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D5441" w14:textId="1FFB7759" w:rsidR="00D82C5D" w:rsidRPr="00047E10" w:rsidRDefault="00736303" w:rsidP="00D62000">
      <w:pPr>
        <w:spacing w:after="0" w:line="360" w:lineRule="auto"/>
        <w:rPr>
          <w:rFonts w:ascii="Times New Roman" w:hAnsi="Times New Roman" w:cs="Times New Roman"/>
          <w:b/>
          <w:bCs/>
          <w:sz w:val="28"/>
          <w:szCs w:val="28"/>
          <w:lang w:val="sr-Cyrl-RS"/>
        </w:rPr>
      </w:pPr>
      <w:r w:rsidRPr="00047E10">
        <w:rPr>
          <w:rFonts w:ascii="Times New Roman" w:hAnsi="Times New Roman" w:cs="Times New Roman"/>
          <w:b/>
          <w:bCs/>
          <w:sz w:val="28"/>
          <w:szCs w:val="28"/>
          <w:lang w:val="sr-Cyrl-RS"/>
        </w:rPr>
        <w:t xml:space="preserve">                                      </w:t>
      </w:r>
      <w:r w:rsidR="00B5201C" w:rsidRPr="00047E10">
        <w:rPr>
          <w:rFonts w:ascii="Times New Roman" w:hAnsi="Times New Roman" w:cs="Times New Roman"/>
          <w:b/>
          <w:bCs/>
          <w:sz w:val="28"/>
          <w:szCs w:val="28"/>
          <w:lang w:val="sr-Cyrl-RS"/>
        </w:rPr>
        <w:t xml:space="preserve">ПРЕДШКОЛСКА УСТАНОВА </w:t>
      </w:r>
    </w:p>
    <w:p w14:paraId="0507798F" w14:textId="41DDD190" w:rsidR="008138ED" w:rsidRPr="00047E10" w:rsidRDefault="00B5201C" w:rsidP="00D62000">
      <w:pPr>
        <w:spacing w:after="0" w:line="360" w:lineRule="auto"/>
        <w:jc w:val="center"/>
        <w:rPr>
          <w:rFonts w:ascii="Times New Roman" w:hAnsi="Times New Roman" w:cs="Times New Roman"/>
          <w:b/>
          <w:bCs/>
          <w:sz w:val="28"/>
          <w:szCs w:val="28"/>
          <w:lang w:val="sr-Cyrl-RS"/>
        </w:rPr>
      </w:pPr>
      <w:r w:rsidRPr="00047E10">
        <w:rPr>
          <w:rFonts w:ascii="Times New Roman" w:hAnsi="Times New Roman" w:cs="Times New Roman"/>
          <w:b/>
          <w:bCs/>
          <w:sz w:val="28"/>
          <w:szCs w:val="28"/>
          <w:lang w:val="sr-Cyrl-RS"/>
        </w:rPr>
        <w:t xml:space="preserve"> „ РАДОСТ “</w:t>
      </w:r>
    </w:p>
    <w:p w14:paraId="28348719" w14:textId="77777777" w:rsidR="005D0CEB" w:rsidRPr="00047E10" w:rsidRDefault="005D0CEB" w:rsidP="00D62000">
      <w:pPr>
        <w:spacing w:after="0" w:line="360" w:lineRule="auto"/>
        <w:jc w:val="center"/>
        <w:rPr>
          <w:rFonts w:ascii="Times New Roman" w:hAnsi="Times New Roman" w:cs="Times New Roman"/>
          <w:sz w:val="28"/>
          <w:szCs w:val="28"/>
          <w:lang w:val="sr-Cyrl-RS"/>
        </w:rPr>
      </w:pPr>
    </w:p>
    <w:p w14:paraId="1028DFCE" w14:textId="00706934" w:rsidR="00D82C5D" w:rsidRPr="00047E10" w:rsidRDefault="00D82C5D" w:rsidP="00D62000">
      <w:pPr>
        <w:spacing w:after="0" w:line="360" w:lineRule="auto"/>
        <w:jc w:val="center"/>
        <w:rPr>
          <w:rFonts w:ascii="Times New Roman" w:hAnsi="Times New Roman" w:cs="Times New Roman"/>
          <w:sz w:val="28"/>
          <w:szCs w:val="28"/>
          <w:lang w:val="sr-Cyrl-RS"/>
        </w:rPr>
      </w:pPr>
      <w:r w:rsidRPr="00047E10">
        <w:rPr>
          <w:rFonts w:ascii="Times New Roman" w:hAnsi="Times New Roman" w:cs="Times New Roman"/>
          <w:noProof/>
          <w:sz w:val="28"/>
          <w:szCs w:val="28"/>
        </w:rPr>
        <w:drawing>
          <wp:inline distT="0" distB="0" distL="0" distR="0" wp14:anchorId="23414AD3" wp14:editId="1AE048A9">
            <wp:extent cx="2581275" cy="3138805"/>
            <wp:effectExtent l="0" t="0" r="9525" b="4445"/>
            <wp:docPr id="2" name="Picture 2" descr="cist logo"/>
            <wp:cNvGraphicFramePr/>
            <a:graphic xmlns:a="http://schemas.openxmlformats.org/drawingml/2006/main">
              <a:graphicData uri="http://schemas.openxmlformats.org/drawingml/2006/picture">
                <pic:pic xmlns:pic="http://schemas.openxmlformats.org/drawingml/2006/picture">
                  <pic:nvPicPr>
                    <pic:cNvPr id="2" name="Picture 2" descr="cist logo"/>
                    <pic:cNvPicPr/>
                  </pic:nvPicPr>
                  <pic:blipFill>
                    <a:blip r:embed="rId8">
                      <a:extLst>
                        <a:ext uri="{28A0092B-C50C-407E-A947-70E740481C1C}">
                          <a14:useLocalDpi xmlns:a14="http://schemas.microsoft.com/office/drawing/2010/main" val="0"/>
                        </a:ext>
                      </a:extLst>
                    </a:blip>
                    <a:srcRect/>
                    <a:stretch>
                      <a:fillRect/>
                    </a:stretch>
                  </pic:blipFill>
                  <pic:spPr>
                    <a:xfrm>
                      <a:off x="0" y="0"/>
                      <a:ext cx="2581275" cy="3138805"/>
                    </a:xfrm>
                    <a:prstGeom prst="rect">
                      <a:avLst/>
                    </a:prstGeom>
                    <a:noFill/>
                    <a:ln>
                      <a:noFill/>
                    </a:ln>
                  </pic:spPr>
                </pic:pic>
              </a:graphicData>
            </a:graphic>
          </wp:inline>
        </w:drawing>
      </w:r>
    </w:p>
    <w:p w14:paraId="7C4C3A69" w14:textId="77777777" w:rsidR="005D0CEB" w:rsidRPr="00047E10" w:rsidRDefault="005D0CEB" w:rsidP="00D62000">
      <w:pPr>
        <w:spacing w:after="0" w:line="360" w:lineRule="auto"/>
        <w:rPr>
          <w:rFonts w:ascii="Times New Roman" w:hAnsi="Times New Roman" w:cs="Times New Roman"/>
          <w:sz w:val="28"/>
          <w:szCs w:val="28"/>
          <w:lang w:val="sr-Cyrl-RS"/>
        </w:rPr>
      </w:pPr>
    </w:p>
    <w:p w14:paraId="26615E50" w14:textId="77777777" w:rsidR="00D82C5D" w:rsidRDefault="003950A9" w:rsidP="00D62000">
      <w:pPr>
        <w:spacing w:after="0" w:line="360" w:lineRule="auto"/>
        <w:jc w:val="center"/>
        <w:rPr>
          <w:rFonts w:ascii="Times New Roman" w:hAnsi="Times New Roman" w:cs="Times New Roman"/>
          <w:b/>
          <w:bCs/>
          <w:sz w:val="28"/>
          <w:szCs w:val="28"/>
          <w:lang w:val="sr-Cyrl-RS"/>
        </w:rPr>
      </w:pPr>
      <w:r w:rsidRPr="00047E10">
        <w:rPr>
          <w:rFonts w:ascii="Times New Roman" w:hAnsi="Times New Roman" w:cs="Times New Roman"/>
          <w:b/>
          <w:bCs/>
          <w:sz w:val="28"/>
          <w:szCs w:val="28"/>
          <w:lang w:val="sr-Cyrl-RS"/>
        </w:rPr>
        <w:t>ГО</w:t>
      </w:r>
      <w:r w:rsidR="00D82C5D" w:rsidRPr="00047E10">
        <w:rPr>
          <w:rFonts w:ascii="Times New Roman" w:hAnsi="Times New Roman" w:cs="Times New Roman"/>
          <w:b/>
          <w:bCs/>
          <w:sz w:val="28"/>
          <w:szCs w:val="28"/>
          <w:lang w:val="sr-Cyrl-RS"/>
        </w:rPr>
        <w:t xml:space="preserve">ДИШЊИ </w:t>
      </w:r>
      <w:r w:rsidRPr="00047E10">
        <w:rPr>
          <w:rFonts w:ascii="Times New Roman" w:hAnsi="Times New Roman" w:cs="Times New Roman"/>
          <w:b/>
          <w:bCs/>
          <w:sz w:val="28"/>
          <w:szCs w:val="28"/>
          <w:lang w:val="sr-Cyrl-RS"/>
        </w:rPr>
        <w:t>ПЛАН РАДА ЗА 2026/2027. ГОДИНУ</w:t>
      </w:r>
    </w:p>
    <w:p w14:paraId="47201AA1" w14:textId="77777777" w:rsidR="00047E10" w:rsidRDefault="00047E10" w:rsidP="00D62000">
      <w:pPr>
        <w:spacing w:after="0" w:line="360" w:lineRule="auto"/>
        <w:jc w:val="center"/>
        <w:rPr>
          <w:rFonts w:ascii="Times New Roman" w:hAnsi="Times New Roman" w:cs="Times New Roman"/>
          <w:b/>
          <w:bCs/>
          <w:sz w:val="28"/>
          <w:szCs w:val="28"/>
          <w:lang w:val="sr-Cyrl-RS"/>
        </w:rPr>
      </w:pPr>
    </w:p>
    <w:p w14:paraId="64B77EE9" w14:textId="77777777" w:rsidR="00047E10" w:rsidRDefault="00047E10" w:rsidP="00D62000">
      <w:pPr>
        <w:spacing w:after="0" w:line="360" w:lineRule="auto"/>
        <w:jc w:val="center"/>
        <w:rPr>
          <w:rFonts w:ascii="Times New Roman" w:hAnsi="Times New Roman" w:cs="Times New Roman"/>
          <w:b/>
          <w:bCs/>
          <w:sz w:val="28"/>
          <w:szCs w:val="28"/>
          <w:lang w:val="sr-Cyrl-RS"/>
        </w:rPr>
      </w:pPr>
    </w:p>
    <w:p w14:paraId="23474A96" w14:textId="77777777" w:rsidR="00047E10" w:rsidRDefault="00047E10" w:rsidP="00D62000">
      <w:pPr>
        <w:spacing w:after="0" w:line="360" w:lineRule="auto"/>
        <w:jc w:val="center"/>
        <w:rPr>
          <w:rFonts w:ascii="Times New Roman" w:hAnsi="Times New Roman" w:cs="Times New Roman"/>
          <w:b/>
          <w:bCs/>
          <w:sz w:val="28"/>
          <w:szCs w:val="28"/>
          <w:lang w:val="sr-Cyrl-RS"/>
        </w:rPr>
      </w:pPr>
    </w:p>
    <w:p w14:paraId="3FC8AF23" w14:textId="77777777" w:rsidR="00047E10" w:rsidRDefault="00047E10" w:rsidP="00D62000">
      <w:pPr>
        <w:spacing w:after="0" w:line="360" w:lineRule="auto"/>
        <w:jc w:val="center"/>
        <w:rPr>
          <w:rFonts w:ascii="Times New Roman" w:hAnsi="Times New Roman" w:cs="Times New Roman"/>
          <w:b/>
          <w:bCs/>
          <w:sz w:val="28"/>
          <w:szCs w:val="28"/>
          <w:lang w:val="sr-Cyrl-RS"/>
        </w:rPr>
      </w:pPr>
    </w:p>
    <w:p w14:paraId="6FD27AAB" w14:textId="77777777" w:rsidR="00047E10" w:rsidRDefault="00047E10" w:rsidP="00D62000">
      <w:pPr>
        <w:spacing w:after="0" w:line="360" w:lineRule="auto"/>
        <w:jc w:val="center"/>
        <w:rPr>
          <w:rFonts w:ascii="Times New Roman" w:hAnsi="Times New Roman" w:cs="Times New Roman"/>
          <w:b/>
          <w:bCs/>
          <w:sz w:val="28"/>
          <w:szCs w:val="28"/>
          <w:lang w:val="sr-Cyrl-RS"/>
        </w:rPr>
      </w:pPr>
    </w:p>
    <w:p w14:paraId="65F3BCD6" w14:textId="77777777" w:rsidR="00047E10" w:rsidRDefault="00047E10" w:rsidP="00D62000">
      <w:pPr>
        <w:spacing w:after="0" w:line="360" w:lineRule="auto"/>
        <w:jc w:val="center"/>
        <w:rPr>
          <w:rFonts w:ascii="Times New Roman" w:hAnsi="Times New Roman" w:cs="Times New Roman"/>
          <w:b/>
          <w:bCs/>
          <w:sz w:val="28"/>
          <w:szCs w:val="28"/>
          <w:lang w:val="sr-Cyrl-RS"/>
        </w:rPr>
      </w:pPr>
    </w:p>
    <w:p w14:paraId="6B8BF23E" w14:textId="77777777" w:rsidR="00047E10" w:rsidRPr="009465A9" w:rsidRDefault="00047E10" w:rsidP="00D62000">
      <w:pPr>
        <w:spacing w:after="0" w:line="360" w:lineRule="auto"/>
        <w:jc w:val="center"/>
        <w:rPr>
          <w:rFonts w:ascii="Times New Roman" w:hAnsi="Times New Roman" w:cs="Times New Roman"/>
          <w:b/>
          <w:bCs/>
          <w:sz w:val="28"/>
          <w:szCs w:val="28"/>
          <w:lang w:val="sr-Cyrl-RS"/>
        </w:rPr>
      </w:pPr>
    </w:p>
    <w:p w14:paraId="7C65151A" w14:textId="77777777" w:rsidR="00047E10" w:rsidRPr="009465A9" w:rsidRDefault="00047E10" w:rsidP="00D62000">
      <w:pPr>
        <w:spacing w:after="0" w:line="360" w:lineRule="auto"/>
        <w:rPr>
          <w:rFonts w:ascii="Times New Roman" w:hAnsi="Times New Roman" w:cs="Times New Roman"/>
          <w:b/>
          <w:bCs/>
          <w:sz w:val="28"/>
          <w:szCs w:val="28"/>
          <w:lang w:val="sr-Cyrl-RS"/>
        </w:rPr>
      </w:pPr>
    </w:p>
    <w:p w14:paraId="581DCBFE" w14:textId="7BDDB1E6" w:rsidR="00047E10" w:rsidRPr="009465A9" w:rsidRDefault="00E429B2" w:rsidP="00D62000">
      <w:pPr>
        <w:spacing w:after="0" w:line="360" w:lineRule="auto"/>
        <w:rPr>
          <w:rFonts w:ascii="Times New Roman" w:hAnsi="Times New Roman" w:cs="Times New Roman"/>
          <w:b/>
          <w:bCs/>
          <w:sz w:val="28"/>
          <w:szCs w:val="28"/>
          <w:lang w:val="sr-Cyrl-RS"/>
        </w:rPr>
      </w:pPr>
      <w:r w:rsidRPr="009465A9">
        <w:rPr>
          <w:rFonts w:ascii="Times New Roman" w:hAnsi="Times New Roman" w:cs="Times New Roman"/>
          <w:b/>
          <w:bCs/>
          <w:sz w:val="28"/>
          <w:szCs w:val="28"/>
          <w:lang w:val="sr-Cyrl-RS"/>
        </w:rPr>
        <w:t>Септембар</w:t>
      </w:r>
      <w:r w:rsidR="00047E10" w:rsidRPr="009465A9">
        <w:rPr>
          <w:rFonts w:ascii="Times New Roman" w:hAnsi="Times New Roman" w:cs="Times New Roman"/>
          <w:b/>
          <w:bCs/>
          <w:sz w:val="28"/>
          <w:szCs w:val="28"/>
          <w:lang w:val="sr-Cyrl-RS"/>
        </w:rPr>
        <w:t xml:space="preserve">, 2026. године                                                              </w:t>
      </w:r>
      <w:r w:rsidR="00D62000" w:rsidRPr="009465A9">
        <w:rPr>
          <w:rFonts w:ascii="Times New Roman" w:hAnsi="Times New Roman" w:cs="Times New Roman"/>
          <w:b/>
          <w:bCs/>
          <w:sz w:val="28"/>
          <w:szCs w:val="28"/>
          <w:lang w:val="sr-Cyrl-RS"/>
        </w:rPr>
        <w:t xml:space="preserve">   </w:t>
      </w:r>
      <w:r w:rsidR="00047E10" w:rsidRPr="009465A9">
        <w:rPr>
          <w:rFonts w:ascii="Times New Roman" w:hAnsi="Times New Roman" w:cs="Times New Roman"/>
          <w:b/>
          <w:bCs/>
          <w:sz w:val="28"/>
          <w:szCs w:val="28"/>
          <w:lang w:val="sr-Cyrl-RS"/>
        </w:rPr>
        <w:t>Директо</w:t>
      </w:r>
      <w:r w:rsidR="006800AB" w:rsidRPr="009465A9">
        <w:rPr>
          <w:rFonts w:ascii="Times New Roman" w:hAnsi="Times New Roman" w:cs="Times New Roman"/>
          <w:b/>
          <w:bCs/>
          <w:sz w:val="28"/>
          <w:szCs w:val="28"/>
          <w:lang w:val="sr-Cyrl-RS"/>
        </w:rPr>
        <w:t>р</w:t>
      </w:r>
    </w:p>
    <w:p w14:paraId="33A422ED" w14:textId="18CE78FD" w:rsidR="00047E10" w:rsidRPr="009465A9" w:rsidRDefault="00047E10" w:rsidP="00D62000">
      <w:pPr>
        <w:spacing w:after="0" w:line="360" w:lineRule="auto"/>
        <w:rPr>
          <w:rFonts w:ascii="Times New Roman" w:hAnsi="Times New Roman" w:cs="Times New Roman"/>
          <w:b/>
          <w:bCs/>
          <w:sz w:val="28"/>
          <w:szCs w:val="28"/>
          <w:lang w:val="sr-Cyrl-RS"/>
        </w:rPr>
        <w:sectPr w:rsidR="00047E10" w:rsidRPr="009465A9" w:rsidSect="00FE0B2A">
          <w:footerReference w:type="default" r:id="rId9"/>
          <w:pgSz w:w="12240" w:h="15840"/>
          <w:pgMar w:top="1440" w:right="1440" w:bottom="1440" w:left="1440" w:header="720" w:footer="720" w:gutter="0"/>
          <w:cols w:space="720"/>
          <w:docGrid w:linePitch="360"/>
        </w:sectPr>
      </w:pPr>
      <w:r w:rsidRPr="009465A9">
        <w:rPr>
          <w:rFonts w:ascii="Times New Roman" w:hAnsi="Times New Roman" w:cs="Times New Roman"/>
          <w:b/>
          <w:bCs/>
          <w:sz w:val="28"/>
          <w:szCs w:val="28"/>
          <w:lang w:val="sr-Cyrl-RS"/>
        </w:rPr>
        <w:t xml:space="preserve">                                                                     </w:t>
      </w:r>
      <w:r w:rsidR="00D62000" w:rsidRPr="009465A9">
        <w:rPr>
          <w:rFonts w:ascii="Times New Roman" w:hAnsi="Times New Roman" w:cs="Times New Roman"/>
          <w:b/>
          <w:bCs/>
          <w:sz w:val="28"/>
          <w:szCs w:val="28"/>
          <w:lang w:val="sr-Cyrl-RS"/>
        </w:rPr>
        <w:t xml:space="preserve">     </w:t>
      </w:r>
      <w:r w:rsidRPr="009465A9">
        <w:rPr>
          <w:rFonts w:ascii="Times New Roman" w:hAnsi="Times New Roman" w:cs="Times New Roman"/>
          <w:b/>
          <w:bCs/>
          <w:sz w:val="28"/>
          <w:szCs w:val="28"/>
          <w:lang w:val="sr-Cyrl-RS"/>
        </w:rPr>
        <w:t xml:space="preserve"> </w:t>
      </w:r>
      <w:r w:rsidR="006800AB" w:rsidRPr="009465A9">
        <w:rPr>
          <w:rFonts w:ascii="Times New Roman" w:hAnsi="Times New Roman" w:cs="Times New Roman"/>
          <w:b/>
          <w:bCs/>
          <w:sz w:val="28"/>
          <w:szCs w:val="28"/>
          <w:lang w:val="sr-Cyrl-RS"/>
        </w:rPr>
        <w:t xml:space="preserve">                         </w:t>
      </w:r>
      <w:r w:rsidRPr="009465A9">
        <w:rPr>
          <w:rFonts w:ascii="Times New Roman" w:hAnsi="Times New Roman" w:cs="Times New Roman"/>
          <w:b/>
          <w:bCs/>
          <w:sz w:val="28"/>
          <w:szCs w:val="28"/>
          <w:lang w:val="sr-Cyrl-RS"/>
        </w:rPr>
        <w:t xml:space="preserve"> Маја Цветковић</w:t>
      </w:r>
    </w:p>
    <w:sdt>
      <w:sdtPr>
        <w:rPr>
          <w:rFonts w:asciiTheme="minorHAnsi" w:eastAsiaTheme="minorHAnsi" w:hAnsiTheme="minorHAnsi" w:cstheme="minorBidi"/>
          <w:color w:val="auto"/>
          <w:sz w:val="22"/>
          <w:szCs w:val="22"/>
        </w:rPr>
        <w:id w:val="366183080"/>
        <w:docPartObj>
          <w:docPartGallery w:val="Table of Contents"/>
          <w:docPartUnique/>
        </w:docPartObj>
      </w:sdtPr>
      <w:sdtEndPr>
        <w:rPr>
          <w:b/>
          <w:bCs/>
          <w:noProof/>
        </w:rPr>
      </w:sdtEndPr>
      <w:sdtContent>
        <w:p w14:paraId="0D20211C" w14:textId="2728E01A" w:rsidR="00F36C85" w:rsidRPr="005521A2" w:rsidRDefault="005521A2" w:rsidP="00D62000">
          <w:pPr>
            <w:pStyle w:val="TOCHeading"/>
            <w:spacing w:before="0" w:line="360" w:lineRule="auto"/>
            <w:rPr>
              <w:lang w:val="sr-Cyrl-RS"/>
            </w:rPr>
          </w:pPr>
          <w:r>
            <w:rPr>
              <w:lang w:val="sr-Cyrl-RS"/>
            </w:rPr>
            <w:t>САДРЖАЈ</w:t>
          </w:r>
        </w:p>
        <w:p w14:paraId="018DF0DB" w14:textId="524D90C9" w:rsidR="00F27D14" w:rsidRDefault="00F36C85">
          <w:pPr>
            <w:pStyle w:val="TOC1"/>
            <w:rPr>
              <w:rFonts w:asciiTheme="minorHAnsi" w:eastAsiaTheme="minorEastAsia" w:hAnsiTheme="minorHAnsi" w:cstheme="minorBidi"/>
              <w:b w:val="0"/>
              <w:noProof/>
              <w:sz w:val="22"/>
              <w:szCs w:val="22"/>
              <w:lang w:val="en-US"/>
            </w:rPr>
          </w:pPr>
          <w:r>
            <w:fldChar w:fldCharType="begin"/>
          </w:r>
          <w:r>
            <w:instrText xml:space="preserve"> TOC \o "1-3" \h \z \u </w:instrText>
          </w:r>
          <w:r>
            <w:fldChar w:fldCharType="separate"/>
          </w:r>
          <w:hyperlink w:anchor="_Toc239334029" w:history="1">
            <w:r w:rsidR="00F27D14" w:rsidRPr="0047434D">
              <w:rPr>
                <w:rStyle w:val="Hyperlink"/>
                <w:noProof/>
                <w:lang w:val="sr-Cyrl-RS"/>
              </w:rPr>
              <w:t>1.</w:t>
            </w:r>
            <w:r w:rsidR="00F27D14">
              <w:rPr>
                <w:rStyle w:val="Hyperlink"/>
                <w:noProof/>
                <w:lang w:val="sr-Cyrl-RS"/>
              </w:rPr>
              <w:t xml:space="preserve"> </w:t>
            </w:r>
            <w:r w:rsidR="00F27D14" w:rsidRPr="0047434D">
              <w:rPr>
                <w:rStyle w:val="Hyperlink"/>
                <w:noProof/>
              </w:rPr>
              <w:t>УВОДНЕ НАПОМЕНЕ</w:t>
            </w:r>
            <w:r w:rsidR="00F27D14">
              <w:rPr>
                <w:noProof/>
                <w:webHidden/>
              </w:rPr>
              <w:tab/>
            </w:r>
            <w:r w:rsidR="00F27D14">
              <w:rPr>
                <w:noProof/>
                <w:webHidden/>
              </w:rPr>
              <w:fldChar w:fldCharType="begin"/>
            </w:r>
            <w:r w:rsidR="00F27D14">
              <w:rPr>
                <w:noProof/>
                <w:webHidden/>
              </w:rPr>
              <w:instrText xml:space="preserve"> PAGEREF _Toc239334029 \h </w:instrText>
            </w:r>
            <w:r w:rsidR="00F27D14">
              <w:rPr>
                <w:noProof/>
                <w:webHidden/>
              </w:rPr>
            </w:r>
            <w:r w:rsidR="00F27D14">
              <w:rPr>
                <w:noProof/>
                <w:webHidden/>
              </w:rPr>
              <w:fldChar w:fldCharType="separate"/>
            </w:r>
            <w:r w:rsidR="00F27D14">
              <w:rPr>
                <w:noProof/>
                <w:webHidden/>
              </w:rPr>
              <w:t>1</w:t>
            </w:r>
            <w:r w:rsidR="00F27D14">
              <w:rPr>
                <w:noProof/>
                <w:webHidden/>
              </w:rPr>
              <w:fldChar w:fldCharType="end"/>
            </w:r>
          </w:hyperlink>
        </w:p>
        <w:p w14:paraId="3D5DBFD3" w14:textId="2FAA10BF" w:rsidR="00F27D14" w:rsidRDefault="00326637">
          <w:pPr>
            <w:pStyle w:val="TOC2"/>
            <w:rPr>
              <w:rFonts w:asciiTheme="minorHAnsi" w:eastAsiaTheme="minorEastAsia" w:hAnsiTheme="minorHAnsi" w:cstheme="minorBidi"/>
              <w:noProof/>
              <w:sz w:val="22"/>
              <w:szCs w:val="22"/>
              <w:lang w:val="en-US"/>
            </w:rPr>
          </w:pPr>
          <w:hyperlink w:anchor="_Toc239334030" w:history="1">
            <w:r w:rsidR="00F27D14" w:rsidRPr="0047434D">
              <w:rPr>
                <w:rStyle w:val="Hyperlink"/>
                <w:noProof/>
              </w:rPr>
              <w:t>1.1.Општи подаци о Установи</w:t>
            </w:r>
            <w:r w:rsidR="00F27D14">
              <w:rPr>
                <w:noProof/>
                <w:webHidden/>
              </w:rPr>
              <w:tab/>
            </w:r>
            <w:r w:rsidR="00F27D14">
              <w:rPr>
                <w:noProof/>
                <w:webHidden/>
              </w:rPr>
              <w:fldChar w:fldCharType="begin"/>
            </w:r>
            <w:r w:rsidR="00F27D14">
              <w:rPr>
                <w:noProof/>
                <w:webHidden/>
              </w:rPr>
              <w:instrText xml:space="preserve"> PAGEREF _Toc239334030 \h </w:instrText>
            </w:r>
            <w:r w:rsidR="00F27D14">
              <w:rPr>
                <w:noProof/>
                <w:webHidden/>
              </w:rPr>
            </w:r>
            <w:r w:rsidR="00F27D14">
              <w:rPr>
                <w:noProof/>
                <w:webHidden/>
              </w:rPr>
              <w:fldChar w:fldCharType="separate"/>
            </w:r>
            <w:r w:rsidR="00F27D14">
              <w:rPr>
                <w:noProof/>
                <w:webHidden/>
              </w:rPr>
              <w:t>3</w:t>
            </w:r>
            <w:r w:rsidR="00F27D14">
              <w:rPr>
                <w:noProof/>
                <w:webHidden/>
              </w:rPr>
              <w:fldChar w:fldCharType="end"/>
            </w:r>
          </w:hyperlink>
        </w:p>
        <w:p w14:paraId="5094D952" w14:textId="09BE1B67" w:rsidR="00F27D14" w:rsidRDefault="00326637">
          <w:pPr>
            <w:pStyle w:val="TOC2"/>
            <w:rPr>
              <w:rFonts w:asciiTheme="minorHAnsi" w:eastAsiaTheme="minorEastAsia" w:hAnsiTheme="minorHAnsi" w:cstheme="minorBidi"/>
              <w:noProof/>
              <w:sz w:val="22"/>
              <w:szCs w:val="22"/>
              <w:lang w:val="en-US"/>
            </w:rPr>
          </w:pPr>
          <w:hyperlink w:anchor="_Toc239334031" w:history="1">
            <w:r w:rsidR="00F27D14" w:rsidRPr="0047434D">
              <w:rPr>
                <w:rStyle w:val="Hyperlink"/>
                <w:noProof/>
              </w:rPr>
              <w:t>1.2.Оцена стања и новоа развијености делатности</w:t>
            </w:r>
            <w:r w:rsidR="00F27D14">
              <w:rPr>
                <w:noProof/>
                <w:webHidden/>
              </w:rPr>
              <w:tab/>
            </w:r>
            <w:r w:rsidR="00F27D14">
              <w:rPr>
                <w:noProof/>
                <w:webHidden/>
              </w:rPr>
              <w:fldChar w:fldCharType="begin"/>
            </w:r>
            <w:r w:rsidR="00F27D14">
              <w:rPr>
                <w:noProof/>
                <w:webHidden/>
              </w:rPr>
              <w:instrText xml:space="preserve"> PAGEREF _Toc239334031 \h </w:instrText>
            </w:r>
            <w:r w:rsidR="00F27D14">
              <w:rPr>
                <w:noProof/>
                <w:webHidden/>
              </w:rPr>
            </w:r>
            <w:r w:rsidR="00F27D14">
              <w:rPr>
                <w:noProof/>
                <w:webHidden/>
              </w:rPr>
              <w:fldChar w:fldCharType="separate"/>
            </w:r>
            <w:r w:rsidR="00F27D14">
              <w:rPr>
                <w:noProof/>
                <w:webHidden/>
              </w:rPr>
              <w:t>3</w:t>
            </w:r>
            <w:r w:rsidR="00F27D14">
              <w:rPr>
                <w:noProof/>
                <w:webHidden/>
              </w:rPr>
              <w:fldChar w:fldCharType="end"/>
            </w:r>
          </w:hyperlink>
        </w:p>
        <w:p w14:paraId="7961F1A8" w14:textId="48775AEA" w:rsidR="00F27D14" w:rsidRDefault="00326637">
          <w:pPr>
            <w:pStyle w:val="TOC2"/>
            <w:rPr>
              <w:rFonts w:asciiTheme="minorHAnsi" w:eastAsiaTheme="minorEastAsia" w:hAnsiTheme="minorHAnsi" w:cstheme="minorBidi"/>
              <w:noProof/>
              <w:sz w:val="22"/>
              <w:szCs w:val="22"/>
              <w:lang w:val="en-US"/>
            </w:rPr>
          </w:pPr>
          <w:hyperlink w:anchor="_Toc239334032" w:history="1">
            <w:r w:rsidR="00F27D14" w:rsidRPr="0047434D">
              <w:rPr>
                <w:rStyle w:val="Hyperlink"/>
                <w:noProof/>
              </w:rPr>
              <w:t>1.3.Основни проблеми који су изражени у остваривању делатности</w:t>
            </w:r>
            <w:r w:rsidR="00F27D14">
              <w:rPr>
                <w:noProof/>
                <w:webHidden/>
              </w:rPr>
              <w:tab/>
            </w:r>
            <w:r w:rsidR="00F27D14">
              <w:rPr>
                <w:noProof/>
                <w:webHidden/>
              </w:rPr>
              <w:fldChar w:fldCharType="begin"/>
            </w:r>
            <w:r w:rsidR="00F27D14">
              <w:rPr>
                <w:noProof/>
                <w:webHidden/>
              </w:rPr>
              <w:instrText xml:space="preserve"> PAGEREF _Toc239334032 \h </w:instrText>
            </w:r>
            <w:r w:rsidR="00F27D14">
              <w:rPr>
                <w:noProof/>
                <w:webHidden/>
              </w:rPr>
            </w:r>
            <w:r w:rsidR="00F27D14">
              <w:rPr>
                <w:noProof/>
                <w:webHidden/>
              </w:rPr>
              <w:fldChar w:fldCharType="separate"/>
            </w:r>
            <w:r w:rsidR="00F27D14">
              <w:rPr>
                <w:noProof/>
                <w:webHidden/>
              </w:rPr>
              <w:t>6</w:t>
            </w:r>
            <w:r w:rsidR="00F27D14">
              <w:rPr>
                <w:noProof/>
                <w:webHidden/>
              </w:rPr>
              <w:fldChar w:fldCharType="end"/>
            </w:r>
          </w:hyperlink>
        </w:p>
        <w:p w14:paraId="3D80B630" w14:textId="3F179DEC" w:rsidR="00F27D14" w:rsidRDefault="00326637">
          <w:pPr>
            <w:pStyle w:val="TOC2"/>
            <w:rPr>
              <w:rFonts w:asciiTheme="minorHAnsi" w:eastAsiaTheme="minorEastAsia" w:hAnsiTheme="minorHAnsi" w:cstheme="minorBidi"/>
              <w:noProof/>
              <w:sz w:val="22"/>
              <w:szCs w:val="22"/>
              <w:lang w:val="en-US"/>
            </w:rPr>
          </w:pPr>
          <w:hyperlink w:anchor="_Toc239334033" w:history="1">
            <w:r w:rsidR="00F27D14" w:rsidRPr="0047434D">
              <w:rPr>
                <w:rStyle w:val="Hyperlink"/>
                <w:noProof/>
              </w:rPr>
              <w:t>1.4.Циљеви и принципи делатности предшкослог васпитања и образовања</w:t>
            </w:r>
            <w:r w:rsidR="00F27D14">
              <w:rPr>
                <w:noProof/>
                <w:webHidden/>
              </w:rPr>
              <w:tab/>
            </w:r>
            <w:r w:rsidR="00F27D14">
              <w:rPr>
                <w:noProof/>
                <w:webHidden/>
              </w:rPr>
              <w:fldChar w:fldCharType="begin"/>
            </w:r>
            <w:r w:rsidR="00F27D14">
              <w:rPr>
                <w:noProof/>
                <w:webHidden/>
              </w:rPr>
              <w:instrText xml:space="preserve"> PAGEREF _Toc239334033 \h </w:instrText>
            </w:r>
            <w:r w:rsidR="00F27D14">
              <w:rPr>
                <w:noProof/>
                <w:webHidden/>
              </w:rPr>
            </w:r>
            <w:r w:rsidR="00F27D14">
              <w:rPr>
                <w:noProof/>
                <w:webHidden/>
              </w:rPr>
              <w:fldChar w:fldCharType="separate"/>
            </w:r>
            <w:r w:rsidR="00F27D14">
              <w:rPr>
                <w:noProof/>
                <w:webHidden/>
              </w:rPr>
              <w:t>7</w:t>
            </w:r>
            <w:r w:rsidR="00F27D14">
              <w:rPr>
                <w:noProof/>
                <w:webHidden/>
              </w:rPr>
              <w:fldChar w:fldCharType="end"/>
            </w:r>
          </w:hyperlink>
        </w:p>
        <w:p w14:paraId="0DDA2888" w14:textId="3DE568DA" w:rsidR="00F27D14" w:rsidRDefault="00326637">
          <w:pPr>
            <w:pStyle w:val="TOC1"/>
            <w:tabs>
              <w:tab w:val="left" w:pos="480"/>
            </w:tabs>
            <w:rPr>
              <w:rFonts w:asciiTheme="minorHAnsi" w:eastAsiaTheme="minorEastAsia" w:hAnsiTheme="minorHAnsi" w:cstheme="minorBidi"/>
              <w:b w:val="0"/>
              <w:noProof/>
              <w:sz w:val="22"/>
              <w:szCs w:val="22"/>
              <w:lang w:val="en-US"/>
            </w:rPr>
          </w:pPr>
          <w:hyperlink w:anchor="_Toc239334034" w:history="1">
            <w:r w:rsidR="00F27D14" w:rsidRPr="0047434D">
              <w:rPr>
                <w:rStyle w:val="Hyperlink"/>
                <w:noProof/>
              </w:rPr>
              <w:t>2.ПОТРЕБЕ ПОРОДИЦЕ И ДЕЦЕ У ОПШТИНИ ВРЊАЧКА БАЊА</w:t>
            </w:r>
            <w:r w:rsidR="00F27D14">
              <w:rPr>
                <w:noProof/>
                <w:webHidden/>
              </w:rPr>
              <w:tab/>
            </w:r>
            <w:r w:rsidR="00F27D14">
              <w:rPr>
                <w:noProof/>
                <w:webHidden/>
              </w:rPr>
              <w:fldChar w:fldCharType="begin"/>
            </w:r>
            <w:r w:rsidR="00F27D14">
              <w:rPr>
                <w:noProof/>
                <w:webHidden/>
              </w:rPr>
              <w:instrText xml:space="preserve"> PAGEREF _Toc239334034 \h </w:instrText>
            </w:r>
            <w:r w:rsidR="00F27D14">
              <w:rPr>
                <w:noProof/>
                <w:webHidden/>
              </w:rPr>
            </w:r>
            <w:r w:rsidR="00F27D14">
              <w:rPr>
                <w:noProof/>
                <w:webHidden/>
              </w:rPr>
              <w:fldChar w:fldCharType="separate"/>
            </w:r>
            <w:r w:rsidR="00F27D14">
              <w:rPr>
                <w:noProof/>
                <w:webHidden/>
              </w:rPr>
              <w:t>9</w:t>
            </w:r>
            <w:r w:rsidR="00F27D14">
              <w:rPr>
                <w:noProof/>
                <w:webHidden/>
              </w:rPr>
              <w:fldChar w:fldCharType="end"/>
            </w:r>
          </w:hyperlink>
        </w:p>
        <w:p w14:paraId="05519BC3" w14:textId="4BC61DBC" w:rsidR="00F27D14" w:rsidRDefault="00326637">
          <w:pPr>
            <w:pStyle w:val="TOC1"/>
            <w:tabs>
              <w:tab w:val="left" w:pos="480"/>
            </w:tabs>
            <w:rPr>
              <w:rFonts w:asciiTheme="minorHAnsi" w:eastAsiaTheme="minorEastAsia" w:hAnsiTheme="minorHAnsi" w:cstheme="minorBidi"/>
              <w:b w:val="0"/>
              <w:noProof/>
              <w:sz w:val="22"/>
              <w:szCs w:val="22"/>
              <w:lang w:val="en-US"/>
            </w:rPr>
          </w:pPr>
          <w:hyperlink w:anchor="_Toc239334035" w:history="1">
            <w:r w:rsidR="00F27D14" w:rsidRPr="0047434D">
              <w:rPr>
                <w:rStyle w:val="Hyperlink"/>
                <w:noProof/>
              </w:rPr>
              <w:t>3.МАТЕРИЈАЛНО ТЕХНИЧКИ УСЛОВИ ЗА ОСТВАРИВАЊЕ ДЕЛАТНОСТИ</w:t>
            </w:r>
            <w:r w:rsidR="00F27D14">
              <w:rPr>
                <w:noProof/>
                <w:webHidden/>
              </w:rPr>
              <w:tab/>
            </w:r>
            <w:r w:rsidR="00F27D14">
              <w:rPr>
                <w:noProof/>
                <w:webHidden/>
              </w:rPr>
              <w:fldChar w:fldCharType="begin"/>
            </w:r>
            <w:r w:rsidR="00F27D14">
              <w:rPr>
                <w:noProof/>
                <w:webHidden/>
              </w:rPr>
              <w:instrText xml:space="preserve"> PAGEREF _Toc239334035 \h </w:instrText>
            </w:r>
            <w:r w:rsidR="00F27D14">
              <w:rPr>
                <w:noProof/>
                <w:webHidden/>
              </w:rPr>
            </w:r>
            <w:r w:rsidR="00F27D14">
              <w:rPr>
                <w:noProof/>
                <w:webHidden/>
              </w:rPr>
              <w:fldChar w:fldCharType="separate"/>
            </w:r>
            <w:r w:rsidR="00F27D14">
              <w:rPr>
                <w:noProof/>
                <w:webHidden/>
              </w:rPr>
              <w:t>10</w:t>
            </w:r>
            <w:r w:rsidR="00F27D14">
              <w:rPr>
                <w:noProof/>
                <w:webHidden/>
              </w:rPr>
              <w:fldChar w:fldCharType="end"/>
            </w:r>
          </w:hyperlink>
        </w:p>
        <w:p w14:paraId="26D13DB7" w14:textId="73DBCE82" w:rsidR="00F27D14" w:rsidRDefault="00326637">
          <w:pPr>
            <w:pStyle w:val="TOC2"/>
            <w:rPr>
              <w:rFonts w:asciiTheme="minorHAnsi" w:eastAsiaTheme="minorEastAsia" w:hAnsiTheme="minorHAnsi" w:cstheme="minorBidi"/>
              <w:noProof/>
              <w:sz w:val="22"/>
              <w:szCs w:val="22"/>
              <w:lang w:val="en-US"/>
            </w:rPr>
          </w:pPr>
          <w:hyperlink w:anchor="_Toc239334036" w:history="1">
            <w:r w:rsidR="00F27D14" w:rsidRPr="0047434D">
              <w:rPr>
                <w:rStyle w:val="Hyperlink"/>
                <w:noProof/>
              </w:rPr>
              <w:t>3.1.Објекти за децу</w:t>
            </w:r>
            <w:r w:rsidR="00F27D14">
              <w:rPr>
                <w:noProof/>
                <w:webHidden/>
              </w:rPr>
              <w:tab/>
            </w:r>
            <w:r w:rsidR="00F27D14">
              <w:rPr>
                <w:noProof/>
                <w:webHidden/>
              </w:rPr>
              <w:fldChar w:fldCharType="begin"/>
            </w:r>
            <w:r w:rsidR="00F27D14">
              <w:rPr>
                <w:noProof/>
                <w:webHidden/>
              </w:rPr>
              <w:instrText xml:space="preserve"> PAGEREF _Toc239334036 \h </w:instrText>
            </w:r>
            <w:r w:rsidR="00F27D14">
              <w:rPr>
                <w:noProof/>
                <w:webHidden/>
              </w:rPr>
            </w:r>
            <w:r w:rsidR="00F27D14">
              <w:rPr>
                <w:noProof/>
                <w:webHidden/>
              </w:rPr>
              <w:fldChar w:fldCharType="separate"/>
            </w:r>
            <w:r w:rsidR="00F27D14">
              <w:rPr>
                <w:noProof/>
                <w:webHidden/>
              </w:rPr>
              <w:t>10</w:t>
            </w:r>
            <w:r w:rsidR="00F27D14">
              <w:rPr>
                <w:noProof/>
                <w:webHidden/>
              </w:rPr>
              <w:fldChar w:fldCharType="end"/>
            </w:r>
          </w:hyperlink>
        </w:p>
        <w:p w14:paraId="44395FF6" w14:textId="34646DEC" w:rsidR="00F27D14" w:rsidRDefault="00326637">
          <w:pPr>
            <w:pStyle w:val="TOC2"/>
            <w:rPr>
              <w:rFonts w:asciiTheme="minorHAnsi" w:eastAsiaTheme="minorEastAsia" w:hAnsiTheme="minorHAnsi" w:cstheme="minorBidi"/>
              <w:noProof/>
              <w:sz w:val="22"/>
              <w:szCs w:val="22"/>
              <w:lang w:val="en-US"/>
            </w:rPr>
          </w:pPr>
          <w:hyperlink w:anchor="_Toc239334037" w:history="1">
            <w:r w:rsidR="00F27D14" w:rsidRPr="0047434D">
              <w:rPr>
                <w:rStyle w:val="Hyperlink"/>
                <w:noProof/>
              </w:rPr>
              <w:t>3.2.Преглед других прилагођених простора за рад – групе у години пред полазак у школу</w:t>
            </w:r>
            <w:r w:rsidR="00F27D14">
              <w:rPr>
                <w:noProof/>
                <w:webHidden/>
              </w:rPr>
              <w:tab/>
            </w:r>
            <w:r w:rsidR="00F27D14">
              <w:rPr>
                <w:noProof/>
                <w:webHidden/>
              </w:rPr>
              <w:fldChar w:fldCharType="begin"/>
            </w:r>
            <w:r w:rsidR="00F27D14">
              <w:rPr>
                <w:noProof/>
                <w:webHidden/>
              </w:rPr>
              <w:instrText xml:space="preserve"> PAGEREF _Toc239334037 \h </w:instrText>
            </w:r>
            <w:r w:rsidR="00F27D14">
              <w:rPr>
                <w:noProof/>
                <w:webHidden/>
              </w:rPr>
            </w:r>
            <w:r w:rsidR="00F27D14">
              <w:rPr>
                <w:noProof/>
                <w:webHidden/>
              </w:rPr>
              <w:fldChar w:fldCharType="separate"/>
            </w:r>
            <w:r w:rsidR="00F27D14">
              <w:rPr>
                <w:noProof/>
                <w:webHidden/>
              </w:rPr>
              <w:t>12</w:t>
            </w:r>
            <w:r w:rsidR="00F27D14">
              <w:rPr>
                <w:noProof/>
                <w:webHidden/>
              </w:rPr>
              <w:fldChar w:fldCharType="end"/>
            </w:r>
          </w:hyperlink>
        </w:p>
        <w:p w14:paraId="682328F8" w14:textId="3C771C58" w:rsidR="00F27D14" w:rsidRDefault="00326637">
          <w:pPr>
            <w:pStyle w:val="TOC2"/>
            <w:rPr>
              <w:rFonts w:asciiTheme="minorHAnsi" w:eastAsiaTheme="minorEastAsia" w:hAnsiTheme="minorHAnsi" w:cstheme="minorBidi"/>
              <w:noProof/>
              <w:sz w:val="22"/>
              <w:szCs w:val="22"/>
              <w:lang w:val="en-US"/>
            </w:rPr>
          </w:pPr>
          <w:hyperlink w:anchor="_Toc239334038" w:history="1">
            <w:r w:rsidR="00F27D14" w:rsidRPr="0047434D">
              <w:rPr>
                <w:rStyle w:val="Hyperlink"/>
                <w:noProof/>
              </w:rPr>
              <w:t>3.3.Објекти за припрему хране</w:t>
            </w:r>
            <w:r w:rsidR="00F27D14">
              <w:rPr>
                <w:noProof/>
                <w:webHidden/>
              </w:rPr>
              <w:tab/>
            </w:r>
            <w:r w:rsidR="00F27D14">
              <w:rPr>
                <w:noProof/>
                <w:webHidden/>
              </w:rPr>
              <w:fldChar w:fldCharType="begin"/>
            </w:r>
            <w:r w:rsidR="00F27D14">
              <w:rPr>
                <w:noProof/>
                <w:webHidden/>
              </w:rPr>
              <w:instrText xml:space="preserve"> PAGEREF _Toc239334038 \h </w:instrText>
            </w:r>
            <w:r w:rsidR="00F27D14">
              <w:rPr>
                <w:noProof/>
                <w:webHidden/>
              </w:rPr>
            </w:r>
            <w:r w:rsidR="00F27D14">
              <w:rPr>
                <w:noProof/>
                <w:webHidden/>
              </w:rPr>
              <w:fldChar w:fldCharType="separate"/>
            </w:r>
            <w:r w:rsidR="00F27D14">
              <w:rPr>
                <w:noProof/>
                <w:webHidden/>
              </w:rPr>
              <w:t>13</w:t>
            </w:r>
            <w:r w:rsidR="00F27D14">
              <w:rPr>
                <w:noProof/>
                <w:webHidden/>
              </w:rPr>
              <w:fldChar w:fldCharType="end"/>
            </w:r>
          </w:hyperlink>
        </w:p>
        <w:p w14:paraId="27E7B2AC" w14:textId="101E4D8E" w:rsidR="00F27D14" w:rsidRDefault="00326637">
          <w:pPr>
            <w:pStyle w:val="TOC2"/>
            <w:rPr>
              <w:rFonts w:asciiTheme="minorHAnsi" w:eastAsiaTheme="minorEastAsia" w:hAnsiTheme="minorHAnsi" w:cstheme="minorBidi"/>
              <w:noProof/>
              <w:sz w:val="22"/>
              <w:szCs w:val="22"/>
              <w:lang w:val="en-US"/>
            </w:rPr>
          </w:pPr>
          <w:hyperlink w:anchor="_Toc239334039" w:history="1">
            <w:r w:rsidR="00F27D14" w:rsidRPr="0047434D">
              <w:rPr>
                <w:rStyle w:val="Hyperlink"/>
                <w:noProof/>
              </w:rPr>
              <w:t>3.4.Стање опремљености</w:t>
            </w:r>
            <w:r w:rsidR="00F27D14">
              <w:rPr>
                <w:noProof/>
                <w:webHidden/>
              </w:rPr>
              <w:tab/>
            </w:r>
            <w:r w:rsidR="00080A31">
              <w:rPr>
                <w:noProof/>
                <w:webHidden/>
                <w:lang w:val="sr-Cyrl-RS"/>
              </w:rPr>
              <w:t>13</w:t>
            </w:r>
          </w:hyperlink>
        </w:p>
        <w:p w14:paraId="7EBE3EA2" w14:textId="3E931009" w:rsidR="00F27D14" w:rsidRDefault="00326637">
          <w:pPr>
            <w:pStyle w:val="TOC1"/>
            <w:tabs>
              <w:tab w:val="left" w:pos="480"/>
            </w:tabs>
            <w:rPr>
              <w:rFonts w:asciiTheme="minorHAnsi" w:eastAsiaTheme="minorEastAsia" w:hAnsiTheme="minorHAnsi" w:cstheme="minorBidi"/>
              <w:b w:val="0"/>
              <w:noProof/>
              <w:sz w:val="22"/>
              <w:szCs w:val="22"/>
              <w:lang w:val="en-US"/>
            </w:rPr>
          </w:pPr>
          <w:hyperlink w:anchor="_Toc239334040" w:history="1">
            <w:r w:rsidR="00F27D14" w:rsidRPr="0047434D">
              <w:rPr>
                <w:rStyle w:val="Hyperlink"/>
                <w:noProof/>
              </w:rPr>
              <w:t>4.</w:t>
            </w:r>
            <w:r w:rsidR="00F27D14">
              <w:rPr>
                <w:rFonts w:asciiTheme="minorHAnsi" w:eastAsiaTheme="minorEastAsia" w:hAnsiTheme="minorHAnsi" w:cstheme="minorBidi"/>
                <w:b w:val="0"/>
                <w:noProof/>
                <w:sz w:val="22"/>
                <w:szCs w:val="22"/>
                <w:lang w:val="en-US"/>
              </w:rPr>
              <w:tab/>
            </w:r>
            <w:r w:rsidR="00F27D14" w:rsidRPr="0047434D">
              <w:rPr>
                <w:rStyle w:val="Hyperlink"/>
                <w:noProof/>
              </w:rPr>
              <w:t>ЗАДАЦИ НА УНАПРЕЂИВАЊУ УСЛОВА ЗА ОСТВАРИВАЊЕ ДЕЛАТНОСТИ</w:t>
            </w:r>
            <w:r w:rsidR="00F27D14">
              <w:rPr>
                <w:noProof/>
                <w:webHidden/>
              </w:rPr>
              <w:tab/>
            </w:r>
            <w:r w:rsidR="00F27D14">
              <w:rPr>
                <w:noProof/>
                <w:webHidden/>
              </w:rPr>
              <w:fldChar w:fldCharType="begin"/>
            </w:r>
            <w:r w:rsidR="00F27D14">
              <w:rPr>
                <w:noProof/>
                <w:webHidden/>
              </w:rPr>
              <w:instrText xml:space="preserve"> PAGEREF _Toc239334040 \h </w:instrText>
            </w:r>
            <w:r w:rsidR="00F27D14">
              <w:rPr>
                <w:noProof/>
                <w:webHidden/>
              </w:rPr>
            </w:r>
            <w:r w:rsidR="00F27D14">
              <w:rPr>
                <w:noProof/>
                <w:webHidden/>
              </w:rPr>
              <w:fldChar w:fldCharType="separate"/>
            </w:r>
            <w:r w:rsidR="00F27D14">
              <w:rPr>
                <w:noProof/>
                <w:webHidden/>
              </w:rPr>
              <w:t>15</w:t>
            </w:r>
            <w:r w:rsidR="00F27D14">
              <w:rPr>
                <w:noProof/>
                <w:webHidden/>
              </w:rPr>
              <w:fldChar w:fldCharType="end"/>
            </w:r>
          </w:hyperlink>
        </w:p>
        <w:p w14:paraId="6375B7FF" w14:textId="2E8C00EC" w:rsidR="00F27D14" w:rsidRDefault="00326637">
          <w:pPr>
            <w:pStyle w:val="TOC2"/>
            <w:rPr>
              <w:rFonts w:asciiTheme="minorHAnsi" w:eastAsiaTheme="minorEastAsia" w:hAnsiTheme="minorHAnsi" w:cstheme="minorBidi"/>
              <w:noProof/>
              <w:sz w:val="22"/>
              <w:szCs w:val="22"/>
              <w:lang w:val="en-US"/>
            </w:rPr>
          </w:pPr>
          <w:hyperlink w:anchor="_Toc239334041" w:history="1">
            <w:r w:rsidR="00F27D14" w:rsidRPr="0047434D">
              <w:rPr>
                <w:rStyle w:val="Hyperlink"/>
                <w:noProof/>
              </w:rPr>
              <w:t>4.1.Инвестиционо одржавање, уређење објеката и дворишта</w:t>
            </w:r>
            <w:r w:rsidR="00F27D14">
              <w:rPr>
                <w:noProof/>
                <w:webHidden/>
              </w:rPr>
              <w:tab/>
            </w:r>
            <w:r w:rsidR="00F27D14">
              <w:rPr>
                <w:noProof/>
                <w:webHidden/>
              </w:rPr>
              <w:fldChar w:fldCharType="begin"/>
            </w:r>
            <w:r w:rsidR="00F27D14">
              <w:rPr>
                <w:noProof/>
                <w:webHidden/>
              </w:rPr>
              <w:instrText xml:space="preserve"> PAGEREF _Toc239334041 \h </w:instrText>
            </w:r>
            <w:r w:rsidR="00F27D14">
              <w:rPr>
                <w:noProof/>
                <w:webHidden/>
              </w:rPr>
            </w:r>
            <w:r w:rsidR="00F27D14">
              <w:rPr>
                <w:noProof/>
                <w:webHidden/>
              </w:rPr>
              <w:fldChar w:fldCharType="separate"/>
            </w:r>
            <w:r w:rsidR="00F27D14">
              <w:rPr>
                <w:noProof/>
                <w:webHidden/>
              </w:rPr>
              <w:t>15</w:t>
            </w:r>
            <w:r w:rsidR="00F27D14">
              <w:rPr>
                <w:noProof/>
                <w:webHidden/>
              </w:rPr>
              <w:fldChar w:fldCharType="end"/>
            </w:r>
          </w:hyperlink>
        </w:p>
        <w:p w14:paraId="3620A840" w14:textId="0BF3719F" w:rsidR="00F27D14" w:rsidRDefault="00326637">
          <w:pPr>
            <w:pStyle w:val="TOC2"/>
            <w:rPr>
              <w:rFonts w:asciiTheme="minorHAnsi" w:eastAsiaTheme="minorEastAsia" w:hAnsiTheme="minorHAnsi" w:cstheme="minorBidi"/>
              <w:noProof/>
              <w:sz w:val="22"/>
              <w:szCs w:val="22"/>
              <w:lang w:val="en-US"/>
            </w:rPr>
          </w:pPr>
          <w:hyperlink w:anchor="_Toc239334042" w:history="1">
            <w:r w:rsidR="00F27D14" w:rsidRPr="0047434D">
              <w:rPr>
                <w:rStyle w:val="Hyperlink"/>
                <w:noProof/>
              </w:rPr>
              <w:t>4.2.Поправка и набавка опреме</w:t>
            </w:r>
            <w:r w:rsidR="00F27D14">
              <w:rPr>
                <w:noProof/>
                <w:webHidden/>
              </w:rPr>
              <w:tab/>
            </w:r>
            <w:r w:rsidR="00F27D14">
              <w:rPr>
                <w:noProof/>
                <w:webHidden/>
              </w:rPr>
              <w:fldChar w:fldCharType="begin"/>
            </w:r>
            <w:r w:rsidR="00F27D14">
              <w:rPr>
                <w:noProof/>
                <w:webHidden/>
              </w:rPr>
              <w:instrText xml:space="preserve"> PAGEREF _Toc239334042 \h </w:instrText>
            </w:r>
            <w:r w:rsidR="00F27D14">
              <w:rPr>
                <w:noProof/>
                <w:webHidden/>
              </w:rPr>
            </w:r>
            <w:r w:rsidR="00F27D14">
              <w:rPr>
                <w:noProof/>
                <w:webHidden/>
              </w:rPr>
              <w:fldChar w:fldCharType="separate"/>
            </w:r>
            <w:r w:rsidR="00F27D14">
              <w:rPr>
                <w:noProof/>
                <w:webHidden/>
              </w:rPr>
              <w:t>16</w:t>
            </w:r>
            <w:r w:rsidR="00F27D14">
              <w:rPr>
                <w:noProof/>
                <w:webHidden/>
              </w:rPr>
              <w:fldChar w:fldCharType="end"/>
            </w:r>
          </w:hyperlink>
        </w:p>
        <w:p w14:paraId="1DE36755" w14:textId="4EA81D53" w:rsidR="00F27D14" w:rsidRDefault="00326637">
          <w:pPr>
            <w:pStyle w:val="TOC2"/>
            <w:rPr>
              <w:rFonts w:asciiTheme="minorHAnsi" w:eastAsiaTheme="minorEastAsia" w:hAnsiTheme="minorHAnsi" w:cstheme="minorBidi"/>
              <w:noProof/>
              <w:sz w:val="22"/>
              <w:szCs w:val="22"/>
              <w:lang w:val="en-US"/>
            </w:rPr>
          </w:pPr>
          <w:hyperlink w:anchor="_Toc239334043" w:history="1">
            <w:r w:rsidR="00F27D14" w:rsidRPr="0047434D">
              <w:rPr>
                <w:rStyle w:val="Hyperlink"/>
                <w:noProof/>
              </w:rPr>
              <w:t>4.3.Набавка и израда дидактичког материјала</w:t>
            </w:r>
            <w:r w:rsidR="00F27D14">
              <w:rPr>
                <w:noProof/>
                <w:webHidden/>
              </w:rPr>
              <w:tab/>
            </w:r>
            <w:r w:rsidR="00F27D14">
              <w:rPr>
                <w:noProof/>
                <w:webHidden/>
              </w:rPr>
              <w:fldChar w:fldCharType="begin"/>
            </w:r>
            <w:r w:rsidR="00F27D14">
              <w:rPr>
                <w:noProof/>
                <w:webHidden/>
              </w:rPr>
              <w:instrText xml:space="preserve"> PAGEREF _Toc239334043 \h </w:instrText>
            </w:r>
            <w:r w:rsidR="00F27D14">
              <w:rPr>
                <w:noProof/>
                <w:webHidden/>
              </w:rPr>
            </w:r>
            <w:r w:rsidR="00F27D14">
              <w:rPr>
                <w:noProof/>
                <w:webHidden/>
              </w:rPr>
              <w:fldChar w:fldCharType="separate"/>
            </w:r>
            <w:r w:rsidR="00F27D14">
              <w:rPr>
                <w:noProof/>
                <w:webHidden/>
              </w:rPr>
              <w:t>16</w:t>
            </w:r>
            <w:r w:rsidR="00F27D14">
              <w:rPr>
                <w:noProof/>
                <w:webHidden/>
              </w:rPr>
              <w:fldChar w:fldCharType="end"/>
            </w:r>
          </w:hyperlink>
        </w:p>
        <w:p w14:paraId="37FFF7AE" w14:textId="764E65A0" w:rsidR="00F27D14" w:rsidRDefault="00326637">
          <w:pPr>
            <w:pStyle w:val="TOC1"/>
            <w:tabs>
              <w:tab w:val="left" w:pos="480"/>
            </w:tabs>
            <w:rPr>
              <w:rFonts w:asciiTheme="minorHAnsi" w:eastAsiaTheme="minorEastAsia" w:hAnsiTheme="minorHAnsi" w:cstheme="minorBidi"/>
              <w:b w:val="0"/>
              <w:noProof/>
              <w:sz w:val="22"/>
              <w:szCs w:val="22"/>
              <w:lang w:val="en-US"/>
            </w:rPr>
          </w:pPr>
          <w:hyperlink w:anchor="_Toc239334044" w:history="1">
            <w:r w:rsidR="00F27D14" w:rsidRPr="0047434D">
              <w:rPr>
                <w:rStyle w:val="Hyperlink"/>
                <w:noProof/>
              </w:rPr>
              <w:t>5.</w:t>
            </w:r>
            <w:r w:rsidR="00F27D14">
              <w:rPr>
                <w:rFonts w:asciiTheme="minorHAnsi" w:eastAsiaTheme="minorEastAsia" w:hAnsiTheme="minorHAnsi" w:cstheme="minorBidi"/>
                <w:b w:val="0"/>
                <w:noProof/>
                <w:sz w:val="22"/>
                <w:szCs w:val="22"/>
                <w:lang w:val="sr-Cyrl-RS"/>
              </w:rPr>
              <w:t xml:space="preserve">  </w:t>
            </w:r>
            <w:r w:rsidR="00F27D14" w:rsidRPr="0047434D">
              <w:rPr>
                <w:rStyle w:val="Hyperlink"/>
                <w:noProof/>
              </w:rPr>
              <w:t>ОБЛИЦИ РАДА СА ДЕЦОМ</w:t>
            </w:r>
            <w:r w:rsidR="00F27D14">
              <w:rPr>
                <w:noProof/>
                <w:webHidden/>
              </w:rPr>
              <w:tab/>
            </w:r>
            <w:r w:rsidR="00F27D14">
              <w:rPr>
                <w:noProof/>
                <w:webHidden/>
              </w:rPr>
              <w:fldChar w:fldCharType="begin"/>
            </w:r>
            <w:r w:rsidR="00F27D14">
              <w:rPr>
                <w:noProof/>
                <w:webHidden/>
              </w:rPr>
              <w:instrText xml:space="preserve"> PAGEREF _Toc239334044 \h </w:instrText>
            </w:r>
            <w:r w:rsidR="00F27D14">
              <w:rPr>
                <w:noProof/>
                <w:webHidden/>
              </w:rPr>
            </w:r>
            <w:r w:rsidR="00F27D14">
              <w:rPr>
                <w:noProof/>
                <w:webHidden/>
              </w:rPr>
              <w:fldChar w:fldCharType="separate"/>
            </w:r>
            <w:r w:rsidR="00F27D14">
              <w:rPr>
                <w:noProof/>
                <w:webHidden/>
              </w:rPr>
              <w:t>17</w:t>
            </w:r>
            <w:r w:rsidR="00F27D14">
              <w:rPr>
                <w:noProof/>
                <w:webHidden/>
              </w:rPr>
              <w:fldChar w:fldCharType="end"/>
            </w:r>
          </w:hyperlink>
        </w:p>
        <w:p w14:paraId="71CD92D8" w14:textId="3A8F2C18" w:rsidR="00F27D14" w:rsidRDefault="00326637">
          <w:pPr>
            <w:pStyle w:val="TOC2"/>
            <w:rPr>
              <w:rFonts w:asciiTheme="minorHAnsi" w:eastAsiaTheme="minorEastAsia" w:hAnsiTheme="minorHAnsi" w:cstheme="minorBidi"/>
              <w:noProof/>
              <w:sz w:val="22"/>
              <w:szCs w:val="22"/>
              <w:lang w:val="en-US"/>
            </w:rPr>
          </w:pPr>
          <w:hyperlink w:anchor="_Toc239334045" w:history="1">
            <w:r w:rsidR="00F27D14" w:rsidRPr="0047434D">
              <w:rPr>
                <w:rStyle w:val="Hyperlink"/>
                <w:noProof/>
              </w:rPr>
              <w:t>5.1. Целодневни и полудневни боравак у Установи</w:t>
            </w:r>
            <w:r w:rsidR="00F27D14">
              <w:rPr>
                <w:noProof/>
                <w:webHidden/>
              </w:rPr>
              <w:tab/>
            </w:r>
            <w:r w:rsidR="00080A31">
              <w:rPr>
                <w:noProof/>
                <w:webHidden/>
                <w:lang w:val="sr-Cyrl-RS"/>
              </w:rPr>
              <w:t>17</w:t>
            </w:r>
          </w:hyperlink>
        </w:p>
        <w:p w14:paraId="768750FE" w14:textId="0C5F8326" w:rsidR="00F27D14" w:rsidRDefault="00326637">
          <w:pPr>
            <w:pStyle w:val="TOC2"/>
            <w:rPr>
              <w:rFonts w:asciiTheme="minorHAnsi" w:eastAsiaTheme="minorEastAsia" w:hAnsiTheme="minorHAnsi" w:cstheme="minorBidi"/>
              <w:noProof/>
              <w:sz w:val="22"/>
              <w:szCs w:val="22"/>
              <w:lang w:val="en-US"/>
            </w:rPr>
          </w:pPr>
          <w:hyperlink w:anchor="_Toc239334046" w:history="1">
            <w:r w:rsidR="00F27D14" w:rsidRPr="0047434D">
              <w:rPr>
                <w:rStyle w:val="Hyperlink"/>
                <w:noProof/>
              </w:rPr>
              <w:t>5.2. Одмор и рекреација</w:t>
            </w:r>
            <w:r w:rsidR="00F27D14">
              <w:rPr>
                <w:noProof/>
                <w:webHidden/>
              </w:rPr>
              <w:tab/>
            </w:r>
            <w:r w:rsidR="00080A31">
              <w:rPr>
                <w:noProof/>
                <w:webHidden/>
                <w:lang w:val="sr-Cyrl-RS"/>
              </w:rPr>
              <w:t>17</w:t>
            </w:r>
          </w:hyperlink>
        </w:p>
        <w:p w14:paraId="403B0919" w14:textId="758CAEE6" w:rsidR="00F27D14" w:rsidRDefault="00326637">
          <w:pPr>
            <w:pStyle w:val="TOC1"/>
            <w:tabs>
              <w:tab w:val="left" w:pos="480"/>
            </w:tabs>
            <w:rPr>
              <w:rFonts w:asciiTheme="minorHAnsi" w:eastAsiaTheme="minorEastAsia" w:hAnsiTheme="minorHAnsi" w:cstheme="minorBidi"/>
              <w:b w:val="0"/>
              <w:noProof/>
              <w:sz w:val="22"/>
              <w:szCs w:val="22"/>
              <w:lang w:val="en-US"/>
            </w:rPr>
          </w:pPr>
          <w:hyperlink w:anchor="_Toc239334047" w:history="1">
            <w:r w:rsidR="00F27D14" w:rsidRPr="0047434D">
              <w:rPr>
                <w:rStyle w:val="Hyperlink"/>
                <w:noProof/>
              </w:rPr>
              <w:t>6.</w:t>
            </w:r>
            <w:r w:rsidR="00F27D14">
              <w:rPr>
                <w:rFonts w:asciiTheme="minorHAnsi" w:eastAsiaTheme="minorEastAsia" w:hAnsiTheme="minorHAnsi" w:cstheme="minorBidi"/>
                <w:b w:val="0"/>
                <w:noProof/>
                <w:sz w:val="22"/>
                <w:szCs w:val="22"/>
                <w:lang w:val="sr-Cyrl-RS"/>
              </w:rPr>
              <w:t xml:space="preserve">  </w:t>
            </w:r>
            <w:r w:rsidR="00F27D14" w:rsidRPr="0047434D">
              <w:rPr>
                <w:rStyle w:val="Hyperlink"/>
                <w:noProof/>
              </w:rPr>
              <w:t>ОРГАНИЗАЦИЈА РАДА У УСТАНОВИ И КАДРОВИ</w:t>
            </w:r>
            <w:r w:rsidR="00F27D14">
              <w:rPr>
                <w:noProof/>
                <w:webHidden/>
              </w:rPr>
              <w:tab/>
            </w:r>
            <w:r w:rsidR="00080A31">
              <w:rPr>
                <w:noProof/>
                <w:webHidden/>
                <w:lang w:val="sr-Cyrl-RS"/>
              </w:rPr>
              <w:t>18</w:t>
            </w:r>
          </w:hyperlink>
        </w:p>
        <w:p w14:paraId="33D8E26B" w14:textId="26BD7F2F" w:rsidR="00F27D14" w:rsidRDefault="00326637">
          <w:pPr>
            <w:pStyle w:val="TOC2"/>
            <w:rPr>
              <w:rFonts w:asciiTheme="minorHAnsi" w:eastAsiaTheme="minorEastAsia" w:hAnsiTheme="minorHAnsi" w:cstheme="minorBidi"/>
              <w:noProof/>
              <w:sz w:val="22"/>
              <w:szCs w:val="22"/>
              <w:lang w:val="en-US"/>
            </w:rPr>
          </w:pPr>
          <w:hyperlink w:anchor="_Toc239334048" w:history="1">
            <w:r w:rsidR="00F27D14" w:rsidRPr="0047434D">
              <w:rPr>
                <w:rStyle w:val="Hyperlink"/>
                <w:noProof/>
              </w:rPr>
              <w:t>6.1.Начин рада у Установи</w:t>
            </w:r>
            <w:r w:rsidR="00F27D14">
              <w:rPr>
                <w:noProof/>
                <w:webHidden/>
              </w:rPr>
              <w:tab/>
            </w:r>
            <w:r w:rsidR="00080A31">
              <w:rPr>
                <w:noProof/>
                <w:webHidden/>
                <w:lang w:val="sr-Cyrl-RS"/>
              </w:rPr>
              <w:t>18</w:t>
            </w:r>
          </w:hyperlink>
        </w:p>
        <w:p w14:paraId="2272F0A6" w14:textId="7A5623F5" w:rsidR="00F27D14" w:rsidRDefault="00326637">
          <w:pPr>
            <w:pStyle w:val="TOC2"/>
            <w:rPr>
              <w:rFonts w:asciiTheme="minorHAnsi" w:eastAsiaTheme="minorEastAsia" w:hAnsiTheme="minorHAnsi" w:cstheme="minorBidi"/>
              <w:noProof/>
              <w:sz w:val="22"/>
              <w:szCs w:val="22"/>
              <w:lang w:val="en-US"/>
            </w:rPr>
          </w:pPr>
          <w:hyperlink w:anchor="_Toc239334049" w:history="1">
            <w:r w:rsidR="00F27D14" w:rsidRPr="0047434D">
              <w:rPr>
                <w:rStyle w:val="Hyperlink"/>
                <w:noProof/>
              </w:rPr>
              <w:t>6.2.Преглед броја запослених према профилима стручности</w:t>
            </w:r>
            <w:r w:rsidR="00F27D14">
              <w:rPr>
                <w:noProof/>
                <w:webHidden/>
              </w:rPr>
              <w:tab/>
            </w:r>
            <w:r w:rsidR="00080A31">
              <w:rPr>
                <w:noProof/>
                <w:webHidden/>
                <w:lang w:val="sr-Cyrl-RS"/>
              </w:rPr>
              <w:t>19</w:t>
            </w:r>
          </w:hyperlink>
        </w:p>
        <w:p w14:paraId="2E86D89D" w14:textId="3C591BFB" w:rsidR="00F27D14" w:rsidRDefault="00326637">
          <w:pPr>
            <w:pStyle w:val="TOC2"/>
            <w:rPr>
              <w:rFonts w:asciiTheme="minorHAnsi" w:eastAsiaTheme="minorEastAsia" w:hAnsiTheme="minorHAnsi" w:cstheme="minorBidi"/>
              <w:noProof/>
              <w:sz w:val="22"/>
              <w:szCs w:val="22"/>
              <w:lang w:val="en-US"/>
            </w:rPr>
          </w:pPr>
          <w:hyperlink w:anchor="_Toc239334050" w:history="1">
            <w:r w:rsidR="00F27D14" w:rsidRPr="0047434D">
              <w:rPr>
                <w:rStyle w:val="Hyperlink"/>
                <w:noProof/>
              </w:rPr>
              <w:t>6.3.Структура 40 часовне радне недеље</w:t>
            </w:r>
            <w:r w:rsidR="00126EC9">
              <w:rPr>
                <w:noProof/>
                <w:webHidden/>
                <w:lang w:val="sr-Cyrl-RS"/>
              </w:rPr>
              <w:t>................................................................................29</w:t>
            </w:r>
          </w:hyperlink>
        </w:p>
        <w:p w14:paraId="0630BD61" w14:textId="18DCD183" w:rsidR="00F27D14" w:rsidRDefault="00326637">
          <w:pPr>
            <w:pStyle w:val="TOC1"/>
            <w:rPr>
              <w:rFonts w:asciiTheme="minorHAnsi" w:eastAsiaTheme="minorEastAsia" w:hAnsiTheme="minorHAnsi" w:cstheme="minorBidi"/>
              <w:b w:val="0"/>
              <w:noProof/>
              <w:sz w:val="22"/>
              <w:szCs w:val="22"/>
              <w:lang w:val="en-US"/>
            </w:rPr>
          </w:pPr>
          <w:hyperlink w:anchor="_Toc239334051" w:history="1">
            <w:r w:rsidR="00F27D14" w:rsidRPr="0047434D">
              <w:rPr>
                <w:rStyle w:val="Hyperlink"/>
                <w:noProof/>
              </w:rPr>
              <w:t>7.</w:t>
            </w:r>
            <w:r w:rsidR="00F27D14" w:rsidRPr="0047434D">
              <w:rPr>
                <w:rStyle w:val="Hyperlink"/>
                <w:noProof/>
                <w:lang w:val="sr-Cyrl-RS"/>
              </w:rPr>
              <w:t xml:space="preserve"> </w:t>
            </w:r>
            <w:r w:rsidR="00F27D14" w:rsidRPr="0047434D">
              <w:rPr>
                <w:rStyle w:val="Hyperlink"/>
                <w:noProof/>
              </w:rPr>
              <w:t>ЗАДАЦИ НА РЕАЛИЗАЦИЈИ ВАСПИТНО – ОБРАЗОВАНОГ РАДА</w:t>
            </w:r>
            <w:r w:rsidR="00F27D14">
              <w:rPr>
                <w:noProof/>
                <w:webHidden/>
              </w:rPr>
              <w:tab/>
            </w:r>
            <w:r w:rsidR="00126EC9">
              <w:rPr>
                <w:noProof/>
                <w:webHidden/>
                <w:lang w:val="sr-Cyrl-RS"/>
              </w:rPr>
              <w:t>31</w:t>
            </w:r>
          </w:hyperlink>
        </w:p>
        <w:p w14:paraId="16DDEA83" w14:textId="37CB27C8" w:rsidR="00F27D14" w:rsidRDefault="00326637">
          <w:pPr>
            <w:pStyle w:val="TOC2"/>
            <w:rPr>
              <w:rFonts w:asciiTheme="minorHAnsi" w:eastAsiaTheme="minorEastAsia" w:hAnsiTheme="minorHAnsi" w:cstheme="minorBidi"/>
              <w:noProof/>
              <w:sz w:val="22"/>
              <w:szCs w:val="22"/>
              <w:lang w:val="en-US"/>
            </w:rPr>
          </w:pPr>
          <w:hyperlink w:anchor="_Toc239334052" w:history="1">
            <w:r w:rsidR="00F27D14" w:rsidRPr="0047434D">
              <w:rPr>
                <w:rStyle w:val="Hyperlink"/>
                <w:noProof/>
              </w:rPr>
              <w:t>7.1. Основе програма предшколског васпитања и образовања  „ Године узлета “</w:t>
            </w:r>
            <w:r w:rsidR="00F27D14">
              <w:rPr>
                <w:noProof/>
                <w:webHidden/>
              </w:rPr>
              <w:tab/>
            </w:r>
            <w:r w:rsidR="00126EC9">
              <w:rPr>
                <w:noProof/>
                <w:webHidden/>
                <w:lang w:val="sr-Cyrl-RS"/>
              </w:rPr>
              <w:t>31</w:t>
            </w:r>
          </w:hyperlink>
        </w:p>
        <w:p w14:paraId="5A7A66E0" w14:textId="4FB9EC5B" w:rsidR="00F27D14" w:rsidRDefault="00326637">
          <w:pPr>
            <w:pStyle w:val="TOC2"/>
            <w:rPr>
              <w:rFonts w:asciiTheme="minorHAnsi" w:eastAsiaTheme="minorEastAsia" w:hAnsiTheme="minorHAnsi" w:cstheme="minorBidi"/>
              <w:noProof/>
              <w:sz w:val="22"/>
              <w:szCs w:val="22"/>
              <w:lang w:val="en-US"/>
            </w:rPr>
          </w:pPr>
          <w:hyperlink w:anchor="_Toc239334053" w:history="1">
            <w:r w:rsidR="00F27D14" w:rsidRPr="0047434D">
              <w:rPr>
                <w:rStyle w:val="Hyperlink"/>
                <w:noProof/>
                <w:lang w:val="sr-Cyrl-RS"/>
              </w:rPr>
              <w:t xml:space="preserve">7.2. </w:t>
            </w:r>
            <w:r w:rsidR="00F27D14" w:rsidRPr="0047434D">
              <w:rPr>
                <w:rStyle w:val="Hyperlink"/>
                <w:noProof/>
              </w:rPr>
              <w:t xml:space="preserve">Приоритети рада Установе за радну 2026/2027. </w:t>
            </w:r>
            <w:r w:rsidR="00F27D14" w:rsidRPr="0047434D">
              <w:rPr>
                <w:rStyle w:val="Hyperlink"/>
                <w:noProof/>
                <w:lang w:val="sr-Cyrl-RS"/>
              </w:rPr>
              <w:t>г</w:t>
            </w:r>
            <w:r w:rsidR="00F27D14" w:rsidRPr="0047434D">
              <w:rPr>
                <w:rStyle w:val="Hyperlink"/>
                <w:noProof/>
              </w:rPr>
              <w:t>одину</w:t>
            </w:r>
            <w:r w:rsidR="00F27D14">
              <w:rPr>
                <w:noProof/>
                <w:webHidden/>
              </w:rPr>
              <w:tab/>
            </w:r>
            <w:r w:rsidR="00126EC9">
              <w:rPr>
                <w:noProof/>
                <w:webHidden/>
                <w:lang w:val="sr-Cyrl-RS"/>
              </w:rPr>
              <w:t>34</w:t>
            </w:r>
          </w:hyperlink>
        </w:p>
        <w:p w14:paraId="24C97D90" w14:textId="2C33CD3F" w:rsidR="00F27D14" w:rsidRDefault="00326637">
          <w:pPr>
            <w:pStyle w:val="TOC2"/>
            <w:rPr>
              <w:rFonts w:asciiTheme="minorHAnsi" w:eastAsiaTheme="minorEastAsia" w:hAnsiTheme="minorHAnsi" w:cstheme="minorBidi"/>
              <w:noProof/>
              <w:sz w:val="22"/>
              <w:szCs w:val="22"/>
              <w:lang w:val="en-US"/>
            </w:rPr>
          </w:pPr>
          <w:hyperlink w:anchor="_Toc239334054" w:history="1">
            <w:r w:rsidR="00F27D14" w:rsidRPr="0047434D">
              <w:rPr>
                <w:rStyle w:val="Hyperlink"/>
                <w:noProof/>
              </w:rPr>
              <w:t>7.3. Васпитно – образовни рад са децом узраста до три године</w:t>
            </w:r>
            <w:r w:rsidR="00F27D14">
              <w:rPr>
                <w:noProof/>
                <w:webHidden/>
              </w:rPr>
              <w:tab/>
            </w:r>
            <w:r w:rsidR="00126EC9">
              <w:rPr>
                <w:noProof/>
                <w:webHidden/>
                <w:lang w:val="sr-Cyrl-RS"/>
              </w:rPr>
              <w:t>38</w:t>
            </w:r>
          </w:hyperlink>
        </w:p>
        <w:p w14:paraId="60E2BD26" w14:textId="6BC483C5" w:rsidR="00F27D14" w:rsidRDefault="00326637">
          <w:pPr>
            <w:pStyle w:val="TOC3"/>
            <w:tabs>
              <w:tab w:val="right" w:leader="dot" w:pos="9350"/>
            </w:tabs>
            <w:rPr>
              <w:rFonts w:asciiTheme="minorHAnsi" w:eastAsiaTheme="minorEastAsia" w:hAnsiTheme="minorHAnsi" w:cstheme="minorBidi"/>
              <w:noProof/>
              <w:sz w:val="22"/>
              <w:szCs w:val="22"/>
              <w:lang w:val="en-US"/>
            </w:rPr>
          </w:pPr>
          <w:hyperlink w:anchor="_Toc239334055" w:history="1">
            <w:r w:rsidR="00F27D14" w:rsidRPr="0047434D">
              <w:rPr>
                <w:rStyle w:val="Hyperlink"/>
                <w:b/>
                <w:bCs/>
                <w:noProof/>
              </w:rPr>
              <w:t>7.3.1.</w:t>
            </w:r>
            <w:r w:rsidR="00F27D14" w:rsidRPr="0047434D">
              <w:rPr>
                <w:rStyle w:val="Hyperlink"/>
                <w:b/>
                <w:bCs/>
                <w:noProof/>
                <w:lang w:val="sr-Cyrl-RS"/>
              </w:rPr>
              <w:t xml:space="preserve"> </w:t>
            </w:r>
            <w:r w:rsidR="00F27D14" w:rsidRPr="0047434D">
              <w:rPr>
                <w:rStyle w:val="Hyperlink"/>
                <w:b/>
                <w:bCs/>
                <w:noProof/>
              </w:rPr>
              <w:t>Распоред вођења јаслених група по објектима</w:t>
            </w:r>
            <w:r w:rsidR="00F27D14">
              <w:rPr>
                <w:noProof/>
                <w:webHidden/>
              </w:rPr>
              <w:tab/>
            </w:r>
            <w:r w:rsidR="00126EC9">
              <w:rPr>
                <w:noProof/>
                <w:webHidden/>
                <w:lang w:val="sr-Cyrl-RS"/>
              </w:rPr>
              <w:t>40</w:t>
            </w:r>
          </w:hyperlink>
        </w:p>
        <w:p w14:paraId="757F51B7" w14:textId="6E232EBC" w:rsidR="00F27D14" w:rsidRDefault="00326637">
          <w:pPr>
            <w:pStyle w:val="TOC2"/>
            <w:rPr>
              <w:rFonts w:asciiTheme="minorHAnsi" w:eastAsiaTheme="minorEastAsia" w:hAnsiTheme="minorHAnsi" w:cstheme="minorBidi"/>
              <w:noProof/>
              <w:sz w:val="22"/>
              <w:szCs w:val="22"/>
              <w:lang w:val="en-US"/>
            </w:rPr>
          </w:pPr>
          <w:hyperlink w:anchor="_Toc239334056" w:history="1">
            <w:r w:rsidR="00F27D14" w:rsidRPr="0047434D">
              <w:rPr>
                <w:rStyle w:val="Hyperlink"/>
                <w:noProof/>
              </w:rPr>
              <w:t>7.4. Васпитно - образовни рад са децом узраста од 3 до 6 година</w:t>
            </w:r>
            <w:r w:rsidR="00F27D14">
              <w:rPr>
                <w:noProof/>
                <w:webHidden/>
              </w:rPr>
              <w:tab/>
            </w:r>
            <w:r w:rsidR="00126EC9">
              <w:rPr>
                <w:noProof/>
                <w:webHidden/>
                <w:lang w:val="sr-Cyrl-RS"/>
              </w:rPr>
              <w:t>42</w:t>
            </w:r>
          </w:hyperlink>
        </w:p>
        <w:p w14:paraId="306EBD70" w14:textId="18917127" w:rsidR="00F27D14" w:rsidRDefault="00326637">
          <w:pPr>
            <w:pStyle w:val="TOC3"/>
            <w:tabs>
              <w:tab w:val="right" w:leader="dot" w:pos="9350"/>
            </w:tabs>
            <w:rPr>
              <w:rFonts w:asciiTheme="minorHAnsi" w:eastAsiaTheme="minorEastAsia" w:hAnsiTheme="minorHAnsi" w:cstheme="minorBidi"/>
              <w:noProof/>
              <w:sz w:val="22"/>
              <w:szCs w:val="22"/>
              <w:lang w:val="en-US"/>
            </w:rPr>
          </w:pPr>
          <w:hyperlink w:anchor="_Toc239334057" w:history="1">
            <w:r w:rsidR="00F27D14" w:rsidRPr="0047434D">
              <w:rPr>
                <w:rStyle w:val="Hyperlink"/>
                <w:noProof/>
              </w:rPr>
              <w:t>7.4.1.</w:t>
            </w:r>
            <w:r w:rsidR="00F27D14" w:rsidRPr="0047434D">
              <w:rPr>
                <w:rStyle w:val="Hyperlink"/>
                <w:noProof/>
                <w:lang w:val="sr-Cyrl-RS"/>
              </w:rPr>
              <w:t xml:space="preserve"> </w:t>
            </w:r>
            <w:r w:rsidR="00F27D14" w:rsidRPr="0047434D">
              <w:rPr>
                <w:rStyle w:val="Hyperlink"/>
                <w:noProof/>
              </w:rPr>
              <w:t>Распоред вођења васпитних група по објектима</w:t>
            </w:r>
            <w:r w:rsidR="00F27D14">
              <w:rPr>
                <w:noProof/>
                <w:webHidden/>
              </w:rPr>
              <w:tab/>
            </w:r>
            <w:r w:rsidR="00126EC9">
              <w:rPr>
                <w:noProof/>
                <w:webHidden/>
                <w:lang w:val="sr-Cyrl-RS"/>
              </w:rPr>
              <w:t>44</w:t>
            </w:r>
          </w:hyperlink>
        </w:p>
        <w:p w14:paraId="23663127" w14:textId="6B2EC0A7" w:rsidR="00F27D14" w:rsidRDefault="00326637">
          <w:pPr>
            <w:pStyle w:val="TOC2"/>
            <w:rPr>
              <w:rFonts w:asciiTheme="minorHAnsi" w:eastAsiaTheme="minorEastAsia" w:hAnsiTheme="minorHAnsi" w:cstheme="minorBidi"/>
              <w:noProof/>
              <w:sz w:val="22"/>
              <w:szCs w:val="22"/>
              <w:lang w:val="en-US"/>
            </w:rPr>
          </w:pPr>
          <w:hyperlink w:anchor="_Toc239334058" w:history="1">
            <w:r w:rsidR="00F27D14" w:rsidRPr="0047434D">
              <w:rPr>
                <w:rStyle w:val="Hyperlink"/>
                <w:noProof/>
              </w:rPr>
              <w:t>7.5. Припремни предшколски програм</w:t>
            </w:r>
            <w:r w:rsidR="00F27D14">
              <w:rPr>
                <w:noProof/>
                <w:webHidden/>
              </w:rPr>
              <w:tab/>
            </w:r>
            <w:r w:rsidR="00126EC9">
              <w:rPr>
                <w:noProof/>
                <w:webHidden/>
                <w:lang w:val="sr-Cyrl-RS"/>
              </w:rPr>
              <w:t>47</w:t>
            </w:r>
          </w:hyperlink>
        </w:p>
        <w:p w14:paraId="2278793D" w14:textId="114B4DD3" w:rsidR="00F27D14" w:rsidRDefault="00326637">
          <w:pPr>
            <w:pStyle w:val="TOC3"/>
            <w:tabs>
              <w:tab w:val="right" w:leader="dot" w:pos="9350"/>
            </w:tabs>
            <w:rPr>
              <w:rFonts w:asciiTheme="minorHAnsi" w:eastAsiaTheme="minorEastAsia" w:hAnsiTheme="minorHAnsi" w:cstheme="minorBidi"/>
              <w:noProof/>
              <w:sz w:val="22"/>
              <w:szCs w:val="22"/>
              <w:lang w:val="en-US"/>
            </w:rPr>
          </w:pPr>
          <w:hyperlink w:anchor="_Toc239334059" w:history="1">
            <w:r w:rsidR="00F27D14" w:rsidRPr="0047434D">
              <w:rPr>
                <w:rStyle w:val="Hyperlink"/>
                <w:noProof/>
              </w:rPr>
              <w:t>7.5.1.</w:t>
            </w:r>
            <w:r w:rsidR="00F27D14" w:rsidRPr="0047434D">
              <w:rPr>
                <w:rStyle w:val="Hyperlink"/>
                <w:noProof/>
                <w:lang w:val="sr-Cyrl-RS"/>
              </w:rPr>
              <w:t xml:space="preserve"> </w:t>
            </w:r>
            <w:r w:rsidR="00F27D14" w:rsidRPr="0047434D">
              <w:rPr>
                <w:rStyle w:val="Hyperlink"/>
                <w:noProof/>
              </w:rPr>
              <w:t>Распоред вођења група полудневног боравка при основним школама</w:t>
            </w:r>
            <w:r w:rsidR="00F27D14">
              <w:rPr>
                <w:noProof/>
                <w:webHidden/>
              </w:rPr>
              <w:tab/>
            </w:r>
            <w:r w:rsidR="00126EC9">
              <w:rPr>
                <w:noProof/>
                <w:webHidden/>
                <w:lang w:val="sr-Cyrl-RS"/>
              </w:rPr>
              <w:t>47</w:t>
            </w:r>
          </w:hyperlink>
        </w:p>
        <w:p w14:paraId="02CFEB5C" w14:textId="6AF46ED8" w:rsidR="00F27D14" w:rsidRDefault="00326637">
          <w:pPr>
            <w:pStyle w:val="TOC1"/>
            <w:rPr>
              <w:rFonts w:asciiTheme="minorHAnsi" w:eastAsiaTheme="minorEastAsia" w:hAnsiTheme="minorHAnsi" w:cstheme="minorBidi"/>
              <w:b w:val="0"/>
              <w:noProof/>
              <w:sz w:val="22"/>
              <w:szCs w:val="22"/>
              <w:lang w:val="en-US"/>
            </w:rPr>
          </w:pPr>
          <w:hyperlink w:anchor="_Toc239334060" w:history="1">
            <w:r w:rsidR="00F27D14" w:rsidRPr="0047434D">
              <w:rPr>
                <w:rStyle w:val="Hyperlink"/>
                <w:noProof/>
              </w:rPr>
              <w:t>8.</w:t>
            </w:r>
            <w:r w:rsidR="00F27D14" w:rsidRPr="0047434D">
              <w:rPr>
                <w:rStyle w:val="Hyperlink"/>
                <w:noProof/>
                <w:lang w:val="sr-Cyrl-RS"/>
              </w:rPr>
              <w:t xml:space="preserve"> </w:t>
            </w:r>
            <w:r w:rsidR="00F27D14" w:rsidRPr="0047434D">
              <w:rPr>
                <w:rStyle w:val="Hyperlink"/>
                <w:noProof/>
              </w:rPr>
              <w:t>САРАДЊА СА ПОРОДИЦОМ</w:t>
            </w:r>
            <w:r w:rsidR="00F27D14">
              <w:rPr>
                <w:noProof/>
                <w:webHidden/>
              </w:rPr>
              <w:tab/>
            </w:r>
            <w:r w:rsidR="00126EC9">
              <w:rPr>
                <w:noProof/>
                <w:webHidden/>
                <w:lang w:val="sr-Cyrl-RS"/>
              </w:rPr>
              <w:t>49</w:t>
            </w:r>
          </w:hyperlink>
        </w:p>
        <w:p w14:paraId="7D84E5DC" w14:textId="385E0DF5" w:rsidR="00F27D14" w:rsidRDefault="00326637">
          <w:pPr>
            <w:pStyle w:val="TOC2"/>
            <w:rPr>
              <w:rFonts w:asciiTheme="minorHAnsi" w:eastAsiaTheme="minorEastAsia" w:hAnsiTheme="minorHAnsi" w:cstheme="minorBidi"/>
              <w:noProof/>
              <w:sz w:val="22"/>
              <w:szCs w:val="22"/>
              <w:lang w:val="en-US"/>
            </w:rPr>
          </w:pPr>
          <w:hyperlink w:anchor="_Toc239334061" w:history="1">
            <w:r w:rsidR="00F27D14" w:rsidRPr="0047434D">
              <w:rPr>
                <w:rStyle w:val="Hyperlink"/>
                <w:noProof/>
              </w:rPr>
              <w:t>8.1. План сарадње Установе са породицом</w:t>
            </w:r>
            <w:r w:rsidR="00F27D14">
              <w:rPr>
                <w:noProof/>
                <w:webHidden/>
              </w:rPr>
              <w:tab/>
            </w:r>
            <w:r w:rsidR="00F27D14">
              <w:rPr>
                <w:noProof/>
                <w:webHidden/>
              </w:rPr>
              <w:fldChar w:fldCharType="begin"/>
            </w:r>
            <w:r w:rsidR="00F27D14">
              <w:rPr>
                <w:noProof/>
                <w:webHidden/>
              </w:rPr>
              <w:instrText xml:space="preserve"> PAGEREF _Toc239334061 \h </w:instrText>
            </w:r>
            <w:r w:rsidR="00F27D14">
              <w:rPr>
                <w:noProof/>
                <w:webHidden/>
              </w:rPr>
            </w:r>
            <w:r w:rsidR="00F27D14">
              <w:rPr>
                <w:noProof/>
                <w:webHidden/>
              </w:rPr>
              <w:fldChar w:fldCharType="separate"/>
            </w:r>
            <w:r w:rsidR="00F27D14">
              <w:rPr>
                <w:noProof/>
                <w:webHidden/>
              </w:rPr>
              <w:t>5</w:t>
            </w:r>
            <w:r w:rsidR="00126EC9">
              <w:rPr>
                <w:noProof/>
                <w:webHidden/>
                <w:lang w:val="sr-Cyrl-RS"/>
              </w:rPr>
              <w:t>1</w:t>
            </w:r>
            <w:r w:rsidR="00F27D14">
              <w:rPr>
                <w:noProof/>
                <w:webHidden/>
              </w:rPr>
              <w:fldChar w:fldCharType="end"/>
            </w:r>
          </w:hyperlink>
        </w:p>
        <w:p w14:paraId="6E732707" w14:textId="39B82F65" w:rsidR="00F27D14" w:rsidRDefault="00326637">
          <w:pPr>
            <w:pStyle w:val="TOC1"/>
            <w:rPr>
              <w:rFonts w:asciiTheme="minorHAnsi" w:eastAsiaTheme="minorEastAsia" w:hAnsiTheme="minorHAnsi" w:cstheme="minorBidi"/>
              <w:b w:val="0"/>
              <w:noProof/>
              <w:sz w:val="22"/>
              <w:szCs w:val="22"/>
              <w:lang w:val="en-US"/>
            </w:rPr>
          </w:pPr>
          <w:hyperlink w:anchor="_Toc239334062" w:history="1">
            <w:r w:rsidR="00F27D14" w:rsidRPr="0047434D">
              <w:rPr>
                <w:rStyle w:val="Hyperlink"/>
                <w:noProof/>
              </w:rPr>
              <w:t>9.</w:t>
            </w:r>
            <w:r w:rsidR="00F27D14" w:rsidRPr="0047434D">
              <w:rPr>
                <w:rStyle w:val="Hyperlink"/>
                <w:noProof/>
                <w:lang w:val="sr-Cyrl-RS"/>
              </w:rPr>
              <w:t xml:space="preserve"> </w:t>
            </w:r>
            <w:r w:rsidR="00F27D14" w:rsidRPr="0047434D">
              <w:rPr>
                <w:rStyle w:val="Hyperlink"/>
                <w:noProof/>
              </w:rPr>
              <w:t>САРАДЊА СА ДРУШТВЕНОМ СРЕДИНОМ</w:t>
            </w:r>
            <w:r w:rsidR="00F27D14">
              <w:rPr>
                <w:noProof/>
                <w:webHidden/>
              </w:rPr>
              <w:tab/>
            </w:r>
            <w:r w:rsidR="00F27D14">
              <w:rPr>
                <w:noProof/>
                <w:webHidden/>
              </w:rPr>
              <w:fldChar w:fldCharType="begin"/>
            </w:r>
            <w:r w:rsidR="00F27D14">
              <w:rPr>
                <w:noProof/>
                <w:webHidden/>
              </w:rPr>
              <w:instrText xml:space="preserve"> PAGEREF _Toc239334062 \h </w:instrText>
            </w:r>
            <w:r w:rsidR="00F27D14">
              <w:rPr>
                <w:noProof/>
                <w:webHidden/>
              </w:rPr>
            </w:r>
            <w:r w:rsidR="00F27D14">
              <w:rPr>
                <w:noProof/>
                <w:webHidden/>
              </w:rPr>
              <w:fldChar w:fldCharType="separate"/>
            </w:r>
            <w:r w:rsidR="00F27D14">
              <w:rPr>
                <w:noProof/>
                <w:webHidden/>
              </w:rPr>
              <w:t>5</w:t>
            </w:r>
            <w:r w:rsidR="00126EC9">
              <w:rPr>
                <w:noProof/>
                <w:webHidden/>
                <w:lang w:val="sr-Cyrl-RS"/>
              </w:rPr>
              <w:t>4</w:t>
            </w:r>
            <w:r w:rsidR="00F27D14">
              <w:rPr>
                <w:noProof/>
                <w:webHidden/>
              </w:rPr>
              <w:fldChar w:fldCharType="end"/>
            </w:r>
          </w:hyperlink>
        </w:p>
        <w:p w14:paraId="52AD1CEC" w14:textId="77D5D3A7" w:rsidR="00F27D14" w:rsidRDefault="00326637">
          <w:pPr>
            <w:pStyle w:val="TOC2"/>
            <w:rPr>
              <w:rFonts w:asciiTheme="minorHAnsi" w:eastAsiaTheme="minorEastAsia" w:hAnsiTheme="minorHAnsi" w:cstheme="minorBidi"/>
              <w:noProof/>
              <w:sz w:val="22"/>
              <w:szCs w:val="22"/>
              <w:lang w:val="en-US"/>
            </w:rPr>
          </w:pPr>
          <w:hyperlink w:anchor="_Toc239334063" w:history="1">
            <w:r w:rsidR="00F27D14" w:rsidRPr="0047434D">
              <w:rPr>
                <w:rStyle w:val="Hyperlink"/>
                <w:noProof/>
              </w:rPr>
              <w:t>9.1.</w:t>
            </w:r>
            <w:r w:rsidR="00F27D14" w:rsidRPr="0047434D">
              <w:rPr>
                <w:rStyle w:val="Hyperlink"/>
                <w:noProof/>
                <w:lang w:val="sr-Cyrl-RS"/>
              </w:rPr>
              <w:t xml:space="preserve"> </w:t>
            </w:r>
            <w:r w:rsidR="00F27D14" w:rsidRPr="0047434D">
              <w:rPr>
                <w:rStyle w:val="Hyperlink"/>
                <w:noProof/>
              </w:rPr>
              <w:t>План сарадње Установе са друштвеном средином по месецима</w:t>
            </w:r>
            <w:r w:rsidR="00F27D14">
              <w:rPr>
                <w:noProof/>
                <w:webHidden/>
              </w:rPr>
              <w:tab/>
            </w:r>
            <w:r w:rsidR="00F27D14">
              <w:rPr>
                <w:noProof/>
                <w:webHidden/>
              </w:rPr>
              <w:fldChar w:fldCharType="begin"/>
            </w:r>
            <w:r w:rsidR="00F27D14">
              <w:rPr>
                <w:noProof/>
                <w:webHidden/>
              </w:rPr>
              <w:instrText xml:space="preserve"> PAGEREF _Toc239334063 \h </w:instrText>
            </w:r>
            <w:r w:rsidR="00F27D14">
              <w:rPr>
                <w:noProof/>
                <w:webHidden/>
              </w:rPr>
            </w:r>
            <w:r w:rsidR="00F27D14">
              <w:rPr>
                <w:noProof/>
                <w:webHidden/>
              </w:rPr>
              <w:fldChar w:fldCharType="separate"/>
            </w:r>
            <w:r w:rsidR="00F27D14">
              <w:rPr>
                <w:noProof/>
                <w:webHidden/>
              </w:rPr>
              <w:t>5</w:t>
            </w:r>
            <w:r w:rsidR="00126EC9">
              <w:rPr>
                <w:noProof/>
                <w:webHidden/>
                <w:lang w:val="sr-Cyrl-RS"/>
              </w:rPr>
              <w:t>6</w:t>
            </w:r>
            <w:r w:rsidR="00F27D14">
              <w:rPr>
                <w:noProof/>
                <w:webHidden/>
              </w:rPr>
              <w:fldChar w:fldCharType="end"/>
            </w:r>
          </w:hyperlink>
        </w:p>
        <w:p w14:paraId="563B5A6E" w14:textId="7F15E3F6" w:rsidR="00F27D14" w:rsidRDefault="00326637">
          <w:pPr>
            <w:pStyle w:val="TOC2"/>
            <w:rPr>
              <w:rFonts w:asciiTheme="minorHAnsi" w:eastAsiaTheme="minorEastAsia" w:hAnsiTheme="minorHAnsi" w:cstheme="minorBidi"/>
              <w:noProof/>
              <w:sz w:val="22"/>
              <w:szCs w:val="22"/>
              <w:lang w:val="en-US"/>
            </w:rPr>
          </w:pPr>
          <w:hyperlink w:anchor="_Toc239334064" w:history="1">
            <w:r w:rsidR="00F27D14" w:rsidRPr="0047434D">
              <w:rPr>
                <w:rStyle w:val="Hyperlink"/>
                <w:noProof/>
                <w:lang w:val="sr-Cyrl-RS"/>
              </w:rPr>
              <w:t>9</w:t>
            </w:r>
            <w:r w:rsidR="00F27D14" w:rsidRPr="0047434D">
              <w:rPr>
                <w:rStyle w:val="Hyperlink"/>
                <w:noProof/>
              </w:rPr>
              <w:t>.2.</w:t>
            </w:r>
            <w:r w:rsidR="00F27D14" w:rsidRPr="0047434D">
              <w:rPr>
                <w:rStyle w:val="Hyperlink"/>
                <w:noProof/>
                <w:lang w:val="sr-Cyrl-RS"/>
              </w:rPr>
              <w:t xml:space="preserve"> </w:t>
            </w:r>
            <w:r w:rsidR="00F27D14" w:rsidRPr="0047434D">
              <w:rPr>
                <w:rStyle w:val="Hyperlink"/>
                <w:noProof/>
              </w:rPr>
              <w:t>План културних и јавних манифестација Установе</w:t>
            </w:r>
            <w:r w:rsidR="00F27D14">
              <w:rPr>
                <w:noProof/>
                <w:webHidden/>
              </w:rPr>
              <w:tab/>
            </w:r>
            <w:r w:rsidR="00F27D14">
              <w:rPr>
                <w:noProof/>
                <w:webHidden/>
              </w:rPr>
              <w:fldChar w:fldCharType="begin"/>
            </w:r>
            <w:r w:rsidR="00F27D14">
              <w:rPr>
                <w:noProof/>
                <w:webHidden/>
              </w:rPr>
              <w:instrText xml:space="preserve"> PAGEREF _Toc239334064 \h </w:instrText>
            </w:r>
            <w:r w:rsidR="00F27D14">
              <w:rPr>
                <w:noProof/>
                <w:webHidden/>
              </w:rPr>
            </w:r>
            <w:r w:rsidR="00F27D14">
              <w:rPr>
                <w:noProof/>
                <w:webHidden/>
              </w:rPr>
              <w:fldChar w:fldCharType="separate"/>
            </w:r>
            <w:r w:rsidR="00F27D14">
              <w:rPr>
                <w:noProof/>
                <w:webHidden/>
              </w:rPr>
              <w:t>5</w:t>
            </w:r>
            <w:r w:rsidR="00126EC9">
              <w:rPr>
                <w:noProof/>
                <w:webHidden/>
                <w:lang w:val="sr-Cyrl-RS"/>
              </w:rPr>
              <w:t>8</w:t>
            </w:r>
            <w:r w:rsidR="00F27D14">
              <w:rPr>
                <w:noProof/>
                <w:webHidden/>
              </w:rPr>
              <w:fldChar w:fldCharType="end"/>
            </w:r>
          </w:hyperlink>
        </w:p>
        <w:p w14:paraId="3E091FDA" w14:textId="3263C4E3" w:rsidR="00F27D14" w:rsidRDefault="00326637">
          <w:pPr>
            <w:pStyle w:val="TOC2"/>
            <w:rPr>
              <w:rFonts w:asciiTheme="minorHAnsi" w:eastAsiaTheme="minorEastAsia" w:hAnsiTheme="minorHAnsi" w:cstheme="minorBidi"/>
              <w:noProof/>
              <w:sz w:val="22"/>
              <w:szCs w:val="22"/>
              <w:lang w:val="en-US"/>
            </w:rPr>
          </w:pPr>
          <w:hyperlink w:anchor="_Toc239334065" w:history="1">
            <w:r w:rsidR="00F27D14" w:rsidRPr="0047434D">
              <w:rPr>
                <w:rStyle w:val="Hyperlink"/>
                <w:noProof/>
              </w:rPr>
              <w:t>9.3.</w:t>
            </w:r>
            <w:r w:rsidR="00F27D14" w:rsidRPr="0047434D">
              <w:rPr>
                <w:rStyle w:val="Hyperlink"/>
                <w:noProof/>
                <w:lang w:val="sr-Cyrl-RS"/>
              </w:rPr>
              <w:t xml:space="preserve"> </w:t>
            </w:r>
            <w:r w:rsidR="00F27D14" w:rsidRPr="0047434D">
              <w:rPr>
                <w:rStyle w:val="Hyperlink"/>
                <w:noProof/>
              </w:rPr>
              <w:t>Оквирни програм  дечије  недеље</w:t>
            </w:r>
            <w:r w:rsidR="00F27D14">
              <w:rPr>
                <w:noProof/>
                <w:webHidden/>
              </w:rPr>
              <w:tab/>
            </w:r>
            <w:r w:rsidR="00F27D14">
              <w:rPr>
                <w:noProof/>
                <w:webHidden/>
              </w:rPr>
              <w:fldChar w:fldCharType="begin"/>
            </w:r>
            <w:r w:rsidR="00F27D14">
              <w:rPr>
                <w:noProof/>
                <w:webHidden/>
              </w:rPr>
              <w:instrText xml:space="preserve"> PAGEREF _Toc239334065 \h </w:instrText>
            </w:r>
            <w:r w:rsidR="00F27D14">
              <w:rPr>
                <w:noProof/>
                <w:webHidden/>
              </w:rPr>
            </w:r>
            <w:r w:rsidR="00F27D14">
              <w:rPr>
                <w:noProof/>
                <w:webHidden/>
              </w:rPr>
              <w:fldChar w:fldCharType="separate"/>
            </w:r>
            <w:r w:rsidR="00F27D14">
              <w:rPr>
                <w:noProof/>
                <w:webHidden/>
              </w:rPr>
              <w:t>6</w:t>
            </w:r>
            <w:r w:rsidR="00126EC9">
              <w:rPr>
                <w:noProof/>
                <w:webHidden/>
                <w:lang w:val="sr-Cyrl-RS"/>
              </w:rPr>
              <w:t>0</w:t>
            </w:r>
            <w:r w:rsidR="00F27D14">
              <w:rPr>
                <w:noProof/>
                <w:webHidden/>
              </w:rPr>
              <w:fldChar w:fldCharType="end"/>
            </w:r>
          </w:hyperlink>
        </w:p>
        <w:p w14:paraId="7F17CBA1" w14:textId="3354A897" w:rsidR="00F27D14" w:rsidRDefault="00326637">
          <w:pPr>
            <w:pStyle w:val="TOC1"/>
            <w:rPr>
              <w:rFonts w:asciiTheme="minorHAnsi" w:eastAsiaTheme="minorEastAsia" w:hAnsiTheme="minorHAnsi" w:cstheme="minorBidi"/>
              <w:b w:val="0"/>
              <w:noProof/>
              <w:sz w:val="22"/>
              <w:szCs w:val="22"/>
              <w:lang w:val="en-US"/>
            </w:rPr>
          </w:pPr>
          <w:hyperlink w:anchor="_Toc239334066" w:history="1">
            <w:r w:rsidR="00F27D14" w:rsidRPr="0047434D">
              <w:rPr>
                <w:rStyle w:val="Hyperlink"/>
                <w:noProof/>
              </w:rPr>
              <w:t>10.</w:t>
            </w:r>
            <w:r w:rsidR="00F27D14" w:rsidRPr="0047434D">
              <w:rPr>
                <w:rStyle w:val="Hyperlink"/>
                <w:noProof/>
                <w:lang w:val="sr-Cyrl-RS"/>
              </w:rPr>
              <w:t xml:space="preserve"> </w:t>
            </w:r>
            <w:r w:rsidR="00F27D14" w:rsidRPr="0047434D">
              <w:rPr>
                <w:rStyle w:val="Hyperlink"/>
                <w:noProof/>
              </w:rPr>
              <w:t>ПЛАН СТРУЧНОГ УСАВРШАВАЊА</w:t>
            </w:r>
            <w:r w:rsidR="00F27D14">
              <w:rPr>
                <w:noProof/>
                <w:webHidden/>
              </w:rPr>
              <w:tab/>
            </w:r>
            <w:r w:rsidR="00126EC9">
              <w:rPr>
                <w:noProof/>
                <w:webHidden/>
                <w:lang w:val="sr-Cyrl-RS"/>
              </w:rPr>
              <w:t>60</w:t>
            </w:r>
          </w:hyperlink>
        </w:p>
        <w:p w14:paraId="4EEBCCBC" w14:textId="5F7BC5C9" w:rsidR="00F27D14" w:rsidRDefault="00326637">
          <w:pPr>
            <w:pStyle w:val="TOC2"/>
            <w:rPr>
              <w:rFonts w:asciiTheme="minorHAnsi" w:eastAsiaTheme="minorEastAsia" w:hAnsiTheme="minorHAnsi" w:cstheme="minorBidi"/>
              <w:noProof/>
              <w:sz w:val="22"/>
              <w:szCs w:val="22"/>
              <w:lang w:val="en-US"/>
            </w:rPr>
          </w:pPr>
          <w:hyperlink w:anchor="_Toc239334067" w:history="1">
            <w:r w:rsidR="00F27D14" w:rsidRPr="0047434D">
              <w:rPr>
                <w:rStyle w:val="Hyperlink"/>
                <w:noProof/>
              </w:rPr>
              <w:t>10.1.</w:t>
            </w:r>
            <w:r w:rsidR="00F27D14" w:rsidRPr="0047434D">
              <w:rPr>
                <w:rStyle w:val="Hyperlink"/>
                <w:noProof/>
                <w:lang w:val="sr-Cyrl-RS"/>
              </w:rPr>
              <w:t xml:space="preserve"> </w:t>
            </w:r>
            <w:r w:rsidR="00F27D14" w:rsidRPr="0047434D">
              <w:rPr>
                <w:rStyle w:val="Hyperlink"/>
                <w:noProof/>
              </w:rPr>
              <w:t>Планирано стручно усавршавање у оквиру Установе</w:t>
            </w:r>
            <w:r w:rsidR="00F27D14">
              <w:rPr>
                <w:noProof/>
                <w:webHidden/>
              </w:rPr>
              <w:tab/>
            </w:r>
            <w:r w:rsidR="00F27D14">
              <w:rPr>
                <w:noProof/>
                <w:webHidden/>
              </w:rPr>
              <w:fldChar w:fldCharType="begin"/>
            </w:r>
            <w:r w:rsidR="00F27D14">
              <w:rPr>
                <w:noProof/>
                <w:webHidden/>
              </w:rPr>
              <w:instrText xml:space="preserve"> PAGEREF _Toc239334067 \h </w:instrText>
            </w:r>
            <w:r w:rsidR="00F27D14">
              <w:rPr>
                <w:noProof/>
                <w:webHidden/>
              </w:rPr>
            </w:r>
            <w:r w:rsidR="00F27D14">
              <w:rPr>
                <w:noProof/>
                <w:webHidden/>
              </w:rPr>
              <w:fldChar w:fldCharType="separate"/>
            </w:r>
            <w:r w:rsidR="00F27D14">
              <w:rPr>
                <w:noProof/>
                <w:webHidden/>
              </w:rPr>
              <w:t>6</w:t>
            </w:r>
            <w:r w:rsidR="00126EC9">
              <w:rPr>
                <w:noProof/>
                <w:webHidden/>
                <w:lang w:val="sr-Cyrl-RS"/>
              </w:rPr>
              <w:t>2</w:t>
            </w:r>
            <w:r w:rsidR="00F27D14">
              <w:rPr>
                <w:noProof/>
                <w:webHidden/>
              </w:rPr>
              <w:fldChar w:fldCharType="end"/>
            </w:r>
          </w:hyperlink>
        </w:p>
        <w:p w14:paraId="471A1BD8" w14:textId="2F2443FE" w:rsidR="00F27D14" w:rsidRDefault="00326637">
          <w:pPr>
            <w:pStyle w:val="TOC2"/>
            <w:rPr>
              <w:rFonts w:asciiTheme="minorHAnsi" w:eastAsiaTheme="minorEastAsia" w:hAnsiTheme="minorHAnsi" w:cstheme="minorBidi"/>
              <w:noProof/>
              <w:sz w:val="22"/>
              <w:szCs w:val="22"/>
              <w:lang w:val="en-US"/>
            </w:rPr>
          </w:pPr>
          <w:hyperlink w:anchor="_Toc239334068" w:history="1">
            <w:r w:rsidR="00F27D14" w:rsidRPr="0047434D">
              <w:rPr>
                <w:rStyle w:val="Hyperlink"/>
                <w:noProof/>
              </w:rPr>
              <w:t>10.2.</w:t>
            </w:r>
            <w:r w:rsidR="00F27D14" w:rsidRPr="0047434D">
              <w:rPr>
                <w:rStyle w:val="Hyperlink"/>
                <w:noProof/>
                <w:lang w:val="sr-Cyrl-RS"/>
              </w:rPr>
              <w:t xml:space="preserve"> </w:t>
            </w:r>
            <w:r w:rsidR="00F27D14" w:rsidRPr="0047434D">
              <w:rPr>
                <w:rStyle w:val="Hyperlink"/>
                <w:noProof/>
              </w:rPr>
              <w:t>План рада васпитно - образовног већа</w:t>
            </w:r>
            <w:r w:rsidR="00F27D14">
              <w:rPr>
                <w:noProof/>
                <w:webHidden/>
              </w:rPr>
              <w:tab/>
            </w:r>
            <w:r w:rsidR="00F27D14">
              <w:rPr>
                <w:noProof/>
                <w:webHidden/>
              </w:rPr>
              <w:fldChar w:fldCharType="begin"/>
            </w:r>
            <w:r w:rsidR="00F27D14">
              <w:rPr>
                <w:noProof/>
                <w:webHidden/>
              </w:rPr>
              <w:instrText xml:space="preserve"> PAGEREF _Toc239334068 \h </w:instrText>
            </w:r>
            <w:r w:rsidR="00F27D14">
              <w:rPr>
                <w:noProof/>
                <w:webHidden/>
              </w:rPr>
            </w:r>
            <w:r w:rsidR="00F27D14">
              <w:rPr>
                <w:noProof/>
                <w:webHidden/>
              </w:rPr>
              <w:fldChar w:fldCharType="separate"/>
            </w:r>
            <w:r w:rsidR="00F27D14">
              <w:rPr>
                <w:noProof/>
                <w:webHidden/>
              </w:rPr>
              <w:t>6</w:t>
            </w:r>
            <w:r w:rsidR="00126EC9">
              <w:rPr>
                <w:noProof/>
                <w:webHidden/>
                <w:lang w:val="sr-Cyrl-RS"/>
              </w:rPr>
              <w:t>3</w:t>
            </w:r>
            <w:r w:rsidR="00F27D14">
              <w:rPr>
                <w:noProof/>
                <w:webHidden/>
              </w:rPr>
              <w:fldChar w:fldCharType="end"/>
            </w:r>
          </w:hyperlink>
        </w:p>
        <w:p w14:paraId="4FAAF540" w14:textId="4C847D86" w:rsidR="00F27D14" w:rsidRDefault="00326637">
          <w:pPr>
            <w:pStyle w:val="TOC2"/>
            <w:rPr>
              <w:rFonts w:asciiTheme="minorHAnsi" w:eastAsiaTheme="minorEastAsia" w:hAnsiTheme="minorHAnsi" w:cstheme="minorBidi"/>
              <w:noProof/>
              <w:sz w:val="22"/>
              <w:szCs w:val="22"/>
              <w:lang w:val="en-US"/>
            </w:rPr>
          </w:pPr>
          <w:hyperlink w:anchor="_Toc239334069" w:history="1">
            <w:r w:rsidR="00F27D14" w:rsidRPr="0047434D">
              <w:rPr>
                <w:rStyle w:val="Hyperlink"/>
                <w:noProof/>
              </w:rPr>
              <w:t>10.3. План рада актива васпитача за 2026/2027. годину</w:t>
            </w:r>
            <w:r w:rsidR="00F27D14">
              <w:rPr>
                <w:noProof/>
                <w:webHidden/>
              </w:rPr>
              <w:tab/>
            </w:r>
            <w:r w:rsidR="00F27D14">
              <w:rPr>
                <w:noProof/>
                <w:webHidden/>
              </w:rPr>
              <w:fldChar w:fldCharType="begin"/>
            </w:r>
            <w:r w:rsidR="00F27D14">
              <w:rPr>
                <w:noProof/>
                <w:webHidden/>
              </w:rPr>
              <w:instrText xml:space="preserve"> PAGEREF _Toc239334069 \h </w:instrText>
            </w:r>
            <w:r w:rsidR="00F27D14">
              <w:rPr>
                <w:noProof/>
                <w:webHidden/>
              </w:rPr>
            </w:r>
            <w:r w:rsidR="00F27D14">
              <w:rPr>
                <w:noProof/>
                <w:webHidden/>
              </w:rPr>
              <w:fldChar w:fldCharType="separate"/>
            </w:r>
            <w:r w:rsidR="00F27D14">
              <w:rPr>
                <w:noProof/>
                <w:webHidden/>
              </w:rPr>
              <w:t>6</w:t>
            </w:r>
            <w:r w:rsidR="00126EC9">
              <w:rPr>
                <w:noProof/>
                <w:webHidden/>
                <w:lang w:val="sr-Cyrl-RS"/>
              </w:rPr>
              <w:t>5</w:t>
            </w:r>
            <w:r w:rsidR="00F27D14">
              <w:rPr>
                <w:noProof/>
                <w:webHidden/>
              </w:rPr>
              <w:fldChar w:fldCharType="end"/>
            </w:r>
          </w:hyperlink>
        </w:p>
        <w:p w14:paraId="6C8F7289" w14:textId="177B824A" w:rsidR="00F27D14" w:rsidRPr="00AF6431" w:rsidRDefault="00AF6431">
          <w:pPr>
            <w:pStyle w:val="TOC2"/>
            <w:rPr>
              <w:rFonts w:asciiTheme="minorHAnsi" w:eastAsiaTheme="minorEastAsia" w:hAnsiTheme="minorHAnsi" w:cstheme="minorBidi"/>
              <w:noProof/>
              <w:sz w:val="22"/>
              <w:szCs w:val="22"/>
              <w:lang w:val="sr-Cyrl-RS"/>
            </w:rPr>
          </w:pPr>
          <w:r>
            <w:rPr>
              <w:lang w:val="sr-Cyrl-RS"/>
            </w:rPr>
            <w:t>10.4. План рада актива медицинских сестара васпитача.....................................................67</w:t>
          </w:r>
        </w:p>
        <w:p w14:paraId="217F9747" w14:textId="7873CF2F" w:rsidR="00F27D14" w:rsidRDefault="00326637">
          <w:pPr>
            <w:pStyle w:val="TOC2"/>
            <w:rPr>
              <w:rFonts w:asciiTheme="minorHAnsi" w:eastAsiaTheme="minorEastAsia" w:hAnsiTheme="minorHAnsi" w:cstheme="minorBidi"/>
              <w:noProof/>
              <w:sz w:val="22"/>
              <w:szCs w:val="22"/>
              <w:lang w:val="en-US"/>
            </w:rPr>
          </w:pPr>
          <w:hyperlink w:anchor="_Toc239334072" w:history="1">
            <w:r w:rsidR="00F27D14" w:rsidRPr="0047434D">
              <w:rPr>
                <w:rStyle w:val="Hyperlink"/>
                <w:noProof/>
              </w:rPr>
              <w:t>10.5. План рада тимова  васпитача  и медицинских - сестара васпитача по објектима  ( „ Колибри “, „ Радост “, Терен )</w:t>
            </w:r>
            <w:r w:rsidR="00F27D14">
              <w:rPr>
                <w:noProof/>
                <w:webHidden/>
              </w:rPr>
              <w:tab/>
            </w:r>
            <w:r w:rsidR="00F27D14">
              <w:rPr>
                <w:noProof/>
                <w:webHidden/>
              </w:rPr>
              <w:fldChar w:fldCharType="begin"/>
            </w:r>
            <w:r w:rsidR="00F27D14">
              <w:rPr>
                <w:noProof/>
                <w:webHidden/>
              </w:rPr>
              <w:instrText xml:space="preserve"> PAGEREF _Toc239334072 \h </w:instrText>
            </w:r>
            <w:r w:rsidR="00F27D14">
              <w:rPr>
                <w:noProof/>
                <w:webHidden/>
              </w:rPr>
            </w:r>
            <w:r w:rsidR="00F27D14">
              <w:rPr>
                <w:noProof/>
                <w:webHidden/>
              </w:rPr>
              <w:fldChar w:fldCharType="separate"/>
            </w:r>
            <w:r w:rsidR="00F27D14">
              <w:rPr>
                <w:noProof/>
                <w:webHidden/>
              </w:rPr>
              <w:t>6</w:t>
            </w:r>
            <w:r w:rsidR="00AF6431">
              <w:rPr>
                <w:noProof/>
                <w:webHidden/>
                <w:lang w:val="sr-Cyrl-RS"/>
              </w:rPr>
              <w:t>8</w:t>
            </w:r>
            <w:r w:rsidR="00F27D14">
              <w:rPr>
                <w:noProof/>
                <w:webHidden/>
              </w:rPr>
              <w:fldChar w:fldCharType="end"/>
            </w:r>
          </w:hyperlink>
        </w:p>
        <w:p w14:paraId="36DB4F44" w14:textId="1B73E3A5" w:rsidR="00F27D14" w:rsidRDefault="00326637">
          <w:pPr>
            <w:pStyle w:val="TOC1"/>
            <w:rPr>
              <w:rFonts w:asciiTheme="minorHAnsi" w:eastAsiaTheme="minorEastAsia" w:hAnsiTheme="minorHAnsi" w:cstheme="minorBidi"/>
              <w:b w:val="0"/>
              <w:noProof/>
              <w:sz w:val="22"/>
              <w:szCs w:val="22"/>
              <w:lang w:val="en-US"/>
            </w:rPr>
          </w:pPr>
          <w:hyperlink w:anchor="_Toc239334073" w:history="1">
            <w:r w:rsidR="00F27D14" w:rsidRPr="0047434D">
              <w:rPr>
                <w:rStyle w:val="Hyperlink"/>
                <w:noProof/>
              </w:rPr>
              <w:t>11.</w:t>
            </w:r>
            <w:r w:rsidR="00F27D14" w:rsidRPr="0047434D">
              <w:rPr>
                <w:rStyle w:val="Hyperlink"/>
                <w:noProof/>
                <w:lang w:val="sr-Cyrl-RS"/>
              </w:rPr>
              <w:t xml:space="preserve"> </w:t>
            </w:r>
            <w:r w:rsidR="00F27D14" w:rsidRPr="0047434D">
              <w:rPr>
                <w:rStyle w:val="Hyperlink"/>
                <w:noProof/>
              </w:rPr>
              <w:t>ПЛАН РАДА ПЕДАГОШКОГ КОЛЕГИЈУМА</w:t>
            </w:r>
            <w:r w:rsidR="00F27D14">
              <w:rPr>
                <w:noProof/>
                <w:webHidden/>
              </w:rPr>
              <w:tab/>
            </w:r>
            <w:r w:rsidR="00F27D14">
              <w:rPr>
                <w:noProof/>
                <w:webHidden/>
              </w:rPr>
              <w:fldChar w:fldCharType="begin"/>
            </w:r>
            <w:r w:rsidR="00F27D14">
              <w:rPr>
                <w:noProof/>
                <w:webHidden/>
              </w:rPr>
              <w:instrText xml:space="preserve"> PAGEREF _Toc239334073 \h </w:instrText>
            </w:r>
            <w:r w:rsidR="00F27D14">
              <w:rPr>
                <w:noProof/>
                <w:webHidden/>
              </w:rPr>
            </w:r>
            <w:r w:rsidR="00F27D14">
              <w:rPr>
                <w:noProof/>
                <w:webHidden/>
              </w:rPr>
              <w:fldChar w:fldCharType="separate"/>
            </w:r>
            <w:r w:rsidR="00F27D14">
              <w:rPr>
                <w:noProof/>
                <w:webHidden/>
              </w:rPr>
              <w:t>7</w:t>
            </w:r>
            <w:r w:rsidR="00AF6431">
              <w:rPr>
                <w:noProof/>
                <w:webHidden/>
                <w:lang w:val="sr-Cyrl-RS"/>
              </w:rPr>
              <w:t>4</w:t>
            </w:r>
            <w:r w:rsidR="00F27D14">
              <w:rPr>
                <w:noProof/>
                <w:webHidden/>
              </w:rPr>
              <w:fldChar w:fldCharType="end"/>
            </w:r>
          </w:hyperlink>
        </w:p>
        <w:p w14:paraId="167CC0B1" w14:textId="47226192" w:rsidR="00F27D14" w:rsidRDefault="00326637">
          <w:pPr>
            <w:pStyle w:val="TOC1"/>
            <w:rPr>
              <w:rFonts w:asciiTheme="minorHAnsi" w:eastAsiaTheme="minorEastAsia" w:hAnsiTheme="minorHAnsi" w:cstheme="minorBidi"/>
              <w:b w:val="0"/>
              <w:noProof/>
              <w:sz w:val="22"/>
              <w:szCs w:val="22"/>
              <w:lang w:val="en-US"/>
            </w:rPr>
          </w:pPr>
          <w:hyperlink w:anchor="_Toc239334074" w:history="1">
            <w:r w:rsidR="00F27D14" w:rsidRPr="0047434D">
              <w:rPr>
                <w:rStyle w:val="Hyperlink"/>
                <w:noProof/>
              </w:rPr>
              <w:t>12.</w:t>
            </w:r>
            <w:r w:rsidR="00F27D14" w:rsidRPr="0047434D">
              <w:rPr>
                <w:rStyle w:val="Hyperlink"/>
                <w:noProof/>
                <w:lang w:val="sr-Cyrl-RS"/>
              </w:rPr>
              <w:t xml:space="preserve"> </w:t>
            </w:r>
            <w:r w:rsidR="00F27D14" w:rsidRPr="0047434D">
              <w:rPr>
                <w:rStyle w:val="Hyperlink"/>
                <w:noProof/>
              </w:rPr>
              <w:t>ПЛАНОВИ РАДА ТИМОВА</w:t>
            </w:r>
            <w:r w:rsidR="00F27D14">
              <w:rPr>
                <w:noProof/>
                <w:webHidden/>
              </w:rPr>
              <w:tab/>
            </w:r>
            <w:r w:rsidR="00AF6431">
              <w:rPr>
                <w:noProof/>
                <w:webHidden/>
                <w:lang w:val="sr-Cyrl-RS"/>
              </w:rPr>
              <w:t>77</w:t>
            </w:r>
          </w:hyperlink>
        </w:p>
        <w:p w14:paraId="4AF909BC" w14:textId="0458D2D3" w:rsidR="00F27D14" w:rsidRDefault="00326637">
          <w:pPr>
            <w:pStyle w:val="TOC2"/>
            <w:rPr>
              <w:rFonts w:asciiTheme="minorHAnsi" w:eastAsiaTheme="minorEastAsia" w:hAnsiTheme="minorHAnsi" w:cstheme="minorBidi"/>
              <w:noProof/>
              <w:sz w:val="22"/>
              <w:szCs w:val="22"/>
              <w:lang w:val="en-US"/>
            </w:rPr>
          </w:pPr>
          <w:hyperlink w:anchor="_Toc239334075" w:history="1">
            <w:r w:rsidR="00F27D14" w:rsidRPr="0047434D">
              <w:rPr>
                <w:rStyle w:val="Hyperlink"/>
                <w:noProof/>
              </w:rPr>
              <w:t>12.1. План рада тима за вредновање квалитета рада Установе</w:t>
            </w:r>
            <w:r w:rsidR="00F27D14">
              <w:rPr>
                <w:noProof/>
                <w:webHidden/>
              </w:rPr>
              <w:tab/>
            </w:r>
            <w:r w:rsidR="00AF6431">
              <w:rPr>
                <w:noProof/>
                <w:webHidden/>
                <w:lang w:val="sr-Cyrl-RS"/>
              </w:rPr>
              <w:t>77</w:t>
            </w:r>
          </w:hyperlink>
        </w:p>
        <w:p w14:paraId="4EF75D6B" w14:textId="7CA59C5A" w:rsidR="00F27D14" w:rsidRDefault="00326637">
          <w:pPr>
            <w:pStyle w:val="TOC2"/>
            <w:rPr>
              <w:rFonts w:asciiTheme="minorHAnsi" w:eastAsiaTheme="minorEastAsia" w:hAnsiTheme="minorHAnsi" w:cstheme="minorBidi"/>
              <w:noProof/>
              <w:sz w:val="22"/>
              <w:szCs w:val="22"/>
              <w:lang w:val="en-US"/>
            </w:rPr>
          </w:pPr>
          <w:hyperlink w:anchor="_Toc239334076" w:history="1">
            <w:r w:rsidR="00F27D14" w:rsidRPr="0047434D">
              <w:rPr>
                <w:rStyle w:val="Hyperlink"/>
                <w:noProof/>
              </w:rPr>
              <w:t>12.2. План рада тима за развојно планирање</w:t>
            </w:r>
            <w:r w:rsidR="00F27D14">
              <w:rPr>
                <w:noProof/>
                <w:webHidden/>
              </w:rPr>
              <w:tab/>
            </w:r>
            <w:r w:rsidR="00F27D14">
              <w:rPr>
                <w:noProof/>
                <w:webHidden/>
              </w:rPr>
              <w:fldChar w:fldCharType="begin"/>
            </w:r>
            <w:r w:rsidR="00F27D14">
              <w:rPr>
                <w:noProof/>
                <w:webHidden/>
              </w:rPr>
              <w:instrText xml:space="preserve"> PAGEREF _Toc239334076 \h </w:instrText>
            </w:r>
            <w:r w:rsidR="00F27D14">
              <w:rPr>
                <w:noProof/>
                <w:webHidden/>
              </w:rPr>
            </w:r>
            <w:r w:rsidR="00F27D14">
              <w:rPr>
                <w:noProof/>
                <w:webHidden/>
              </w:rPr>
              <w:fldChar w:fldCharType="separate"/>
            </w:r>
            <w:r w:rsidR="00F27D14">
              <w:rPr>
                <w:noProof/>
                <w:webHidden/>
              </w:rPr>
              <w:t>8</w:t>
            </w:r>
            <w:r w:rsidR="00AF6431">
              <w:rPr>
                <w:noProof/>
                <w:webHidden/>
                <w:lang w:val="sr-Cyrl-RS"/>
              </w:rPr>
              <w:t>1</w:t>
            </w:r>
            <w:r w:rsidR="00F27D14">
              <w:rPr>
                <w:noProof/>
                <w:webHidden/>
              </w:rPr>
              <w:fldChar w:fldCharType="end"/>
            </w:r>
          </w:hyperlink>
        </w:p>
        <w:p w14:paraId="02C7AFD6" w14:textId="67BA7943" w:rsidR="00F27D14" w:rsidRDefault="00326637">
          <w:pPr>
            <w:pStyle w:val="TOC2"/>
            <w:rPr>
              <w:rFonts w:asciiTheme="minorHAnsi" w:eastAsiaTheme="minorEastAsia" w:hAnsiTheme="minorHAnsi" w:cstheme="minorBidi"/>
              <w:noProof/>
              <w:sz w:val="22"/>
              <w:szCs w:val="22"/>
              <w:lang w:val="en-US"/>
            </w:rPr>
          </w:pPr>
          <w:hyperlink w:anchor="_Toc239334077" w:history="1">
            <w:r w:rsidR="00F27D14" w:rsidRPr="0047434D">
              <w:rPr>
                <w:rStyle w:val="Hyperlink"/>
                <w:noProof/>
              </w:rPr>
              <w:t>1</w:t>
            </w:r>
            <w:r w:rsidR="00F27D14" w:rsidRPr="0047434D">
              <w:rPr>
                <w:rStyle w:val="Hyperlink"/>
                <w:noProof/>
                <w:lang w:val="sr-Cyrl-RS"/>
              </w:rPr>
              <w:t>2</w:t>
            </w:r>
            <w:r w:rsidR="00F27D14" w:rsidRPr="0047434D">
              <w:rPr>
                <w:rStyle w:val="Hyperlink"/>
                <w:noProof/>
              </w:rPr>
              <w:t>.3. План рада тима за културну и јавну делатност и промоцију установе</w:t>
            </w:r>
            <w:r w:rsidR="00F27D14">
              <w:rPr>
                <w:noProof/>
                <w:webHidden/>
              </w:rPr>
              <w:tab/>
            </w:r>
            <w:r w:rsidR="00F27D14">
              <w:rPr>
                <w:noProof/>
                <w:webHidden/>
              </w:rPr>
              <w:fldChar w:fldCharType="begin"/>
            </w:r>
            <w:r w:rsidR="00F27D14">
              <w:rPr>
                <w:noProof/>
                <w:webHidden/>
              </w:rPr>
              <w:instrText xml:space="preserve"> PAGEREF _Toc239334077 \h </w:instrText>
            </w:r>
            <w:r w:rsidR="00F27D14">
              <w:rPr>
                <w:noProof/>
                <w:webHidden/>
              </w:rPr>
            </w:r>
            <w:r w:rsidR="00F27D14">
              <w:rPr>
                <w:noProof/>
                <w:webHidden/>
              </w:rPr>
              <w:fldChar w:fldCharType="separate"/>
            </w:r>
            <w:r w:rsidR="00F27D14">
              <w:rPr>
                <w:noProof/>
                <w:webHidden/>
              </w:rPr>
              <w:t>8</w:t>
            </w:r>
            <w:r w:rsidR="00AF6431">
              <w:rPr>
                <w:noProof/>
                <w:webHidden/>
                <w:lang w:val="sr-Cyrl-RS"/>
              </w:rPr>
              <w:t>4</w:t>
            </w:r>
            <w:r w:rsidR="00F27D14">
              <w:rPr>
                <w:noProof/>
                <w:webHidden/>
              </w:rPr>
              <w:fldChar w:fldCharType="end"/>
            </w:r>
          </w:hyperlink>
        </w:p>
        <w:p w14:paraId="41B14FAD" w14:textId="41304F60" w:rsidR="00F27D14" w:rsidRDefault="00326637">
          <w:pPr>
            <w:pStyle w:val="TOC2"/>
            <w:rPr>
              <w:rFonts w:asciiTheme="minorHAnsi" w:eastAsiaTheme="minorEastAsia" w:hAnsiTheme="minorHAnsi" w:cstheme="minorBidi"/>
              <w:noProof/>
              <w:sz w:val="22"/>
              <w:szCs w:val="22"/>
              <w:lang w:val="en-US"/>
            </w:rPr>
          </w:pPr>
          <w:hyperlink w:anchor="_Toc239334078" w:history="1">
            <w:r w:rsidR="00F27D14" w:rsidRPr="0047434D">
              <w:rPr>
                <w:rStyle w:val="Hyperlink"/>
                <w:noProof/>
              </w:rPr>
              <w:t>1</w:t>
            </w:r>
            <w:r w:rsidR="00F27D14" w:rsidRPr="0047434D">
              <w:rPr>
                <w:rStyle w:val="Hyperlink"/>
                <w:noProof/>
                <w:lang w:val="sr-Cyrl-RS"/>
              </w:rPr>
              <w:t>2</w:t>
            </w:r>
            <w:r w:rsidR="00F27D14" w:rsidRPr="0047434D">
              <w:rPr>
                <w:rStyle w:val="Hyperlink"/>
                <w:noProof/>
              </w:rPr>
              <w:t>.4. План рада тима за самовредновање</w:t>
            </w:r>
            <w:r w:rsidR="00F27D14">
              <w:rPr>
                <w:noProof/>
                <w:webHidden/>
              </w:rPr>
              <w:tab/>
            </w:r>
            <w:r w:rsidR="00F27D14">
              <w:rPr>
                <w:noProof/>
                <w:webHidden/>
              </w:rPr>
              <w:fldChar w:fldCharType="begin"/>
            </w:r>
            <w:r w:rsidR="00F27D14">
              <w:rPr>
                <w:noProof/>
                <w:webHidden/>
              </w:rPr>
              <w:instrText xml:space="preserve"> PAGEREF _Toc239334078 \h </w:instrText>
            </w:r>
            <w:r w:rsidR="00F27D14">
              <w:rPr>
                <w:noProof/>
                <w:webHidden/>
              </w:rPr>
            </w:r>
            <w:r w:rsidR="00F27D14">
              <w:rPr>
                <w:noProof/>
                <w:webHidden/>
              </w:rPr>
              <w:fldChar w:fldCharType="separate"/>
            </w:r>
            <w:r w:rsidR="00F27D14">
              <w:rPr>
                <w:noProof/>
                <w:webHidden/>
              </w:rPr>
              <w:t>8</w:t>
            </w:r>
            <w:r w:rsidR="00AF6431">
              <w:rPr>
                <w:noProof/>
                <w:webHidden/>
                <w:lang w:val="sr-Cyrl-RS"/>
              </w:rPr>
              <w:t>6</w:t>
            </w:r>
            <w:r w:rsidR="00F27D14">
              <w:rPr>
                <w:noProof/>
                <w:webHidden/>
              </w:rPr>
              <w:fldChar w:fldCharType="end"/>
            </w:r>
          </w:hyperlink>
        </w:p>
        <w:p w14:paraId="4A4A7CC3" w14:textId="4A108753" w:rsidR="00F27D14" w:rsidRDefault="00326637">
          <w:pPr>
            <w:pStyle w:val="TOC2"/>
            <w:rPr>
              <w:rFonts w:asciiTheme="minorHAnsi" w:eastAsiaTheme="minorEastAsia" w:hAnsiTheme="minorHAnsi" w:cstheme="minorBidi"/>
              <w:noProof/>
              <w:sz w:val="22"/>
              <w:szCs w:val="22"/>
              <w:lang w:val="en-US"/>
            </w:rPr>
          </w:pPr>
          <w:hyperlink w:anchor="_Toc239334079" w:history="1">
            <w:r w:rsidR="00F27D14" w:rsidRPr="0047434D">
              <w:rPr>
                <w:rStyle w:val="Hyperlink"/>
                <w:noProof/>
              </w:rPr>
              <w:t>1</w:t>
            </w:r>
            <w:r w:rsidR="00F27D14" w:rsidRPr="0047434D">
              <w:rPr>
                <w:rStyle w:val="Hyperlink"/>
                <w:noProof/>
                <w:lang w:val="sr-Cyrl-RS"/>
              </w:rPr>
              <w:t>2</w:t>
            </w:r>
            <w:r w:rsidR="00F27D14" w:rsidRPr="0047434D">
              <w:rPr>
                <w:rStyle w:val="Hyperlink"/>
                <w:noProof/>
              </w:rPr>
              <w:t>.5.</w:t>
            </w:r>
            <w:r w:rsidR="00F27D14" w:rsidRPr="0047434D">
              <w:rPr>
                <w:rStyle w:val="Hyperlink"/>
                <w:noProof/>
                <w:lang w:val="sr-Latn-RS"/>
              </w:rPr>
              <w:t xml:space="preserve"> </w:t>
            </w:r>
            <w:r w:rsidR="00F27D14" w:rsidRPr="0047434D">
              <w:rPr>
                <w:rStyle w:val="Hyperlink"/>
                <w:noProof/>
              </w:rPr>
              <w:t>План рада тима за заштиту деце од дискриминације, насиља, злостављања и занамаривања</w:t>
            </w:r>
            <w:r w:rsidR="00F27D14">
              <w:rPr>
                <w:noProof/>
                <w:webHidden/>
              </w:rPr>
              <w:tab/>
            </w:r>
            <w:r w:rsidR="00F27D14">
              <w:rPr>
                <w:noProof/>
                <w:webHidden/>
              </w:rPr>
              <w:fldChar w:fldCharType="begin"/>
            </w:r>
            <w:r w:rsidR="00F27D14">
              <w:rPr>
                <w:noProof/>
                <w:webHidden/>
              </w:rPr>
              <w:instrText xml:space="preserve"> PAGEREF _Toc239334079 \h </w:instrText>
            </w:r>
            <w:r w:rsidR="00F27D14">
              <w:rPr>
                <w:noProof/>
                <w:webHidden/>
              </w:rPr>
            </w:r>
            <w:r w:rsidR="00F27D14">
              <w:rPr>
                <w:noProof/>
                <w:webHidden/>
              </w:rPr>
              <w:fldChar w:fldCharType="separate"/>
            </w:r>
            <w:r w:rsidR="00F27D14">
              <w:rPr>
                <w:noProof/>
                <w:webHidden/>
              </w:rPr>
              <w:t>9</w:t>
            </w:r>
            <w:r w:rsidR="00AF6431">
              <w:rPr>
                <w:noProof/>
                <w:webHidden/>
                <w:lang w:val="sr-Cyrl-RS"/>
              </w:rPr>
              <w:t>0</w:t>
            </w:r>
            <w:r w:rsidR="00F27D14">
              <w:rPr>
                <w:noProof/>
                <w:webHidden/>
              </w:rPr>
              <w:fldChar w:fldCharType="end"/>
            </w:r>
          </w:hyperlink>
        </w:p>
        <w:p w14:paraId="26A11850" w14:textId="468E9CD2" w:rsidR="00F27D14" w:rsidRDefault="00326637">
          <w:pPr>
            <w:pStyle w:val="TOC2"/>
            <w:rPr>
              <w:rFonts w:asciiTheme="minorHAnsi" w:eastAsiaTheme="minorEastAsia" w:hAnsiTheme="minorHAnsi" w:cstheme="minorBidi"/>
              <w:noProof/>
              <w:sz w:val="22"/>
              <w:szCs w:val="22"/>
              <w:lang w:val="en-US"/>
            </w:rPr>
          </w:pPr>
          <w:hyperlink w:anchor="_Toc239334080" w:history="1">
            <w:r w:rsidR="00F27D14" w:rsidRPr="0047434D">
              <w:rPr>
                <w:rStyle w:val="Hyperlink"/>
                <w:noProof/>
                <w:lang w:val="sr-Cyrl-RS"/>
              </w:rPr>
              <w:t xml:space="preserve">12.6. </w:t>
            </w:r>
            <w:r w:rsidR="00F27D14" w:rsidRPr="0047434D">
              <w:rPr>
                <w:rStyle w:val="Hyperlink"/>
                <w:noProof/>
              </w:rPr>
              <w:t>План рада тима за психолошк</w:t>
            </w:r>
            <w:r w:rsidR="00F27D14" w:rsidRPr="0047434D">
              <w:rPr>
                <w:rStyle w:val="Hyperlink"/>
                <w:noProof/>
                <w:lang w:val="sr-Latn-RS"/>
              </w:rPr>
              <w:t>o</w:t>
            </w:r>
            <w:r w:rsidR="00F27D14" w:rsidRPr="0047434D">
              <w:rPr>
                <w:rStyle w:val="Hyperlink"/>
                <w:noProof/>
              </w:rPr>
              <w:t xml:space="preserve"> кризне интервенције</w:t>
            </w:r>
            <w:r w:rsidR="00F27D14">
              <w:rPr>
                <w:noProof/>
                <w:webHidden/>
              </w:rPr>
              <w:tab/>
            </w:r>
            <w:r w:rsidR="00F27D14">
              <w:rPr>
                <w:noProof/>
                <w:webHidden/>
              </w:rPr>
              <w:fldChar w:fldCharType="begin"/>
            </w:r>
            <w:r w:rsidR="00F27D14">
              <w:rPr>
                <w:noProof/>
                <w:webHidden/>
              </w:rPr>
              <w:instrText xml:space="preserve"> PAGEREF _Toc239334080 \h </w:instrText>
            </w:r>
            <w:r w:rsidR="00F27D14">
              <w:rPr>
                <w:noProof/>
                <w:webHidden/>
              </w:rPr>
            </w:r>
            <w:r w:rsidR="00F27D14">
              <w:rPr>
                <w:noProof/>
                <w:webHidden/>
              </w:rPr>
              <w:fldChar w:fldCharType="separate"/>
            </w:r>
            <w:r w:rsidR="00F27D14">
              <w:rPr>
                <w:noProof/>
                <w:webHidden/>
              </w:rPr>
              <w:t>9</w:t>
            </w:r>
            <w:r w:rsidR="00323E7E">
              <w:rPr>
                <w:noProof/>
                <w:webHidden/>
                <w:lang w:val="sr-Cyrl-RS"/>
              </w:rPr>
              <w:t>5</w:t>
            </w:r>
            <w:r w:rsidR="00F27D14">
              <w:rPr>
                <w:noProof/>
                <w:webHidden/>
              </w:rPr>
              <w:fldChar w:fldCharType="end"/>
            </w:r>
          </w:hyperlink>
        </w:p>
        <w:p w14:paraId="0D2E75E1" w14:textId="234DB4B6" w:rsidR="00F27D14" w:rsidRDefault="00326637">
          <w:pPr>
            <w:pStyle w:val="TOC2"/>
            <w:rPr>
              <w:rFonts w:asciiTheme="minorHAnsi" w:eastAsiaTheme="minorEastAsia" w:hAnsiTheme="minorHAnsi" w:cstheme="minorBidi"/>
              <w:noProof/>
              <w:sz w:val="22"/>
              <w:szCs w:val="22"/>
              <w:lang w:val="en-US"/>
            </w:rPr>
          </w:pPr>
          <w:hyperlink w:anchor="_Toc239334081" w:history="1">
            <w:r w:rsidR="00F27D14" w:rsidRPr="0047434D">
              <w:rPr>
                <w:rStyle w:val="Hyperlink"/>
                <w:noProof/>
              </w:rPr>
              <w:t>1</w:t>
            </w:r>
            <w:r w:rsidR="00F27D14" w:rsidRPr="0047434D">
              <w:rPr>
                <w:rStyle w:val="Hyperlink"/>
                <w:noProof/>
                <w:lang w:val="sr-Cyrl-RS"/>
              </w:rPr>
              <w:t>2</w:t>
            </w:r>
            <w:r w:rsidR="00F27D14" w:rsidRPr="0047434D">
              <w:rPr>
                <w:rStyle w:val="Hyperlink"/>
                <w:noProof/>
              </w:rPr>
              <w:t>.7</w:t>
            </w:r>
            <w:r w:rsidR="00F27D14" w:rsidRPr="0047434D">
              <w:rPr>
                <w:rStyle w:val="Hyperlink"/>
                <w:noProof/>
                <w:lang w:val="sr-Cyrl-RS"/>
              </w:rPr>
              <w:t>.</w:t>
            </w:r>
            <w:r w:rsidR="00F27D14" w:rsidRPr="0047434D">
              <w:rPr>
                <w:rStyle w:val="Hyperlink"/>
                <w:noProof/>
              </w:rPr>
              <w:t xml:space="preserve"> План рада тима за инклузију- ИОП ( индивидуални образовни план)</w:t>
            </w:r>
            <w:r w:rsidR="00F27D14">
              <w:rPr>
                <w:noProof/>
                <w:webHidden/>
              </w:rPr>
              <w:tab/>
            </w:r>
            <w:r w:rsidR="00F27D14">
              <w:rPr>
                <w:noProof/>
                <w:webHidden/>
              </w:rPr>
              <w:fldChar w:fldCharType="begin"/>
            </w:r>
            <w:r w:rsidR="00F27D14">
              <w:rPr>
                <w:noProof/>
                <w:webHidden/>
              </w:rPr>
              <w:instrText xml:space="preserve"> PAGEREF _Toc239334081 \h </w:instrText>
            </w:r>
            <w:r w:rsidR="00F27D14">
              <w:rPr>
                <w:noProof/>
                <w:webHidden/>
              </w:rPr>
            </w:r>
            <w:r w:rsidR="00F27D14">
              <w:rPr>
                <w:noProof/>
                <w:webHidden/>
              </w:rPr>
              <w:fldChar w:fldCharType="separate"/>
            </w:r>
            <w:r w:rsidR="00F27D14">
              <w:rPr>
                <w:noProof/>
                <w:webHidden/>
              </w:rPr>
              <w:t>10</w:t>
            </w:r>
            <w:r w:rsidR="00323E7E">
              <w:rPr>
                <w:noProof/>
                <w:webHidden/>
                <w:lang w:val="sr-Cyrl-RS"/>
              </w:rPr>
              <w:t>2</w:t>
            </w:r>
            <w:r w:rsidR="00F27D14">
              <w:rPr>
                <w:noProof/>
                <w:webHidden/>
              </w:rPr>
              <w:fldChar w:fldCharType="end"/>
            </w:r>
          </w:hyperlink>
        </w:p>
        <w:p w14:paraId="4A6CF0C9" w14:textId="648B8C23" w:rsidR="00F27D14" w:rsidRDefault="00326637">
          <w:pPr>
            <w:pStyle w:val="TOC2"/>
            <w:rPr>
              <w:rFonts w:asciiTheme="minorHAnsi" w:eastAsiaTheme="minorEastAsia" w:hAnsiTheme="minorHAnsi" w:cstheme="minorBidi"/>
              <w:noProof/>
              <w:sz w:val="22"/>
              <w:szCs w:val="22"/>
              <w:lang w:val="en-US"/>
            </w:rPr>
          </w:pPr>
          <w:hyperlink w:anchor="_Toc239334082" w:history="1">
            <w:r w:rsidR="00F27D14" w:rsidRPr="0047434D">
              <w:rPr>
                <w:rStyle w:val="Hyperlink"/>
                <w:noProof/>
              </w:rPr>
              <w:t>1</w:t>
            </w:r>
            <w:r w:rsidR="00F27D14" w:rsidRPr="0047434D">
              <w:rPr>
                <w:rStyle w:val="Hyperlink"/>
                <w:noProof/>
                <w:lang w:val="sr-Cyrl-RS"/>
              </w:rPr>
              <w:t>2</w:t>
            </w:r>
            <w:r w:rsidR="00F27D14" w:rsidRPr="0047434D">
              <w:rPr>
                <w:rStyle w:val="Hyperlink"/>
                <w:noProof/>
              </w:rPr>
              <w:t xml:space="preserve">.8. </w:t>
            </w:r>
            <w:r w:rsidR="00F27D14" w:rsidRPr="0047434D">
              <w:rPr>
                <w:rStyle w:val="Hyperlink"/>
                <w:noProof/>
                <w:lang w:val="sr-Cyrl-RS"/>
              </w:rPr>
              <w:t>П</w:t>
            </w:r>
            <w:r w:rsidR="00F27D14" w:rsidRPr="0047434D">
              <w:rPr>
                <w:rStyle w:val="Hyperlink"/>
                <w:noProof/>
              </w:rPr>
              <w:t>лан рада тима васпитача припремно предшколског васпитања</w:t>
            </w:r>
            <w:r w:rsidR="00F27D14">
              <w:rPr>
                <w:noProof/>
                <w:webHidden/>
              </w:rPr>
              <w:tab/>
            </w:r>
            <w:r w:rsidR="00323E7E">
              <w:rPr>
                <w:noProof/>
                <w:webHidden/>
                <w:lang w:val="sr-Cyrl-RS"/>
              </w:rPr>
              <w:t>108</w:t>
            </w:r>
          </w:hyperlink>
        </w:p>
        <w:p w14:paraId="505E23C3" w14:textId="42FC892A" w:rsidR="00F27D14" w:rsidRDefault="00326637">
          <w:pPr>
            <w:pStyle w:val="TOC2"/>
            <w:rPr>
              <w:rFonts w:asciiTheme="minorHAnsi" w:eastAsiaTheme="minorEastAsia" w:hAnsiTheme="minorHAnsi" w:cstheme="minorBidi"/>
              <w:noProof/>
              <w:sz w:val="22"/>
              <w:szCs w:val="22"/>
              <w:lang w:val="en-US"/>
            </w:rPr>
          </w:pPr>
          <w:hyperlink w:anchor="_Toc239334083" w:history="1">
            <w:r w:rsidR="00F27D14" w:rsidRPr="0047434D">
              <w:rPr>
                <w:rStyle w:val="Hyperlink"/>
                <w:noProof/>
              </w:rPr>
              <w:t>1</w:t>
            </w:r>
            <w:r w:rsidR="00F27D14" w:rsidRPr="0047434D">
              <w:rPr>
                <w:rStyle w:val="Hyperlink"/>
                <w:noProof/>
                <w:lang w:val="sr-Cyrl-RS"/>
              </w:rPr>
              <w:t>2</w:t>
            </w:r>
            <w:r w:rsidR="00F27D14" w:rsidRPr="0047434D">
              <w:rPr>
                <w:rStyle w:val="Hyperlink"/>
                <w:noProof/>
              </w:rPr>
              <w:t>.9. План рада тима за стручно усавршавање</w:t>
            </w:r>
            <w:r w:rsidR="00F27D14">
              <w:rPr>
                <w:noProof/>
                <w:webHidden/>
              </w:rPr>
              <w:tab/>
            </w:r>
            <w:r w:rsidR="00F27D14">
              <w:rPr>
                <w:noProof/>
                <w:webHidden/>
              </w:rPr>
              <w:fldChar w:fldCharType="begin"/>
            </w:r>
            <w:r w:rsidR="00F27D14">
              <w:rPr>
                <w:noProof/>
                <w:webHidden/>
              </w:rPr>
              <w:instrText xml:space="preserve"> PAGEREF _Toc239334083 \h </w:instrText>
            </w:r>
            <w:r w:rsidR="00F27D14">
              <w:rPr>
                <w:noProof/>
                <w:webHidden/>
              </w:rPr>
            </w:r>
            <w:r w:rsidR="00F27D14">
              <w:rPr>
                <w:noProof/>
                <w:webHidden/>
              </w:rPr>
              <w:fldChar w:fldCharType="separate"/>
            </w:r>
            <w:r w:rsidR="00F27D14">
              <w:rPr>
                <w:noProof/>
                <w:webHidden/>
              </w:rPr>
              <w:t>1</w:t>
            </w:r>
            <w:r w:rsidR="00323E7E">
              <w:rPr>
                <w:noProof/>
                <w:webHidden/>
                <w:lang w:val="sr-Cyrl-RS"/>
              </w:rPr>
              <w:t>11</w:t>
            </w:r>
            <w:r w:rsidR="00F27D14">
              <w:rPr>
                <w:noProof/>
                <w:webHidden/>
              </w:rPr>
              <w:fldChar w:fldCharType="end"/>
            </w:r>
          </w:hyperlink>
        </w:p>
        <w:p w14:paraId="468EDA63" w14:textId="0976ACAE" w:rsidR="00F27D14" w:rsidRDefault="00326637">
          <w:pPr>
            <w:pStyle w:val="TOC2"/>
            <w:rPr>
              <w:rFonts w:asciiTheme="minorHAnsi" w:eastAsiaTheme="minorEastAsia" w:hAnsiTheme="minorHAnsi" w:cstheme="minorBidi"/>
              <w:noProof/>
              <w:sz w:val="22"/>
              <w:szCs w:val="22"/>
              <w:lang w:val="en-US"/>
            </w:rPr>
          </w:pPr>
          <w:hyperlink w:anchor="_Toc239334084" w:history="1">
            <w:r w:rsidR="00F27D14" w:rsidRPr="0047434D">
              <w:rPr>
                <w:rStyle w:val="Hyperlink"/>
                <w:noProof/>
              </w:rPr>
              <w:t>1</w:t>
            </w:r>
            <w:r w:rsidR="00F27D14" w:rsidRPr="0047434D">
              <w:rPr>
                <w:rStyle w:val="Hyperlink"/>
                <w:noProof/>
                <w:lang w:val="sr-Cyrl-RS"/>
              </w:rPr>
              <w:t>2</w:t>
            </w:r>
            <w:r w:rsidR="00F27D14" w:rsidRPr="0047434D">
              <w:rPr>
                <w:rStyle w:val="Hyperlink"/>
                <w:noProof/>
              </w:rPr>
              <w:t xml:space="preserve">.10. </w:t>
            </w:r>
            <w:r w:rsidR="00F27D14" w:rsidRPr="0047434D">
              <w:rPr>
                <w:rStyle w:val="Hyperlink"/>
                <w:noProof/>
                <w:lang w:val="sr-Cyrl-RS"/>
              </w:rPr>
              <w:t>П</w:t>
            </w:r>
            <w:r w:rsidR="00F27D14" w:rsidRPr="0047434D">
              <w:rPr>
                <w:rStyle w:val="Hyperlink"/>
                <w:noProof/>
              </w:rPr>
              <w:t>лан рада тима ментора васпитача и медицинских сестара васпитач</w:t>
            </w:r>
            <w:r w:rsidR="00F27D14" w:rsidRPr="0047434D">
              <w:rPr>
                <w:rStyle w:val="Hyperlink"/>
                <w:noProof/>
                <w:lang w:val="sr-Cyrl-RS"/>
              </w:rPr>
              <w:t>а</w:t>
            </w:r>
            <w:r w:rsidR="00F27D14">
              <w:rPr>
                <w:noProof/>
                <w:webHidden/>
              </w:rPr>
              <w:tab/>
            </w:r>
            <w:r w:rsidR="00F27D14">
              <w:rPr>
                <w:noProof/>
                <w:webHidden/>
              </w:rPr>
              <w:fldChar w:fldCharType="begin"/>
            </w:r>
            <w:r w:rsidR="00F27D14">
              <w:rPr>
                <w:noProof/>
                <w:webHidden/>
              </w:rPr>
              <w:instrText xml:space="preserve"> PAGEREF _Toc239334084 \h </w:instrText>
            </w:r>
            <w:r w:rsidR="00F27D14">
              <w:rPr>
                <w:noProof/>
                <w:webHidden/>
              </w:rPr>
            </w:r>
            <w:r w:rsidR="00F27D14">
              <w:rPr>
                <w:noProof/>
                <w:webHidden/>
              </w:rPr>
              <w:fldChar w:fldCharType="separate"/>
            </w:r>
            <w:r w:rsidR="00F27D14">
              <w:rPr>
                <w:noProof/>
                <w:webHidden/>
              </w:rPr>
              <w:t>11</w:t>
            </w:r>
            <w:r w:rsidR="00323E7E">
              <w:rPr>
                <w:noProof/>
                <w:webHidden/>
                <w:lang w:val="sr-Cyrl-RS"/>
              </w:rPr>
              <w:t>4</w:t>
            </w:r>
            <w:r w:rsidR="00F27D14">
              <w:rPr>
                <w:noProof/>
                <w:webHidden/>
              </w:rPr>
              <w:fldChar w:fldCharType="end"/>
            </w:r>
          </w:hyperlink>
        </w:p>
        <w:p w14:paraId="715CED0A" w14:textId="1873EF7E" w:rsidR="00F27D14" w:rsidRDefault="00326637">
          <w:pPr>
            <w:pStyle w:val="TOC1"/>
            <w:rPr>
              <w:rFonts w:asciiTheme="minorHAnsi" w:eastAsiaTheme="minorEastAsia" w:hAnsiTheme="minorHAnsi" w:cstheme="minorBidi"/>
              <w:b w:val="0"/>
              <w:noProof/>
              <w:sz w:val="22"/>
              <w:szCs w:val="22"/>
              <w:lang w:val="en-US"/>
            </w:rPr>
          </w:pPr>
          <w:hyperlink w:anchor="_Toc239334085" w:history="1">
            <w:r w:rsidR="00F27D14" w:rsidRPr="0047434D">
              <w:rPr>
                <w:rStyle w:val="Hyperlink"/>
                <w:noProof/>
              </w:rPr>
              <w:t>1</w:t>
            </w:r>
            <w:r w:rsidR="00F27D14" w:rsidRPr="0047434D">
              <w:rPr>
                <w:rStyle w:val="Hyperlink"/>
                <w:noProof/>
                <w:lang w:val="sr-Cyrl-RS"/>
              </w:rPr>
              <w:t>3</w:t>
            </w:r>
            <w:r w:rsidR="00F27D14" w:rsidRPr="0047434D">
              <w:rPr>
                <w:rStyle w:val="Hyperlink"/>
                <w:noProof/>
              </w:rPr>
              <w:t>.</w:t>
            </w:r>
            <w:r w:rsidR="00F27D14" w:rsidRPr="0047434D">
              <w:rPr>
                <w:rStyle w:val="Hyperlink"/>
                <w:noProof/>
                <w:lang w:val="sr-Cyrl-RS"/>
              </w:rPr>
              <w:t xml:space="preserve">  З</w:t>
            </w:r>
            <w:r w:rsidR="00F27D14" w:rsidRPr="0047434D">
              <w:rPr>
                <w:rStyle w:val="Hyperlink"/>
                <w:noProof/>
              </w:rPr>
              <w:t>АДАЦИ НА РЕАЛИЗАЦИЈИ ПРОГРАМА СОЦИЈАЛНОГ РАДА</w:t>
            </w:r>
            <w:r w:rsidR="00F27D14">
              <w:rPr>
                <w:noProof/>
                <w:webHidden/>
              </w:rPr>
              <w:tab/>
            </w:r>
            <w:r w:rsidR="00F27D14">
              <w:rPr>
                <w:noProof/>
                <w:webHidden/>
              </w:rPr>
              <w:fldChar w:fldCharType="begin"/>
            </w:r>
            <w:r w:rsidR="00F27D14">
              <w:rPr>
                <w:noProof/>
                <w:webHidden/>
              </w:rPr>
              <w:instrText xml:space="preserve"> PAGEREF _Toc239334085 \h </w:instrText>
            </w:r>
            <w:r w:rsidR="00F27D14">
              <w:rPr>
                <w:noProof/>
                <w:webHidden/>
              </w:rPr>
            </w:r>
            <w:r w:rsidR="00F27D14">
              <w:rPr>
                <w:noProof/>
                <w:webHidden/>
              </w:rPr>
              <w:fldChar w:fldCharType="separate"/>
            </w:r>
            <w:r w:rsidR="00F27D14">
              <w:rPr>
                <w:noProof/>
                <w:webHidden/>
              </w:rPr>
              <w:t>11</w:t>
            </w:r>
            <w:r w:rsidR="00323E7E">
              <w:rPr>
                <w:noProof/>
                <w:webHidden/>
                <w:lang w:val="sr-Cyrl-RS"/>
              </w:rPr>
              <w:t>7</w:t>
            </w:r>
            <w:r w:rsidR="00F27D14">
              <w:rPr>
                <w:noProof/>
                <w:webHidden/>
              </w:rPr>
              <w:fldChar w:fldCharType="end"/>
            </w:r>
          </w:hyperlink>
        </w:p>
        <w:p w14:paraId="14FE9A1D" w14:textId="1D415351" w:rsidR="00F27D14" w:rsidRDefault="00326637">
          <w:pPr>
            <w:pStyle w:val="TOC2"/>
            <w:rPr>
              <w:rFonts w:asciiTheme="minorHAnsi" w:eastAsiaTheme="minorEastAsia" w:hAnsiTheme="minorHAnsi" w:cstheme="minorBidi"/>
              <w:noProof/>
              <w:sz w:val="22"/>
              <w:szCs w:val="22"/>
              <w:lang w:val="en-US"/>
            </w:rPr>
          </w:pPr>
          <w:hyperlink w:anchor="_Toc239334086" w:history="1">
            <w:r w:rsidR="00F27D14" w:rsidRPr="0047434D">
              <w:rPr>
                <w:rStyle w:val="Hyperlink"/>
                <w:noProof/>
                <w:lang w:val="sr-Cyrl-RS"/>
              </w:rPr>
              <w:t>13.1</w:t>
            </w:r>
            <w:r w:rsidR="00F27D14" w:rsidRPr="0047434D">
              <w:rPr>
                <w:rStyle w:val="Hyperlink"/>
                <w:noProof/>
              </w:rPr>
              <w:t>.</w:t>
            </w:r>
            <w:r w:rsidR="00F27D14" w:rsidRPr="0047434D">
              <w:rPr>
                <w:rStyle w:val="Hyperlink"/>
                <w:noProof/>
                <w:lang w:val="sr-Cyrl-RS"/>
              </w:rPr>
              <w:t xml:space="preserve">  П</w:t>
            </w:r>
            <w:r w:rsidR="00F27D14" w:rsidRPr="0047434D">
              <w:rPr>
                <w:rStyle w:val="Hyperlink"/>
                <w:noProof/>
              </w:rPr>
              <w:t>лан превентивне здравствене заштите за 2026/2027 годину</w:t>
            </w:r>
            <w:r w:rsidR="00F27D14">
              <w:rPr>
                <w:noProof/>
                <w:webHidden/>
              </w:rPr>
              <w:tab/>
            </w:r>
            <w:r w:rsidR="00F27D14">
              <w:rPr>
                <w:noProof/>
                <w:webHidden/>
              </w:rPr>
              <w:fldChar w:fldCharType="begin"/>
            </w:r>
            <w:r w:rsidR="00F27D14">
              <w:rPr>
                <w:noProof/>
                <w:webHidden/>
              </w:rPr>
              <w:instrText xml:space="preserve"> PAGEREF _Toc239334086 \h </w:instrText>
            </w:r>
            <w:r w:rsidR="00F27D14">
              <w:rPr>
                <w:noProof/>
                <w:webHidden/>
              </w:rPr>
            </w:r>
            <w:r w:rsidR="00F27D14">
              <w:rPr>
                <w:noProof/>
                <w:webHidden/>
              </w:rPr>
              <w:fldChar w:fldCharType="separate"/>
            </w:r>
            <w:r w:rsidR="00F27D14">
              <w:rPr>
                <w:noProof/>
                <w:webHidden/>
              </w:rPr>
              <w:t>1</w:t>
            </w:r>
            <w:r w:rsidR="00323E7E">
              <w:rPr>
                <w:noProof/>
                <w:webHidden/>
                <w:lang w:val="sr-Cyrl-RS"/>
              </w:rPr>
              <w:t>19</w:t>
            </w:r>
            <w:r w:rsidR="00F27D14">
              <w:rPr>
                <w:noProof/>
                <w:webHidden/>
              </w:rPr>
              <w:fldChar w:fldCharType="end"/>
            </w:r>
          </w:hyperlink>
        </w:p>
        <w:p w14:paraId="066AF938" w14:textId="46DD06CD" w:rsidR="00F27D14" w:rsidRDefault="00326637">
          <w:pPr>
            <w:pStyle w:val="TOC2"/>
            <w:rPr>
              <w:rFonts w:asciiTheme="minorHAnsi" w:eastAsiaTheme="minorEastAsia" w:hAnsiTheme="minorHAnsi" w:cstheme="minorBidi"/>
              <w:noProof/>
              <w:sz w:val="22"/>
              <w:szCs w:val="22"/>
              <w:lang w:val="en-US"/>
            </w:rPr>
          </w:pPr>
          <w:hyperlink w:anchor="_Toc239334087" w:history="1">
            <w:r w:rsidR="00F27D14" w:rsidRPr="0047434D">
              <w:rPr>
                <w:rStyle w:val="Hyperlink"/>
                <w:noProof/>
                <w:lang w:val="sr-Cyrl-RS"/>
              </w:rPr>
              <w:t>13.2.  П</w:t>
            </w:r>
            <w:r w:rsidR="00F27D14" w:rsidRPr="0047434D">
              <w:rPr>
                <w:rStyle w:val="Hyperlink"/>
                <w:noProof/>
              </w:rPr>
              <w:t>лан едукације заштите од пожара</w:t>
            </w:r>
            <w:r w:rsidR="00F27D14">
              <w:rPr>
                <w:noProof/>
                <w:webHidden/>
              </w:rPr>
              <w:tab/>
            </w:r>
            <w:r w:rsidR="00F27D14">
              <w:rPr>
                <w:noProof/>
                <w:webHidden/>
              </w:rPr>
              <w:fldChar w:fldCharType="begin"/>
            </w:r>
            <w:r w:rsidR="00F27D14">
              <w:rPr>
                <w:noProof/>
                <w:webHidden/>
              </w:rPr>
              <w:instrText xml:space="preserve"> PAGEREF _Toc239334087 \h </w:instrText>
            </w:r>
            <w:r w:rsidR="00F27D14">
              <w:rPr>
                <w:noProof/>
                <w:webHidden/>
              </w:rPr>
            </w:r>
            <w:r w:rsidR="00F27D14">
              <w:rPr>
                <w:noProof/>
                <w:webHidden/>
              </w:rPr>
              <w:fldChar w:fldCharType="separate"/>
            </w:r>
            <w:r w:rsidR="00F27D14">
              <w:rPr>
                <w:noProof/>
                <w:webHidden/>
              </w:rPr>
              <w:t>13</w:t>
            </w:r>
            <w:r w:rsidR="00323E7E">
              <w:rPr>
                <w:noProof/>
                <w:webHidden/>
                <w:lang w:val="sr-Cyrl-RS"/>
              </w:rPr>
              <w:t>7</w:t>
            </w:r>
            <w:r w:rsidR="00F27D14">
              <w:rPr>
                <w:noProof/>
                <w:webHidden/>
              </w:rPr>
              <w:fldChar w:fldCharType="end"/>
            </w:r>
          </w:hyperlink>
        </w:p>
        <w:p w14:paraId="50E7930A" w14:textId="3A74270C" w:rsidR="00F27D14" w:rsidRDefault="00326637">
          <w:pPr>
            <w:pStyle w:val="TOC1"/>
            <w:rPr>
              <w:rFonts w:asciiTheme="minorHAnsi" w:eastAsiaTheme="minorEastAsia" w:hAnsiTheme="minorHAnsi" w:cstheme="minorBidi"/>
              <w:b w:val="0"/>
              <w:noProof/>
              <w:sz w:val="22"/>
              <w:szCs w:val="22"/>
              <w:lang w:val="en-US"/>
            </w:rPr>
          </w:pPr>
          <w:hyperlink w:anchor="_Toc239334088" w:history="1">
            <w:r w:rsidR="00F27D14" w:rsidRPr="0047434D">
              <w:rPr>
                <w:rStyle w:val="Hyperlink"/>
                <w:noProof/>
              </w:rPr>
              <w:t>1</w:t>
            </w:r>
            <w:r w:rsidR="00F27D14" w:rsidRPr="0047434D">
              <w:rPr>
                <w:rStyle w:val="Hyperlink"/>
                <w:noProof/>
                <w:lang w:val="sr-Cyrl-RS"/>
              </w:rPr>
              <w:t>4</w:t>
            </w:r>
            <w:r w:rsidR="00F27D14" w:rsidRPr="0047434D">
              <w:rPr>
                <w:rStyle w:val="Hyperlink"/>
                <w:noProof/>
              </w:rPr>
              <w:t>.</w:t>
            </w:r>
            <w:r w:rsidR="00F27D14" w:rsidRPr="0047434D">
              <w:rPr>
                <w:rStyle w:val="Hyperlink"/>
                <w:noProof/>
                <w:lang w:val="sr-Cyrl-RS"/>
              </w:rPr>
              <w:t xml:space="preserve">  </w:t>
            </w:r>
            <w:r w:rsidR="00F27D14" w:rsidRPr="0047434D">
              <w:rPr>
                <w:rStyle w:val="Hyperlink"/>
                <w:noProof/>
              </w:rPr>
              <w:t>ИСХРАНА , БРОЈ ОБРОКА И ВРСТА ОБРОКА</w:t>
            </w:r>
            <w:r w:rsidR="00F27D14">
              <w:rPr>
                <w:noProof/>
                <w:webHidden/>
              </w:rPr>
              <w:tab/>
            </w:r>
            <w:r w:rsidR="00F27D14">
              <w:rPr>
                <w:noProof/>
                <w:webHidden/>
              </w:rPr>
              <w:fldChar w:fldCharType="begin"/>
            </w:r>
            <w:r w:rsidR="00F27D14">
              <w:rPr>
                <w:noProof/>
                <w:webHidden/>
              </w:rPr>
              <w:instrText xml:space="preserve"> PAGEREF _Toc239334088 \h </w:instrText>
            </w:r>
            <w:r w:rsidR="00F27D14">
              <w:rPr>
                <w:noProof/>
                <w:webHidden/>
              </w:rPr>
            </w:r>
            <w:r w:rsidR="00F27D14">
              <w:rPr>
                <w:noProof/>
                <w:webHidden/>
              </w:rPr>
              <w:fldChar w:fldCharType="separate"/>
            </w:r>
            <w:r w:rsidR="00F27D14">
              <w:rPr>
                <w:noProof/>
                <w:webHidden/>
              </w:rPr>
              <w:t>14</w:t>
            </w:r>
            <w:r w:rsidR="00323E7E">
              <w:rPr>
                <w:noProof/>
                <w:webHidden/>
                <w:lang w:val="sr-Cyrl-RS"/>
              </w:rPr>
              <w:t>0</w:t>
            </w:r>
            <w:r w:rsidR="00F27D14">
              <w:rPr>
                <w:noProof/>
                <w:webHidden/>
              </w:rPr>
              <w:fldChar w:fldCharType="end"/>
            </w:r>
          </w:hyperlink>
        </w:p>
        <w:p w14:paraId="5F00BB3A" w14:textId="0337A66E" w:rsidR="00F27D14" w:rsidRDefault="00326637">
          <w:pPr>
            <w:pStyle w:val="TOC2"/>
            <w:rPr>
              <w:rFonts w:asciiTheme="minorHAnsi" w:eastAsiaTheme="minorEastAsia" w:hAnsiTheme="minorHAnsi" w:cstheme="minorBidi"/>
              <w:noProof/>
              <w:sz w:val="22"/>
              <w:szCs w:val="22"/>
              <w:lang w:val="en-US"/>
            </w:rPr>
          </w:pPr>
          <w:hyperlink w:anchor="_Toc239334089" w:history="1">
            <w:r w:rsidR="00F27D14" w:rsidRPr="0047434D">
              <w:rPr>
                <w:rStyle w:val="Hyperlink"/>
                <w:noProof/>
              </w:rPr>
              <w:t>1</w:t>
            </w:r>
            <w:r w:rsidR="00F27D14" w:rsidRPr="0047434D">
              <w:rPr>
                <w:rStyle w:val="Hyperlink"/>
                <w:noProof/>
                <w:lang w:val="sr-Cyrl-RS"/>
              </w:rPr>
              <w:t>4</w:t>
            </w:r>
            <w:r w:rsidR="00F27D14" w:rsidRPr="0047434D">
              <w:rPr>
                <w:rStyle w:val="Hyperlink"/>
                <w:noProof/>
              </w:rPr>
              <w:t xml:space="preserve">.1. </w:t>
            </w:r>
            <w:r w:rsidR="00F27D14" w:rsidRPr="0047434D">
              <w:rPr>
                <w:rStyle w:val="Hyperlink"/>
                <w:noProof/>
                <w:lang w:val="sr-Cyrl-RS"/>
              </w:rPr>
              <w:t xml:space="preserve"> П</w:t>
            </w:r>
            <w:r w:rsidR="00F27D14" w:rsidRPr="0047434D">
              <w:rPr>
                <w:rStyle w:val="Hyperlink"/>
                <w:noProof/>
              </w:rPr>
              <w:t>лан рада сарадника  за исхрану нутриционисте - дијететичара</w:t>
            </w:r>
            <w:r w:rsidR="00F27D14">
              <w:rPr>
                <w:noProof/>
                <w:webHidden/>
              </w:rPr>
              <w:tab/>
            </w:r>
            <w:r w:rsidR="00F27D14">
              <w:rPr>
                <w:noProof/>
                <w:webHidden/>
              </w:rPr>
              <w:fldChar w:fldCharType="begin"/>
            </w:r>
            <w:r w:rsidR="00F27D14">
              <w:rPr>
                <w:noProof/>
                <w:webHidden/>
              </w:rPr>
              <w:instrText xml:space="preserve"> PAGEREF _Toc239334089 \h </w:instrText>
            </w:r>
            <w:r w:rsidR="00F27D14">
              <w:rPr>
                <w:noProof/>
                <w:webHidden/>
              </w:rPr>
            </w:r>
            <w:r w:rsidR="00F27D14">
              <w:rPr>
                <w:noProof/>
                <w:webHidden/>
              </w:rPr>
              <w:fldChar w:fldCharType="separate"/>
            </w:r>
            <w:r w:rsidR="00F27D14">
              <w:rPr>
                <w:noProof/>
                <w:webHidden/>
              </w:rPr>
              <w:t>14</w:t>
            </w:r>
            <w:r w:rsidR="00323E7E">
              <w:rPr>
                <w:noProof/>
                <w:webHidden/>
                <w:lang w:val="sr-Cyrl-RS"/>
              </w:rPr>
              <w:t>1</w:t>
            </w:r>
            <w:r w:rsidR="00F27D14">
              <w:rPr>
                <w:noProof/>
                <w:webHidden/>
              </w:rPr>
              <w:fldChar w:fldCharType="end"/>
            </w:r>
          </w:hyperlink>
        </w:p>
        <w:p w14:paraId="3A1B7CAF" w14:textId="2D5985A0" w:rsidR="00F27D14" w:rsidRDefault="00326637">
          <w:pPr>
            <w:pStyle w:val="TOC1"/>
            <w:rPr>
              <w:rFonts w:asciiTheme="minorHAnsi" w:eastAsiaTheme="minorEastAsia" w:hAnsiTheme="minorHAnsi" w:cstheme="minorBidi"/>
              <w:b w:val="0"/>
              <w:noProof/>
              <w:sz w:val="22"/>
              <w:szCs w:val="22"/>
              <w:lang w:val="en-US"/>
            </w:rPr>
          </w:pPr>
          <w:hyperlink w:anchor="_Toc239334090" w:history="1">
            <w:r w:rsidR="00F27D14" w:rsidRPr="0047434D">
              <w:rPr>
                <w:rStyle w:val="Hyperlink"/>
                <w:noProof/>
              </w:rPr>
              <w:t>1</w:t>
            </w:r>
            <w:r w:rsidR="00F27D14" w:rsidRPr="0047434D">
              <w:rPr>
                <w:rStyle w:val="Hyperlink"/>
                <w:noProof/>
                <w:lang w:val="sr-Cyrl-RS"/>
              </w:rPr>
              <w:t>5</w:t>
            </w:r>
            <w:r w:rsidR="00F27D14" w:rsidRPr="0047434D">
              <w:rPr>
                <w:rStyle w:val="Hyperlink"/>
                <w:noProof/>
              </w:rPr>
              <w:t>.</w:t>
            </w:r>
            <w:r w:rsidR="00F27D14" w:rsidRPr="0047434D">
              <w:rPr>
                <w:rStyle w:val="Hyperlink"/>
                <w:noProof/>
                <w:lang w:val="sr-Cyrl-RS"/>
              </w:rPr>
              <w:t xml:space="preserve">  </w:t>
            </w:r>
            <w:r w:rsidR="00F27D14" w:rsidRPr="0047434D">
              <w:rPr>
                <w:rStyle w:val="Hyperlink"/>
                <w:noProof/>
              </w:rPr>
              <w:t>ПЛАН РАДА ДИРЕКТОРА</w:t>
            </w:r>
            <w:r w:rsidR="00F27D14">
              <w:rPr>
                <w:noProof/>
                <w:webHidden/>
              </w:rPr>
              <w:tab/>
            </w:r>
            <w:r w:rsidR="00F27D14">
              <w:rPr>
                <w:noProof/>
                <w:webHidden/>
              </w:rPr>
              <w:fldChar w:fldCharType="begin"/>
            </w:r>
            <w:r w:rsidR="00F27D14">
              <w:rPr>
                <w:noProof/>
                <w:webHidden/>
              </w:rPr>
              <w:instrText xml:space="preserve"> PAGEREF _Toc239334090 \h </w:instrText>
            </w:r>
            <w:r w:rsidR="00F27D14">
              <w:rPr>
                <w:noProof/>
                <w:webHidden/>
              </w:rPr>
            </w:r>
            <w:r w:rsidR="00F27D14">
              <w:rPr>
                <w:noProof/>
                <w:webHidden/>
              </w:rPr>
              <w:fldChar w:fldCharType="separate"/>
            </w:r>
            <w:r w:rsidR="00F27D14">
              <w:rPr>
                <w:noProof/>
                <w:webHidden/>
              </w:rPr>
              <w:t>1</w:t>
            </w:r>
            <w:r w:rsidR="00700610">
              <w:rPr>
                <w:noProof/>
                <w:webHidden/>
                <w:lang w:val="sr-Cyrl-RS"/>
              </w:rPr>
              <w:t>54</w:t>
            </w:r>
            <w:r w:rsidR="00F27D14">
              <w:rPr>
                <w:noProof/>
                <w:webHidden/>
              </w:rPr>
              <w:fldChar w:fldCharType="end"/>
            </w:r>
          </w:hyperlink>
        </w:p>
        <w:p w14:paraId="4B8B0C88" w14:textId="59178F2A" w:rsidR="00F27D14" w:rsidRDefault="00326637">
          <w:pPr>
            <w:pStyle w:val="TOC1"/>
            <w:rPr>
              <w:rFonts w:asciiTheme="minorHAnsi" w:eastAsiaTheme="minorEastAsia" w:hAnsiTheme="minorHAnsi" w:cstheme="minorBidi"/>
              <w:b w:val="0"/>
              <w:noProof/>
              <w:sz w:val="22"/>
              <w:szCs w:val="22"/>
              <w:lang w:val="en-US"/>
            </w:rPr>
          </w:pPr>
          <w:hyperlink w:anchor="_Toc239334091" w:history="1">
            <w:r w:rsidR="00F27D14" w:rsidRPr="0047434D">
              <w:rPr>
                <w:rStyle w:val="Hyperlink"/>
                <w:noProof/>
              </w:rPr>
              <w:t>1</w:t>
            </w:r>
            <w:r w:rsidR="00F27D14" w:rsidRPr="0047434D">
              <w:rPr>
                <w:rStyle w:val="Hyperlink"/>
                <w:noProof/>
                <w:lang w:val="sr-Cyrl-RS"/>
              </w:rPr>
              <w:t>6</w:t>
            </w:r>
            <w:r w:rsidR="00F27D14" w:rsidRPr="0047434D">
              <w:rPr>
                <w:rStyle w:val="Hyperlink"/>
                <w:noProof/>
              </w:rPr>
              <w:t>.</w:t>
            </w:r>
            <w:r w:rsidR="00F27D14" w:rsidRPr="0047434D">
              <w:rPr>
                <w:rStyle w:val="Hyperlink"/>
                <w:noProof/>
                <w:lang w:val="sr-Cyrl-RS"/>
              </w:rPr>
              <w:t xml:space="preserve">  </w:t>
            </w:r>
            <w:r w:rsidR="00F27D14" w:rsidRPr="0047434D">
              <w:rPr>
                <w:rStyle w:val="Hyperlink"/>
                <w:noProof/>
              </w:rPr>
              <w:t>ПЛАН РАДА УПРАВНОГ ОДБОРА</w:t>
            </w:r>
            <w:r w:rsidR="00F27D14">
              <w:rPr>
                <w:noProof/>
                <w:webHidden/>
              </w:rPr>
              <w:tab/>
            </w:r>
            <w:r w:rsidR="00F27D14">
              <w:rPr>
                <w:noProof/>
                <w:webHidden/>
              </w:rPr>
              <w:fldChar w:fldCharType="begin"/>
            </w:r>
            <w:r w:rsidR="00F27D14">
              <w:rPr>
                <w:noProof/>
                <w:webHidden/>
              </w:rPr>
              <w:instrText xml:space="preserve"> PAGEREF _Toc239334091 \h </w:instrText>
            </w:r>
            <w:r w:rsidR="00F27D14">
              <w:rPr>
                <w:noProof/>
                <w:webHidden/>
              </w:rPr>
            </w:r>
            <w:r w:rsidR="00F27D14">
              <w:rPr>
                <w:noProof/>
                <w:webHidden/>
              </w:rPr>
              <w:fldChar w:fldCharType="separate"/>
            </w:r>
            <w:r w:rsidR="00F27D14">
              <w:rPr>
                <w:noProof/>
                <w:webHidden/>
              </w:rPr>
              <w:t>16</w:t>
            </w:r>
            <w:r w:rsidR="00700610">
              <w:rPr>
                <w:noProof/>
                <w:webHidden/>
                <w:lang w:val="sr-Cyrl-RS"/>
              </w:rPr>
              <w:t>5</w:t>
            </w:r>
            <w:r w:rsidR="00F27D14">
              <w:rPr>
                <w:noProof/>
                <w:webHidden/>
              </w:rPr>
              <w:fldChar w:fldCharType="end"/>
            </w:r>
          </w:hyperlink>
        </w:p>
        <w:p w14:paraId="306C97C5" w14:textId="53A07137" w:rsidR="00F27D14" w:rsidRDefault="00326637">
          <w:pPr>
            <w:pStyle w:val="TOC1"/>
            <w:rPr>
              <w:rFonts w:asciiTheme="minorHAnsi" w:eastAsiaTheme="minorEastAsia" w:hAnsiTheme="minorHAnsi" w:cstheme="minorBidi"/>
              <w:b w:val="0"/>
              <w:noProof/>
              <w:sz w:val="22"/>
              <w:szCs w:val="22"/>
              <w:lang w:val="en-US"/>
            </w:rPr>
          </w:pPr>
          <w:hyperlink w:anchor="_Toc239334092" w:history="1">
            <w:r w:rsidR="00F27D14" w:rsidRPr="0047434D">
              <w:rPr>
                <w:rStyle w:val="Hyperlink"/>
                <w:noProof/>
              </w:rPr>
              <w:t>1</w:t>
            </w:r>
            <w:r w:rsidR="00F27D14" w:rsidRPr="0047434D">
              <w:rPr>
                <w:rStyle w:val="Hyperlink"/>
                <w:noProof/>
                <w:lang w:val="sr-Cyrl-RS"/>
              </w:rPr>
              <w:t>7</w:t>
            </w:r>
            <w:r w:rsidR="00F27D14" w:rsidRPr="0047434D">
              <w:rPr>
                <w:rStyle w:val="Hyperlink"/>
                <w:noProof/>
              </w:rPr>
              <w:t>.</w:t>
            </w:r>
            <w:r w:rsidR="00F27D14" w:rsidRPr="0047434D">
              <w:rPr>
                <w:rStyle w:val="Hyperlink"/>
                <w:noProof/>
                <w:lang w:val="sr-Cyrl-RS"/>
              </w:rPr>
              <w:t xml:space="preserve">  </w:t>
            </w:r>
            <w:r w:rsidR="00F27D14" w:rsidRPr="0047434D">
              <w:rPr>
                <w:rStyle w:val="Hyperlink"/>
                <w:noProof/>
              </w:rPr>
              <w:t>ПЛАН РАДА САВЕТА РОДИТЕЉА</w:t>
            </w:r>
            <w:r w:rsidR="00F27D14">
              <w:rPr>
                <w:noProof/>
                <w:webHidden/>
              </w:rPr>
              <w:tab/>
            </w:r>
            <w:r w:rsidR="00F27D14">
              <w:rPr>
                <w:noProof/>
                <w:webHidden/>
              </w:rPr>
              <w:fldChar w:fldCharType="begin"/>
            </w:r>
            <w:r w:rsidR="00F27D14">
              <w:rPr>
                <w:noProof/>
                <w:webHidden/>
              </w:rPr>
              <w:instrText xml:space="preserve"> PAGEREF _Toc239334092 \h </w:instrText>
            </w:r>
            <w:r w:rsidR="00F27D14">
              <w:rPr>
                <w:noProof/>
                <w:webHidden/>
              </w:rPr>
            </w:r>
            <w:r w:rsidR="00F27D14">
              <w:rPr>
                <w:noProof/>
                <w:webHidden/>
              </w:rPr>
              <w:fldChar w:fldCharType="separate"/>
            </w:r>
            <w:r w:rsidR="00F27D14">
              <w:rPr>
                <w:noProof/>
                <w:webHidden/>
              </w:rPr>
              <w:t>16</w:t>
            </w:r>
            <w:r w:rsidR="00700610">
              <w:rPr>
                <w:noProof/>
                <w:webHidden/>
                <w:lang w:val="sr-Cyrl-RS"/>
              </w:rPr>
              <w:t>7</w:t>
            </w:r>
            <w:r w:rsidR="00F27D14">
              <w:rPr>
                <w:noProof/>
                <w:webHidden/>
              </w:rPr>
              <w:fldChar w:fldCharType="end"/>
            </w:r>
          </w:hyperlink>
        </w:p>
        <w:p w14:paraId="51073CA7" w14:textId="28823120" w:rsidR="00F27D14" w:rsidRDefault="00326637">
          <w:pPr>
            <w:pStyle w:val="TOC1"/>
            <w:rPr>
              <w:rFonts w:asciiTheme="minorHAnsi" w:eastAsiaTheme="minorEastAsia" w:hAnsiTheme="minorHAnsi" w:cstheme="minorBidi"/>
              <w:b w:val="0"/>
              <w:noProof/>
              <w:sz w:val="22"/>
              <w:szCs w:val="22"/>
              <w:lang w:val="en-US"/>
            </w:rPr>
          </w:pPr>
          <w:hyperlink w:anchor="_Toc239334093" w:history="1">
            <w:r w:rsidR="00F27D14" w:rsidRPr="0047434D">
              <w:rPr>
                <w:rStyle w:val="Hyperlink"/>
                <w:noProof/>
              </w:rPr>
              <w:t>1</w:t>
            </w:r>
            <w:r w:rsidR="00F27D14" w:rsidRPr="0047434D">
              <w:rPr>
                <w:rStyle w:val="Hyperlink"/>
                <w:noProof/>
                <w:lang w:val="sr-Cyrl-RS"/>
              </w:rPr>
              <w:t>8</w:t>
            </w:r>
            <w:r w:rsidR="00F27D14" w:rsidRPr="0047434D">
              <w:rPr>
                <w:rStyle w:val="Hyperlink"/>
                <w:noProof/>
              </w:rPr>
              <w:t>.</w:t>
            </w:r>
            <w:r w:rsidR="00F27D14" w:rsidRPr="0047434D">
              <w:rPr>
                <w:rStyle w:val="Hyperlink"/>
                <w:noProof/>
                <w:lang w:val="sr-Cyrl-RS"/>
              </w:rPr>
              <w:t xml:space="preserve">  </w:t>
            </w:r>
            <w:r w:rsidR="00F27D14" w:rsidRPr="0047434D">
              <w:rPr>
                <w:rStyle w:val="Hyperlink"/>
                <w:noProof/>
              </w:rPr>
              <w:t>ПЛАНОВИ РАДА СТРУЧНИХ САРАДНИКА</w:t>
            </w:r>
            <w:r w:rsidR="00F27D14">
              <w:rPr>
                <w:noProof/>
                <w:webHidden/>
              </w:rPr>
              <w:tab/>
            </w:r>
            <w:r w:rsidR="00700610">
              <w:rPr>
                <w:noProof/>
                <w:webHidden/>
                <w:lang w:val="sr-Cyrl-RS"/>
              </w:rPr>
              <w:t>168</w:t>
            </w:r>
          </w:hyperlink>
        </w:p>
        <w:p w14:paraId="1DAEB593" w14:textId="483D6688" w:rsidR="00F27D14" w:rsidRDefault="00326637">
          <w:pPr>
            <w:pStyle w:val="TOC2"/>
            <w:rPr>
              <w:rFonts w:asciiTheme="minorHAnsi" w:eastAsiaTheme="minorEastAsia" w:hAnsiTheme="minorHAnsi" w:cstheme="minorBidi"/>
              <w:noProof/>
              <w:sz w:val="22"/>
              <w:szCs w:val="22"/>
              <w:lang w:val="en-US"/>
            </w:rPr>
          </w:pPr>
          <w:hyperlink w:anchor="_Toc239334094" w:history="1">
            <w:r w:rsidR="00F27D14" w:rsidRPr="0047434D">
              <w:rPr>
                <w:rStyle w:val="Hyperlink"/>
                <w:noProof/>
                <w:lang w:val="sr-Cyrl-RS" w:bidi="hi-IN"/>
              </w:rPr>
              <w:t>18.1. План рада стучног сарадника педагога за 2026/2027 годину</w:t>
            </w:r>
            <w:r w:rsidR="00F27D14">
              <w:rPr>
                <w:noProof/>
                <w:webHidden/>
              </w:rPr>
              <w:tab/>
            </w:r>
            <w:r w:rsidR="00700610">
              <w:rPr>
                <w:noProof/>
                <w:webHidden/>
                <w:lang w:val="sr-Cyrl-RS"/>
              </w:rPr>
              <w:t>168</w:t>
            </w:r>
          </w:hyperlink>
        </w:p>
        <w:p w14:paraId="52789940" w14:textId="0CC997EA" w:rsidR="00F27D14" w:rsidRDefault="00326637">
          <w:pPr>
            <w:pStyle w:val="TOC2"/>
            <w:rPr>
              <w:rFonts w:asciiTheme="minorHAnsi" w:eastAsiaTheme="minorEastAsia" w:hAnsiTheme="minorHAnsi" w:cstheme="minorBidi"/>
              <w:noProof/>
              <w:sz w:val="22"/>
              <w:szCs w:val="22"/>
              <w:lang w:val="en-US"/>
            </w:rPr>
          </w:pPr>
          <w:hyperlink w:anchor="_Toc239334095" w:history="1">
            <w:r w:rsidR="00F27D14" w:rsidRPr="0047434D">
              <w:rPr>
                <w:rStyle w:val="Hyperlink"/>
                <w:noProof/>
                <w:lang w:val="sr-Cyrl-RS"/>
              </w:rPr>
              <w:t xml:space="preserve">18.2. </w:t>
            </w:r>
            <w:r w:rsidR="00F27D14" w:rsidRPr="0047434D">
              <w:rPr>
                <w:rStyle w:val="Hyperlink"/>
                <w:noProof/>
              </w:rPr>
              <w:t>План рада психолога за радну 2026/2027. годину</w:t>
            </w:r>
            <w:r w:rsidR="00F27D14">
              <w:rPr>
                <w:noProof/>
                <w:webHidden/>
              </w:rPr>
              <w:tab/>
            </w:r>
            <w:r w:rsidR="00F27D14">
              <w:rPr>
                <w:noProof/>
                <w:webHidden/>
              </w:rPr>
              <w:fldChar w:fldCharType="begin"/>
            </w:r>
            <w:r w:rsidR="00F27D14">
              <w:rPr>
                <w:noProof/>
                <w:webHidden/>
              </w:rPr>
              <w:instrText xml:space="preserve"> PAGEREF _Toc239334095 \h </w:instrText>
            </w:r>
            <w:r w:rsidR="00F27D14">
              <w:rPr>
                <w:noProof/>
                <w:webHidden/>
              </w:rPr>
            </w:r>
            <w:r w:rsidR="00F27D14">
              <w:rPr>
                <w:noProof/>
                <w:webHidden/>
              </w:rPr>
              <w:fldChar w:fldCharType="separate"/>
            </w:r>
            <w:r w:rsidR="00F27D14">
              <w:rPr>
                <w:noProof/>
                <w:webHidden/>
              </w:rPr>
              <w:t>18</w:t>
            </w:r>
            <w:r w:rsidR="00700610">
              <w:rPr>
                <w:noProof/>
                <w:webHidden/>
                <w:lang w:val="sr-Cyrl-RS"/>
              </w:rPr>
              <w:t>0</w:t>
            </w:r>
            <w:r w:rsidR="00F27D14">
              <w:rPr>
                <w:noProof/>
                <w:webHidden/>
              </w:rPr>
              <w:fldChar w:fldCharType="end"/>
            </w:r>
          </w:hyperlink>
        </w:p>
        <w:p w14:paraId="779C05B6" w14:textId="00EE9F2E" w:rsidR="00F27D14" w:rsidRDefault="00326637">
          <w:pPr>
            <w:pStyle w:val="TOC1"/>
            <w:rPr>
              <w:rFonts w:asciiTheme="minorHAnsi" w:eastAsiaTheme="minorEastAsia" w:hAnsiTheme="minorHAnsi" w:cstheme="minorBidi"/>
              <w:b w:val="0"/>
              <w:noProof/>
              <w:sz w:val="22"/>
              <w:szCs w:val="22"/>
              <w:lang w:val="en-US"/>
            </w:rPr>
          </w:pPr>
          <w:hyperlink w:anchor="_Toc239334096" w:history="1">
            <w:r w:rsidR="00F27D14" w:rsidRPr="0047434D">
              <w:rPr>
                <w:rStyle w:val="Hyperlink"/>
                <w:noProof/>
              </w:rPr>
              <w:t>1</w:t>
            </w:r>
            <w:r w:rsidR="00F27D14" w:rsidRPr="0047434D">
              <w:rPr>
                <w:rStyle w:val="Hyperlink"/>
                <w:noProof/>
                <w:lang w:val="sr-Cyrl-RS"/>
              </w:rPr>
              <w:t>9</w:t>
            </w:r>
            <w:r w:rsidR="00F27D14" w:rsidRPr="0047434D">
              <w:rPr>
                <w:rStyle w:val="Hyperlink"/>
                <w:noProof/>
                <w:lang w:val="sr-Latn-RS"/>
              </w:rPr>
              <w:t>.</w:t>
            </w:r>
            <w:r w:rsidR="00F27D14" w:rsidRPr="0047434D">
              <w:rPr>
                <w:rStyle w:val="Hyperlink"/>
                <w:noProof/>
              </w:rPr>
              <w:t>ПЛАН РАДА САРАДНИКА ЗА ПРЕВЕНТИВНО ЗДРАВСТВЕНУ ЗАШТИТУ ЗА 2026/2027</w:t>
            </w:r>
            <w:r w:rsidR="00F27D14">
              <w:rPr>
                <w:noProof/>
                <w:webHidden/>
              </w:rPr>
              <w:tab/>
            </w:r>
            <w:r w:rsidR="00700610">
              <w:rPr>
                <w:noProof/>
                <w:webHidden/>
                <w:lang w:val="sr-Cyrl-RS"/>
              </w:rPr>
              <w:t>193</w:t>
            </w:r>
          </w:hyperlink>
        </w:p>
        <w:p w14:paraId="379412AD" w14:textId="24BDAB13" w:rsidR="00F27D14" w:rsidRDefault="00326637">
          <w:pPr>
            <w:pStyle w:val="TOC1"/>
            <w:rPr>
              <w:rFonts w:asciiTheme="minorHAnsi" w:eastAsiaTheme="minorEastAsia" w:hAnsiTheme="minorHAnsi" w:cstheme="minorBidi"/>
              <w:b w:val="0"/>
              <w:noProof/>
              <w:sz w:val="22"/>
              <w:szCs w:val="22"/>
              <w:lang w:val="en-US"/>
            </w:rPr>
          </w:pPr>
          <w:hyperlink w:anchor="_Toc239334097" w:history="1">
            <w:r w:rsidR="00F27D14" w:rsidRPr="0047434D">
              <w:rPr>
                <w:rStyle w:val="Hyperlink"/>
                <w:noProof/>
                <w:lang w:val="sr-Cyrl-RS"/>
              </w:rPr>
              <w:t>20</w:t>
            </w:r>
            <w:r w:rsidR="00F27D14" w:rsidRPr="0047434D">
              <w:rPr>
                <w:rStyle w:val="Hyperlink"/>
                <w:noProof/>
              </w:rPr>
              <w:t>.</w:t>
            </w:r>
            <w:r w:rsidR="00F27D14" w:rsidRPr="0047434D">
              <w:rPr>
                <w:rStyle w:val="Hyperlink"/>
                <w:noProof/>
                <w:lang w:val="sr-Cyrl-RS"/>
              </w:rPr>
              <w:t xml:space="preserve">  </w:t>
            </w:r>
            <w:r w:rsidR="00F27D14" w:rsidRPr="0047434D">
              <w:rPr>
                <w:rStyle w:val="Hyperlink"/>
                <w:noProof/>
              </w:rPr>
              <w:t>ПЛАН РАДА ПОМОЋНИКА ДИРЕКТОРА</w:t>
            </w:r>
            <w:r w:rsidR="00F27D14">
              <w:rPr>
                <w:noProof/>
                <w:webHidden/>
              </w:rPr>
              <w:tab/>
            </w:r>
            <w:r w:rsidR="00700610">
              <w:rPr>
                <w:noProof/>
                <w:webHidden/>
                <w:lang w:val="sr-Cyrl-RS"/>
              </w:rPr>
              <w:t>195</w:t>
            </w:r>
          </w:hyperlink>
        </w:p>
        <w:p w14:paraId="469D3E8E" w14:textId="5F928BA7" w:rsidR="00F27D14" w:rsidRDefault="00326637">
          <w:pPr>
            <w:pStyle w:val="TOC1"/>
            <w:rPr>
              <w:rFonts w:asciiTheme="minorHAnsi" w:eastAsiaTheme="minorEastAsia" w:hAnsiTheme="minorHAnsi" w:cstheme="minorBidi"/>
              <w:b w:val="0"/>
              <w:noProof/>
              <w:sz w:val="22"/>
              <w:szCs w:val="22"/>
              <w:lang w:val="en-US"/>
            </w:rPr>
          </w:pPr>
          <w:hyperlink w:anchor="_Toc239334098" w:history="1">
            <w:r w:rsidR="00F27D14" w:rsidRPr="0047434D">
              <w:rPr>
                <w:rStyle w:val="Hyperlink"/>
                <w:noProof/>
                <w:lang w:val="sr-Cyrl-RS"/>
              </w:rPr>
              <w:t>21</w:t>
            </w:r>
            <w:r w:rsidR="00F27D14" w:rsidRPr="0047434D">
              <w:rPr>
                <w:rStyle w:val="Hyperlink"/>
                <w:noProof/>
              </w:rPr>
              <w:t>.</w:t>
            </w:r>
            <w:r w:rsidR="00F27D14" w:rsidRPr="0047434D">
              <w:rPr>
                <w:rStyle w:val="Hyperlink"/>
                <w:noProof/>
                <w:lang w:val="sr-Cyrl-RS"/>
              </w:rPr>
              <w:t xml:space="preserve">  </w:t>
            </w:r>
            <w:r w:rsidR="00F27D14" w:rsidRPr="0047434D">
              <w:rPr>
                <w:rStyle w:val="Hyperlink"/>
                <w:noProof/>
              </w:rPr>
              <w:t>ПЛАН ПРАЋЕЊА ОСТВАРИВАЊА ГОДИШЊЕГ ПЛАНА РАДА</w:t>
            </w:r>
            <w:r w:rsidR="00F27D14">
              <w:rPr>
                <w:noProof/>
                <w:webHidden/>
              </w:rPr>
              <w:tab/>
            </w:r>
            <w:r w:rsidR="00F27D14">
              <w:rPr>
                <w:noProof/>
                <w:webHidden/>
              </w:rPr>
              <w:fldChar w:fldCharType="begin"/>
            </w:r>
            <w:r w:rsidR="00F27D14">
              <w:rPr>
                <w:noProof/>
                <w:webHidden/>
              </w:rPr>
              <w:instrText xml:space="preserve"> PAGEREF _Toc239334098 \h </w:instrText>
            </w:r>
            <w:r w:rsidR="00F27D14">
              <w:rPr>
                <w:noProof/>
                <w:webHidden/>
              </w:rPr>
            </w:r>
            <w:r w:rsidR="00F27D14">
              <w:rPr>
                <w:noProof/>
                <w:webHidden/>
              </w:rPr>
              <w:fldChar w:fldCharType="separate"/>
            </w:r>
            <w:r w:rsidR="00F27D14">
              <w:rPr>
                <w:noProof/>
                <w:webHidden/>
              </w:rPr>
              <w:t>2</w:t>
            </w:r>
            <w:r w:rsidR="00700610">
              <w:rPr>
                <w:noProof/>
                <w:webHidden/>
                <w:lang w:val="sr-Cyrl-RS"/>
              </w:rPr>
              <w:t>0</w:t>
            </w:r>
            <w:r>
              <w:rPr>
                <w:noProof/>
                <w:webHidden/>
                <w:lang w:val="sr-Cyrl-RS"/>
              </w:rPr>
              <w:t>0</w:t>
            </w:r>
            <w:r w:rsidR="00F27D14">
              <w:rPr>
                <w:noProof/>
                <w:webHidden/>
              </w:rPr>
              <w:fldChar w:fldCharType="end"/>
            </w:r>
          </w:hyperlink>
        </w:p>
        <w:p w14:paraId="1975A0E9" w14:textId="068EB2E0" w:rsidR="00F27D14" w:rsidRDefault="00326637">
          <w:pPr>
            <w:pStyle w:val="TOC1"/>
            <w:rPr>
              <w:rFonts w:asciiTheme="minorHAnsi" w:eastAsiaTheme="minorEastAsia" w:hAnsiTheme="minorHAnsi" w:cstheme="minorBidi"/>
              <w:b w:val="0"/>
              <w:noProof/>
              <w:sz w:val="22"/>
              <w:szCs w:val="22"/>
              <w:lang w:val="en-US"/>
            </w:rPr>
          </w:pPr>
          <w:hyperlink w:anchor="_Toc239334099" w:history="1">
            <w:r w:rsidR="00F27D14" w:rsidRPr="0047434D">
              <w:rPr>
                <w:rStyle w:val="Hyperlink"/>
                <w:noProof/>
              </w:rPr>
              <w:t>2</w:t>
            </w:r>
            <w:r w:rsidR="00F27D14" w:rsidRPr="0047434D">
              <w:rPr>
                <w:rStyle w:val="Hyperlink"/>
                <w:noProof/>
                <w:lang w:val="sr-Cyrl-RS"/>
              </w:rPr>
              <w:t>2</w:t>
            </w:r>
            <w:r w:rsidR="00F27D14" w:rsidRPr="0047434D">
              <w:rPr>
                <w:rStyle w:val="Hyperlink"/>
                <w:noProof/>
              </w:rPr>
              <w:t>.</w:t>
            </w:r>
            <w:r w:rsidR="00F27D14" w:rsidRPr="0047434D">
              <w:rPr>
                <w:rStyle w:val="Hyperlink"/>
                <w:noProof/>
                <w:lang w:val="sr-Cyrl-RS"/>
              </w:rPr>
              <w:t xml:space="preserve">  </w:t>
            </w:r>
            <w:r w:rsidR="00F27D14" w:rsidRPr="0047434D">
              <w:rPr>
                <w:rStyle w:val="Hyperlink"/>
                <w:noProof/>
              </w:rPr>
              <w:t>АКЦИОНИ ПЛАН ЗА РЕАЛИЗАЦИЈУ РАЗВОЈНОГ ПЛАНА ЗА 2026/2027 ГОДИНУ</w:t>
            </w:r>
            <w:r w:rsidR="00F27D14">
              <w:rPr>
                <w:noProof/>
                <w:webHidden/>
              </w:rPr>
              <w:tab/>
            </w:r>
            <w:r w:rsidR="00F27D14">
              <w:rPr>
                <w:noProof/>
                <w:webHidden/>
              </w:rPr>
              <w:fldChar w:fldCharType="begin"/>
            </w:r>
            <w:r w:rsidR="00F27D14">
              <w:rPr>
                <w:noProof/>
                <w:webHidden/>
              </w:rPr>
              <w:instrText xml:space="preserve"> PAGEREF _Toc239334099 \h </w:instrText>
            </w:r>
            <w:r w:rsidR="00F27D14">
              <w:rPr>
                <w:noProof/>
                <w:webHidden/>
              </w:rPr>
            </w:r>
            <w:r w:rsidR="00F27D14">
              <w:rPr>
                <w:noProof/>
                <w:webHidden/>
              </w:rPr>
              <w:fldChar w:fldCharType="separate"/>
            </w:r>
            <w:r w:rsidR="00F27D14">
              <w:rPr>
                <w:noProof/>
                <w:webHidden/>
              </w:rPr>
              <w:t>20</w:t>
            </w:r>
            <w:r>
              <w:rPr>
                <w:noProof/>
                <w:webHidden/>
                <w:lang w:val="sr-Cyrl-RS"/>
              </w:rPr>
              <w:t>1</w:t>
            </w:r>
            <w:r w:rsidR="00F27D14">
              <w:rPr>
                <w:noProof/>
                <w:webHidden/>
              </w:rPr>
              <w:fldChar w:fldCharType="end"/>
            </w:r>
          </w:hyperlink>
        </w:p>
        <w:p w14:paraId="50AABD85" w14:textId="03203C59" w:rsidR="00F27D14" w:rsidRDefault="00326637">
          <w:pPr>
            <w:pStyle w:val="TOC1"/>
            <w:rPr>
              <w:rFonts w:asciiTheme="minorHAnsi" w:eastAsiaTheme="minorEastAsia" w:hAnsiTheme="minorHAnsi" w:cstheme="minorBidi"/>
              <w:b w:val="0"/>
              <w:noProof/>
              <w:sz w:val="22"/>
              <w:szCs w:val="22"/>
              <w:lang w:val="en-US"/>
            </w:rPr>
          </w:pPr>
          <w:hyperlink w:anchor="_Toc239334100" w:history="1">
            <w:r w:rsidR="00F27D14" w:rsidRPr="0047434D">
              <w:rPr>
                <w:rStyle w:val="Hyperlink"/>
                <w:noProof/>
              </w:rPr>
              <w:t>2</w:t>
            </w:r>
            <w:r w:rsidR="00F27D14" w:rsidRPr="0047434D">
              <w:rPr>
                <w:rStyle w:val="Hyperlink"/>
                <w:noProof/>
                <w:lang w:val="sr-Cyrl-RS"/>
              </w:rPr>
              <w:t>3</w:t>
            </w:r>
            <w:r w:rsidR="00F27D14" w:rsidRPr="0047434D">
              <w:rPr>
                <w:rStyle w:val="Hyperlink"/>
                <w:noProof/>
              </w:rPr>
              <w:t>.</w:t>
            </w:r>
            <w:r w:rsidR="00F27D14" w:rsidRPr="0047434D">
              <w:rPr>
                <w:rStyle w:val="Hyperlink"/>
                <w:noProof/>
                <w:lang w:val="sr-Cyrl-RS"/>
              </w:rPr>
              <w:t xml:space="preserve">  </w:t>
            </w:r>
            <w:r w:rsidR="00F27D14" w:rsidRPr="0047434D">
              <w:rPr>
                <w:rStyle w:val="Hyperlink"/>
                <w:noProof/>
              </w:rPr>
              <w:t>ФИНАНСИРАЊЕ ДЕЛАТНОСТИ</w:t>
            </w:r>
            <w:r w:rsidR="00F27D14">
              <w:rPr>
                <w:noProof/>
                <w:webHidden/>
              </w:rPr>
              <w:tab/>
            </w:r>
            <w:r w:rsidR="00F27D14">
              <w:rPr>
                <w:noProof/>
                <w:webHidden/>
              </w:rPr>
              <w:fldChar w:fldCharType="begin"/>
            </w:r>
            <w:r w:rsidR="00F27D14">
              <w:rPr>
                <w:noProof/>
                <w:webHidden/>
              </w:rPr>
              <w:instrText xml:space="preserve"> PAGEREF _Toc239334100 \h </w:instrText>
            </w:r>
            <w:r w:rsidR="00F27D14">
              <w:rPr>
                <w:noProof/>
                <w:webHidden/>
              </w:rPr>
            </w:r>
            <w:r w:rsidR="00F27D14">
              <w:rPr>
                <w:noProof/>
                <w:webHidden/>
              </w:rPr>
              <w:fldChar w:fldCharType="separate"/>
            </w:r>
            <w:r w:rsidR="00F27D14">
              <w:rPr>
                <w:noProof/>
                <w:webHidden/>
              </w:rPr>
              <w:t>2</w:t>
            </w:r>
            <w:r>
              <w:rPr>
                <w:noProof/>
                <w:webHidden/>
                <w:lang w:val="sr-Cyrl-RS"/>
              </w:rPr>
              <w:t>18</w:t>
            </w:r>
            <w:r w:rsidR="00F27D14">
              <w:rPr>
                <w:noProof/>
                <w:webHidden/>
              </w:rPr>
              <w:fldChar w:fldCharType="end"/>
            </w:r>
          </w:hyperlink>
        </w:p>
        <w:p w14:paraId="10ED9A64" w14:textId="41357DF8" w:rsidR="00C608C1" w:rsidRPr="00DF282F" w:rsidRDefault="00F36C85" w:rsidP="00D62000">
          <w:pPr>
            <w:spacing w:after="0" w:line="360" w:lineRule="auto"/>
            <w:sectPr w:rsidR="00C608C1" w:rsidRPr="00DF282F">
              <w:footerReference w:type="default" r:id="rId10"/>
              <w:pgSz w:w="12240" w:h="15840"/>
              <w:pgMar w:top="1440" w:right="1440" w:bottom="1440" w:left="1440" w:header="720" w:footer="720" w:gutter="0"/>
              <w:cols w:space="720"/>
              <w:docGrid w:linePitch="360"/>
            </w:sectPr>
          </w:pPr>
          <w:r>
            <w:rPr>
              <w:b/>
              <w:bCs/>
              <w:noProof/>
            </w:rPr>
            <w:fldChar w:fldCharType="end"/>
          </w:r>
        </w:p>
      </w:sdtContent>
    </w:sdt>
    <w:p w14:paraId="5BEC1A3C" w14:textId="7CEC47E6" w:rsidR="008D3824" w:rsidRPr="002B4176" w:rsidRDefault="00C74266" w:rsidP="00C74266">
      <w:pPr>
        <w:pStyle w:val="Heading1"/>
        <w:spacing w:line="360" w:lineRule="auto"/>
        <w:ind w:left="0" w:right="0"/>
        <w:jc w:val="center"/>
        <w:rPr>
          <w:sz w:val="28"/>
          <w:szCs w:val="28"/>
        </w:rPr>
      </w:pPr>
      <w:bookmarkStart w:id="0" w:name="_Toc239334029"/>
      <w:r w:rsidRPr="002B4176">
        <w:rPr>
          <w:sz w:val="28"/>
          <w:szCs w:val="28"/>
          <w:lang w:val="sr-Cyrl-RS"/>
        </w:rPr>
        <w:lastRenderedPageBreak/>
        <w:t>1.</w:t>
      </w:r>
      <w:r w:rsidR="003950A9" w:rsidRPr="002B4176">
        <w:rPr>
          <w:sz w:val="28"/>
          <w:szCs w:val="28"/>
        </w:rPr>
        <w:t>УВОДНЕ НАПОМЕНЕ</w:t>
      </w:r>
      <w:bookmarkEnd w:id="0"/>
    </w:p>
    <w:p w14:paraId="05D7943D" w14:textId="77777777" w:rsidR="00F36C85" w:rsidRPr="00F36C85" w:rsidRDefault="00F36C85" w:rsidP="00D62000">
      <w:pPr>
        <w:spacing w:after="0" w:line="360" w:lineRule="auto"/>
        <w:rPr>
          <w:lang w:val="sr-Cyrl-CS" w:eastAsia="zh-CN"/>
        </w:rPr>
      </w:pPr>
    </w:p>
    <w:p w14:paraId="0B3FA047" w14:textId="0F6D30B0" w:rsidR="00546D68" w:rsidRPr="00047E10" w:rsidRDefault="00546D68" w:rsidP="00C74266">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Основу за дефинисање програмских задатака и садржаја за 202</w:t>
      </w:r>
      <w:r w:rsidR="009947FB" w:rsidRPr="00047E10">
        <w:rPr>
          <w:rFonts w:ascii="Times New Roman" w:eastAsia="SimSun" w:hAnsi="Times New Roman" w:cs="Times New Roman"/>
          <w:sz w:val="24"/>
          <w:szCs w:val="24"/>
          <w:lang w:val="ru-RU"/>
        </w:rPr>
        <w:t>6</w:t>
      </w:r>
      <w:r w:rsidRPr="00047E10">
        <w:rPr>
          <w:rFonts w:ascii="Times New Roman" w:eastAsia="SimSun" w:hAnsi="Times New Roman" w:cs="Times New Roman"/>
          <w:sz w:val="24"/>
          <w:szCs w:val="24"/>
          <w:lang w:val="sr-Cyrl-CS"/>
        </w:rPr>
        <w:t>/</w:t>
      </w:r>
      <w:r w:rsidRPr="00047E10">
        <w:rPr>
          <w:rFonts w:ascii="Times New Roman" w:eastAsia="SimSun" w:hAnsi="Times New Roman" w:cs="Times New Roman"/>
          <w:sz w:val="24"/>
          <w:szCs w:val="24"/>
          <w:lang w:val="ru-RU"/>
        </w:rPr>
        <w:t>2</w:t>
      </w:r>
      <w:r w:rsidR="009947FB" w:rsidRPr="00047E10">
        <w:rPr>
          <w:rFonts w:ascii="Times New Roman" w:eastAsia="SimSun" w:hAnsi="Times New Roman" w:cs="Times New Roman"/>
          <w:sz w:val="24"/>
          <w:szCs w:val="24"/>
          <w:lang w:val="ru-RU"/>
        </w:rPr>
        <w:t>7</w:t>
      </w:r>
      <w:r w:rsidRPr="00047E10">
        <w:rPr>
          <w:rFonts w:ascii="Times New Roman" w:eastAsia="SimSun" w:hAnsi="Times New Roman" w:cs="Times New Roman"/>
          <w:sz w:val="24"/>
          <w:szCs w:val="24"/>
          <w:lang w:val="sr-Cyrl-CS"/>
        </w:rPr>
        <w:t xml:space="preserve"> годину представљају научна достигнућа у области предшколског васпитања и образовања, политика развоја ове значајне друштвене делатности, степен економске развијености, потребе наше општине односно реалне потребе деце и родитеља.</w:t>
      </w:r>
    </w:p>
    <w:p w14:paraId="22F480DD" w14:textId="77777777" w:rsidR="00546D68" w:rsidRPr="00047E10" w:rsidRDefault="00546D6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Годишњи план рада ПУ "Радост" Врњачка Бања, заснован је на:</w:t>
      </w:r>
    </w:p>
    <w:p w14:paraId="19005330" w14:textId="543E6C4E" w:rsidR="00546D68" w:rsidRPr="00047E10" w:rsidRDefault="00546D68" w:rsidP="00BB4562">
      <w:pPr>
        <w:tabs>
          <w:tab w:val="left" w:pos="2386"/>
        </w:tabs>
        <w:spacing w:after="0" w:line="360" w:lineRule="auto"/>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Основни закони:</w:t>
      </w:r>
      <w:r w:rsidR="00BB4562">
        <w:rPr>
          <w:rFonts w:ascii="Times New Roman" w:eastAsia="SimSun" w:hAnsi="Times New Roman" w:cs="Times New Roman"/>
          <w:b/>
          <w:bCs/>
          <w:sz w:val="24"/>
          <w:szCs w:val="24"/>
          <w:lang w:val="sr-Cyrl-CS"/>
        </w:rPr>
        <w:tab/>
      </w:r>
    </w:p>
    <w:p w14:paraId="3C84150E" w14:textId="77777777" w:rsidR="00546D68" w:rsidRPr="00047E10" w:rsidRDefault="00546D6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1. Закон о основама система образовања и васпитања(„Сл.гл.РС“,бр.88/2017</w:t>
      </w:r>
      <w:r w:rsidRPr="00047E10">
        <w:rPr>
          <w:rFonts w:ascii="Times New Roman" w:eastAsia="SimSun" w:hAnsi="Times New Roman" w:cs="Times New Roman"/>
          <w:sz w:val="24"/>
          <w:szCs w:val="24"/>
          <w:lang w:val="ru-RU"/>
        </w:rPr>
        <w:t>, 27/2018-др.закони</w:t>
      </w:r>
      <w:r w:rsidRPr="00047E10">
        <w:rPr>
          <w:rFonts w:ascii="Times New Roman" w:eastAsia="SimSun" w:hAnsi="Times New Roman" w:cs="Times New Roman"/>
          <w:sz w:val="24"/>
          <w:szCs w:val="24"/>
          <w:lang w:val="sr-Cyrl-CS"/>
        </w:rPr>
        <w:t>,</w:t>
      </w:r>
      <w:r w:rsidRPr="00047E10">
        <w:rPr>
          <w:rFonts w:ascii="Times New Roman" w:eastAsia="SimSun" w:hAnsi="Times New Roman" w:cs="Times New Roman"/>
          <w:sz w:val="24"/>
          <w:szCs w:val="24"/>
          <w:lang w:val="ru-RU"/>
        </w:rPr>
        <w:t xml:space="preserve"> 10/2019,</w:t>
      </w:r>
      <w:r w:rsidRPr="00047E10">
        <w:rPr>
          <w:rFonts w:ascii="Times New Roman" w:eastAsia="SimSun" w:hAnsi="Times New Roman" w:cs="Times New Roman"/>
          <w:sz w:val="24"/>
          <w:szCs w:val="24"/>
          <w:lang w:val="sr-Cyrl-CS"/>
        </w:rPr>
        <w:t xml:space="preserve"> бр.6/2020</w:t>
      </w:r>
      <w:r w:rsidRPr="00047E10">
        <w:rPr>
          <w:rFonts w:ascii="Times New Roman" w:eastAsia="SimSun" w:hAnsi="Times New Roman" w:cs="Times New Roman"/>
          <w:sz w:val="24"/>
          <w:szCs w:val="24"/>
          <w:lang w:val="ru-RU"/>
        </w:rPr>
        <w:t xml:space="preserve"> , 129/21 и 92/2</w:t>
      </w:r>
      <w:r w:rsidRPr="00047E10">
        <w:rPr>
          <w:rFonts w:ascii="Times New Roman" w:eastAsia="SimSun" w:hAnsi="Times New Roman" w:cs="Times New Roman"/>
          <w:sz w:val="24"/>
          <w:szCs w:val="24"/>
          <w:lang w:val="sr-Cyrl-CS"/>
        </w:rPr>
        <w:t>02</w:t>
      </w:r>
      <w:r w:rsidRPr="00047E10">
        <w:rPr>
          <w:rFonts w:ascii="Times New Roman" w:eastAsia="SimSun" w:hAnsi="Times New Roman" w:cs="Times New Roman"/>
          <w:sz w:val="24"/>
          <w:szCs w:val="24"/>
          <w:lang w:val="ru-RU"/>
        </w:rPr>
        <w:t xml:space="preserve">, </w:t>
      </w:r>
      <w:r w:rsidRPr="00047E10">
        <w:rPr>
          <w:rFonts w:ascii="Times New Roman" w:eastAsia="SimSun" w:hAnsi="Times New Roman" w:cs="Times New Roman"/>
          <w:b/>
          <w:sz w:val="24"/>
          <w:szCs w:val="24"/>
          <w:lang w:val="ru-RU"/>
        </w:rPr>
        <w:t>19/2025</w:t>
      </w:r>
      <w:r w:rsidRPr="00047E10">
        <w:rPr>
          <w:rFonts w:ascii="Times New Roman" w:eastAsia="SimSun" w:hAnsi="Times New Roman" w:cs="Times New Roman"/>
          <w:sz w:val="24"/>
          <w:szCs w:val="24"/>
          <w:lang w:val="sr-Cyrl-CS"/>
        </w:rPr>
        <w:t>).</w:t>
      </w:r>
    </w:p>
    <w:p w14:paraId="322891E7" w14:textId="77777777" w:rsidR="00546D68" w:rsidRPr="00047E10" w:rsidRDefault="00546D6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2. Закон о предшколском васпитању и образовању( „Сл.гл.РС“,бр.18/10, 101/17,113/2017</w:t>
      </w:r>
    </w:p>
    <w:p w14:paraId="59722043" w14:textId="77777777" w:rsidR="00546D68" w:rsidRPr="00047E10" w:rsidRDefault="00546D6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-др.закон,95/2018-др.закон,10/2019 и 129/21)</w:t>
      </w:r>
    </w:p>
    <w:p w14:paraId="0A4C7FE9" w14:textId="77777777" w:rsidR="00546D68" w:rsidRPr="00047E10" w:rsidRDefault="00546D6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3. Закон о раду ( „Сл.гл.РС“,бр.24/05,61/05,54/09,32/13,75/14,13/17-одлука УС, 113/17 и95/2018-аутентично тумачење.)</w:t>
      </w:r>
    </w:p>
    <w:p w14:paraId="33D3D1C1" w14:textId="77777777" w:rsidR="00546D68" w:rsidRPr="00047E10" w:rsidRDefault="00546D6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4. Закон о општем управном поступку („Сл.гл.РС“,бр.18/16 и 95/2018-аутентичнотумачењеи 2/2023 –одлука УС )</w:t>
      </w:r>
    </w:p>
    <w:p w14:paraId="6022B739" w14:textId="77777777" w:rsidR="00546D68" w:rsidRPr="00047E10" w:rsidRDefault="00546D6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5. Закон о буџету РС за 2025 годину </w:t>
      </w:r>
      <w:r w:rsidRPr="00047E10">
        <w:rPr>
          <w:rFonts w:ascii="Times New Roman" w:eastAsia="SimSun" w:hAnsi="Times New Roman" w:cs="Times New Roman"/>
          <w:b/>
          <w:sz w:val="24"/>
          <w:szCs w:val="24"/>
          <w:lang w:val="sr-Cyrl-CS"/>
        </w:rPr>
        <w:t>(„Сл.гл.РС“,бр.94/20</w:t>
      </w:r>
      <w:r w:rsidRPr="00047E10">
        <w:rPr>
          <w:rFonts w:ascii="Times New Roman" w:eastAsia="SimSun" w:hAnsi="Times New Roman" w:cs="Times New Roman"/>
          <w:b/>
          <w:sz w:val="24"/>
          <w:szCs w:val="24"/>
          <w:lang w:val="ru-RU"/>
        </w:rPr>
        <w:t>2</w:t>
      </w:r>
      <w:r w:rsidRPr="00047E10">
        <w:rPr>
          <w:rFonts w:ascii="Times New Roman" w:eastAsia="SimSun" w:hAnsi="Times New Roman" w:cs="Times New Roman"/>
          <w:b/>
          <w:sz w:val="24"/>
          <w:szCs w:val="24"/>
          <w:lang w:val="sr-Cyrl-CS"/>
        </w:rPr>
        <w:t>4</w:t>
      </w:r>
      <w:r w:rsidRPr="00047E10">
        <w:rPr>
          <w:rFonts w:ascii="Times New Roman" w:eastAsia="SimSun" w:hAnsi="Times New Roman" w:cs="Times New Roman"/>
          <w:sz w:val="24"/>
          <w:szCs w:val="24"/>
          <w:lang w:val="sr-Cyrl-CS"/>
        </w:rPr>
        <w:t>)</w:t>
      </w:r>
    </w:p>
    <w:p w14:paraId="2EDBE4F1" w14:textId="77777777" w:rsidR="00546D68" w:rsidRPr="00047E10" w:rsidRDefault="00546D6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6. Закон о запосленима у јавним службама („Сл.гл.РС“,бр.113/2017,95/2018,86/2019 и157/2020и 123/2021)</w:t>
      </w:r>
    </w:p>
    <w:p w14:paraId="44EAC638" w14:textId="77777777" w:rsidR="00546D68" w:rsidRPr="00047E10" w:rsidRDefault="00546D68" w:rsidP="00D62000">
      <w:pPr>
        <w:spacing w:after="0" w:line="360" w:lineRule="auto"/>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Подзаконска акта:</w:t>
      </w:r>
    </w:p>
    <w:p w14:paraId="7DC335EC" w14:textId="77777777" w:rsidR="00546D68" w:rsidRPr="00047E10" w:rsidRDefault="00546D6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1.</w:t>
      </w:r>
      <w:r w:rsidRPr="00047E10">
        <w:rPr>
          <w:rFonts w:ascii="Times New Roman" w:eastAsia="SimSun" w:hAnsi="Times New Roman" w:cs="Times New Roman"/>
          <w:sz w:val="24"/>
          <w:szCs w:val="24"/>
          <w:lang w:val="ru-RU"/>
        </w:rPr>
        <w:t xml:space="preserve"> Правилник о ближим условима за оснивање,почетак рада и обављање делатности предшколске установе («Сл.гл.РС-Просветни гласник бр.1/19,16/2022 и 6/2023)</w:t>
      </w:r>
    </w:p>
    <w:p w14:paraId="44F887EF" w14:textId="77777777" w:rsidR="00546D68" w:rsidRPr="00047E10" w:rsidRDefault="00546D68" w:rsidP="00D62000">
      <w:pPr>
        <w:spacing w:after="0" w:line="360" w:lineRule="auto"/>
        <w:rPr>
          <w:rFonts w:ascii="Times New Roman" w:eastAsia="SimSun" w:hAnsi="Times New Roman" w:cs="Times New Roman"/>
          <w:sz w:val="24"/>
          <w:szCs w:val="24"/>
          <w:lang w:val="ru-RU"/>
        </w:rPr>
      </w:pPr>
      <w:r w:rsidRPr="00047E10">
        <w:rPr>
          <w:rFonts w:ascii="Times New Roman" w:eastAsia="SimSun" w:hAnsi="Times New Roman" w:cs="Times New Roman"/>
          <w:sz w:val="24"/>
          <w:szCs w:val="24"/>
          <w:lang w:val="sr-Cyrl-CS"/>
        </w:rPr>
        <w:t>2.</w:t>
      </w:r>
      <w:r w:rsidRPr="00047E10">
        <w:rPr>
          <w:rFonts w:ascii="Times New Roman" w:eastAsia="SimSun" w:hAnsi="Times New Roman" w:cs="Times New Roman"/>
          <w:sz w:val="24"/>
          <w:szCs w:val="24"/>
          <w:lang w:val="ru-RU"/>
        </w:rPr>
        <w:t xml:space="preserve"> Правилник о мерилима за утврђивање економске цене програма васпитања и образовања у предшколским установама(„Службени гласник РС“, број 87/2021)</w:t>
      </w:r>
    </w:p>
    <w:p w14:paraId="0D83B691" w14:textId="77777777" w:rsidR="00546D68" w:rsidRPr="00047E10" w:rsidRDefault="00546D68" w:rsidP="00D62000">
      <w:pPr>
        <w:spacing w:after="0" w:line="360" w:lineRule="auto"/>
        <w:rPr>
          <w:rFonts w:ascii="Times New Roman" w:eastAsia="SimSun" w:hAnsi="Times New Roman" w:cs="Times New Roman"/>
          <w:sz w:val="24"/>
          <w:szCs w:val="24"/>
          <w:lang w:val="ru-RU"/>
        </w:rPr>
      </w:pPr>
      <w:r w:rsidRPr="00047E10">
        <w:rPr>
          <w:rFonts w:ascii="Times New Roman" w:eastAsia="SimSun" w:hAnsi="Times New Roman" w:cs="Times New Roman"/>
          <w:sz w:val="24"/>
          <w:szCs w:val="24"/>
          <w:lang w:val="ru-RU"/>
        </w:rPr>
        <w:t>3. Правилник о критеријумима за утврђивање мањег односно већег броја деце од броја који се уписује у васпитну групу ( „Службени гласник РС“, број 44/11)</w:t>
      </w:r>
    </w:p>
    <w:p w14:paraId="10FF8AE2" w14:textId="77777777" w:rsidR="00546D68" w:rsidRPr="00047E10" w:rsidRDefault="00546D6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ru-RU"/>
        </w:rPr>
        <w:t>4. Правилник о врсти ,називу,садржају и изгледу образаца евиденција</w:t>
      </w:r>
      <w:r w:rsidRPr="00047E10">
        <w:rPr>
          <w:rFonts w:ascii="Times New Roman" w:eastAsia="SimSun" w:hAnsi="Times New Roman" w:cs="Times New Roman"/>
          <w:sz w:val="24"/>
          <w:szCs w:val="24"/>
          <w:lang w:val="sr-Cyrl-CS"/>
        </w:rPr>
        <w:t xml:space="preserve"> и јавних исправа и начину њиховог вођења,попуњавања и издавања у предшколској установи(Сл.гл.РС,бр.102/2022 ) од 07.09.2022 год.</w:t>
      </w:r>
    </w:p>
    <w:p w14:paraId="367FA80A" w14:textId="77777777" w:rsidR="00546D68" w:rsidRPr="00047E10" w:rsidRDefault="00546D6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lastRenderedPageBreak/>
        <w:t>5. Правилник о ближим условима за остваривање различитих облика и програма васпитно-образовног рада и других облика рада и услуга које остварује  предшколска установа ("Сл.гл.РС", бр.80/2021).</w:t>
      </w:r>
    </w:p>
    <w:p w14:paraId="5A5E5A5A" w14:textId="77777777" w:rsidR="00546D68" w:rsidRPr="00047E10" w:rsidRDefault="00546D68" w:rsidP="00D62000">
      <w:pPr>
        <w:spacing w:after="0" w:line="360" w:lineRule="auto"/>
        <w:rPr>
          <w:rFonts w:ascii="Times New Roman" w:eastAsia="SimSun" w:hAnsi="Times New Roman" w:cs="Times New Roman"/>
          <w:sz w:val="24"/>
          <w:szCs w:val="24"/>
          <w:lang w:val="ru-RU"/>
        </w:rPr>
      </w:pPr>
      <w:r w:rsidRPr="00047E10">
        <w:rPr>
          <w:rFonts w:ascii="Times New Roman" w:eastAsia="SimSun" w:hAnsi="Times New Roman" w:cs="Times New Roman"/>
          <w:sz w:val="24"/>
          <w:szCs w:val="24"/>
          <w:lang w:val="sr-Cyrl-CS"/>
        </w:rPr>
        <w:t>6.</w:t>
      </w:r>
      <w:r w:rsidRPr="00047E10">
        <w:rPr>
          <w:rFonts w:ascii="Times New Roman" w:eastAsia="SimSun" w:hAnsi="Times New Roman" w:cs="Times New Roman"/>
          <w:sz w:val="24"/>
          <w:szCs w:val="24"/>
          <w:lang w:val="ru-RU"/>
        </w:rPr>
        <w:t xml:space="preserve"> Правилник о основама предшколског васпитања и образовања(«Сл.гл.РС-„Просветни гласник“, број 16/2018) –ГОДИНЕ УЗЛЕТА</w:t>
      </w:r>
    </w:p>
    <w:p w14:paraId="70BD1CEA" w14:textId="77777777" w:rsidR="00546D68" w:rsidRPr="00047E10" w:rsidRDefault="00546D68" w:rsidP="00D62000">
      <w:pPr>
        <w:spacing w:after="0" w:line="360" w:lineRule="auto"/>
        <w:rPr>
          <w:rFonts w:ascii="Times New Roman" w:eastAsia="SimSun" w:hAnsi="Times New Roman" w:cs="Times New Roman"/>
          <w:sz w:val="24"/>
          <w:szCs w:val="24"/>
          <w:lang w:val="ru-RU"/>
        </w:rPr>
      </w:pPr>
      <w:r w:rsidRPr="00047E10">
        <w:rPr>
          <w:rFonts w:ascii="Times New Roman" w:eastAsia="SimSun" w:hAnsi="Times New Roman" w:cs="Times New Roman"/>
          <w:sz w:val="24"/>
          <w:szCs w:val="24"/>
          <w:lang w:val="ru-RU"/>
        </w:rPr>
        <w:t>7. Правилник о  мерилима за утврђивање средстава за остваривање програма предшколског  васпитања и образовања  у предшколској установи  ("Сл.гл.РС",бр.49/2023)</w:t>
      </w:r>
    </w:p>
    <w:p w14:paraId="220B1E44" w14:textId="77777777" w:rsidR="00546D68" w:rsidRPr="00047E10" w:rsidRDefault="00546D68" w:rsidP="00D62000">
      <w:pPr>
        <w:spacing w:after="0" w:line="360" w:lineRule="auto"/>
        <w:rPr>
          <w:rFonts w:ascii="Times New Roman" w:eastAsia="SimSun" w:hAnsi="Times New Roman" w:cs="Times New Roman"/>
          <w:sz w:val="24"/>
          <w:szCs w:val="24"/>
          <w:lang w:val="ru-RU"/>
        </w:rPr>
      </w:pPr>
      <w:r w:rsidRPr="00047E10">
        <w:rPr>
          <w:rFonts w:ascii="Times New Roman" w:eastAsia="SimSun" w:hAnsi="Times New Roman" w:cs="Times New Roman"/>
          <w:sz w:val="24"/>
          <w:szCs w:val="24"/>
          <w:lang w:val="sr-Cyrl-CS"/>
        </w:rPr>
        <w:t>8. Правилник о дозволи за рад наставника, васпитача и стручних сарадника ("Сл.гл.РС,</w:t>
      </w:r>
    </w:p>
    <w:p w14:paraId="1F94E7DA" w14:textId="77777777" w:rsidR="00546D68" w:rsidRPr="00047E10" w:rsidRDefault="00546D6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бр.22/05, 51/08,88/2015,105/2015, 48/2016 и 9/2022);</w:t>
      </w:r>
    </w:p>
    <w:p w14:paraId="2E8F652C" w14:textId="77777777" w:rsidR="00546D68" w:rsidRPr="00047E10" w:rsidRDefault="00546D6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9. Правилник о сталном стручном усавршавању  и напредовању у звања наставника,васпитача и стручних сарадника  („Сл.гл.РС,бр.109/2021);</w:t>
      </w:r>
    </w:p>
    <w:p w14:paraId="4E290DB1" w14:textId="77777777" w:rsidR="00546D68" w:rsidRPr="00047E10" w:rsidRDefault="00546D6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10. Правилник о стручно педагошком надзору(Сл.гл.бр.87/19)</w:t>
      </w:r>
    </w:p>
    <w:p w14:paraId="17FF2ECC" w14:textId="77777777" w:rsidR="00546D68" w:rsidRPr="00047E10" w:rsidRDefault="00546D6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11. Правилник о програму свих облика рада стручног сарадника у предшколској установи ("Сл.гласник РС- Просветни гласник", бр. 6/2021),</w:t>
      </w:r>
    </w:p>
    <w:p w14:paraId="33B30660" w14:textId="77777777" w:rsidR="00546D68" w:rsidRPr="00047E10" w:rsidRDefault="00546D6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12</w:t>
      </w:r>
      <w:r w:rsidRPr="00047E10">
        <w:rPr>
          <w:rFonts w:ascii="Times New Roman" w:eastAsia="SimSun" w:hAnsi="Times New Roman" w:cs="Times New Roman"/>
          <w:sz w:val="24"/>
          <w:szCs w:val="24"/>
          <w:lang w:val="ru-RU"/>
        </w:rPr>
        <w:t>. Правилник о протоколу поступања у установи у одговору на насиље,злостављање и</w:t>
      </w:r>
    </w:p>
    <w:p w14:paraId="7608688A" w14:textId="77777777" w:rsidR="00546D68" w:rsidRPr="00047E10" w:rsidRDefault="00546D6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ru-RU"/>
        </w:rPr>
        <w:t>занемаривање (“</w:t>
      </w:r>
      <w:r w:rsidRPr="00047E10">
        <w:rPr>
          <w:rFonts w:ascii="Times New Roman" w:eastAsia="SimSun" w:hAnsi="Times New Roman" w:cs="Times New Roman"/>
          <w:sz w:val="24"/>
          <w:szCs w:val="24"/>
          <w:lang w:val="sr-Cyrl-CS"/>
        </w:rPr>
        <w:t>Сл.гл.РС“,бр.11/2024).</w:t>
      </w:r>
    </w:p>
    <w:p w14:paraId="3B9F63E7" w14:textId="77777777" w:rsidR="00546D68" w:rsidRPr="00047E10" w:rsidRDefault="00546D6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ru-RU"/>
        </w:rPr>
        <w:t>13.</w:t>
      </w:r>
      <w:r w:rsidRPr="00047E10">
        <w:rPr>
          <w:rFonts w:ascii="Times New Roman" w:eastAsia="SimSun" w:hAnsi="Times New Roman" w:cs="Times New Roman"/>
          <w:sz w:val="24"/>
          <w:szCs w:val="24"/>
          <w:lang w:val="sr-Cyrl-CS"/>
        </w:rPr>
        <w:t xml:space="preserve"> Правилник о ближим условима и начину остваривања исхране деце у предшколској установи  (Сл. гл. РС“, број 39/18)</w:t>
      </w:r>
    </w:p>
    <w:p w14:paraId="6CC872CD" w14:textId="77777777" w:rsidR="00546D68" w:rsidRPr="00047E10" w:rsidRDefault="00546D68" w:rsidP="00D62000">
      <w:pPr>
        <w:spacing w:after="0" w:line="360" w:lineRule="auto"/>
        <w:rPr>
          <w:rFonts w:ascii="Times New Roman" w:eastAsia="SimSun" w:hAnsi="Times New Roman" w:cs="Times New Roman"/>
          <w:sz w:val="24"/>
          <w:szCs w:val="24"/>
          <w:lang w:val="ru-RU"/>
        </w:rPr>
      </w:pPr>
      <w:r w:rsidRPr="00047E10">
        <w:rPr>
          <w:rFonts w:ascii="Times New Roman" w:eastAsia="SimSun" w:hAnsi="Times New Roman" w:cs="Times New Roman"/>
          <w:sz w:val="24"/>
          <w:szCs w:val="24"/>
          <w:lang w:val="sr-Cyrl-CS"/>
        </w:rPr>
        <w:t xml:space="preserve">14.Правилник о ближим условима за остваривање различитих облика и програма васпитно-образовног рада и других облика рада и услуга које остварује предшколска установа </w:t>
      </w:r>
      <w:r w:rsidRPr="00047E10">
        <w:rPr>
          <w:rFonts w:ascii="Times New Roman" w:eastAsia="SimSun" w:hAnsi="Times New Roman" w:cs="Times New Roman"/>
          <w:sz w:val="24"/>
          <w:szCs w:val="24"/>
          <w:lang w:val="ru-RU"/>
        </w:rPr>
        <w:t>(„Службени гласник РС“ број 80/2021,</w:t>
      </w:r>
    </w:p>
    <w:p w14:paraId="60E9132A" w14:textId="77777777" w:rsidR="00546D68" w:rsidRPr="00047E10" w:rsidRDefault="00546D68" w:rsidP="00D62000">
      <w:pPr>
        <w:spacing w:after="0" w:line="360" w:lineRule="auto"/>
        <w:rPr>
          <w:rFonts w:ascii="Times New Roman" w:eastAsia="SimSun" w:hAnsi="Times New Roman" w:cs="Times New Roman"/>
          <w:sz w:val="24"/>
          <w:szCs w:val="24"/>
          <w:lang w:val="ru-RU"/>
        </w:rPr>
      </w:pPr>
      <w:r w:rsidRPr="00047E10">
        <w:rPr>
          <w:rFonts w:ascii="Times New Roman" w:eastAsia="SimSun" w:hAnsi="Times New Roman" w:cs="Times New Roman"/>
          <w:sz w:val="24"/>
          <w:szCs w:val="24"/>
          <w:lang w:val="ru-RU"/>
        </w:rPr>
        <w:t>15. Правилник о стандардима квалитета рада установе (“Службени гласник РС” - Просветни гласник бр. 14/2018 и 1/2024),</w:t>
      </w:r>
    </w:p>
    <w:p w14:paraId="6891134A" w14:textId="77777777" w:rsidR="00546D68" w:rsidRPr="00047E10" w:rsidRDefault="00546D6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16.</w:t>
      </w:r>
      <w:r w:rsidRPr="00047E10">
        <w:rPr>
          <w:rFonts w:ascii="Times New Roman" w:eastAsia="SimSun" w:hAnsi="Times New Roman" w:cs="Times New Roman"/>
          <w:sz w:val="24"/>
          <w:szCs w:val="24"/>
          <w:lang w:val="ru-RU"/>
        </w:rPr>
        <w:t>Правилник о ближим условима за утврђивање приоритета за упис деце у предшколску установу (Службени гласник РС“, број 44/11)</w:t>
      </w:r>
    </w:p>
    <w:p w14:paraId="209DE057" w14:textId="77777777" w:rsidR="00546D68" w:rsidRPr="00047E10" w:rsidRDefault="00546D6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17.</w:t>
      </w:r>
      <w:r w:rsidRPr="00047E10">
        <w:rPr>
          <w:rFonts w:ascii="Times New Roman" w:eastAsia="SimSun" w:hAnsi="Times New Roman" w:cs="Times New Roman"/>
          <w:sz w:val="24"/>
          <w:szCs w:val="24"/>
          <w:lang w:val="ru-RU"/>
        </w:rPr>
        <w:t>Правилник о врсти стручне спреме васпитача, медицинских сестара и стручних сарадника у дечјем вртићу („Службени гласник СРС – Просветни гласник“, број 1/89)</w:t>
      </w:r>
    </w:p>
    <w:p w14:paraId="63B43701" w14:textId="77777777" w:rsidR="00546D68" w:rsidRPr="00047E10" w:rsidRDefault="00546D6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18.</w:t>
      </w:r>
      <w:r w:rsidRPr="00047E10">
        <w:rPr>
          <w:rFonts w:ascii="Times New Roman" w:eastAsia="SimSun" w:hAnsi="Times New Roman" w:cs="Times New Roman"/>
          <w:sz w:val="24"/>
          <w:szCs w:val="24"/>
          <w:lang w:val="ru-RU"/>
        </w:rPr>
        <w:t>Правилник о основама програма одмора, рекреације, климатског опоравка и наставе у природи(„Службени гласник РС“, број 52/95)</w:t>
      </w:r>
    </w:p>
    <w:p w14:paraId="13AF138F" w14:textId="77777777" w:rsidR="00546D68" w:rsidRPr="00047E10" w:rsidRDefault="00546D6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19.</w:t>
      </w:r>
      <w:r w:rsidRPr="00047E10">
        <w:rPr>
          <w:rFonts w:ascii="Times New Roman" w:eastAsia="SimSun" w:hAnsi="Times New Roman" w:cs="Times New Roman"/>
          <w:sz w:val="24"/>
          <w:szCs w:val="24"/>
          <w:lang w:val="ru-RU"/>
        </w:rPr>
        <w:t>Правилник о ближим условима и начину остваривања социјалне заштите деце у предшколској установи („Службени гласник РС“, број 131/14)</w:t>
      </w:r>
    </w:p>
    <w:p w14:paraId="3E8E0188" w14:textId="77777777" w:rsidR="00546D68" w:rsidRPr="00047E10" w:rsidRDefault="00546D6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lastRenderedPageBreak/>
        <w:t>20.Правилник о ближим условима и начину остваривања неге и превентивно-здравствене заштите деце у предшколској установи(„Службени гласник РС”, број 112/17)</w:t>
      </w:r>
    </w:p>
    <w:p w14:paraId="68DD9B2A" w14:textId="77777777" w:rsidR="00546D68" w:rsidRPr="00047E10" w:rsidRDefault="00546D6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21. Развојни план 2025-2029 донет у децембру 2024.год.</w:t>
      </w:r>
    </w:p>
    <w:p w14:paraId="18969585" w14:textId="77777777" w:rsidR="00546D68" w:rsidRPr="00047E10" w:rsidRDefault="00546D6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22.Правилник о јединственом информационом систему просвете („Сл.гл.РС“,бр.81/2019)</w:t>
      </w:r>
    </w:p>
    <w:p w14:paraId="63F2BB13" w14:textId="77777777" w:rsidR="00546D68" w:rsidRPr="00047E10" w:rsidRDefault="00546D6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23.Правилник о ближим условима у поступку доделе јединственог образовног броја („Сл.гл.РС“,бр.81/2019)</w:t>
      </w:r>
      <w:r w:rsidRPr="00047E10">
        <w:rPr>
          <w:rFonts w:ascii="Times New Roman" w:eastAsia="SimSun" w:hAnsi="Times New Roman" w:cs="Times New Roman"/>
          <w:sz w:val="24"/>
          <w:szCs w:val="24"/>
          <w:lang w:val="ru-RU"/>
        </w:rPr>
        <w:t>.</w:t>
      </w:r>
    </w:p>
    <w:p w14:paraId="588C273A" w14:textId="6D7D32B2" w:rsidR="008D3824" w:rsidRDefault="00546D6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ru-RU"/>
        </w:rPr>
        <w:t>2</w:t>
      </w:r>
      <w:r w:rsidRPr="00047E10">
        <w:rPr>
          <w:rFonts w:ascii="Times New Roman" w:eastAsia="SimSun" w:hAnsi="Times New Roman" w:cs="Times New Roman"/>
          <w:sz w:val="24"/>
          <w:szCs w:val="24"/>
          <w:lang w:val="sr-Cyrl-CS"/>
        </w:rPr>
        <w:t>4</w:t>
      </w:r>
      <w:r w:rsidRPr="00047E10">
        <w:rPr>
          <w:rFonts w:ascii="Times New Roman" w:eastAsia="SimSun" w:hAnsi="Times New Roman" w:cs="Times New Roman"/>
          <w:sz w:val="24"/>
          <w:szCs w:val="24"/>
          <w:lang w:val="ru-RU"/>
        </w:rPr>
        <w:t>.Правилник о календару  образовно-васпитног рада основне школе за школску 2025/26</w:t>
      </w:r>
      <w:r w:rsidRPr="00047E10">
        <w:rPr>
          <w:rFonts w:ascii="Times New Roman" w:eastAsia="SimSun" w:hAnsi="Times New Roman" w:cs="Times New Roman"/>
          <w:sz w:val="24"/>
          <w:szCs w:val="24"/>
          <w:lang w:val="sr-Cyrl-CS"/>
        </w:rPr>
        <w:t xml:space="preserve"> год. („Сл.гл.РС“-Просветни гланик ,бр</w:t>
      </w:r>
      <w:r w:rsidRPr="00573843">
        <w:rPr>
          <w:rFonts w:ascii="Times New Roman" w:eastAsia="SimSun" w:hAnsi="Times New Roman" w:cs="Times New Roman"/>
          <w:sz w:val="24"/>
          <w:szCs w:val="24"/>
          <w:lang w:val="sr-Cyrl-CS"/>
        </w:rPr>
        <w:t>. 6 од 25.06.2025год.)</w:t>
      </w:r>
    </w:p>
    <w:p w14:paraId="770ED72A" w14:textId="77777777" w:rsidR="00573843" w:rsidRPr="002B4176" w:rsidRDefault="00573843" w:rsidP="00D62000">
      <w:pPr>
        <w:spacing w:after="0" w:line="360" w:lineRule="auto"/>
        <w:rPr>
          <w:rFonts w:ascii="Times New Roman" w:eastAsia="SimSun" w:hAnsi="Times New Roman" w:cs="Times New Roman"/>
          <w:b/>
          <w:sz w:val="28"/>
          <w:szCs w:val="28"/>
          <w:lang w:val="sr-Cyrl-CS"/>
        </w:rPr>
      </w:pPr>
    </w:p>
    <w:p w14:paraId="2CA59D89" w14:textId="3DC96882" w:rsidR="00C608C1" w:rsidRPr="002B4176" w:rsidRDefault="004A1F10" w:rsidP="00573843">
      <w:pPr>
        <w:pStyle w:val="Heading2"/>
        <w:numPr>
          <w:ilvl w:val="1"/>
          <w:numId w:val="81"/>
        </w:numPr>
        <w:spacing w:line="360" w:lineRule="auto"/>
        <w:ind w:right="0"/>
        <w:jc w:val="center"/>
        <w:rPr>
          <w:sz w:val="28"/>
          <w:szCs w:val="28"/>
        </w:rPr>
      </w:pPr>
      <w:bookmarkStart w:id="1" w:name="_Toc239334030"/>
      <w:r w:rsidRPr="002B4176">
        <w:rPr>
          <w:sz w:val="28"/>
          <w:szCs w:val="28"/>
        </w:rPr>
        <w:t>О</w:t>
      </w:r>
      <w:r w:rsidR="00DB125B" w:rsidRPr="002B4176">
        <w:rPr>
          <w:sz w:val="28"/>
          <w:szCs w:val="28"/>
        </w:rPr>
        <w:t>пшти подаци о Установи</w:t>
      </w:r>
      <w:bookmarkEnd w:id="1"/>
    </w:p>
    <w:p w14:paraId="23DBAEB0" w14:textId="77777777" w:rsidR="00573843" w:rsidRPr="00573843" w:rsidRDefault="00573843" w:rsidP="00573843">
      <w:pPr>
        <w:rPr>
          <w:lang w:val="sr-Cyrl-CS" w:eastAsia="zh-CN"/>
        </w:rPr>
      </w:pPr>
    </w:p>
    <w:p w14:paraId="5F3E54FA" w14:textId="3DE3A785" w:rsidR="006C2B64" w:rsidRPr="00047E10" w:rsidRDefault="006C2B64" w:rsidP="00D62000">
      <w:pPr>
        <w:spacing w:after="0" w:line="360" w:lineRule="auto"/>
        <w:rPr>
          <w:rFonts w:ascii="Times New Roman" w:hAnsi="Times New Roman" w:cs="Times New Roman"/>
          <w:sz w:val="24"/>
          <w:szCs w:val="24"/>
          <w:lang w:val="sr-Cyrl-RS"/>
        </w:rPr>
      </w:pPr>
      <w:r w:rsidRPr="00047E10">
        <w:rPr>
          <w:rFonts w:ascii="Times New Roman" w:hAnsi="Times New Roman" w:cs="Times New Roman"/>
          <w:sz w:val="24"/>
          <w:szCs w:val="24"/>
        </w:rPr>
        <w:t>Назив установе:Предшколска установа</w:t>
      </w:r>
      <w:r w:rsidR="0044341D" w:rsidRPr="00047E10">
        <w:rPr>
          <w:rFonts w:ascii="Times New Roman" w:hAnsi="Times New Roman" w:cs="Times New Roman"/>
          <w:sz w:val="24"/>
          <w:szCs w:val="24"/>
          <w:lang w:val="sr-Cyrl-RS"/>
        </w:rPr>
        <w:t xml:space="preserve"> </w:t>
      </w:r>
      <w:r w:rsidRPr="00047E10">
        <w:rPr>
          <w:rFonts w:ascii="Times New Roman" w:hAnsi="Times New Roman" w:cs="Times New Roman"/>
          <w:sz w:val="24"/>
          <w:szCs w:val="24"/>
        </w:rPr>
        <w:t>“</w:t>
      </w:r>
      <w:r w:rsidR="0044341D" w:rsidRPr="00047E10">
        <w:rPr>
          <w:rFonts w:ascii="Times New Roman" w:hAnsi="Times New Roman" w:cs="Times New Roman"/>
          <w:sz w:val="24"/>
          <w:szCs w:val="24"/>
          <w:lang w:val="sr-Cyrl-RS"/>
        </w:rPr>
        <w:t xml:space="preserve"> </w:t>
      </w:r>
      <w:r w:rsidRPr="00047E10">
        <w:rPr>
          <w:rFonts w:ascii="Times New Roman" w:hAnsi="Times New Roman" w:cs="Times New Roman"/>
          <w:sz w:val="24"/>
          <w:szCs w:val="24"/>
        </w:rPr>
        <w:t>Радост</w:t>
      </w:r>
      <w:r w:rsidR="0044341D" w:rsidRPr="00047E10">
        <w:rPr>
          <w:rFonts w:ascii="Times New Roman" w:hAnsi="Times New Roman" w:cs="Times New Roman"/>
          <w:sz w:val="24"/>
          <w:szCs w:val="24"/>
          <w:lang w:val="sr-Cyrl-RS"/>
        </w:rPr>
        <w:t xml:space="preserve"> </w:t>
      </w:r>
      <w:r w:rsidRPr="00047E10">
        <w:rPr>
          <w:rFonts w:ascii="Times New Roman" w:hAnsi="Times New Roman" w:cs="Times New Roman"/>
          <w:sz w:val="24"/>
          <w:szCs w:val="24"/>
        </w:rPr>
        <w:t>“</w:t>
      </w:r>
      <w:r w:rsidRPr="00047E10">
        <w:rPr>
          <w:rFonts w:ascii="Times New Roman" w:hAnsi="Times New Roman" w:cs="Times New Roman"/>
          <w:sz w:val="24"/>
          <w:szCs w:val="24"/>
          <w:lang w:val="sr-Cyrl-RS"/>
        </w:rPr>
        <w:t>, Врњачка Бања</w:t>
      </w:r>
    </w:p>
    <w:p w14:paraId="70491AA3" w14:textId="16AED777" w:rsidR="006C2B64" w:rsidRPr="00047E10" w:rsidRDefault="006C2B64" w:rsidP="00D62000">
      <w:pPr>
        <w:spacing w:after="0" w:line="360" w:lineRule="auto"/>
        <w:rPr>
          <w:rFonts w:ascii="Times New Roman" w:hAnsi="Times New Roman" w:cs="Times New Roman"/>
          <w:sz w:val="24"/>
          <w:szCs w:val="24"/>
        </w:rPr>
      </w:pPr>
      <w:r w:rsidRPr="00047E10">
        <w:rPr>
          <w:rFonts w:ascii="Times New Roman" w:hAnsi="Times New Roman" w:cs="Times New Roman"/>
          <w:sz w:val="24"/>
          <w:szCs w:val="24"/>
        </w:rPr>
        <w:t>Адреса и место:</w:t>
      </w:r>
      <w:r w:rsidR="0044341D" w:rsidRPr="00047E10">
        <w:rPr>
          <w:rFonts w:ascii="Times New Roman" w:hAnsi="Times New Roman" w:cs="Times New Roman"/>
          <w:sz w:val="24"/>
          <w:szCs w:val="24"/>
        </w:rPr>
        <w:t xml:space="preserve"> </w:t>
      </w:r>
      <w:r w:rsidR="0044341D" w:rsidRPr="00047E10">
        <w:rPr>
          <w:rFonts w:ascii="Times New Roman" w:hAnsi="Times New Roman" w:cs="Times New Roman"/>
          <w:sz w:val="24"/>
          <w:szCs w:val="24"/>
          <w:lang w:val="sr-Cyrl-RS"/>
        </w:rPr>
        <w:t>Хероја Чајке бр.</w:t>
      </w:r>
      <w:r w:rsidRPr="00047E10">
        <w:rPr>
          <w:rFonts w:ascii="Times New Roman" w:hAnsi="Times New Roman" w:cs="Times New Roman"/>
          <w:sz w:val="24"/>
          <w:szCs w:val="24"/>
        </w:rPr>
        <w:t xml:space="preserve"> 20, Врњачка Бања</w:t>
      </w:r>
    </w:p>
    <w:p w14:paraId="3F8FC963" w14:textId="301080B2" w:rsidR="006C2B64" w:rsidRPr="00047E10" w:rsidRDefault="006C2B64" w:rsidP="00D62000">
      <w:pPr>
        <w:spacing w:after="0" w:line="360" w:lineRule="auto"/>
        <w:rPr>
          <w:rFonts w:ascii="Times New Roman" w:hAnsi="Times New Roman" w:cs="Times New Roman"/>
          <w:sz w:val="24"/>
          <w:szCs w:val="24"/>
        </w:rPr>
      </w:pPr>
      <w:r w:rsidRPr="00047E10">
        <w:rPr>
          <w:rFonts w:ascii="Times New Roman" w:hAnsi="Times New Roman" w:cs="Times New Roman"/>
          <w:sz w:val="24"/>
          <w:szCs w:val="24"/>
        </w:rPr>
        <w:t>Телефон и факс: 036</w:t>
      </w:r>
      <w:r w:rsidR="009947FB" w:rsidRPr="00047E10">
        <w:rPr>
          <w:rFonts w:ascii="Times New Roman" w:hAnsi="Times New Roman" w:cs="Times New Roman"/>
          <w:sz w:val="24"/>
          <w:szCs w:val="24"/>
          <w:lang w:val="sr-Cyrl-RS"/>
        </w:rPr>
        <w:t>/</w:t>
      </w:r>
      <w:r w:rsidRPr="00047E10">
        <w:rPr>
          <w:rFonts w:ascii="Times New Roman" w:hAnsi="Times New Roman" w:cs="Times New Roman"/>
          <w:sz w:val="24"/>
          <w:szCs w:val="24"/>
        </w:rPr>
        <w:t>611-344</w:t>
      </w:r>
    </w:p>
    <w:p w14:paraId="18B73AE7" w14:textId="4C8CAB80" w:rsidR="006C2B64" w:rsidRPr="00047E10" w:rsidRDefault="006C2B64" w:rsidP="00D62000">
      <w:pPr>
        <w:spacing w:after="0" w:line="360" w:lineRule="auto"/>
        <w:rPr>
          <w:rFonts w:ascii="Times New Roman" w:hAnsi="Times New Roman" w:cs="Times New Roman"/>
          <w:sz w:val="24"/>
          <w:szCs w:val="24"/>
        </w:rPr>
      </w:pPr>
      <w:r w:rsidRPr="00047E10">
        <w:rPr>
          <w:rFonts w:ascii="Times New Roman" w:hAnsi="Times New Roman" w:cs="Times New Roman"/>
          <w:sz w:val="24"/>
          <w:szCs w:val="24"/>
        </w:rPr>
        <w:t>036</w:t>
      </w:r>
      <w:r w:rsidR="009947FB" w:rsidRPr="00047E10">
        <w:rPr>
          <w:rFonts w:ascii="Times New Roman" w:hAnsi="Times New Roman" w:cs="Times New Roman"/>
          <w:sz w:val="24"/>
          <w:szCs w:val="24"/>
          <w:lang w:val="sr-Cyrl-RS"/>
        </w:rPr>
        <w:t>/</w:t>
      </w:r>
      <w:r w:rsidRPr="00047E10">
        <w:rPr>
          <w:rFonts w:ascii="Times New Roman" w:hAnsi="Times New Roman" w:cs="Times New Roman"/>
          <w:sz w:val="24"/>
          <w:szCs w:val="24"/>
        </w:rPr>
        <w:t>611-343, директор</w:t>
      </w:r>
    </w:p>
    <w:p w14:paraId="485B7EF8" w14:textId="43520126" w:rsidR="006C2B64" w:rsidRPr="00047E10" w:rsidRDefault="006C2B64" w:rsidP="00D62000">
      <w:pPr>
        <w:spacing w:after="0" w:line="360" w:lineRule="auto"/>
        <w:rPr>
          <w:rFonts w:ascii="Times New Roman" w:hAnsi="Times New Roman" w:cs="Times New Roman"/>
          <w:sz w:val="24"/>
          <w:szCs w:val="24"/>
        </w:rPr>
      </w:pPr>
      <w:r w:rsidRPr="00047E10">
        <w:rPr>
          <w:rFonts w:ascii="Times New Roman" w:hAnsi="Times New Roman" w:cs="Times New Roman"/>
          <w:sz w:val="24"/>
          <w:szCs w:val="24"/>
        </w:rPr>
        <w:t>E-MAIL адреса:puradostvb@mts.rs</w:t>
      </w:r>
    </w:p>
    <w:p w14:paraId="7922BBC5" w14:textId="77777777" w:rsidR="006C2B64" w:rsidRPr="00047E10" w:rsidRDefault="006C2B64" w:rsidP="00D62000">
      <w:pPr>
        <w:spacing w:after="0" w:line="360" w:lineRule="auto"/>
        <w:rPr>
          <w:rFonts w:ascii="Times New Roman" w:hAnsi="Times New Roman" w:cs="Times New Roman"/>
          <w:sz w:val="24"/>
          <w:szCs w:val="24"/>
        </w:rPr>
      </w:pPr>
      <w:r w:rsidRPr="00047E10">
        <w:rPr>
          <w:rFonts w:ascii="Times New Roman" w:hAnsi="Times New Roman" w:cs="Times New Roman"/>
          <w:sz w:val="24"/>
          <w:szCs w:val="24"/>
        </w:rPr>
        <w:t>Instagram stranica: #puradostvrnjackabanja</w:t>
      </w:r>
    </w:p>
    <w:p w14:paraId="448A5FF0" w14:textId="77777777" w:rsidR="006C2B64" w:rsidRPr="00047E10" w:rsidRDefault="006C2B64" w:rsidP="00D62000">
      <w:pPr>
        <w:spacing w:after="0" w:line="360" w:lineRule="auto"/>
        <w:rPr>
          <w:rFonts w:ascii="Times New Roman" w:hAnsi="Times New Roman" w:cs="Times New Roman"/>
          <w:sz w:val="24"/>
          <w:szCs w:val="24"/>
          <w:lang w:val="sr-Cyrl-RS"/>
        </w:rPr>
      </w:pPr>
      <w:r w:rsidRPr="00047E10">
        <w:rPr>
          <w:rFonts w:ascii="Times New Roman" w:hAnsi="Times New Roman" w:cs="Times New Roman"/>
          <w:sz w:val="24"/>
          <w:szCs w:val="24"/>
        </w:rPr>
        <w:t>WEBSITE – www.puradost.edu.rs</w:t>
      </w:r>
    </w:p>
    <w:p w14:paraId="0B8F5F45" w14:textId="77777777" w:rsidR="006C2B64" w:rsidRPr="00047E10" w:rsidRDefault="006C2B64" w:rsidP="00D62000">
      <w:pPr>
        <w:spacing w:after="0" w:line="360" w:lineRule="auto"/>
        <w:rPr>
          <w:rFonts w:ascii="Times New Roman" w:hAnsi="Times New Roman" w:cs="Times New Roman"/>
          <w:sz w:val="24"/>
          <w:szCs w:val="24"/>
        </w:rPr>
      </w:pPr>
      <w:r w:rsidRPr="00047E10">
        <w:rPr>
          <w:rFonts w:ascii="Times New Roman" w:hAnsi="Times New Roman" w:cs="Times New Roman"/>
          <w:sz w:val="24"/>
          <w:szCs w:val="24"/>
        </w:rPr>
        <w:t>Oпштина:Врњачка  Бања</w:t>
      </w:r>
    </w:p>
    <w:p w14:paraId="2BE1BCF9" w14:textId="4B9C1AFA" w:rsidR="006C2B64" w:rsidRPr="00047E10" w:rsidRDefault="006C2B64" w:rsidP="00D62000">
      <w:pPr>
        <w:spacing w:after="0" w:line="360" w:lineRule="auto"/>
        <w:rPr>
          <w:rFonts w:ascii="Times New Roman" w:hAnsi="Times New Roman" w:cs="Times New Roman"/>
          <w:sz w:val="24"/>
          <w:szCs w:val="24"/>
        </w:rPr>
      </w:pPr>
      <w:r w:rsidRPr="00047E10">
        <w:rPr>
          <w:rFonts w:ascii="Times New Roman" w:hAnsi="Times New Roman" w:cs="Times New Roman"/>
          <w:sz w:val="24"/>
          <w:szCs w:val="24"/>
        </w:rPr>
        <w:t>Округ:Рашки</w:t>
      </w:r>
    </w:p>
    <w:p w14:paraId="49C4EAC3" w14:textId="3EC3BB9E" w:rsidR="006C2B64" w:rsidRPr="00047E10" w:rsidRDefault="006C2B64" w:rsidP="00D62000">
      <w:pPr>
        <w:spacing w:after="0" w:line="360" w:lineRule="auto"/>
        <w:rPr>
          <w:rFonts w:ascii="Times New Roman" w:hAnsi="Times New Roman" w:cs="Times New Roman"/>
          <w:sz w:val="24"/>
          <w:szCs w:val="24"/>
        </w:rPr>
      </w:pPr>
      <w:r w:rsidRPr="00047E10">
        <w:rPr>
          <w:rFonts w:ascii="Times New Roman" w:hAnsi="Times New Roman" w:cs="Times New Roman"/>
          <w:sz w:val="24"/>
          <w:szCs w:val="24"/>
        </w:rPr>
        <w:t>Матични број: 07294409</w:t>
      </w:r>
    </w:p>
    <w:p w14:paraId="0A81981C" w14:textId="6A0339DF" w:rsidR="00D62000" w:rsidRDefault="006C2B64" w:rsidP="00D62000">
      <w:pPr>
        <w:spacing w:after="0" w:line="360" w:lineRule="auto"/>
        <w:rPr>
          <w:rFonts w:ascii="Times New Roman" w:hAnsi="Times New Roman" w:cs="Times New Roman"/>
          <w:sz w:val="24"/>
          <w:szCs w:val="24"/>
        </w:rPr>
      </w:pPr>
      <w:r w:rsidRPr="00047E10">
        <w:rPr>
          <w:rFonts w:ascii="Times New Roman" w:hAnsi="Times New Roman" w:cs="Times New Roman"/>
          <w:sz w:val="24"/>
          <w:szCs w:val="24"/>
        </w:rPr>
        <w:t>Пиб: 10091791</w:t>
      </w:r>
    </w:p>
    <w:p w14:paraId="18D01221" w14:textId="77777777" w:rsidR="00573843" w:rsidRPr="002B4176" w:rsidRDefault="00573843" w:rsidP="00D62000">
      <w:pPr>
        <w:spacing w:after="0" w:line="360" w:lineRule="auto"/>
        <w:rPr>
          <w:rFonts w:ascii="Times New Roman" w:hAnsi="Times New Roman" w:cs="Times New Roman"/>
          <w:sz w:val="28"/>
          <w:szCs w:val="28"/>
        </w:rPr>
      </w:pPr>
    </w:p>
    <w:p w14:paraId="34FAC7BD" w14:textId="015447F8" w:rsidR="007C68FD" w:rsidRPr="002B4176" w:rsidRDefault="00DB125B" w:rsidP="00673265">
      <w:pPr>
        <w:pStyle w:val="Heading2"/>
        <w:numPr>
          <w:ilvl w:val="1"/>
          <w:numId w:val="79"/>
        </w:numPr>
        <w:spacing w:line="360" w:lineRule="auto"/>
        <w:ind w:right="0"/>
        <w:jc w:val="center"/>
        <w:rPr>
          <w:sz w:val="28"/>
          <w:szCs w:val="28"/>
        </w:rPr>
      </w:pPr>
      <w:bookmarkStart w:id="2" w:name="_Toc239334031"/>
      <w:r w:rsidRPr="002B4176">
        <w:rPr>
          <w:sz w:val="28"/>
          <w:szCs w:val="28"/>
        </w:rPr>
        <w:t>Оцена стања и новоа развијености делатности</w:t>
      </w:r>
      <w:bookmarkEnd w:id="2"/>
    </w:p>
    <w:p w14:paraId="1959AF9E" w14:textId="77777777" w:rsidR="00573843" w:rsidRPr="00573843" w:rsidRDefault="00573843" w:rsidP="00573843">
      <w:pPr>
        <w:rPr>
          <w:lang w:val="sr-Cyrl-CS" w:eastAsia="zh-CN"/>
        </w:rPr>
      </w:pPr>
    </w:p>
    <w:p w14:paraId="13CD62AC" w14:textId="2487F564" w:rsidR="007C68FD" w:rsidRPr="00047E10" w:rsidRDefault="007C68FD" w:rsidP="00D62000">
      <w:pPr>
        <w:spacing w:after="0" w:line="360" w:lineRule="auto"/>
        <w:ind w:firstLine="36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Предшколска установа "</w:t>
      </w:r>
      <w:r w:rsidR="0044341D"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Радост</w:t>
      </w:r>
      <w:r w:rsidR="0044341D"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 Врњачка Бања основана је 20.10.1980. године.Основна делатност Установе је васпитање, образовање, нега и исхрана, превентивно здравствена и социјлна заштита деце узраста од 1 до 7 година.</w:t>
      </w:r>
    </w:p>
    <w:p w14:paraId="494F1F20" w14:textId="77777777" w:rsidR="007C68FD" w:rsidRPr="00047E10" w:rsidRDefault="007C68FD" w:rsidP="00D62000">
      <w:pPr>
        <w:spacing w:after="0" w:line="360" w:lineRule="auto"/>
        <w:ind w:firstLine="360"/>
        <w:rPr>
          <w:rFonts w:ascii="Times New Roman" w:eastAsia="SimSun" w:hAnsi="Times New Roman" w:cs="Times New Roman"/>
          <w:b/>
          <w:bCs/>
          <w:sz w:val="28"/>
          <w:szCs w:val="28"/>
          <w:lang w:val="sr-Cyrl-CS"/>
        </w:rPr>
      </w:pPr>
      <w:r w:rsidRPr="00047E10">
        <w:rPr>
          <w:rFonts w:ascii="Times New Roman" w:eastAsia="SimSun" w:hAnsi="Times New Roman" w:cs="Times New Roman"/>
          <w:sz w:val="24"/>
          <w:szCs w:val="24"/>
          <w:lang w:val="sr-Cyrl-CS"/>
        </w:rPr>
        <w:t xml:space="preserve">На подручју општине Врњачка Бања, у оквиру Предшколске установе "Радост" налазе се три наменски грађена објекта: </w:t>
      </w:r>
    </w:p>
    <w:p w14:paraId="7B69E2C4" w14:textId="6C0458AC" w:rsidR="007C68FD" w:rsidRPr="00047E10" w:rsidRDefault="007C68FD" w:rsidP="00D62000">
      <w:pPr>
        <w:spacing w:after="0" w:line="360" w:lineRule="auto"/>
        <w:ind w:firstLine="360"/>
        <w:rPr>
          <w:rFonts w:ascii="Times New Roman" w:eastAsia="SimSun" w:hAnsi="Times New Roman" w:cs="Times New Roman"/>
          <w:b/>
          <w:bCs/>
          <w:sz w:val="28"/>
          <w:szCs w:val="28"/>
          <w:lang w:val="sr-Cyrl-CS"/>
        </w:rPr>
      </w:pPr>
      <w:r w:rsidRPr="00047E10">
        <w:rPr>
          <w:rFonts w:ascii="Times New Roman" w:eastAsia="SimSun" w:hAnsi="Times New Roman" w:cs="Times New Roman"/>
          <w:sz w:val="24"/>
          <w:szCs w:val="24"/>
          <w:lang w:val="sr-Cyrl-CS"/>
        </w:rPr>
        <w:lastRenderedPageBreak/>
        <w:t>"Радост" који је стављен у функцију 1980. године. У њему су у функцији васпитања и образовања расположиве три јаслене и седам васпитних група целодневног боравка и једна групе полудневног боравка. У оквиру објекта се налази вишенаменска сала ( која се користи као група ), централна кухиња и канцеларијски простор за стручне службе са пратећим садржајима;</w:t>
      </w:r>
    </w:p>
    <w:p w14:paraId="282D78BC" w14:textId="77777777" w:rsidR="007C68FD" w:rsidRPr="00047E10" w:rsidRDefault="007C68FD" w:rsidP="00D62000">
      <w:pPr>
        <w:spacing w:after="0" w:line="360" w:lineRule="auto"/>
        <w:ind w:firstLine="360"/>
        <w:rPr>
          <w:rFonts w:ascii="Times New Roman" w:eastAsia="SimSun" w:hAnsi="Times New Roman" w:cs="Times New Roman"/>
          <w:b/>
          <w:bCs/>
          <w:sz w:val="28"/>
          <w:szCs w:val="28"/>
          <w:lang w:val="sr-Cyrl-CS"/>
        </w:rPr>
      </w:pPr>
      <w:r w:rsidRPr="00047E10">
        <w:rPr>
          <w:rFonts w:ascii="Times New Roman" w:eastAsia="SimSun" w:hAnsi="Times New Roman" w:cs="Times New Roman"/>
          <w:sz w:val="24"/>
          <w:szCs w:val="24"/>
          <w:lang w:val="sr-Cyrl-CS"/>
        </w:rPr>
        <w:t>"Колибри" који је стављен у функцију 1988. године у коме раде три јаслене ,шест васпитних група целодневног боравка и једна група полудневног боравка. У оквиру овог објекта се налази вишенаменска сала ( која се користи као група ), дистрибутивна кухиња са пратећим садржајима и канцеларија за васпитаче.</w:t>
      </w:r>
    </w:p>
    <w:p w14:paraId="737D7DC4" w14:textId="2E809061" w:rsidR="007C68FD" w:rsidRPr="00047E10" w:rsidRDefault="007C68FD" w:rsidP="00D62000">
      <w:pPr>
        <w:spacing w:after="0" w:line="360" w:lineRule="auto"/>
        <w:ind w:firstLine="360"/>
        <w:rPr>
          <w:rFonts w:ascii="Times New Roman" w:eastAsia="SimSun" w:hAnsi="Times New Roman" w:cs="Times New Roman"/>
          <w:b/>
          <w:bCs/>
          <w:sz w:val="28"/>
          <w:szCs w:val="28"/>
          <w:lang w:val="sr-Cyrl-CS"/>
        </w:rPr>
      </w:pPr>
      <w:r w:rsidRPr="00047E10">
        <w:rPr>
          <w:rFonts w:ascii="Times New Roman" w:eastAsia="SimSun" w:hAnsi="Times New Roman" w:cs="Times New Roman"/>
          <w:sz w:val="24"/>
          <w:szCs w:val="24"/>
          <w:lang w:val="sr-Cyrl-CS"/>
        </w:rPr>
        <w:t>Вртић '' Принцеза Катарина '' који је отворен 2014. године у коме су смештене  две мешовите јеслене групе за децу узраста до три године.У оквиру овог објекта је и дистрибутивна кухиња.</w:t>
      </w:r>
    </w:p>
    <w:p w14:paraId="304EAE42" w14:textId="77777777" w:rsidR="007C68FD" w:rsidRPr="00047E10" w:rsidRDefault="007C68FD" w:rsidP="00D62000">
      <w:pPr>
        <w:spacing w:after="0" w:line="360" w:lineRule="auto"/>
        <w:ind w:firstLine="36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На територији општине Врњачка Бања налази се адаптирана зграда у дворишту ОШ "Младост" у Врњцима у којој  ради једна мешовита група целодневног боравка, узраста од 3 до 6 година и  једна мешовита јаслена група. У оквиру овог објекта налази се дистрибутивна кухиња, трпезарија и пратећи садржаји.</w:t>
      </w:r>
    </w:p>
    <w:p w14:paraId="557FDCBD" w14:textId="152FA8AA" w:rsidR="007C68FD" w:rsidRPr="00047E10" w:rsidRDefault="007C68FD" w:rsidP="00D62000">
      <w:pPr>
        <w:spacing w:after="0" w:line="360" w:lineRule="auto"/>
        <w:ind w:firstLine="360"/>
        <w:rPr>
          <w:rFonts w:ascii="Times New Roman" w:eastAsia="SimSun" w:hAnsi="Times New Roman" w:cs="Times New Roman"/>
          <w:b/>
          <w:bCs/>
          <w:sz w:val="28"/>
          <w:szCs w:val="28"/>
          <w:lang w:val="sr-Cyrl-CS"/>
        </w:rPr>
      </w:pPr>
      <w:r w:rsidRPr="00047E10">
        <w:rPr>
          <w:rFonts w:ascii="Times New Roman" w:eastAsia="SimSun" w:hAnsi="Times New Roman" w:cs="Times New Roman"/>
          <w:sz w:val="24"/>
          <w:szCs w:val="24"/>
          <w:lang w:val="sr-Cyrl-CS"/>
        </w:rPr>
        <w:t>На спрату ОШ „ Младост “ Врњци раде  две полудневне групе у години пред полазак у школу.</w:t>
      </w:r>
    </w:p>
    <w:p w14:paraId="2544126F" w14:textId="4050AD1A" w:rsidR="007C68FD" w:rsidRPr="00047E10" w:rsidRDefault="007C68FD" w:rsidP="00D62000">
      <w:pPr>
        <w:spacing w:after="0" w:line="360" w:lineRule="auto"/>
        <w:ind w:firstLine="360"/>
        <w:rPr>
          <w:rFonts w:ascii="Times New Roman" w:eastAsia="SimSun" w:hAnsi="Times New Roman" w:cs="Times New Roman"/>
          <w:b/>
          <w:bCs/>
          <w:sz w:val="28"/>
          <w:szCs w:val="28"/>
          <w:lang w:val="sr-Cyrl-CS"/>
        </w:rPr>
      </w:pPr>
      <w:r w:rsidRPr="00047E10">
        <w:rPr>
          <w:rFonts w:ascii="Times New Roman" w:eastAsia="SimSun" w:hAnsi="Times New Roman" w:cs="Times New Roman"/>
          <w:sz w:val="24"/>
          <w:szCs w:val="24"/>
          <w:lang w:val="sr-Cyrl-CS"/>
        </w:rPr>
        <w:t>При ОШ "Бане Миленковић " у Новом Селу у делу објекта школе, ра</w:t>
      </w:r>
      <w:r w:rsidR="00591FAD" w:rsidRPr="00047E10">
        <w:rPr>
          <w:rFonts w:ascii="Times New Roman" w:eastAsia="SimSun" w:hAnsi="Times New Roman" w:cs="Times New Roman"/>
          <w:sz w:val="24"/>
          <w:szCs w:val="24"/>
          <w:lang w:val="sr-Cyrl-CS"/>
        </w:rPr>
        <w:t xml:space="preserve">де две </w:t>
      </w:r>
      <w:r w:rsidRPr="00047E10">
        <w:rPr>
          <w:rFonts w:ascii="Times New Roman" w:eastAsia="SimSun" w:hAnsi="Times New Roman" w:cs="Times New Roman"/>
          <w:sz w:val="24"/>
          <w:szCs w:val="24"/>
          <w:lang w:val="sr-Cyrl-CS"/>
        </w:rPr>
        <w:t>мешовит</w:t>
      </w:r>
      <w:r w:rsidR="00591FAD" w:rsidRPr="00047E10">
        <w:rPr>
          <w:rFonts w:ascii="Times New Roman" w:eastAsia="SimSun" w:hAnsi="Times New Roman" w:cs="Times New Roman"/>
          <w:sz w:val="24"/>
          <w:szCs w:val="24"/>
          <w:lang w:val="sr-Cyrl-CS"/>
        </w:rPr>
        <w:t>е</w:t>
      </w:r>
      <w:r w:rsidRPr="00047E10">
        <w:rPr>
          <w:rFonts w:ascii="Times New Roman" w:eastAsia="SimSun" w:hAnsi="Times New Roman" w:cs="Times New Roman"/>
          <w:sz w:val="24"/>
          <w:szCs w:val="24"/>
          <w:lang w:val="sr-Cyrl-CS"/>
        </w:rPr>
        <w:t xml:space="preserve"> груп</w:t>
      </w:r>
      <w:r w:rsidR="00591FAD" w:rsidRPr="00047E10">
        <w:rPr>
          <w:rFonts w:ascii="Times New Roman" w:eastAsia="SimSun" w:hAnsi="Times New Roman" w:cs="Times New Roman"/>
          <w:sz w:val="24"/>
          <w:szCs w:val="24"/>
          <w:lang w:val="sr-Cyrl-CS"/>
        </w:rPr>
        <w:t>е</w:t>
      </w:r>
      <w:r w:rsidRPr="00047E10">
        <w:rPr>
          <w:rFonts w:ascii="Times New Roman" w:eastAsia="SimSun" w:hAnsi="Times New Roman" w:cs="Times New Roman"/>
          <w:sz w:val="24"/>
          <w:szCs w:val="24"/>
          <w:lang w:val="sr-Cyrl-CS"/>
        </w:rPr>
        <w:t xml:space="preserve"> целодневног боравка</w:t>
      </w:r>
      <w:r w:rsidR="00591FAD" w:rsidRPr="00047E10">
        <w:rPr>
          <w:rFonts w:ascii="Times New Roman" w:eastAsia="SimSun" w:hAnsi="Times New Roman" w:cs="Times New Roman"/>
          <w:sz w:val="24"/>
          <w:szCs w:val="24"/>
          <w:lang w:val="sr-Cyrl-CS"/>
        </w:rPr>
        <w:t xml:space="preserve"> за узраст</w:t>
      </w:r>
      <w:r w:rsidRPr="00047E10">
        <w:rPr>
          <w:rFonts w:ascii="Times New Roman" w:eastAsia="SimSun" w:hAnsi="Times New Roman" w:cs="Times New Roman"/>
          <w:sz w:val="24"/>
          <w:szCs w:val="24"/>
          <w:lang w:val="sr-Cyrl-CS"/>
        </w:rPr>
        <w:t xml:space="preserve"> </w:t>
      </w:r>
      <w:r w:rsidR="00591FAD" w:rsidRPr="00047E10">
        <w:rPr>
          <w:rFonts w:ascii="Times New Roman" w:eastAsia="SimSun" w:hAnsi="Times New Roman" w:cs="Times New Roman"/>
          <w:sz w:val="24"/>
          <w:szCs w:val="24"/>
          <w:lang w:val="sr-Cyrl-CS"/>
        </w:rPr>
        <w:t xml:space="preserve">деце </w:t>
      </w:r>
      <w:r w:rsidRPr="00047E10">
        <w:rPr>
          <w:rFonts w:ascii="Times New Roman" w:eastAsia="SimSun" w:hAnsi="Times New Roman" w:cs="Times New Roman"/>
          <w:sz w:val="24"/>
          <w:szCs w:val="24"/>
          <w:lang w:val="sr-Cyrl-CS"/>
        </w:rPr>
        <w:t>од 3 до 6 година и</w:t>
      </w:r>
      <w:r w:rsidR="00591FAD" w:rsidRPr="00047E10">
        <w:rPr>
          <w:rFonts w:ascii="Times New Roman" w:eastAsia="SimSun" w:hAnsi="Times New Roman" w:cs="Times New Roman"/>
          <w:sz w:val="24"/>
          <w:szCs w:val="24"/>
          <w:lang w:val="sr-Cyrl-CS"/>
        </w:rPr>
        <w:t xml:space="preserve"> на спрату школе</w:t>
      </w:r>
      <w:r w:rsidRPr="00047E10">
        <w:rPr>
          <w:rFonts w:ascii="Times New Roman" w:eastAsia="SimSun" w:hAnsi="Times New Roman" w:cs="Times New Roman"/>
          <w:sz w:val="24"/>
          <w:szCs w:val="24"/>
          <w:lang w:val="sr-Cyrl-CS"/>
        </w:rPr>
        <w:t xml:space="preserve"> две групе полудневног боравка</w:t>
      </w:r>
      <w:r w:rsidR="00591FAD" w:rsidRPr="00047E10">
        <w:rPr>
          <w:rFonts w:ascii="Times New Roman" w:eastAsia="SimSun" w:hAnsi="Times New Roman" w:cs="Times New Roman"/>
          <w:sz w:val="24"/>
          <w:szCs w:val="24"/>
          <w:lang w:val="sr-Cyrl-CS"/>
        </w:rPr>
        <w:t xml:space="preserve"> у години пред полазак у школу. </w:t>
      </w:r>
      <w:r w:rsidRPr="00047E10">
        <w:rPr>
          <w:rFonts w:ascii="Times New Roman" w:eastAsia="SimSun" w:hAnsi="Times New Roman" w:cs="Times New Roman"/>
          <w:sz w:val="24"/>
          <w:szCs w:val="24"/>
          <w:lang w:val="sr-Cyrl-CS"/>
        </w:rPr>
        <w:t>Дистрибутивна кухиња и трпезарија је  у школском простору који заједно користе школа и Предшколска установа.</w:t>
      </w:r>
    </w:p>
    <w:p w14:paraId="3F83E2A6" w14:textId="5B2DFD92" w:rsidR="007C68FD" w:rsidRPr="00047E10" w:rsidRDefault="007C68FD" w:rsidP="00D62000">
      <w:pPr>
        <w:spacing w:after="0" w:line="360" w:lineRule="auto"/>
        <w:ind w:firstLine="360"/>
        <w:rPr>
          <w:rFonts w:ascii="Times New Roman" w:eastAsia="SimSun" w:hAnsi="Times New Roman" w:cs="Times New Roman"/>
          <w:b/>
          <w:bCs/>
          <w:sz w:val="28"/>
          <w:szCs w:val="28"/>
          <w:lang w:val="sr-Cyrl-CS"/>
        </w:rPr>
      </w:pPr>
      <w:r w:rsidRPr="00047E10">
        <w:rPr>
          <w:rFonts w:ascii="Times New Roman" w:eastAsia="SimSun" w:hAnsi="Times New Roman" w:cs="Times New Roman"/>
          <w:sz w:val="24"/>
          <w:szCs w:val="24"/>
          <w:lang w:val="sr-Cyrl-CS"/>
        </w:rPr>
        <w:t>У дворишту ОШ</w:t>
      </w:r>
      <w:r w:rsidR="00591FAD"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w:t>
      </w:r>
      <w:r w:rsidR="00591FAD"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Бранко Радичевић</w:t>
      </w:r>
      <w:r w:rsidR="00591FAD"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 у Подунавцима у адаптираној згради ради  једна мешовита целодневна васпитна група за децу узраста од 3 до 5,5 го</w:t>
      </w:r>
      <w:r w:rsidR="00591FAD" w:rsidRPr="00047E10">
        <w:rPr>
          <w:rFonts w:ascii="Times New Roman" w:eastAsia="SimSun" w:hAnsi="Times New Roman" w:cs="Times New Roman"/>
          <w:sz w:val="24"/>
          <w:szCs w:val="24"/>
          <w:lang w:val="sr-Cyrl-CS"/>
        </w:rPr>
        <w:t xml:space="preserve">дина, </w:t>
      </w:r>
      <w:r w:rsidRPr="00047E10">
        <w:rPr>
          <w:rFonts w:ascii="Times New Roman" w:eastAsia="SimSun" w:hAnsi="Times New Roman" w:cs="Times New Roman"/>
          <w:sz w:val="24"/>
          <w:szCs w:val="24"/>
          <w:lang w:val="sr-Cyrl-CS"/>
        </w:rPr>
        <w:t>једна мешовита целодневна јаслена група од 1 до 3 год</w:t>
      </w:r>
      <w:r w:rsidR="00591FAD" w:rsidRPr="00047E10">
        <w:rPr>
          <w:rFonts w:ascii="Times New Roman" w:eastAsia="SimSun" w:hAnsi="Times New Roman" w:cs="Times New Roman"/>
          <w:sz w:val="24"/>
          <w:szCs w:val="24"/>
          <w:lang w:val="sr-Cyrl-CS"/>
        </w:rPr>
        <w:t>ине и две полудневне групе за децу у години пред полазак у школу.</w:t>
      </w:r>
      <w:r w:rsidRPr="00047E10">
        <w:rPr>
          <w:rFonts w:ascii="Times New Roman" w:eastAsia="SimSun" w:hAnsi="Times New Roman" w:cs="Times New Roman"/>
          <w:sz w:val="24"/>
          <w:szCs w:val="24"/>
          <w:lang w:val="sr-Cyrl-CS"/>
        </w:rPr>
        <w:t>У оквиру овог објекта је и дистрибутивна кухиња.</w:t>
      </w:r>
    </w:p>
    <w:p w14:paraId="419AC83B" w14:textId="3F0913D5" w:rsidR="007C68FD" w:rsidRPr="00047E10" w:rsidRDefault="007C68FD" w:rsidP="00D62000">
      <w:pPr>
        <w:spacing w:after="0" w:line="360" w:lineRule="auto"/>
        <w:ind w:firstLine="36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У прилагођеним просторијама при Основној школи "</w:t>
      </w:r>
      <w:r w:rsidR="004C69CC"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Попински борци</w:t>
      </w:r>
      <w:r w:rsidR="004C69CC"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 - Пискавац ради једна мешовита група на целодневном боравку са дистрибутивном кухињом и две</w:t>
      </w:r>
      <w:r w:rsidR="004C69CC" w:rsidRPr="00047E10">
        <w:rPr>
          <w:rFonts w:ascii="Times New Roman" w:eastAsia="SimSun" w:hAnsi="Times New Roman" w:cs="Times New Roman"/>
          <w:sz w:val="24"/>
          <w:szCs w:val="24"/>
          <w:lang w:val="sr-Cyrl-CS"/>
        </w:rPr>
        <w:t xml:space="preserve">  полудневне </w:t>
      </w:r>
      <w:r w:rsidRPr="00047E10">
        <w:rPr>
          <w:rFonts w:ascii="Times New Roman" w:eastAsia="SimSun" w:hAnsi="Times New Roman" w:cs="Times New Roman"/>
          <w:sz w:val="24"/>
          <w:szCs w:val="24"/>
          <w:lang w:val="sr-Cyrl-CS"/>
        </w:rPr>
        <w:t>групе, у години пред полазак у школу.</w:t>
      </w:r>
    </w:p>
    <w:p w14:paraId="6A0055AC" w14:textId="487E9F67" w:rsidR="007C68FD" w:rsidRPr="00047E10" w:rsidRDefault="007C68FD" w:rsidP="00D62000">
      <w:pPr>
        <w:spacing w:after="0" w:line="360" w:lineRule="auto"/>
        <w:ind w:firstLine="36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На спрату ОШ</w:t>
      </w:r>
      <w:r w:rsidR="004C69CC"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w:t>
      </w:r>
      <w:r w:rsidR="004C69CC"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Младост</w:t>
      </w:r>
      <w:r w:rsidR="004C69CC"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 xml:space="preserve">'' у Штулцу раде једна мешовита  целодневна васпитна група, једна полудневна група у години пред полазак у школу и </w:t>
      </w:r>
      <w:r w:rsidR="004C69CC" w:rsidRPr="00047E10">
        <w:rPr>
          <w:rFonts w:ascii="Times New Roman" w:eastAsia="SimSun" w:hAnsi="Times New Roman" w:cs="Times New Roman"/>
          <w:sz w:val="24"/>
          <w:szCs w:val="24"/>
          <w:lang w:val="sr-Cyrl-CS"/>
        </w:rPr>
        <w:t>једна мешовита јаслена група.</w:t>
      </w:r>
      <w:r w:rsidRPr="00047E10">
        <w:rPr>
          <w:rFonts w:ascii="Times New Roman" w:eastAsia="SimSun" w:hAnsi="Times New Roman" w:cs="Times New Roman"/>
          <w:sz w:val="24"/>
          <w:szCs w:val="24"/>
          <w:lang w:val="sr-Cyrl-CS"/>
        </w:rPr>
        <w:t xml:space="preserve"> </w:t>
      </w:r>
    </w:p>
    <w:p w14:paraId="29E3AA50" w14:textId="5FF6FF7B" w:rsidR="007C68FD" w:rsidRPr="00047E10" w:rsidRDefault="007C68FD" w:rsidP="00D62000">
      <w:pPr>
        <w:spacing w:after="0" w:line="360" w:lineRule="auto"/>
        <w:ind w:firstLine="36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lastRenderedPageBreak/>
        <w:t>У оквиру ОШ</w:t>
      </w:r>
      <w:r w:rsidR="004C69CC"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w:t>
      </w:r>
      <w:r w:rsidR="004C69CC"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Бранко Радичевић</w:t>
      </w:r>
      <w:r w:rsidR="004C69CC"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 у Вранешима ,на спрату школе ради једна мешовита целодневна васпитна групе за  децу од 3 до 5,5 год.са дистрибутивном кухињом и у приземљу школе једна полудневна група у години пред полазак у школу.</w:t>
      </w:r>
    </w:p>
    <w:p w14:paraId="1E097816" w14:textId="0EDDCAF5" w:rsidR="007C68FD" w:rsidRPr="00047E10" w:rsidRDefault="007C68FD" w:rsidP="00D62000">
      <w:pPr>
        <w:spacing w:after="0" w:line="360" w:lineRule="auto"/>
        <w:ind w:firstLine="36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У</w:t>
      </w:r>
      <w:r w:rsidR="00946433" w:rsidRPr="00047E10">
        <w:rPr>
          <w:rFonts w:ascii="Times New Roman" w:eastAsia="SimSun" w:hAnsi="Times New Roman" w:cs="Times New Roman"/>
          <w:sz w:val="24"/>
          <w:szCs w:val="24"/>
          <w:lang w:val="sr-Latn-RS"/>
        </w:rPr>
        <w:t xml:space="preserve"> </w:t>
      </w:r>
      <w:r w:rsidRPr="00047E10">
        <w:rPr>
          <w:rFonts w:ascii="Times New Roman" w:eastAsia="SimSun" w:hAnsi="Times New Roman" w:cs="Times New Roman"/>
          <w:sz w:val="24"/>
          <w:szCs w:val="24"/>
          <w:lang w:val="sr-Cyrl-CS"/>
        </w:rPr>
        <w:t>прилагођеним просторијама, у оквиру месне заједнице Грачац, у објект „ Чаролија “</w:t>
      </w:r>
      <w:r w:rsidR="0044341D"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ради  једна мешовита целодневна васпитна група и  једна полудневна  група у години пред полазак у школу са дистрибутивном кухињом.</w:t>
      </w:r>
    </w:p>
    <w:p w14:paraId="6C50A03B" w14:textId="7BFA0E27" w:rsidR="007C68FD" w:rsidRPr="00047E10" w:rsidRDefault="007C68FD"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У прилагођеним просторијама при Основној школи "</w:t>
      </w:r>
      <w:r w:rsidR="00C311DF"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Попински борци</w:t>
      </w:r>
      <w:r w:rsidR="00C311DF"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 - Липова ради једна полудневна група у години пред полазак у школу.</w:t>
      </w:r>
    </w:p>
    <w:p w14:paraId="759E7959" w14:textId="77777777" w:rsidR="00946433" w:rsidRPr="00047E10" w:rsidRDefault="00C311D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w:t>
      </w:r>
      <w:r w:rsidR="007C68FD" w:rsidRPr="00047E10">
        <w:rPr>
          <w:rFonts w:ascii="Times New Roman" w:eastAsia="SimSun" w:hAnsi="Times New Roman" w:cs="Times New Roman"/>
          <w:sz w:val="24"/>
          <w:szCs w:val="24"/>
          <w:lang w:val="sr-Cyrl-CS"/>
        </w:rPr>
        <w:t xml:space="preserve">У  прилагођеним просторијама при </w:t>
      </w:r>
      <w:r w:rsidRPr="00047E10">
        <w:rPr>
          <w:rFonts w:ascii="Times New Roman" w:eastAsia="SimSun" w:hAnsi="Times New Roman" w:cs="Times New Roman"/>
          <w:sz w:val="24"/>
          <w:szCs w:val="24"/>
          <w:lang w:val="sr-Cyrl-CS"/>
        </w:rPr>
        <w:t>О</w:t>
      </w:r>
      <w:r w:rsidR="007C68FD" w:rsidRPr="00047E10">
        <w:rPr>
          <w:rFonts w:ascii="Times New Roman" w:eastAsia="SimSun" w:hAnsi="Times New Roman" w:cs="Times New Roman"/>
          <w:sz w:val="24"/>
          <w:szCs w:val="24"/>
          <w:lang w:val="sr-Cyrl-CS"/>
        </w:rPr>
        <w:t>сновној школи "</w:t>
      </w:r>
      <w:r w:rsidRPr="00047E10">
        <w:rPr>
          <w:rFonts w:ascii="Times New Roman" w:eastAsia="SimSun" w:hAnsi="Times New Roman" w:cs="Times New Roman"/>
          <w:sz w:val="24"/>
          <w:szCs w:val="24"/>
          <w:lang w:val="sr-Cyrl-CS"/>
        </w:rPr>
        <w:t xml:space="preserve"> </w:t>
      </w:r>
      <w:r w:rsidR="007C68FD" w:rsidRPr="00047E10">
        <w:rPr>
          <w:rFonts w:ascii="Times New Roman" w:eastAsia="SimSun" w:hAnsi="Times New Roman" w:cs="Times New Roman"/>
          <w:sz w:val="24"/>
          <w:szCs w:val="24"/>
          <w:lang w:val="sr-Cyrl-CS"/>
        </w:rPr>
        <w:t>Бане Миленковић</w:t>
      </w:r>
      <w:r w:rsidRPr="00047E10">
        <w:rPr>
          <w:rFonts w:ascii="Times New Roman" w:eastAsia="SimSun" w:hAnsi="Times New Roman" w:cs="Times New Roman"/>
          <w:sz w:val="24"/>
          <w:szCs w:val="24"/>
          <w:lang w:val="sr-Cyrl-CS"/>
        </w:rPr>
        <w:t xml:space="preserve"> “</w:t>
      </w:r>
      <w:r w:rsidR="007C68FD" w:rsidRPr="00047E10">
        <w:rPr>
          <w:rFonts w:ascii="Times New Roman" w:eastAsia="SimSun" w:hAnsi="Times New Roman" w:cs="Times New Roman"/>
          <w:sz w:val="24"/>
          <w:szCs w:val="24"/>
          <w:lang w:val="sr-Cyrl-CS"/>
        </w:rPr>
        <w:t xml:space="preserve"> Ново Село  -</w:t>
      </w:r>
      <w:r w:rsidRPr="00047E10">
        <w:rPr>
          <w:rFonts w:ascii="Times New Roman" w:eastAsia="SimSun" w:hAnsi="Times New Roman" w:cs="Times New Roman"/>
          <w:sz w:val="24"/>
          <w:szCs w:val="24"/>
          <w:lang w:val="sr-Cyrl-CS"/>
        </w:rPr>
        <w:t xml:space="preserve"> објекат</w:t>
      </w:r>
      <w:r w:rsidR="007C68FD" w:rsidRPr="00047E10">
        <w:rPr>
          <w:rFonts w:ascii="Times New Roman" w:eastAsia="SimSun" w:hAnsi="Times New Roman" w:cs="Times New Roman"/>
          <w:sz w:val="24"/>
          <w:szCs w:val="24"/>
          <w:lang w:val="sr-Cyrl-CS"/>
        </w:rPr>
        <w:t xml:space="preserve"> Рсавци ради једна</w:t>
      </w:r>
      <w:r w:rsidR="000E434F" w:rsidRPr="00047E10">
        <w:rPr>
          <w:rFonts w:ascii="Times New Roman" w:eastAsia="SimSun" w:hAnsi="Times New Roman" w:cs="Times New Roman"/>
          <w:sz w:val="24"/>
          <w:szCs w:val="24"/>
          <w:lang w:val="sr-Cyrl-CS"/>
        </w:rPr>
        <w:t>, полудневна,  група у години пред полазак у школу</w:t>
      </w:r>
      <w:r w:rsidR="007C68FD" w:rsidRPr="00047E10">
        <w:rPr>
          <w:rFonts w:ascii="Times New Roman" w:eastAsia="SimSun" w:hAnsi="Times New Roman" w:cs="Times New Roman"/>
          <w:sz w:val="24"/>
          <w:szCs w:val="24"/>
          <w:lang w:val="sr-Cyrl-CS"/>
        </w:rPr>
        <w:t xml:space="preserve"> .</w:t>
      </w:r>
    </w:p>
    <w:p w14:paraId="3DA12FE5" w14:textId="4391F6A9" w:rsidR="00F92941" w:rsidRPr="00047E10" w:rsidRDefault="00946433"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w:t>
      </w:r>
      <w:r w:rsidR="007C68FD" w:rsidRPr="00047E10">
        <w:rPr>
          <w:rFonts w:ascii="Times New Roman" w:eastAsia="SimSun" w:hAnsi="Times New Roman" w:cs="Times New Roman"/>
          <w:sz w:val="24"/>
          <w:szCs w:val="24"/>
          <w:lang w:val="sr-Cyrl-CS"/>
        </w:rPr>
        <w:t>На подручју општине смештене су васпитне групе на полудневном боравку , укупно 1</w:t>
      </w:r>
      <w:r w:rsidR="00F92941" w:rsidRPr="00047E10">
        <w:rPr>
          <w:rFonts w:ascii="Times New Roman" w:eastAsia="SimSun" w:hAnsi="Times New Roman" w:cs="Times New Roman"/>
          <w:sz w:val="24"/>
          <w:szCs w:val="24"/>
          <w:lang w:val="sr-Cyrl-CS"/>
        </w:rPr>
        <w:t xml:space="preserve">6 </w:t>
      </w:r>
      <w:r w:rsidR="007C68FD" w:rsidRPr="00047E10">
        <w:rPr>
          <w:rFonts w:ascii="Times New Roman" w:eastAsia="SimSun" w:hAnsi="Times New Roman" w:cs="Times New Roman"/>
          <w:sz w:val="24"/>
          <w:szCs w:val="24"/>
          <w:lang w:val="sr-Cyrl-CS"/>
        </w:rPr>
        <w:t>група и то:Радост -1 група,Колибри-1 група,Пискавац-2 групe, Ново Село-2 групе, Врњци-2 група,  Штулац-1 група, Подунавци -2 група, Вранеши-1 група, Грачац-1</w:t>
      </w:r>
    </w:p>
    <w:p w14:paraId="21A57761" w14:textId="1458A5DB" w:rsidR="007C68FD" w:rsidRPr="00047E10" w:rsidRDefault="007C68FD"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група,Отроци-1 група</w:t>
      </w:r>
      <w:r w:rsidR="00F92941"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 xml:space="preserve">Липова-1 група </w:t>
      </w:r>
      <w:r w:rsidR="00F92941" w:rsidRPr="00047E10">
        <w:rPr>
          <w:rFonts w:ascii="Times New Roman" w:eastAsia="SimSun" w:hAnsi="Times New Roman" w:cs="Times New Roman"/>
          <w:sz w:val="24"/>
          <w:szCs w:val="24"/>
          <w:lang w:val="sr-Cyrl-CS"/>
        </w:rPr>
        <w:t xml:space="preserve"> и Рсовци- 1 група.</w:t>
      </w:r>
    </w:p>
    <w:p w14:paraId="2F352B89" w14:textId="658AAAED" w:rsidR="00C427E9" w:rsidRPr="00047E10" w:rsidRDefault="00946433"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w:t>
      </w:r>
      <w:r w:rsidR="00F92941" w:rsidRPr="00047E10">
        <w:rPr>
          <w:rFonts w:ascii="Times New Roman" w:eastAsia="SimSun" w:hAnsi="Times New Roman" w:cs="Times New Roman"/>
          <w:sz w:val="24"/>
          <w:szCs w:val="24"/>
          <w:lang w:val="sr-Cyrl-CS"/>
        </w:rPr>
        <w:t xml:space="preserve">Родитељи су ове године исказали велику заинтересованост </w:t>
      </w:r>
      <w:r w:rsidR="00C427E9" w:rsidRPr="00047E10">
        <w:rPr>
          <w:rFonts w:ascii="Times New Roman" w:eastAsia="SimSun" w:hAnsi="Times New Roman" w:cs="Times New Roman"/>
          <w:sz w:val="24"/>
          <w:szCs w:val="24"/>
          <w:lang w:val="sr-Cyrl-CS"/>
        </w:rPr>
        <w:t>за целодневни боравак деце која похађају групу у години пред полазак у школу.</w:t>
      </w:r>
    </w:p>
    <w:p w14:paraId="63E1789C" w14:textId="38417A47" w:rsidR="007C68FD" w:rsidRPr="00047E10" w:rsidRDefault="00946433"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w:t>
      </w:r>
      <w:r w:rsidR="007C68FD" w:rsidRPr="00047E10">
        <w:rPr>
          <w:rFonts w:ascii="Times New Roman" w:eastAsia="SimSun" w:hAnsi="Times New Roman" w:cs="Times New Roman"/>
          <w:sz w:val="24"/>
          <w:szCs w:val="24"/>
          <w:lang w:val="sr-Cyrl-CS"/>
        </w:rPr>
        <w:t>Смештајни капацитети у свим  објектима  су попуњени по законској норми плус-минус  20% више, односно мање деце  по одобрењу оснивача тј.добијањем сагласности општинске управе. Упис и пријем деце вршиће се преко целе године у зависности од расположивих капацитета.</w:t>
      </w:r>
    </w:p>
    <w:p w14:paraId="5BDCF799" w14:textId="773FD68E" w:rsidR="007C68FD" w:rsidRPr="00047E10" w:rsidRDefault="00946433"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w:t>
      </w:r>
      <w:r w:rsidR="007C68FD" w:rsidRPr="00047E10">
        <w:rPr>
          <w:rFonts w:ascii="Times New Roman" w:eastAsia="SimSun" w:hAnsi="Times New Roman" w:cs="Times New Roman"/>
          <w:sz w:val="24"/>
          <w:szCs w:val="24"/>
          <w:lang w:val="sr-Cyrl-CS"/>
        </w:rPr>
        <w:t>Основне функције рада у установи су: васпитно-образовна, превентивно здравствена и социјална. Све ове функције су подједнако значајне и важне.</w:t>
      </w:r>
    </w:p>
    <w:p w14:paraId="47139D3F" w14:textId="57265F8E" w:rsidR="007C68FD" w:rsidRPr="00047E10" w:rsidRDefault="00946433"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w:t>
      </w:r>
      <w:r w:rsidR="007C68FD" w:rsidRPr="00047E10">
        <w:rPr>
          <w:rFonts w:ascii="Times New Roman" w:eastAsia="SimSun" w:hAnsi="Times New Roman" w:cs="Times New Roman"/>
          <w:sz w:val="24"/>
          <w:szCs w:val="24"/>
          <w:lang w:val="sr-Cyrl-CS"/>
        </w:rPr>
        <w:t>Васпитно-образовна  функција има континуирани успон, док превентивно здравствена заштита деце има за циљ да се добро организованим радом обезбеде услови за очување здравља деце, кроз примену програма систематског, санитарно хигијенског и здравственог надзора.</w:t>
      </w:r>
    </w:p>
    <w:p w14:paraId="56844C9B" w14:textId="4D33DBC0" w:rsidR="007C68FD" w:rsidRPr="00047E10" w:rsidRDefault="00946433"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w:t>
      </w:r>
      <w:r w:rsidR="007C68FD" w:rsidRPr="00047E10">
        <w:rPr>
          <w:rFonts w:ascii="Times New Roman" w:eastAsia="SimSun" w:hAnsi="Times New Roman" w:cs="Times New Roman"/>
          <w:sz w:val="24"/>
          <w:szCs w:val="24"/>
          <w:lang w:val="sr-Cyrl-CS"/>
        </w:rPr>
        <w:t>У том циљу у наредној радној години медицинскe сестрe на превентивноj здравственој заштити су направиле план активности на реализацији задатака за остваривање превентивно здравствене заштите.</w:t>
      </w:r>
    </w:p>
    <w:p w14:paraId="2C7BC488" w14:textId="104F7D1B" w:rsidR="007C68FD" w:rsidRPr="00047E10" w:rsidRDefault="00946433"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w:t>
      </w:r>
      <w:r w:rsidR="007C68FD" w:rsidRPr="00047E10">
        <w:rPr>
          <w:rFonts w:ascii="Times New Roman" w:eastAsia="SimSun" w:hAnsi="Times New Roman" w:cs="Times New Roman"/>
          <w:sz w:val="24"/>
          <w:szCs w:val="24"/>
          <w:lang w:val="sr-Cyrl-CS"/>
        </w:rPr>
        <w:t xml:space="preserve">Социјална функција огледаће се у помоћи породици, збрињавању и чувању деце. У планској години оствариваће се сарадња са Центром за социјални рад, Црвеним крстом, </w:t>
      </w:r>
      <w:r w:rsidR="007C68FD" w:rsidRPr="00047E10">
        <w:rPr>
          <w:rFonts w:ascii="Times New Roman" w:eastAsia="SimSun" w:hAnsi="Times New Roman" w:cs="Times New Roman"/>
          <w:sz w:val="24"/>
          <w:szCs w:val="24"/>
          <w:lang w:val="sr-Cyrl-CS"/>
        </w:rPr>
        <w:lastRenderedPageBreak/>
        <w:t xml:space="preserve">хуманитарним и другим организацијама и институцијама. Пратиће се потребе породице у збрињавању деце.  </w:t>
      </w:r>
    </w:p>
    <w:p w14:paraId="232F504D" w14:textId="3AC647C4" w:rsidR="007C68FD" w:rsidRPr="00047E10" w:rsidRDefault="00DF1862"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w:t>
      </w:r>
      <w:r w:rsidR="007C68FD" w:rsidRPr="00047E10">
        <w:rPr>
          <w:rFonts w:ascii="Times New Roman" w:eastAsia="SimSun" w:hAnsi="Times New Roman" w:cs="Times New Roman"/>
          <w:sz w:val="24"/>
          <w:szCs w:val="24"/>
          <w:lang w:val="sr-Cyrl-CS"/>
        </w:rPr>
        <w:t>На основу изложеног , евидентно је да ће деца смештена у предшколској установи имати већи степен заштите и друштвене бриге од оне која не користе услуге ове установе.</w:t>
      </w:r>
    </w:p>
    <w:p w14:paraId="48F6E909" w14:textId="20B2EE8F" w:rsidR="005521A2" w:rsidRDefault="00DF1862"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w:t>
      </w:r>
      <w:r w:rsidR="007C68FD" w:rsidRPr="00047E10">
        <w:rPr>
          <w:rFonts w:ascii="Times New Roman" w:eastAsia="SimSun" w:hAnsi="Times New Roman" w:cs="Times New Roman"/>
          <w:sz w:val="24"/>
          <w:szCs w:val="24"/>
          <w:lang w:val="sr-Cyrl-CS"/>
        </w:rPr>
        <w:t xml:space="preserve">Циљеви и задаци су у складу са најновијим педагошким и научним достигнућима уз максимално поштовање личности детета где ће се избор садржаја и облика рада вршити уз корелацију васпитних утицаја на правилан развој деце и њихове индивидуалне могућности, где ће васпитачи имати улогу професионалних креатора, а родитељи активних учесника у животу и раду вртића. </w:t>
      </w:r>
    </w:p>
    <w:p w14:paraId="0B769EBC" w14:textId="77777777" w:rsidR="00573843" w:rsidRPr="00D62000" w:rsidRDefault="00573843" w:rsidP="00D62000">
      <w:pPr>
        <w:spacing w:after="0" w:line="360" w:lineRule="auto"/>
        <w:rPr>
          <w:rFonts w:ascii="Times New Roman" w:eastAsia="SimSun" w:hAnsi="Times New Roman" w:cs="Times New Roman"/>
          <w:sz w:val="24"/>
          <w:szCs w:val="24"/>
          <w:lang w:val="sr-Cyrl-CS"/>
        </w:rPr>
      </w:pPr>
    </w:p>
    <w:p w14:paraId="0A8F014D" w14:textId="60B445A9" w:rsidR="00C039E3" w:rsidRPr="002B4176" w:rsidRDefault="000E434F" w:rsidP="00673265">
      <w:pPr>
        <w:pStyle w:val="Heading2"/>
        <w:numPr>
          <w:ilvl w:val="1"/>
          <w:numId w:val="79"/>
        </w:numPr>
        <w:spacing w:line="360" w:lineRule="auto"/>
        <w:ind w:right="0"/>
        <w:jc w:val="center"/>
        <w:rPr>
          <w:sz w:val="28"/>
          <w:szCs w:val="28"/>
        </w:rPr>
      </w:pPr>
      <w:bookmarkStart w:id="3" w:name="_Toc239334032"/>
      <w:r w:rsidRPr="002B4176">
        <w:rPr>
          <w:sz w:val="28"/>
          <w:szCs w:val="28"/>
        </w:rPr>
        <w:t>Основни проблеми који су изражени у остваривању делатности</w:t>
      </w:r>
      <w:bookmarkEnd w:id="3"/>
    </w:p>
    <w:p w14:paraId="7EE13ECB" w14:textId="77777777" w:rsidR="00573843" w:rsidRPr="00573843" w:rsidRDefault="00573843" w:rsidP="00573843">
      <w:pPr>
        <w:rPr>
          <w:lang w:val="sr-Cyrl-CS" w:eastAsia="zh-CN"/>
        </w:rPr>
      </w:pPr>
    </w:p>
    <w:p w14:paraId="2B318C83" w14:textId="0F29B5A8" w:rsidR="00C039E3" w:rsidRPr="00047E10" w:rsidRDefault="005D0CEB" w:rsidP="00D62000">
      <w:pPr>
        <w:spacing w:after="0" w:line="360" w:lineRule="auto"/>
        <w:rPr>
          <w:rFonts w:ascii="Times New Roman" w:eastAsia="SimSun" w:hAnsi="Times New Roman" w:cs="Times New Roman"/>
          <w:b/>
          <w:bCs/>
          <w:sz w:val="28"/>
          <w:szCs w:val="28"/>
          <w:lang w:val="sr-Cyrl-CS"/>
        </w:rPr>
      </w:pPr>
      <w:r w:rsidRPr="00047E10">
        <w:rPr>
          <w:rFonts w:ascii="Times New Roman" w:eastAsia="SimSun" w:hAnsi="Times New Roman" w:cs="Times New Roman"/>
          <w:sz w:val="24"/>
          <w:szCs w:val="24"/>
          <w:lang w:val="sr-Cyrl-CS"/>
        </w:rPr>
        <w:t>Оснивач и Установа</w:t>
      </w:r>
      <w:r w:rsidR="00C039E3" w:rsidRPr="00047E10">
        <w:rPr>
          <w:rFonts w:ascii="Times New Roman" w:eastAsia="SimSun" w:hAnsi="Times New Roman" w:cs="Times New Roman"/>
          <w:sz w:val="24"/>
          <w:szCs w:val="24"/>
          <w:lang w:val="sr-Cyrl-CS"/>
        </w:rPr>
        <w:t xml:space="preserve"> </w:t>
      </w:r>
      <w:r w:rsidR="00163628" w:rsidRPr="00047E10">
        <w:rPr>
          <w:rFonts w:ascii="Times New Roman" w:eastAsia="SimSun" w:hAnsi="Times New Roman" w:cs="Times New Roman"/>
          <w:sz w:val="24"/>
          <w:szCs w:val="24"/>
          <w:lang w:val="sr-Cyrl-CS"/>
        </w:rPr>
        <w:t xml:space="preserve">се труде </w:t>
      </w:r>
      <w:r w:rsidR="00C039E3" w:rsidRPr="00047E10">
        <w:rPr>
          <w:rFonts w:ascii="Times New Roman" w:eastAsia="SimSun" w:hAnsi="Times New Roman" w:cs="Times New Roman"/>
          <w:sz w:val="24"/>
          <w:szCs w:val="24"/>
          <w:lang w:val="sr-Cyrl-CS"/>
        </w:rPr>
        <w:t>да на високом нивоу одржавају објекте и опрем</w:t>
      </w:r>
      <w:r w:rsidR="00163628" w:rsidRPr="00047E10">
        <w:rPr>
          <w:rFonts w:ascii="Times New Roman" w:eastAsia="SimSun" w:hAnsi="Times New Roman" w:cs="Times New Roman"/>
          <w:sz w:val="24"/>
          <w:szCs w:val="24"/>
          <w:lang w:val="sr-Cyrl-CS"/>
        </w:rPr>
        <w:t xml:space="preserve">у , но и поред тога </w:t>
      </w:r>
      <w:r w:rsidR="00C039E3" w:rsidRPr="00047E10">
        <w:rPr>
          <w:rFonts w:ascii="Times New Roman" w:eastAsia="SimSun" w:hAnsi="Times New Roman" w:cs="Times New Roman"/>
          <w:sz w:val="24"/>
          <w:szCs w:val="24"/>
          <w:lang w:val="sr-Cyrl-CS"/>
        </w:rPr>
        <w:t>јавља се проблем недостатка средстава за инвестиционо и текуће одржавање столарије, кровa и справа за дворишта.</w:t>
      </w:r>
    </w:p>
    <w:p w14:paraId="3A71C881" w14:textId="0B0FC627" w:rsidR="00C039E3" w:rsidRPr="00047E10" w:rsidRDefault="00C039E3" w:rsidP="00D62000">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У наредно</w:t>
      </w:r>
      <w:r w:rsidR="00743E00" w:rsidRPr="00047E10">
        <w:rPr>
          <w:rFonts w:ascii="Times New Roman" w:eastAsia="SimSun" w:hAnsi="Times New Roman" w:cs="Times New Roman"/>
          <w:sz w:val="24"/>
          <w:szCs w:val="24"/>
          <w:lang w:val="sr-Cyrl-CS"/>
        </w:rPr>
        <w:t>м</w:t>
      </w:r>
      <w:r w:rsidRPr="00047E10">
        <w:rPr>
          <w:rFonts w:ascii="Times New Roman" w:eastAsia="SimSun" w:hAnsi="Times New Roman" w:cs="Times New Roman"/>
          <w:sz w:val="24"/>
          <w:szCs w:val="24"/>
          <w:lang w:val="sr-Cyrl-CS"/>
        </w:rPr>
        <w:t xml:space="preserve"> </w:t>
      </w:r>
      <w:r w:rsidR="00163628" w:rsidRPr="00047E10">
        <w:rPr>
          <w:rFonts w:ascii="Times New Roman" w:eastAsia="SimSun" w:hAnsi="Times New Roman" w:cs="Times New Roman"/>
          <w:sz w:val="24"/>
          <w:szCs w:val="24"/>
          <w:lang w:val="sr-Cyrl-CS"/>
        </w:rPr>
        <w:t>периоду</w:t>
      </w:r>
      <w:r w:rsidRPr="00047E10">
        <w:rPr>
          <w:rFonts w:ascii="Times New Roman" w:eastAsia="SimSun" w:hAnsi="Times New Roman" w:cs="Times New Roman"/>
          <w:sz w:val="24"/>
          <w:szCs w:val="24"/>
          <w:lang w:val="sr-Cyrl-CS"/>
        </w:rPr>
        <w:t xml:space="preserve"> биће неопходно са оснивачем и донаторима порадити на  изгардњи новог </w:t>
      </w:r>
      <w:r w:rsidR="00163628" w:rsidRPr="00047E10">
        <w:rPr>
          <w:rFonts w:ascii="Times New Roman" w:eastAsia="SimSun" w:hAnsi="Times New Roman" w:cs="Times New Roman"/>
          <w:sz w:val="24"/>
          <w:szCs w:val="24"/>
          <w:lang w:val="sr-Cyrl-CS"/>
        </w:rPr>
        <w:t>објекта како би се задовољиле потребе свих родитеља. Након уписног рока на листи чекања је остало 63 деце , а тај број се у току године пове</w:t>
      </w:r>
      <w:r w:rsidR="00743E00" w:rsidRPr="00047E10">
        <w:rPr>
          <w:rFonts w:ascii="Times New Roman" w:eastAsia="SimSun" w:hAnsi="Times New Roman" w:cs="Times New Roman"/>
          <w:sz w:val="24"/>
          <w:szCs w:val="24"/>
          <w:lang w:val="sr-Cyrl-CS"/>
        </w:rPr>
        <w:t>ћава.Објекти           „ Радост   “ и „ Колибри “ стари су преко 40 година.</w:t>
      </w:r>
      <w:r w:rsidRPr="00047E10">
        <w:rPr>
          <w:rFonts w:ascii="Times New Roman" w:eastAsia="SimSun" w:hAnsi="Times New Roman" w:cs="Times New Roman"/>
          <w:sz w:val="24"/>
          <w:szCs w:val="24"/>
          <w:lang w:val="sr-Cyrl-CS"/>
        </w:rPr>
        <w:t xml:space="preserve"> Инсталације су дотрајале, неопходна су средства за даљинске противпожарне дојављиваче,проширење квадратуре централне кухиње, доградња адекватне архиве, ослобађање фискултурних сала, адаптација крова, на оба објекта. Изградњом, новог, централног комплекса вртића са око 3.000</w:t>
      </w:r>
      <w:r w:rsidR="00A646BB"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м2 сви поменути проблеми би били решени.</w:t>
      </w:r>
    </w:p>
    <w:p w14:paraId="3A25D222" w14:textId="77777777" w:rsidR="00C039E3" w:rsidRPr="00047E10" w:rsidRDefault="00C039E3"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Опремљеност васпитних група намештајем, аудио-визуелним средствима, дидактичким материјалом и стручном литературом је на завидном нивоу.Све групе су опремљене аудио-визуелним средствима: телевизором, ДВД, мини линијом, лап-топовима, штампачима.</w:t>
      </w:r>
    </w:p>
    <w:p w14:paraId="57FB30F3" w14:textId="6C211A6D" w:rsidR="00C039E3" w:rsidRPr="00047E10" w:rsidRDefault="00C039E3" w:rsidP="00D62000">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Уочен је и недостатак паркинг простора за запослене у објекту "</w:t>
      </w:r>
      <w:r w:rsidR="00A646BB"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Радост</w:t>
      </w:r>
      <w:r w:rsidR="00A646BB"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 xml:space="preserve">" </w:t>
      </w:r>
      <w:r w:rsidR="00A646BB" w:rsidRPr="00047E10">
        <w:rPr>
          <w:rFonts w:ascii="Times New Roman" w:eastAsia="SimSun" w:hAnsi="Times New Roman" w:cs="Times New Roman"/>
          <w:sz w:val="24"/>
          <w:szCs w:val="24"/>
          <w:lang w:val="sr-Cyrl-CS"/>
        </w:rPr>
        <w:t xml:space="preserve">па у сарадњи </w:t>
      </w:r>
      <w:r w:rsidRPr="00047E10">
        <w:rPr>
          <w:rFonts w:ascii="Times New Roman" w:eastAsia="SimSun" w:hAnsi="Times New Roman" w:cs="Times New Roman"/>
          <w:sz w:val="24"/>
          <w:szCs w:val="24"/>
          <w:lang w:val="sr-Cyrl-CS"/>
        </w:rPr>
        <w:t xml:space="preserve"> са оснивачем и донаторима </w:t>
      </w:r>
      <w:r w:rsidR="00A646BB" w:rsidRPr="00047E10">
        <w:rPr>
          <w:rFonts w:ascii="Times New Roman" w:eastAsia="SimSun" w:hAnsi="Times New Roman" w:cs="Times New Roman"/>
          <w:sz w:val="24"/>
          <w:szCs w:val="24"/>
          <w:lang w:val="sr-Cyrl-CS"/>
        </w:rPr>
        <w:t xml:space="preserve">треба порадити и на решавању </w:t>
      </w:r>
      <w:r w:rsidRPr="00047E10">
        <w:rPr>
          <w:rFonts w:ascii="Times New Roman" w:eastAsia="SimSun" w:hAnsi="Times New Roman" w:cs="Times New Roman"/>
          <w:sz w:val="24"/>
          <w:szCs w:val="24"/>
          <w:lang w:val="sr-Cyrl-CS"/>
        </w:rPr>
        <w:t>тог проблема.</w:t>
      </w:r>
    </w:p>
    <w:p w14:paraId="5A91C8DF" w14:textId="77777777" w:rsidR="00C039E3" w:rsidRPr="00047E10" w:rsidRDefault="00C039E3" w:rsidP="00D62000">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У објекту "Радост" постоји потреба за проширењем jaслених група и једне целодневне предшколске групе како би смо проширењем решили проблем просторије за </w:t>
      </w:r>
      <w:r w:rsidRPr="00047E10">
        <w:rPr>
          <w:rFonts w:ascii="Times New Roman" w:eastAsia="SimSun" w:hAnsi="Times New Roman" w:cs="Times New Roman"/>
          <w:sz w:val="24"/>
          <w:szCs w:val="24"/>
          <w:lang w:val="sr-Cyrl-CS"/>
        </w:rPr>
        <w:lastRenderedPageBreak/>
        <w:t>полудневну предшколску групу која ових година ради у сали објекта па деца у зимском периоду не могу да користе салу за физичке активности.</w:t>
      </w:r>
    </w:p>
    <w:p w14:paraId="25D3F0C0" w14:textId="77777777" w:rsidR="00C039E3" w:rsidRPr="00047E10" w:rsidRDefault="00C039E3" w:rsidP="00D62000">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У објекту „ Колибри “ постоји потреба за проширењем капацитета и за јеслени део, али и за једну полудневну предшколску групу, како би се и овде ослободила сала.</w:t>
      </w:r>
    </w:p>
    <w:p w14:paraId="4EC7B224" w14:textId="7701A2F6" w:rsidR="00C039E3" w:rsidRPr="00047E10" w:rsidRDefault="00C039E3" w:rsidP="00D62000">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У двориштима свих објеката је опходно уредити дечија игралишта у складу са</w:t>
      </w:r>
      <w:r w:rsidR="0066484A"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Правилником о дечијим игралиштима у циљу безбедности деце.</w:t>
      </w:r>
    </w:p>
    <w:p w14:paraId="5410B1CB" w14:textId="77777777" w:rsidR="0066484A" w:rsidRPr="00047E10" w:rsidRDefault="00C039E3" w:rsidP="00D62000">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У циљу решавања  проблема уписа деце у јаслице,  </w:t>
      </w:r>
      <w:r w:rsidR="0066484A" w:rsidRPr="00047E10">
        <w:rPr>
          <w:rFonts w:ascii="Times New Roman" w:eastAsia="SimSun" w:hAnsi="Times New Roman" w:cs="Times New Roman"/>
          <w:sz w:val="24"/>
          <w:szCs w:val="24"/>
          <w:lang w:val="sr-Cyrl-CS"/>
        </w:rPr>
        <w:t>од априла месеца у објекту</w:t>
      </w:r>
    </w:p>
    <w:p w14:paraId="5E09F85A" w14:textId="463AFC81" w:rsidR="00C039E3" w:rsidRPr="00047E10" w:rsidRDefault="0066484A"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 Принцеза Катарина “ у Новом</w:t>
      </w:r>
      <w:r w:rsidR="00C039E3" w:rsidRPr="00047E10">
        <w:rPr>
          <w:rFonts w:ascii="Times New Roman" w:eastAsia="SimSun" w:hAnsi="Times New Roman" w:cs="Times New Roman"/>
          <w:sz w:val="24"/>
          <w:szCs w:val="24"/>
          <w:lang w:val="sr-Cyrl-CS"/>
        </w:rPr>
        <w:t xml:space="preserve"> Селу </w:t>
      </w:r>
      <w:r w:rsidRPr="00047E10">
        <w:rPr>
          <w:rFonts w:ascii="Times New Roman" w:eastAsia="SimSun" w:hAnsi="Times New Roman" w:cs="Times New Roman"/>
          <w:sz w:val="24"/>
          <w:szCs w:val="24"/>
          <w:lang w:val="sr-Cyrl-CS"/>
        </w:rPr>
        <w:t>отворена је још једна мешовита јаслена група</w:t>
      </w:r>
      <w:r w:rsidR="00AF5DA7" w:rsidRPr="00047E10">
        <w:rPr>
          <w:rFonts w:ascii="Times New Roman" w:eastAsia="SimSun" w:hAnsi="Times New Roman" w:cs="Times New Roman"/>
          <w:sz w:val="24"/>
          <w:szCs w:val="24"/>
          <w:lang w:val="sr-Cyrl-CS"/>
        </w:rPr>
        <w:t>. ОШ  „ Бане Миленковић “, на спрату школе, уступила нам је једну просторију у коју је измештена група у години пред полазак и школу.Том реорганизацијом добијена је још једна јаслена група у Новом Селу.</w:t>
      </w:r>
      <w:r w:rsidR="00C039E3" w:rsidRPr="00047E10">
        <w:rPr>
          <w:rFonts w:ascii="Times New Roman" w:eastAsia="SimSun" w:hAnsi="Times New Roman" w:cs="Times New Roman"/>
          <w:sz w:val="24"/>
          <w:szCs w:val="24"/>
          <w:lang w:val="sr-Cyrl-CS"/>
        </w:rPr>
        <w:t xml:space="preserve"> ОШ „ Младост</w:t>
      </w:r>
      <w:r w:rsidR="00446B01" w:rsidRPr="00047E10">
        <w:rPr>
          <w:rFonts w:ascii="Times New Roman" w:eastAsia="SimSun" w:hAnsi="Times New Roman" w:cs="Times New Roman"/>
          <w:sz w:val="24"/>
          <w:szCs w:val="24"/>
          <w:lang w:val="sr-Cyrl-CS"/>
        </w:rPr>
        <w:t xml:space="preserve"> </w:t>
      </w:r>
      <w:r w:rsidR="00C039E3" w:rsidRPr="00047E10">
        <w:rPr>
          <w:rFonts w:ascii="Times New Roman" w:eastAsia="SimSun" w:hAnsi="Times New Roman" w:cs="Times New Roman"/>
          <w:sz w:val="24"/>
          <w:szCs w:val="24"/>
          <w:lang w:val="sr-Cyrl-CS"/>
        </w:rPr>
        <w:t xml:space="preserve">“ Врњци понудила нам је школски стан , </w:t>
      </w:r>
      <w:r w:rsidR="00AF5DA7" w:rsidRPr="00047E10">
        <w:rPr>
          <w:rFonts w:ascii="Times New Roman" w:eastAsia="SimSun" w:hAnsi="Times New Roman" w:cs="Times New Roman"/>
          <w:sz w:val="24"/>
          <w:szCs w:val="24"/>
          <w:lang w:val="sr-Cyrl-CS"/>
        </w:rPr>
        <w:t>чијом адаптацијом ће се доб</w:t>
      </w:r>
      <w:r w:rsidR="00C427E9" w:rsidRPr="00047E10">
        <w:rPr>
          <w:rFonts w:ascii="Times New Roman" w:eastAsia="SimSun" w:hAnsi="Times New Roman" w:cs="Times New Roman"/>
          <w:sz w:val="24"/>
          <w:szCs w:val="24"/>
          <w:lang w:val="sr-Cyrl-CS"/>
        </w:rPr>
        <w:t>и</w:t>
      </w:r>
      <w:r w:rsidR="00AF5DA7" w:rsidRPr="00047E10">
        <w:rPr>
          <w:rFonts w:ascii="Times New Roman" w:eastAsia="SimSun" w:hAnsi="Times New Roman" w:cs="Times New Roman"/>
          <w:sz w:val="24"/>
          <w:szCs w:val="24"/>
          <w:lang w:val="sr-Cyrl-CS"/>
        </w:rPr>
        <w:t>ти три нове групе</w:t>
      </w:r>
      <w:r w:rsidR="00C039E3" w:rsidRPr="00047E10">
        <w:rPr>
          <w:rFonts w:ascii="Times New Roman" w:eastAsia="SimSun" w:hAnsi="Times New Roman" w:cs="Times New Roman"/>
          <w:sz w:val="24"/>
          <w:szCs w:val="24"/>
          <w:lang w:val="sr-Cyrl-CS"/>
        </w:rPr>
        <w:t xml:space="preserve">. </w:t>
      </w:r>
      <w:r w:rsidR="00446B01" w:rsidRPr="00047E10">
        <w:rPr>
          <w:rFonts w:ascii="Times New Roman" w:eastAsia="SimSun" w:hAnsi="Times New Roman" w:cs="Times New Roman"/>
          <w:sz w:val="24"/>
          <w:szCs w:val="24"/>
          <w:lang w:val="sr-Cyrl-CS"/>
        </w:rPr>
        <w:t xml:space="preserve">Од оснивача су добијена средства за адаптацију, прикуља се потребна документација, након чега ће се кренути са радовима. </w:t>
      </w:r>
      <w:r w:rsidR="00C039E3" w:rsidRPr="00047E10">
        <w:rPr>
          <w:rFonts w:ascii="Times New Roman" w:eastAsia="SimSun" w:hAnsi="Times New Roman" w:cs="Times New Roman"/>
          <w:sz w:val="24"/>
          <w:szCs w:val="24"/>
          <w:lang w:val="sr-Cyrl-CS"/>
        </w:rPr>
        <w:t xml:space="preserve">  </w:t>
      </w:r>
      <w:r w:rsidR="00446B01" w:rsidRPr="00047E10">
        <w:rPr>
          <w:rFonts w:ascii="Times New Roman" w:eastAsia="SimSun" w:hAnsi="Times New Roman" w:cs="Times New Roman"/>
          <w:sz w:val="24"/>
          <w:szCs w:val="24"/>
          <w:lang w:val="sr-Cyrl-CS"/>
        </w:rPr>
        <w:t>Н</w:t>
      </w:r>
      <w:r w:rsidR="00C039E3" w:rsidRPr="00047E10">
        <w:rPr>
          <w:rFonts w:ascii="Times New Roman" w:eastAsia="SimSun" w:hAnsi="Times New Roman" w:cs="Times New Roman"/>
          <w:sz w:val="24"/>
          <w:szCs w:val="24"/>
          <w:lang w:val="sr-Cyrl-CS"/>
        </w:rPr>
        <w:t>ајидеалније решење било</w:t>
      </w:r>
      <w:r w:rsidR="00446B01" w:rsidRPr="00047E10">
        <w:rPr>
          <w:rFonts w:ascii="Times New Roman" w:eastAsia="SimSun" w:hAnsi="Times New Roman" w:cs="Times New Roman"/>
          <w:sz w:val="24"/>
          <w:szCs w:val="24"/>
          <w:lang w:val="sr-Cyrl-CS"/>
        </w:rPr>
        <w:t xml:space="preserve"> би</w:t>
      </w:r>
      <w:r w:rsidR="00C039E3" w:rsidRPr="00047E10">
        <w:rPr>
          <w:rFonts w:ascii="Times New Roman" w:eastAsia="SimSun" w:hAnsi="Times New Roman" w:cs="Times New Roman"/>
          <w:sz w:val="24"/>
          <w:szCs w:val="24"/>
          <w:lang w:val="sr-Cyrl-CS"/>
        </w:rPr>
        <w:t xml:space="preserve"> изградња новог објекта јер је објекат "Колибри" монтажни </w:t>
      </w:r>
      <w:r w:rsidR="00446B01" w:rsidRPr="00047E10">
        <w:rPr>
          <w:rFonts w:ascii="Times New Roman" w:eastAsia="SimSun" w:hAnsi="Times New Roman" w:cs="Times New Roman"/>
          <w:sz w:val="24"/>
          <w:szCs w:val="24"/>
          <w:lang w:val="sr-Cyrl-CS"/>
        </w:rPr>
        <w:t xml:space="preserve">и </w:t>
      </w:r>
      <w:r w:rsidR="00C039E3" w:rsidRPr="00047E10">
        <w:rPr>
          <w:rFonts w:ascii="Times New Roman" w:eastAsia="SimSun" w:hAnsi="Times New Roman" w:cs="Times New Roman"/>
          <w:sz w:val="24"/>
          <w:szCs w:val="24"/>
          <w:lang w:val="sr-Cyrl-CS"/>
        </w:rPr>
        <w:t xml:space="preserve"> </w:t>
      </w:r>
      <w:r w:rsidR="00446B01" w:rsidRPr="00047E10">
        <w:rPr>
          <w:rFonts w:ascii="Times New Roman" w:eastAsia="SimSun" w:hAnsi="Times New Roman" w:cs="Times New Roman"/>
          <w:sz w:val="24"/>
          <w:szCs w:val="24"/>
          <w:lang w:val="sr-Cyrl-CS"/>
        </w:rPr>
        <w:t>у</w:t>
      </w:r>
      <w:r w:rsidR="00C039E3" w:rsidRPr="00047E10">
        <w:rPr>
          <w:rFonts w:ascii="Times New Roman" w:eastAsia="SimSun" w:hAnsi="Times New Roman" w:cs="Times New Roman"/>
          <w:sz w:val="24"/>
          <w:szCs w:val="24"/>
          <w:lang w:val="sr-Cyrl-CS"/>
        </w:rPr>
        <w:t xml:space="preserve"> лошем је стању, а објекту „ Радост “ је потребна реконструкција.</w:t>
      </w:r>
    </w:p>
    <w:p w14:paraId="7014080D" w14:textId="1D652739" w:rsidR="00C427E9" w:rsidRDefault="00135878" w:rsidP="00C74266">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Општинско веће заузело је став да економска цена боравка по детету за 2026. годину</w:t>
      </w:r>
      <w:r w:rsidR="00EE4C2B" w:rsidRPr="00047E10">
        <w:rPr>
          <w:rFonts w:ascii="Times New Roman" w:eastAsia="SimSun" w:hAnsi="Times New Roman" w:cs="Times New Roman"/>
          <w:sz w:val="24"/>
          <w:szCs w:val="24"/>
          <w:lang w:val="sr-Cyrl-CS"/>
        </w:rPr>
        <w:t xml:space="preserve"> месечно</w:t>
      </w:r>
      <w:r w:rsidRPr="00047E10">
        <w:rPr>
          <w:rFonts w:ascii="Times New Roman" w:eastAsia="SimSun" w:hAnsi="Times New Roman" w:cs="Times New Roman"/>
          <w:sz w:val="24"/>
          <w:szCs w:val="24"/>
          <w:lang w:val="sr-Cyrl-CS"/>
        </w:rPr>
        <w:t xml:space="preserve"> износи</w:t>
      </w:r>
      <w:r w:rsidR="00EE4C2B" w:rsidRPr="00047E10">
        <w:rPr>
          <w:rFonts w:ascii="Times New Roman" w:eastAsia="SimSun" w:hAnsi="Times New Roman" w:cs="Times New Roman"/>
          <w:sz w:val="24"/>
          <w:szCs w:val="24"/>
          <w:lang w:val="sr-Cyrl-CS"/>
        </w:rPr>
        <w:t xml:space="preserve"> 45.653,35 динара, односно 2.137, 97 динара по дану.Буџет општине учествује са 40.911,55 динара месечно, односно 1.948,17 динара дневно, што представља 89,6 % укупне економске цене, док родитељи учествују са 4.741,80 динара месечно, односно 225,80 динара </w:t>
      </w:r>
      <w:r w:rsidR="00FE52D0" w:rsidRPr="00047E10">
        <w:rPr>
          <w:rFonts w:ascii="Times New Roman" w:eastAsia="SimSun" w:hAnsi="Times New Roman" w:cs="Times New Roman"/>
          <w:sz w:val="24"/>
          <w:szCs w:val="24"/>
          <w:lang w:val="sr-Cyrl-CS"/>
        </w:rPr>
        <w:t>што чини 10 % економскен цене</w:t>
      </w:r>
      <w:r w:rsidR="001E60BC" w:rsidRPr="00047E10">
        <w:rPr>
          <w:rFonts w:ascii="Times New Roman" w:eastAsia="SimSun" w:hAnsi="Times New Roman" w:cs="Times New Roman"/>
          <w:sz w:val="24"/>
          <w:szCs w:val="24"/>
          <w:lang w:val="sr-Latn-RS"/>
        </w:rPr>
        <w:t>.</w:t>
      </w:r>
      <w:r w:rsidR="00FE52D0" w:rsidRPr="00047E10">
        <w:rPr>
          <w:rFonts w:ascii="Times New Roman" w:eastAsia="SimSun" w:hAnsi="Times New Roman" w:cs="Times New Roman"/>
          <w:sz w:val="24"/>
          <w:szCs w:val="24"/>
          <w:lang w:val="sr-Cyrl-CS"/>
        </w:rPr>
        <w:t xml:space="preserve"> </w:t>
      </w:r>
    </w:p>
    <w:p w14:paraId="4C9E6A62" w14:textId="77777777" w:rsidR="00AD76DF" w:rsidRPr="00C74266" w:rsidRDefault="00AD76DF" w:rsidP="00C74266">
      <w:pPr>
        <w:spacing w:after="0" w:line="360" w:lineRule="auto"/>
        <w:ind w:firstLine="720"/>
        <w:rPr>
          <w:rFonts w:ascii="Times New Roman" w:eastAsia="SimSun" w:hAnsi="Times New Roman" w:cs="Times New Roman"/>
          <w:sz w:val="24"/>
          <w:szCs w:val="24"/>
          <w:lang w:val="sr-Cyrl-CS"/>
        </w:rPr>
      </w:pPr>
    </w:p>
    <w:p w14:paraId="79F39F28" w14:textId="7463FFAD" w:rsidR="00C427E9" w:rsidRDefault="00C427E9" w:rsidP="00673265">
      <w:pPr>
        <w:pStyle w:val="Heading2"/>
        <w:numPr>
          <w:ilvl w:val="1"/>
          <w:numId w:val="79"/>
        </w:numPr>
        <w:spacing w:line="360" w:lineRule="auto"/>
        <w:ind w:right="0"/>
        <w:jc w:val="center"/>
      </w:pPr>
      <w:bookmarkStart w:id="4" w:name="_Toc239334033"/>
      <w:r w:rsidRPr="00C608C1">
        <w:t>Циљеви и пр</w:t>
      </w:r>
      <w:r w:rsidR="002E24EC" w:rsidRPr="00C608C1">
        <w:t>и</w:t>
      </w:r>
      <w:r w:rsidRPr="00C608C1">
        <w:t xml:space="preserve">нципи </w:t>
      </w:r>
      <w:r w:rsidR="00581F79" w:rsidRPr="00C608C1">
        <w:t>д</w:t>
      </w:r>
      <w:r w:rsidRPr="00C608C1">
        <w:t>елатности предшкослог васпитања и образовања</w:t>
      </w:r>
      <w:bookmarkEnd w:id="4"/>
    </w:p>
    <w:p w14:paraId="3B547407" w14:textId="77777777" w:rsidR="00AD76DF" w:rsidRPr="00AD76DF" w:rsidRDefault="00AD76DF" w:rsidP="00AD76DF">
      <w:pPr>
        <w:rPr>
          <w:lang w:val="sr-Cyrl-CS" w:eastAsia="zh-CN"/>
        </w:rPr>
      </w:pPr>
    </w:p>
    <w:p w14:paraId="3231B310" w14:textId="64E47BBA" w:rsidR="007B123B" w:rsidRPr="00047E10" w:rsidRDefault="000A5C20"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Постоји само једно животно доба које нуди толико шанси, а у ком особа са невероватном енергијом, истрајношћу и ентузијазмом развија своје најсложеније потенцијале од којих ће зависити његове будуће могућности, његова личност и успешност </w:t>
      </w:r>
      <w:r w:rsidR="00B7625F" w:rsidRPr="00047E10">
        <w:rPr>
          <w:rFonts w:ascii="Times New Roman" w:eastAsia="SimSun" w:hAnsi="Times New Roman" w:cs="Times New Roman"/>
          <w:sz w:val="24"/>
          <w:szCs w:val="24"/>
          <w:lang w:val="sr-Cyrl-CS"/>
        </w:rPr>
        <w:t xml:space="preserve"> функционисања у даљем животу. Тај период је предшколски узраст.</w:t>
      </w:r>
      <w:r w:rsidRPr="00047E10">
        <w:rPr>
          <w:rFonts w:ascii="Times New Roman" w:eastAsia="SimSun" w:hAnsi="Times New Roman" w:cs="Times New Roman"/>
          <w:sz w:val="24"/>
          <w:szCs w:val="24"/>
          <w:lang w:val="sr-Cyrl-CS"/>
        </w:rPr>
        <w:t xml:space="preserve"> </w:t>
      </w:r>
    </w:p>
    <w:p w14:paraId="37AF47ED" w14:textId="77777777" w:rsidR="007B123B" w:rsidRPr="00047E10" w:rsidRDefault="007B123B"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Мисија система друштвене бриге о деци предшколског узраста и предшколског васпитања и образовања јесте да створи услове за добробит деце од рођења до поласка у школу, </w:t>
      </w:r>
      <w:r w:rsidRPr="00047E10">
        <w:rPr>
          <w:rFonts w:ascii="Times New Roman" w:eastAsia="SimSun" w:hAnsi="Times New Roman" w:cs="Times New Roman"/>
          <w:sz w:val="24"/>
          <w:szCs w:val="24"/>
          <w:lang w:val="sr-Cyrl-CS"/>
        </w:rPr>
        <w:lastRenderedPageBreak/>
        <w:t>подржи њихов целовит развој, васпитање и социјализацију и створи услове за рано учење, зависно од потребе појединих породица и деце.</w:t>
      </w:r>
    </w:p>
    <w:p w14:paraId="5A672424" w14:textId="77777777" w:rsidR="007B123B" w:rsidRPr="00047E10" w:rsidRDefault="007B123B"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Основна функција система друштвене бриге и васпитања и образовања деце предшколског узраста јесте стварање услова за квалитетно живљење, нарочито у ванпородичној средини и за целовити и хармонични развој, васпитање и социјализацију деце, у складу са потребама сваког детета у духу савремених схватања права детета.</w:t>
      </w:r>
    </w:p>
    <w:p w14:paraId="41E25923" w14:textId="77777777" w:rsidR="007B123B" w:rsidRPr="00047E10" w:rsidRDefault="007B123B" w:rsidP="00D62000">
      <w:pPr>
        <w:spacing w:after="0" w:line="360" w:lineRule="auto"/>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Циљ програма предшколског васпитања и образовања јесте подршка добробити детета.</w:t>
      </w:r>
    </w:p>
    <w:p w14:paraId="23826850" w14:textId="77777777" w:rsidR="007B123B" w:rsidRPr="00047E10" w:rsidRDefault="007B123B"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b/>
          <w:bCs/>
          <w:sz w:val="24"/>
          <w:szCs w:val="24"/>
          <w:lang w:val="sr-Cyrl-CS"/>
        </w:rPr>
        <w:t>Добробит</w:t>
      </w:r>
      <w:r w:rsidRPr="00047E10">
        <w:rPr>
          <w:rFonts w:ascii="Times New Roman" w:eastAsia="SimSun" w:hAnsi="Times New Roman" w:cs="Times New Roman"/>
          <w:sz w:val="24"/>
          <w:szCs w:val="24"/>
          <w:lang w:val="sr-Cyrl-CS"/>
        </w:rPr>
        <w:t xml:space="preserve"> се може сагледати кроз димензије:</w:t>
      </w:r>
    </w:p>
    <w:p w14:paraId="5CE87B4F" w14:textId="77777777" w:rsidR="007B123B" w:rsidRPr="00047E10" w:rsidRDefault="007B123B"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b/>
          <w:bCs/>
          <w:sz w:val="24"/>
          <w:szCs w:val="24"/>
          <w:lang w:val="sr-Cyrl-CS"/>
        </w:rPr>
        <w:t>Развијање свести о себи и бризи о себи</w:t>
      </w:r>
    </w:p>
    <w:p w14:paraId="5DCF7305" w14:textId="77777777" w:rsidR="007B123B" w:rsidRPr="00047E10" w:rsidRDefault="007B123B" w:rsidP="00D62000">
      <w:pPr>
        <w:numPr>
          <w:ilvl w:val="0"/>
          <w:numId w:val="1"/>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Упознавање сопственог тела, осећаја и потреба;</w:t>
      </w:r>
    </w:p>
    <w:p w14:paraId="7A7C612D" w14:textId="77777777" w:rsidR="007B123B" w:rsidRPr="00047E10" w:rsidRDefault="007B123B" w:rsidP="00D62000">
      <w:pPr>
        <w:numPr>
          <w:ilvl w:val="0"/>
          <w:numId w:val="1"/>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Развијање навика личне хигијене и бриге о здрављу;</w:t>
      </w:r>
    </w:p>
    <w:p w14:paraId="10A8FDCD" w14:textId="77777777" w:rsidR="007B123B" w:rsidRPr="00047E10" w:rsidRDefault="007B123B" w:rsidP="00D62000">
      <w:pPr>
        <w:numPr>
          <w:ilvl w:val="0"/>
          <w:numId w:val="1"/>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Оснаживање осећаја самовредности и поштовања према себи.</w:t>
      </w:r>
    </w:p>
    <w:p w14:paraId="3E1D5E17" w14:textId="77777777" w:rsidR="007B123B" w:rsidRPr="00047E10" w:rsidRDefault="007B123B"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b/>
          <w:bCs/>
          <w:sz w:val="24"/>
          <w:szCs w:val="24"/>
          <w:lang w:val="sr-Cyrl-CS"/>
        </w:rPr>
        <w:t>Развијање моторичких способности, чулне осетљивости и телесног искуства</w:t>
      </w:r>
    </w:p>
    <w:p w14:paraId="07AF702D" w14:textId="77777777" w:rsidR="007B123B" w:rsidRPr="00047E10" w:rsidRDefault="007B123B" w:rsidP="00D62000">
      <w:pPr>
        <w:numPr>
          <w:ilvl w:val="0"/>
          <w:numId w:val="2"/>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Унапређивање крупне и фине моторике;</w:t>
      </w:r>
    </w:p>
    <w:p w14:paraId="706F1D53" w14:textId="77777777" w:rsidR="007B123B" w:rsidRPr="00047E10" w:rsidRDefault="007B123B" w:rsidP="00D62000">
      <w:pPr>
        <w:numPr>
          <w:ilvl w:val="0"/>
          <w:numId w:val="2"/>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Подршка развоју координације покрета;</w:t>
      </w:r>
    </w:p>
    <w:p w14:paraId="71C4F515" w14:textId="77777777" w:rsidR="007B123B" w:rsidRPr="00047E10" w:rsidRDefault="007B123B" w:rsidP="00D62000">
      <w:pPr>
        <w:numPr>
          <w:ilvl w:val="0"/>
          <w:numId w:val="2"/>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Развијање чулне пажње (ослушкивање, опажање, додир, укус, вид);</w:t>
      </w:r>
    </w:p>
    <w:p w14:paraId="2BFB1141" w14:textId="77777777" w:rsidR="007B123B" w:rsidRPr="00047E10" w:rsidRDefault="007B123B" w:rsidP="00D62000">
      <w:pPr>
        <w:numPr>
          <w:ilvl w:val="0"/>
          <w:numId w:val="2"/>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Подстицање телесне активности и свесности о покрету.</w:t>
      </w:r>
    </w:p>
    <w:p w14:paraId="59D1B05F" w14:textId="77777777" w:rsidR="007B123B" w:rsidRPr="00047E10" w:rsidRDefault="007B123B"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b/>
          <w:bCs/>
          <w:sz w:val="24"/>
          <w:szCs w:val="24"/>
          <w:lang w:val="sr-Cyrl-CS"/>
        </w:rPr>
        <w:t>Развијање саморегулације</w:t>
      </w:r>
    </w:p>
    <w:p w14:paraId="5C680A78" w14:textId="77777777" w:rsidR="007B123B" w:rsidRPr="00047E10" w:rsidRDefault="007B123B" w:rsidP="00D62000">
      <w:pPr>
        <w:numPr>
          <w:ilvl w:val="0"/>
          <w:numId w:val="3"/>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Подстицање способности препознавања и регулисања импулса;</w:t>
      </w:r>
    </w:p>
    <w:p w14:paraId="1E669542" w14:textId="77777777" w:rsidR="007B123B" w:rsidRPr="00047E10" w:rsidRDefault="007B123B" w:rsidP="00D62000">
      <w:pPr>
        <w:numPr>
          <w:ilvl w:val="0"/>
          <w:numId w:val="3"/>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Развијање способности чекања, одлагања, прихватања правила;</w:t>
      </w:r>
    </w:p>
    <w:p w14:paraId="6078BB86" w14:textId="77777777" w:rsidR="007B123B" w:rsidRPr="00047E10" w:rsidRDefault="007B123B" w:rsidP="00D62000">
      <w:pPr>
        <w:numPr>
          <w:ilvl w:val="0"/>
          <w:numId w:val="3"/>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Подстицање емоционалне и понашајне самоконтроле;</w:t>
      </w:r>
    </w:p>
    <w:p w14:paraId="12BEE683" w14:textId="77777777" w:rsidR="007B123B" w:rsidRPr="00047E10" w:rsidRDefault="007B123B" w:rsidP="00D62000">
      <w:pPr>
        <w:numPr>
          <w:ilvl w:val="0"/>
          <w:numId w:val="3"/>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Учење прихватања граница и алтернативног понашања.</w:t>
      </w:r>
    </w:p>
    <w:p w14:paraId="409DF978" w14:textId="77777777" w:rsidR="007B123B" w:rsidRPr="00047E10" w:rsidRDefault="007B123B"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b/>
          <w:bCs/>
          <w:sz w:val="24"/>
          <w:szCs w:val="24"/>
          <w:lang w:val="sr-Cyrl-CS"/>
        </w:rPr>
        <w:t>Развијање самосталности (инструменталне и психолошке)</w:t>
      </w:r>
    </w:p>
    <w:p w14:paraId="07784E2F" w14:textId="77777777" w:rsidR="007B123B" w:rsidRPr="00047E10" w:rsidRDefault="007B123B" w:rsidP="00D62000">
      <w:pPr>
        <w:numPr>
          <w:ilvl w:val="0"/>
          <w:numId w:val="4"/>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Оснаживање детета да доноси изборе и одлуке;</w:t>
      </w:r>
    </w:p>
    <w:p w14:paraId="2D5C0F88" w14:textId="77777777" w:rsidR="007B123B" w:rsidRPr="00047E10" w:rsidRDefault="007B123B" w:rsidP="00D62000">
      <w:pPr>
        <w:numPr>
          <w:ilvl w:val="0"/>
          <w:numId w:val="4"/>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Подршка преузимању одговорности у складу са узрастом;</w:t>
      </w:r>
    </w:p>
    <w:p w14:paraId="3FCC9F8F" w14:textId="77777777" w:rsidR="007B123B" w:rsidRPr="00047E10" w:rsidRDefault="007B123B" w:rsidP="00D62000">
      <w:pPr>
        <w:numPr>
          <w:ilvl w:val="0"/>
          <w:numId w:val="4"/>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Охрабривање иницијативе и самопоуздања у деловању;</w:t>
      </w:r>
    </w:p>
    <w:p w14:paraId="281211E9" w14:textId="77777777" w:rsidR="007B123B" w:rsidRPr="00047E10" w:rsidRDefault="007B123B" w:rsidP="00D62000">
      <w:pPr>
        <w:numPr>
          <w:ilvl w:val="0"/>
          <w:numId w:val="4"/>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Јачање вере у себе и у сопствене капацитете.</w:t>
      </w:r>
    </w:p>
    <w:p w14:paraId="5845CCC4" w14:textId="77777777" w:rsidR="007B123B" w:rsidRPr="00047E10" w:rsidRDefault="007B123B"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b/>
          <w:bCs/>
          <w:sz w:val="24"/>
          <w:szCs w:val="24"/>
          <w:lang w:val="sr-Cyrl-CS"/>
        </w:rPr>
        <w:t>Развијање идентитета и самоприхватања</w:t>
      </w:r>
    </w:p>
    <w:p w14:paraId="08CD7318" w14:textId="77777777" w:rsidR="007B123B" w:rsidRPr="00047E10" w:rsidRDefault="007B123B" w:rsidP="00D62000">
      <w:pPr>
        <w:numPr>
          <w:ilvl w:val="0"/>
          <w:numId w:val="5"/>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Подршка развоју осећаја припадности;</w:t>
      </w:r>
    </w:p>
    <w:p w14:paraId="4CC504CF" w14:textId="77777777" w:rsidR="007B123B" w:rsidRPr="00047E10" w:rsidRDefault="007B123B" w:rsidP="00D62000">
      <w:pPr>
        <w:numPr>
          <w:ilvl w:val="0"/>
          <w:numId w:val="5"/>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lastRenderedPageBreak/>
        <w:t>Развијање позитивне слике о себи;</w:t>
      </w:r>
    </w:p>
    <w:p w14:paraId="3D564FAB" w14:textId="77777777" w:rsidR="007B123B" w:rsidRPr="00047E10" w:rsidRDefault="007B123B" w:rsidP="00D62000">
      <w:pPr>
        <w:numPr>
          <w:ilvl w:val="0"/>
          <w:numId w:val="5"/>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Прихватање различитости и индивидуалних особености;</w:t>
      </w:r>
    </w:p>
    <w:p w14:paraId="333B1E20" w14:textId="77777777" w:rsidR="007B123B" w:rsidRPr="00047E10" w:rsidRDefault="007B123B" w:rsidP="00D62000">
      <w:pPr>
        <w:numPr>
          <w:ilvl w:val="0"/>
          <w:numId w:val="5"/>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Уважавање личних граница и идентитета других.</w:t>
      </w:r>
    </w:p>
    <w:p w14:paraId="7DFF84A4" w14:textId="77777777" w:rsidR="007B123B" w:rsidRPr="00047E10" w:rsidRDefault="007B123B"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b/>
          <w:bCs/>
          <w:sz w:val="24"/>
          <w:szCs w:val="24"/>
          <w:lang w:val="sr-Cyrl-CS"/>
        </w:rPr>
        <w:t>Развијање емоционалне компетентности</w:t>
      </w:r>
    </w:p>
    <w:p w14:paraId="4E9091AC" w14:textId="77777777" w:rsidR="007B123B" w:rsidRPr="00047E10" w:rsidRDefault="007B123B" w:rsidP="00D62000">
      <w:pPr>
        <w:numPr>
          <w:ilvl w:val="0"/>
          <w:numId w:val="6"/>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Препознавање, именовање и разумевање емоција;</w:t>
      </w:r>
    </w:p>
    <w:p w14:paraId="1B314456" w14:textId="77777777" w:rsidR="007B123B" w:rsidRPr="00047E10" w:rsidRDefault="007B123B" w:rsidP="00D62000">
      <w:pPr>
        <w:numPr>
          <w:ilvl w:val="0"/>
          <w:numId w:val="6"/>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Подстицање изражавања емоција на конструктиван начин;</w:t>
      </w:r>
    </w:p>
    <w:p w14:paraId="4C174A58" w14:textId="77777777" w:rsidR="007B123B" w:rsidRPr="00047E10" w:rsidRDefault="007B123B" w:rsidP="00D62000">
      <w:pPr>
        <w:numPr>
          <w:ilvl w:val="0"/>
          <w:numId w:val="6"/>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Развијање емпатије – разумевање емоција других;</w:t>
      </w:r>
    </w:p>
    <w:p w14:paraId="3F4BD0C5" w14:textId="31F404D7" w:rsidR="002E24EC" w:rsidRDefault="007B123B" w:rsidP="00D62000">
      <w:pPr>
        <w:numPr>
          <w:ilvl w:val="0"/>
          <w:numId w:val="6"/>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Подршка регулисању и уравнотежењу емоција</w:t>
      </w:r>
    </w:p>
    <w:p w14:paraId="796A6CD7" w14:textId="77777777" w:rsidR="00AD76DF" w:rsidRPr="00C74266" w:rsidRDefault="00AD76DF" w:rsidP="00AD76DF">
      <w:pPr>
        <w:spacing w:after="0" w:line="360" w:lineRule="auto"/>
        <w:contextualSpacing/>
        <w:rPr>
          <w:rFonts w:ascii="Times New Roman" w:eastAsia="SimSun" w:hAnsi="Times New Roman" w:cs="Times New Roman"/>
          <w:sz w:val="24"/>
          <w:szCs w:val="24"/>
          <w:lang w:val="sr-Cyrl-CS"/>
        </w:rPr>
      </w:pPr>
    </w:p>
    <w:p w14:paraId="2A886B37" w14:textId="27EC0E54" w:rsidR="007B123B" w:rsidRPr="002B4176" w:rsidRDefault="007B123B" w:rsidP="00673265">
      <w:pPr>
        <w:pStyle w:val="Heading1"/>
        <w:numPr>
          <w:ilvl w:val="0"/>
          <w:numId w:val="79"/>
        </w:numPr>
        <w:spacing w:line="360" w:lineRule="auto"/>
        <w:ind w:right="0"/>
        <w:jc w:val="center"/>
        <w:rPr>
          <w:sz w:val="28"/>
          <w:szCs w:val="28"/>
        </w:rPr>
      </w:pPr>
      <w:bookmarkStart w:id="5" w:name="_Toc239334034"/>
      <w:r w:rsidRPr="002B4176">
        <w:rPr>
          <w:sz w:val="28"/>
          <w:szCs w:val="28"/>
        </w:rPr>
        <w:t>ПОТРЕБЕ ПОРОДИЦЕ И ДЕЦЕ У ОПШТИНИ ВРЊАЧКА БАЊА</w:t>
      </w:r>
      <w:bookmarkEnd w:id="5"/>
    </w:p>
    <w:p w14:paraId="4DD5223C" w14:textId="77777777" w:rsidR="007B5237" w:rsidRPr="00047E10" w:rsidRDefault="007B5237" w:rsidP="00D62000">
      <w:pPr>
        <w:spacing w:after="0" w:line="360" w:lineRule="auto"/>
        <w:jc w:val="center"/>
        <w:rPr>
          <w:rFonts w:ascii="Times New Roman" w:eastAsia="Calibri" w:hAnsi="Times New Roman" w:cs="Times New Roman"/>
          <w:b/>
          <w:bCs/>
          <w:sz w:val="24"/>
          <w:szCs w:val="24"/>
          <w:lang w:val="sr-Cyrl-RS"/>
        </w:rPr>
      </w:pPr>
      <w:r w:rsidRPr="00047E10">
        <w:rPr>
          <w:rFonts w:ascii="Times New Roman" w:eastAsia="Calibri" w:hAnsi="Times New Roman" w:cs="Times New Roman"/>
          <w:b/>
          <w:bCs/>
          <w:sz w:val="24"/>
          <w:szCs w:val="24"/>
          <w:lang w:val="sr-Cyrl-RS"/>
        </w:rPr>
        <w:t>Укупан броје деце узраста од 6 месеци до 6 година</w:t>
      </w:r>
    </w:p>
    <w:p w14:paraId="027EC244" w14:textId="77EAEE0A" w:rsidR="007B5237" w:rsidRPr="00047E10" w:rsidRDefault="007B5237" w:rsidP="00D62000">
      <w:pPr>
        <w:spacing w:after="0" w:line="360" w:lineRule="auto"/>
        <w:jc w:val="center"/>
        <w:rPr>
          <w:rFonts w:ascii="Times New Roman" w:eastAsia="Calibri" w:hAnsi="Times New Roman" w:cs="Times New Roman"/>
          <w:b/>
          <w:bCs/>
          <w:sz w:val="28"/>
          <w:szCs w:val="28"/>
          <w:lang w:val="sr-Cyrl-RS"/>
        </w:rPr>
      </w:pPr>
      <w:r w:rsidRPr="00047E10">
        <w:rPr>
          <w:rFonts w:ascii="Times New Roman" w:eastAsia="Calibri" w:hAnsi="Times New Roman" w:cs="Times New Roman"/>
          <w:b/>
          <w:bCs/>
          <w:sz w:val="24"/>
          <w:szCs w:val="24"/>
          <w:lang w:val="sr-Cyrl-RS"/>
        </w:rPr>
        <w:t>(  подаци Дома здравља који су нам достављени на дан 24.06.2026</w:t>
      </w:r>
      <w:r w:rsidR="006B024F" w:rsidRPr="00047E10">
        <w:rPr>
          <w:rFonts w:ascii="Times New Roman" w:eastAsia="Calibri" w:hAnsi="Times New Roman" w:cs="Times New Roman"/>
          <w:b/>
          <w:bCs/>
          <w:sz w:val="24"/>
          <w:szCs w:val="24"/>
          <w:lang w:val="sr-Cyrl-RS"/>
        </w:rPr>
        <w:t>. године</w:t>
      </w:r>
      <w:r w:rsidRPr="00047E10">
        <w:rPr>
          <w:rFonts w:ascii="Times New Roman" w:eastAsia="Calibri" w:hAnsi="Times New Roman" w:cs="Times New Roman"/>
          <w:b/>
          <w:bCs/>
          <w:sz w:val="24"/>
          <w:szCs w:val="24"/>
          <w:lang w:val="sr-Cyrl-RS"/>
        </w:rPr>
        <w:t xml:space="preserve"> )</w:t>
      </w:r>
    </w:p>
    <w:p w14:paraId="53EF4DC5" w14:textId="77777777" w:rsidR="007B5237" w:rsidRPr="00047E10" w:rsidRDefault="007B5237" w:rsidP="00D62000">
      <w:pPr>
        <w:spacing w:after="0" w:line="360" w:lineRule="auto"/>
        <w:jc w:val="center"/>
        <w:rPr>
          <w:rFonts w:ascii="Times New Roman" w:eastAsia="Calibri" w:hAnsi="Times New Roman" w:cs="Times New Roman"/>
          <w:b/>
          <w:bCs/>
          <w:lang w:val="sr-Cyrl-RS"/>
        </w:rPr>
      </w:pPr>
    </w:p>
    <w:tbl>
      <w:tblPr>
        <w:tblStyle w:val="TableGrid"/>
        <w:tblW w:w="0" w:type="auto"/>
        <w:tblInd w:w="0" w:type="dxa"/>
        <w:tblLook w:val="04A0" w:firstRow="1" w:lastRow="0" w:firstColumn="1" w:lastColumn="0" w:noHBand="0" w:noVBand="1"/>
      </w:tblPr>
      <w:tblGrid>
        <w:gridCol w:w="2403"/>
        <w:gridCol w:w="2398"/>
        <w:gridCol w:w="2398"/>
        <w:gridCol w:w="2151"/>
      </w:tblGrid>
      <w:tr w:rsidR="007B5237" w:rsidRPr="00047E10" w14:paraId="116CDF68" w14:textId="77777777" w:rsidTr="007B5237">
        <w:tc>
          <w:tcPr>
            <w:tcW w:w="2403" w:type="dxa"/>
            <w:tcBorders>
              <w:top w:val="single" w:sz="4" w:space="0" w:color="auto"/>
              <w:left w:val="single" w:sz="4" w:space="0" w:color="auto"/>
              <w:bottom w:val="single" w:sz="4" w:space="0" w:color="auto"/>
              <w:right w:val="single" w:sz="4" w:space="0" w:color="auto"/>
            </w:tcBorders>
            <w:hideMark/>
          </w:tcPr>
          <w:p w14:paraId="1E8758B6" w14:textId="77777777" w:rsidR="007B5237" w:rsidRPr="00047E10" w:rsidRDefault="007B5237" w:rsidP="00D62000">
            <w:pPr>
              <w:spacing w:line="360" w:lineRule="auto"/>
              <w:jc w:val="center"/>
              <w:rPr>
                <w:rFonts w:ascii="Times New Roman" w:hAnsi="Times New Roman"/>
                <w:lang w:val="sr-Cyrl-RS"/>
              </w:rPr>
            </w:pPr>
            <w:r w:rsidRPr="00047E10">
              <w:rPr>
                <w:rFonts w:ascii="Times New Roman" w:hAnsi="Times New Roman"/>
                <w:lang w:val="sr-Cyrl-RS"/>
              </w:rPr>
              <w:t>Број деце од 6 месеци до 3 године</w:t>
            </w:r>
          </w:p>
        </w:tc>
        <w:tc>
          <w:tcPr>
            <w:tcW w:w="2398" w:type="dxa"/>
            <w:tcBorders>
              <w:top w:val="single" w:sz="4" w:space="0" w:color="auto"/>
              <w:left w:val="single" w:sz="4" w:space="0" w:color="auto"/>
              <w:bottom w:val="single" w:sz="4" w:space="0" w:color="auto"/>
              <w:right w:val="single" w:sz="4" w:space="0" w:color="auto"/>
            </w:tcBorders>
            <w:hideMark/>
          </w:tcPr>
          <w:p w14:paraId="4962F5F0" w14:textId="77777777" w:rsidR="007B5237" w:rsidRPr="00047E10" w:rsidRDefault="007B5237" w:rsidP="00D62000">
            <w:pPr>
              <w:spacing w:line="360" w:lineRule="auto"/>
              <w:jc w:val="center"/>
              <w:rPr>
                <w:rFonts w:ascii="Times New Roman" w:hAnsi="Times New Roman"/>
                <w:lang w:val="sr-Cyrl-RS"/>
              </w:rPr>
            </w:pPr>
            <w:r w:rsidRPr="00047E10">
              <w:rPr>
                <w:rFonts w:ascii="Times New Roman" w:hAnsi="Times New Roman"/>
                <w:lang w:val="sr-Cyrl-RS"/>
              </w:rPr>
              <w:t>Од 3 године до 5,5 година</w:t>
            </w:r>
          </w:p>
        </w:tc>
        <w:tc>
          <w:tcPr>
            <w:tcW w:w="2398" w:type="dxa"/>
            <w:tcBorders>
              <w:top w:val="single" w:sz="4" w:space="0" w:color="auto"/>
              <w:left w:val="single" w:sz="4" w:space="0" w:color="auto"/>
              <w:bottom w:val="single" w:sz="4" w:space="0" w:color="auto"/>
              <w:right w:val="single" w:sz="4" w:space="0" w:color="auto"/>
            </w:tcBorders>
            <w:hideMark/>
          </w:tcPr>
          <w:p w14:paraId="7481DE63" w14:textId="77777777" w:rsidR="007B5237" w:rsidRPr="00047E10" w:rsidRDefault="007B5237" w:rsidP="00D62000">
            <w:pPr>
              <w:spacing w:line="360" w:lineRule="auto"/>
              <w:rPr>
                <w:rFonts w:ascii="Times New Roman" w:hAnsi="Times New Roman"/>
                <w:lang w:val="sr-Cyrl-RS"/>
              </w:rPr>
            </w:pPr>
            <w:r w:rsidRPr="00047E10">
              <w:rPr>
                <w:rFonts w:ascii="Times New Roman" w:hAnsi="Times New Roman"/>
                <w:lang w:val="sr-Cyrl-RS"/>
              </w:rPr>
              <w:t>Од 5,5 година до 6 година</w:t>
            </w:r>
          </w:p>
        </w:tc>
        <w:tc>
          <w:tcPr>
            <w:tcW w:w="2151" w:type="dxa"/>
            <w:tcBorders>
              <w:top w:val="single" w:sz="4" w:space="0" w:color="auto"/>
              <w:left w:val="single" w:sz="4" w:space="0" w:color="auto"/>
              <w:bottom w:val="single" w:sz="4" w:space="0" w:color="auto"/>
              <w:right w:val="single" w:sz="4" w:space="0" w:color="auto"/>
            </w:tcBorders>
            <w:hideMark/>
          </w:tcPr>
          <w:p w14:paraId="353D72E1" w14:textId="77777777" w:rsidR="007B5237" w:rsidRPr="00047E10" w:rsidRDefault="007B5237" w:rsidP="00D62000">
            <w:pPr>
              <w:spacing w:line="360" w:lineRule="auto"/>
              <w:jc w:val="center"/>
              <w:rPr>
                <w:rFonts w:ascii="Times New Roman" w:hAnsi="Times New Roman"/>
                <w:lang w:val="sr-Cyrl-RS"/>
              </w:rPr>
            </w:pPr>
            <w:r w:rsidRPr="00047E10">
              <w:rPr>
                <w:rFonts w:ascii="Times New Roman" w:hAnsi="Times New Roman"/>
                <w:lang w:val="sr-Cyrl-RS"/>
              </w:rPr>
              <w:t>Укупан број деце</w:t>
            </w:r>
          </w:p>
        </w:tc>
      </w:tr>
      <w:tr w:rsidR="007B5237" w:rsidRPr="00047E10" w14:paraId="44674833" w14:textId="77777777" w:rsidTr="006B024F">
        <w:trPr>
          <w:trHeight w:val="701"/>
        </w:trPr>
        <w:tc>
          <w:tcPr>
            <w:tcW w:w="2403" w:type="dxa"/>
            <w:tcBorders>
              <w:top w:val="single" w:sz="4" w:space="0" w:color="auto"/>
              <w:left w:val="single" w:sz="4" w:space="0" w:color="auto"/>
              <w:bottom w:val="single" w:sz="4" w:space="0" w:color="auto"/>
              <w:right w:val="single" w:sz="4" w:space="0" w:color="auto"/>
            </w:tcBorders>
            <w:hideMark/>
          </w:tcPr>
          <w:p w14:paraId="43C4DC2F" w14:textId="77777777" w:rsidR="007B5237" w:rsidRPr="00047E10" w:rsidRDefault="007B5237" w:rsidP="00D62000">
            <w:pPr>
              <w:spacing w:line="360" w:lineRule="auto"/>
              <w:jc w:val="center"/>
              <w:rPr>
                <w:rFonts w:ascii="Times New Roman" w:hAnsi="Times New Roman"/>
                <w:b/>
                <w:bCs/>
                <w:lang w:val="sr-Cyrl-RS"/>
              </w:rPr>
            </w:pPr>
            <w:r w:rsidRPr="00047E10">
              <w:rPr>
                <w:rFonts w:ascii="Times New Roman" w:hAnsi="Times New Roman"/>
                <w:b/>
                <w:bCs/>
                <w:lang w:val="sr-Cyrl-RS"/>
              </w:rPr>
              <w:t>553</w:t>
            </w:r>
          </w:p>
          <w:p w14:paraId="18C35F11" w14:textId="340BCD04" w:rsidR="00317124" w:rsidRPr="00047E10" w:rsidRDefault="00317124" w:rsidP="00D62000">
            <w:pPr>
              <w:spacing w:line="360" w:lineRule="auto"/>
              <w:jc w:val="center"/>
              <w:rPr>
                <w:rFonts w:ascii="Times New Roman" w:hAnsi="Times New Roman"/>
                <w:b/>
                <w:bCs/>
                <w:lang w:val="sr-Cyrl-RS"/>
              </w:rPr>
            </w:pPr>
          </w:p>
        </w:tc>
        <w:tc>
          <w:tcPr>
            <w:tcW w:w="2398" w:type="dxa"/>
            <w:tcBorders>
              <w:top w:val="single" w:sz="4" w:space="0" w:color="auto"/>
              <w:left w:val="single" w:sz="4" w:space="0" w:color="auto"/>
              <w:bottom w:val="single" w:sz="4" w:space="0" w:color="auto"/>
              <w:right w:val="single" w:sz="4" w:space="0" w:color="auto"/>
            </w:tcBorders>
            <w:hideMark/>
          </w:tcPr>
          <w:p w14:paraId="1A22D131" w14:textId="77777777" w:rsidR="007B5237" w:rsidRPr="00047E10" w:rsidRDefault="007B5237" w:rsidP="00D62000">
            <w:pPr>
              <w:spacing w:line="360" w:lineRule="auto"/>
              <w:jc w:val="center"/>
              <w:rPr>
                <w:rFonts w:ascii="Times New Roman" w:hAnsi="Times New Roman"/>
                <w:b/>
                <w:bCs/>
                <w:lang w:val="sr-Cyrl-RS"/>
              </w:rPr>
            </w:pPr>
            <w:r w:rsidRPr="00047E10">
              <w:rPr>
                <w:rFonts w:ascii="Times New Roman" w:hAnsi="Times New Roman"/>
                <w:b/>
                <w:bCs/>
                <w:lang w:val="sr-Cyrl-RS"/>
              </w:rPr>
              <w:t>368</w:t>
            </w:r>
          </w:p>
        </w:tc>
        <w:tc>
          <w:tcPr>
            <w:tcW w:w="2398" w:type="dxa"/>
            <w:tcBorders>
              <w:top w:val="single" w:sz="4" w:space="0" w:color="auto"/>
              <w:left w:val="single" w:sz="4" w:space="0" w:color="auto"/>
              <w:bottom w:val="single" w:sz="4" w:space="0" w:color="auto"/>
              <w:right w:val="single" w:sz="4" w:space="0" w:color="auto"/>
            </w:tcBorders>
            <w:hideMark/>
          </w:tcPr>
          <w:p w14:paraId="44BFF940" w14:textId="77777777" w:rsidR="007B5237" w:rsidRPr="00047E10" w:rsidRDefault="007B5237" w:rsidP="00D62000">
            <w:pPr>
              <w:spacing w:line="360" w:lineRule="auto"/>
              <w:jc w:val="center"/>
              <w:rPr>
                <w:rFonts w:ascii="Times New Roman" w:hAnsi="Times New Roman"/>
                <w:b/>
                <w:bCs/>
                <w:lang w:val="sr-Cyrl-RS"/>
              </w:rPr>
            </w:pPr>
            <w:r w:rsidRPr="00047E10">
              <w:rPr>
                <w:rFonts w:ascii="Times New Roman" w:hAnsi="Times New Roman"/>
                <w:b/>
                <w:bCs/>
                <w:lang w:val="sr-Cyrl-RS"/>
              </w:rPr>
              <w:t>386</w:t>
            </w:r>
          </w:p>
        </w:tc>
        <w:tc>
          <w:tcPr>
            <w:tcW w:w="2151" w:type="dxa"/>
            <w:tcBorders>
              <w:top w:val="single" w:sz="4" w:space="0" w:color="auto"/>
              <w:left w:val="single" w:sz="4" w:space="0" w:color="auto"/>
              <w:bottom w:val="single" w:sz="4" w:space="0" w:color="auto"/>
              <w:right w:val="single" w:sz="4" w:space="0" w:color="auto"/>
            </w:tcBorders>
            <w:hideMark/>
          </w:tcPr>
          <w:p w14:paraId="13C9EBC9" w14:textId="77777777" w:rsidR="007B5237" w:rsidRPr="00047E10" w:rsidRDefault="007B5237" w:rsidP="00D62000">
            <w:pPr>
              <w:spacing w:line="360" w:lineRule="auto"/>
              <w:jc w:val="center"/>
              <w:rPr>
                <w:rFonts w:ascii="Times New Roman" w:hAnsi="Times New Roman"/>
                <w:b/>
                <w:bCs/>
                <w:lang w:val="sr-Cyrl-RS"/>
              </w:rPr>
            </w:pPr>
            <w:r w:rsidRPr="00047E10">
              <w:rPr>
                <w:rFonts w:ascii="Times New Roman" w:hAnsi="Times New Roman"/>
                <w:b/>
                <w:bCs/>
                <w:lang w:val="sr-Cyrl-RS"/>
              </w:rPr>
              <w:t>1307</w:t>
            </w:r>
          </w:p>
        </w:tc>
      </w:tr>
    </w:tbl>
    <w:p w14:paraId="28EF26A4" w14:textId="77777777" w:rsidR="006B024F" w:rsidRPr="00047E10" w:rsidRDefault="006B024F" w:rsidP="00D62000">
      <w:pPr>
        <w:spacing w:after="0" w:line="360" w:lineRule="auto"/>
        <w:rPr>
          <w:rFonts w:ascii="Times New Roman" w:eastAsia="SimSun" w:hAnsi="Times New Roman" w:cs="Times New Roman"/>
          <w:b/>
          <w:bCs/>
          <w:sz w:val="24"/>
          <w:szCs w:val="24"/>
          <w:lang w:val="sr-Cyrl-CS"/>
        </w:rPr>
      </w:pPr>
    </w:p>
    <w:p w14:paraId="2A2BE02F" w14:textId="07010212" w:rsidR="007B123B" w:rsidRPr="00047E10" w:rsidRDefault="007B5237" w:rsidP="00D62000">
      <w:pPr>
        <w:spacing w:after="0" w:line="360" w:lineRule="auto"/>
        <w:jc w:val="center"/>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Број деце обухваћен предшколским васпотањем и образовањем за 2025/2026 годину</w:t>
      </w:r>
    </w:p>
    <w:p w14:paraId="4A3721EC" w14:textId="11E737FD" w:rsidR="007B5237" w:rsidRPr="00047E10" w:rsidRDefault="007B5237" w:rsidP="00D62000">
      <w:pPr>
        <w:spacing w:after="0" w:line="360" w:lineRule="auto"/>
        <w:jc w:val="center"/>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 по завршетку рада уписне комисије , а на дан 29.06. 2026 године )</w:t>
      </w:r>
    </w:p>
    <w:p w14:paraId="7565E3A4" w14:textId="25C051C8" w:rsidR="00C564FB" w:rsidRPr="00047E10" w:rsidRDefault="00C564FB" w:rsidP="00D62000">
      <w:pPr>
        <w:spacing w:after="0" w:line="360" w:lineRule="auto"/>
        <w:rPr>
          <w:rFonts w:ascii="Times New Roman" w:eastAsia="SimSun" w:hAnsi="Times New Roman" w:cs="Times New Roman"/>
          <w:b/>
          <w:bCs/>
          <w:lang w:val="ru-RU"/>
        </w:rPr>
      </w:pPr>
    </w:p>
    <w:tbl>
      <w:tblPr>
        <w:tblW w:w="9803" w:type="dxa"/>
        <w:jc w:val="center"/>
        <w:tblLook w:val="04A0" w:firstRow="1" w:lastRow="0" w:firstColumn="1" w:lastColumn="0" w:noHBand="0" w:noVBand="1"/>
      </w:tblPr>
      <w:tblGrid>
        <w:gridCol w:w="2530"/>
        <w:gridCol w:w="1589"/>
        <w:gridCol w:w="1656"/>
        <w:gridCol w:w="1957"/>
        <w:gridCol w:w="2071"/>
      </w:tblGrid>
      <w:tr w:rsidR="00C564FB" w:rsidRPr="00047E10" w14:paraId="04260B2E" w14:textId="77777777" w:rsidTr="00C564FB">
        <w:trPr>
          <w:trHeight w:val="585"/>
          <w:jc w:val="center"/>
        </w:trPr>
        <w:tc>
          <w:tcPr>
            <w:tcW w:w="2258" w:type="dxa"/>
            <w:tcBorders>
              <w:top w:val="single" w:sz="8" w:space="0" w:color="auto"/>
              <w:left w:val="single" w:sz="8" w:space="0" w:color="auto"/>
              <w:bottom w:val="single" w:sz="4" w:space="0" w:color="auto"/>
              <w:right w:val="single" w:sz="4" w:space="0" w:color="auto"/>
            </w:tcBorders>
            <w:hideMark/>
          </w:tcPr>
          <w:p w14:paraId="60DB04C9" w14:textId="77777777" w:rsidR="00C564FB" w:rsidRPr="00047E10" w:rsidRDefault="00C564FB" w:rsidP="00D62000">
            <w:pPr>
              <w:spacing w:after="0" w:line="360" w:lineRule="auto"/>
              <w:rPr>
                <w:rFonts w:ascii="Times New Roman" w:eastAsia="SimSun" w:hAnsi="Times New Roman" w:cs="Times New Roman"/>
                <w:color w:val="000000"/>
                <w:lang w:val="sr-Cyrl-CS"/>
              </w:rPr>
            </w:pPr>
            <w:r w:rsidRPr="00047E10">
              <w:rPr>
                <w:rFonts w:ascii="Times New Roman" w:eastAsia="SimSun" w:hAnsi="Times New Roman" w:cs="Times New Roman"/>
                <w:color w:val="000000"/>
                <w:lang w:val="sr-Cyrl-CS"/>
              </w:rPr>
              <w:t>ОПШТИНА ВРЊАЧКА БАЊА</w:t>
            </w:r>
          </w:p>
        </w:tc>
        <w:tc>
          <w:tcPr>
            <w:tcW w:w="4642" w:type="dxa"/>
            <w:gridSpan w:val="3"/>
            <w:tcBorders>
              <w:top w:val="single" w:sz="8" w:space="0" w:color="auto"/>
              <w:left w:val="nil"/>
              <w:bottom w:val="single" w:sz="4" w:space="0" w:color="auto"/>
              <w:right w:val="single" w:sz="4" w:space="0" w:color="auto"/>
            </w:tcBorders>
            <w:noWrap/>
            <w:vAlign w:val="center"/>
            <w:hideMark/>
          </w:tcPr>
          <w:p w14:paraId="4D5376C0" w14:textId="77777777" w:rsidR="00C564FB" w:rsidRPr="00047E10" w:rsidRDefault="00C564FB" w:rsidP="00D62000">
            <w:pPr>
              <w:spacing w:after="0" w:line="360" w:lineRule="auto"/>
              <w:rPr>
                <w:rFonts w:ascii="Times New Roman" w:eastAsia="SimSun" w:hAnsi="Times New Roman" w:cs="Times New Roman"/>
                <w:color w:val="000000"/>
                <w:lang w:val="sr-Cyrl-CS"/>
              </w:rPr>
            </w:pPr>
            <w:r w:rsidRPr="00047E10">
              <w:rPr>
                <w:rFonts w:ascii="Times New Roman" w:eastAsia="SimSun" w:hAnsi="Times New Roman" w:cs="Times New Roman"/>
                <w:color w:val="000000"/>
                <w:lang w:val="sr-Cyrl-CS"/>
              </w:rPr>
              <w:t>УЗРАСТ</w:t>
            </w:r>
          </w:p>
        </w:tc>
        <w:tc>
          <w:tcPr>
            <w:tcW w:w="1848" w:type="dxa"/>
            <w:tcBorders>
              <w:top w:val="single" w:sz="8" w:space="0" w:color="auto"/>
              <w:left w:val="nil"/>
              <w:bottom w:val="single" w:sz="4" w:space="0" w:color="auto"/>
              <w:right w:val="single" w:sz="8" w:space="0" w:color="auto"/>
            </w:tcBorders>
            <w:hideMark/>
          </w:tcPr>
          <w:p w14:paraId="15FF7487" w14:textId="77777777" w:rsidR="00C564FB" w:rsidRPr="00047E10" w:rsidRDefault="00C564FB" w:rsidP="00D62000">
            <w:pPr>
              <w:spacing w:after="0" w:line="360" w:lineRule="auto"/>
              <w:rPr>
                <w:rFonts w:ascii="Times New Roman" w:eastAsia="SimSun" w:hAnsi="Times New Roman" w:cs="Times New Roman"/>
                <w:color w:val="000000"/>
                <w:lang w:val="sr-Cyrl-CS"/>
              </w:rPr>
            </w:pPr>
            <w:r w:rsidRPr="00047E10">
              <w:rPr>
                <w:rFonts w:ascii="Times New Roman" w:eastAsia="SimSun" w:hAnsi="Times New Roman" w:cs="Times New Roman"/>
                <w:color w:val="000000"/>
                <w:lang w:val="sr-Cyrl-CS"/>
              </w:rPr>
              <w:t>БРОЈ УПИСАНЕ ДЕЦЕ</w:t>
            </w:r>
          </w:p>
        </w:tc>
      </w:tr>
      <w:tr w:rsidR="00C564FB" w:rsidRPr="00047E10" w14:paraId="7FBE5818" w14:textId="77777777" w:rsidTr="00C564FB">
        <w:trPr>
          <w:trHeight w:val="315"/>
          <w:jc w:val="center"/>
        </w:trPr>
        <w:tc>
          <w:tcPr>
            <w:tcW w:w="2258" w:type="dxa"/>
            <w:tcBorders>
              <w:top w:val="nil"/>
              <w:left w:val="single" w:sz="8" w:space="0" w:color="auto"/>
              <w:bottom w:val="single" w:sz="4" w:space="0" w:color="auto"/>
              <w:right w:val="single" w:sz="4" w:space="0" w:color="auto"/>
            </w:tcBorders>
            <w:noWrap/>
            <w:vAlign w:val="bottom"/>
            <w:hideMark/>
          </w:tcPr>
          <w:p w14:paraId="428796AA" w14:textId="77777777" w:rsidR="00C564FB" w:rsidRPr="00047E10" w:rsidRDefault="00C564FB" w:rsidP="00D62000">
            <w:pPr>
              <w:spacing w:after="0" w:line="360" w:lineRule="auto"/>
              <w:rPr>
                <w:rFonts w:ascii="Times New Roman" w:eastAsia="SimSun" w:hAnsi="Times New Roman" w:cs="Times New Roman"/>
                <w:color w:val="000000"/>
                <w:lang w:val="sr-Cyrl-CS"/>
              </w:rPr>
            </w:pPr>
            <w:r w:rsidRPr="00047E10">
              <w:rPr>
                <w:rFonts w:ascii="Times New Roman" w:eastAsia="SimSun" w:hAnsi="Times New Roman" w:cs="Times New Roman"/>
                <w:color w:val="000000"/>
                <w:lang w:val="sr-Cyrl-CS"/>
              </w:rPr>
              <w:t>Узраст</w:t>
            </w:r>
          </w:p>
        </w:tc>
        <w:tc>
          <w:tcPr>
            <w:tcW w:w="1418" w:type="dxa"/>
            <w:tcBorders>
              <w:top w:val="nil"/>
              <w:left w:val="nil"/>
              <w:bottom w:val="single" w:sz="4" w:space="0" w:color="auto"/>
              <w:right w:val="single" w:sz="4" w:space="0" w:color="auto"/>
            </w:tcBorders>
            <w:noWrap/>
            <w:hideMark/>
          </w:tcPr>
          <w:p w14:paraId="66ABBF03" w14:textId="77777777" w:rsidR="00C564FB" w:rsidRPr="00047E10" w:rsidRDefault="00C564FB" w:rsidP="00D62000">
            <w:pPr>
              <w:spacing w:after="0" w:line="360" w:lineRule="auto"/>
              <w:rPr>
                <w:rFonts w:ascii="Times New Roman" w:eastAsia="SimSun" w:hAnsi="Times New Roman" w:cs="Times New Roman"/>
                <w:color w:val="000000"/>
                <w:lang w:val="sr-Cyrl-CS"/>
              </w:rPr>
            </w:pPr>
            <w:r w:rsidRPr="00047E10">
              <w:rPr>
                <w:rFonts w:ascii="Times New Roman" w:eastAsia="SimSun" w:hAnsi="Times New Roman" w:cs="Times New Roman"/>
                <w:color w:val="000000"/>
                <w:lang w:val="sr-Cyrl-CS"/>
              </w:rPr>
              <w:t>6 месеци-3 године</w:t>
            </w:r>
          </w:p>
        </w:tc>
        <w:tc>
          <w:tcPr>
            <w:tcW w:w="1478" w:type="dxa"/>
            <w:tcBorders>
              <w:top w:val="nil"/>
              <w:left w:val="nil"/>
              <w:bottom w:val="single" w:sz="4" w:space="0" w:color="auto"/>
              <w:right w:val="single" w:sz="4" w:space="0" w:color="auto"/>
            </w:tcBorders>
            <w:noWrap/>
            <w:hideMark/>
          </w:tcPr>
          <w:p w14:paraId="65CBCC53" w14:textId="77777777" w:rsidR="00C564FB" w:rsidRPr="00047E10" w:rsidRDefault="00C564FB" w:rsidP="00D62000">
            <w:pPr>
              <w:spacing w:after="0" w:line="360" w:lineRule="auto"/>
              <w:rPr>
                <w:rFonts w:ascii="Times New Roman" w:eastAsia="SimSun" w:hAnsi="Times New Roman" w:cs="Times New Roman"/>
                <w:color w:val="000000"/>
                <w:lang w:val="sr-Cyrl-CS"/>
              </w:rPr>
            </w:pPr>
            <w:r w:rsidRPr="00047E10">
              <w:rPr>
                <w:rFonts w:ascii="Times New Roman" w:eastAsia="SimSun" w:hAnsi="Times New Roman" w:cs="Times New Roman"/>
                <w:color w:val="000000"/>
                <w:lang w:val="sr-Cyrl-CS"/>
              </w:rPr>
              <w:t>3-5,5 година</w:t>
            </w:r>
          </w:p>
        </w:tc>
        <w:tc>
          <w:tcPr>
            <w:tcW w:w="1746" w:type="dxa"/>
            <w:tcBorders>
              <w:top w:val="nil"/>
              <w:left w:val="nil"/>
              <w:bottom w:val="single" w:sz="4" w:space="0" w:color="auto"/>
              <w:right w:val="single" w:sz="4" w:space="0" w:color="auto"/>
            </w:tcBorders>
            <w:noWrap/>
            <w:hideMark/>
          </w:tcPr>
          <w:p w14:paraId="566A7E1E" w14:textId="77777777" w:rsidR="00C564FB" w:rsidRPr="00047E10" w:rsidRDefault="00C564FB" w:rsidP="00D62000">
            <w:pPr>
              <w:spacing w:after="0" w:line="360" w:lineRule="auto"/>
              <w:rPr>
                <w:rFonts w:ascii="Times New Roman" w:eastAsia="SimSun" w:hAnsi="Times New Roman" w:cs="Times New Roman"/>
                <w:color w:val="000000"/>
                <w:lang w:val="sr-Cyrl-CS"/>
              </w:rPr>
            </w:pPr>
            <w:r w:rsidRPr="00047E10">
              <w:rPr>
                <w:rFonts w:ascii="Times New Roman" w:eastAsia="SimSun" w:hAnsi="Times New Roman" w:cs="Times New Roman"/>
                <w:color w:val="000000"/>
                <w:lang w:val="sr-Cyrl-CS"/>
              </w:rPr>
              <w:t>5,5-6 година</w:t>
            </w:r>
          </w:p>
        </w:tc>
        <w:tc>
          <w:tcPr>
            <w:tcW w:w="1848" w:type="dxa"/>
            <w:tcBorders>
              <w:top w:val="nil"/>
              <w:left w:val="nil"/>
              <w:bottom w:val="single" w:sz="4" w:space="0" w:color="auto"/>
              <w:right w:val="single" w:sz="8" w:space="0" w:color="auto"/>
            </w:tcBorders>
            <w:noWrap/>
            <w:vAlign w:val="bottom"/>
            <w:hideMark/>
          </w:tcPr>
          <w:p w14:paraId="4E75294D" w14:textId="77777777" w:rsidR="00C564FB" w:rsidRPr="00047E10" w:rsidRDefault="00C564FB" w:rsidP="00D62000">
            <w:pPr>
              <w:spacing w:after="0" w:line="360" w:lineRule="auto"/>
              <w:rPr>
                <w:rFonts w:ascii="Times New Roman" w:eastAsia="SimSun" w:hAnsi="Times New Roman" w:cs="Times New Roman"/>
                <w:color w:val="000000"/>
                <w:lang w:val="sr-Cyrl-CS"/>
              </w:rPr>
            </w:pPr>
            <w:r w:rsidRPr="00047E10">
              <w:rPr>
                <w:rFonts w:ascii="Times New Roman" w:eastAsia="SimSun" w:hAnsi="Times New Roman" w:cs="Times New Roman"/>
                <w:color w:val="000000"/>
                <w:lang w:val="sr-Cyrl-CS"/>
              </w:rPr>
              <w:t> </w:t>
            </w:r>
          </w:p>
        </w:tc>
      </w:tr>
      <w:tr w:rsidR="00C564FB" w:rsidRPr="00047E10" w14:paraId="766BF2CD" w14:textId="77777777" w:rsidTr="00C564FB">
        <w:trPr>
          <w:trHeight w:val="600"/>
          <w:jc w:val="center"/>
        </w:trPr>
        <w:tc>
          <w:tcPr>
            <w:tcW w:w="2258" w:type="dxa"/>
            <w:tcBorders>
              <w:top w:val="nil"/>
              <w:left w:val="single" w:sz="8" w:space="0" w:color="auto"/>
              <w:bottom w:val="nil"/>
              <w:right w:val="single" w:sz="4" w:space="0" w:color="auto"/>
            </w:tcBorders>
            <w:noWrap/>
            <w:vAlign w:val="center"/>
            <w:hideMark/>
          </w:tcPr>
          <w:p w14:paraId="44468ADA" w14:textId="77777777" w:rsidR="00C564FB" w:rsidRPr="00047E10" w:rsidRDefault="00C564FB" w:rsidP="00D62000">
            <w:pPr>
              <w:spacing w:after="0" w:line="360" w:lineRule="auto"/>
              <w:rPr>
                <w:rFonts w:ascii="Times New Roman" w:eastAsia="SimSun" w:hAnsi="Times New Roman" w:cs="Times New Roman"/>
                <w:color w:val="000000"/>
                <w:lang w:val="sr-Cyrl-CS"/>
              </w:rPr>
            </w:pPr>
            <w:r w:rsidRPr="00047E10">
              <w:rPr>
                <w:rFonts w:ascii="Times New Roman" w:eastAsia="SimSun" w:hAnsi="Times New Roman" w:cs="Times New Roman"/>
                <w:color w:val="000000"/>
                <w:lang w:val="sr-Cyrl-CS"/>
              </w:rPr>
              <w:t>УКУПНО:</w:t>
            </w:r>
          </w:p>
        </w:tc>
        <w:tc>
          <w:tcPr>
            <w:tcW w:w="1418" w:type="dxa"/>
            <w:tcBorders>
              <w:top w:val="nil"/>
              <w:left w:val="nil"/>
              <w:bottom w:val="nil"/>
              <w:right w:val="single" w:sz="4" w:space="0" w:color="auto"/>
            </w:tcBorders>
            <w:noWrap/>
            <w:vAlign w:val="center"/>
            <w:hideMark/>
          </w:tcPr>
          <w:p w14:paraId="6149AA08" w14:textId="01698DEE" w:rsidR="00C564FB" w:rsidRPr="00047E10" w:rsidRDefault="00C564FB" w:rsidP="00D62000">
            <w:pPr>
              <w:spacing w:after="0" w:line="360" w:lineRule="auto"/>
              <w:rPr>
                <w:rFonts w:ascii="Times New Roman" w:eastAsia="SimSun" w:hAnsi="Times New Roman" w:cs="Times New Roman"/>
                <w:color w:val="000000"/>
                <w:lang w:val="sr-Cyrl-CS"/>
              </w:rPr>
            </w:pPr>
            <w:r w:rsidRPr="00047E10">
              <w:rPr>
                <w:rFonts w:ascii="Times New Roman" w:eastAsia="SimSun" w:hAnsi="Times New Roman" w:cs="Times New Roman"/>
                <w:color w:val="000000"/>
                <w:lang w:val="sr-Cyrl-CS"/>
              </w:rPr>
              <w:t>209</w:t>
            </w:r>
          </w:p>
        </w:tc>
        <w:tc>
          <w:tcPr>
            <w:tcW w:w="1478" w:type="dxa"/>
            <w:tcBorders>
              <w:top w:val="nil"/>
              <w:left w:val="nil"/>
              <w:bottom w:val="nil"/>
              <w:right w:val="single" w:sz="4" w:space="0" w:color="auto"/>
            </w:tcBorders>
            <w:noWrap/>
            <w:vAlign w:val="center"/>
            <w:hideMark/>
          </w:tcPr>
          <w:p w14:paraId="620CD0C4" w14:textId="6B8BA91D" w:rsidR="00C564FB" w:rsidRPr="00047E10" w:rsidRDefault="00C564FB" w:rsidP="00D62000">
            <w:pPr>
              <w:spacing w:after="0" w:line="360" w:lineRule="auto"/>
              <w:rPr>
                <w:rFonts w:ascii="Times New Roman" w:eastAsia="SimSun" w:hAnsi="Times New Roman" w:cs="Times New Roman"/>
                <w:color w:val="000000"/>
                <w:lang w:val="sr-Cyrl-CS"/>
              </w:rPr>
            </w:pPr>
            <w:r w:rsidRPr="00047E10">
              <w:rPr>
                <w:rFonts w:ascii="Times New Roman" w:eastAsia="SimSun" w:hAnsi="Times New Roman" w:cs="Times New Roman"/>
                <w:color w:val="000000"/>
                <w:lang w:val="sr-Cyrl-CS"/>
              </w:rPr>
              <w:t>414</w:t>
            </w:r>
          </w:p>
        </w:tc>
        <w:tc>
          <w:tcPr>
            <w:tcW w:w="1746" w:type="dxa"/>
            <w:tcBorders>
              <w:top w:val="nil"/>
              <w:left w:val="nil"/>
              <w:bottom w:val="nil"/>
              <w:right w:val="single" w:sz="4" w:space="0" w:color="auto"/>
            </w:tcBorders>
            <w:noWrap/>
            <w:vAlign w:val="center"/>
            <w:hideMark/>
          </w:tcPr>
          <w:p w14:paraId="20B1E392" w14:textId="4666F860" w:rsidR="00C564FB" w:rsidRPr="00047E10" w:rsidRDefault="00C564FB" w:rsidP="00D62000">
            <w:pPr>
              <w:spacing w:after="0" w:line="360" w:lineRule="auto"/>
              <w:rPr>
                <w:rFonts w:ascii="Times New Roman" w:eastAsia="SimSun" w:hAnsi="Times New Roman" w:cs="Times New Roman"/>
                <w:color w:val="000000"/>
                <w:lang w:val="sr-Cyrl-CS"/>
              </w:rPr>
            </w:pPr>
            <w:r w:rsidRPr="00047E10">
              <w:rPr>
                <w:rFonts w:ascii="Times New Roman" w:eastAsia="SimSun" w:hAnsi="Times New Roman" w:cs="Times New Roman"/>
                <w:color w:val="000000"/>
                <w:lang w:val="sr-Cyrl-CS"/>
              </w:rPr>
              <w:t>243</w:t>
            </w:r>
          </w:p>
        </w:tc>
        <w:tc>
          <w:tcPr>
            <w:tcW w:w="1848" w:type="dxa"/>
            <w:tcBorders>
              <w:top w:val="nil"/>
              <w:left w:val="nil"/>
              <w:bottom w:val="nil"/>
              <w:right w:val="single" w:sz="8" w:space="0" w:color="auto"/>
            </w:tcBorders>
            <w:noWrap/>
            <w:vAlign w:val="center"/>
            <w:hideMark/>
          </w:tcPr>
          <w:p w14:paraId="63740EE2" w14:textId="0F159D9E" w:rsidR="00C564FB" w:rsidRPr="00047E10" w:rsidRDefault="00C564FB" w:rsidP="00D62000">
            <w:pPr>
              <w:spacing w:after="0" w:line="360" w:lineRule="auto"/>
              <w:rPr>
                <w:rFonts w:ascii="Times New Roman" w:eastAsia="SimSun" w:hAnsi="Times New Roman" w:cs="Times New Roman"/>
                <w:color w:val="000000"/>
                <w:lang w:val="sr-Cyrl-CS"/>
              </w:rPr>
            </w:pPr>
            <w:r w:rsidRPr="00047E10">
              <w:rPr>
                <w:rFonts w:ascii="Times New Roman" w:eastAsia="SimSun" w:hAnsi="Times New Roman" w:cs="Times New Roman"/>
                <w:color w:val="000000"/>
                <w:lang w:val="sr-Cyrl-CS"/>
              </w:rPr>
              <w:t>866</w:t>
            </w:r>
          </w:p>
        </w:tc>
      </w:tr>
      <w:tr w:rsidR="00C564FB" w:rsidRPr="00047E10" w14:paraId="7705EF82" w14:textId="77777777" w:rsidTr="00C564FB">
        <w:trPr>
          <w:trHeight w:val="68"/>
          <w:jc w:val="center"/>
        </w:trPr>
        <w:tc>
          <w:tcPr>
            <w:tcW w:w="2258" w:type="dxa"/>
            <w:tcBorders>
              <w:top w:val="nil"/>
              <w:left w:val="single" w:sz="8" w:space="0" w:color="auto"/>
              <w:bottom w:val="single" w:sz="8" w:space="0" w:color="auto"/>
              <w:right w:val="single" w:sz="4" w:space="0" w:color="auto"/>
            </w:tcBorders>
            <w:noWrap/>
            <w:vAlign w:val="center"/>
          </w:tcPr>
          <w:p w14:paraId="264EA899" w14:textId="77777777" w:rsidR="00C564FB" w:rsidRPr="00047E10" w:rsidRDefault="00C564FB" w:rsidP="00D62000">
            <w:pPr>
              <w:spacing w:after="0" w:line="360" w:lineRule="auto"/>
              <w:rPr>
                <w:rFonts w:ascii="Times New Roman" w:eastAsia="SimSun" w:hAnsi="Times New Roman" w:cs="Times New Roman"/>
                <w:color w:val="000000"/>
                <w:lang w:val="sr-Cyrl-CS"/>
              </w:rPr>
            </w:pPr>
          </w:p>
        </w:tc>
        <w:tc>
          <w:tcPr>
            <w:tcW w:w="1418" w:type="dxa"/>
            <w:tcBorders>
              <w:top w:val="nil"/>
              <w:left w:val="nil"/>
              <w:bottom w:val="single" w:sz="8" w:space="0" w:color="auto"/>
              <w:right w:val="single" w:sz="4" w:space="0" w:color="auto"/>
            </w:tcBorders>
            <w:noWrap/>
            <w:vAlign w:val="center"/>
          </w:tcPr>
          <w:p w14:paraId="32A6AE74" w14:textId="77777777" w:rsidR="00C564FB" w:rsidRPr="00047E10" w:rsidRDefault="00C564FB" w:rsidP="00D62000">
            <w:pPr>
              <w:spacing w:after="0" w:line="360" w:lineRule="auto"/>
              <w:rPr>
                <w:rFonts w:ascii="Times New Roman" w:eastAsia="SimSun" w:hAnsi="Times New Roman" w:cs="Times New Roman"/>
                <w:color w:val="000000"/>
                <w:lang w:val="sr-Cyrl-CS"/>
              </w:rPr>
            </w:pPr>
          </w:p>
        </w:tc>
        <w:tc>
          <w:tcPr>
            <w:tcW w:w="1478" w:type="dxa"/>
            <w:tcBorders>
              <w:top w:val="nil"/>
              <w:left w:val="nil"/>
              <w:bottom w:val="single" w:sz="8" w:space="0" w:color="auto"/>
              <w:right w:val="single" w:sz="4" w:space="0" w:color="auto"/>
            </w:tcBorders>
            <w:noWrap/>
            <w:vAlign w:val="center"/>
          </w:tcPr>
          <w:p w14:paraId="3F7F6CCF" w14:textId="77777777" w:rsidR="00C564FB" w:rsidRPr="00047E10" w:rsidRDefault="00C564FB" w:rsidP="00D62000">
            <w:pPr>
              <w:spacing w:after="0" w:line="360" w:lineRule="auto"/>
              <w:rPr>
                <w:rFonts w:ascii="Times New Roman" w:eastAsia="SimSun" w:hAnsi="Times New Roman" w:cs="Times New Roman"/>
                <w:color w:val="000000"/>
                <w:lang w:val="sr-Cyrl-CS"/>
              </w:rPr>
            </w:pPr>
          </w:p>
        </w:tc>
        <w:tc>
          <w:tcPr>
            <w:tcW w:w="1746" w:type="dxa"/>
            <w:tcBorders>
              <w:top w:val="nil"/>
              <w:left w:val="nil"/>
              <w:bottom w:val="single" w:sz="8" w:space="0" w:color="auto"/>
              <w:right w:val="single" w:sz="4" w:space="0" w:color="auto"/>
            </w:tcBorders>
            <w:noWrap/>
            <w:vAlign w:val="center"/>
          </w:tcPr>
          <w:p w14:paraId="167E24C8" w14:textId="77777777" w:rsidR="00C564FB" w:rsidRPr="00047E10" w:rsidRDefault="00C564FB" w:rsidP="00D62000">
            <w:pPr>
              <w:spacing w:after="0" w:line="360" w:lineRule="auto"/>
              <w:rPr>
                <w:rFonts w:ascii="Times New Roman" w:eastAsia="SimSun" w:hAnsi="Times New Roman" w:cs="Times New Roman"/>
                <w:color w:val="000000"/>
                <w:lang w:val="sr-Cyrl-CS"/>
              </w:rPr>
            </w:pPr>
          </w:p>
        </w:tc>
        <w:tc>
          <w:tcPr>
            <w:tcW w:w="1848" w:type="dxa"/>
            <w:tcBorders>
              <w:top w:val="nil"/>
              <w:left w:val="nil"/>
              <w:bottom w:val="single" w:sz="8" w:space="0" w:color="auto"/>
              <w:right w:val="single" w:sz="8" w:space="0" w:color="auto"/>
            </w:tcBorders>
            <w:noWrap/>
            <w:vAlign w:val="center"/>
          </w:tcPr>
          <w:p w14:paraId="0055CF7F" w14:textId="77777777" w:rsidR="00C564FB" w:rsidRPr="00047E10" w:rsidRDefault="00C564FB" w:rsidP="00D62000">
            <w:pPr>
              <w:spacing w:after="0" w:line="360" w:lineRule="auto"/>
              <w:rPr>
                <w:rFonts w:ascii="Times New Roman" w:eastAsia="SimSun" w:hAnsi="Times New Roman" w:cs="Times New Roman"/>
                <w:color w:val="000000"/>
                <w:lang w:val="sr-Cyrl-CS"/>
              </w:rPr>
            </w:pPr>
          </w:p>
        </w:tc>
      </w:tr>
    </w:tbl>
    <w:p w14:paraId="39C24D28" w14:textId="77777777" w:rsidR="00C564FB" w:rsidRPr="00047E10" w:rsidRDefault="00C564FB" w:rsidP="00D62000">
      <w:pPr>
        <w:spacing w:after="0" w:line="360" w:lineRule="auto"/>
        <w:rPr>
          <w:rFonts w:ascii="Times New Roman" w:eastAsia="SimSun" w:hAnsi="Times New Roman" w:cs="Times New Roman"/>
          <w:lang w:val="sr-Cyrl-CS"/>
        </w:rPr>
      </w:pPr>
    </w:p>
    <w:p w14:paraId="6E16D437" w14:textId="352EF299" w:rsidR="00C564FB" w:rsidRPr="00047E10" w:rsidRDefault="00C564FB"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У општини Врњачка Бања има 1307 рођен</w:t>
      </w:r>
      <w:r w:rsidR="001E60BC" w:rsidRPr="00047E10">
        <w:rPr>
          <w:rFonts w:ascii="Times New Roman" w:eastAsia="SimSun" w:hAnsi="Times New Roman" w:cs="Times New Roman"/>
          <w:sz w:val="24"/>
          <w:szCs w:val="24"/>
          <w:lang w:val="sr-Cyrl-CS"/>
        </w:rPr>
        <w:t>е</w:t>
      </w:r>
      <w:r w:rsidRPr="00047E10">
        <w:rPr>
          <w:rFonts w:ascii="Times New Roman" w:eastAsia="SimSun" w:hAnsi="Times New Roman" w:cs="Times New Roman"/>
          <w:sz w:val="24"/>
          <w:szCs w:val="24"/>
          <w:lang w:val="sr-Cyrl-CS"/>
        </w:rPr>
        <w:t xml:space="preserve"> де</w:t>
      </w:r>
      <w:r w:rsidR="001E60BC" w:rsidRPr="00047E10">
        <w:rPr>
          <w:rFonts w:ascii="Times New Roman" w:eastAsia="SimSun" w:hAnsi="Times New Roman" w:cs="Times New Roman"/>
          <w:sz w:val="24"/>
          <w:szCs w:val="24"/>
          <w:lang w:val="sr-Cyrl-CS"/>
        </w:rPr>
        <w:t>це</w:t>
      </w:r>
      <w:r w:rsidRPr="00047E10">
        <w:rPr>
          <w:rFonts w:ascii="Times New Roman" w:eastAsia="SimSun" w:hAnsi="Times New Roman" w:cs="Times New Roman"/>
          <w:sz w:val="24"/>
          <w:szCs w:val="24"/>
          <w:lang w:val="sr-Cyrl-CS"/>
        </w:rPr>
        <w:t xml:space="preserve"> предшколског узраста од 6 месеци до 6 година.</w:t>
      </w:r>
    </w:p>
    <w:p w14:paraId="7F782B4F" w14:textId="119B7E09" w:rsidR="003544A5" w:rsidRPr="00047E10" w:rsidRDefault="003544A5"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lastRenderedPageBreak/>
        <w:t>Од укупног броја деце предшколског узраста на територији Општине, Установа ће збринути 866 деце у 48 васпитних група</w:t>
      </w:r>
      <w:r w:rsidRPr="00047E10">
        <w:rPr>
          <w:rFonts w:ascii="Times New Roman" w:eastAsia="SimSun" w:hAnsi="Times New Roman" w:cs="Times New Roman"/>
          <w:sz w:val="24"/>
          <w:szCs w:val="24"/>
          <w:lang w:val="ru-RU"/>
        </w:rPr>
        <w:t xml:space="preserve">, </w:t>
      </w:r>
      <w:r w:rsidRPr="00047E10">
        <w:rPr>
          <w:rFonts w:ascii="Times New Roman" w:eastAsia="SimSun" w:hAnsi="Times New Roman" w:cs="Times New Roman"/>
          <w:sz w:val="24"/>
          <w:szCs w:val="24"/>
          <w:lang w:val="sr-Cyrl-CS"/>
        </w:rPr>
        <w:t>што је процентуално 66, 25 % деце.</w:t>
      </w:r>
    </w:p>
    <w:p w14:paraId="402281D1" w14:textId="0BBE635A" w:rsidR="003544A5" w:rsidRPr="00047E10" w:rsidRDefault="003544A5"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Имајући у виду расположиве капацитете, напред наведене чињенице као и потребе родитеља, установа се труди да у сарадњи са оснивачем изађе у сусрет потребама свим заинтересованим породицама и деци у општини.И ове године ћемо,уколико буде услова,  због</w:t>
      </w:r>
      <w:r w:rsidR="00FC6F1C"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великог броја беба у првим јасленим и мешовитим јасленим групама,</w:t>
      </w:r>
      <w:r w:rsidR="00FC6F1C" w:rsidRPr="00047E10">
        <w:rPr>
          <w:rFonts w:ascii="Times New Roman" w:eastAsia="SimSun" w:hAnsi="Times New Roman" w:cs="Times New Roman"/>
          <w:sz w:val="24"/>
          <w:szCs w:val="24"/>
          <w:lang w:val="sr-Cyrl-CS"/>
        </w:rPr>
        <w:t xml:space="preserve">се трудити да </w:t>
      </w:r>
      <w:r w:rsidRPr="00047E10">
        <w:rPr>
          <w:rFonts w:ascii="Times New Roman" w:eastAsia="SimSun" w:hAnsi="Times New Roman" w:cs="Times New Roman"/>
          <w:sz w:val="24"/>
          <w:szCs w:val="24"/>
          <w:lang w:val="sr-Cyrl-CS"/>
        </w:rPr>
        <w:t xml:space="preserve"> ангаж</w:t>
      </w:r>
      <w:r w:rsidR="00FC6F1C" w:rsidRPr="00047E10">
        <w:rPr>
          <w:rFonts w:ascii="Times New Roman" w:eastAsia="SimSun" w:hAnsi="Times New Roman" w:cs="Times New Roman"/>
          <w:sz w:val="24"/>
          <w:szCs w:val="24"/>
          <w:lang w:val="sr-Cyrl-CS"/>
        </w:rPr>
        <w:t>ујемо</w:t>
      </w:r>
      <w:r w:rsidRPr="00047E10">
        <w:rPr>
          <w:rFonts w:ascii="Times New Roman" w:eastAsia="SimSun" w:hAnsi="Times New Roman" w:cs="Times New Roman"/>
          <w:sz w:val="24"/>
          <w:szCs w:val="24"/>
          <w:lang w:val="sr-Cyrl-CS"/>
        </w:rPr>
        <w:t xml:space="preserve"> још по једну медицинску сестру-васпитача. То се првенствено односи </w:t>
      </w:r>
      <w:r w:rsidR="00FC6F1C" w:rsidRPr="00047E10">
        <w:rPr>
          <w:rFonts w:ascii="Times New Roman" w:eastAsia="SimSun" w:hAnsi="Times New Roman" w:cs="Times New Roman"/>
          <w:sz w:val="24"/>
          <w:szCs w:val="24"/>
          <w:lang w:val="sr-Cyrl-CS"/>
        </w:rPr>
        <w:t>н</w:t>
      </w:r>
      <w:r w:rsidRPr="00047E10">
        <w:rPr>
          <w:rFonts w:ascii="Times New Roman" w:eastAsia="SimSun" w:hAnsi="Times New Roman" w:cs="Times New Roman"/>
          <w:sz w:val="24"/>
          <w:szCs w:val="24"/>
          <w:lang w:val="sr-Cyrl-CS"/>
        </w:rPr>
        <w:t>а прве јаслене групе.</w:t>
      </w:r>
    </w:p>
    <w:p w14:paraId="60CCA2C3" w14:textId="02DE71EA" w:rsidR="005521A2" w:rsidRDefault="00FC6F1C"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Постоји могућност да од првог септемра, крене са радом и мешовита јаслена група у објекту „ Чаролија “ у Грача</w:t>
      </w:r>
      <w:r w:rsidR="0079669C" w:rsidRPr="00047E10">
        <w:rPr>
          <w:rFonts w:ascii="Times New Roman" w:eastAsia="SimSun" w:hAnsi="Times New Roman" w:cs="Times New Roman"/>
          <w:sz w:val="24"/>
          <w:szCs w:val="24"/>
          <w:lang w:val="sr-Cyrl-CS"/>
        </w:rPr>
        <w:t xml:space="preserve">цу,уколико се </w:t>
      </w:r>
      <w:r w:rsidR="007A38FE" w:rsidRPr="00047E10">
        <w:rPr>
          <w:rFonts w:ascii="Times New Roman" w:eastAsia="SimSun" w:hAnsi="Times New Roman" w:cs="Times New Roman"/>
          <w:sz w:val="24"/>
          <w:szCs w:val="24"/>
          <w:lang w:val="sr-Cyrl-CS"/>
        </w:rPr>
        <w:t>за то</w:t>
      </w:r>
      <w:r w:rsidR="0079669C" w:rsidRPr="00047E10">
        <w:rPr>
          <w:rFonts w:ascii="Times New Roman" w:eastAsia="SimSun" w:hAnsi="Times New Roman" w:cs="Times New Roman"/>
          <w:sz w:val="24"/>
          <w:szCs w:val="24"/>
          <w:lang w:val="sr-Cyrl-CS"/>
        </w:rPr>
        <w:t xml:space="preserve"> створе</w:t>
      </w:r>
      <w:r w:rsidR="007A38FE" w:rsidRPr="00047E10">
        <w:rPr>
          <w:rFonts w:ascii="Times New Roman" w:eastAsia="SimSun" w:hAnsi="Times New Roman" w:cs="Times New Roman"/>
          <w:sz w:val="24"/>
          <w:szCs w:val="24"/>
          <w:lang w:val="sr-Cyrl-CS"/>
        </w:rPr>
        <w:t xml:space="preserve"> услови.</w:t>
      </w:r>
    </w:p>
    <w:p w14:paraId="2AC4D096" w14:textId="77777777" w:rsidR="00AD76DF" w:rsidRPr="002B4176" w:rsidRDefault="00AD76DF" w:rsidP="00D62000">
      <w:pPr>
        <w:spacing w:after="0" w:line="360" w:lineRule="auto"/>
        <w:rPr>
          <w:rFonts w:ascii="Times New Roman" w:eastAsia="SimSun" w:hAnsi="Times New Roman" w:cs="Times New Roman"/>
          <w:sz w:val="28"/>
          <w:szCs w:val="28"/>
          <w:lang w:val="sr-Cyrl-CS"/>
        </w:rPr>
      </w:pPr>
    </w:p>
    <w:p w14:paraId="2ED00DCD" w14:textId="7D6499DD" w:rsidR="005521A2" w:rsidRPr="002B4176" w:rsidRDefault="00FC6F1C" w:rsidP="00673265">
      <w:pPr>
        <w:pStyle w:val="Heading1"/>
        <w:numPr>
          <w:ilvl w:val="0"/>
          <w:numId w:val="79"/>
        </w:numPr>
        <w:spacing w:line="360" w:lineRule="auto"/>
        <w:ind w:left="0" w:right="0"/>
        <w:jc w:val="center"/>
        <w:rPr>
          <w:sz w:val="28"/>
          <w:szCs w:val="28"/>
        </w:rPr>
      </w:pPr>
      <w:bookmarkStart w:id="6" w:name="_Toc239334035"/>
      <w:r w:rsidRPr="002B4176">
        <w:rPr>
          <w:sz w:val="28"/>
          <w:szCs w:val="28"/>
        </w:rPr>
        <w:t>МАТЕРИЈАЛНО ТЕХНИЧКИ УСЛОВИ ЗА ОСТВАРИВАЊЕ ДЕЛАТНОСТИ</w:t>
      </w:r>
      <w:bookmarkEnd w:id="6"/>
    </w:p>
    <w:p w14:paraId="6CDA11AF" w14:textId="42A3776D" w:rsidR="00C122A8" w:rsidRPr="002B4176" w:rsidRDefault="002E24EC" w:rsidP="00590C29">
      <w:pPr>
        <w:pStyle w:val="Heading2"/>
        <w:numPr>
          <w:ilvl w:val="1"/>
          <w:numId w:val="80"/>
        </w:numPr>
        <w:spacing w:line="360" w:lineRule="auto"/>
        <w:ind w:right="0"/>
        <w:jc w:val="center"/>
        <w:rPr>
          <w:sz w:val="28"/>
          <w:szCs w:val="28"/>
        </w:rPr>
      </w:pPr>
      <w:bookmarkStart w:id="7" w:name="_Toc239334036"/>
      <w:r w:rsidRPr="002B4176">
        <w:rPr>
          <w:sz w:val="28"/>
          <w:szCs w:val="28"/>
        </w:rPr>
        <w:t>Објекти за децу</w:t>
      </w:r>
      <w:bookmarkEnd w:id="7"/>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4"/>
        <w:gridCol w:w="1413"/>
        <w:gridCol w:w="718"/>
        <w:gridCol w:w="1440"/>
        <w:gridCol w:w="1530"/>
        <w:gridCol w:w="1620"/>
        <w:gridCol w:w="1170"/>
        <w:gridCol w:w="1175"/>
      </w:tblGrid>
      <w:tr w:rsidR="00C122A8" w:rsidRPr="00047E10" w14:paraId="376355B2" w14:textId="77777777" w:rsidTr="0080163F">
        <w:trPr>
          <w:trHeight w:val="700"/>
          <w:jc w:val="center"/>
        </w:trPr>
        <w:tc>
          <w:tcPr>
            <w:tcW w:w="744" w:type="dxa"/>
            <w:tcBorders>
              <w:top w:val="single" w:sz="4" w:space="0" w:color="auto"/>
              <w:left w:val="single" w:sz="4" w:space="0" w:color="auto"/>
              <w:bottom w:val="single" w:sz="4" w:space="0" w:color="auto"/>
              <w:right w:val="single" w:sz="4" w:space="0" w:color="auto"/>
            </w:tcBorders>
            <w:hideMark/>
          </w:tcPr>
          <w:p w14:paraId="04E55506" w14:textId="77777777" w:rsidR="00C122A8" w:rsidRPr="00047E10" w:rsidRDefault="00C122A8"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rPr>
              <w:t>Ред.</w:t>
            </w:r>
          </w:p>
          <w:p w14:paraId="6CFB70C3" w14:textId="77777777" w:rsidR="00C122A8" w:rsidRPr="00047E10" w:rsidRDefault="00C122A8" w:rsidP="00D62000">
            <w:pPr>
              <w:spacing w:after="0" w:line="360" w:lineRule="auto"/>
              <w:rPr>
                <w:rFonts w:ascii="Times New Roman" w:eastAsia="SimSun" w:hAnsi="Times New Roman" w:cs="Times New Roman"/>
              </w:rPr>
            </w:pPr>
            <w:r w:rsidRPr="00047E10">
              <w:rPr>
                <w:rFonts w:ascii="Times New Roman" w:eastAsia="SimSun" w:hAnsi="Times New Roman" w:cs="Times New Roman"/>
                <w:b/>
                <w:bCs/>
              </w:rPr>
              <w:t>Број</w:t>
            </w:r>
          </w:p>
        </w:tc>
        <w:tc>
          <w:tcPr>
            <w:tcW w:w="1413" w:type="dxa"/>
            <w:tcBorders>
              <w:top w:val="single" w:sz="4" w:space="0" w:color="auto"/>
              <w:left w:val="single" w:sz="4" w:space="0" w:color="auto"/>
              <w:bottom w:val="single" w:sz="4" w:space="0" w:color="auto"/>
              <w:right w:val="single" w:sz="4" w:space="0" w:color="auto"/>
            </w:tcBorders>
            <w:hideMark/>
          </w:tcPr>
          <w:p w14:paraId="0521E1C7" w14:textId="77777777" w:rsidR="00C122A8" w:rsidRPr="00047E10" w:rsidRDefault="00C122A8"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rPr>
              <w:t>Назив</w:t>
            </w:r>
          </w:p>
          <w:p w14:paraId="7FDF495C" w14:textId="27354F88" w:rsidR="00C122A8" w:rsidRPr="00047E10" w:rsidRDefault="0080163F" w:rsidP="00D62000">
            <w:pPr>
              <w:spacing w:after="0" w:line="360" w:lineRule="auto"/>
              <w:rPr>
                <w:rFonts w:ascii="Times New Roman" w:eastAsia="SimSun" w:hAnsi="Times New Roman" w:cs="Times New Roman"/>
              </w:rPr>
            </w:pPr>
            <w:r w:rsidRPr="00047E10">
              <w:rPr>
                <w:rFonts w:ascii="Times New Roman" w:eastAsia="SimSun" w:hAnsi="Times New Roman" w:cs="Times New Roman"/>
                <w:b/>
                <w:bCs/>
              </w:rPr>
              <w:t>o</w:t>
            </w:r>
            <w:r w:rsidR="00C122A8" w:rsidRPr="00047E10">
              <w:rPr>
                <w:rFonts w:ascii="Times New Roman" w:eastAsia="SimSun" w:hAnsi="Times New Roman" w:cs="Times New Roman"/>
                <w:b/>
                <w:bCs/>
              </w:rPr>
              <w:t>бјекта</w:t>
            </w:r>
          </w:p>
        </w:tc>
        <w:tc>
          <w:tcPr>
            <w:tcW w:w="718" w:type="dxa"/>
            <w:tcBorders>
              <w:top w:val="single" w:sz="4" w:space="0" w:color="auto"/>
              <w:left w:val="single" w:sz="4" w:space="0" w:color="auto"/>
              <w:bottom w:val="single" w:sz="4" w:space="0" w:color="auto"/>
              <w:right w:val="single" w:sz="4" w:space="0" w:color="auto"/>
            </w:tcBorders>
            <w:hideMark/>
          </w:tcPr>
          <w:p w14:paraId="340E45DC" w14:textId="77777777" w:rsidR="00C122A8" w:rsidRPr="00047E10" w:rsidRDefault="00C122A8"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rPr>
              <w:t>Број</w:t>
            </w:r>
          </w:p>
          <w:p w14:paraId="229AD114" w14:textId="77777777" w:rsidR="00C122A8" w:rsidRPr="00047E10" w:rsidRDefault="00C122A8"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rPr>
              <w:t>обј.</w:t>
            </w:r>
          </w:p>
        </w:tc>
        <w:tc>
          <w:tcPr>
            <w:tcW w:w="1440" w:type="dxa"/>
            <w:tcBorders>
              <w:top w:val="single" w:sz="4" w:space="0" w:color="auto"/>
              <w:left w:val="single" w:sz="4" w:space="0" w:color="auto"/>
              <w:bottom w:val="single" w:sz="4" w:space="0" w:color="auto"/>
              <w:right w:val="single" w:sz="4" w:space="0" w:color="auto"/>
            </w:tcBorders>
            <w:hideMark/>
          </w:tcPr>
          <w:p w14:paraId="2853C309" w14:textId="77777777" w:rsidR="00C122A8" w:rsidRPr="00047E10" w:rsidRDefault="00C122A8"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rPr>
              <w:t>Капацитет</w:t>
            </w:r>
          </w:p>
          <w:p w14:paraId="306DF0C9" w14:textId="77777777" w:rsidR="00C122A8" w:rsidRPr="00047E10" w:rsidRDefault="00C122A8"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rPr>
              <w:t>група</w:t>
            </w:r>
          </w:p>
        </w:tc>
        <w:tc>
          <w:tcPr>
            <w:tcW w:w="1530" w:type="dxa"/>
            <w:tcBorders>
              <w:top w:val="single" w:sz="4" w:space="0" w:color="auto"/>
              <w:left w:val="single" w:sz="4" w:space="0" w:color="auto"/>
              <w:bottom w:val="single" w:sz="4" w:space="0" w:color="auto"/>
              <w:right w:val="single" w:sz="4" w:space="0" w:color="auto"/>
            </w:tcBorders>
            <w:hideMark/>
          </w:tcPr>
          <w:p w14:paraId="04BB118F" w14:textId="77777777" w:rsidR="00C122A8" w:rsidRPr="00047E10" w:rsidRDefault="00C122A8"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rPr>
              <w:t>Површина</w:t>
            </w:r>
          </w:p>
          <w:p w14:paraId="179D59D1" w14:textId="77E27208" w:rsidR="00C122A8" w:rsidRPr="00047E10" w:rsidRDefault="0080163F"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rPr>
              <w:t>o</w:t>
            </w:r>
            <w:r w:rsidR="00C122A8" w:rsidRPr="00047E10">
              <w:rPr>
                <w:rFonts w:ascii="Times New Roman" w:eastAsia="SimSun" w:hAnsi="Times New Roman" w:cs="Times New Roman"/>
                <w:b/>
                <w:bCs/>
              </w:rPr>
              <w:t>бјекта</w:t>
            </w:r>
          </w:p>
        </w:tc>
        <w:tc>
          <w:tcPr>
            <w:tcW w:w="1620" w:type="dxa"/>
            <w:tcBorders>
              <w:top w:val="single" w:sz="4" w:space="0" w:color="auto"/>
              <w:left w:val="single" w:sz="4" w:space="0" w:color="auto"/>
              <w:bottom w:val="single" w:sz="4" w:space="0" w:color="auto"/>
              <w:right w:val="single" w:sz="4" w:space="0" w:color="auto"/>
            </w:tcBorders>
            <w:hideMark/>
          </w:tcPr>
          <w:p w14:paraId="0A8B699E" w14:textId="77777777" w:rsidR="00C122A8" w:rsidRPr="00047E10" w:rsidRDefault="00C122A8"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rPr>
              <w:t>Површина</w:t>
            </w:r>
          </w:p>
          <w:p w14:paraId="215F78D7" w14:textId="4E0A9FF5" w:rsidR="00C122A8" w:rsidRPr="00047E10" w:rsidRDefault="00E32464"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lang w:val="sr-Cyrl-RS"/>
              </w:rPr>
              <w:t>д</w:t>
            </w:r>
            <w:r w:rsidR="00C122A8" w:rsidRPr="00047E10">
              <w:rPr>
                <w:rFonts w:ascii="Times New Roman" w:eastAsia="SimSun" w:hAnsi="Times New Roman" w:cs="Times New Roman"/>
                <w:b/>
                <w:bCs/>
              </w:rPr>
              <w:t>воришта</w:t>
            </w:r>
          </w:p>
        </w:tc>
        <w:tc>
          <w:tcPr>
            <w:tcW w:w="1170" w:type="dxa"/>
            <w:tcBorders>
              <w:top w:val="single" w:sz="4" w:space="0" w:color="auto"/>
              <w:left w:val="single" w:sz="4" w:space="0" w:color="auto"/>
              <w:bottom w:val="single" w:sz="4" w:space="0" w:color="auto"/>
              <w:right w:val="single" w:sz="4" w:space="0" w:color="auto"/>
            </w:tcBorders>
            <w:hideMark/>
          </w:tcPr>
          <w:p w14:paraId="66AB8A8C" w14:textId="77777777" w:rsidR="00C122A8" w:rsidRPr="00047E10" w:rsidRDefault="00C122A8"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rPr>
              <w:t>Адреса</w:t>
            </w:r>
          </w:p>
        </w:tc>
        <w:tc>
          <w:tcPr>
            <w:tcW w:w="1175" w:type="dxa"/>
            <w:tcBorders>
              <w:top w:val="single" w:sz="4" w:space="0" w:color="auto"/>
              <w:left w:val="single" w:sz="4" w:space="0" w:color="auto"/>
              <w:bottom w:val="single" w:sz="4" w:space="0" w:color="auto"/>
              <w:right w:val="single" w:sz="4" w:space="0" w:color="auto"/>
            </w:tcBorders>
            <w:hideMark/>
          </w:tcPr>
          <w:p w14:paraId="5DEF10C6" w14:textId="77777777" w:rsidR="00C122A8" w:rsidRPr="00047E10" w:rsidRDefault="00C122A8"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rPr>
              <w:t>Власник</w:t>
            </w:r>
          </w:p>
        </w:tc>
      </w:tr>
      <w:tr w:rsidR="00C122A8" w:rsidRPr="00047E10" w14:paraId="43048B6C" w14:textId="77777777" w:rsidTr="0080163F">
        <w:trPr>
          <w:trHeight w:val="1380"/>
          <w:jc w:val="center"/>
        </w:trPr>
        <w:tc>
          <w:tcPr>
            <w:tcW w:w="744" w:type="dxa"/>
            <w:tcBorders>
              <w:top w:val="single" w:sz="4" w:space="0" w:color="auto"/>
              <w:left w:val="single" w:sz="4" w:space="0" w:color="auto"/>
              <w:bottom w:val="single" w:sz="4" w:space="0" w:color="auto"/>
              <w:right w:val="single" w:sz="4" w:space="0" w:color="auto"/>
            </w:tcBorders>
            <w:hideMark/>
          </w:tcPr>
          <w:p w14:paraId="78DB585D"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w:t>
            </w:r>
          </w:p>
        </w:tc>
        <w:tc>
          <w:tcPr>
            <w:tcW w:w="1413" w:type="dxa"/>
            <w:tcBorders>
              <w:top w:val="single" w:sz="4" w:space="0" w:color="auto"/>
              <w:left w:val="single" w:sz="4" w:space="0" w:color="auto"/>
              <w:bottom w:val="single" w:sz="4" w:space="0" w:color="auto"/>
              <w:right w:val="single" w:sz="4" w:space="0" w:color="auto"/>
            </w:tcBorders>
          </w:tcPr>
          <w:p w14:paraId="11D9EBA9" w14:textId="77777777" w:rsidR="00C122A8" w:rsidRPr="00047E10" w:rsidRDefault="00C122A8" w:rsidP="00D62000">
            <w:pPr>
              <w:spacing w:after="0" w:line="360" w:lineRule="auto"/>
              <w:rPr>
                <w:rFonts w:ascii="Times New Roman" w:eastAsia="SimSun" w:hAnsi="Times New Roman" w:cs="Times New Roman"/>
                <w:lang w:val="sr-Cyrl-CS"/>
              </w:rPr>
            </w:pPr>
          </w:p>
          <w:p w14:paraId="7032803E" w14:textId="77777777" w:rsidR="00C122A8" w:rsidRPr="00047E10" w:rsidRDefault="00C122A8"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„Радост“</w:t>
            </w:r>
          </w:p>
          <w:p w14:paraId="5C6EC029" w14:textId="77777777" w:rsidR="00C122A8" w:rsidRPr="00047E10" w:rsidRDefault="00C122A8" w:rsidP="00D62000">
            <w:pPr>
              <w:spacing w:after="0" w:line="360" w:lineRule="auto"/>
              <w:rPr>
                <w:rFonts w:ascii="Times New Roman" w:eastAsia="SimSun" w:hAnsi="Times New Roman" w:cs="Times New Roman"/>
                <w:lang w:val="sr-Cyrl-CS"/>
              </w:rPr>
            </w:pPr>
          </w:p>
        </w:tc>
        <w:tc>
          <w:tcPr>
            <w:tcW w:w="718" w:type="dxa"/>
            <w:tcBorders>
              <w:top w:val="single" w:sz="4" w:space="0" w:color="auto"/>
              <w:left w:val="single" w:sz="4" w:space="0" w:color="auto"/>
              <w:bottom w:val="single" w:sz="4" w:space="0" w:color="auto"/>
              <w:right w:val="single" w:sz="4" w:space="0" w:color="auto"/>
            </w:tcBorders>
          </w:tcPr>
          <w:p w14:paraId="1FCEC5A1" w14:textId="77777777" w:rsidR="00C122A8" w:rsidRPr="00047E10" w:rsidRDefault="00C122A8" w:rsidP="00D62000">
            <w:pPr>
              <w:spacing w:after="0" w:line="360" w:lineRule="auto"/>
              <w:rPr>
                <w:rFonts w:ascii="Times New Roman" w:eastAsia="SimSun" w:hAnsi="Times New Roman" w:cs="Times New Roman"/>
                <w:lang w:val="sr-Cyrl-CS"/>
              </w:rPr>
            </w:pPr>
          </w:p>
          <w:p w14:paraId="5A807812"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w:t>
            </w:r>
          </w:p>
        </w:tc>
        <w:tc>
          <w:tcPr>
            <w:tcW w:w="1440" w:type="dxa"/>
            <w:tcBorders>
              <w:top w:val="single" w:sz="4" w:space="0" w:color="auto"/>
              <w:left w:val="single" w:sz="4" w:space="0" w:color="auto"/>
              <w:bottom w:val="single" w:sz="4" w:space="0" w:color="auto"/>
              <w:right w:val="single" w:sz="4" w:space="0" w:color="auto"/>
            </w:tcBorders>
          </w:tcPr>
          <w:p w14:paraId="0D8B286D" w14:textId="77777777" w:rsidR="00C122A8" w:rsidRPr="00047E10" w:rsidRDefault="00C122A8" w:rsidP="00D62000">
            <w:pPr>
              <w:spacing w:after="0" w:line="360" w:lineRule="auto"/>
              <w:rPr>
                <w:rFonts w:ascii="Times New Roman" w:eastAsia="SimSun" w:hAnsi="Times New Roman" w:cs="Times New Roman"/>
                <w:lang w:val="sr-Cyrl-CS"/>
              </w:rPr>
            </w:pPr>
          </w:p>
          <w:p w14:paraId="2E9AA7EE"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10</w:t>
            </w:r>
          </w:p>
        </w:tc>
        <w:tc>
          <w:tcPr>
            <w:tcW w:w="1530" w:type="dxa"/>
            <w:tcBorders>
              <w:top w:val="single" w:sz="4" w:space="0" w:color="auto"/>
              <w:left w:val="single" w:sz="4" w:space="0" w:color="auto"/>
              <w:bottom w:val="single" w:sz="4" w:space="0" w:color="auto"/>
              <w:right w:val="single" w:sz="4" w:space="0" w:color="auto"/>
            </w:tcBorders>
          </w:tcPr>
          <w:p w14:paraId="7E291020" w14:textId="77777777" w:rsidR="00C122A8" w:rsidRPr="00047E10" w:rsidRDefault="00C122A8" w:rsidP="00D62000">
            <w:pPr>
              <w:spacing w:after="0" w:line="360" w:lineRule="auto"/>
              <w:rPr>
                <w:rFonts w:ascii="Times New Roman" w:eastAsia="SimSun" w:hAnsi="Times New Roman" w:cs="Times New Roman"/>
                <w:lang w:val="sr-Cyrl-CS"/>
              </w:rPr>
            </w:pPr>
          </w:p>
          <w:p w14:paraId="085CA473"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1.294 м2</w:t>
            </w:r>
          </w:p>
        </w:tc>
        <w:tc>
          <w:tcPr>
            <w:tcW w:w="1620" w:type="dxa"/>
            <w:tcBorders>
              <w:top w:val="single" w:sz="4" w:space="0" w:color="auto"/>
              <w:left w:val="single" w:sz="4" w:space="0" w:color="auto"/>
              <w:bottom w:val="single" w:sz="4" w:space="0" w:color="auto"/>
              <w:right w:val="single" w:sz="4" w:space="0" w:color="auto"/>
            </w:tcBorders>
          </w:tcPr>
          <w:p w14:paraId="651D76F7" w14:textId="77777777" w:rsidR="00C122A8" w:rsidRPr="00047E10" w:rsidRDefault="00C122A8" w:rsidP="00D62000">
            <w:pPr>
              <w:spacing w:after="0" w:line="360" w:lineRule="auto"/>
              <w:rPr>
                <w:rFonts w:ascii="Times New Roman" w:eastAsia="SimSun" w:hAnsi="Times New Roman" w:cs="Times New Roman"/>
                <w:lang w:val="sr-Cyrl-CS"/>
              </w:rPr>
            </w:pPr>
          </w:p>
          <w:p w14:paraId="3669BB7F"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9.800м2</w:t>
            </w:r>
          </w:p>
        </w:tc>
        <w:tc>
          <w:tcPr>
            <w:tcW w:w="1170" w:type="dxa"/>
            <w:tcBorders>
              <w:top w:val="single" w:sz="4" w:space="0" w:color="auto"/>
              <w:left w:val="single" w:sz="4" w:space="0" w:color="auto"/>
              <w:bottom w:val="single" w:sz="4" w:space="0" w:color="auto"/>
              <w:right w:val="single" w:sz="4" w:space="0" w:color="auto"/>
            </w:tcBorders>
          </w:tcPr>
          <w:p w14:paraId="114AC1D8" w14:textId="77777777" w:rsidR="00C122A8" w:rsidRPr="00047E10" w:rsidRDefault="00C122A8" w:rsidP="00D62000">
            <w:pPr>
              <w:spacing w:after="0" w:line="360" w:lineRule="auto"/>
              <w:rPr>
                <w:rFonts w:ascii="Times New Roman" w:eastAsia="SimSun" w:hAnsi="Times New Roman" w:cs="Times New Roman"/>
                <w:lang w:val="sr-Cyrl-CS"/>
              </w:rPr>
            </w:pPr>
          </w:p>
          <w:p w14:paraId="7BFB329D"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Хероја Чајке  бр.20</w:t>
            </w:r>
          </w:p>
          <w:p w14:paraId="6ED1A53F"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В.Бања</w:t>
            </w:r>
          </w:p>
        </w:tc>
        <w:tc>
          <w:tcPr>
            <w:tcW w:w="1175" w:type="dxa"/>
            <w:tcBorders>
              <w:top w:val="single" w:sz="4" w:space="0" w:color="auto"/>
              <w:left w:val="single" w:sz="4" w:space="0" w:color="auto"/>
              <w:bottom w:val="single" w:sz="4" w:space="0" w:color="auto"/>
              <w:right w:val="single" w:sz="4" w:space="0" w:color="auto"/>
            </w:tcBorders>
            <w:hideMark/>
          </w:tcPr>
          <w:p w14:paraId="7BBD5799"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ru-RU"/>
              </w:rPr>
              <w:t>Јавна својина</w:t>
            </w:r>
          </w:p>
          <w:p w14:paraId="29D67036" w14:textId="77777777" w:rsidR="00C122A8" w:rsidRPr="00047E10" w:rsidRDefault="00C122A8"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Општина В.Б.</w:t>
            </w:r>
          </w:p>
          <w:p w14:paraId="229B8330"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ru-RU"/>
              </w:rPr>
              <w:t>носилац права коришћења ПУ“Радост“</w:t>
            </w:r>
          </w:p>
        </w:tc>
      </w:tr>
      <w:tr w:rsidR="00C122A8" w:rsidRPr="00047E10" w14:paraId="7EBF1A2A" w14:textId="77777777" w:rsidTr="0080163F">
        <w:trPr>
          <w:trHeight w:val="1380"/>
          <w:jc w:val="center"/>
        </w:trPr>
        <w:tc>
          <w:tcPr>
            <w:tcW w:w="744" w:type="dxa"/>
            <w:tcBorders>
              <w:top w:val="single" w:sz="4" w:space="0" w:color="auto"/>
              <w:left w:val="single" w:sz="4" w:space="0" w:color="auto"/>
              <w:bottom w:val="single" w:sz="4" w:space="0" w:color="auto"/>
              <w:right w:val="single" w:sz="4" w:space="0" w:color="auto"/>
            </w:tcBorders>
            <w:hideMark/>
          </w:tcPr>
          <w:p w14:paraId="206596E9"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2.</w:t>
            </w:r>
          </w:p>
        </w:tc>
        <w:tc>
          <w:tcPr>
            <w:tcW w:w="1413" w:type="dxa"/>
            <w:tcBorders>
              <w:top w:val="single" w:sz="4" w:space="0" w:color="auto"/>
              <w:left w:val="single" w:sz="4" w:space="0" w:color="auto"/>
              <w:bottom w:val="single" w:sz="4" w:space="0" w:color="auto"/>
              <w:right w:val="single" w:sz="4" w:space="0" w:color="auto"/>
            </w:tcBorders>
          </w:tcPr>
          <w:p w14:paraId="745B38F7" w14:textId="77777777" w:rsidR="00C122A8" w:rsidRPr="00047E10" w:rsidRDefault="00C122A8" w:rsidP="00D62000">
            <w:pPr>
              <w:spacing w:after="0" w:line="360" w:lineRule="auto"/>
              <w:rPr>
                <w:rFonts w:ascii="Times New Roman" w:eastAsia="SimSun" w:hAnsi="Times New Roman" w:cs="Times New Roman"/>
                <w:lang w:val="sr-Cyrl-CS"/>
              </w:rPr>
            </w:pPr>
          </w:p>
          <w:p w14:paraId="6AA55124" w14:textId="77777777" w:rsidR="00C122A8" w:rsidRPr="00047E10" w:rsidRDefault="00C122A8"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„Колибри“</w:t>
            </w:r>
          </w:p>
          <w:p w14:paraId="6326C431" w14:textId="77777777" w:rsidR="00C122A8" w:rsidRPr="00047E10" w:rsidRDefault="00C122A8" w:rsidP="00D62000">
            <w:pPr>
              <w:spacing w:after="0" w:line="360" w:lineRule="auto"/>
              <w:rPr>
                <w:rFonts w:ascii="Times New Roman" w:eastAsia="SimSun" w:hAnsi="Times New Roman" w:cs="Times New Roman"/>
                <w:lang w:val="sr-Cyrl-CS"/>
              </w:rPr>
            </w:pPr>
          </w:p>
        </w:tc>
        <w:tc>
          <w:tcPr>
            <w:tcW w:w="718" w:type="dxa"/>
            <w:tcBorders>
              <w:top w:val="single" w:sz="4" w:space="0" w:color="auto"/>
              <w:left w:val="single" w:sz="4" w:space="0" w:color="auto"/>
              <w:bottom w:val="single" w:sz="4" w:space="0" w:color="auto"/>
              <w:right w:val="single" w:sz="4" w:space="0" w:color="auto"/>
            </w:tcBorders>
          </w:tcPr>
          <w:p w14:paraId="61417E24" w14:textId="77777777" w:rsidR="00C122A8" w:rsidRPr="00047E10" w:rsidRDefault="00C122A8" w:rsidP="00D62000">
            <w:pPr>
              <w:spacing w:after="0" w:line="360" w:lineRule="auto"/>
              <w:rPr>
                <w:rFonts w:ascii="Times New Roman" w:eastAsia="SimSun" w:hAnsi="Times New Roman" w:cs="Times New Roman"/>
                <w:lang w:val="sr-Cyrl-CS"/>
              </w:rPr>
            </w:pPr>
          </w:p>
          <w:p w14:paraId="28910BF6"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w:t>
            </w:r>
          </w:p>
        </w:tc>
        <w:tc>
          <w:tcPr>
            <w:tcW w:w="1440" w:type="dxa"/>
            <w:tcBorders>
              <w:top w:val="single" w:sz="4" w:space="0" w:color="auto"/>
              <w:left w:val="single" w:sz="4" w:space="0" w:color="auto"/>
              <w:bottom w:val="single" w:sz="4" w:space="0" w:color="auto"/>
              <w:right w:val="single" w:sz="4" w:space="0" w:color="auto"/>
            </w:tcBorders>
          </w:tcPr>
          <w:p w14:paraId="5F84B0E2" w14:textId="77777777" w:rsidR="00C122A8" w:rsidRPr="00047E10" w:rsidRDefault="00C122A8" w:rsidP="00D62000">
            <w:pPr>
              <w:spacing w:after="0" w:line="360" w:lineRule="auto"/>
              <w:rPr>
                <w:rFonts w:ascii="Times New Roman" w:eastAsia="SimSun" w:hAnsi="Times New Roman" w:cs="Times New Roman"/>
                <w:lang w:val="sr-Cyrl-CS"/>
              </w:rPr>
            </w:pPr>
          </w:p>
          <w:p w14:paraId="0082CA1D"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10</w:t>
            </w:r>
          </w:p>
        </w:tc>
        <w:tc>
          <w:tcPr>
            <w:tcW w:w="1530" w:type="dxa"/>
            <w:tcBorders>
              <w:top w:val="single" w:sz="4" w:space="0" w:color="auto"/>
              <w:left w:val="single" w:sz="4" w:space="0" w:color="auto"/>
              <w:bottom w:val="single" w:sz="4" w:space="0" w:color="auto"/>
              <w:right w:val="single" w:sz="4" w:space="0" w:color="auto"/>
            </w:tcBorders>
          </w:tcPr>
          <w:p w14:paraId="34905F40" w14:textId="77777777" w:rsidR="00C122A8" w:rsidRPr="00047E10" w:rsidRDefault="00C122A8" w:rsidP="00D62000">
            <w:pPr>
              <w:spacing w:after="0" w:line="360" w:lineRule="auto"/>
              <w:rPr>
                <w:rFonts w:ascii="Times New Roman" w:eastAsia="SimSun" w:hAnsi="Times New Roman" w:cs="Times New Roman"/>
                <w:lang w:val="sr-Cyrl-CS"/>
              </w:rPr>
            </w:pPr>
          </w:p>
          <w:p w14:paraId="21A2F43E"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1.188м2</w:t>
            </w:r>
          </w:p>
        </w:tc>
        <w:tc>
          <w:tcPr>
            <w:tcW w:w="1620" w:type="dxa"/>
            <w:tcBorders>
              <w:top w:val="single" w:sz="4" w:space="0" w:color="auto"/>
              <w:left w:val="single" w:sz="4" w:space="0" w:color="auto"/>
              <w:bottom w:val="single" w:sz="4" w:space="0" w:color="auto"/>
              <w:right w:val="single" w:sz="4" w:space="0" w:color="auto"/>
            </w:tcBorders>
          </w:tcPr>
          <w:p w14:paraId="0380B346" w14:textId="77777777" w:rsidR="00C122A8" w:rsidRPr="00047E10" w:rsidRDefault="00C122A8" w:rsidP="00D62000">
            <w:pPr>
              <w:spacing w:after="0" w:line="360" w:lineRule="auto"/>
              <w:rPr>
                <w:rFonts w:ascii="Times New Roman" w:eastAsia="SimSun" w:hAnsi="Times New Roman" w:cs="Times New Roman"/>
                <w:lang w:val="sr-Cyrl-CS"/>
              </w:rPr>
            </w:pPr>
          </w:p>
          <w:p w14:paraId="7B6A3DDC"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7.300м2</w:t>
            </w:r>
          </w:p>
        </w:tc>
        <w:tc>
          <w:tcPr>
            <w:tcW w:w="1170" w:type="dxa"/>
            <w:tcBorders>
              <w:top w:val="single" w:sz="4" w:space="0" w:color="auto"/>
              <w:left w:val="single" w:sz="4" w:space="0" w:color="auto"/>
              <w:bottom w:val="single" w:sz="4" w:space="0" w:color="auto"/>
              <w:right w:val="single" w:sz="4" w:space="0" w:color="auto"/>
            </w:tcBorders>
          </w:tcPr>
          <w:p w14:paraId="35D416AC" w14:textId="77777777" w:rsidR="00C122A8" w:rsidRPr="00047E10" w:rsidRDefault="00C122A8" w:rsidP="00D62000">
            <w:pPr>
              <w:spacing w:after="0" w:line="360" w:lineRule="auto"/>
              <w:rPr>
                <w:rFonts w:ascii="Times New Roman" w:eastAsia="SimSun" w:hAnsi="Times New Roman" w:cs="Times New Roman"/>
                <w:lang w:val="sr-Cyrl-CS"/>
              </w:rPr>
            </w:pPr>
          </w:p>
          <w:p w14:paraId="24769C61" w14:textId="77777777" w:rsidR="00C122A8" w:rsidRPr="00047E10" w:rsidRDefault="00C122A8"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Д.П.Шанета бр 29 А</w:t>
            </w:r>
          </w:p>
          <w:p w14:paraId="7559EB2F"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ru-RU"/>
              </w:rPr>
              <w:t>В.Бања</w:t>
            </w:r>
          </w:p>
        </w:tc>
        <w:tc>
          <w:tcPr>
            <w:tcW w:w="1175" w:type="dxa"/>
            <w:tcBorders>
              <w:top w:val="single" w:sz="4" w:space="0" w:color="auto"/>
              <w:left w:val="single" w:sz="4" w:space="0" w:color="auto"/>
              <w:bottom w:val="single" w:sz="4" w:space="0" w:color="auto"/>
              <w:right w:val="single" w:sz="4" w:space="0" w:color="auto"/>
            </w:tcBorders>
            <w:hideMark/>
          </w:tcPr>
          <w:p w14:paraId="15A061E3"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ru-RU"/>
              </w:rPr>
              <w:t>Јавна својина</w:t>
            </w:r>
          </w:p>
          <w:p w14:paraId="44D80606" w14:textId="77777777" w:rsidR="00C122A8" w:rsidRPr="00047E10" w:rsidRDefault="00C122A8"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Општина В.Б.</w:t>
            </w:r>
          </w:p>
          <w:p w14:paraId="2E6BF5BD"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ru-RU"/>
              </w:rPr>
              <w:t xml:space="preserve">носилац права </w:t>
            </w:r>
            <w:r w:rsidRPr="00047E10">
              <w:rPr>
                <w:rFonts w:ascii="Times New Roman" w:eastAsia="SimSun" w:hAnsi="Times New Roman" w:cs="Times New Roman"/>
                <w:lang w:val="ru-RU"/>
              </w:rPr>
              <w:lastRenderedPageBreak/>
              <w:t>коришћења ПУ“Радост“</w:t>
            </w:r>
          </w:p>
        </w:tc>
      </w:tr>
      <w:tr w:rsidR="00C122A8" w:rsidRPr="00047E10" w14:paraId="20F11367" w14:textId="77777777" w:rsidTr="0080163F">
        <w:trPr>
          <w:trHeight w:val="1380"/>
          <w:jc w:val="center"/>
        </w:trPr>
        <w:tc>
          <w:tcPr>
            <w:tcW w:w="744" w:type="dxa"/>
            <w:tcBorders>
              <w:top w:val="single" w:sz="4" w:space="0" w:color="auto"/>
              <w:left w:val="single" w:sz="4" w:space="0" w:color="auto"/>
              <w:bottom w:val="single" w:sz="4" w:space="0" w:color="auto"/>
              <w:right w:val="single" w:sz="4" w:space="0" w:color="auto"/>
            </w:tcBorders>
            <w:hideMark/>
          </w:tcPr>
          <w:p w14:paraId="045BBA8B"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lastRenderedPageBreak/>
              <w:t>3.</w:t>
            </w:r>
          </w:p>
        </w:tc>
        <w:tc>
          <w:tcPr>
            <w:tcW w:w="1413" w:type="dxa"/>
            <w:tcBorders>
              <w:top w:val="single" w:sz="4" w:space="0" w:color="auto"/>
              <w:left w:val="single" w:sz="4" w:space="0" w:color="auto"/>
              <w:bottom w:val="single" w:sz="4" w:space="0" w:color="auto"/>
              <w:right w:val="single" w:sz="4" w:space="0" w:color="auto"/>
            </w:tcBorders>
          </w:tcPr>
          <w:p w14:paraId="4E100E95"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„Врњци“</w:t>
            </w:r>
          </w:p>
          <w:p w14:paraId="590C4AC9" w14:textId="77777777" w:rsidR="00C122A8" w:rsidRPr="00047E10" w:rsidRDefault="00C122A8" w:rsidP="00D62000">
            <w:pPr>
              <w:spacing w:after="0" w:line="360" w:lineRule="auto"/>
              <w:rPr>
                <w:rFonts w:ascii="Times New Roman" w:eastAsia="SimSun" w:hAnsi="Times New Roman" w:cs="Times New Roman"/>
                <w:lang w:val="sr-Cyrl-CS"/>
              </w:rPr>
            </w:pPr>
          </w:p>
        </w:tc>
        <w:tc>
          <w:tcPr>
            <w:tcW w:w="718" w:type="dxa"/>
            <w:tcBorders>
              <w:top w:val="single" w:sz="4" w:space="0" w:color="auto"/>
              <w:left w:val="single" w:sz="4" w:space="0" w:color="auto"/>
              <w:bottom w:val="single" w:sz="4" w:space="0" w:color="auto"/>
              <w:right w:val="single" w:sz="4" w:space="0" w:color="auto"/>
            </w:tcBorders>
            <w:hideMark/>
          </w:tcPr>
          <w:p w14:paraId="479DE6FF"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w:t>
            </w:r>
          </w:p>
        </w:tc>
        <w:tc>
          <w:tcPr>
            <w:tcW w:w="1440" w:type="dxa"/>
            <w:tcBorders>
              <w:top w:val="single" w:sz="4" w:space="0" w:color="auto"/>
              <w:left w:val="single" w:sz="4" w:space="0" w:color="auto"/>
              <w:bottom w:val="single" w:sz="4" w:space="0" w:color="auto"/>
              <w:right w:val="single" w:sz="4" w:space="0" w:color="auto"/>
            </w:tcBorders>
            <w:hideMark/>
          </w:tcPr>
          <w:p w14:paraId="0FB3A6A5"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2</w:t>
            </w:r>
          </w:p>
        </w:tc>
        <w:tc>
          <w:tcPr>
            <w:tcW w:w="1530" w:type="dxa"/>
            <w:tcBorders>
              <w:top w:val="single" w:sz="4" w:space="0" w:color="auto"/>
              <w:left w:val="single" w:sz="4" w:space="0" w:color="auto"/>
              <w:bottom w:val="single" w:sz="4" w:space="0" w:color="auto"/>
              <w:right w:val="single" w:sz="4" w:space="0" w:color="auto"/>
            </w:tcBorders>
            <w:hideMark/>
          </w:tcPr>
          <w:p w14:paraId="7A0CD1E4"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180м2</w:t>
            </w:r>
          </w:p>
        </w:tc>
        <w:tc>
          <w:tcPr>
            <w:tcW w:w="1620" w:type="dxa"/>
            <w:tcBorders>
              <w:top w:val="single" w:sz="4" w:space="0" w:color="auto"/>
              <w:left w:val="single" w:sz="4" w:space="0" w:color="auto"/>
              <w:bottom w:val="single" w:sz="4" w:space="0" w:color="auto"/>
              <w:right w:val="single" w:sz="4" w:space="0" w:color="auto"/>
            </w:tcBorders>
            <w:hideMark/>
          </w:tcPr>
          <w:p w14:paraId="58DD22BE"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10.000м2</w:t>
            </w:r>
          </w:p>
        </w:tc>
        <w:tc>
          <w:tcPr>
            <w:tcW w:w="1170" w:type="dxa"/>
            <w:tcBorders>
              <w:top w:val="single" w:sz="4" w:space="0" w:color="auto"/>
              <w:left w:val="single" w:sz="4" w:space="0" w:color="auto"/>
              <w:bottom w:val="single" w:sz="4" w:space="0" w:color="auto"/>
              <w:right w:val="single" w:sz="4" w:space="0" w:color="auto"/>
            </w:tcBorders>
            <w:hideMark/>
          </w:tcPr>
          <w:p w14:paraId="368ACA3C"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Железничка 26</w:t>
            </w:r>
          </w:p>
          <w:p w14:paraId="057D3944"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Врњци</w:t>
            </w:r>
          </w:p>
        </w:tc>
        <w:tc>
          <w:tcPr>
            <w:tcW w:w="1175" w:type="dxa"/>
            <w:tcBorders>
              <w:top w:val="single" w:sz="4" w:space="0" w:color="auto"/>
              <w:left w:val="single" w:sz="4" w:space="0" w:color="auto"/>
              <w:bottom w:val="single" w:sz="4" w:space="0" w:color="auto"/>
              <w:right w:val="single" w:sz="4" w:space="0" w:color="auto"/>
            </w:tcBorders>
            <w:hideMark/>
          </w:tcPr>
          <w:p w14:paraId="300A9489"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ОШ„Младост“ Врњци</w:t>
            </w:r>
          </w:p>
        </w:tc>
      </w:tr>
      <w:tr w:rsidR="00C122A8" w:rsidRPr="00047E10" w14:paraId="639812C8" w14:textId="77777777" w:rsidTr="0080163F">
        <w:trPr>
          <w:trHeight w:val="1380"/>
          <w:jc w:val="center"/>
        </w:trPr>
        <w:tc>
          <w:tcPr>
            <w:tcW w:w="744" w:type="dxa"/>
            <w:tcBorders>
              <w:top w:val="single" w:sz="4" w:space="0" w:color="auto"/>
              <w:left w:val="single" w:sz="4" w:space="0" w:color="auto"/>
              <w:bottom w:val="single" w:sz="4" w:space="0" w:color="auto"/>
              <w:right w:val="single" w:sz="4" w:space="0" w:color="auto"/>
            </w:tcBorders>
            <w:hideMark/>
          </w:tcPr>
          <w:p w14:paraId="5B8222C5"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4.</w:t>
            </w:r>
          </w:p>
        </w:tc>
        <w:tc>
          <w:tcPr>
            <w:tcW w:w="1413" w:type="dxa"/>
            <w:tcBorders>
              <w:top w:val="single" w:sz="4" w:space="0" w:color="auto"/>
              <w:left w:val="single" w:sz="4" w:space="0" w:color="auto"/>
              <w:bottom w:val="single" w:sz="4" w:space="0" w:color="auto"/>
              <w:right w:val="single" w:sz="4" w:space="0" w:color="auto"/>
            </w:tcBorders>
          </w:tcPr>
          <w:p w14:paraId="2A7CBCEE"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''ПринцезаКатарина''</w:t>
            </w:r>
          </w:p>
          <w:p w14:paraId="0E68B661" w14:textId="77777777" w:rsidR="00C122A8" w:rsidRPr="00047E10" w:rsidRDefault="00C122A8" w:rsidP="00D62000">
            <w:pPr>
              <w:spacing w:after="0" w:line="360" w:lineRule="auto"/>
              <w:rPr>
                <w:rFonts w:ascii="Times New Roman" w:eastAsia="SimSun" w:hAnsi="Times New Roman" w:cs="Times New Roman"/>
                <w:lang w:val="sr-Cyrl-CS"/>
              </w:rPr>
            </w:pPr>
          </w:p>
        </w:tc>
        <w:tc>
          <w:tcPr>
            <w:tcW w:w="718" w:type="dxa"/>
            <w:tcBorders>
              <w:top w:val="single" w:sz="4" w:space="0" w:color="auto"/>
              <w:left w:val="single" w:sz="4" w:space="0" w:color="auto"/>
              <w:bottom w:val="single" w:sz="4" w:space="0" w:color="auto"/>
              <w:right w:val="single" w:sz="4" w:space="0" w:color="auto"/>
            </w:tcBorders>
          </w:tcPr>
          <w:p w14:paraId="62295864" w14:textId="77777777" w:rsidR="00C122A8" w:rsidRPr="00047E10" w:rsidRDefault="00C122A8" w:rsidP="00D62000">
            <w:pPr>
              <w:spacing w:after="0" w:line="360" w:lineRule="auto"/>
              <w:rPr>
                <w:rFonts w:ascii="Times New Roman" w:eastAsia="SimSun" w:hAnsi="Times New Roman" w:cs="Times New Roman"/>
                <w:lang w:val="sr-Cyrl-CS"/>
              </w:rPr>
            </w:pPr>
          </w:p>
          <w:p w14:paraId="6730D429"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w:t>
            </w:r>
          </w:p>
        </w:tc>
        <w:tc>
          <w:tcPr>
            <w:tcW w:w="1440" w:type="dxa"/>
            <w:tcBorders>
              <w:top w:val="single" w:sz="4" w:space="0" w:color="auto"/>
              <w:left w:val="single" w:sz="4" w:space="0" w:color="auto"/>
              <w:bottom w:val="single" w:sz="4" w:space="0" w:color="auto"/>
              <w:right w:val="single" w:sz="4" w:space="0" w:color="auto"/>
            </w:tcBorders>
          </w:tcPr>
          <w:p w14:paraId="57480EF2" w14:textId="77777777" w:rsidR="00C122A8" w:rsidRPr="00047E10" w:rsidRDefault="00C122A8" w:rsidP="00D62000">
            <w:pPr>
              <w:spacing w:after="0" w:line="360" w:lineRule="auto"/>
              <w:rPr>
                <w:rFonts w:ascii="Times New Roman" w:eastAsia="SimSun" w:hAnsi="Times New Roman" w:cs="Times New Roman"/>
                <w:lang w:val="sr-Cyrl-CS"/>
              </w:rPr>
            </w:pPr>
          </w:p>
          <w:p w14:paraId="027242E5"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2</w:t>
            </w:r>
          </w:p>
        </w:tc>
        <w:tc>
          <w:tcPr>
            <w:tcW w:w="1530" w:type="dxa"/>
            <w:tcBorders>
              <w:top w:val="single" w:sz="4" w:space="0" w:color="auto"/>
              <w:left w:val="single" w:sz="4" w:space="0" w:color="auto"/>
              <w:bottom w:val="single" w:sz="4" w:space="0" w:color="auto"/>
              <w:right w:val="single" w:sz="4" w:space="0" w:color="auto"/>
            </w:tcBorders>
          </w:tcPr>
          <w:p w14:paraId="747CEAA9" w14:textId="77777777" w:rsidR="00C122A8" w:rsidRPr="00047E10" w:rsidRDefault="00C122A8" w:rsidP="00D62000">
            <w:pPr>
              <w:spacing w:after="0" w:line="360" w:lineRule="auto"/>
              <w:rPr>
                <w:rFonts w:ascii="Times New Roman" w:eastAsia="SimSun" w:hAnsi="Times New Roman" w:cs="Times New Roman"/>
                <w:lang w:val="sr-Cyrl-CS"/>
              </w:rPr>
            </w:pPr>
          </w:p>
          <w:p w14:paraId="77433A52"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181 м2</w:t>
            </w:r>
          </w:p>
        </w:tc>
        <w:tc>
          <w:tcPr>
            <w:tcW w:w="1620" w:type="dxa"/>
            <w:tcBorders>
              <w:top w:val="single" w:sz="4" w:space="0" w:color="auto"/>
              <w:left w:val="single" w:sz="4" w:space="0" w:color="auto"/>
              <w:bottom w:val="single" w:sz="4" w:space="0" w:color="auto"/>
              <w:right w:val="single" w:sz="4" w:space="0" w:color="auto"/>
            </w:tcBorders>
          </w:tcPr>
          <w:p w14:paraId="69216654" w14:textId="77777777" w:rsidR="00C122A8" w:rsidRPr="00047E10" w:rsidRDefault="00C122A8" w:rsidP="00D62000">
            <w:pPr>
              <w:spacing w:after="0" w:line="360" w:lineRule="auto"/>
              <w:rPr>
                <w:rFonts w:ascii="Times New Roman" w:eastAsia="SimSun" w:hAnsi="Times New Roman" w:cs="Times New Roman"/>
                <w:lang w:val="sr-Cyrl-CS"/>
              </w:rPr>
            </w:pPr>
          </w:p>
          <w:p w14:paraId="415F9F2C"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8.992м2</w:t>
            </w:r>
          </w:p>
        </w:tc>
        <w:tc>
          <w:tcPr>
            <w:tcW w:w="1170" w:type="dxa"/>
            <w:tcBorders>
              <w:top w:val="single" w:sz="4" w:space="0" w:color="auto"/>
              <w:left w:val="single" w:sz="4" w:space="0" w:color="auto"/>
              <w:bottom w:val="single" w:sz="4" w:space="0" w:color="auto"/>
              <w:right w:val="single" w:sz="4" w:space="0" w:color="auto"/>
            </w:tcBorders>
          </w:tcPr>
          <w:p w14:paraId="0C6A4217" w14:textId="77777777" w:rsidR="00C122A8" w:rsidRPr="00047E10" w:rsidRDefault="00C122A8" w:rsidP="00D62000">
            <w:pPr>
              <w:spacing w:after="0" w:line="360" w:lineRule="auto"/>
              <w:rPr>
                <w:rFonts w:ascii="Times New Roman" w:eastAsia="SimSun" w:hAnsi="Times New Roman" w:cs="Times New Roman"/>
                <w:lang w:val="sr-Cyrl-CS"/>
              </w:rPr>
            </w:pPr>
          </w:p>
          <w:p w14:paraId="63761D6F" w14:textId="77777777" w:rsidR="00C122A8" w:rsidRPr="00047E10" w:rsidRDefault="00C122A8"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Ново Село</w:t>
            </w:r>
          </w:p>
          <w:p w14:paraId="45540430"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ru-RU"/>
              </w:rPr>
              <w:t>Ул.Бане Миленковић бр.9</w:t>
            </w:r>
          </w:p>
        </w:tc>
        <w:tc>
          <w:tcPr>
            <w:tcW w:w="1175" w:type="dxa"/>
            <w:tcBorders>
              <w:top w:val="single" w:sz="4" w:space="0" w:color="auto"/>
              <w:left w:val="single" w:sz="4" w:space="0" w:color="auto"/>
              <w:bottom w:val="single" w:sz="4" w:space="0" w:color="auto"/>
              <w:right w:val="single" w:sz="4" w:space="0" w:color="auto"/>
            </w:tcBorders>
            <w:hideMark/>
          </w:tcPr>
          <w:p w14:paraId="43318F9C"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ru-RU"/>
              </w:rPr>
              <w:t>Објекат јавне намене-ПУ“Радост“на кп.бр.2415/2</w:t>
            </w:r>
          </w:p>
          <w:p w14:paraId="5F5F3C45"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инвест.општин</w:t>
            </w:r>
          </w:p>
        </w:tc>
      </w:tr>
      <w:tr w:rsidR="00C122A8" w:rsidRPr="00047E10" w14:paraId="61394C38" w14:textId="77777777" w:rsidTr="0080163F">
        <w:trPr>
          <w:trHeight w:val="1380"/>
          <w:jc w:val="center"/>
        </w:trPr>
        <w:tc>
          <w:tcPr>
            <w:tcW w:w="744" w:type="dxa"/>
            <w:tcBorders>
              <w:top w:val="single" w:sz="4" w:space="0" w:color="auto"/>
              <w:left w:val="single" w:sz="4" w:space="0" w:color="auto"/>
              <w:bottom w:val="single" w:sz="4" w:space="0" w:color="auto"/>
              <w:right w:val="single" w:sz="4" w:space="0" w:color="auto"/>
            </w:tcBorders>
            <w:hideMark/>
          </w:tcPr>
          <w:p w14:paraId="5C157C30"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5.</w:t>
            </w:r>
          </w:p>
        </w:tc>
        <w:tc>
          <w:tcPr>
            <w:tcW w:w="1413" w:type="dxa"/>
            <w:tcBorders>
              <w:top w:val="single" w:sz="4" w:space="0" w:color="auto"/>
              <w:left w:val="single" w:sz="4" w:space="0" w:color="auto"/>
              <w:bottom w:val="single" w:sz="4" w:space="0" w:color="auto"/>
              <w:right w:val="single" w:sz="4" w:space="0" w:color="auto"/>
            </w:tcBorders>
          </w:tcPr>
          <w:p w14:paraId="3F4A2F1B"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Подунавци</w:t>
            </w:r>
          </w:p>
          <w:p w14:paraId="1BFDE757" w14:textId="77777777" w:rsidR="00C122A8" w:rsidRPr="00047E10" w:rsidRDefault="00C122A8" w:rsidP="00D62000">
            <w:pPr>
              <w:spacing w:after="0" w:line="360" w:lineRule="auto"/>
              <w:rPr>
                <w:rFonts w:ascii="Times New Roman" w:eastAsia="SimSun" w:hAnsi="Times New Roman" w:cs="Times New Roman"/>
                <w:lang w:val="sr-Cyrl-CS"/>
              </w:rPr>
            </w:pPr>
          </w:p>
        </w:tc>
        <w:tc>
          <w:tcPr>
            <w:tcW w:w="718" w:type="dxa"/>
            <w:tcBorders>
              <w:top w:val="single" w:sz="4" w:space="0" w:color="auto"/>
              <w:left w:val="single" w:sz="4" w:space="0" w:color="auto"/>
              <w:bottom w:val="single" w:sz="4" w:space="0" w:color="auto"/>
              <w:right w:val="single" w:sz="4" w:space="0" w:color="auto"/>
            </w:tcBorders>
            <w:hideMark/>
          </w:tcPr>
          <w:p w14:paraId="76A0C7D9"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w:t>
            </w:r>
          </w:p>
        </w:tc>
        <w:tc>
          <w:tcPr>
            <w:tcW w:w="1440" w:type="dxa"/>
            <w:tcBorders>
              <w:top w:val="single" w:sz="4" w:space="0" w:color="auto"/>
              <w:left w:val="single" w:sz="4" w:space="0" w:color="auto"/>
              <w:bottom w:val="single" w:sz="4" w:space="0" w:color="auto"/>
              <w:right w:val="single" w:sz="4" w:space="0" w:color="auto"/>
            </w:tcBorders>
            <w:hideMark/>
          </w:tcPr>
          <w:p w14:paraId="111FC878"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p>
        </w:tc>
        <w:tc>
          <w:tcPr>
            <w:tcW w:w="1530" w:type="dxa"/>
            <w:tcBorders>
              <w:top w:val="single" w:sz="4" w:space="0" w:color="auto"/>
              <w:left w:val="single" w:sz="4" w:space="0" w:color="auto"/>
              <w:bottom w:val="single" w:sz="4" w:space="0" w:color="auto"/>
              <w:right w:val="single" w:sz="4" w:space="0" w:color="auto"/>
            </w:tcBorders>
            <w:hideMark/>
          </w:tcPr>
          <w:p w14:paraId="0B5A6828"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260 м2</w:t>
            </w:r>
          </w:p>
        </w:tc>
        <w:tc>
          <w:tcPr>
            <w:tcW w:w="1620" w:type="dxa"/>
            <w:tcBorders>
              <w:top w:val="single" w:sz="4" w:space="0" w:color="auto"/>
              <w:left w:val="single" w:sz="4" w:space="0" w:color="auto"/>
              <w:bottom w:val="single" w:sz="4" w:space="0" w:color="auto"/>
              <w:right w:val="single" w:sz="4" w:space="0" w:color="auto"/>
            </w:tcBorders>
            <w:hideMark/>
          </w:tcPr>
          <w:p w14:paraId="265A81BA"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7.400м2</w:t>
            </w:r>
          </w:p>
        </w:tc>
        <w:tc>
          <w:tcPr>
            <w:tcW w:w="1170" w:type="dxa"/>
            <w:tcBorders>
              <w:top w:val="single" w:sz="4" w:space="0" w:color="auto"/>
              <w:left w:val="single" w:sz="4" w:space="0" w:color="auto"/>
              <w:bottom w:val="single" w:sz="4" w:space="0" w:color="auto"/>
              <w:right w:val="single" w:sz="4" w:space="0" w:color="auto"/>
            </w:tcBorders>
            <w:hideMark/>
          </w:tcPr>
          <w:p w14:paraId="792F8313"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ru-RU"/>
              </w:rPr>
              <w:t>Подунавци</w:t>
            </w:r>
          </w:p>
          <w:p w14:paraId="2EC46D2F"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ru-RU"/>
              </w:rPr>
              <w:t>Ул.Николе Тесле бр.69</w:t>
            </w:r>
          </w:p>
        </w:tc>
        <w:tc>
          <w:tcPr>
            <w:tcW w:w="1175" w:type="dxa"/>
            <w:tcBorders>
              <w:top w:val="single" w:sz="4" w:space="0" w:color="auto"/>
              <w:left w:val="single" w:sz="4" w:space="0" w:color="auto"/>
              <w:bottom w:val="single" w:sz="4" w:space="0" w:color="auto"/>
              <w:right w:val="single" w:sz="4" w:space="0" w:color="auto"/>
            </w:tcBorders>
            <w:hideMark/>
          </w:tcPr>
          <w:p w14:paraId="409D7286"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ОШ „БранкоРадичевић</w:t>
            </w:r>
          </w:p>
          <w:p w14:paraId="733F5F56"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Вранеши</w:t>
            </w:r>
          </w:p>
        </w:tc>
      </w:tr>
      <w:tr w:rsidR="00C122A8" w:rsidRPr="00047E10" w14:paraId="11D9623A" w14:textId="77777777" w:rsidTr="0080163F">
        <w:trPr>
          <w:trHeight w:val="1380"/>
          <w:jc w:val="center"/>
        </w:trPr>
        <w:tc>
          <w:tcPr>
            <w:tcW w:w="744" w:type="dxa"/>
            <w:tcBorders>
              <w:top w:val="single" w:sz="4" w:space="0" w:color="auto"/>
              <w:left w:val="single" w:sz="4" w:space="0" w:color="auto"/>
              <w:bottom w:val="single" w:sz="4" w:space="0" w:color="auto"/>
              <w:right w:val="single" w:sz="4" w:space="0" w:color="auto"/>
            </w:tcBorders>
            <w:hideMark/>
          </w:tcPr>
          <w:p w14:paraId="6E2DE26C"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6.</w:t>
            </w:r>
          </w:p>
        </w:tc>
        <w:tc>
          <w:tcPr>
            <w:tcW w:w="1413" w:type="dxa"/>
            <w:tcBorders>
              <w:top w:val="single" w:sz="4" w:space="0" w:color="auto"/>
              <w:left w:val="single" w:sz="4" w:space="0" w:color="auto"/>
              <w:bottom w:val="single" w:sz="4" w:space="0" w:color="auto"/>
              <w:right w:val="single" w:sz="4" w:space="0" w:color="auto"/>
            </w:tcBorders>
          </w:tcPr>
          <w:p w14:paraId="71544084"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Штулац</w:t>
            </w:r>
          </w:p>
          <w:p w14:paraId="483C0EC0" w14:textId="77777777" w:rsidR="00C122A8" w:rsidRPr="00047E10" w:rsidRDefault="00C122A8" w:rsidP="00D62000">
            <w:pPr>
              <w:spacing w:after="0" w:line="360" w:lineRule="auto"/>
              <w:rPr>
                <w:rFonts w:ascii="Times New Roman" w:eastAsia="SimSun" w:hAnsi="Times New Roman" w:cs="Times New Roman"/>
                <w:lang w:val="sr-Cyrl-CS"/>
              </w:rPr>
            </w:pPr>
          </w:p>
        </w:tc>
        <w:tc>
          <w:tcPr>
            <w:tcW w:w="718" w:type="dxa"/>
            <w:tcBorders>
              <w:top w:val="single" w:sz="4" w:space="0" w:color="auto"/>
              <w:left w:val="single" w:sz="4" w:space="0" w:color="auto"/>
              <w:bottom w:val="single" w:sz="4" w:space="0" w:color="auto"/>
              <w:right w:val="single" w:sz="4" w:space="0" w:color="auto"/>
            </w:tcBorders>
            <w:hideMark/>
          </w:tcPr>
          <w:p w14:paraId="430EACE6"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w:t>
            </w:r>
          </w:p>
        </w:tc>
        <w:tc>
          <w:tcPr>
            <w:tcW w:w="1440" w:type="dxa"/>
            <w:tcBorders>
              <w:top w:val="single" w:sz="4" w:space="0" w:color="auto"/>
              <w:left w:val="single" w:sz="4" w:space="0" w:color="auto"/>
              <w:bottom w:val="single" w:sz="4" w:space="0" w:color="auto"/>
              <w:right w:val="single" w:sz="4" w:space="0" w:color="auto"/>
            </w:tcBorders>
            <w:hideMark/>
          </w:tcPr>
          <w:p w14:paraId="250BC288"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p>
        </w:tc>
        <w:tc>
          <w:tcPr>
            <w:tcW w:w="1530" w:type="dxa"/>
            <w:tcBorders>
              <w:top w:val="single" w:sz="4" w:space="0" w:color="auto"/>
              <w:left w:val="single" w:sz="4" w:space="0" w:color="auto"/>
              <w:bottom w:val="single" w:sz="4" w:space="0" w:color="auto"/>
              <w:right w:val="single" w:sz="4" w:space="0" w:color="auto"/>
            </w:tcBorders>
            <w:hideMark/>
          </w:tcPr>
          <w:p w14:paraId="4F32A01D"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132 м2</w:t>
            </w:r>
          </w:p>
        </w:tc>
        <w:tc>
          <w:tcPr>
            <w:tcW w:w="1620" w:type="dxa"/>
            <w:tcBorders>
              <w:top w:val="single" w:sz="4" w:space="0" w:color="auto"/>
              <w:left w:val="single" w:sz="4" w:space="0" w:color="auto"/>
              <w:bottom w:val="single" w:sz="4" w:space="0" w:color="auto"/>
              <w:right w:val="single" w:sz="4" w:space="0" w:color="auto"/>
            </w:tcBorders>
            <w:hideMark/>
          </w:tcPr>
          <w:p w14:paraId="64356807" w14:textId="77777777" w:rsidR="00C122A8" w:rsidRPr="00047E10" w:rsidRDefault="00C122A8"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4.498м2</w:t>
            </w:r>
          </w:p>
        </w:tc>
        <w:tc>
          <w:tcPr>
            <w:tcW w:w="1170" w:type="dxa"/>
            <w:tcBorders>
              <w:top w:val="single" w:sz="4" w:space="0" w:color="auto"/>
              <w:left w:val="single" w:sz="4" w:space="0" w:color="auto"/>
              <w:bottom w:val="single" w:sz="4" w:space="0" w:color="auto"/>
              <w:right w:val="single" w:sz="4" w:space="0" w:color="auto"/>
            </w:tcBorders>
            <w:hideMark/>
          </w:tcPr>
          <w:p w14:paraId="6FE4B92B"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ул.Штуљачка бр.80 Штулац</w:t>
            </w:r>
          </w:p>
        </w:tc>
        <w:tc>
          <w:tcPr>
            <w:tcW w:w="1175" w:type="dxa"/>
            <w:tcBorders>
              <w:top w:val="single" w:sz="4" w:space="0" w:color="auto"/>
              <w:left w:val="single" w:sz="4" w:space="0" w:color="auto"/>
              <w:bottom w:val="single" w:sz="4" w:space="0" w:color="auto"/>
              <w:right w:val="single" w:sz="4" w:space="0" w:color="auto"/>
            </w:tcBorders>
            <w:hideMark/>
          </w:tcPr>
          <w:p w14:paraId="34A0A4A7"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ОШ„Младост“ Врњци</w:t>
            </w:r>
          </w:p>
        </w:tc>
      </w:tr>
      <w:tr w:rsidR="00C122A8" w:rsidRPr="00047E10" w14:paraId="4CC7C298" w14:textId="77777777" w:rsidTr="0080163F">
        <w:trPr>
          <w:trHeight w:val="1380"/>
          <w:jc w:val="center"/>
        </w:trPr>
        <w:tc>
          <w:tcPr>
            <w:tcW w:w="744" w:type="dxa"/>
            <w:tcBorders>
              <w:top w:val="single" w:sz="4" w:space="0" w:color="auto"/>
              <w:left w:val="single" w:sz="4" w:space="0" w:color="auto"/>
              <w:bottom w:val="single" w:sz="4" w:space="0" w:color="auto"/>
              <w:right w:val="single" w:sz="4" w:space="0" w:color="auto"/>
            </w:tcBorders>
          </w:tcPr>
          <w:p w14:paraId="5B9A1074"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7.</w:t>
            </w:r>
          </w:p>
          <w:p w14:paraId="4076139F" w14:textId="77777777" w:rsidR="00C122A8" w:rsidRPr="00047E10" w:rsidRDefault="00C122A8" w:rsidP="00D62000">
            <w:pPr>
              <w:spacing w:after="0" w:line="360" w:lineRule="auto"/>
              <w:rPr>
                <w:rFonts w:ascii="Times New Roman" w:eastAsia="SimSun" w:hAnsi="Times New Roman" w:cs="Times New Roman"/>
                <w:lang w:val="sr-Cyrl-CS"/>
              </w:rPr>
            </w:pPr>
          </w:p>
        </w:tc>
        <w:tc>
          <w:tcPr>
            <w:tcW w:w="1413" w:type="dxa"/>
            <w:tcBorders>
              <w:top w:val="single" w:sz="4" w:space="0" w:color="auto"/>
              <w:left w:val="single" w:sz="4" w:space="0" w:color="auto"/>
              <w:bottom w:val="single" w:sz="4" w:space="0" w:color="auto"/>
              <w:right w:val="single" w:sz="4" w:space="0" w:color="auto"/>
            </w:tcBorders>
          </w:tcPr>
          <w:p w14:paraId="0CDBA0AB"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Вранеши</w:t>
            </w:r>
          </w:p>
          <w:p w14:paraId="60AF74CB" w14:textId="77777777" w:rsidR="00C122A8" w:rsidRPr="00047E10" w:rsidRDefault="00C122A8" w:rsidP="00D62000">
            <w:pPr>
              <w:spacing w:after="0" w:line="360" w:lineRule="auto"/>
              <w:rPr>
                <w:rFonts w:ascii="Times New Roman" w:eastAsia="SimSun" w:hAnsi="Times New Roman" w:cs="Times New Roman"/>
                <w:lang w:val="sr-Cyrl-CS"/>
              </w:rPr>
            </w:pPr>
          </w:p>
        </w:tc>
        <w:tc>
          <w:tcPr>
            <w:tcW w:w="718" w:type="dxa"/>
            <w:tcBorders>
              <w:top w:val="single" w:sz="4" w:space="0" w:color="auto"/>
              <w:left w:val="single" w:sz="4" w:space="0" w:color="auto"/>
              <w:bottom w:val="single" w:sz="4" w:space="0" w:color="auto"/>
              <w:right w:val="single" w:sz="4" w:space="0" w:color="auto"/>
            </w:tcBorders>
            <w:hideMark/>
          </w:tcPr>
          <w:p w14:paraId="4620842F"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w:t>
            </w:r>
          </w:p>
        </w:tc>
        <w:tc>
          <w:tcPr>
            <w:tcW w:w="1440" w:type="dxa"/>
            <w:tcBorders>
              <w:top w:val="single" w:sz="4" w:space="0" w:color="auto"/>
              <w:left w:val="single" w:sz="4" w:space="0" w:color="auto"/>
              <w:bottom w:val="single" w:sz="4" w:space="0" w:color="auto"/>
              <w:right w:val="single" w:sz="4" w:space="0" w:color="auto"/>
            </w:tcBorders>
            <w:hideMark/>
          </w:tcPr>
          <w:p w14:paraId="687BE340"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w:t>
            </w:r>
          </w:p>
        </w:tc>
        <w:tc>
          <w:tcPr>
            <w:tcW w:w="1530" w:type="dxa"/>
            <w:tcBorders>
              <w:top w:val="single" w:sz="4" w:space="0" w:color="auto"/>
              <w:left w:val="single" w:sz="4" w:space="0" w:color="auto"/>
              <w:bottom w:val="single" w:sz="4" w:space="0" w:color="auto"/>
              <w:right w:val="single" w:sz="4" w:space="0" w:color="auto"/>
            </w:tcBorders>
            <w:hideMark/>
          </w:tcPr>
          <w:p w14:paraId="73CA08D4"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92 м2</w:t>
            </w:r>
          </w:p>
        </w:tc>
        <w:tc>
          <w:tcPr>
            <w:tcW w:w="1620" w:type="dxa"/>
            <w:tcBorders>
              <w:top w:val="single" w:sz="4" w:space="0" w:color="auto"/>
              <w:left w:val="single" w:sz="4" w:space="0" w:color="auto"/>
              <w:bottom w:val="single" w:sz="4" w:space="0" w:color="auto"/>
              <w:right w:val="single" w:sz="4" w:space="0" w:color="auto"/>
            </w:tcBorders>
            <w:hideMark/>
          </w:tcPr>
          <w:p w14:paraId="28C1B383"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1.250м2</w:t>
            </w:r>
          </w:p>
        </w:tc>
        <w:tc>
          <w:tcPr>
            <w:tcW w:w="1170" w:type="dxa"/>
            <w:tcBorders>
              <w:top w:val="single" w:sz="4" w:space="0" w:color="auto"/>
              <w:left w:val="single" w:sz="4" w:space="0" w:color="auto"/>
              <w:bottom w:val="single" w:sz="4" w:space="0" w:color="auto"/>
              <w:right w:val="single" w:sz="4" w:space="0" w:color="auto"/>
            </w:tcBorders>
            <w:hideMark/>
          </w:tcPr>
          <w:p w14:paraId="2A10843B"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ru-RU"/>
              </w:rPr>
              <w:t>Вранеши</w:t>
            </w:r>
          </w:p>
          <w:p w14:paraId="56AD8487" w14:textId="77777777" w:rsidR="00C122A8" w:rsidRPr="00047E10" w:rsidRDefault="00C122A8"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Ул.Михајла Петровића</w:t>
            </w:r>
          </w:p>
          <w:p w14:paraId="59C2189E"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ru-RU"/>
              </w:rPr>
              <w:t>Аласа бр.1</w:t>
            </w:r>
          </w:p>
        </w:tc>
        <w:tc>
          <w:tcPr>
            <w:tcW w:w="1175" w:type="dxa"/>
            <w:tcBorders>
              <w:top w:val="single" w:sz="4" w:space="0" w:color="auto"/>
              <w:left w:val="single" w:sz="4" w:space="0" w:color="auto"/>
              <w:bottom w:val="single" w:sz="4" w:space="0" w:color="auto"/>
              <w:right w:val="single" w:sz="4" w:space="0" w:color="auto"/>
            </w:tcBorders>
            <w:hideMark/>
          </w:tcPr>
          <w:p w14:paraId="06373C9E"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ОШ „БранкоРадичевић</w:t>
            </w:r>
          </w:p>
          <w:p w14:paraId="101D3D5D"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Вранеши</w:t>
            </w:r>
          </w:p>
        </w:tc>
      </w:tr>
      <w:tr w:rsidR="00C122A8" w:rsidRPr="00047E10" w14:paraId="78CFD9D6" w14:textId="77777777" w:rsidTr="0080163F">
        <w:trPr>
          <w:trHeight w:val="1380"/>
          <w:jc w:val="center"/>
        </w:trPr>
        <w:tc>
          <w:tcPr>
            <w:tcW w:w="744" w:type="dxa"/>
            <w:tcBorders>
              <w:top w:val="single" w:sz="4" w:space="0" w:color="auto"/>
              <w:left w:val="single" w:sz="4" w:space="0" w:color="auto"/>
              <w:bottom w:val="single" w:sz="4" w:space="0" w:color="auto"/>
              <w:right w:val="single" w:sz="4" w:space="0" w:color="auto"/>
            </w:tcBorders>
            <w:hideMark/>
          </w:tcPr>
          <w:p w14:paraId="268128B2"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8.</w:t>
            </w:r>
          </w:p>
        </w:tc>
        <w:tc>
          <w:tcPr>
            <w:tcW w:w="1413" w:type="dxa"/>
            <w:tcBorders>
              <w:top w:val="single" w:sz="4" w:space="0" w:color="auto"/>
              <w:left w:val="single" w:sz="4" w:space="0" w:color="auto"/>
              <w:bottom w:val="single" w:sz="4" w:space="0" w:color="auto"/>
              <w:right w:val="single" w:sz="4" w:space="0" w:color="auto"/>
            </w:tcBorders>
            <w:hideMark/>
          </w:tcPr>
          <w:p w14:paraId="44030895"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Ново Село</w:t>
            </w:r>
          </w:p>
          <w:p w14:paraId="436D26C1"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-при школи-</w:t>
            </w:r>
          </w:p>
        </w:tc>
        <w:tc>
          <w:tcPr>
            <w:tcW w:w="718" w:type="dxa"/>
            <w:tcBorders>
              <w:top w:val="single" w:sz="4" w:space="0" w:color="auto"/>
              <w:left w:val="single" w:sz="4" w:space="0" w:color="auto"/>
              <w:bottom w:val="single" w:sz="4" w:space="0" w:color="auto"/>
              <w:right w:val="single" w:sz="4" w:space="0" w:color="auto"/>
            </w:tcBorders>
            <w:hideMark/>
          </w:tcPr>
          <w:p w14:paraId="4D747FCC"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p>
        </w:tc>
        <w:tc>
          <w:tcPr>
            <w:tcW w:w="1440" w:type="dxa"/>
            <w:tcBorders>
              <w:top w:val="single" w:sz="4" w:space="0" w:color="auto"/>
              <w:left w:val="single" w:sz="4" w:space="0" w:color="auto"/>
              <w:bottom w:val="single" w:sz="4" w:space="0" w:color="auto"/>
              <w:right w:val="single" w:sz="4" w:space="0" w:color="auto"/>
            </w:tcBorders>
            <w:hideMark/>
          </w:tcPr>
          <w:p w14:paraId="09578C1B" w14:textId="446C7BC2"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p>
        </w:tc>
        <w:tc>
          <w:tcPr>
            <w:tcW w:w="1530" w:type="dxa"/>
            <w:tcBorders>
              <w:top w:val="single" w:sz="4" w:space="0" w:color="auto"/>
              <w:left w:val="single" w:sz="4" w:space="0" w:color="auto"/>
              <w:bottom w:val="single" w:sz="4" w:space="0" w:color="auto"/>
              <w:right w:val="single" w:sz="4" w:space="0" w:color="auto"/>
            </w:tcBorders>
            <w:hideMark/>
          </w:tcPr>
          <w:p w14:paraId="7EA696DC"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38 м2</w:t>
            </w:r>
          </w:p>
        </w:tc>
        <w:tc>
          <w:tcPr>
            <w:tcW w:w="1620" w:type="dxa"/>
            <w:tcBorders>
              <w:top w:val="single" w:sz="4" w:space="0" w:color="auto"/>
              <w:left w:val="single" w:sz="4" w:space="0" w:color="auto"/>
              <w:bottom w:val="single" w:sz="4" w:space="0" w:color="auto"/>
              <w:right w:val="single" w:sz="4" w:space="0" w:color="auto"/>
            </w:tcBorders>
          </w:tcPr>
          <w:p w14:paraId="57F678D2" w14:textId="77777777" w:rsidR="00C122A8" w:rsidRPr="00047E10" w:rsidRDefault="00C122A8" w:rsidP="00D62000">
            <w:pPr>
              <w:spacing w:after="0" w:line="360" w:lineRule="auto"/>
              <w:rPr>
                <w:rFonts w:ascii="Times New Roman" w:eastAsia="SimSun" w:hAnsi="Times New Roman" w:cs="Times New Roman"/>
              </w:rPr>
            </w:pPr>
          </w:p>
        </w:tc>
        <w:tc>
          <w:tcPr>
            <w:tcW w:w="1170" w:type="dxa"/>
            <w:tcBorders>
              <w:top w:val="single" w:sz="4" w:space="0" w:color="auto"/>
              <w:left w:val="single" w:sz="4" w:space="0" w:color="auto"/>
              <w:bottom w:val="single" w:sz="4" w:space="0" w:color="auto"/>
              <w:right w:val="single" w:sz="4" w:space="0" w:color="auto"/>
            </w:tcBorders>
            <w:hideMark/>
          </w:tcPr>
          <w:p w14:paraId="2585F6B8"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Ново Село</w:t>
            </w:r>
          </w:p>
          <w:p w14:paraId="1F56AFF0"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Ул.Бане Миленковић </w:t>
            </w:r>
          </w:p>
          <w:p w14:paraId="5BA83B6A"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Бр.7</w:t>
            </w:r>
          </w:p>
        </w:tc>
        <w:tc>
          <w:tcPr>
            <w:tcW w:w="1175" w:type="dxa"/>
            <w:tcBorders>
              <w:top w:val="single" w:sz="4" w:space="0" w:color="auto"/>
              <w:left w:val="single" w:sz="4" w:space="0" w:color="auto"/>
              <w:bottom w:val="single" w:sz="4" w:space="0" w:color="auto"/>
              <w:right w:val="single" w:sz="4" w:space="0" w:color="auto"/>
            </w:tcBorders>
            <w:hideMark/>
          </w:tcPr>
          <w:p w14:paraId="5FFC384F"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ОШ „Бане Миленковић“</w:t>
            </w:r>
          </w:p>
          <w:p w14:paraId="6A0910A1"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Ново Село</w:t>
            </w:r>
          </w:p>
        </w:tc>
      </w:tr>
      <w:tr w:rsidR="00C122A8" w:rsidRPr="00047E10" w14:paraId="406E01B9" w14:textId="77777777" w:rsidTr="0080163F">
        <w:trPr>
          <w:trHeight w:val="1380"/>
          <w:jc w:val="center"/>
        </w:trPr>
        <w:tc>
          <w:tcPr>
            <w:tcW w:w="744" w:type="dxa"/>
            <w:tcBorders>
              <w:top w:val="single" w:sz="4" w:space="0" w:color="auto"/>
              <w:left w:val="single" w:sz="4" w:space="0" w:color="auto"/>
              <w:bottom w:val="single" w:sz="4" w:space="0" w:color="auto"/>
              <w:right w:val="single" w:sz="4" w:space="0" w:color="auto"/>
            </w:tcBorders>
          </w:tcPr>
          <w:p w14:paraId="58E4CF6A"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9</w:t>
            </w:r>
            <w:r w:rsidRPr="00047E10">
              <w:rPr>
                <w:rFonts w:ascii="Times New Roman" w:eastAsia="SimSun" w:hAnsi="Times New Roman" w:cs="Times New Roman"/>
              </w:rPr>
              <w:t>.</w:t>
            </w:r>
          </w:p>
          <w:p w14:paraId="5CF60C45" w14:textId="77777777" w:rsidR="00C122A8" w:rsidRPr="00047E10" w:rsidRDefault="00C122A8" w:rsidP="00D62000">
            <w:pPr>
              <w:spacing w:after="0" w:line="360" w:lineRule="auto"/>
              <w:rPr>
                <w:rFonts w:ascii="Times New Roman" w:eastAsia="SimSun" w:hAnsi="Times New Roman" w:cs="Times New Roman"/>
                <w:lang w:val="sr-Cyrl-CS"/>
              </w:rPr>
            </w:pPr>
          </w:p>
        </w:tc>
        <w:tc>
          <w:tcPr>
            <w:tcW w:w="1413" w:type="dxa"/>
            <w:tcBorders>
              <w:top w:val="single" w:sz="4" w:space="0" w:color="auto"/>
              <w:left w:val="single" w:sz="4" w:space="0" w:color="auto"/>
              <w:bottom w:val="single" w:sz="4" w:space="0" w:color="auto"/>
              <w:right w:val="single" w:sz="4" w:space="0" w:color="auto"/>
            </w:tcBorders>
            <w:hideMark/>
          </w:tcPr>
          <w:p w14:paraId="66418915"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Рсовци</w:t>
            </w:r>
          </w:p>
          <w:p w14:paraId="7B34D88C"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-при школи-</w:t>
            </w:r>
          </w:p>
        </w:tc>
        <w:tc>
          <w:tcPr>
            <w:tcW w:w="718" w:type="dxa"/>
            <w:tcBorders>
              <w:top w:val="single" w:sz="4" w:space="0" w:color="auto"/>
              <w:left w:val="single" w:sz="4" w:space="0" w:color="auto"/>
              <w:bottom w:val="single" w:sz="4" w:space="0" w:color="auto"/>
              <w:right w:val="single" w:sz="4" w:space="0" w:color="auto"/>
            </w:tcBorders>
            <w:hideMark/>
          </w:tcPr>
          <w:p w14:paraId="35645E9B"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w:t>
            </w:r>
          </w:p>
        </w:tc>
        <w:tc>
          <w:tcPr>
            <w:tcW w:w="1440" w:type="dxa"/>
            <w:tcBorders>
              <w:top w:val="single" w:sz="4" w:space="0" w:color="auto"/>
              <w:left w:val="single" w:sz="4" w:space="0" w:color="auto"/>
              <w:bottom w:val="single" w:sz="4" w:space="0" w:color="auto"/>
              <w:right w:val="single" w:sz="4" w:space="0" w:color="auto"/>
            </w:tcBorders>
            <w:hideMark/>
          </w:tcPr>
          <w:p w14:paraId="668E41F0"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w:t>
            </w:r>
          </w:p>
        </w:tc>
        <w:tc>
          <w:tcPr>
            <w:tcW w:w="1530" w:type="dxa"/>
            <w:tcBorders>
              <w:top w:val="single" w:sz="4" w:space="0" w:color="auto"/>
              <w:left w:val="single" w:sz="4" w:space="0" w:color="auto"/>
              <w:bottom w:val="single" w:sz="4" w:space="0" w:color="auto"/>
              <w:right w:val="single" w:sz="4" w:space="0" w:color="auto"/>
            </w:tcBorders>
            <w:hideMark/>
          </w:tcPr>
          <w:p w14:paraId="7A848806"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36 м2</w:t>
            </w:r>
          </w:p>
        </w:tc>
        <w:tc>
          <w:tcPr>
            <w:tcW w:w="1620" w:type="dxa"/>
            <w:tcBorders>
              <w:top w:val="single" w:sz="4" w:space="0" w:color="auto"/>
              <w:left w:val="single" w:sz="4" w:space="0" w:color="auto"/>
              <w:bottom w:val="single" w:sz="4" w:space="0" w:color="auto"/>
              <w:right w:val="single" w:sz="4" w:space="0" w:color="auto"/>
            </w:tcBorders>
          </w:tcPr>
          <w:p w14:paraId="49634757" w14:textId="77777777" w:rsidR="00C122A8" w:rsidRPr="00047E10" w:rsidRDefault="00C122A8" w:rsidP="00D62000">
            <w:pPr>
              <w:spacing w:after="0" w:line="360" w:lineRule="auto"/>
              <w:rPr>
                <w:rFonts w:ascii="Times New Roman" w:eastAsia="SimSun" w:hAnsi="Times New Roman" w:cs="Times New Roman"/>
                <w:lang w:val="sr-Cyrl-CS"/>
              </w:rPr>
            </w:pPr>
          </w:p>
        </w:tc>
        <w:tc>
          <w:tcPr>
            <w:tcW w:w="1170" w:type="dxa"/>
            <w:tcBorders>
              <w:top w:val="single" w:sz="4" w:space="0" w:color="auto"/>
              <w:left w:val="single" w:sz="4" w:space="0" w:color="auto"/>
              <w:bottom w:val="single" w:sz="4" w:space="0" w:color="auto"/>
              <w:right w:val="single" w:sz="4" w:space="0" w:color="auto"/>
            </w:tcBorders>
            <w:hideMark/>
          </w:tcPr>
          <w:p w14:paraId="00B4A382" w14:textId="77777777" w:rsidR="00C122A8" w:rsidRPr="00047E10" w:rsidRDefault="00C122A8" w:rsidP="00D62000">
            <w:pPr>
              <w:spacing w:after="0" w:line="360" w:lineRule="auto"/>
              <w:rPr>
                <w:rFonts w:ascii="Times New Roman" w:eastAsia="SimSun" w:hAnsi="Times New Roman" w:cs="Times New Roman"/>
                <w:lang w:val="sr-Cyrl-RS"/>
              </w:rPr>
            </w:pPr>
            <w:r w:rsidRPr="00047E10">
              <w:rPr>
                <w:rFonts w:ascii="Times New Roman" w:eastAsia="SimSun" w:hAnsi="Times New Roman" w:cs="Times New Roman"/>
                <w:lang w:val="sr-Cyrl-RS"/>
              </w:rPr>
              <w:t>Предрага Ђукића бр.1.</w:t>
            </w:r>
          </w:p>
        </w:tc>
        <w:tc>
          <w:tcPr>
            <w:tcW w:w="1175" w:type="dxa"/>
            <w:tcBorders>
              <w:top w:val="single" w:sz="4" w:space="0" w:color="auto"/>
              <w:left w:val="single" w:sz="4" w:space="0" w:color="auto"/>
              <w:bottom w:val="single" w:sz="4" w:space="0" w:color="auto"/>
              <w:right w:val="single" w:sz="4" w:space="0" w:color="auto"/>
            </w:tcBorders>
            <w:hideMark/>
          </w:tcPr>
          <w:p w14:paraId="2CF16FF8"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ОШ „ Бане Миленковић“ </w:t>
            </w:r>
          </w:p>
          <w:p w14:paraId="45614A59"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Ново Село</w:t>
            </w:r>
          </w:p>
        </w:tc>
      </w:tr>
      <w:tr w:rsidR="00C122A8" w:rsidRPr="00047E10" w14:paraId="509E3211" w14:textId="77777777" w:rsidTr="0080163F">
        <w:trPr>
          <w:trHeight w:val="1380"/>
          <w:jc w:val="center"/>
        </w:trPr>
        <w:tc>
          <w:tcPr>
            <w:tcW w:w="744" w:type="dxa"/>
            <w:tcBorders>
              <w:top w:val="single" w:sz="4" w:space="0" w:color="auto"/>
              <w:left w:val="single" w:sz="4" w:space="0" w:color="auto"/>
              <w:bottom w:val="single" w:sz="4" w:space="0" w:color="auto"/>
              <w:right w:val="single" w:sz="4" w:space="0" w:color="auto"/>
            </w:tcBorders>
            <w:hideMark/>
          </w:tcPr>
          <w:p w14:paraId="57450001"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10</w:t>
            </w:r>
            <w:r w:rsidRPr="00047E10">
              <w:rPr>
                <w:rFonts w:ascii="Times New Roman" w:eastAsia="SimSun" w:hAnsi="Times New Roman" w:cs="Times New Roman"/>
              </w:rPr>
              <w:t>.</w:t>
            </w:r>
          </w:p>
        </w:tc>
        <w:tc>
          <w:tcPr>
            <w:tcW w:w="1413" w:type="dxa"/>
            <w:tcBorders>
              <w:top w:val="single" w:sz="4" w:space="0" w:color="auto"/>
              <w:left w:val="single" w:sz="4" w:space="0" w:color="auto"/>
              <w:bottom w:val="single" w:sz="4" w:space="0" w:color="auto"/>
              <w:right w:val="single" w:sz="4" w:space="0" w:color="auto"/>
            </w:tcBorders>
            <w:hideMark/>
          </w:tcPr>
          <w:p w14:paraId="0D1E127D"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Грачац</w:t>
            </w:r>
          </w:p>
        </w:tc>
        <w:tc>
          <w:tcPr>
            <w:tcW w:w="718" w:type="dxa"/>
            <w:tcBorders>
              <w:top w:val="single" w:sz="4" w:space="0" w:color="auto"/>
              <w:left w:val="single" w:sz="4" w:space="0" w:color="auto"/>
              <w:bottom w:val="single" w:sz="4" w:space="0" w:color="auto"/>
              <w:right w:val="single" w:sz="4" w:space="0" w:color="auto"/>
            </w:tcBorders>
            <w:hideMark/>
          </w:tcPr>
          <w:p w14:paraId="55B7FD02"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w:t>
            </w:r>
          </w:p>
        </w:tc>
        <w:tc>
          <w:tcPr>
            <w:tcW w:w="1440" w:type="dxa"/>
            <w:tcBorders>
              <w:top w:val="single" w:sz="4" w:space="0" w:color="auto"/>
              <w:left w:val="single" w:sz="4" w:space="0" w:color="auto"/>
              <w:bottom w:val="single" w:sz="4" w:space="0" w:color="auto"/>
              <w:right w:val="single" w:sz="4" w:space="0" w:color="auto"/>
            </w:tcBorders>
            <w:hideMark/>
          </w:tcPr>
          <w:p w14:paraId="0E720707"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w:t>
            </w:r>
          </w:p>
        </w:tc>
        <w:tc>
          <w:tcPr>
            <w:tcW w:w="1530" w:type="dxa"/>
            <w:tcBorders>
              <w:top w:val="single" w:sz="4" w:space="0" w:color="auto"/>
              <w:left w:val="single" w:sz="4" w:space="0" w:color="auto"/>
              <w:bottom w:val="single" w:sz="4" w:space="0" w:color="auto"/>
              <w:right w:val="single" w:sz="4" w:space="0" w:color="auto"/>
            </w:tcBorders>
            <w:hideMark/>
          </w:tcPr>
          <w:p w14:paraId="47844E17"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92 м2</w:t>
            </w:r>
          </w:p>
        </w:tc>
        <w:tc>
          <w:tcPr>
            <w:tcW w:w="1620" w:type="dxa"/>
            <w:tcBorders>
              <w:top w:val="single" w:sz="4" w:space="0" w:color="auto"/>
              <w:left w:val="single" w:sz="4" w:space="0" w:color="auto"/>
              <w:bottom w:val="single" w:sz="4" w:space="0" w:color="auto"/>
              <w:right w:val="single" w:sz="4" w:space="0" w:color="auto"/>
            </w:tcBorders>
            <w:hideMark/>
          </w:tcPr>
          <w:p w14:paraId="39B4AB30"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11.086м2</w:t>
            </w:r>
          </w:p>
        </w:tc>
        <w:tc>
          <w:tcPr>
            <w:tcW w:w="1170" w:type="dxa"/>
            <w:tcBorders>
              <w:top w:val="single" w:sz="4" w:space="0" w:color="auto"/>
              <w:left w:val="single" w:sz="4" w:space="0" w:color="auto"/>
              <w:bottom w:val="single" w:sz="4" w:space="0" w:color="auto"/>
              <w:right w:val="single" w:sz="4" w:space="0" w:color="auto"/>
            </w:tcBorders>
            <w:hideMark/>
          </w:tcPr>
          <w:p w14:paraId="63181A51"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Грачац</w:t>
            </w:r>
          </w:p>
          <w:p w14:paraId="2EB67303" w14:textId="77777777" w:rsidR="00C122A8" w:rsidRPr="00047E10" w:rsidRDefault="00C122A8"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ул.Светосавска</w:t>
            </w:r>
          </w:p>
          <w:p w14:paraId="28670EE9"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бр.223</w:t>
            </w:r>
          </w:p>
        </w:tc>
        <w:tc>
          <w:tcPr>
            <w:tcW w:w="1175" w:type="dxa"/>
            <w:tcBorders>
              <w:top w:val="single" w:sz="4" w:space="0" w:color="auto"/>
              <w:left w:val="single" w:sz="4" w:space="0" w:color="auto"/>
              <w:bottom w:val="single" w:sz="4" w:space="0" w:color="auto"/>
              <w:right w:val="single" w:sz="4" w:space="0" w:color="auto"/>
            </w:tcBorders>
            <w:hideMark/>
          </w:tcPr>
          <w:p w14:paraId="14B3CBCD"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МЗ Грачац</w:t>
            </w:r>
          </w:p>
        </w:tc>
      </w:tr>
      <w:tr w:rsidR="00C122A8" w:rsidRPr="00047E10" w14:paraId="626A1EE7" w14:textId="77777777" w:rsidTr="0080163F">
        <w:trPr>
          <w:trHeight w:val="1380"/>
          <w:jc w:val="center"/>
        </w:trPr>
        <w:tc>
          <w:tcPr>
            <w:tcW w:w="744" w:type="dxa"/>
            <w:tcBorders>
              <w:top w:val="single" w:sz="4" w:space="0" w:color="auto"/>
              <w:left w:val="single" w:sz="4" w:space="0" w:color="auto"/>
              <w:bottom w:val="single" w:sz="4" w:space="0" w:color="auto"/>
              <w:right w:val="single" w:sz="4" w:space="0" w:color="auto"/>
            </w:tcBorders>
            <w:hideMark/>
          </w:tcPr>
          <w:p w14:paraId="5FF391A9"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11.</w:t>
            </w:r>
          </w:p>
        </w:tc>
        <w:tc>
          <w:tcPr>
            <w:tcW w:w="1413" w:type="dxa"/>
            <w:tcBorders>
              <w:top w:val="single" w:sz="4" w:space="0" w:color="auto"/>
              <w:left w:val="single" w:sz="4" w:space="0" w:color="auto"/>
              <w:bottom w:val="single" w:sz="4" w:space="0" w:color="auto"/>
              <w:right w:val="single" w:sz="4" w:space="0" w:color="auto"/>
            </w:tcBorders>
            <w:hideMark/>
          </w:tcPr>
          <w:p w14:paraId="1E27F848"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Пискавац</w:t>
            </w:r>
          </w:p>
        </w:tc>
        <w:tc>
          <w:tcPr>
            <w:tcW w:w="718" w:type="dxa"/>
            <w:tcBorders>
              <w:top w:val="single" w:sz="4" w:space="0" w:color="auto"/>
              <w:left w:val="single" w:sz="4" w:space="0" w:color="auto"/>
              <w:bottom w:val="single" w:sz="4" w:space="0" w:color="auto"/>
              <w:right w:val="single" w:sz="4" w:space="0" w:color="auto"/>
            </w:tcBorders>
            <w:hideMark/>
          </w:tcPr>
          <w:p w14:paraId="7E6CAD9B"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p>
        </w:tc>
        <w:tc>
          <w:tcPr>
            <w:tcW w:w="1440" w:type="dxa"/>
            <w:tcBorders>
              <w:top w:val="single" w:sz="4" w:space="0" w:color="auto"/>
              <w:left w:val="single" w:sz="4" w:space="0" w:color="auto"/>
              <w:bottom w:val="single" w:sz="4" w:space="0" w:color="auto"/>
              <w:right w:val="single" w:sz="4" w:space="0" w:color="auto"/>
            </w:tcBorders>
            <w:hideMark/>
          </w:tcPr>
          <w:p w14:paraId="2A4D1024"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p>
        </w:tc>
        <w:tc>
          <w:tcPr>
            <w:tcW w:w="1530" w:type="dxa"/>
            <w:tcBorders>
              <w:top w:val="single" w:sz="4" w:space="0" w:color="auto"/>
              <w:left w:val="single" w:sz="4" w:space="0" w:color="auto"/>
              <w:bottom w:val="single" w:sz="4" w:space="0" w:color="auto"/>
              <w:right w:val="single" w:sz="4" w:space="0" w:color="auto"/>
            </w:tcBorders>
            <w:hideMark/>
          </w:tcPr>
          <w:p w14:paraId="6971003B"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72м2</w:t>
            </w:r>
          </w:p>
        </w:tc>
        <w:tc>
          <w:tcPr>
            <w:tcW w:w="1620" w:type="dxa"/>
            <w:tcBorders>
              <w:top w:val="single" w:sz="4" w:space="0" w:color="auto"/>
              <w:left w:val="single" w:sz="4" w:space="0" w:color="auto"/>
              <w:bottom w:val="single" w:sz="4" w:space="0" w:color="auto"/>
              <w:right w:val="single" w:sz="4" w:space="0" w:color="auto"/>
            </w:tcBorders>
          </w:tcPr>
          <w:p w14:paraId="2F22B864" w14:textId="77777777" w:rsidR="00C122A8" w:rsidRPr="00047E10" w:rsidRDefault="00C122A8" w:rsidP="00D62000">
            <w:pPr>
              <w:spacing w:after="0" w:line="360" w:lineRule="auto"/>
              <w:rPr>
                <w:rFonts w:ascii="Times New Roman" w:eastAsia="SimSun" w:hAnsi="Times New Roman" w:cs="Times New Roman"/>
              </w:rPr>
            </w:pPr>
          </w:p>
        </w:tc>
        <w:tc>
          <w:tcPr>
            <w:tcW w:w="1170" w:type="dxa"/>
            <w:tcBorders>
              <w:top w:val="single" w:sz="4" w:space="0" w:color="auto"/>
              <w:left w:val="single" w:sz="4" w:space="0" w:color="auto"/>
              <w:bottom w:val="single" w:sz="4" w:space="0" w:color="auto"/>
              <w:right w:val="single" w:sz="4" w:space="0" w:color="auto"/>
            </w:tcBorders>
            <w:hideMark/>
          </w:tcPr>
          <w:p w14:paraId="6208AFD0" w14:textId="77777777" w:rsidR="00C122A8" w:rsidRPr="00047E10" w:rsidRDefault="00C122A8" w:rsidP="00D62000">
            <w:pPr>
              <w:spacing w:after="0" w:line="360" w:lineRule="auto"/>
              <w:rPr>
                <w:rFonts w:ascii="Times New Roman" w:eastAsia="SimSun" w:hAnsi="Times New Roman" w:cs="Times New Roman"/>
                <w:bCs/>
              </w:rPr>
            </w:pPr>
            <w:r w:rsidRPr="00047E10">
              <w:rPr>
                <w:rFonts w:ascii="Times New Roman" w:eastAsia="SimSun" w:hAnsi="Times New Roman" w:cs="Times New Roman"/>
                <w:bCs/>
                <w:lang w:val="sr-Cyrl-CS"/>
              </w:rPr>
              <w:t>Хероја са Кошара  бр.</w:t>
            </w:r>
            <w:r w:rsidRPr="00047E10">
              <w:rPr>
                <w:rFonts w:ascii="Times New Roman" w:eastAsia="SimSun" w:hAnsi="Times New Roman" w:cs="Times New Roman"/>
                <w:bCs/>
              </w:rPr>
              <w:t>9</w:t>
            </w:r>
          </w:p>
        </w:tc>
        <w:tc>
          <w:tcPr>
            <w:tcW w:w="1175" w:type="dxa"/>
            <w:tcBorders>
              <w:top w:val="single" w:sz="4" w:space="0" w:color="auto"/>
              <w:left w:val="single" w:sz="4" w:space="0" w:color="auto"/>
              <w:bottom w:val="single" w:sz="4" w:space="0" w:color="auto"/>
              <w:right w:val="single" w:sz="4" w:space="0" w:color="auto"/>
            </w:tcBorders>
            <w:hideMark/>
          </w:tcPr>
          <w:p w14:paraId="024DB674"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ОШ               „ Попински Борци “</w:t>
            </w:r>
          </w:p>
          <w:p w14:paraId="7A5D253A" w14:textId="77777777" w:rsidR="00C122A8" w:rsidRPr="00047E10" w:rsidRDefault="00C122A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Врњачка Бања</w:t>
            </w:r>
          </w:p>
        </w:tc>
      </w:tr>
    </w:tbl>
    <w:p w14:paraId="2EFA529E" w14:textId="165C513C" w:rsidR="00DF662A" w:rsidRPr="002B4176" w:rsidRDefault="00C122A8" w:rsidP="00F27D14">
      <w:pPr>
        <w:pStyle w:val="Heading2"/>
        <w:numPr>
          <w:ilvl w:val="1"/>
          <w:numId w:val="80"/>
        </w:numPr>
        <w:spacing w:line="360" w:lineRule="auto"/>
        <w:ind w:right="0"/>
        <w:rPr>
          <w:sz w:val="28"/>
          <w:szCs w:val="28"/>
        </w:rPr>
      </w:pPr>
      <w:bookmarkStart w:id="8" w:name="_Toc239334037"/>
      <w:r w:rsidRPr="002B4176">
        <w:rPr>
          <w:sz w:val="28"/>
          <w:szCs w:val="28"/>
        </w:rPr>
        <w:t>Преглед других прилагођених простора за рад – групе у години пред полазак у школу</w:t>
      </w:r>
      <w:bookmarkEnd w:id="8"/>
    </w:p>
    <w:p w14:paraId="169581C9" w14:textId="77777777" w:rsidR="00AD76DF" w:rsidRPr="00AD76DF" w:rsidRDefault="00AD76DF" w:rsidP="00AD76DF">
      <w:pPr>
        <w:pStyle w:val="ListParagraph"/>
        <w:rPr>
          <w:lang w:val="sr-Cyrl-CS" w:eastAsia="zh-CN"/>
        </w:rPr>
      </w:pPr>
    </w:p>
    <w:tbl>
      <w:tblPr>
        <w:tblStyle w:val="TableGrid1"/>
        <w:tblW w:w="0" w:type="auto"/>
        <w:jc w:val="center"/>
        <w:tblInd w:w="0" w:type="dxa"/>
        <w:tblLook w:val="04A0" w:firstRow="1" w:lastRow="0" w:firstColumn="1" w:lastColumn="0" w:noHBand="0" w:noVBand="1"/>
      </w:tblPr>
      <w:tblGrid>
        <w:gridCol w:w="625"/>
        <w:gridCol w:w="4500"/>
        <w:gridCol w:w="1170"/>
        <w:gridCol w:w="1170"/>
        <w:gridCol w:w="1879"/>
      </w:tblGrid>
      <w:tr w:rsidR="00B729F2" w:rsidRPr="00047E10" w14:paraId="4AF8B980" w14:textId="77777777" w:rsidTr="00CD0CF5">
        <w:trPr>
          <w:jc w:val="center"/>
        </w:trPr>
        <w:tc>
          <w:tcPr>
            <w:tcW w:w="625" w:type="dxa"/>
            <w:tcBorders>
              <w:top w:val="single" w:sz="4" w:space="0" w:color="auto"/>
              <w:left w:val="single" w:sz="4" w:space="0" w:color="auto"/>
              <w:bottom w:val="single" w:sz="4" w:space="0" w:color="auto"/>
              <w:right w:val="single" w:sz="4" w:space="0" w:color="auto"/>
            </w:tcBorders>
          </w:tcPr>
          <w:p w14:paraId="67FF6BE1" w14:textId="77777777" w:rsidR="00B729F2" w:rsidRPr="00047E10" w:rsidRDefault="00B729F2" w:rsidP="00D62000">
            <w:pPr>
              <w:spacing w:line="360" w:lineRule="auto"/>
              <w:jc w:val="both"/>
              <w:rPr>
                <w:rFonts w:eastAsia="Calibri"/>
                <w:sz w:val="22"/>
                <w:szCs w:val="22"/>
                <w:lang w:val="ru-RU"/>
              </w:rPr>
            </w:pPr>
          </w:p>
        </w:tc>
        <w:tc>
          <w:tcPr>
            <w:tcW w:w="4500" w:type="dxa"/>
            <w:tcBorders>
              <w:top w:val="single" w:sz="4" w:space="0" w:color="auto"/>
              <w:left w:val="single" w:sz="4" w:space="0" w:color="auto"/>
              <w:bottom w:val="single" w:sz="4" w:space="0" w:color="auto"/>
              <w:right w:val="single" w:sz="4" w:space="0" w:color="auto"/>
            </w:tcBorders>
            <w:hideMark/>
          </w:tcPr>
          <w:p w14:paraId="4CDA815C" w14:textId="77777777" w:rsidR="00B729F2" w:rsidRPr="00047E10" w:rsidRDefault="00B729F2" w:rsidP="00D62000">
            <w:pPr>
              <w:spacing w:line="360" w:lineRule="auto"/>
              <w:jc w:val="center"/>
              <w:rPr>
                <w:b/>
                <w:bCs/>
                <w:sz w:val="22"/>
                <w:szCs w:val="22"/>
                <w:lang w:val="sr-Cyrl-CS"/>
              </w:rPr>
            </w:pPr>
            <w:r w:rsidRPr="00047E10">
              <w:rPr>
                <w:b/>
                <w:bCs/>
                <w:sz w:val="22"/>
                <w:szCs w:val="22"/>
                <w:lang w:val="sr-Cyrl-CS"/>
              </w:rPr>
              <w:t>НАЗИВ ОБЈЕКТА</w:t>
            </w:r>
          </w:p>
        </w:tc>
        <w:tc>
          <w:tcPr>
            <w:tcW w:w="1170" w:type="dxa"/>
            <w:tcBorders>
              <w:top w:val="single" w:sz="4" w:space="0" w:color="auto"/>
              <w:left w:val="single" w:sz="4" w:space="0" w:color="auto"/>
              <w:bottom w:val="single" w:sz="4" w:space="0" w:color="auto"/>
              <w:right w:val="single" w:sz="4" w:space="0" w:color="auto"/>
            </w:tcBorders>
            <w:hideMark/>
          </w:tcPr>
          <w:p w14:paraId="75A19277" w14:textId="77777777" w:rsidR="00B729F2" w:rsidRPr="00047E10" w:rsidRDefault="00B729F2" w:rsidP="00D62000">
            <w:pPr>
              <w:spacing w:line="360" w:lineRule="auto"/>
              <w:jc w:val="center"/>
              <w:rPr>
                <w:b/>
                <w:bCs/>
                <w:sz w:val="22"/>
                <w:szCs w:val="22"/>
                <w:lang w:val="sr-Cyrl-CS"/>
              </w:rPr>
            </w:pPr>
            <w:r w:rsidRPr="00047E10">
              <w:rPr>
                <w:b/>
                <w:bCs/>
                <w:sz w:val="22"/>
                <w:szCs w:val="22"/>
                <w:lang w:val="sr-Cyrl-CS"/>
              </w:rPr>
              <w:t>БРОЈ</w:t>
            </w:r>
          </w:p>
        </w:tc>
        <w:tc>
          <w:tcPr>
            <w:tcW w:w="1170" w:type="dxa"/>
            <w:tcBorders>
              <w:top w:val="single" w:sz="4" w:space="0" w:color="auto"/>
              <w:left w:val="single" w:sz="4" w:space="0" w:color="auto"/>
              <w:bottom w:val="single" w:sz="4" w:space="0" w:color="auto"/>
              <w:right w:val="single" w:sz="4" w:space="0" w:color="auto"/>
            </w:tcBorders>
            <w:hideMark/>
          </w:tcPr>
          <w:p w14:paraId="527CDC96" w14:textId="77777777" w:rsidR="00B729F2" w:rsidRPr="00047E10" w:rsidRDefault="00B729F2" w:rsidP="00D62000">
            <w:pPr>
              <w:spacing w:line="360" w:lineRule="auto"/>
              <w:jc w:val="center"/>
              <w:rPr>
                <w:b/>
                <w:bCs/>
                <w:sz w:val="22"/>
                <w:szCs w:val="22"/>
                <w:lang w:val="sr-Cyrl-CS"/>
              </w:rPr>
            </w:pPr>
            <w:r w:rsidRPr="00047E10">
              <w:rPr>
                <w:b/>
                <w:bCs/>
                <w:sz w:val="22"/>
                <w:szCs w:val="22"/>
                <w:lang w:val="sr-Cyrl-CS"/>
              </w:rPr>
              <w:t>БРОЈ</w:t>
            </w:r>
          </w:p>
          <w:p w14:paraId="1B273BFD" w14:textId="77777777" w:rsidR="00B729F2" w:rsidRPr="00047E10" w:rsidRDefault="00B729F2" w:rsidP="00D62000">
            <w:pPr>
              <w:spacing w:line="360" w:lineRule="auto"/>
              <w:jc w:val="center"/>
              <w:rPr>
                <w:b/>
                <w:bCs/>
                <w:sz w:val="22"/>
                <w:szCs w:val="22"/>
                <w:lang w:val="sr-Cyrl-CS"/>
              </w:rPr>
            </w:pPr>
            <w:r w:rsidRPr="00047E10">
              <w:rPr>
                <w:b/>
                <w:bCs/>
                <w:sz w:val="22"/>
                <w:szCs w:val="22"/>
                <w:lang w:val="sr-Cyrl-CS"/>
              </w:rPr>
              <w:t>ГРУПА</w:t>
            </w:r>
          </w:p>
        </w:tc>
        <w:tc>
          <w:tcPr>
            <w:tcW w:w="1879" w:type="dxa"/>
            <w:tcBorders>
              <w:top w:val="single" w:sz="4" w:space="0" w:color="auto"/>
              <w:left w:val="single" w:sz="4" w:space="0" w:color="auto"/>
              <w:bottom w:val="single" w:sz="4" w:space="0" w:color="auto"/>
              <w:right w:val="single" w:sz="4" w:space="0" w:color="auto"/>
            </w:tcBorders>
            <w:hideMark/>
          </w:tcPr>
          <w:p w14:paraId="4B35160D" w14:textId="77777777" w:rsidR="00B729F2" w:rsidRPr="00047E10" w:rsidRDefault="00B729F2" w:rsidP="00D62000">
            <w:pPr>
              <w:spacing w:line="360" w:lineRule="auto"/>
              <w:jc w:val="center"/>
              <w:rPr>
                <w:b/>
                <w:bCs/>
                <w:sz w:val="22"/>
                <w:szCs w:val="22"/>
                <w:lang w:val="sr-Cyrl-CS"/>
              </w:rPr>
            </w:pPr>
            <w:r w:rsidRPr="00047E10">
              <w:rPr>
                <w:b/>
                <w:bCs/>
                <w:sz w:val="22"/>
                <w:szCs w:val="22"/>
                <w:lang w:val="sr-Cyrl-CS"/>
              </w:rPr>
              <w:t>ПОВРШИНА</w:t>
            </w:r>
          </w:p>
          <w:p w14:paraId="4E9BD2F4" w14:textId="77777777" w:rsidR="00B729F2" w:rsidRPr="00047E10" w:rsidRDefault="00B729F2" w:rsidP="00D62000">
            <w:pPr>
              <w:spacing w:line="360" w:lineRule="auto"/>
              <w:jc w:val="center"/>
              <w:rPr>
                <w:b/>
                <w:bCs/>
                <w:sz w:val="22"/>
                <w:szCs w:val="22"/>
                <w:lang w:val="sr-Cyrl-CS"/>
              </w:rPr>
            </w:pPr>
            <w:r w:rsidRPr="00047E10">
              <w:rPr>
                <w:b/>
                <w:bCs/>
                <w:sz w:val="22"/>
                <w:szCs w:val="22"/>
                <w:lang w:val="sr-Cyrl-CS"/>
              </w:rPr>
              <w:t>ПРОСТОРА</w:t>
            </w:r>
          </w:p>
        </w:tc>
      </w:tr>
      <w:tr w:rsidR="00B729F2" w:rsidRPr="00047E10" w14:paraId="3232E5FF" w14:textId="77777777" w:rsidTr="00CD0CF5">
        <w:trPr>
          <w:jc w:val="center"/>
        </w:trPr>
        <w:tc>
          <w:tcPr>
            <w:tcW w:w="625" w:type="dxa"/>
            <w:tcBorders>
              <w:top w:val="single" w:sz="4" w:space="0" w:color="auto"/>
              <w:left w:val="single" w:sz="4" w:space="0" w:color="auto"/>
              <w:bottom w:val="single" w:sz="4" w:space="0" w:color="auto"/>
              <w:right w:val="single" w:sz="4" w:space="0" w:color="auto"/>
            </w:tcBorders>
            <w:hideMark/>
          </w:tcPr>
          <w:p w14:paraId="42F13BB1" w14:textId="77777777" w:rsidR="00B729F2" w:rsidRPr="00047E10" w:rsidRDefault="00B729F2" w:rsidP="00D62000">
            <w:pPr>
              <w:spacing w:line="360" w:lineRule="auto"/>
              <w:jc w:val="both"/>
              <w:rPr>
                <w:sz w:val="22"/>
                <w:szCs w:val="22"/>
                <w:lang w:val="sr-Cyrl-CS"/>
              </w:rPr>
            </w:pPr>
            <w:r w:rsidRPr="00047E10">
              <w:rPr>
                <w:sz w:val="22"/>
                <w:szCs w:val="22"/>
                <w:lang w:val="sr-Cyrl-CS"/>
              </w:rPr>
              <w:t>1.</w:t>
            </w:r>
          </w:p>
        </w:tc>
        <w:tc>
          <w:tcPr>
            <w:tcW w:w="4500" w:type="dxa"/>
            <w:tcBorders>
              <w:top w:val="single" w:sz="4" w:space="0" w:color="auto"/>
              <w:left w:val="single" w:sz="4" w:space="0" w:color="auto"/>
              <w:bottom w:val="single" w:sz="4" w:space="0" w:color="auto"/>
              <w:right w:val="single" w:sz="4" w:space="0" w:color="auto"/>
            </w:tcBorders>
            <w:hideMark/>
          </w:tcPr>
          <w:p w14:paraId="0F8D97CD" w14:textId="10FAA087" w:rsidR="00B729F2" w:rsidRPr="00047E10" w:rsidRDefault="00B729F2" w:rsidP="00D62000">
            <w:pPr>
              <w:spacing w:line="360" w:lineRule="auto"/>
              <w:rPr>
                <w:sz w:val="22"/>
                <w:szCs w:val="22"/>
                <w:lang w:val="sr-Cyrl-CS"/>
              </w:rPr>
            </w:pPr>
            <w:r w:rsidRPr="00047E10">
              <w:rPr>
                <w:sz w:val="22"/>
                <w:szCs w:val="22"/>
                <w:lang w:val="sr-Cyrl-CS"/>
              </w:rPr>
              <w:t>ОШ „ Младост “ – Врњци</w:t>
            </w:r>
          </w:p>
          <w:p w14:paraId="6F8E0C7D" w14:textId="77777777" w:rsidR="00B729F2" w:rsidRPr="00047E10" w:rsidRDefault="00B729F2" w:rsidP="00D62000">
            <w:pPr>
              <w:spacing w:line="360" w:lineRule="auto"/>
              <w:rPr>
                <w:sz w:val="22"/>
                <w:szCs w:val="22"/>
                <w:lang w:val="sr-Cyrl-CS"/>
              </w:rPr>
            </w:pPr>
          </w:p>
          <w:p w14:paraId="7C62D796" w14:textId="77777777" w:rsidR="00B729F2" w:rsidRPr="00047E10" w:rsidRDefault="00B729F2" w:rsidP="00D62000">
            <w:pPr>
              <w:spacing w:line="360" w:lineRule="auto"/>
              <w:rPr>
                <w:sz w:val="22"/>
                <w:szCs w:val="22"/>
                <w:lang w:val="sr-Cyrl-CS"/>
              </w:rPr>
            </w:pPr>
            <w:r w:rsidRPr="00047E10">
              <w:rPr>
                <w:sz w:val="22"/>
                <w:szCs w:val="22"/>
                <w:lang w:val="sr-Cyrl-CS"/>
              </w:rPr>
              <w:t>полудневно</w:t>
            </w:r>
          </w:p>
        </w:tc>
        <w:tc>
          <w:tcPr>
            <w:tcW w:w="1170" w:type="dxa"/>
            <w:tcBorders>
              <w:top w:val="single" w:sz="4" w:space="0" w:color="auto"/>
              <w:left w:val="single" w:sz="4" w:space="0" w:color="auto"/>
              <w:bottom w:val="single" w:sz="4" w:space="0" w:color="auto"/>
              <w:right w:val="single" w:sz="4" w:space="0" w:color="auto"/>
            </w:tcBorders>
            <w:hideMark/>
          </w:tcPr>
          <w:p w14:paraId="76F581D6" w14:textId="77777777" w:rsidR="00B729F2" w:rsidRPr="00047E10" w:rsidRDefault="00B729F2" w:rsidP="00D62000">
            <w:pPr>
              <w:spacing w:line="360" w:lineRule="auto"/>
              <w:rPr>
                <w:sz w:val="22"/>
                <w:szCs w:val="22"/>
                <w:lang w:val="sr-Cyrl-CS"/>
              </w:rPr>
            </w:pPr>
            <w:r w:rsidRPr="00047E10">
              <w:rPr>
                <w:sz w:val="22"/>
                <w:szCs w:val="22"/>
                <w:lang w:val="sr-Cyrl-CS"/>
              </w:rPr>
              <w:t>1</w:t>
            </w:r>
          </w:p>
        </w:tc>
        <w:tc>
          <w:tcPr>
            <w:tcW w:w="1170" w:type="dxa"/>
            <w:tcBorders>
              <w:top w:val="single" w:sz="4" w:space="0" w:color="auto"/>
              <w:left w:val="single" w:sz="4" w:space="0" w:color="auto"/>
              <w:bottom w:val="single" w:sz="4" w:space="0" w:color="auto"/>
              <w:right w:val="single" w:sz="4" w:space="0" w:color="auto"/>
            </w:tcBorders>
            <w:hideMark/>
          </w:tcPr>
          <w:p w14:paraId="4382E1C2" w14:textId="3C90A29A" w:rsidR="00B729F2" w:rsidRPr="00047E10" w:rsidRDefault="00B729F2" w:rsidP="00D62000">
            <w:pPr>
              <w:spacing w:line="360" w:lineRule="auto"/>
              <w:rPr>
                <w:sz w:val="22"/>
                <w:szCs w:val="22"/>
                <w:lang w:val="sr-Cyrl-CS"/>
              </w:rPr>
            </w:pPr>
            <w:r w:rsidRPr="00047E10">
              <w:rPr>
                <w:sz w:val="22"/>
                <w:szCs w:val="22"/>
                <w:lang w:val="sr-Cyrl-CS"/>
              </w:rPr>
              <w:t>1</w:t>
            </w:r>
          </w:p>
        </w:tc>
        <w:tc>
          <w:tcPr>
            <w:tcW w:w="1879" w:type="dxa"/>
            <w:tcBorders>
              <w:top w:val="single" w:sz="4" w:space="0" w:color="auto"/>
              <w:left w:val="single" w:sz="4" w:space="0" w:color="auto"/>
              <w:bottom w:val="single" w:sz="4" w:space="0" w:color="auto"/>
              <w:right w:val="single" w:sz="4" w:space="0" w:color="auto"/>
            </w:tcBorders>
            <w:hideMark/>
          </w:tcPr>
          <w:p w14:paraId="0F1BA26D" w14:textId="77777777" w:rsidR="00B729F2" w:rsidRPr="00047E10" w:rsidRDefault="00B729F2" w:rsidP="00D62000">
            <w:pPr>
              <w:spacing w:line="360" w:lineRule="auto"/>
              <w:rPr>
                <w:sz w:val="22"/>
                <w:szCs w:val="22"/>
                <w:lang w:val="sr-Cyrl-CS"/>
              </w:rPr>
            </w:pPr>
            <w:r w:rsidRPr="00047E10">
              <w:rPr>
                <w:sz w:val="22"/>
                <w:szCs w:val="22"/>
                <w:lang w:val="sr-Cyrl-CS"/>
              </w:rPr>
              <w:t>48м2</w:t>
            </w:r>
          </w:p>
        </w:tc>
      </w:tr>
      <w:tr w:rsidR="00B729F2" w:rsidRPr="00047E10" w14:paraId="301302F7" w14:textId="77777777" w:rsidTr="00CD0CF5">
        <w:trPr>
          <w:jc w:val="center"/>
        </w:trPr>
        <w:tc>
          <w:tcPr>
            <w:tcW w:w="625" w:type="dxa"/>
            <w:tcBorders>
              <w:top w:val="single" w:sz="4" w:space="0" w:color="auto"/>
              <w:left w:val="single" w:sz="4" w:space="0" w:color="auto"/>
              <w:bottom w:val="single" w:sz="4" w:space="0" w:color="auto"/>
              <w:right w:val="single" w:sz="4" w:space="0" w:color="auto"/>
            </w:tcBorders>
            <w:hideMark/>
          </w:tcPr>
          <w:p w14:paraId="65AE3C87" w14:textId="77777777" w:rsidR="00B729F2" w:rsidRPr="00047E10" w:rsidRDefault="00B729F2" w:rsidP="00D62000">
            <w:pPr>
              <w:spacing w:line="360" w:lineRule="auto"/>
              <w:jc w:val="both"/>
              <w:rPr>
                <w:sz w:val="22"/>
                <w:szCs w:val="22"/>
                <w:lang w:val="sr-Cyrl-CS"/>
              </w:rPr>
            </w:pPr>
            <w:r w:rsidRPr="00047E10">
              <w:rPr>
                <w:sz w:val="22"/>
                <w:szCs w:val="22"/>
                <w:lang w:val="sr-Cyrl-CS"/>
              </w:rPr>
              <w:t>2.</w:t>
            </w:r>
          </w:p>
        </w:tc>
        <w:tc>
          <w:tcPr>
            <w:tcW w:w="4500" w:type="dxa"/>
            <w:tcBorders>
              <w:top w:val="single" w:sz="4" w:space="0" w:color="auto"/>
              <w:left w:val="single" w:sz="4" w:space="0" w:color="auto"/>
              <w:bottom w:val="single" w:sz="4" w:space="0" w:color="auto"/>
              <w:right w:val="single" w:sz="4" w:space="0" w:color="auto"/>
            </w:tcBorders>
            <w:hideMark/>
          </w:tcPr>
          <w:p w14:paraId="6854FF87" w14:textId="77777777" w:rsidR="00B729F2" w:rsidRPr="00047E10" w:rsidRDefault="00B729F2" w:rsidP="00D62000">
            <w:pPr>
              <w:spacing w:line="360" w:lineRule="auto"/>
              <w:rPr>
                <w:sz w:val="22"/>
                <w:szCs w:val="22"/>
                <w:lang w:val="sr-Cyrl-CS"/>
              </w:rPr>
            </w:pPr>
            <w:r w:rsidRPr="00047E10">
              <w:rPr>
                <w:sz w:val="22"/>
                <w:szCs w:val="22"/>
                <w:lang w:val="sr-Cyrl-CS"/>
              </w:rPr>
              <w:t>ОШ „ Младост “- Врњци</w:t>
            </w:r>
          </w:p>
          <w:p w14:paraId="1FDBBAE2" w14:textId="17B40605" w:rsidR="00B729F2" w:rsidRPr="00047E10" w:rsidRDefault="00B729F2" w:rsidP="00D62000">
            <w:pPr>
              <w:spacing w:line="360" w:lineRule="auto"/>
              <w:rPr>
                <w:sz w:val="22"/>
                <w:szCs w:val="22"/>
                <w:lang w:val="sr-Cyrl-CS"/>
              </w:rPr>
            </w:pPr>
            <w:r w:rsidRPr="00047E10">
              <w:rPr>
                <w:sz w:val="22"/>
                <w:szCs w:val="22"/>
                <w:lang w:val="sr-Cyrl-CS"/>
              </w:rPr>
              <w:t>полудневно</w:t>
            </w:r>
          </w:p>
        </w:tc>
        <w:tc>
          <w:tcPr>
            <w:tcW w:w="1170" w:type="dxa"/>
            <w:tcBorders>
              <w:top w:val="single" w:sz="4" w:space="0" w:color="auto"/>
              <w:left w:val="single" w:sz="4" w:space="0" w:color="auto"/>
              <w:bottom w:val="single" w:sz="4" w:space="0" w:color="auto"/>
              <w:right w:val="single" w:sz="4" w:space="0" w:color="auto"/>
            </w:tcBorders>
            <w:hideMark/>
          </w:tcPr>
          <w:p w14:paraId="4B9D259A" w14:textId="77777777" w:rsidR="00B729F2" w:rsidRPr="00047E10" w:rsidRDefault="00B729F2" w:rsidP="00D62000">
            <w:pPr>
              <w:spacing w:line="360" w:lineRule="auto"/>
              <w:rPr>
                <w:sz w:val="22"/>
                <w:szCs w:val="22"/>
                <w:lang w:val="sr-Cyrl-CS"/>
              </w:rPr>
            </w:pPr>
            <w:r w:rsidRPr="00047E10">
              <w:rPr>
                <w:sz w:val="22"/>
                <w:szCs w:val="22"/>
                <w:lang w:val="sr-Cyrl-CS"/>
              </w:rPr>
              <w:t>1</w:t>
            </w:r>
          </w:p>
        </w:tc>
        <w:tc>
          <w:tcPr>
            <w:tcW w:w="1170" w:type="dxa"/>
            <w:tcBorders>
              <w:top w:val="single" w:sz="4" w:space="0" w:color="auto"/>
              <w:left w:val="single" w:sz="4" w:space="0" w:color="auto"/>
              <w:bottom w:val="single" w:sz="4" w:space="0" w:color="auto"/>
              <w:right w:val="single" w:sz="4" w:space="0" w:color="auto"/>
            </w:tcBorders>
            <w:hideMark/>
          </w:tcPr>
          <w:p w14:paraId="66B852F2" w14:textId="77777777" w:rsidR="00B729F2" w:rsidRPr="00047E10" w:rsidRDefault="00B729F2" w:rsidP="00D62000">
            <w:pPr>
              <w:spacing w:line="360" w:lineRule="auto"/>
              <w:rPr>
                <w:sz w:val="22"/>
                <w:szCs w:val="22"/>
                <w:lang w:val="sr-Cyrl-CS"/>
              </w:rPr>
            </w:pPr>
            <w:r w:rsidRPr="00047E10">
              <w:rPr>
                <w:sz w:val="22"/>
                <w:szCs w:val="22"/>
                <w:lang w:val="sr-Cyrl-CS"/>
              </w:rPr>
              <w:t>1</w:t>
            </w:r>
          </w:p>
        </w:tc>
        <w:tc>
          <w:tcPr>
            <w:tcW w:w="1879" w:type="dxa"/>
            <w:tcBorders>
              <w:top w:val="single" w:sz="4" w:space="0" w:color="auto"/>
              <w:left w:val="single" w:sz="4" w:space="0" w:color="auto"/>
              <w:bottom w:val="single" w:sz="4" w:space="0" w:color="auto"/>
              <w:right w:val="single" w:sz="4" w:space="0" w:color="auto"/>
            </w:tcBorders>
            <w:hideMark/>
          </w:tcPr>
          <w:p w14:paraId="4852EB20" w14:textId="76265230" w:rsidR="00B729F2" w:rsidRPr="00047E10" w:rsidRDefault="00B729F2" w:rsidP="00D62000">
            <w:pPr>
              <w:spacing w:line="360" w:lineRule="auto"/>
              <w:rPr>
                <w:sz w:val="22"/>
                <w:szCs w:val="22"/>
                <w:lang w:val="sr-Cyrl-CS"/>
              </w:rPr>
            </w:pPr>
            <w:r w:rsidRPr="00047E10">
              <w:rPr>
                <w:sz w:val="22"/>
                <w:szCs w:val="22"/>
                <w:lang w:val="sr-Cyrl-CS"/>
              </w:rPr>
              <w:t>48 м2</w:t>
            </w:r>
          </w:p>
        </w:tc>
      </w:tr>
      <w:tr w:rsidR="00B729F2" w:rsidRPr="00047E10" w14:paraId="172C8186" w14:textId="77777777" w:rsidTr="00CD0CF5">
        <w:trPr>
          <w:jc w:val="center"/>
        </w:trPr>
        <w:tc>
          <w:tcPr>
            <w:tcW w:w="625" w:type="dxa"/>
            <w:tcBorders>
              <w:top w:val="single" w:sz="4" w:space="0" w:color="auto"/>
              <w:left w:val="single" w:sz="4" w:space="0" w:color="auto"/>
              <w:bottom w:val="single" w:sz="4" w:space="0" w:color="auto"/>
              <w:right w:val="single" w:sz="4" w:space="0" w:color="auto"/>
            </w:tcBorders>
            <w:hideMark/>
          </w:tcPr>
          <w:p w14:paraId="64659D7D" w14:textId="77777777" w:rsidR="00B729F2" w:rsidRPr="00047E10" w:rsidRDefault="00B729F2" w:rsidP="00D62000">
            <w:pPr>
              <w:spacing w:line="360" w:lineRule="auto"/>
              <w:jc w:val="both"/>
              <w:rPr>
                <w:sz w:val="22"/>
                <w:szCs w:val="22"/>
                <w:lang w:val="sr-Cyrl-CS"/>
              </w:rPr>
            </w:pPr>
            <w:r w:rsidRPr="00047E10">
              <w:rPr>
                <w:sz w:val="22"/>
                <w:szCs w:val="22"/>
                <w:lang w:val="sr-Cyrl-CS"/>
              </w:rPr>
              <w:t>3.</w:t>
            </w:r>
          </w:p>
        </w:tc>
        <w:tc>
          <w:tcPr>
            <w:tcW w:w="4500" w:type="dxa"/>
            <w:tcBorders>
              <w:top w:val="single" w:sz="4" w:space="0" w:color="auto"/>
              <w:left w:val="single" w:sz="4" w:space="0" w:color="auto"/>
              <w:bottom w:val="single" w:sz="4" w:space="0" w:color="auto"/>
              <w:right w:val="single" w:sz="4" w:space="0" w:color="auto"/>
            </w:tcBorders>
            <w:hideMark/>
          </w:tcPr>
          <w:p w14:paraId="2957A37F" w14:textId="77777777" w:rsidR="00B729F2" w:rsidRPr="00047E10" w:rsidRDefault="00B729F2" w:rsidP="00D62000">
            <w:pPr>
              <w:spacing w:line="360" w:lineRule="auto"/>
              <w:rPr>
                <w:sz w:val="22"/>
                <w:szCs w:val="22"/>
                <w:lang w:val="sr-Cyrl-CS"/>
              </w:rPr>
            </w:pPr>
            <w:r w:rsidRPr="00047E10">
              <w:rPr>
                <w:sz w:val="22"/>
                <w:szCs w:val="22"/>
                <w:lang w:val="sr-Cyrl-CS"/>
              </w:rPr>
              <w:t>ОШ „ Бане Миленковић “ – Ново Село</w:t>
            </w:r>
          </w:p>
          <w:p w14:paraId="222805DF" w14:textId="77777777" w:rsidR="00B729F2" w:rsidRPr="00047E10" w:rsidRDefault="00B729F2" w:rsidP="00D62000">
            <w:pPr>
              <w:spacing w:line="360" w:lineRule="auto"/>
              <w:rPr>
                <w:sz w:val="22"/>
                <w:szCs w:val="22"/>
                <w:lang w:val="sr-Cyrl-CS"/>
              </w:rPr>
            </w:pPr>
            <w:r w:rsidRPr="00047E10">
              <w:rPr>
                <w:sz w:val="22"/>
                <w:szCs w:val="22"/>
                <w:lang w:val="sr-Cyrl-CS"/>
              </w:rPr>
              <w:lastRenderedPageBreak/>
              <w:t>полудневно</w:t>
            </w:r>
          </w:p>
        </w:tc>
        <w:tc>
          <w:tcPr>
            <w:tcW w:w="1170" w:type="dxa"/>
            <w:tcBorders>
              <w:top w:val="single" w:sz="4" w:space="0" w:color="auto"/>
              <w:left w:val="single" w:sz="4" w:space="0" w:color="auto"/>
              <w:bottom w:val="single" w:sz="4" w:space="0" w:color="auto"/>
              <w:right w:val="single" w:sz="4" w:space="0" w:color="auto"/>
            </w:tcBorders>
            <w:hideMark/>
          </w:tcPr>
          <w:p w14:paraId="74760178" w14:textId="77777777" w:rsidR="00B729F2" w:rsidRPr="00047E10" w:rsidRDefault="00B729F2" w:rsidP="00D62000">
            <w:pPr>
              <w:spacing w:line="360" w:lineRule="auto"/>
              <w:rPr>
                <w:sz w:val="22"/>
                <w:szCs w:val="22"/>
                <w:lang w:val="sr-Cyrl-CS"/>
              </w:rPr>
            </w:pPr>
            <w:r w:rsidRPr="00047E10">
              <w:rPr>
                <w:sz w:val="22"/>
                <w:szCs w:val="22"/>
                <w:lang w:val="sr-Cyrl-CS"/>
              </w:rPr>
              <w:lastRenderedPageBreak/>
              <w:t>1</w:t>
            </w:r>
          </w:p>
        </w:tc>
        <w:tc>
          <w:tcPr>
            <w:tcW w:w="1170" w:type="dxa"/>
            <w:tcBorders>
              <w:top w:val="single" w:sz="4" w:space="0" w:color="auto"/>
              <w:left w:val="single" w:sz="4" w:space="0" w:color="auto"/>
              <w:bottom w:val="single" w:sz="4" w:space="0" w:color="auto"/>
              <w:right w:val="single" w:sz="4" w:space="0" w:color="auto"/>
            </w:tcBorders>
            <w:hideMark/>
          </w:tcPr>
          <w:p w14:paraId="6E23410B" w14:textId="77777777" w:rsidR="00B729F2" w:rsidRPr="00047E10" w:rsidRDefault="00B729F2" w:rsidP="00D62000">
            <w:pPr>
              <w:spacing w:line="360" w:lineRule="auto"/>
              <w:rPr>
                <w:sz w:val="22"/>
                <w:szCs w:val="22"/>
                <w:lang w:val="sr-Cyrl-CS"/>
              </w:rPr>
            </w:pPr>
            <w:r w:rsidRPr="00047E10">
              <w:rPr>
                <w:sz w:val="22"/>
                <w:szCs w:val="22"/>
                <w:lang w:val="sr-Cyrl-CS"/>
              </w:rPr>
              <w:t>1</w:t>
            </w:r>
          </w:p>
        </w:tc>
        <w:tc>
          <w:tcPr>
            <w:tcW w:w="1879" w:type="dxa"/>
            <w:tcBorders>
              <w:top w:val="single" w:sz="4" w:space="0" w:color="auto"/>
              <w:left w:val="single" w:sz="4" w:space="0" w:color="auto"/>
              <w:bottom w:val="single" w:sz="4" w:space="0" w:color="auto"/>
              <w:right w:val="single" w:sz="4" w:space="0" w:color="auto"/>
            </w:tcBorders>
            <w:hideMark/>
          </w:tcPr>
          <w:p w14:paraId="598324ED" w14:textId="62D1AA49" w:rsidR="00B729F2" w:rsidRPr="00047E10" w:rsidRDefault="00B729F2" w:rsidP="00D62000">
            <w:pPr>
              <w:spacing w:line="360" w:lineRule="auto"/>
              <w:rPr>
                <w:sz w:val="22"/>
                <w:szCs w:val="22"/>
                <w:lang w:val="sr-Cyrl-CS"/>
              </w:rPr>
            </w:pPr>
            <w:r w:rsidRPr="00047E10">
              <w:rPr>
                <w:sz w:val="22"/>
                <w:szCs w:val="22"/>
                <w:lang w:val="sr-Cyrl-CS"/>
              </w:rPr>
              <w:t>79 м2</w:t>
            </w:r>
          </w:p>
        </w:tc>
      </w:tr>
      <w:tr w:rsidR="00B729F2" w:rsidRPr="00047E10" w14:paraId="5C7B1619" w14:textId="77777777" w:rsidTr="00CD0CF5">
        <w:trPr>
          <w:jc w:val="center"/>
        </w:trPr>
        <w:tc>
          <w:tcPr>
            <w:tcW w:w="625" w:type="dxa"/>
            <w:tcBorders>
              <w:top w:val="single" w:sz="4" w:space="0" w:color="auto"/>
              <w:left w:val="single" w:sz="4" w:space="0" w:color="auto"/>
              <w:bottom w:val="single" w:sz="4" w:space="0" w:color="auto"/>
              <w:right w:val="single" w:sz="4" w:space="0" w:color="auto"/>
            </w:tcBorders>
            <w:hideMark/>
          </w:tcPr>
          <w:p w14:paraId="2171BAF6" w14:textId="77777777" w:rsidR="00B729F2" w:rsidRPr="00047E10" w:rsidRDefault="00B729F2" w:rsidP="00D62000">
            <w:pPr>
              <w:spacing w:line="360" w:lineRule="auto"/>
              <w:jc w:val="both"/>
              <w:rPr>
                <w:sz w:val="22"/>
                <w:szCs w:val="22"/>
                <w:lang w:val="sr-Cyrl-CS"/>
              </w:rPr>
            </w:pPr>
            <w:r w:rsidRPr="00047E10">
              <w:rPr>
                <w:sz w:val="22"/>
                <w:szCs w:val="22"/>
                <w:lang w:val="sr-Cyrl-CS"/>
              </w:rPr>
              <w:t>4.</w:t>
            </w:r>
          </w:p>
        </w:tc>
        <w:tc>
          <w:tcPr>
            <w:tcW w:w="4500" w:type="dxa"/>
            <w:tcBorders>
              <w:top w:val="single" w:sz="4" w:space="0" w:color="auto"/>
              <w:left w:val="single" w:sz="4" w:space="0" w:color="auto"/>
              <w:bottom w:val="single" w:sz="4" w:space="0" w:color="auto"/>
              <w:right w:val="single" w:sz="4" w:space="0" w:color="auto"/>
            </w:tcBorders>
            <w:hideMark/>
          </w:tcPr>
          <w:p w14:paraId="231E3B92" w14:textId="77777777" w:rsidR="00B729F2" w:rsidRPr="00047E10" w:rsidRDefault="00B729F2" w:rsidP="00D62000">
            <w:pPr>
              <w:spacing w:line="360" w:lineRule="auto"/>
              <w:rPr>
                <w:sz w:val="22"/>
                <w:szCs w:val="22"/>
                <w:lang w:val="sr-Cyrl-CS"/>
              </w:rPr>
            </w:pPr>
            <w:r w:rsidRPr="00047E10">
              <w:rPr>
                <w:sz w:val="22"/>
                <w:szCs w:val="22"/>
                <w:lang w:val="sr-Cyrl-CS"/>
              </w:rPr>
              <w:t>ОШ „ Бане Миленковић “ – Ново Село</w:t>
            </w:r>
          </w:p>
          <w:p w14:paraId="59E01F76" w14:textId="64A5B825" w:rsidR="00B729F2" w:rsidRPr="00047E10" w:rsidRDefault="00B729F2" w:rsidP="00D62000">
            <w:pPr>
              <w:spacing w:line="360" w:lineRule="auto"/>
              <w:rPr>
                <w:sz w:val="22"/>
                <w:szCs w:val="22"/>
                <w:lang w:val="sr-Cyrl-CS"/>
              </w:rPr>
            </w:pPr>
            <w:r w:rsidRPr="00047E10">
              <w:rPr>
                <w:sz w:val="22"/>
                <w:szCs w:val="22"/>
                <w:lang w:val="sr-Cyrl-CS"/>
              </w:rPr>
              <w:t>полудневно</w:t>
            </w:r>
          </w:p>
        </w:tc>
        <w:tc>
          <w:tcPr>
            <w:tcW w:w="1170" w:type="dxa"/>
            <w:tcBorders>
              <w:top w:val="single" w:sz="4" w:space="0" w:color="auto"/>
              <w:left w:val="single" w:sz="4" w:space="0" w:color="auto"/>
              <w:bottom w:val="single" w:sz="4" w:space="0" w:color="auto"/>
              <w:right w:val="single" w:sz="4" w:space="0" w:color="auto"/>
            </w:tcBorders>
            <w:hideMark/>
          </w:tcPr>
          <w:p w14:paraId="0623E064" w14:textId="77777777" w:rsidR="00B729F2" w:rsidRPr="00047E10" w:rsidRDefault="00B729F2" w:rsidP="00D62000">
            <w:pPr>
              <w:spacing w:line="360" w:lineRule="auto"/>
              <w:rPr>
                <w:sz w:val="22"/>
                <w:szCs w:val="22"/>
                <w:lang w:val="sr-Cyrl-CS"/>
              </w:rPr>
            </w:pPr>
            <w:r w:rsidRPr="00047E10">
              <w:rPr>
                <w:sz w:val="22"/>
                <w:szCs w:val="22"/>
                <w:lang w:val="sr-Cyrl-CS"/>
              </w:rPr>
              <w:t>1</w:t>
            </w:r>
          </w:p>
        </w:tc>
        <w:tc>
          <w:tcPr>
            <w:tcW w:w="1170" w:type="dxa"/>
            <w:tcBorders>
              <w:top w:val="single" w:sz="4" w:space="0" w:color="auto"/>
              <w:left w:val="single" w:sz="4" w:space="0" w:color="auto"/>
              <w:bottom w:val="single" w:sz="4" w:space="0" w:color="auto"/>
              <w:right w:val="single" w:sz="4" w:space="0" w:color="auto"/>
            </w:tcBorders>
            <w:hideMark/>
          </w:tcPr>
          <w:p w14:paraId="29640CBC" w14:textId="77777777" w:rsidR="00B729F2" w:rsidRPr="00047E10" w:rsidRDefault="00B729F2" w:rsidP="00D62000">
            <w:pPr>
              <w:spacing w:line="360" w:lineRule="auto"/>
              <w:rPr>
                <w:sz w:val="22"/>
                <w:szCs w:val="22"/>
                <w:lang w:val="sr-Cyrl-CS"/>
              </w:rPr>
            </w:pPr>
            <w:r w:rsidRPr="00047E10">
              <w:rPr>
                <w:sz w:val="22"/>
                <w:szCs w:val="22"/>
                <w:lang w:val="sr-Cyrl-CS"/>
              </w:rPr>
              <w:t>1</w:t>
            </w:r>
          </w:p>
        </w:tc>
        <w:tc>
          <w:tcPr>
            <w:tcW w:w="1879" w:type="dxa"/>
            <w:tcBorders>
              <w:top w:val="single" w:sz="4" w:space="0" w:color="auto"/>
              <w:left w:val="single" w:sz="4" w:space="0" w:color="auto"/>
              <w:bottom w:val="single" w:sz="4" w:space="0" w:color="auto"/>
              <w:right w:val="single" w:sz="4" w:space="0" w:color="auto"/>
            </w:tcBorders>
            <w:hideMark/>
          </w:tcPr>
          <w:p w14:paraId="7E4948CF" w14:textId="30304E71" w:rsidR="00B729F2" w:rsidRPr="00047E10" w:rsidRDefault="00B729F2" w:rsidP="00D62000">
            <w:pPr>
              <w:spacing w:line="360" w:lineRule="auto"/>
              <w:rPr>
                <w:sz w:val="22"/>
                <w:szCs w:val="22"/>
                <w:lang w:val="sr-Cyrl-CS"/>
              </w:rPr>
            </w:pPr>
            <w:r w:rsidRPr="00047E10">
              <w:rPr>
                <w:sz w:val="22"/>
                <w:szCs w:val="22"/>
                <w:lang w:val="sr-Cyrl-CS"/>
              </w:rPr>
              <w:t>79 м2</w:t>
            </w:r>
          </w:p>
        </w:tc>
      </w:tr>
      <w:tr w:rsidR="00B729F2" w:rsidRPr="00047E10" w14:paraId="02C44B83" w14:textId="77777777" w:rsidTr="00CD0CF5">
        <w:trPr>
          <w:jc w:val="center"/>
        </w:trPr>
        <w:tc>
          <w:tcPr>
            <w:tcW w:w="625" w:type="dxa"/>
            <w:tcBorders>
              <w:top w:val="single" w:sz="4" w:space="0" w:color="auto"/>
              <w:left w:val="single" w:sz="4" w:space="0" w:color="auto"/>
              <w:bottom w:val="single" w:sz="4" w:space="0" w:color="auto"/>
              <w:right w:val="single" w:sz="4" w:space="0" w:color="auto"/>
            </w:tcBorders>
            <w:hideMark/>
          </w:tcPr>
          <w:p w14:paraId="790BA24F" w14:textId="77777777" w:rsidR="00B729F2" w:rsidRPr="00047E10" w:rsidRDefault="00B729F2" w:rsidP="00D62000">
            <w:pPr>
              <w:spacing w:line="360" w:lineRule="auto"/>
              <w:jc w:val="both"/>
              <w:rPr>
                <w:sz w:val="22"/>
                <w:szCs w:val="22"/>
                <w:lang w:val="sr-Cyrl-CS"/>
              </w:rPr>
            </w:pPr>
            <w:r w:rsidRPr="00047E10">
              <w:rPr>
                <w:sz w:val="22"/>
                <w:szCs w:val="22"/>
                <w:lang w:val="sr-Cyrl-CS"/>
              </w:rPr>
              <w:t>5.</w:t>
            </w:r>
          </w:p>
        </w:tc>
        <w:tc>
          <w:tcPr>
            <w:tcW w:w="4500" w:type="dxa"/>
            <w:tcBorders>
              <w:top w:val="single" w:sz="4" w:space="0" w:color="auto"/>
              <w:left w:val="single" w:sz="4" w:space="0" w:color="auto"/>
              <w:bottom w:val="single" w:sz="4" w:space="0" w:color="auto"/>
              <w:right w:val="single" w:sz="4" w:space="0" w:color="auto"/>
            </w:tcBorders>
          </w:tcPr>
          <w:p w14:paraId="4E5E99C0" w14:textId="77777777" w:rsidR="00B729F2" w:rsidRPr="00047E10" w:rsidRDefault="00B729F2" w:rsidP="00D62000">
            <w:pPr>
              <w:spacing w:line="360" w:lineRule="auto"/>
              <w:rPr>
                <w:sz w:val="22"/>
                <w:szCs w:val="22"/>
                <w:lang w:val="sr-Cyrl-CS"/>
              </w:rPr>
            </w:pPr>
            <w:r w:rsidRPr="00047E10">
              <w:rPr>
                <w:sz w:val="22"/>
                <w:szCs w:val="22"/>
                <w:lang w:val="sr-Cyrl-CS"/>
              </w:rPr>
              <w:t>ОШ „ Бранко Радичевић “ – Вранеши          полудневно</w:t>
            </w:r>
          </w:p>
          <w:p w14:paraId="1E3D27B4" w14:textId="77777777" w:rsidR="00B729F2" w:rsidRPr="00047E10" w:rsidRDefault="00B729F2" w:rsidP="00D62000">
            <w:pPr>
              <w:spacing w:line="360" w:lineRule="auto"/>
              <w:rPr>
                <w:sz w:val="22"/>
                <w:szCs w:val="22"/>
                <w:lang w:val="sr-Cyrl-CS"/>
              </w:rPr>
            </w:pPr>
          </w:p>
        </w:tc>
        <w:tc>
          <w:tcPr>
            <w:tcW w:w="1170" w:type="dxa"/>
            <w:tcBorders>
              <w:top w:val="single" w:sz="4" w:space="0" w:color="auto"/>
              <w:left w:val="single" w:sz="4" w:space="0" w:color="auto"/>
              <w:bottom w:val="single" w:sz="4" w:space="0" w:color="auto"/>
              <w:right w:val="single" w:sz="4" w:space="0" w:color="auto"/>
            </w:tcBorders>
            <w:hideMark/>
          </w:tcPr>
          <w:p w14:paraId="2B28ECC6" w14:textId="77777777" w:rsidR="00B729F2" w:rsidRPr="00047E10" w:rsidRDefault="00B729F2" w:rsidP="00D62000">
            <w:pPr>
              <w:spacing w:line="360" w:lineRule="auto"/>
              <w:rPr>
                <w:sz w:val="22"/>
                <w:szCs w:val="22"/>
                <w:lang w:val="sr-Cyrl-CS"/>
              </w:rPr>
            </w:pPr>
            <w:r w:rsidRPr="00047E10">
              <w:rPr>
                <w:sz w:val="22"/>
                <w:szCs w:val="22"/>
                <w:lang w:val="sr-Cyrl-CS"/>
              </w:rPr>
              <w:t>1</w:t>
            </w:r>
          </w:p>
        </w:tc>
        <w:tc>
          <w:tcPr>
            <w:tcW w:w="1170" w:type="dxa"/>
            <w:tcBorders>
              <w:top w:val="single" w:sz="4" w:space="0" w:color="auto"/>
              <w:left w:val="single" w:sz="4" w:space="0" w:color="auto"/>
              <w:bottom w:val="single" w:sz="4" w:space="0" w:color="auto"/>
              <w:right w:val="single" w:sz="4" w:space="0" w:color="auto"/>
            </w:tcBorders>
            <w:hideMark/>
          </w:tcPr>
          <w:p w14:paraId="5C102D3D" w14:textId="77777777" w:rsidR="00B729F2" w:rsidRPr="00047E10" w:rsidRDefault="00B729F2" w:rsidP="00D62000">
            <w:pPr>
              <w:spacing w:line="360" w:lineRule="auto"/>
              <w:rPr>
                <w:sz w:val="22"/>
                <w:szCs w:val="22"/>
                <w:lang w:val="sr-Cyrl-CS"/>
              </w:rPr>
            </w:pPr>
            <w:r w:rsidRPr="00047E10">
              <w:rPr>
                <w:sz w:val="22"/>
                <w:szCs w:val="22"/>
                <w:lang w:val="sr-Cyrl-CS"/>
              </w:rPr>
              <w:t>1</w:t>
            </w:r>
          </w:p>
        </w:tc>
        <w:tc>
          <w:tcPr>
            <w:tcW w:w="1879" w:type="dxa"/>
            <w:tcBorders>
              <w:top w:val="single" w:sz="4" w:space="0" w:color="auto"/>
              <w:left w:val="single" w:sz="4" w:space="0" w:color="auto"/>
              <w:bottom w:val="single" w:sz="4" w:space="0" w:color="auto"/>
              <w:right w:val="single" w:sz="4" w:space="0" w:color="auto"/>
            </w:tcBorders>
            <w:hideMark/>
          </w:tcPr>
          <w:p w14:paraId="73A457AC" w14:textId="77777777" w:rsidR="00B729F2" w:rsidRPr="00047E10" w:rsidRDefault="00B729F2" w:rsidP="00D62000">
            <w:pPr>
              <w:spacing w:line="360" w:lineRule="auto"/>
              <w:rPr>
                <w:sz w:val="22"/>
                <w:szCs w:val="22"/>
                <w:lang w:val="sr-Cyrl-CS"/>
              </w:rPr>
            </w:pPr>
            <w:r w:rsidRPr="00047E10">
              <w:rPr>
                <w:sz w:val="22"/>
                <w:szCs w:val="22"/>
                <w:lang w:val="sr-Cyrl-CS"/>
              </w:rPr>
              <w:t>69,35 м2</w:t>
            </w:r>
          </w:p>
        </w:tc>
      </w:tr>
      <w:tr w:rsidR="00B729F2" w:rsidRPr="00047E10" w14:paraId="5A08960A" w14:textId="77777777" w:rsidTr="00CD0CF5">
        <w:trPr>
          <w:jc w:val="center"/>
        </w:trPr>
        <w:tc>
          <w:tcPr>
            <w:tcW w:w="625" w:type="dxa"/>
            <w:tcBorders>
              <w:top w:val="single" w:sz="4" w:space="0" w:color="auto"/>
              <w:left w:val="single" w:sz="4" w:space="0" w:color="auto"/>
              <w:bottom w:val="single" w:sz="4" w:space="0" w:color="auto"/>
              <w:right w:val="single" w:sz="4" w:space="0" w:color="auto"/>
            </w:tcBorders>
            <w:hideMark/>
          </w:tcPr>
          <w:p w14:paraId="3F9194F7" w14:textId="77777777" w:rsidR="00B729F2" w:rsidRPr="00047E10" w:rsidRDefault="00B729F2" w:rsidP="00D62000">
            <w:pPr>
              <w:spacing w:line="360" w:lineRule="auto"/>
              <w:jc w:val="both"/>
              <w:rPr>
                <w:sz w:val="22"/>
                <w:szCs w:val="22"/>
                <w:lang w:val="sr-Cyrl-CS"/>
              </w:rPr>
            </w:pPr>
            <w:r w:rsidRPr="00047E10">
              <w:rPr>
                <w:sz w:val="22"/>
                <w:szCs w:val="22"/>
                <w:lang w:val="sr-Cyrl-CS"/>
              </w:rPr>
              <w:t>6.</w:t>
            </w:r>
          </w:p>
        </w:tc>
        <w:tc>
          <w:tcPr>
            <w:tcW w:w="4500" w:type="dxa"/>
            <w:tcBorders>
              <w:top w:val="single" w:sz="4" w:space="0" w:color="auto"/>
              <w:left w:val="single" w:sz="4" w:space="0" w:color="auto"/>
              <w:bottom w:val="single" w:sz="4" w:space="0" w:color="auto"/>
              <w:right w:val="single" w:sz="4" w:space="0" w:color="auto"/>
            </w:tcBorders>
            <w:hideMark/>
          </w:tcPr>
          <w:p w14:paraId="4F0CA04C" w14:textId="77777777" w:rsidR="00B729F2" w:rsidRPr="00047E10" w:rsidRDefault="00B729F2" w:rsidP="00D62000">
            <w:pPr>
              <w:spacing w:line="360" w:lineRule="auto"/>
              <w:rPr>
                <w:sz w:val="22"/>
                <w:szCs w:val="22"/>
                <w:lang w:val="sr-Cyrl-CS"/>
              </w:rPr>
            </w:pPr>
            <w:r w:rsidRPr="00047E10">
              <w:rPr>
                <w:sz w:val="22"/>
                <w:szCs w:val="22"/>
                <w:lang w:val="sr-Cyrl-CS"/>
              </w:rPr>
              <w:t xml:space="preserve">Подунавци </w:t>
            </w:r>
          </w:p>
          <w:p w14:paraId="326E68EA" w14:textId="77777777" w:rsidR="00B729F2" w:rsidRPr="00047E10" w:rsidRDefault="00B729F2" w:rsidP="00D62000">
            <w:pPr>
              <w:spacing w:line="360" w:lineRule="auto"/>
              <w:rPr>
                <w:sz w:val="22"/>
                <w:szCs w:val="22"/>
                <w:lang w:val="sr-Cyrl-CS"/>
              </w:rPr>
            </w:pPr>
            <w:r w:rsidRPr="00047E10">
              <w:rPr>
                <w:sz w:val="22"/>
                <w:szCs w:val="22"/>
                <w:lang w:val="sr-Cyrl-CS"/>
              </w:rPr>
              <w:t>полудневно</w:t>
            </w:r>
          </w:p>
        </w:tc>
        <w:tc>
          <w:tcPr>
            <w:tcW w:w="1170" w:type="dxa"/>
            <w:tcBorders>
              <w:top w:val="single" w:sz="4" w:space="0" w:color="auto"/>
              <w:left w:val="single" w:sz="4" w:space="0" w:color="auto"/>
              <w:bottom w:val="single" w:sz="4" w:space="0" w:color="auto"/>
              <w:right w:val="single" w:sz="4" w:space="0" w:color="auto"/>
            </w:tcBorders>
            <w:hideMark/>
          </w:tcPr>
          <w:p w14:paraId="50BBA2A9" w14:textId="77777777" w:rsidR="00B729F2" w:rsidRPr="00047E10" w:rsidRDefault="00B729F2" w:rsidP="00D62000">
            <w:pPr>
              <w:spacing w:line="360" w:lineRule="auto"/>
              <w:rPr>
                <w:sz w:val="22"/>
                <w:szCs w:val="22"/>
                <w:lang w:val="sr-Cyrl-CS"/>
              </w:rPr>
            </w:pPr>
            <w:r w:rsidRPr="00047E10">
              <w:rPr>
                <w:sz w:val="22"/>
                <w:szCs w:val="22"/>
                <w:lang w:val="sr-Cyrl-CS"/>
              </w:rPr>
              <w:t>1</w:t>
            </w:r>
          </w:p>
        </w:tc>
        <w:tc>
          <w:tcPr>
            <w:tcW w:w="1170" w:type="dxa"/>
            <w:tcBorders>
              <w:top w:val="single" w:sz="4" w:space="0" w:color="auto"/>
              <w:left w:val="single" w:sz="4" w:space="0" w:color="auto"/>
              <w:bottom w:val="single" w:sz="4" w:space="0" w:color="auto"/>
              <w:right w:val="single" w:sz="4" w:space="0" w:color="auto"/>
            </w:tcBorders>
            <w:hideMark/>
          </w:tcPr>
          <w:p w14:paraId="495C1C70" w14:textId="77777777" w:rsidR="00B729F2" w:rsidRPr="00047E10" w:rsidRDefault="00B729F2" w:rsidP="00D62000">
            <w:pPr>
              <w:spacing w:line="360" w:lineRule="auto"/>
              <w:rPr>
                <w:sz w:val="22"/>
                <w:szCs w:val="22"/>
                <w:lang w:val="sr-Cyrl-CS"/>
              </w:rPr>
            </w:pPr>
            <w:r w:rsidRPr="00047E10">
              <w:rPr>
                <w:sz w:val="22"/>
                <w:szCs w:val="22"/>
                <w:lang w:val="sr-Cyrl-CS"/>
              </w:rPr>
              <w:t>1</w:t>
            </w:r>
          </w:p>
        </w:tc>
        <w:tc>
          <w:tcPr>
            <w:tcW w:w="1879" w:type="dxa"/>
            <w:tcBorders>
              <w:top w:val="single" w:sz="4" w:space="0" w:color="auto"/>
              <w:left w:val="single" w:sz="4" w:space="0" w:color="auto"/>
              <w:bottom w:val="single" w:sz="4" w:space="0" w:color="auto"/>
              <w:right w:val="single" w:sz="4" w:space="0" w:color="auto"/>
            </w:tcBorders>
            <w:hideMark/>
          </w:tcPr>
          <w:p w14:paraId="6DBBD5DE" w14:textId="77777777" w:rsidR="00B729F2" w:rsidRPr="00047E10" w:rsidRDefault="00B729F2" w:rsidP="00D62000">
            <w:pPr>
              <w:spacing w:line="360" w:lineRule="auto"/>
              <w:rPr>
                <w:sz w:val="22"/>
                <w:szCs w:val="22"/>
                <w:lang w:val="sr-Cyrl-CS"/>
              </w:rPr>
            </w:pPr>
            <w:r w:rsidRPr="00047E10">
              <w:rPr>
                <w:sz w:val="22"/>
                <w:szCs w:val="22"/>
                <w:lang w:val="sr-Cyrl-CS"/>
              </w:rPr>
              <w:t>36 м2</w:t>
            </w:r>
          </w:p>
        </w:tc>
      </w:tr>
      <w:tr w:rsidR="00B729F2" w:rsidRPr="00047E10" w14:paraId="60E887A9" w14:textId="77777777" w:rsidTr="00CD0CF5">
        <w:trPr>
          <w:jc w:val="center"/>
        </w:trPr>
        <w:tc>
          <w:tcPr>
            <w:tcW w:w="625" w:type="dxa"/>
            <w:tcBorders>
              <w:top w:val="single" w:sz="4" w:space="0" w:color="auto"/>
              <w:left w:val="single" w:sz="4" w:space="0" w:color="auto"/>
              <w:bottom w:val="single" w:sz="4" w:space="0" w:color="auto"/>
              <w:right w:val="single" w:sz="4" w:space="0" w:color="auto"/>
            </w:tcBorders>
            <w:hideMark/>
          </w:tcPr>
          <w:p w14:paraId="1670E928" w14:textId="77777777" w:rsidR="00B729F2" w:rsidRPr="00047E10" w:rsidRDefault="00B729F2" w:rsidP="00D62000">
            <w:pPr>
              <w:spacing w:line="360" w:lineRule="auto"/>
              <w:jc w:val="both"/>
              <w:rPr>
                <w:sz w:val="22"/>
                <w:szCs w:val="22"/>
                <w:lang w:val="sr-Cyrl-CS"/>
              </w:rPr>
            </w:pPr>
            <w:r w:rsidRPr="00047E10">
              <w:rPr>
                <w:sz w:val="22"/>
                <w:szCs w:val="22"/>
                <w:lang w:val="sr-Cyrl-CS"/>
              </w:rPr>
              <w:t>7.</w:t>
            </w:r>
          </w:p>
        </w:tc>
        <w:tc>
          <w:tcPr>
            <w:tcW w:w="4500" w:type="dxa"/>
            <w:tcBorders>
              <w:top w:val="single" w:sz="4" w:space="0" w:color="auto"/>
              <w:left w:val="single" w:sz="4" w:space="0" w:color="auto"/>
              <w:bottom w:val="single" w:sz="4" w:space="0" w:color="auto"/>
              <w:right w:val="single" w:sz="4" w:space="0" w:color="auto"/>
            </w:tcBorders>
            <w:hideMark/>
          </w:tcPr>
          <w:p w14:paraId="04AD701D" w14:textId="77777777" w:rsidR="00B729F2" w:rsidRPr="00047E10" w:rsidRDefault="00B729F2" w:rsidP="00D62000">
            <w:pPr>
              <w:spacing w:line="360" w:lineRule="auto"/>
              <w:rPr>
                <w:sz w:val="22"/>
                <w:szCs w:val="22"/>
                <w:lang w:val="sr-Cyrl-CS"/>
              </w:rPr>
            </w:pPr>
            <w:r w:rsidRPr="00047E10">
              <w:rPr>
                <w:sz w:val="22"/>
                <w:szCs w:val="22"/>
                <w:lang w:val="sr-Cyrl-CS"/>
              </w:rPr>
              <w:t>Подунавци</w:t>
            </w:r>
          </w:p>
          <w:p w14:paraId="0CB2AE14" w14:textId="6FDBDB00" w:rsidR="00B729F2" w:rsidRPr="00047E10" w:rsidRDefault="00B729F2" w:rsidP="00D62000">
            <w:pPr>
              <w:spacing w:line="360" w:lineRule="auto"/>
              <w:rPr>
                <w:sz w:val="22"/>
                <w:szCs w:val="22"/>
                <w:lang w:val="sr-Cyrl-CS"/>
              </w:rPr>
            </w:pPr>
            <w:r w:rsidRPr="00047E10">
              <w:rPr>
                <w:sz w:val="22"/>
                <w:szCs w:val="22"/>
                <w:lang w:val="sr-Cyrl-CS"/>
              </w:rPr>
              <w:t>полудневно</w:t>
            </w:r>
          </w:p>
        </w:tc>
        <w:tc>
          <w:tcPr>
            <w:tcW w:w="1170" w:type="dxa"/>
            <w:tcBorders>
              <w:top w:val="single" w:sz="4" w:space="0" w:color="auto"/>
              <w:left w:val="single" w:sz="4" w:space="0" w:color="auto"/>
              <w:bottom w:val="single" w:sz="4" w:space="0" w:color="auto"/>
              <w:right w:val="single" w:sz="4" w:space="0" w:color="auto"/>
            </w:tcBorders>
            <w:hideMark/>
          </w:tcPr>
          <w:p w14:paraId="3DCCE8D1" w14:textId="77777777" w:rsidR="00B729F2" w:rsidRPr="00047E10" w:rsidRDefault="00B729F2" w:rsidP="00D62000">
            <w:pPr>
              <w:spacing w:line="360" w:lineRule="auto"/>
              <w:rPr>
                <w:sz w:val="22"/>
                <w:szCs w:val="22"/>
                <w:lang w:val="sr-Cyrl-CS"/>
              </w:rPr>
            </w:pPr>
            <w:r w:rsidRPr="00047E10">
              <w:rPr>
                <w:sz w:val="22"/>
                <w:szCs w:val="22"/>
                <w:lang w:val="sr-Cyrl-CS"/>
              </w:rPr>
              <w:t>1</w:t>
            </w:r>
          </w:p>
        </w:tc>
        <w:tc>
          <w:tcPr>
            <w:tcW w:w="1170" w:type="dxa"/>
            <w:tcBorders>
              <w:top w:val="single" w:sz="4" w:space="0" w:color="auto"/>
              <w:left w:val="single" w:sz="4" w:space="0" w:color="auto"/>
              <w:bottom w:val="single" w:sz="4" w:space="0" w:color="auto"/>
              <w:right w:val="single" w:sz="4" w:space="0" w:color="auto"/>
            </w:tcBorders>
            <w:hideMark/>
          </w:tcPr>
          <w:p w14:paraId="790C7290" w14:textId="77777777" w:rsidR="00B729F2" w:rsidRPr="00047E10" w:rsidRDefault="00B729F2" w:rsidP="00D62000">
            <w:pPr>
              <w:spacing w:line="360" w:lineRule="auto"/>
              <w:rPr>
                <w:sz w:val="22"/>
                <w:szCs w:val="22"/>
                <w:lang w:val="sr-Cyrl-CS"/>
              </w:rPr>
            </w:pPr>
            <w:r w:rsidRPr="00047E10">
              <w:rPr>
                <w:sz w:val="22"/>
                <w:szCs w:val="22"/>
                <w:lang w:val="sr-Cyrl-CS"/>
              </w:rPr>
              <w:t>1</w:t>
            </w:r>
          </w:p>
        </w:tc>
        <w:tc>
          <w:tcPr>
            <w:tcW w:w="1879" w:type="dxa"/>
            <w:tcBorders>
              <w:top w:val="single" w:sz="4" w:space="0" w:color="auto"/>
              <w:left w:val="single" w:sz="4" w:space="0" w:color="auto"/>
              <w:bottom w:val="single" w:sz="4" w:space="0" w:color="auto"/>
              <w:right w:val="single" w:sz="4" w:space="0" w:color="auto"/>
            </w:tcBorders>
            <w:hideMark/>
          </w:tcPr>
          <w:p w14:paraId="6D93F9F1" w14:textId="77777777" w:rsidR="00B729F2" w:rsidRPr="00047E10" w:rsidRDefault="00B729F2" w:rsidP="00D62000">
            <w:pPr>
              <w:spacing w:line="360" w:lineRule="auto"/>
              <w:rPr>
                <w:sz w:val="22"/>
                <w:szCs w:val="22"/>
                <w:lang w:val="sr-Cyrl-CS"/>
              </w:rPr>
            </w:pPr>
            <w:r w:rsidRPr="00047E10">
              <w:rPr>
                <w:sz w:val="22"/>
                <w:szCs w:val="22"/>
                <w:lang w:val="sr-Cyrl-CS"/>
              </w:rPr>
              <w:t>36 м2</w:t>
            </w:r>
          </w:p>
        </w:tc>
      </w:tr>
      <w:tr w:rsidR="00B729F2" w:rsidRPr="00047E10" w14:paraId="44725924" w14:textId="77777777" w:rsidTr="00CD0CF5">
        <w:trPr>
          <w:jc w:val="center"/>
        </w:trPr>
        <w:tc>
          <w:tcPr>
            <w:tcW w:w="625" w:type="dxa"/>
            <w:tcBorders>
              <w:top w:val="single" w:sz="4" w:space="0" w:color="auto"/>
              <w:left w:val="single" w:sz="4" w:space="0" w:color="auto"/>
              <w:bottom w:val="single" w:sz="4" w:space="0" w:color="auto"/>
              <w:right w:val="single" w:sz="4" w:space="0" w:color="auto"/>
            </w:tcBorders>
            <w:hideMark/>
          </w:tcPr>
          <w:p w14:paraId="53A95B00" w14:textId="77777777" w:rsidR="00B729F2" w:rsidRPr="00047E10" w:rsidRDefault="00B729F2" w:rsidP="00D62000">
            <w:pPr>
              <w:spacing w:line="360" w:lineRule="auto"/>
              <w:jc w:val="both"/>
              <w:rPr>
                <w:sz w:val="22"/>
                <w:szCs w:val="22"/>
                <w:lang w:val="sr-Cyrl-CS"/>
              </w:rPr>
            </w:pPr>
            <w:r w:rsidRPr="00047E10">
              <w:rPr>
                <w:sz w:val="22"/>
                <w:szCs w:val="22"/>
                <w:lang w:val="sr-Cyrl-CS"/>
              </w:rPr>
              <w:t>8.</w:t>
            </w:r>
          </w:p>
        </w:tc>
        <w:tc>
          <w:tcPr>
            <w:tcW w:w="4500" w:type="dxa"/>
            <w:tcBorders>
              <w:top w:val="single" w:sz="4" w:space="0" w:color="auto"/>
              <w:left w:val="single" w:sz="4" w:space="0" w:color="auto"/>
              <w:bottom w:val="single" w:sz="4" w:space="0" w:color="auto"/>
              <w:right w:val="single" w:sz="4" w:space="0" w:color="auto"/>
            </w:tcBorders>
            <w:hideMark/>
          </w:tcPr>
          <w:p w14:paraId="2314EB77" w14:textId="77777777" w:rsidR="00B729F2" w:rsidRPr="00047E10" w:rsidRDefault="00B729F2" w:rsidP="00D62000">
            <w:pPr>
              <w:spacing w:line="360" w:lineRule="auto"/>
              <w:rPr>
                <w:sz w:val="22"/>
                <w:szCs w:val="22"/>
                <w:lang w:val="sr-Cyrl-CS"/>
              </w:rPr>
            </w:pPr>
            <w:r w:rsidRPr="00047E10">
              <w:rPr>
                <w:sz w:val="22"/>
                <w:szCs w:val="22"/>
                <w:lang w:val="sr-Cyrl-CS"/>
              </w:rPr>
              <w:t>ОШ „ Младост “ - Штулац</w:t>
            </w:r>
          </w:p>
        </w:tc>
        <w:tc>
          <w:tcPr>
            <w:tcW w:w="1170" w:type="dxa"/>
            <w:tcBorders>
              <w:top w:val="single" w:sz="4" w:space="0" w:color="auto"/>
              <w:left w:val="single" w:sz="4" w:space="0" w:color="auto"/>
              <w:bottom w:val="single" w:sz="4" w:space="0" w:color="auto"/>
              <w:right w:val="single" w:sz="4" w:space="0" w:color="auto"/>
            </w:tcBorders>
            <w:hideMark/>
          </w:tcPr>
          <w:p w14:paraId="7499ED3F" w14:textId="77777777" w:rsidR="00B729F2" w:rsidRPr="00047E10" w:rsidRDefault="00B729F2" w:rsidP="00D62000">
            <w:pPr>
              <w:spacing w:line="360" w:lineRule="auto"/>
              <w:rPr>
                <w:sz w:val="22"/>
                <w:szCs w:val="22"/>
                <w:lang w:val="sr-Cyrl-CS"/>
              </w:rPr>
            </w:pPr>
            <w:r w:rsidRPr="00047E10">
              <w:rPr>
                <w:sz w:val="22"/>
                <w:szCs w:val="22"/>
                <w:lang w:val="sr-Cyrl-CS"/>
              </w:rPr>
              <w:t>1</w:t>
            </w:r>
          </w:p>
        </w:tc>
        <w:tc>
          <w:tcPr>
            <w:tcW w:w="1170" w:type="dxa"/>
            <w:tcBorders>
              <w:top w:val="single" w:sz="4" w:space="0" w:color="auto"/>
              <w:left w:val="single" w:sz="4" w:space="0" w:color="auto"/>
              <w:bottom w:val="single" w:sz="4" w:space="0" w:color="auto"/>
              <w:right w:val="single" w:sz="4" w:space="0" w:color="auto"/>
            </w:tcBorders>
            <w:hideMark/>
          </w:tcPr>
          <w:p w14:paraId="502F92DB" w14:textId="77777777" w:rsidR="00B729F2" w:rsidRPr="00047E10" w:rsidRDefault="00B729F2" w:rsidP="00D62000">
            <w:pPr>
              <w:spacing w:line="360" w:lineRule="auto"/>
              <w:rPr>
                <w:sz w:val="22"/>
                <w:szCs w:val="22"/>
                <w:lang w:val="sr-Cyrl-CS"/>
              </w:rPr>
            </w:pPr>
            <w:r w:rsidRPr="00047E10">
              <w:rPr>
                <w:sz w:val="22"/>
                <w:szCs w:val="22"/>
                <w:lang w:val="sr-Cyrl-CS"/>
              </w:rPr>
              <w:t>1</w:t>
            </w:r>
          </w:p>
        </w:tc>
        <w:tc>
          <w:tcPr>
            <w:tcW w:w="1879" w:type="dxa"/>
            <w:tcBorders>
              <w:top w:val="single" w:sz="4" w:space="0" w:color="auto"/>
              <w:left w:val="single" w:sz="4" w:space="0" w:color="auto"/>
              <w:bottom w:val="single" w:sz="4" w:space="0" w:color="auto"/>
              <w:right w:val="single" w:sz="4" w:space="0" w:color="auto"/>
            </w:tcBorders>
            <w:hideMark/>
          </w:tcPr>
          <w:p w14:paraId="4C21B6E5" w14:textId="77777777" w:rsidR="00B729F2" w:rsidRPr="00047E10" w:rsidRDefault="00B729F2" w:rsidP="00D62000">
            <w:pPr>
              <w:spacing w:line="360" w:lineRule="auto"/>
              <w:rPr>
                <w:sz w:val="22"/>
                <w:szCs w:val="22"/>
                <w:lang w:val="sr-Cyrl-CS"/>
              </w:rPr>
            </w:pPr>
            <w:r w:rsidRPr="00047E10">
              <w:rPr>
                <w:sz w:val="22"/>
                <w:szCs w:val="22"/>
                <w:lang w:val="sr-Cyrl-CS"/>
              </w:rPr>
              <w:t>24 м2</w:t>
            </w:r>
          </w:p>
        </w:tc>
      </w:tr>
      <w:tr w:rsidR="00B729F2" w:rsidRPr="00047E10" w14:paraId="65E80B4F" w14:textId="77777777" w:rsidTr="00CD0CF5">
        <w:trPr>
          <w:jc w:val="center"/>
        </w:trPr>
        <w:tc>
          <w:tcPr>
            <w:tcW w:w="625" w:type="dxa"/>
            <w:tcBorders>
              <w:top w:val="single" w:sz="4" w:space="0" w:color="auto"/>
              <w:left w:val="single" w:sz="4" w:space="0" w:color="auto"/>
              <w:bottom w:val="single" w:sz="4" w:space="0" w:color="auto"/>
              <w:right w:val="single" w:sz="4" w:space="0" w:color="auto"/>
            </w:tcBorders>
            <w:hideMark/>
          </w:tcPr>
          <w:p w14:paraId="71D28DC5" w14:textId="77777777" w:rsidR="00B729F2" w:rsidRPr="00047E10" w:rsidRDefault="00B729F2" w:rsidP="00D62000">
            <w:pPr>
              <w:spacing w:line="360" w:lineRule="auto"/>
              <w:jc w:val="both"/>
              <w:rPr>
                <w:sz w:val="22"/>
                <w:szCs w:val="22"/>
                <w:lang w:val="sr-Cyrl-CS"/>
              </w:rPr>
            </w:pPr>
            <w:r w:rsidRPr="00047E10">
              <w:rPr>
                <w:sz w:val="22"/>
                <w:szCs w:val="22"/>
                <w:lang w:val="sr-Cyrl-CS"/>
              </w:rPr>
              <w:t>9.</w:t>
            </w:r>
          </w:p>
        </w:tc>
        <w:tc>
          <w:tcPr>
            <w:tcW w:w="4500" w:type="dxa"/>
            <w:tcBorders>
              <w:top w:val="single" w:sz="4" w:space="0" w:color="auto"/>
              <w:left w:val="single" w:sz="4" w:space="0" w:color="auto"/>
              <w:bottom w:val="single" w:sz="4" w:space="0" w:color="auto"/>
              <w:right w:val="single" w:sz="4" w:space="0" w:color="auto"/>
            </w:tcBorders>
            <w:hideMark/>
          </w:tcPr>
          <w:p w14:paraId="3595BAA6" w14:textId="1A6F136E" w:rsidR="00B729F2" w:rsidRPr="00047E10" w:rsidRDefault="00B729F2" w:rsidP="00D62000">
            <w:pPr>
              <w:spacing w:line="360" w:lineRule="auto"/>
              <w:rPr>
                <w:sz w:val="22"/>
                <w:szCs w:val="22"/>
                <w:lang w:val="sr-Cyrl-CS"/>
              </w:rPr>
            </w:pPr>
            <w:r w:rsidRPr="00047E10">
              <w:rPr>
                <w:sz w:val="22"/>
                <w:szCs w:val="22"/>
                <w:lang w:val="sr-Cyrl-CS"/>
              </w:rPr>
              <w:t xml:space="preserve">ОШ „ Попински </w:t>
            </w:r>
            <w:r w:rsidR="0079669C" w:rsidRPr="00047E10">
              <w:rPr>
                <w:sz w:val="22"/>
                <w:szCs w:val="22"/>
                <w:lang w:val="sr-Cyrl-CS"/>
              </w:rPr>
              <w:t>б</w:t>
            </w:r>
            <w:r w:rsidRPr="00047E10">
              <w:rPr>
                <w:sz w:val="22"/>
                <w:szCs w:val="22"/>
                <w:lang w:val="sr-Cyrl-CS"/>
              </w:rPr>
              <w:t>орци “- Пискавац</w:t>
            </w:r>
          </w:p>
        </w:tc>
        <w:tc>
          <w:tcPr>
            <w:tcW w:w="1170" w:type="dxa"/>
            <w:tcBorders>
              <w:top w:val="single" w:sz="4" w:space="0" w:color="auto"/>
              <w:left w:val="single" w:sz="4" w:space="0" w:color="auto"/>
              <w:bottom w:val="single" w:sz="4" w:space="0" w:color="auto"/>
              <w:right w:val="single" w:sz="4" w:space="0" w:color="auto"/>
            </w:tcBorders>
            <w:hideMark/>
          </w:tcPr>
          <w:p w14:paraId="4C26445A" w14:textId="77777777" w:rsidR="00B729F2" w:rsidRPr="00047E10" w:rsidRDefault="00B729F2" w:rsidP="00D62000">
            <w:pPr>
              <w:spacing w:line="360" w:lineRule="auto"/>
              <w:rPr>
                <w:sz w:val="22"/>
                <w:szCs w:val="22"/>
                <w:lang w:val="sr-Cyrl-CS"/>
              </w:rPr>
            </w:pPr>
            <w:r w:rsidRPr="00047E10">
              <w:rPr>
                <w:sz w:val="22"/>
                <w:szCs w:val="22"/>
                <w:lang w:val="sr-Cyrl-CS"/>
              </w:rPr>
              <w:t>1</w:t>
            </w:r>
          </w:p>
        </w:tc>
        <w:tc>
          <w:tcPr>
            <w:tcW w:w="1170" w:type="dxa"/>
            <w:tcBorders>
              <w:top w:val="single" w:sz="4" w:space="0" w:color="auto"/>
              <w:left w:val="single" w:sz="4" w:space="0" w:color="auto"/>
              <w:bottom w:val="single" w:sz="4" w:space="0" w:color="auto"/>
              <w:right w:val="single" w:sz="4" w:space="0" w:color="auto"/>
            </w:tcBorders>
            <w:hideMark/>
          </w:tcPr>
          <w:p w14:paraId="7319068F" w14:textId="77777777" w:rsidR="00B729F2" w:rsidRPr="00047E10" w:rsidRDefault="00B729F2" w:rsidP="00D62000">
            <w:pPr>
              <w:spacing w:line="360" w:lineRule="auto"/>
              <w:rPr>
                <w:sz w:val="22"/>
                <w:szCs w:val="22"/>
                <w:lang w:val="sr-Cyrl-CS"/>
              </w:rPr>
            </w:pPr>
            <w:r w:rsidRPr="00047E10">
              <w:rPr>
                <w:sz w:val="22"/>
                <w:szCs w:val="22"/>
                <w:lang w:val="sr-Cyrl-CS"/>
              </w:rPr>
              <w:t>1</w:t>
            </w:r>
          </w:p>
        </w:tc>
        <w:tc>
          <w:tcPr>
            <w:tcW w:w="1879" w:type="dxa"/>
            <w:tcBorders>
              <w:top w:val="single" w:sz="4" w:space="0" w:color="auto"/>
              <w:left w:val="single" w:sz="4" w:space="0" w:color="auto"/>
              <w:bottom w:val="single" w:sz="4" w:space="0" w:color="auto"/>
              <w:right w:val="single" w:sz="4" w:space="0" w:color="auto"/>
            </w:tcBorders>
            <w:hideMark/>
          </w:tcPr>
          <w:p w14:paraId="221DA24C" w14:textId="77777777" w:rsidR="00B729F2" w:rsidRPr="00047E10" w:rsidRDefault="00B729F2" w:rsidP="00D62000">
            <w:pPr>
              <w:spacing w:line="360" w:lineRule="auto"/>
              <w:rPr>
                <w:sz w:val="22"/>
                <w:szCs w:val="22"/>
                <w:lang w:val="sr-Cyrl-CS"/>
              </w:rPr>
            </w:pPr>
            <w:r w:rsidRPr="00047E10">
              <w:rPr>
                <w:sz w:val="22"/>
                <w:szCs w:val="22"/>
                <w:lang w:val="sr-Cyrl-CS"/>
              </w:rPr>
              <w:t>63 м2</w:t>
            </w:r>
          </w:p>
        </w:tc>
      </w:tr>
      <w:tr w:rsidR="00B729F2" w:rsidRPr="00047E10" w14:paraId="22282975" w14:textId="77777777" w:rsidTr="00CD0CF5">
        <w:trPr>
          <w:jc w:val="center"/>
        </w:trPr>
        <w:tc>
          <w:tcPr>
            <w:tcW w:w="625" w:type="dxa"/>
            <w:tcBorders>
              <w:top w:val="single" w:sz="4" w:space="0" w:color="auto"/>
              <w:left w:val="single" w:sz="4" w:space="0" w:color="auto"/>
              <w:bottom w:val="single" w:sz="4" w:space="0" w:color="auto"/>
              <w:right w:val="single" w:sz="4" w:space="0" w:color="auto"/>
            </w:tcBorders>
            <w:hideMark/>
          </w:tcPr>
          <w:p w14:paraId="1206BD67" w14:textId="77777777" w:rsidR="00B729F2" w:rsidRPr="00047E10" w:rsidRDefault="00B729F2" w:rsidP="00D62000">
            <w:pPr>
              <w:spacing w:line="360" w:lineRule="auto"/>
              <w:jc w:val="both"/>
              <w:rPr>
                <w:sz w:val="22"/>
                <w:szCs w:val="22"/>
                <w:lang w:val="sr-Cyrl-CS"/>
              </w:rPr>
            </w:pPr>
            <w:r w:rsidRPr="00047E10">
              <w:rPr>
                <w:sz w:val="22"/>
                <w:szCs w:val="22"/>
                <w:lang w:val="sr-Cyrl-CS"/>
              </w:rPr>
              <w:t>10.</w:t>
            </w:r>
          </w:p>
        </w:tc>
        <w:tc>
          <w:tcPr>
            <w:tcW w:w="4500" w:type="dxa"/>
            <w:tcBorders>
              <w:top w:val="single" w:sz="4" w:space="0" w:color="auto"/>
              <w:left w:val="single" w:sz="4" w:space="0" w:color="auto"/>
              <w:bottom w:val="single" w:sz="4" w:space="0" w:color="auto"/>
              <w:right w:val="single" w:sz="4" w:space="0" w:color="auto"/>
            </w:tcBorders>
            <w:hideMark/>
          </w:tcPr>
          <w:p w14:paraId="279CDAE2" w14:textId="77777777" w:rsidR="00B729F2" w:rsidRPr="00047E10" w:rsidRDefault="00B729F2" w:rsidP="00D62000">
            <w:pPr>
              <w:spacing w:line="360" w:lineRule="auto"/>
              <w:rPr>
                <w:sz w:val="22"/>
                <w:szCs w:val="22"/>
                <w:lang w:val="sr-Cyrl-CS"/>
              </w:rPr>
            </w:pPr>
            <w:r w:rsidRPr="00047E10">
              <w:rPr>
                <w:sz w:val="22"/>
                <w:szCs w:val="22"/>
                <w:lang w:val="sr-Cyrl-CS"/>
              </w:rPr>
              <w:t>ОШ „ Попински борци “ - Пискавац</w:t>
            </w:r>
          </w:p>
        </w:tc>
        <w:tc>
          <w:tcPr>
            <w:tcW w:w="1170" w:type="dxa"/>
            <w:tcBorders>
              <w:top w:val="single" w:sz="4" w:space="0" w:color="auto"/>
              <w:left w:val="single" w:sz="4" w:space="0" w:color="auto"/>
              <w:bottom w:val="single" w:sz="4" w:space="0" w:color="auto"/>
              <w:right w:val="single" w:sz="4" w:space="0" w:color="auto"/>
            </w:tcBorders>
            <w:hideMark/>
          </w:tcPr>
          <w:p w14:paraId="4785C7FF" w14:textId="77777777" w:rsidR="00B729F2" w:rsidRPr="00047E10" w:rsidRDefault="00B729F2" w:rsidP="00D62000">
            <w:pPr>
              <w:spacing w:line="360" w:lineRule="auto"/>
              <w:rPr>
                <w:sz w:val="22"/>
                <w:szCs w:val="22"/>
                <w:lang w:val="sr-Cyrl-CS"/>
              </w:rPr>
            </w:pPr>
            <w:r w:rsidRPr="00047E10">
              <w:rPr>
                <w:sz w:val="22"/>
                <w:szCs w:val="22"/>
                <w:lang w:val="sr-Cyrl-CS"/>
              </w:rPr>
              <w:t>1</w:t>
            </w:r>
          </w:p>
        </w:tc>
        <w:tc>
          <w:tcPr>
            <w:tcW w:w="1170" w:type="dxa"/>
            <w:tcBorders>
              <w:top w:val="single" w:sz="4" w:space="0" w:color="auto"/>
              <w:left w:val="single" w:sz="4" w:space="0" w:color="auto"/>
              <w:bottom w:val="single" w:sz="4" w:space="0" w:color="auto"/>
              <w:right w:val="single" w:sz="4" w:space="0" w:color="auto"/>
            </w:tcBorders>
            <w:hideMark/>
          </w:tcPr>
          <w:p w14:paraId="72566ECE" w14:textId="77777777" w:rsidR="00B729F2" w:rsidRPr="00047E10" w:rsidRDefault="00B729F2" w:rsidP="00D62000">
            <w:pPr>
              <w:spacing w:line="360" w:lineRule="auto"/>
              <w:rPr>
                <w:sz w:val="22"/>
                <w:szCs w:val="22"/>
                <w:lang w:val="sr-Cyrl-CS"/>
              </w:rPr>
            </w:pPr>
            <w:r w:rsidRPr="00047E10">
              <w:rPr>
                <w:sz w:val="22"/>
                <w:szCs w:val="22"/>
                <w:lang w:val="sr-Cyrl-CS"/>
              </w:rPr>
              <w:t>1</w:t>
            </w:r>
          </w:p>
        </w:tc>
        <w:tc>
          <w:tcPr>
            <w:tcW w:w="1879" w:type="dxa"/>
            <w:tcBorders>
              <w:top w:val="single" w:sz="4" w:space="0" w:color="auto"/>
              <w:left w:val="single" w:sz="4" w:space="0" w:color="auto"/>
              <w:bottom w:val="single" w:sz="4" w:space="0" w:color="auto"/>
              <w:right w:val="single" w:sz="4" w:space="0" w:color="auto"/>
            </w:tcBorders>
            <w:hideMark/>
          </w:tcPr>
          <w:p w14:paraId="78E5C79F" w14:textId="77777777" w:rsidR="00B729F2" w:rsidRPr="00047E10" w:rsidRDefault="00B729F2" w:rsidP="00D62000">
            <w:pPr>
              <w:spacing w:line="360" w:lineRule="auto"/>
              <w:rPr>
                <w:sz w:val="22"/>
                <w:szCs w:val="22"/>
                <w:lang w:val="sr-Cyrl-CS"/>
              </w:rPr>
            </w:pPr>
            <w:r w:rsidRPr="00047E10">
              <w:rPr>
                <w:sz w:val="22"/>
                <w:szCs w:val="22"/>
                <w:lang w:val="sr-Cyrl-CS"/>
              </w:rPr>
              <w:t>63 м2</w:t>
            </w:r>
          </w:p>
        </w:tc>
      </w:tr>
      <w:tr w:rsidR="00B729F2" w:rsidRPr="00047E10" w14:paraId="27042F9A" w14:textId="77777777" w:rsidTr="00CD0CF5">
        <w:trPr>
          <w:jc w:val="center"/>
        </w:trPr>
        <w:tc>
          <w:tcPr>
            <w:tcW w:w="625" w:type="dxa"/>
            <w:tcBorders>
              <w:top w:val="single" w:sz="4" w:space="0" w:color="auto"/>
              <w:left w:val="single" w:sz="4" w:space="0" w:color="auto"/>
              <w:bottom w:val="single" w:sz="4" w:space="0" w:color="auto"/>
              <w:right w:val="single" w:sz="4" w:space="0" w:color="auto"/>
            </w:tcBorders>
            <w:hideMark/>
          </w:tcPr>
          <w:p w14:paraId="79CB295E" w14:textId="77777777" w:rsidR="00B729F2" w:rsidRPr="00047E10" w:rsidRDefault="00B729F2" w:rsidP="00D62000">
            <w:pPr>
              <w:spacing w:line="360" w:lineRule="auto"/>
              <w:jc w:val="both"/>
              <w:rPr>
                <w:sz w:val="22"/>
                <w:szCs w:val="22"/>
                <w:lang w:val="sr-Cyrl-CS"/>
              </w:rPr>
            </w:pPr>
            <w:r w:rsidRPr="00047E10">
              <w:rPr>
                <w:sz w:val="22"/>
                <w:szCs w:val="22"/>
                <w:lang w:val="sr-Cyrl-CS"/>
              </w:rPr>
              <w:t>11.</w:t>
            </w:r>
          </w:p>
        </w:tc>
        <w:tc>
          <w:tcPr>
            <w:tcW w:w="4500" w:type="dxa"/>
            <w:tcBorders>
              <w:top w:val="single" w:sz="4" w:space="0" w:color="auto"/>
              <w:left w:val="single" w:sz="4" w:space="0" w:color="auto"/>
              <w:bottom w:val="single" w:sz="4" w:space="0" w:color="auto"/>
              <w:right w:val="single" w:sz="4" w:space="0" w:color="auto"/>
            </w:tcBorders>
            <w:hideMark/>
          </w:tcPr>
          <w:p w14:paraId="01FF0060" w14:textId="77777777" w:rsidR="00B729F2" w:rsidRPr="00047E10" w:rsidRDefault="00B729F2" w:rsidP="00D62000">
            <w:pPr>
              <w:spacing w:line="360" w:lineRule="auto"/>
              <w:rPr>
                <w:sz w:val="22"/>
                <w:szCs w:val="22"/>
                <w:lang w:val="sr-Cyrl-CS"/>
              </w:rPr>
            </w:pPr>
            <w:r w:rsidRPr="00047E10">
              <w:rPr>
                <w:sz w:val="22"/>
                <w:szCs w:val="22"/>
                <w:lang w:val="sr-Cyrl-CS"/>
              </w:rPr>
              <w:t>ОШ „ Бранко Радичевић “ - Отроци</w:t>
            </w:r>
          </w:p>
        </w:tc>
        <w:tc>
          <w:tcPr>
            <w:tcW w:w="1170" w:type="dxa"/>
            <w:tcBorders>
              <w:top w:val="single" w:sz="4" w:space="0" w:color="auto"/>
              <w:left w:val="single" w:sz="4" w:space="0" w:color="auto"/>
              <w:bottom w:val="single" w:sz="4" w:space="0" w:color="auto"/>
              <w:right w:val="single" w:sz="4" w:space="0" w:color="auto"/>
            </w:tcBorders>
            <w:hideMark/>
          </w:tcPr>
          <w:p w14:paraId="2EBE14DB" w14:textId="77777777" w:rsidR="00B729F2" w:rsidRPr="00047E10" w:rsidRDefault="00B729F2" w:rsidP="00D62000">
            <w:pPr>
              <w:spacing w:line="360" w:lineRule="auto"/>
              <w:rPr>
                <w:sz w:val="22"/>
                <w:szCs w:val="22"/>
                <w:lang w:val="sr-Cyrl-CS"/>
              </w:rPr>
            </w:pPr>
            <w:r w:rsidRPr="00047E10">
              <w:rPr>
                <w:sz w:val="22"/>
                <w:szCs w:val="22"/>
                <w:lang w:val="sr-Cyrl-CS"/>
              </w:rPr>
              <w:t>1</w:t>
            </w:r>
          </w:p>
        </w:tc>
        <w:tc>
          <w:tcPr>
            <w:tcW w:w="1170" w:type="dxa"/>
            <w:tcBorders>
              <w:top w:val="single" w:sz="4" w:space="0" w:color="auto"/>
              <w:left w:val="single" w:sz="4" w:space="0" w:color="auto"/>
              <w:bottom w:val="single" w:sz="4" w:space="0" w:color="auto"/>
              <w:right w:val="single" w:sz="4" w:space="0" w:color="auto"/>
            </w:tcBorders>
            <w:hideMark/>
          </w:tcPr>
          <w:p w14:paraId="4D32CEF5" w14:textId="77777777" w:rsidR="00B729F2" w:rsidRPr="00047E10" w:rsidRDefault="00B729F2" w:rsidP="00D62000">
            <w:pPr>
              <w:spacing w:line="360" w:lineRule="auto"/>
              <w:rPr>
                <w:sz w:val="22"/>
                <w:szCs w:val="22"/>
                <w:lang w:val="sr-Cyrl-CS"/>
              </w:rPr>
            </w:pPr>
            <w:r w:rsidRPr="00047E10">
              <w:rPr>
                <w:sz w:val="22"/>
                <w:szCs w:val="22"/>
                <w:lang w:val="sr-Cyrl-CS"/>
              </w:rPr>
              <w:t>1</w:t>
            </w:r>
          </w:p>
        </w:tc>
        <w:tc>
          <w:tcPr>
            <w:tcW w:w="1879" w:type="dxa"/>
            <w:tcBorders>
              <w:top w:val="single" w:sz="4" w:space="0" w:color="auto"/>
              <w:left w:val="single" w:sz="4" w:space="0" w:color="auto"/>
              <w:bottom w:val="single" w:sz="4" w:space="0" w:color="auto"/>
              <w:right w:val="single" w:sz="4" w:space="0" w:color="auto"/>
            </w:tcBorders>
            <w:hideMark/>
          </w:tcPr>
          <w:p w14:paraId="313A5CBB" w14:textId="77777777" w:rsidR="00B729F2" w:rsidRPr="00047E10" w:rsidRDefault="00B729F2" w:rsidP="00D62000">
            <w:pPr>
              <w:spacing w:line="360" w:lineRule="auto"/>
              <w:rPr>
                <w:sz w:val="22"/>
                <w:szCs w:val="22"/>
                <w:lang w:val="sr-Cyrl-CS"/>
              </w:rPr>
            </w:pPr>
            <w:r w:rsidRPr="00047E10">
              <w:rPr>
                <w:sz w:val="22"/>
                <w:szCs w:val="22"/>
                <w:lang w:val="sr-Cyrl-CS"/>
              </w:rPr>
              <w:t>20 м2</w:t>
            </w:r>
          </w:p>
        </w:tc>
      </w:tr>
      <w:tr w:rsidR="00B729F2" w:rsidRPr="00047E10" w14:paraId="58331481" w14:textId="77777777" w:rsidTr="00CD0CF5">
        <w:trPr>
          <w:jc w:val="center"/>
        </w:trPr>
        <w:tc>
          <w:tcPr>
            <w:tcW w:w="625" w:type="dxa"/>
            <w:tcBorders>
              <w:top w:val="single" w:sz="4" w:space="0" w:color="auto"/>
              <w:left w:val="single" w:sz="4" w:space="0" w:color="auto"/>
              <w:bottom w:val="single" w:sz="4" w:space="0" w:color="auto"/>
              <w:right w:val="single" w:sz="4" w:space="0" w:color="auto"/>
            </w:tcBorders>
            <w:hideMark/>
          </w:tcPr>
          <w:p w14:paraId="66A2ED3A" w14:textId="77777777" w:rsidR="00B729F2" w:rsidRPr="00047E10" w:rsidRDefault="00B729F2" w:rsidP="00D62000">
            <w:pPr>
              <w:spacing w:line="360" w:lineRule="auto"/>
              <w:jc w:val="both"/>
              <w:rPr>
                <w:sz w:val="22"/>
                <w:szCs w:val="22"/>
                <w:lang w:val="sr-Cyrl-CS"/>
              </w:rPr>
            </w:pPr>
            <w:r w:rsidRPr="00047E10">
              <w:rPr>
                <w:sz w:val="22"/>
                <w:szCs w:val="22"/>
                <w:lang w:val="sr-Cyrl-CS"/>
              </w:rPr>
              <w:t>12.</w:t>
            </w:r>
          </w:p>
        </w:tc>
        <w:tc>
          <w:tcPr>
            <w:tcW w:w="4500" w:type="dxa"/>
            <w:tcBorders>
              <w:top w:val="single" w:sz="4" w:space="0" w:color="auto"/>
              <w:left w:val="single" w:sz="4" w:space="0" w:color="auto"/>
              <w:bottom w:val="single" w:sz="4" w:space="0" w:color="auto"/>
              <w:right w:val="single" w:sz="4" w:space="0" w:color="auto"/>
            </w:tcBorders>
            <w:hideMark/>
          </w:tcPr>
          <w:p w14:paraId="1373B273" w14:textId="77777777" w:rsidR="00B729F2" w:rsidRPr="00047E10" w:rsidRDefault="00B729F2" w:rsidP="00D62000">
            <w:pPr>
              <w:spacing w:line="360" w:lineRule="auto"/>
              <w:rPr>
                <w:sz w:val="22"/>
                <w:szCs w:val="22"/>
                <w:lang w:val="sr-Cyrl-CS"/>
              </w:rPr>
            </w:pPr>
            <w:r w:rsidRPr="00047E10">
              <w:rPr>
                <w:sz w:val="22"/>
                <w:szCs w:val="22"/>
                <w:lang w:val="sr-Cyrl-CS"/>
              </w:rPr>
              <w:t>ОШ „ Попински борци “ - Липова</w:t>
            </w:r>
          </w:p>
        </w:tc>
        <w:tc>
          <w:tcPr>
            <w:tcW w:w="1170" w:type="dxa"/>
            <w:tcBorders>
              <w:top w:val="single" w:sz="4" w:space="0" w:color="auto"/>
              <w:left w:val="single" w:sz="4" w:space="0" w:color="auto"/>
              <w:bottom w:val="single" w:sz="4" w:space="0" w:color="auto"/>
              <w:right w:val="single" w:sz="4" w:space="0" w:color="auto"/>
            </w:tcBorders>
            <w:hideMark/>
          </w:tcPr>
          <w:p w14:paraId="58919A3A" w14:textId="77777777" w:rsidR="00B729F2" w:rsidRPr="00047E10" w:rsidRDefault="00B729F2" w:rsidP="00D62000">
            <w:pPr>
              <w:spacing w:line="360" w:lineRule="auto"/>
              <w:rPr>
                <w:sz w:val="22"/>
                <w:szCs w:val="22"/>
                <w:lang w:val="sr-Cyrl-CS"/>
              </w:rPr>
            </w:pPr>
            <w:r w:rsidRPr="00047E10">
              <w:rPr>
                <w:sz w:val="22"/>
                <w:szCs w:val="22"/>
                <w:lang w:val="sr-Cyrl-CS"/>
              </w:rPr>
              <w:t>1</w:t>
            </w:r>
          </w:p>
        </w:tc>
        <w:tc>
          <w:tcPr>
            <w:tcW w:w="1170" w:type="dxa"/>
            <w:tcBorders>
              <w:top w:val="single" w:sz="4" w:space="0" w:color="auto"/>
              <w:left w:val="single" w:sz="4" w:space="0" w:color="auto"/>
              <w:bottom w:val="single" w:sz="4" w:space="0" w:color="auto"/>
              <w:right w:val="single" w:sz="4" w:space="0" w:color="auto"/>
            </w:tcBorders>
            <w:hideMark/>
          </w:tcPr>
          <w:p w14:paraId="64D6829A" w14:textId="77777777" w:rsidR="00B729F2" w:rsidRPr="00047E10" w:rsidRDefault="00B729F2" w:rsidP="00D62000">
            <w:pPr>
              <w:spacing w:line="360" w:lineRule="auto"/>
              <w:rPr>
                <w:sz w:val="22"/>
                <w:szCs w:val="22"/>
                <w:lang w:val="sr-Cyrl-CS"/>
              </w:rPr>
            </w:pPr>
            <w:r w:rsidRPr="00047E10">
              <w:rPr>
                <w:sz w:val="22"/>
                <w:szCs w:val="22"/>
                <w:lang w:val="sr-Cyrl-CS"/>
              </w:rPr>
              <w:t>1</w:t>
            </w:r>
          </w:p>
        </w:tc>
        <w:tc>
          <w:tcPr>
            <w:tcW w:w="1879" w:type="dxa"/>
            <w:tcBorders>
              <w:top w:val="single" w:sz="4" w:space="0" w:color="auto"/>
              <w:left w:val="single" w:sz="4" w:space="0" w:color="auto"/>
              <w:bottom w:val="single" w:sz="4" w:space="0" w:color="auto"/>
              <w:right w:val="single" w:sz="4" w:space="0" w:color="auto"/>
            </w:tcBorders>
            <w:hideMark/>
          </w:tcPr>
          <w:p w14:paraId="145D3E7E" w14:textId="77777777" w:rsidR="00B729F2" w:rsidRPr="00047E10" w:rsidRDefault="00B729F2" w:rsidP="00D62000">
            <w:pPr>
              <w:spacing w:line="360" w:lineRule="auto"/>
              <w:rPr>
                <w:sz w:val="22"/>
                <w:szCs w:val="22"/>
                <w:lang w:val="sr-Cyrl-CS"/>
              </w:rPr>
            </w:pPr>
            <w:r w:rsidRPr="00047E10">
              <w:rPr>
                <w:sz w:val="22"/>
                <w:szCs w:val="22"/>
                <w:lang w:val="sr-Cyrl-CS"/>
              </w:rPr>
              <w:t>60м2</w:t>
            </w:r>
          </w:p>
        </w:tc>
      </w:tr>
      <w:tr w:rsidR="00B729F2" w:rsidRPr="00047E10" w14:paraId="31E92398" w14:textId="77777777" w:rsidTr="00CD0CF5">
        <w:trPr>
          <w:jc w:val="center"/>
        </w:trPr>
        <w:tc>
          <w:tcPr>
            <w:tcW w:w="625" w:type="dxa"/>
            <w:tcBorders>
              <w:top w:val="single" w:sz="4" w:space="0" w:color="auto"/>
              <w:left w:val="single" w:sz="4" w:space="0" w:color="auto"/>
              <w:bottom w:val="single" w:sz="4" w:space="0" w:color="auto"/>
              <w:right w:val="single" w:sz="4" w:space="0" w:color="auto"/>
            </w:tcBorders>
            <w:hideMark/>
          </w:tcPr>
          <w:p w14:paraId="3AA68390" w14:textId="77777777" w:rsidR="00B729F2" w:rsidRPr="00047E10" w:rsidRDefault="00B729F2" w:rsidP="00D62000">
            <w:pPr>
              <w:spacing w:line="360" w:lineRule="auto"/>
              <w:jc w:val="both"/>
              <w:rPr>
                <w:sz w:val="22"/>
                <w:szCs w:val="22"/>
                <w:lang w:val="sr-Cyrl-CS"/>
              </w:rPr>
            </w:pPr>
            <w:r w:rsidRPr="00047E10">
              <w:rPr>
                <w:sz w:val="22"/>
                <w:szCs w:val="22"/>
                <w:lang w:val="sr-Cyrl-CS"/>
              </w:rPr>
              <w:t>13.</w:t>
            </w:r>
          </w:p>
        </w:tc>
        <w:tc>
          <w:tcPr>
            <w:tcW w:w="4500" w:type="dxa"/>
            <w:tcBorders>
              <w:top w:val="single" w:sz="4" w:space="0" w:color="auto"/>
              <w:left w:val="single" w:sz="4" w:space="0" w:color="auto"/>
              <w:bottom w:val="single" w:sz="4" w:space="0" w:color="auto"/>
              <w:right w:val="single" w:sz="4" w:space="0" w:color="auto"/>
            </w:tcBorders>
            <w:hideMark/>
          </w:tcPr>
          <w:p w14:paraId="2111F7F7" w14:textId="77777777" w:rsidR="00B729F2" w:rsidRPr="00047E10" w:rsidRDefault="00B729F2" w:rsidP="00D62000">
            <w:pPr>
              <w:spacing w:line="360" w:lineRule="auto"/>
              <w:rPr>
                <w:sz w:val="22"/>
                <w:szCs w:val="22"/>
                <w:lang w:val="sr-Cyrl-CS"/>
              </w:rPr>
            </w:pPr>
            <w:r w:rsidRPr="00047E10">
              <w:rPr>
                <w:sz w:val="22"/>
                <w:szCs w:val="22"/>
                <w:lang w:val="sr-Cyrl-CS"/>
              </w:rPr>
              <w:t>„ Радост “ - полудневни</w:t>
            </w:r>
          </w:p>
        </w:tc>
        <w:tc>
          <w:tcPr>
            <w:tcW w:w="1170" w:type="dxa"/>
            <w:tcBorders>
              <w:top w:val="single" w:sz="4" w:space="0" w:color="auto"/>
              <w:left w:val="single" w:sz="4" w:space="0" w:color="auto"/>
              <w:bottom w:val="single" w:sz="4" w:space="0" w:color="auto"/>
              <w:right w:val="single" w:sz="4" w:space="0" w:color="auto"/>
            </w:tcBorders>
            <w:hideMark/>
          </w:tcPr>
          <w:p w14:paraId="4962919A" w14:textId="77777777" w:rsidR="00B729F2" w:rsidRPr="00047E10" w:rsidRDefault="00B729F2" w:rsidP="00D62000">
            <w:pPr>
              <w:spacing w:line="360" w:lineRule="auto"/>
              <w:rPr>
                <w:sz w:val="22"/>
                <w:szCs w:val="22"/>
                <w:lang w:val="sr-Cyrl-CS"/>
              </w:rPr>
            </w:pPr>
            <w:r w:rsidRPr="00047E10">
              <w:rPr>
                <w:sz w:val="22"/>
                <w:szCs w:val="22"/>
                <w:lang w:val="sr-Cyrl-CS"/>
              </w:rPr>
              <w:t>1</w:t>
            </w:r>
          </w:p>
        </w:tc>
        <w:tc>
          <w:tcPr>
            <w:tcW w:w="1170" w:type="dxa"/>
            <w:tcBorders>
              <w:top w:val="single" w:sz="4" w:space="0" w:color="auto"/>
              <w:left w:val="single" w:sz="4" w:space="0" w:color="auto"/>
              <w:bottom w:val="single" w:sz="4" w:space="0" w:color="auto"/>
              <w:right w:val="single" w:sz="4" w:space="0" w:color="auto"/>
            </w:tcBorders>
            <w:hideMark/>
          </w:tcPr>
          <w:p w14:paraId="657896BC" w14:textId="790EAFE5" w:rsidR="00B729F2" w:rsidRPr="00047E10" w:rsidRDefault="0079669C" w:rsidP="00D62000">
            <w:pPr>
              <w:spacing w:line="360" w:lineRule="auto"/>
              <w:rPr>
                <w:sz w:val="22"/>
                <w:szCs w:val="22"/>
                <w:lang w:val="sr-Cyrl-CS"/>
              </w:rPr>
            </w:pPr>
            <w:r w:rsidRPr="00047E10">
              <w:rPr>
                <w:sz w:val="22"/>
                <w:szCs w:val="22"/>
                <w:lang w:val="sr-Cyrl-CS"/>
              </w:rPr>
              <w:t>1</w:t>
            </w:r>
          </w:p>
        </w:tc>
        <w:tc>
          <w:tcPr>
            <w:tcW w:w="1879" w:type="dxa"/>
            <w:tcBorders>
              <w:top w:val="single" w:sz="4" w:space="0" w:color="auto"/>
              <w:left w:val="single" w:sz="4" w:space="0" w:color="auto"/>
              <w:bottom w:val="single" w:sz="4" w:space="0" w:color="auto"/>
              <w:right w:val="single" w:sz="4" w:space="0" w:color="auto"/>
            </w:tcBorders>
            <w:hideMark/>
          </w:tcPr>
          <w:p w14:paraId="5E3BA9AC" w14:textId="77777777" w:rsidR="00B729F2" w:rsidRPr="00047E10" w:rsidRDefault="00B729F2" w:rsidP="00D62000">
            <w:pPr>
              <w:spacing w:line="360" w:lineRule="auto"/>
              <w:rPr>
                <w:sz w:val="22"/>
                <w:szCs w:val="22"/>
                <w:lang w:val="sr-Cyrl-CS"/>
              </w:rPr>
            </w:pPr>
            <w:r w:rsidRPr="00047E10">
              <w:rPr>
                <w:sz w:val="22"/>
                <w:szCs w:val="22"/>
                <w:lang w:val="sr-Cyrl-CS"/>
              </w:rPr>
              <w:t>50 м2</w:t>
            </w:r>
          </w:p>
        </w:tc>
      </w:tr>
      <w:tr w:rsidR="00B729F2" w:rsidRPr="00047E10" w14:paraId="04C63BC1" w14:textId="77777777" w:rsidTr="00CD0CF5">
        <w:trPr>
          <w:jc w:val="center"/>
        </w:trPr>
        <w:tc>
          <w:tcPr>
            <w:tcW w:w="625" w:type="dxa"/>
            <w:tcBorders>
              <w:top w:val="single" w:sz="4" w:space="0" w:color="auto"/>
              <w:left w:val="single" w:sz="4" w:space="0" w:color="auto"/>
              <w:bottom w:val="single" w:sz="4" w:space="0" w:color="auto"/>
              <w:right w:val="single" w:sz="4" w:space="0" w:color="auto"/>
            </w:tcBorders>
            <w:hideMark/>
          </w:tcPr>
          <w:p w14:paraId="58075E93" w14:textId="77777777" w:rsidR="00B729F2" w:rsidRPr="00047E10" w:rsidRDefault="00B729F2" w:rsidP="00D62000">
            <w:pPr>
              <w:spacing w:line="360" w:lineRule="auto"/>
              <w:jc w:val="both"/>
              <w:rPr>
                <w:sz w:val="22"/>
                <w:szCs w:val="22"/>
                <w:lang w:val="sr-Cyrl-CS"/>
              </w:rPr>
            </w:pPr>
            <w:r w:rsidRPr="00047E10">
              <w:rPr>
                <w:sz w:val="22"/>
                <w:szCs w:val="22"/>
                <w:lang w:val="sr-Cyrl-CS"/>
              </w:rPr>
              <w:t>14.</w:t>
            </w:r>
          </w:p>
        </w:tc>
        <w:tc>
          <w:tcPr>
            <w:tcW w:w="4500" w:type="dxa"/>
            <w:tcBorders>
              <w:top w:val="single" w:sz="4" w:space="0" w:color="auto"/>
              <w:left w:val="single" w:sz="4" w:space="0" w:color="auto"/>
              <w:bottom w:val="single" w:sz="4" w:space="0" w:color="auto"/>
              <w:right w:val="single" w:sz="4" w:space="0" w:color="auto"/>
            </w:tcBorders>
            <w:hideMark/>
          </w:tcPr>
          <w:p w14:paraId="2DC41DDF" w14:textId="2E2565A4" w:rsidR="00B729F2" w:rsidRPr="00047E10" w:rsidRDefault="00B729F2" w:rsidP="00D62000">
            <w:pPr>
              <w:spacing w:line="360" w:lineRule="auto"/>
              <w:rPr>
                <w:sz w:val="22"/>
                <w:szCs w:val="22"/>
                <w:lang w:val="sr-Cyrl-CS"/>
              </w:rPr>
            </w:pPr>
            <w:r w:rsidRPr="00047E10">
              <w:rPr>
                <w:sz w:val="22"/>
                <w:szCs w:val="22"/>
                <w:lang w:val="sr-Cyrl-CS"/>
              </w:rPr>
              <w:t xml:space="preserve">„ Радост “ </w:t>
            </w:r>
            <w:r w:rsidR="0079669C" w:rsidRPr="00047E10">
              <w:rPr>
                <w:sz w:val="22"/>
                <w:szCs w:val="22"/>
                <w:lang w:val="sr-Cyrl-CS"/>
              </w:rPr>
              <w:t>–</w:t>
            </w:r>
            <w:r w:rsidRPr="00047E10">
              <w:rPr>
                <w:sz w:val="22"/>
                <w:szCs w:val="22"/>
                <w:lang w:val="sr-Cyrl-CS"/>
              </w:rPr>
              <w:t xml:space="preserve"> целодневни</w:t>
            </w:r>
          </w:p>
        </w:tc>
        <w:tc>
          <w:tcPr>
            <w:tcW w:w="1170" w:type="dxa"/>
            <w:tcBorders>
              <w:top w:val="single" w:sz="4" w:space="0" w:color="auto"/>
              <w:left w:val="single" w:sz="4" w:space="0" w:color="auto"/>
              <w:bottom w:val="single" w:sz="4" w:space="0" w:color="auto"/>
              <w:right w:val="single" w:sz="4" w:space="0" w:color="auto"/>
            </w:tcBorders>
            <w:hideMark/>
          </w:tcPr>
          <w:p w14:paraId="57BAC023" w14:textId="77777777" w:rsidR="00B729F2" w:rsidRPr="00047E10" w:rsidRDefault="00B729F2" w:rsidP="00D62000">
            <w:pPr>
              <w:spacing w:line="360" w:lineRule="auto"/>
              <w:rPr>
                <w:sz w:val="22"/>
                <w:szCs w:val="22"/>
                <w:lang w:val="sr-Cyrl-CS"/>
              </w:rPr>
            </w:pPr>
            <w:r w:rsidRPr="00047E10">
              <w:rPr>
                <w:sz w:val="22"/>
                <w:szCs w:val="22"/>
                <w:lang w:val="sr-Cyrl-CS"/>
              </w:rPr>
              <w:t>1</w:t>
            </w:r>
          </w:p>
        </w:tc>
        <w:tc>
          <w:tcPr>
            <w:tcW w:w="1170" w:type="dxa"/>
            <w:tcBorders>
              <w:top w:val="single" w:sz="4" w:space="0" w:color="auto"/>
              <w:left w:val="single" w:sz="4" w:space="0" w:color="auto"/>
              <w:bottom w:val="single" w:sz="4" w:space="0" w:color="auto"/>
              <w:right w:val="single" w:sz="4" w:space="0" w:color="auto"/>
            </w:tcBorders>
            <w:hideMark/>
          </w:tcPr>
          <w:p w14:paraId="3269ED89" w14:textId="77777777" w:rsidR="00B729F2" w:rsidRPr="00047E10" w:rsidRDefault="00B729F2" w:rsidP="00D62000">
            <w:pPr>
              <w:spacing w:line="360" w:lineRule="auto"/>
              <w:rPr>
                <w:sz w:val="22"/>
                <w:szCs w:val="22"/>
                <w:lang w:val="sr-Cyrl-CS"/>
              </w:rPr>
            </w:pPr>
            <w:r w:rsidRPr="00047E10">
              <w:rPr>
                <w:sz w:val="22"/>
                <w:szCs w:val="22"/>
                <w:lang w:val="sr-Cyrl-CS"/>
              </w:rPr>
              <w:t>2</w:t>
            </w:r>
          </w:p>
        </w:tc>
        <w:tc>
          <w:tcPr>
            <w:tcW w:w="1879" w:type="dxa"/>
            <w:tcBorders>
              <w:top w:val="single" w:sz="4" w:space="0" w:color="auto"/>
              <w:left w:val="single" w:sz="4" w:space="0" w:color="auto"/>
              <w:bottom w:val="single" w:sz="4" w:space="0" w:color="auto"/>
              <w:right w:val="single" w:sz="4" w:space="0" w:color="auto"/>
            </w:tcBorders>
            <w:hideMark/>
          </w:tcPr>
          <w:p w14:paraId="24CA6D0C" w14:textId="77777777" w:rsidR="00B729F2" w:rsidRPr="00047E10" w:rsidRDefault="00B729F2" w:rsidP="00D62000">
            <w:pPr>
              <w:spacing w:line="360" w:lineRule="auto"/>
              <w:rPr>
                <w:sz w:val="22"/>
                <w:szCs w:val="22"/>
                <w:lang w:val="sr-Cyrl-CS"/>
              </w:rPr>
            </w:pPr>
            <w:r w:rsidRPr="00047E10">
              <w:rPr>
                <w:sz w:val="22"/>
                <w:szCs w:val="22"/>
                <w:lang w:val="sr-Cyrl-CS"/>
              </w:rPr>
              <w:t>50 м2</w:t>
            </w:r>
          </w:p>
        </w:tc>
      </w:tr>
      <w:tr w:rsidR="00B729F2" w:rsidRPr="00047E10" w14:paraId="124D1D20" w14:textId="77777777" w:rsidTr="00CD0CF5">
        <w:trPr>
          <w:jc w:val="center"/>
        </w:trPr>
        <w:tc>
          <w:tcPr>
            <w:tcW w:w="625" w:type="dxa"/>
            <w:tcBorders>
              <w:top w:val="single" w:sz="4" w:space="0" w:color="auto"/>
              <w:left w:val="single" w:sz="4" w:space="0" w:color="auto"/>
              <w:bottom w:val="single" w:sz="4" w:space="0" w:color="auto"/>
              <w:right w:val="single" w:sz="4" w:space="0" w:color="auto"/>
            </w:tcBorders>
            <w:hideMark/>
          </w:tcPr>
          <w:p w14:paraId="43EF1F26" w14:textId="77777777" w:rsidR="00B729F2" w:rsidRPr="00047E10" w:rsidRDefault="00B729F2" w:rsidP="00D62000">
            <w:pPr>
              <w:spacing w:line="360" w:lineRule="auto"/>
              <w:jc w:val="both"/>
              <w:rPr>
                <w:sz w:val="22"/>
                <w:szCs w:val="22"/>
                <w:lang w:val="sr-Cyrl-CS"/>
              </w:rPr>
            </w:pPr>
            <w:r w:rsidRPr="00047E10">
              <w:rPr>
                <w:sz w:val="22"/>
                <w:szCs w:val="22"/>
                <w:lang w:val="sr-Cyrl-CS"/>
              </w:rPr>
              <w:t xml:space="preserve">15. </w:t>
            </w:r>
          </w:p>
        </w:tc>
        <w:tc>
          <w:tcPr>
            <w:tcW w:w="4500" w:type="dxa"/>
            <w:tcBorders>
              <w:top w:val="single" w:sz="4" w:space="0" w:color="auto"/>
              <w:left w:val="single" w:sz="4" w:space="0" w:color="auto"/>
              <w:bottom w:val="single" w:sz="4" w:space="0" w:color="auto"/>
              <w:right w:val="single" w:sz="4" w:space="0" w:color="auto"/>
            </w:tcBorders>
            <w:hideMark/>
          </w:tcPr>
          <w:p w14:paraId="478ACBF2" w14:textId="3632D32B" w:rsidR="00B729F2" w:rsidRPr="00047E10" w:rsidRDefault="00B729F2" w:rsidP="00D62000">
            <w:pPr>
              <w:spacing w:line="360" w:lineRule="auto"/>
              <w:rPr>
                <w:sz w:val="22"/>
                <w:szCs w:val="22"/>
                <w:lang w:val="sr-Cyrl-CS"/>
              </w:rPr>
            </w:pPr>
            <w:r w:rsidRPr="00047E10">
              <w:rPr>
                <w:sz w:val="22"/>
                <w:szCs w:val="22"/>
                <w:lang w:val="sr-Cyrl-CS"/>
              </w:rPr>
              <w:t xml:space="preserve">„ Колибри “ </w:t>
            </w:r>
            <w:r w:rsidR="0079669C" w:rsidRPr="00047E10">
              <w:rPr>
                <w:sz w:val="22"/>
                <w:szCs w:val="22"/>
                <w:lang w:val="sr-Cyrl-CS"/>
              </w:rPr>
              <w:t>–</w:t>
            </w:r>
            <w:r w:rsidRPr="00047E10">
              <w:rPr>
                <w:sz w:val="22"/>
                <w:szCs w:val="22"/>
                <w:lang w:val="sr-Cyrl-CS"/>
              </w:rPr>
              <w:t xml:space="preserve"> целодневни</w:t>
            </w:r>
          </w:p>
        </w:tc>
        <w:tc>
          <w:tcPr>
            <w:tcW w:w="1170" w:type="dxa"/>
            <w:tcBorders>
              <w:top w:val="single" w:sz="4" w:space="0" w:color="auto"/>
              <w:left w:val="single" w:sz="4" w:space="0" w:color="auto"/>
              <w:bottom w:val="single" w:sz="4" w:space="0" w:color="auto"/>
              <w:right w:val="single" w:sz="4" w:space="0" w:color="auto"/>
            </w:tcBorders>
            <w:hideMark/>
          </w:tcPr>
          <w:p w14:paraId="32BEE645" w14:textId="77777777" w:rsidR="00B729F2" w:rsidRPr="00047E10" w:rsidRDefault="00B729F2" w:rsidP="00D62000">
            <w:pPr>
              <w:spacing w:line="360" w:lineRule="auto"/>
              <w:rPr>
                <w:sz w:val="22"/>
                <w:szCs w:val="22"/>
                <w:lang w:val="sr-Cyrl-CS"/>
              </w:rPr>
            </w:pPr>
            <w:r w:rsidRPr="00047E10">
              <w:rPr>
                <w:sz w:val="22"/>
                <w:szCs w:val="22"/>
                <w:lang w:val="sr-Cyrl-CS"/>
              </w:rPr>
              <w:t>1</w:t>
            </w:r>
          </w:p>
        </w:tc>
        <w:tc>
          <w:tcPr>
            <w:tcW w:w="1170" w:type="dxa"/>
            <w:tcBorders>
              <w:top w:val="single" w:sz="4" w:space="0" w:color="auto"/>
              <w:left w:val="single" w:sz="4" w:space="0" w:color="auto"/>
              <w:bottom w:val="single" w:sz="4" w:space="0" w:color="auto"/>
              <w:right w:val="single" w:sz="4" w:space="0" w:color="auto"/>
            </w:tcBorders>
            <w:hideMark/>
          </w:tcPr>
          <w:p w14:paraId="6094B95C" w14:textId="3BD15720" w:rsidR="00B729F2" w:rsidRPr="00047E10" w:rsidRDefault="0079669C" w:rsidP="00D62000">
            <w:pPr>
              <w:spacing w:line="360" w:lineRule="auto"/>
              <w:rPr>
                <w:sz w:val="22"/>
                <w:szCs w:val="22"/>
                <w:lang w:val="sr-Cyrl-CS"/>
              </w:rPr>
            </w:pPr>
            <w:r w:rsidRPr="00047E10">
              <w:rPr>
                <w:sz w:val="22"/>
                <w:szCs w:val="22"/>
                <w:lang w:val="sr-Cyrl-CS"/>
              </w:rPr>
              <w:t>2</w:t>
            </w:r>
          </w:p>
        </w:tc>
        <w:tc>
          <w:tcPr>
            <w:tcW w:w="1879" w:type="dxa"/>
            <w:tcBorders>
              <w:top w:val="single" w:sz="4" w:space="0" w:color="auto"/>
              <w:left w:val="single" w:sz="4" w:space="0" w:color="auto"/>
              <w:bottom w:val="single" w:sz="4" w:space="0" w:color="auto"/>
              <w:right w:val="single" w:sz="4" w:space="0" w:color="auto"/>
            </w:tcBorders>
            <w:hideMark/>
          </w:tcPr>
          <w:p w14:paraId="4497E586" w14:textId="77777777" w:rsidR="00B729F2" w:rsidRPr="00047E10" w:rsidRDefault="00B729F2" w:rsidP="00D62000">
            <w:pPr>
              <w:spacing w:line="360" w:lineRule="auto"/>
              <w:rPr>
                <w:sz w:val="22"/>
                <w:szCs w:val="22"/>
                <w:lang w:val="sr-Cyrl-CS"/>
              </w:rPr>
            </w:pPr>
            <w:r w:rsidRPr="00047E10">
              <w:rPr>
                <w:sz w:val="22"/>
                <w:szCs w:val="22"/>
                <w:lang w:val="sr-Cyrl-CS"/>
              </w:rPr>
              <w:t>50 м2</w:t>
            </w:r>
          </w:p>
        </w:tc>
      </w:tr>
      <w:tr w:rsidR="00B729F2" w:rsidRPr="00047E10" w14:paraId="18782772" w14:textId="77777777" w:rsidTr="00CD0CF5">
        <w:trPr>
          <w:jc w:val="center"/>
        </w:trPr>
        <w:tc>
          <w:tcPr>
            <w:tcW w:w="625" w:type="dxa"/>
            <w:tcBorders>
              <w:top w:val="single" w:sz="4" w:space="0" w:color="auto"/>
              <w:left w:val="single" w:sz="4" w:space="0" w:color="auto"/>
              <w:bottom w:val="single" w:sz="4" w:space="0" w:color="auto"/>
              <w:right w:val="single" w:sz="4" w:space="0" w:color="auto"/>
            </w:tcBorders>
            <w:hideMark/>
          </w:tcPr>
          <w:p w14:paraId="33630721" w14:textId="77777777" w:rsidR="00B729F2" w:rsidRPr="00047E10" w:rsidRDefault="00B729F2" w:rsidP="00D62000">
            <w:pPr>
              <w:spacing w:line="360" w:lineRule="auto"/>
              <w:jc w:val="both"/>
              <w:rPr>
                <w:sz w:val="22"/>
                <w:szCs w:val="22"/>
                <w:lang w:val="sr-Cyrl-CS"/>
              </w:rPr>
            </w:pPr>
            <w:r w:rsidRPr="00047E10">
              <w:rPr>
                <w:sz w:val="22"/>
                <w:szCs w:val="22"/>
                <w:lang w:val="sr-Cyrl-CS"/>
              </w:rPr>
              <w:t>16.</w:t>
            </w:r>
          </w:p>
        </w:tc>
        <w:tc>
          <w:tcPr>
            <w:tcW w:w="4500" w:type="dxa"/>
            <w:tcBorders>
              <w:top w:val="single" w:sz="4" w:space="0" w:color="auto"/>
              <w:left w:val="single" w:sz="4" w:space="0" w:color="auto"/>
              <w:bottom w:val="single" w:sz="4" w:space="0" w:color="auto"/>
              <w:right w:val="single" w:sz="4" w:space="0" w:color="auto"/>
            </w:tcBorders>
            <w:hideMark/>
          </w:tcPr>
          <w:p w14:paraId="791540CC" w14:textId="77777777" w:rsidR="00B729F2" w:rsidRPr="00047E10" w:rsidRDefault="00B729F2" w:rsidP="00D62000">
            <w:pPr>
              <w:spacing w:line="360" w:lineRule="auto"/>
              <w:rPr>
                <w:sz w:val="22"/>
                <w:szCs w:val="22"/>
                <w:lang w:val="sr-Cyrl-CS"/>
              </w:rPr>
            </w:pPr>
            <w:r w:rsidRPr="00047E10">
              <w:rPr>
                <w:sz w:val="22"/>
                <w:szCs w:val="22"/>
                <w:lang w:val="sr-Cyrl-CS"/>
              </w:rPr>
              <w:t xml:space="preserve">„ Колибри “ – полудневни </w:t>
            </w:r>
          </w:p>
        </w:tc>
        <w:tc>
          <w:tcPr>
            <w:tcW w:w="1170" w:type="dxa"/>
            <w:tcBorders>
              <w:top w:val="single" w:sz="4" w:space="0" w:color="auto"/>
              <w:left w:val="single" w:sz="4" w:space="0" w:color="auto"/>
              <w:bottom w:val="single" w:sz="4" w:space="0" w:color="auto"/>
              <w:right w:val="single" w:sz="4" w:space="0" w:color="auto"/>
            </w:tcBorders>
            <w:hideMark/>
          </w:tcPr>
          <w:p w14:paraId="3F63BAB6" w14:textId="77777777" w:rsidR="00B729F2" w:rsidRPr="00047E10" w:rsidRDefault="00B729F2" w:rsidP="00D62000">
            <w:pPr>
              <w:spacing w:line="360" w:lineRule="auto"/>
              <w:rPr>
                <w:sz w:val="22"/>
                <w:szCs w:val="22"/>
                <w:lang w:val="sr-Cyrl-CS"/>
              </w:rPr>
            </w:pPr>
            <w:r w:rsidRPr="00047E10">
              <w:rPr>
                <w:sz w:val="22"/>
                <w:szCs w:val="22"/>
                <w:lang w:val="sr-Cyrl-CS"/>
              </w:rPr>
              <w:t>1</w:t>
            </w:r>
          </w:p>
        </w:tc>
        <w:tc>
          <w:tcPr>
            <w:tcW w:w="1170" w:type="dxa"/>
            <w:tcBorders>
              <w:top w:val="single" w:sz="4" w:space="0" w:color="auto"/>
              <w:left w:val="single" w:sz="4" w:space="0" w:color="auto"/>
              <w:bottom w:val="single" w:sz="4" w:space="0" w:color="auto"/>
              <w:right w:val="single" w:sz="4" w:space="0" w:color="auto"/>
            </w:tcBorders>
            <w:hideMark/>
          </w:tcPr>
          <w:p w14:paraId="6FFEA178" w14:textId="77777777" w:rsidR="00B729F2" w:rsidRPr="00047E10" w:rsidRDefault="00B729F2" w:rsidP="00D62000">
            <w:pPr>
              <w:spacing w:line="360" w:lineRule="auto"/>
              <w:rPr>
                <w:sz w:val="22"/>
                <w:szCs w:val="22"/>
                <w:lang w:val="sr-Cyrl-CS"/>
              </w:rPr>
            </w:pPr>
            <w:r w:rsidRPr="00047E10">
              <w:rPr>
                <w:sz w:val="22"/>
                <w:szCs w:val="22"/>
                <w:lang w:val="sr-Cyrl-CS"/>
              </w:rPr>
              <w:t>1</w:t>
            </w:r>
          </w:p>
        </w:tc>
        <w:tc>
          <w:tcPr>
            <w:tcW w:w="1879" w:type="dxa"/>
            <w:tcBorders>
              <w:top w:val="single" w:sz="4" w:space="0" w:color="auto"/>
              <w:left w:val="single" w:sz="4" w:space="0" w:color="auto"/>
              <w:bottom w:val="single" w:sz="4" w:space="0" w:color="auto"/>
              <w:right w:val="single" w:sz="4" w:space="0" w:color="auto"/>
            </w:tcBorders>
            <w:hideMark/>
          </w:tcPr>
          <w:p w14:paraId="16857221" w14:textId="77777777" w:rsidR="00B729F2" w:rsidRPr="00047E10" w:rsidRDefault="00B729F2" w:rsidP="00D62000">
            <w:pPr>
              <w:spacing w:line="360" w:lineRule="auto"/>
              <w:rPr>
                <w:sz w:val="22"/>
                <w:szCs w:val="22"/>
                <w:lang w:val="sr-Cyrl-CS"/>
              </w:rPr>
            </w:pPr>
            <w:r w:rsidRPr="00047E10">
              <w:rPr>
                <w:sz w:val="22"/>
                <w:szCs w:val="22"/>
                <w:lang w:val="sr-Cyrl-CS"/>
              </w:rPr>
              <w:t>50 м2</w:t>
            </w:r>
          </w:p>
        </w:tc>
      </w:tr>
      <w:tr w:rsidR="0079669C" w:rsidRPr="00047E10" w14:paraId="15DD3E65" w14:textId="77777777" w:rsidTr="00CD0CF5">
        <w:trPr>
          <w:jc w:val="center"/>
        </w:trPr>
        <w:tc>
          <w:tcPr>
            <w:tcW w:w="625" w:type="dxa"/>
            <w:tcBorders>
              <w:top w:val="single" w:sz="4" w:space="0" w:color="auto"/>
              <w:left w:val="single" w:sz="4" w:space="0" w:color="auto"/>
              <w:bottom w:val="single" w:sz="4" w:space="0" w:color="auto"/>
              <w:right w:val="single" w:sz="4" w:space="0" w:color="auto"/>
            </w:tcBorders>
          </w:tcPr>
          <w:p w14:paraId="3828C332" w14:textId="323A38B9" w:rsidR="0079669C" w:rsidRPr="00047E10" w:rsidRDefault="0079669C" w:rsidP="00D62000">
            <w:pPr>
              <w:spacing w:line="360" w:lineRule="auto"/>
              <w:jc w:val="both"/>
              <w:rPr>
                <w:sz w:val="22"/>
                <w:szCs w:val="22"/>
                <w:lang w:val="sr-Cyrl-CS"/>
              </w:rPr>
            </w:pPr>
            <w:r w:rsidRPr="00047E10">
              <w:rPr>
                <w:sz w:val="22"/>
                <w:szCs w:val="22"/>
                <w:lang w:val="sr-Cyrl-CS"/>
              </w:rPr>
              <w:t>17.</w:t>
            </w:r>
          </w:p>
        </w:tc>
        <w:tc>
          <w:tcPr>
            <w:tcW w:w="4500" w:type="dxa"/>
            <w:tcBorders>
              <w:top w:val="single" w:sz="4" w:space="0" w:color="auto"/>
              <w:left w:val="single" w:sz="4" w:space="0" w:color="auto"/>
              <w:bottom w:val="single" w:sz="4" w:space="0" w:color="auto"/>
              <w:right w:val="single" w:sz="4" w:space="0" w:color="auto"/>
            </w:tcBorders>
          </w:tcPr>
          <w:p w14:paraId="0ED533A7" w14:textId="0680B7FA" w:rsidR="0079669C" w:rsidRPr="00047E10" w:rsidRDefault="0079669C" w:rsidP="00D62000">
            <w:pPr>
              <w:spacing w:line="360" w:lineRule="auto"/>
              <w:rPr>
                <w:sz w:val="22"/>
                <w:szCs w:val="22"/>
                <w:lang w:val="sr-Cyrl-CS"/>
              </w:rPr>
            </w:pPr>
            <w:r w:rsidRPr="00047E10">
              <w:rPr>
                <w:sz w:val="22"/>
                <w:szCs w:val="22"/>
                <w:lang w:val="sr-Cyrl-CS"/>
              </w:rPr>
              <w:t>Рсовци-полудневни</w:t>
            </w:r>
          </w:p>
        </w:tc>
        <w:tc>
          <w:tcPr>
            <w:tcW w:w="1170" w:type="dxa"/>
            <w:tcBorders>
              <w:top w:val="single" w:sz="4" w:space="0" w:color="auto"/>
              <w:left w:val="single" w:sz="4" w:space="0" w:color="auto"/>
              <w:bottom w:val="single" w:sz="4" w:space="0" w:color="auto"/>
              <w:right w:val="single" w:sz="4" w:space="0" w:color="auto"/>
            </w:tcBorders>
          </w:tcPr>
          <w:p w14:paraId="242B4305" w14:textId="131E96D7" w:rsidR="0079669C" w:rsidRPr="00047E10" w:rsidRDefault="0079669C" w:rsidP="00D62000">
            <w:pPr>
              <w:spacing w:line="360" w:lineRule="auto"/>
              <w:rPr>
                <w:sz w:val="22"/>
                <w:szCs w:val="22"/>
                <w:lang w:val="sr-Cyrl-CS"/>
              </w:rPr>
            </w:pPr>
            <w:r w:rsidRPr="00047E10">
              <w:rPr>
                <w:sz w:val="22"/>
                <w:szCs w:val="22"/>
                <w:lang w:val="sr-Cyrl-CS"/>
              </w:rPr>
              <w:t>1</w:t>
            </w:r>
          </w:p>
        </w:tc>
        <w:tc>
          <w:tcPr>
            <w:tcW w:w="1170" w:type="dxa"/>
            <w:tcBorders>
              <w:top w:val="single" w:sz="4" w:space="0" w:color="auto"/>
              <w:left w:val="single" w:sz="4" w:space="0" w:color="auto"/>
              <w:bottom w:val="single" w:sz="4" w:space="0" w:color="auto"/>
              <w:right w:val="single" w:sz="4" w:space="0" w:color="auto"/>
            </w:tcBorders>
          </w:tcPr>
          <w:p w14:paraId="2AB6D6E2" w14:textId="178D5F3E" w:rsidR="0079669C" w:rsidRPr="00047E10" w:rsidRDefault="0079669C" w:rsidP="00D62000">
            <w:pPr>
              <w:spacing w:line="360" w:lineRule="auto"/>
              <w:rPr>
                <w:sz w:val="22"/>
                <w:szCs w:val="22"/>
                <w:lang w:val="sr-Cyrl-CS"/>
              </w:rPr>
            </w:pPr>
            <w:r w:rsidRPr="00047E10">
              <w:rPr>
                <w:sz w:val="22"/>
                <w:szCs w:val="22"/>
                <w:lang w:val="sr-Cyrl-CS"/>
              </w:rPr>
              <w:t>1</w:t>
            </w:r>
          </w:p>
        </w:tc>
        <w:tc>
          <w:tcPr>
            <w:tcW w:w="1879" w:type="dxa"/>
            <w:tcBorders>
              <w:top w:val="single" w:sz="4" w:space="0" w:color="auto"/>
              <w:left w:val="single" w:sz="4" w:space="0" w:color="auto"/>
              <w:bottom w:val="single" w:sz="4" w:space="0" w:color="auto"/>
              <w:right w:val="single" w:sz="4" w:space="0" w:color="auto"/>
            </w:tcBorders>
          </w:tcPr>
          <w:p w14:paraId="435E5B31" w14:textId="51ADB869" w:rsidR="0079669C" w:rsidRPr="00C608C1" w:rsidRDefault="0079669C" w:rsidP="00673265">
            <w:pPr>
              <w:pStyle w:val="ListParagraph"/>
              <w:numPr>
                <w:ilvl w:val="0"/>
                <w:numId w:val="76"/>
              </w:numPr>
              <w:spacing w:line="360" w:lineRule="auto"/>
              <w:ind w:left="0"/>
              <w:rPr>
                <w:lang w:val="sr-Cyrl-CS"/>
              </w:rPr>
            </w:pPr>
            <w:r w:rsidRPr="00C608C1">
              <w:rPr>
                <w:lang w:val="sr-Cyrl-CS"/>
              </w:rPr>
              <w:t>2</w:t>
            </w:r>
          </w:p>
        </w:tc>
      </w:tr>
    </w:tbl>
    <w:p w14:paraId="405A6CB7" w14:textId="2C6338D5" w:rsidR="0079669C" w:rsidRPr="002B4176" w:rsidRDefault="0079669C" w:rsidP="00AD76DF">
      <w:pPr>
        <w:pStyle w:val="Heading2"/>
        <w:numPr>
          <w:ilvl w:val="1"/>
          <w:numId w:val="80"/>
        </w:numPr>
        <w:spacing w:line="360" w:lineRule="auto"/>
        <w:ind w:right="0"/>
        <w:jc w:val="center"/>
        <w:rPr>
          <w:sz w:val="28"/>
          <w:szCs w:val="28"/>
        </w:rPr>
      </w:pPr>
      <w:bookmarkStart w:id="9" w:name="_Toc239334038"/>
      <w:r w:rsidRPr="002B4176">
        <w:rPr>
          <w:sz w:val="28"/>
          <w:szCs w:val="28"/>
        </w:rPr>
        <w:t>Објекти за припрему хране</w:t>
      </w:r>
      <w:bookmarkEnd w:id="9"/>
    </w:p>
    <w:p w14:paraId="38944D38" w14:textId="77777777" w:rsidR="00AD76DF" w:rsidRPr="002B4176" w:rsidRDefault="00AD76DF" w:rsidP="00AD76DF">
      <w:pPr>
        <w:rPr>
          <w:lang w:val="sr-Cyrl-CS" w:eastAsia="zh-CN"/>
        </w:rPr>
      </w:pPr>
    </w:p>
    <w:p w14:paraId="0713C7AC" w14:textId="0B7BDE98" w:rsidR="00AD76DF" w:rsidRPr="00047E10" w:rsidRDefault="007D149A"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Храна ће се припремати у централној кухињи у објекту "Радост"  и дистрибуирати у објекте "Колибри", Врњци,  Подунавци, Пискавац, ''</w:t>
      </w:r>
      <w:r w:rsidR="0088634E"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Принцеза Катарина</w:t>
      </w:r>
      <w:r w:rsidR="0088634E"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 Штулац , Вранеши, „ Чаролија “ где се налазe дистрибутивне кухињe, као и школама које имају продужени боравак. Кухиње смо прилагодили по ХАЦЦП систему и за то је ангажована агенција „ Подршка “ из Краљева која, осим што снима стање, контролише, ради и инплементацију  и обуку радника.</w:t>
      </w:r>
    </w:p>
    <w:p w14:paraId="4A57CC02" w14:textId="252A1F34" w:rsidR="005C1B56" w:rsidRPr="002B4176" w:rsidRDefault="007D149A" w:rsidP="00AD76DF">
      <w:pPr>
        <w:pStyle w:val="Heading2"/>
        <w:numPr>
          <w:ilvl w:val="1"/>
          <w:numId w:val="80"/>
        </w:numPr>
        <w:spacing w:line="360" w:lineRule="auto"/>
        <w:ind w:right="0"/>
        <w:jc w:val="center"/>
        <w:rPr>
          <w:sz w:val="28"/>
          <w:szCs w:val="28"/>
        </w:rPr>
      </w:pPr>
      <w:bookmarkStart w:id="10" w:name="_Toc239334039"/>
      <w:r w:rsidRPr="002B4176">
        <w:rPr>
          <w:sz w:val="28"/>
          <w:szCs w:val="28"/>
        </w:rPr>
        <w:t>Стање опремљености</w:t>
      </w:r>
      <w:bookmarkEnd w:id="10"/>
    </w:p>
    <w:p w14:paraId="4D327E75" w14:textId="77777777" w:rsidR="00AD76DF" w:rsidRPr="00AD76DF" w:rsidRDefault="00AD76DF" w:rsidP="00AD76DF">
      <w:pPr>
        <w:pStyle w:val="ListParagraph"/>
        <w:rPr>
          <w:lang w:val="sr-Cyrl-CS" w:eastAsia="zh-CN"/>
        </w:rPr>
      </w:pPr>
    </w:p>
    <w:p w14:paraId="253A4770" w14:textId="0FD8B95A" w:rsidR="005C1B56" w:rsidRPr="00047E10" w:rsidRDefault="005C1B56" w:rsidP="00D62000">
      <w:pPr>
        <w:spacing w:after="0" w:line="360" w:lineRule="auto"/>
        <w:rPr>
          <w:rFonts w:ascii="Times New Roman" w:eastAsia="SimSun" w:hAnsi="Times New Roman" w:cs="Times New Roman"/>
          <w:b/>
          <w:bCs/>
          <w:sz w:val="28"/>
          <w:szCs w:val="28"/>
          <w:lang w:val="sr-Cyrl-CS"/>
        </w:rPr>
      </w:pPr>
      <w:r w:rsidRPr="00047E10">
        <w:rPr>
          <w:rFonts w:ascii="Times New Roman" w:eastAsia="SimSun" w:hAnsi="Times New Roman" w:cs="Times New Roman"/>
          <w:sz w:val="24"/>
          <w:szCs w:val="24"/>
          <w:lang w:val="sr-Cyrl-CS"/>
        </w:rPr>
        <w:t xml:space="preserve">Два објекта ( „ Колибри “ и „ Радост “) су стара 37 и 45 година.Остали објекти и опрема су новијег датума. Услови за боравак деце у претходном периоду у великој мери су </w:t>
      </w:r>
      <w:r w:rsidRPr="00047E10">
        <w:rPr>
          <w:rFonts w:ascii="Times New Roman" w:eastAsia="SimSun" w:hAnsi="Times New Roman" w:cs="Times New Roman"/>
          <w:sz w:val="24"/>
          <w:szCs w:val="24"/>
          <w:lang w:val="sr-Cyrl-CS"/>
        </w:rPr>
        <w:lastRenderedPageBreak/>
        <w:t>уједначени у свим групама, али још увек  недостају фискултурне справе, реквизити у двориштима,  па се у планској години предвиђа обнављање и набавка уз помоћ оснивача, донатора и др.</w:t>
      </w:r>
    </w:p>
    <w:p w14:paraId="47D35DF1" w14:textId="77777777" w:rsidR="005C1B56" w:rsidRPr="00047E10" w:rsidRDefault="005C1B56"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Стање опремљености већег броја васпитних група при основним школама је задовољавајући, посебно у новоотвореним објектима који су опремљенипо најновијим стандардима како дидактичких средстава тако и са справама у двориштима.</w:t>
      </w:r>
    </w:p>
    <w:p w14:paraId="12C7C09E" w14:textId="4523EBDD" w:rsidR="005C1B56" w:rsidRPr="00047E10" w:rsidRDefault="005C1B56" w:rsidP="00D62000">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У објекту ''</w:t>
      </w:r>
      <w:r w:rsidR="00B46329"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Колибри</w:t>
      </w:r>
      <w:r w:rsidR="00B46329"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 двориште додатно опремити справама, заменити кров и спољне зидове, фасаду и  проширити објекат за још две собе, урадити против пожарни систем.</w:t>
      </w:r>
    </w:p>
    <w:p w14:paraId="14352D9D" w14:textId="69783F5E" w:rsidR="005C1B56" w:rsidRPr="00047E10" w:rsidRDefault="005C1B56" w:rsidP="00D62000">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У објекту ''</w:t>
      </w:r>
      <w:r w:rsidR="00B46329"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Радост</w:t>
      </w:r>
      <w:r w:rsidR="00B46329"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 прошитити централну кухињу, направити адекватну архиву у складу са прописима,уредити улаз и прилазе улазима у објекат  и проширити објекат за још једну собу за предшколце и још две собе за децу јасленог узраста.</w:t>
      </w:r>
    </w:p>
    <w:p w14:paraId="5723AD0F" w14:textId="4D538F9A" w:rsidR="005C1B56" w:rsidRPr="00047E10" w:rsidRDefault="005C1B56" w:rsidP="00D62000">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Објекат „ Принцеза Катарина “ у Новом Селу има пројекат за проширење за једну јаслену собу, локациске услове и грађевинску дозволу, али се од тога за сада одустало будићи да смо </w:t>
      </w:r>
      <w:r w:rsidR="005C3300" w:rsidRPr="00047E10">
        <w:rPr>
          <w:rFonts w:ascii="Times New Roman" w:eastAsia="SimSun" w:hAnsi="Times New Roman" w:cs="Times New Roman"/>
          <w:sz w:val="24"/>
          <w:szCs w:val="24"/>
          <w:lang w:val="sr-Cyrl-CS"/>
        </w:rPr>
        <w:t>н</w:t>
      </w:r>
      <w:r w:rsidRPr="00047E10">
        <w:rPr>
          <w:rFonts w:ascii="Times New Roman" w:eastAsia="SimSun" w:hAnsi="Times New Roman" w:cs="Times New Roman"/>
          <w:sz w:val="24"/>
          <w:szCs w:val="24"/>
          <w:lang w:val="sr-Cyrl-CS"/>
        </w:rPr>
        <w:t xml:space="preserve">а спрату школе добили </w:t>
      </w:r>
      <w:r w:rsidR="005C3300" w:rsidRPr="00047E10">
        <w:rPr>
          <w:rFonts w:ascii="Times New Roman" w:eastAsia="SimSun" w:hAnsi="Times New Roman" w:cs="Times New Roman"/>
          <w:sz w:val="24"/>
          <w:szCs w:val="24"/>
          <w:lang w:val="sr-Cyrl-CS"/>
        </w:rPr>
        <w:t>нов простор у који су измештене групе у години пред полазак у школу, и на тај начин је ослобођен простор за још једну јаслену грипу.</w:t>
      </w:r>
      <w:r w:rsidRPr="00047E10">
        <w:rPr>
          <w:rFonts w:ascii="Times New Roman" w:eastAsia="SimSun" w:hAnsi="Times New Roman" w:cs="Times New Roman"/>
          <w:sz w:val="24"/>
          <w:szCs w:val="24"/>
          <w:lang w:val="sr-Cyrl-CS"/>
        </w:rPr>
        <w:t xml:space="preserve"> </w:t>
      </w:r>
    </w:p>
    <w:p w14:paraId="0EB30E2A" w14:textId="5B8E1C3E" w:rsidR="005C1B56" w:rsidRPr="00047E10" w:rsidRDefault="005C1B56" w:rsidP="00D62000">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Обекат у Врњцима је потпуно адаптиран али су неопходне још две собе. Једна за децу јасленог и једна за децу узраста од 3-5,5 год. </w:t>
      </w:r>
      <w:r w:rsidR="005C3300" w:rsidRPr="00047E10">
        <w:rPr>
          <w:rFonts w:ascii="Times New Roman" w:eastAsia="SimSun" w:hAnsi="Times New Roman" w:cs="Times New Roman"/>
          <w:sz w:val="24"/>
          <w:szCs w:val="24"/>
          <w:lang w:val="sr-Cyrl-CS"/>
        </w:rPr>
        <w:t>У</w:t>
      </w:r>
      <w:r w:rsidRPr="00047E10">
        <w:rPr>
          <w:rFonts w:ascii="Times New Roman" w:eastAsia="SimSun" w:hAnsi="Times New Roman" w:cs="Times New Roman"/>
          <w:sz w:val="24"/>
          <w:szCs w:val="24"/>
          <w:lang w:val="sr-Cyrl-CS"/>
        </w:rPr>
        <w:t xml:space="preserve"> склопу дворишта</w:t>
      </w:r>
      <w:r w:rsidR="005C3300" w:rsidRPr="00047E10">
        <w:rPr>
          <w:rFonts w:ascii="Times New Roman" w:eastAsia="SimSun" w:hAnsi="Times New Roman" w:cs="Times New Roman"/>
          <w:sz w:val="24"/>
          <w:szCs w:val="24"/>
          <w:lang w:val="sr-Cyrl-CS"/>
        </w:rPr>
        <w:t xml:space="preserve"> планирано је да се </w:t>
      </w:r>
      <w:r w:rsidRPr="00047E10">
        <w:rPr>
          <w:rFonts w:ascii="Times New Roman" w:eastAsia="SimSun" w:hAnsi="Times New Roman" w:cs="Times New Roman"/>
          <w:sz w:val="24"/>
          <w:szCs w:val="24"/>
          <w:lang w:val="sr-Cyrl-CS"/>
        </w:rPr>
        <w:t xml:space="preserve"> адаптира простор стана </w:t>
      </w:r>
      <w:r w:rsidR="005C3300" w:rsidRPr="00047E10">
        <w:rPr>
          <w:rFonts w:ascii="Times New Roman" w:eastAsia="SimSun" w:hAnsi="Times New Roman" w:cs="Times New Roman"/>
          <w:sz w:val="24"/>
          <w:szCs w:val="24"/>
          <w:lang w:val="sr-Cyrl-CS"/>
        </w:rPr>
        <w:t xml:space="preserve">где ће се добити још три групе </w:t>
      </w:r>
      <w:r w:rsidRPr="00047E10">
        <w:rPr>
          <w:rFonts w:ascii="Times New Roman" w:eastAsia="SimSun" w:hAnsi="Times New Roman" w:cs="Times New Roman"/>
          <w:sz w:val="24"/>
          <w:szCs w:val="24"/>
          <w:lang w:val="sr-Cyrl-CS"/>
        </w:rPr>
        <w:t>.</w:t>
      </w:r>
      <w:r w:rsidR="005C3300" w:rsidRPr="00047E10">
        <w:rPr>
          <w:rFonts w:ascii="Times New Roman" w:eastAsia="SimSun" w:hAnsi="Times New Roman" w:cs="Times New Roman"/>
          <w:sz w:val="24"/>
          <w:szCs w:val="24"/>
          <w:lang w:val="sr-Cyrl-CS"/>
        </w:rPr>
        <w:t xml:space="preserve"> Тренутно смо у фази прикупљања документације, и након тога се очекује почетак радова.</w:t>
      </w:r>
    </w:p>
    <w:p w14:paraId="75DE5A8D" w14:textId="499DD8AB" w:rsidR="00943AB1" w:rsidRPr="00047E10" w:rsidRDefault="00943AB1" w:rsidP="00D62000">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На спрату ОШ „ Младост “ Врњци ради група у години пред полазак у школу.</w:t>
      </w:r>
    </w:p>
    <w:p w14:paraId="06332273" w14:textId="651D9A91" w:rsidR="005C1B56" w:rsidRPr="00047E10" w:rsidRDefault="005C1B56" w:rsidP="00D62000">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Основна школа „Попински борци“ нам је у свом објекту у Пискавцу понудила измештање целодневне мешовите групе, чиме би смо добили засебан део зграде са посебним улазом. Да би се ово извело потребно је да школа направи пројекат изведеног стања објекта школе</w:t>
      </w:r>
      <w:r w:rsidR="001E60BC"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у Пискавцу. На томе ради Општинска стамбена агенција.</w:t>
      </w:r>
    </w:p>
    <w:p w14:paraId="72BD4A4D" w14:textId="2A20B5B8" w:rsidR="005C1B56" w:rsidRPr="00047E10" w:rsidRDefault="005C1B56" w:rsidP="00D62000">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У Основној школи „</w:t>
      </w:r>
      <w:r w:rsidR="006B024F"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Попински борци</w:t>
      </w:r>
      <w:r w:rsidR="006B024F"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 xml:space="preserve">“ у  Липови где користимо просторије које су приведене намени за </w:t>
      </w:r>
      <w:r w:rsidR="00B46329" w:rsidRPr="00047E10">
        <w:rPr>
          <w:rFonts w:ascii="Times New Roman" w:eastAsia="SimSun" w:hAnsi="Times New Roman" w:cs="Times New Roman"/>
          <w:sz w:val="24"/>
          <w:szCs w:val="24"/>
          <w:lang w:val="sr-Cyrl-CS"/>
        </w:rPr>
        <w:t>групу у години пред полазак у школу</w:t>
      </w:r>
      <w:r w:rsidRPr="00047E10">
        <w:rPr>
          <w:rFonts w:ascii="Times New Roman" w:eastAsia="SimSun" w:hAnsi="Times New Roman" w:cs="Times New Roman"/>
          <w:sz w:val="24"/>
          <w:szCs w:val="24"/>
          <w:lang w:val="sr-Cyrl-CS"/>
        </w:rPr>
        <w:t xml:space="preserve"> има услова и за отварање целодневне групе.</w:t>
      </w:r>
    </w:p>
    <w:p w14:paraId="3609CC47" w14:textId="5C042E43" w:rsidR="00B46329" w:rsidRPr="00D62937" w:rsidRDefault="005C1B56" w:rsidP="00D62937">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У наредној радној години неопходно је да се сва дворишта опреме са реквизитима у складу са Правилником,  да се редновно врши замена столарије, подова, кречење и остало што је неопходно за безбедан боравак деце у објектима</w:t>
      </w:r>
    </w:p>
    <w:p w14:paraId="5F091D60" w14:textId="67302EC5" w:rsidR="0057772D" w:rsidRPr="002B4176" w:rsidRDefault="00B46329" w:rsidP="00590C29">
      <w:pPr>
        <w:pStyle w:val="Heading1"/>
        <w:numPr>
          <w:ilvl w:val="0"/>
          <w:numId w:val="80"/>
        </w:numPr>
        <w:spacing w:line="360" w:lineRule="auto"/>
        <w:ind w:left="0" w:right="0"/>
        <w:jc w:val="center"/>
        <w:rPr>
          <w:sz w:val="28"/>
          <w:szCs w:val="28"/>
        </w:rPr>
      </w:pPr>
      <w:bookmarkStart w:id="11" w:name="_Toc238636268"/>
      <w:bookmarkStart w:id="12" w:name="_Toc239334040"/>
      <w:r w:rsidRPr="002B4176">
        <w:rPr>
          <w:sz w:val="28"/>
          <w:szCs w:val="28"/>
        </w:rPr>
        <w:lastRenderedPageBreak/>
        <w:t>ЗАДАЦИ НА УНАПРЕЂИВАЊУ УСЛОВА ЗА ОСТВАРИВАЊЕ ДЕЛАТНОСТ</w:t>
      </w:r>
      <w:r w:rsidR="0057772D" w:rsidRPr="002B4176">
        <w:rPr>
          <w:sz w:val="28"/>
          <w:szCs w:val="28"/>
        </w:rPr>
        <w:t>И</w:t>
      </w:r>
      <w:bookmarkEnd w:id="11"/>
      <w:bookmarkEnd w:id="12"/>
    </w:p>
    <w:p w14:paraId="3E7F27C3" w14:textId="77777777" w:rsidR="00AD76DF" w:rsidRPr="002B4176" w:rsidRDefault="00AD76DF" w:rsidP="00AD76DF">
      <w:pPr>
        <w:rPr>
          <w:sz w:val="28"/>
          <w:szCs w:val="28"/>
          <w:lang w:val="sr-Cyrl-CS" w:eastAsia="zh-CN"/>
        </w:rPr>
      </w:pPr>
    </w:p>
    <w:p w14:paraId="3B4FE502" w14:textId="608BE153" w:rsidR="005C1B56" w:rsidRPr="002B4176" w:rsidRDefault="00B46329" w:rsidP="00590C29">
      <w:pPr>
        <w:pStyle w:val="Heading2"/>
        <w:numPr>
          <w:ilvl w:val="1"/>
          <w:numId w:val="80"/>
        </w:numPr>
        <w:spacing w:line="360" w:lineRule="auto"/>
        <w:ind w:left="0" w:right="0"/>
        <w:jc w:val="center"/>
        <w:rPr>
          <w:sz w:val="28"/>
          <w:szCs w:val="28"/>
        </w:rPr>
      </w:pPr>
      <w:bookmarkStart w:id="13" w:name="_Toc239334041"/>
      <w:r w:rsidRPr="002B4176">
        <w:rPr>
          <w:sz w:val="28"/>
          <w:szCs w:val="28"/>
        </w:rPr>
        <w:t>Инвестиционо одржавање</w:t>
      </w:r>
      <w:r w:rsidR="00B92F4C" w:rsidRPr="002B4176">
        <w:rPr>
          <w:sz w:val="28"/>
          <w:szCs w:val="28"/>
        </w:rPr>
        <w:t>, уређење објеката и дворишта</w:t>
      </w:r>
      <w:bookmarkEnd w:id="13"/>
    </w:p>
    <w:p w14:paraId="28ABC0B3" w14:textId="77777777" w:rsidR="0057772D" w:rsidRPr="00047E10" w:rsidRDefault="0057772D" w:rsidP="00D62000">
      <w:pPr>
        <w:spacing w:after="0" w:line="360" w:lineRule="auto"/>
        <w:jc w:val="center"/>
        <w:rPr>
          <w:rFonts w:ascii="Times New Roman" w:eastAsia="SimSun" w:hAnsi="Times New Roman" w:cs="Times New Roman"/>
          <w:b/>
          <w:bCs/>
          <w:lang w:val="sr-Cyrl-CS"/>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1441"/>
        <w:gridCol w:w="4589"/>
        <w:gridCol w:w="1620"/>
        <w:gridCol w:w="1445"/>
      </w:tblGrid>
      <w:tr w:rsidR="007C180F" w:rsidRPr="00047E10" w14:paraId="5DD3A1AE" w14:textId="77777777" w:rsidTr="006C148C">
        <w:trPr>
          <w:jc w:val="center"/>
        </w:trPr>
        <w:tc>
          <w:tcPr>
            <w:tcW w:w="715" w:type="dxa"/>
            <w:tcBorders>
              <w:top w:val="single" w:sz="4" w:space="0" w:color="auto"/>
              <w:left w:val="single" w:sz="4" w:space="0" w:color="auto"/>
              <w:bottom w:val="single" w:sz="4" w:space="0" w:color="auto"/>
              <w:right w:val="single" w:sz="4" w:space="0" w:color="auto"/>
            </w:tcBorders>
            <w:hideMark/>
          </w:tcPr>
          <w:p w14:paraId="1F6700E2" w14:textId="77777777" w:rsidR="007C180F" w:rsidRPr="00047E10" w:rsidRDefault="007C180F"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lang w:val="sr-Cyrl-CS"/>
              </w:rPr>
              <w:t>Ред.</w:t>
            </w:r>
          </w:p>
          <w:p w14:paraId="4D99A210" w14:textId="77777777" w:rsidR="007C180F" w:rsidRPr="00047E10" w:rsidRDefault="007C180F"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lang w:val="sr-Cyrl-CS"/>
              </w:rPr>
              <w:t>број</w:t>
            </w:r>
          </w:p>
        </w:tc>
        <w:tc>
          <w:tcPr>
            <w:tcW w:w="1441" w:type="dxa"/>
            <w:tcBorders>
              <w:top w:val="single" w:sz="4" w:space="0" w:color="auto"/>
              <w:left w:val="single" w:sz="4" w:space="0" w:color="auto"/>
              <w:bottom w:val="single" w:sz="4" w:space="0" w:color="auto"/>
              <w:right w:val="single" w:sz="4" w:space="0" w:color="auto"/>
            </w:tcBorders>
            <w:hideMark/>
          </w:tcPr>
          <w:p w14:paraId="19EB0FFD" w14:textId="77777777" w:rsidR="007C180F" w:rsidRPr="00047E10" w:rsidRDefault="007C180F"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lang w:val="sr-Cyrl-CS"/>
              </w:rPr>
              <w:t xml:space="preserve"> Објекат</w:t>
            </w:r>
          </w:p>
        </w:tc>
        <w:tc>
          <w:tcPr>
            <w:tcW w:w="4589" w:type="dxa"/>
            <w:tcBorders>
              <w:top w:val="single" w:sz="4" w:space="0" w:color="auto"/>
              <w:left w:val="single" w:sz="4" w:space="0" w:color="auto"/>
              <w:bottom w:val="single" w:sz="4" w:space="0" w:color="auto"/>
              <w:right w:val="single" w:sz="4" w:space="0" w:color="auto"/>
            </w:tcBorders>
            <w:hideMark/>
          </w:tcPr>
          <w:p w14:paraId="69D11E05" w14:textId="77777777" w:rsidR="007C180F" w:rsidRPr="00047E10" w:rsidRDefault="007C180F"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lang w:val="sr-Cyrl-CS"/>
              </w:rPr>
              <w:t xml:space="preserve">   Врста  радова</w:t>
            </w:r>
          </w:p>
        </w:tc>
        <w:tc>
          <w:tcPr>
            <w:tcW w:w="1620" w:type="dxa"/>
            <w:tcBorders>
              <w:top w:val="single" w:sz="4" w:space="0" w:color="auto"/>
              <w:left w:val="single" w:sz="4" w:space="0" w:color="auto"/>
              <w:bottom w:val="single" w:sz="4" w:space="0" w:color="auto"/>
              <w:right w:val="single" w:sz="4" w:space="0" w:color="auto"/>
            </w:tcBorders>
            <w:hideMark/>
          </w:tcPr>
          <w:p w14:paraId="1679A01A" w14:textId="77777777" w:rsidR="007C180F" w:rsidRPr="00047E10" w:rsidRDefault="007C180F"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lang w:val="sr-Cyrl-CS"/>
              </w:rPr>
              <w:t>Начин обезбеђивања</w:t>
            </w:r>
          </w:p>
          <w:p w14:paraId="52FFC9B4" w14:textId="77777777" w:rsidR="007C180F" w:rsidRPr="00047E10" w:rsidRDefault="007C180F"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lang w:val="sr-Cyrl-CS"/>
              </w:rPr>
              <w:t>средстава</w:t>
            </w:r>
          </w:p>
        </w:tc>
        <w:tc>
          <w:tcPr>
            <w:tcW w:w="1445" w:type="dxa"/>
            <w:tcBorders>
              <w:top w:val="single" w:sz="4" w:space="0" w:color="auto"/>
              <w:left w:val="single" w:sz="4" w:space="0" w:color="auto"/>
              <w:bottom w:val="single" w:sz="4" w:space="0" w:color="auto"/>
              <w:right w:val="single" w:sz="4" w:space="0" w:color="auto"/>
            </w:tcBorders>
            <w:hideMark/>
          </w:tcPr>
          <w:p w14:paraId="39E9EA70" w14:textId="77777777" w:rsidR="007C180F" w:rsidRPr="00047E10" w:rsidRDefault="007C180F"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lang w:val="sr-Cyrl-CS"/>
              </w:rPr>
              <w:t>Динамика</w:t>
            </w:r>
          </w:p>
        </w:tc>
      </w:tr>
      <w:tr w:rsidR="007C180F" w:rsidRPr="00047E10" w14:paraId="6A7DFAF7" w14:textId="77777777" w:rsidTr="006C148C">
        <w:trPr>
          <w:trHeight w:val="274"/>
          <w:jc w:val="center"/>
        </w:trPr>
        <w:tc>
          <w:tcPr>
            <w:tcW w:w="715" w:type="dxa"/>
            <w:tcBorders>
              <w:top w:val="single" w:sz="4" w:space="0" w:color="auto"/>
              <w:left w:val="single" w:sz="4" w:space="0" w:color="auto"/>
              <w:bottom w:val="single" w:sz="4" w:space="0" w:color="auto"/>
              <w:right w:val="single" w:sz="4" w:space="0" w:color="auto"/>
            </w:tcBorders>
            <w:hideMark/>
          </w:tcPr>
          <w:p w14:paraId="1AEE65A2"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w:t>
            </w:r>
          </w:p>
        </w:tc>
        <w:tc>
          <w:tcPr>
            <w:tcW w:w="1441" w:type="dxa"/>
            <w:tcBorders>
              <w:top w:val="single" w:sz="4" w:space="0" w:color="auto"/>
              <w:left w:val="single" w:sz="4" w:space="0" w:color="auto"/>
              <w:bottom w:val="single" w:sz="4" w:space="0" w:color="auto"/>
              <w:right w:val="single" w:sz="4" w:space="0" w:color="auto"/>
            </w:tcBorders>
          </w:tcPr>
          <w:p w14:paraId="46BDAE06" w14:textId="77777777" w:rsidR="007C180F" w:rsidRPr="00047E10" w:rsidRDefault="007C180F" w:rsidP="00D62000">
            <w:pPr>
              <w:spacing w:after="0" w:line="360" w:lineRule="auto"/>
              <w:rPr>
                <w:rFonts w:ascii="Times New Roman" w:eastAsia="SimSun" w:hAnsi="Times New Roman" w:cs="Times New Roman"/>
                <w:lang w:val="sr-Cyrl-CS"/>
              </w:rPr>
            </w:pPr>
          </w:p>
          <w:p w14:paraId="75CA0287"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"РАДОСТ"</w:t>
            </w:r>
          </w:p>
        </w:tc>
        <w:tc>
          <w:tcPr>
            <w:tcW w:w="4589" w:type="dxa"/>
            <w:tcBorders>
              <w:top w:val="single" w:sz="4" w:space="0" w:color="auto"/>
              <w:left w:val="single" w:sz="4" w:space="0" w:color="auto"/>
              <w:bottom w:val="single" w:sz="4" w:space="0" w:color="auto"/>
              <w:right w:val="single" w:sz="4" w:space="0" w:color="auto"/>
            </w:tcBorders>
          </w:tcPr>
          <w:p w14:paraId="61CFF9E4"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кречење васпитних група,</w:t>
            </w:r>
          </w:p>
          <w:p w14:paraId="02B27B9F"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обогатити  двориште справама,</w:t>
            </w:r>
          </w:p>
          <w:p w14:paraId="143D236F"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поплочавање паркинга код економског улаза,</w:t>
            </w:r>
          </w:p>
          <w:p w14:paraId="0885144D"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-поплочавање или бетонирање платоа испред оба улаза у објекат,</w:t>
            </w:r>
          </w:p>
          <w:p w14:paraId="65A5C831" w14:textId="7E5EBBF1"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-проширење објекта за још три собе,</w:t>
            </w:r>
          </w:p>
          <w:p w14:paraId="23FDF451"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реконструкција крова,</w:t>
            </w:r>
          </w:p>
          <w:p w14:paraId="60928C35"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замена столарије,</w:t>
            </w:r>
          </w:p>
          <w:p w14:paraId="7119C3B6"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проширење кухиње, </w:t>
            </w:r>
          </w:p>
          <w:p w14:paraId="047623FE" w14:textId="637309B8"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замена, дрвених, креветића</w:t>
            </w:r>
            <w:r w:rsidR="00B64543" w:rsidRPr="00047E10">
              <w:rPr>
                <w:rFonts w:ascii="Times New Roman" w:eastAsia="SimSun" w:hAnsi="Times New Roman" w:cs="Times New Roman"/>
                <w:lang w:val="sr-Cyrl-CS"/>
              </w:rPr>
              <w:t>,</w:t>
            </w:r>
          </w:p>
          <w:p w14:paraId="434F78F3" w14:textId="4F48B102"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обнављање столица за децу</w:t>
            </w:r>
            <w:r w:rsidR="00B64543" w:rsidRPr="00047E10">
              <w:rPr>
                <w:rFonts w:ascii="Times New Roman" w:eastAsia="SimSun" w:hAnsi="Times New Roman" w:cs="Times New Roman"/>
                <w:lang w:val="sr-Cyrl-CS"/>
              </w:rPr>
              <w:t>,</w:t>
            </w:r>
          </w:p>
          <w:p w14:paraId="5ADFEC86" w14:textId="32BB7969"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замена клима уређаја</w:t>
            </w:r>
            <w:r w:rsidR="00B64543" w:rsidRPr="00047E10">
              <w:rPr>
                <w:rFonts w:ascii="Times New Roman" w:eastAsia="SimSun" w:hAnsi="Times New Roman" w:cs="Times New Roman"/>
                <w:lang w:val="sr-Cyrl-CS"/>
              </w:rPr>
              <w:t>,</w:t>
            </w:r>
          </w:p>
          <w:p w14:paraId="31A679CB" w14:textId="36F79A32"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w:t>
            </w:r>
            <w:r w:rsidR="0019168C" w:rsidRPr="00047E10">
              <w:rPr>
                <w:rFonts w:ascii="Times New Roman" w:eastAsia="SimSun" w:hAnsi="Times New Roman" w:cs="Times New Roman"/>
                <w:lang w:val="sr-Cyrl-CS"/>
              </w:rPr>
              <w:t xml:space="preserve"> уградња</w:t>
            </w:r>
            <w:r w:rsidRPr="00047E10">
              <w:rPr>
                <w:rFonts w:ascii="Times New Roman" w:eastAsia="SimSun" w:hAnsi="Times New Roman" w:cs="Times New Roman"/>
                <w:lang w:val="sr-Cyrl-CS"/>
              </w:rPr>
              <w:t xml:space="preserve"> даљинс</w:t>
            </w:r>
            <w:r w:rsidR="0019168C" w:rsidRPr="00047E10">
              <w:rPr>
                <w:rFonts w:ascii="Times New Roman" w:eastAsia="SimSun" w:hAnsi="Times New Roman" w:cs="Times New Roman"/>
                <w:lang w:val="sr-Cyrl-CS"/>
              </w:rPr>
              <w:t>ог</w:t>
            </w:r>
            <w:r w:rsidRPr="00047E10">
              <w:rPr>
                <w:rFonts w:ascii="Times New Roman" w:eastAsia="SimSun" w:hAnsi="Times New Roman" w:cs="Times New Roman"/>
                <w:lang w:val="sr-Cyrl-CS"/>
              </w:rPr>
              <w:t xml:space="preserve"> систем јављача пожара</w:t>
            </w:r>
          </w:p>
          <w:p w14:paraId="1BB91C7C" w14:textId="77777777" w:rsidR="007C180F" w:rsidRPr="00047E10" w:rsidRDefault="007C180F" w:rsidP="00D62000">
            <w:pPr>
              <w:spacing w:after="0" w:line="360" w:lineRule="auto"/>
              <w:rPr>
                <w:rFonts w:ascii="Times New Roman" w:eastAsia="SimSun" w:hAnsi="Times New Roman" w:cs="Times New Roman"/>
                <w:lang w:val="sr-Cyrl-CS"/>
              </w:rPr>
            </w:pPr>
          </w:p>
        </w:tc>
        <w:tc>
          <w:tcPr>
            <w:tcW w:w="1620" w:type="dxa"/>
            <w:tcBorders>
              <w:top w:val="single" w:sz="4" w:space="0" w:color="auto"/>
              <w:left w:val="single" w:sz="4" w:space="0" w:color="auto"/>
              <w:bottom w:val="single" w:sz="4" w:space="0" w:color="auto"/>
              <w:right w:val="single" w:sz="4" w:space="0" w:color="auto"/>
            </w:tcBorders>
          </w:tcPr>
          <w:p w14:paraId="27869498" w14:textId="77777777" w:rsidR="007C180F" w:rsidRPr="00047E10" w:rsidRDefault="007C180F" w:rsidP="00D62000">
            <w:pPr>
              <w:spacing w:after="0" w:line="360" w:lineRule="auto"/>
              <w:rPr>
                <w:rFonts w:ascii="Times New Roman" w:eastAsia="SimSun" w:hAnsi="Times New Roman" w:cs="Times New Roman"/>
                <w:lang w:val="sr-Cyrl-CS"/>
              </w:rPr>
            </w:pPr>
          </w:p>
          <w:p w14:paraId="70FF52FF"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ОСНИВАЧ</w:t>
            </w:r>
            <w:r w:rsidRPr="00047E10">
              <w:rPr>
                <w:rFonts w:ascii="Times New Roman" w:eastAsia="SimSun" w:hAnsi="Times New Roman" w:cs="Times New Roman"/>
                <w:lang w:val="sr-Cyrl-CS"/>
              </w:rPr>
              <w:br/>
              <w:t xml:space="preserve">  УСТАНОВА</w:t>
            </w:r>
          </w:p>
          <w:p w14:paraId="0E20014B"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ДОНАТОРИ</w:t>
            </w:r>
          </w:p>
        </w:tc>
        <w:tc>
          <w:tcPr>
            <w:tcW w:w="1445" w:type="dxa"/>
            <w:tcBorders>
              <w:top w:val="single" w:sz="4" w:space="0" w:color="auto"/>
              <w:left w:val="single" w:sz="4" w:space="0" w:color="auto"/>
              <w:bottom w:val="single" w:sz="4" w:space="0" w:color="auto"/>
              <w:right w:val="single" w:sz="4" w:space="0" w:color="auto"/>
            </w:tcBorders>
          </w:tcPr>
          <w:p w14:paraId="7CDE4913" w14:textId="77777777" w:rsidR="007C180F" w:rsidRPr="00047E10" w:rsidRDefault="007C180F" w:rsidP="00D62000">
            <w:pPr>
              <w:spacing w:after="0" w:line="360" w:lineRule="auto"/>
              <w:rPr>
                <w:rFonts w:ascii="Times New Roman" w:eastAsia="SimSun" w:hAnsi="Times New Roman" w:cs="Times New Roman"/>
                <w:lang w:val="sr-Cyrl-CS"/>
              </w:rPr>
            </w:pPr>
          </w:p>
          <w:p w14:paraId="76A64BE5"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Септембар </w:t>
            </w:r>
          </w:p>
          <w:p w14:paraId="64BA82E8"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и </w:t>
            </w:r>
          </w:p>
          <w:p w14:paraId="623CDBB7"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Током</w:t>
            </w:r>
          </w:p>
          <w:p w14:paraId="53C5E8BA"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Године</w:t>
            </w:r>
          </w:p>
        </w:tc>
      </w:tr>
      <w:tr w:rsidR="007C180F" w:rsidRPr="00047E10" w14:paraId="6D11E30F" w14:textId="77777777" w:rsidTr="006C148C">
        <w:trPr>
          <w:trHeight w:val="750"/>
          <w:jc w:val="center"/>
        </w:trPr>
        <w:tc>
          <w:tcPr>
            <w:tcW w:w="715" w:type="dxa"/>
            <w:tcBorders>
              <w:top w:val="single" w:sz="4" w:space="0" w:color="auto"/>
              <w:left w:val="single" w:sz="4" w:space="0" w:color="auto"/>
              <w:bottom w:val="single" w:sz="4" w:space="0" w:color="auto"/>
              <w:right w:val="single" w:sz="4" w:space="0" w:color="auto"/>
            </w:tcBorders>
          </w:tcPr>
          <w:p w14:paraId="7E11B5EF"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2.</w:t>
            </w:r>
          </w:p>
          <w:p w14:paraId="087D9AB9" w14:textId="77777777" w:rsidR="007C180F" w:rsidRPr="00047E10" w:rsidRDefault="007C180F" w:rsidP="00D62000">
            <w:pPr>
              <w:spacing w:after="0" w:line="360" w:lineRule="auto"/>
              <w:rPr>
                <w:rFonts w:ascii="Times New Roman" w:eastAsia="SimSun" w:hAnsi="Times New Roman" w:cs="Times New Roman"/>
                <w:lang w:val="sr-Cyrl-CS"/>
              </w:rPr>
            </w:pPr>
          </w:p>
        </w:tc>
        <w:tc>
          <w:tcPr>
            <w:tcW w:w="1441" w:type="dxa"/>
            <w:tcBorders>
              <w:top w:val="single" w:sz="4" w:space="0" w:color="auto"/>
              <w:left w:val="single" w:sz="4" w:space="0" w:color="auto"/>
              <w:bottom w:val="single" w:sz="4" w:space="0" w:color="auto"/>
              <w:right w:val="single" w:sz="4" w:space="0" w:color="auto"/>
            </w:tcBorders>
          </w:tcPr>
          <w:p w14:paraId="55A55949" w14:textId="77777777" w:rsidR="007C180F" w:rsidRPr="00047E10" w:rsidRDefault="007C180F" w:rsidP="00D62000">
            <w:pPr>
              <w:spacing w:after="0" w:line="360" w:lineRule="auto"/>
              <w:rPr>
                <w:rFonts w:ascii="Times New Roman" w:eastAsia="SimSun" w:hAnsi="Times New Roman" w:cs="Times New Roman"/>
                <w:lang w:val="sr-Cyrl-CS"/>
              </w:rPr>
            </w:pPr>
          </w:p>
          <w:p w14:paraId="435F3A8F"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"КОЛИБРИ“</w:t>
            </w:r>
          </w:p>
          <w:p w14:paraId="37564F26" w14:textId="77777777" w:rsidR="007C180F" w:rsidRPr="00047E10" w:rsidRDefault="007C180F" w:rsidP="00D62000">
            <w:pPr>
              <w:spacing w:after="0" w:line="360" w:lineRule="auto"/>
              <w:rPr>
                <w:rFonts w:ascii="Times New Roman" w:eastAsia="SimSun" w:hAnsi="Times New Roman" w:cs="Times New Roman"/>
                <w:lang w:val="sr-Cyrl-CS"/>
              </w:rPr>
            </w:pPr>
          </w:p>
        </w:tc>
        <w:tc>
          <w:tcPr>
            <w:tcW w:w="4589" w:type="dxa"/>
            <w:tcBorders>
              <w:top w:val="single" w:sz="4" w:space="0" w:color="auto"/>
              <w:left w:val="single" w:sz="4" w:space="0" w:color="auto"/>
              <w:bottom w:val="single" w:sz="4" w:space="0" w:color="auto"/>
              <w:right w:val="single" w:sz="4" w:space="0" w:color="auto"/>
            </w:tcBorders>
            <w:hideMark/>
          </w:tcPr>
          <w:p w14:paraId="05273E6C"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-изградња новог објекта уместо постојећег монтажног или проширење постојећег објектра за још две собе,</w:t>
            </w:r>
          </w:p>
          <w:p w14:paraId="062C4FC2" w14:textId="0A4D1A6B"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додати још справа за двориште и реквизите за фискултурну са</w:t>
            </w:r>
            <w:r w:rsidR="00FD12C8" w:rsidRPr="00047E10">
              <w:rPr>
                <w:rFonts w:ascii="Times New Roman" w:eastAsia="SimSun" w:hAnsi="Times New Roman" w:cs="Times New Roman"/>
                <w:lang w:val="sr-Cyrl-CS"/>
              </w:rPr>
              <w:t>лу</w:t>
            </w:r>
          </w:p>
          <w:p w14:paraId="2AD0504D" w14:textId="00B9B8CE"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замена кровног покривача,</w:t>
            </w:r>
          </w:p>
          <w:p w14:paraId="14A5570B" w14:textId="135D0C28"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замена креветића</w:t>
            </w:r>
            <w:r w:rsidR="00FD12C8" w:rsidRPr="00047E10">
              <w:rPr>
                <w:rFonts w:ascii="Times New Roman" w:eastAsia="SimSun" w:hAnsi="Times New Roman" w:cs="Times New Roman"/>
                <w:lang w:val="sr-Cyrl-CS"/>
              </w:rPr>
              <w:t>,</w:t>
            </w:r>
          </w:p>
          <w:p w14:paraId="2608F5E6"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обнављање столица за децу</w:t>
            </w:r>
          </w:p>
          <w:p w14:paraId="40CE352C"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замена клима уређаја</w:t>
            </w:r>
          </w:p>
          <w:p w14:paraId="656551B6"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 замена инсталација</w:t>
            </w:r>
          </w:p>
          <w:p w14:paraId="41DAB0CD" w14:textId="50A55A4E"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уградња даљинског </w:t>
            </w:r>
            <w:r w:rsidR="0019168C" w:rsidRPr="00047E10">
              <w:rPr>
                <w:rFonts w:ascii="Times New Roman" w:eastAsia="SimSun" w:hAnsi="Times New Roman" w:cs="Times New Roman"/>
                <w:lang w:val="sr-Cyrl-CS"/>
              </w:rPr>
              <w:t>система јављача пожара</w:t>
            </w:r>
          </w:p>
        </w:tc>
        <w:tc>
          <w:tcPr>
            <w:tcW w:w="1620" w:type="dxa"/>
            <w:tcBorders>
              <w:top w:val="single" w:sz="4" w:space="0" w:color="auto"/>
              <w:left w:val="single" w:sz="4" w:space="0" w:color="auto"/>
              <w:bottom w:val="single" w:sz="4" w:space="0" w:color="auto"/>
              <w:right w:val="single" w:sz="4" w:space="0" w:color="auto"/>
            </w:tcBorders>
          </w:tcPr>
          <w:p w14:paraId="7DBD7DD0" w14:textId="77777777" w:rsidR="007C180F" w:rsidRPr="00047E10" w:rsidRDefault="007C180F" w:rsidP="00D62000">
            <w:pPr>
              <w:spacing w:after="0" w:line="360" w:lineRule="auto"/>
              <w:rPr>
                <w:rFonts w:ascii="Times New Roman" w:eastAsia="SimSun" w:hAnsi="Times New Roman" w:cs="Times New Roman"/>
                <w:lang w:val="sr-Cyrl-CS"/>
              </w:rPr>
            </w:pPr>
          </w:p>
          <w:p w14:paraId="6990907E"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ОСНИВАЧ</w:t>
            </w:r>
            <w:r w:rsidRPr="00047E10">
              <w:rPr>
                <w:rFonts w:ascii="Times New Roman" w:eastAsia="SimSun" w:hAnsi="Times New Roman" w:cs="Times New Roman"/>
                <w:lang w:val="sr-Cyrl-CS"/>
              </w:rPr>
              <w:br/>
              <w:t>УСТАНОВА</w:t>
            </w:r>
          </w:p>
          <w:p w14:paraId="6A041C65"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ДОНАТОРИ</w:t>
            </w:r>
          </w:p>
          <w:p w14:paraId="3AC23ABD" w14:textId="77777777" w:rsidR="007C180F" w:rsidRPr="00047E10" w:rsidRDefault="007C180F" w:rsidP="00D62000">
            <w:pPr>
              <w:spacing w:after="0" w:line="360" w:lineRule="auto"/>
              <w:rPr>
                <w:rFonts w:ascii="Times New Roman" w:eastAsia="SimSun" w:hAnsi="Times New Roman" w:cs="Times New Roman"/>
                <w:lang w:val="sr-Cyrl-CS"/>
              </w:rPr>
            </w:pPr>
          </w:p>
        </w:tc>
        <w:tc>
          <w:tcPr>
            <w:tcW w:w="1445" w:type="dxa"/>
            <w:tcBorders>
              <w:top w:val="single" w:sz="4" w:space="0" w:color="auto"/>
              <w:left w:val="single" w:sz="4" w:space="0" w:color="auto"/>
              <w:bottom w:val="single" w:sz="4" w:space="0" w:color="auto"/>
              <w:right w:val="single" w:sz="4" w:space="0" w:color="auto"/>
            </w:tcBorders>
          </w:tcPr>
          <w:p w14:paraId="48543BA7" w14:textId="77777777" w:rsidR="007C180F" w:rsidRPr="00047E10" w:rsidRDefault="007C180F" w:rsidP="00D62000">
            <w:pPr>
              <w:spacing w:after="0" w:line="360" w:lineRule="auto"/>
              <w:rPr>
                <w:rFonts w:ascii="Times New Roman" w:eastAsia="SimSun" w:hAnsi="Times New Roman" w:cs="Times New Roman"/>
                <w:lang w:val="sr-Cyrl-CS"/>
              </w:rPr>
            </w:pPr>
          </w:p>
          <w:p w14:paraId="62814B16"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Септембар </w:t>
            </w:r>
          </w:p>
          <w:p w14:paraId="152A6788"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и</w:t>
            </w:r>
          </w:p>
          <w:p w14:paraId="16D28C66"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Током</w:t>
            </w:r>
          </w:p>
          <w:p w14:paraId="2660DD2E"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Године</w:t>
            </w:r>
          </w:p>
        </w:tc>
      </w:tr>
      <w:tr w:rsidR="007C180F" w:rsidRPr="00047E10" w14:paraId="21BB354D" w14:textId="77777777" w:rsidTr="006C148C">
        <w:trPr>
          <w:trHeight w:val="630"/>
          <w:jc w:val="center"/>
        </w:trPr>
        <w:tc>
          <w:tcPr>
            <w:tcW w:w="715" w:type="dxa"/>
            <w:tcBorders>
              <w:top w:val="single" w:sz="4" w:space="0" w:color="auto"/>
              <w:left w:val="single" w:sz="4" w:space="0" w:color="auto"/>
              <w:bottom w:val="single" w:sz="4" w:space="0" w:color="auto"/>
              <w:right w:val="single" w:sz="4" w:space="0" w:color="auto"/>
            </w:tcBorders>
            <w:hideMark/>
          </w:tcPr>
          <w:p w14:paraId="62409CE0"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 xml:space="preserve"> 3.</w:t>
            </w:r>
          </w:p>
        </w:tc>
        <w:tc>
          <w:tcPr>
            <w:tcW w:w="1441" w:type="dxa"/>
            <w:tcBorders>
              <w:top w:val="single" w:sz="4" w:space="0" w:color="auto"/>
              <w:left w:val="single" w:sz="4" w:space="0" w:color="auto"/>
              <w:bottom w:val="single" w:sz="4" w:space="0" w:color="auto"/>
              <w:right w:val="single" w:sz="4" w:space="0" w:color="auto"/>
            </w:tcBorders>
            <w:hideMark/>
          </w:tcPr>
          <w:p w14:paraId="63CF22E7"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ОБЈЕКТИ   ПРИ</w:t>
            </w:r>
            <w:r w:rsidRPr="00047E10">
              <w:rPr>
                <w:rFonts w:ascii="Times New Roman" w:eastAsia="SimSun" w:hAnsi="Times New Roman" w:cs="Times New Roman"/>
                <w:lang w:val="sr-Cyrl-CS"/>
              </w:rPr>
              <w:br/>
              <w:t>ШКОЛАМА</w:t>
            </w:r>
          </w:p>
          <w:p w14:paraId="1C7AD67B"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И НА ТЕРЕНУ</w:t>
            </w:r>
          </w:p>
        </w:tc>
        <w:tc>
          <w:tcPr>
            <w:tcW w:w="4589" w:type="dxa"/>
            <w:tcBorders>
              <w:top w:val="single" w:sz="4" w:space="0" w:color="auto"/>
              <w:left w:val="single" w:sz="4" w:space="0" w:color="auto"/>
              <w:bottom w:val="single" w:sz="4" w:space="0" w:color="auto"/>
              <w:right w:val="single" w:sz="4" w:space="0" w:color="auto"/>
            </w:tcBorders>
            <w:hideMark/>
          </w:tcPr>
          <w:p w14:paraId="2F82E901" w14:textId="059FB229"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-кречење васп</w:t>
            </w:r>
            <w:r w:rsidR="00FD12C8" w:rsidRPr="00047E10">
              <w:rPr>
                <w:rFonts w:ascii="Times New Roman" w:eastAsia="SimSun" w:hAnsi="Times New Roman" w:cs="Times New Roman"/>
                <w:lang w:val="sr-Cyrl-CS"/>
              </w:rPr>
              <w:t xml:space="preserve">итних </w:t>
            </w:r>
            <w:r w:rsidRPr="00047E10">
              <w:rPr>
                <w:rFonts w:ascii="Times New Roman" w:eastAsia="SimSun" w:hAnsi="Times New Roman" w:cs="Times New Roman"/>
                <w:lang w:val="sr-Cyrl-CS"/>
              </w:rPr>
              <w:t>група,</w:t>
            </w:r>
          </w:p>
          <w:p w14:paraId="122114B7" w14:textId="2FF9406B"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-фасада објекта у Подунавцима</w:t>
            </w:r>
          </w:p>
          <w:p w14:paraId="131C9E28"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проширење објекта у Врњцима за још две собе (за јаслени узраст и узраст од 3-5,5 год)</w:t>
            </w:r>
          </w:p>
          <w:p w14:paraId="0299CE7B" w14:textId="20E5779B" w:rsidR="00FD12C8" w:rsidRPr="00047E10" w:rsidRDefault="00FD12C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опремање дворишта</w:t>
            </w:r>
          </w:p>
        </w:tc>
        <w:tc>
          <w:tcPr>
            <w:tcW w:w="1620" w:type="dxa"/>
            <w:tcBorders>
              <w:top w:val="single" w:sz="4" w:space="0" w:color="auto"/>
              <w:left w:val="single" w:sz="4" w:space="0" w:color="auto"/>
              <w:bottom w:val="single" w:sz="4" w:space="0" w:color="auto"/>
              <w:right w:val="single" w:sz="4" w:space="0" w:color="auto"/>
            </w:tcBorders>
          </w:tcPr>
          <w:p w14:paraId="6192ECB2" w14:textId="77777777" w:rsidR="007C180F" w:rsidRPr="00047E10" w:rsidRDefault="007C180F" w:rsidP="00D62000">
            <w:pPr>
              <w:spacing w:after="0" w:line="360" w:lineRule="auto"/>
              <w:rPr>
                <w:rFonts w:ascii="Times New Roman" w:eastAsia="SimSun" w:hAnsi="Times New Roman" w:cs="Times New Roman"/>
                <w:lang w:val="sr-Cyrl-CS"/>
              </w:rPr>
            </w:pPr>
          </w:p>
          <w:p w14:paraId="5C8F425B"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ОСНИВАЧ</w:t>
            </w:r>
            <w:r w:rsidRPr="00047E10">
              <w:rPr>
                <w:rFonts w:ascii="Times New Roman" w:eastAsia="SimSun" w:hAnsi="Times New Roman" w:cs="Times New Roman"/>
                <w:lang w:val="sr-Cyrl-CS"/>
              </w:rPr>
              <w:br/>
              <w:t>УСТАНОВА</w:t>
            </w:r>
          </w:p>
          <w:p w14:paraId="7EF177CB"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ДОНАТОРИ</w:t>
            </w:r>
          </w:p>
        </w:tc>
        <w:tc>
          <w:tcPr>
            <w:tcW w:w="1445" w:type="dxa"/>
            <w:tcBorders>
              <w:top w:val="single" w:sz="4" w:space="0" w:color="auto"/>
              <w:left w:val="single" w:sz="4" w:space="0" w:color="auto"/>
              <w:bottom w:val="single" w:sz="4" w:space="0" w:color="auto"/>
              <w:right w:val="single" w:sz="4" w:space="0" w:color="auto"/>
            </w:tcBorders>
          </w:tcPr>
          <w:p w14:paraId="108DA5AE" w14:textId="77777777" w:rsidR="007C180F" w:rsidRPr="00047E10" w:rsidRDefault="007C180F" w:rsidP="00D62000">
            <w:pPr>
              <w:spacing w:after="0" w:line="360" w:lineRule="auto"/>
              <w:rPr>
                <w:rFonts w:ascii="Times New Roman" w:eastAsia="SimSun" w:hAnsi="Times New Roman" w:cs="Times New Roman"/>
                <w:lang w:val="sr-Cyrl-CS"/>
              </w:rPr>
            </w:pPr>
          </w:p>
          <w:p w14:paraId="2519AC4D"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Септембар</w:t>
            </w:r>
          </w:p>
          <w:p w14:paraId="64F3C044"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и</w:t>
            </w:r>
          </w:p>
          <w:p w14:paraId="7623D6AD"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Током</w:t>
            </w:r>
          </w:p>
          <w:p w14:paraId="57EFB337" w14:textId="77777777" w:rsidR="007C180F" w:rsidRPr="00047E10" w:rsidRDefault="007C180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Године</w:t>
            </w:r>
          </w:p>
        </w:tc>
      </w:tr>
    </w:tbl>
    <w:p w14:paraId="07087286" w14:textId="77777777" w:rsidR="006C148C" w:rsidRPr="00047E10" w:rsidRDefault="006C148C" w:rsidP="00D62000">
      <w:pPr>
        <w:spacing w:after="0" w:line="360" w:lineRule="auto"/>
        <w:rPr>
          <w:rFonts w:ascii="Times New Roman" w:eastAsia="SimSun" w:hAnsi="Times New Roman" w:cs="Times New Roman"/>
          <w:b/>
          <w:bCs/>
          <w:sz w:val="24"/>
          <w:szCs w:val="24"/>
          <w:lang w:val="sr-Cyrl-CS"/>
        </w:rPr>
      </w:pPr>
    </w:p>
    <w:p w14:paraId="54CF4F8F" w14:textId="0422A850" w:rsidR="00FB772B" w:rsidRPr="002B4176" w:rsidRDefault="002D3762" w:rsidP="00AD76DF">
      <w:pPr>
        <w:pStyle w:val="Heading2"/>
        <w:numPr>
          <w:ilvl w:val="1"/>
          <w:numId w:val="80"/>
        </w:numPr>
        <w:spacing w:line="360" w:lineRule="auto"/>
        <w:ind w:right="0"/>
        <w:jc w:val="center"/>
        <w:rPr>
          <w:sz w:val="28"/>
          <w:szCs w:val="28"/>
        </w:rPr>
      </w:pPr>
      <w:bookmarkStart w:id="14" w:name="_Toc239334042"/>
      <w:r w:rsidRPr="002B4176">
        <w:rPr>
          <w:sz w:val="28"/>
          <w:szCs w:val="28"/>
        </w:rPr>
        <w:t>Поправка и набавка опреме</w:t>
      </w:r>
      <w:bookmarkEnd w:id="14"/>
    </w:p>
    <w:p w14:paraId="44657ABE" w14:textId="77777777" w:rsidR="00AD76DF" w:rsidRPr="00AD76DF" w:rsidRDefault="00AD76DF" w:rsidP="00AD76DF">
      <w:pPr>
        <w:pStyle w:val="ListParagraph"/>
        <w:rPr>
          <w:lang w:val="sr-Cyrl-CS" w:eastAsia="zh-CN"/>
        </w:rPr>
      </w:pPr>
    </w:p>
    <w:p w14:paraId="5077E7F5" w14:textId="2309E84D" w:rsidR="0088634E" w:rsidRPr="00047E10" w:rsidRDefault="00FB772B" w:rsidP="00D62000">
      <w:pPr>
        <w:spacing w:after="0" w:line="360" w:lineRule="auto"/>
        <w:ind w:firstLine="720"/>
        <w:rPr>
          <w:rFonts w:ascii="Times New Roman" w:eastAsia="SimSun" w:hAnsi="Times New Roman" w:cs="Times New Roman"/>
          <w:sz w:val="24"/>
          <w:szCs w:val="24"/>
          <w:lang w:val="sr-Cyrl-RS"/>
        </w:rPr>
      </w:pPr>
      <w:r w:rsidRPr="00047E10">
        <w:rPr>
          <w:rFonts w:ascii="Times New Roman" w:eastAsia="SimSun" w:hAnsi="Times New Roman" w:cs="Times New Roman"/>
          <w:sz w:val="24"/>
          <w:szCs w:val="24"/>
          <w:lang w:val="sr-Cyrl-CS"/>
        </w:rPr>
        <w:t>У планској години,у зависности од финансијских могућности, извршиће се набавка основних средстава за рад , као и дидактичког матерјала, наставних средстава и стучне литературе. Почетком ове радне године а до краја текуће буџетске године покушаћемо да купимо једну нову индустријску машину за прање судова за објекат „ Колибри “, котао за грејање у објекту у Подунавцима, машину за прање судова у за објекат у Новом Селу при школи.</w:t>
      </w:r>
      <w:r w:rsidR="006C148C" w:rsidRPr="00047E10">
        <w:rPr>
          <w:rFonts w:ascii="Times New Roman" w:eastAsia="SimSun" w:hAnsi="Times New Roman" w:cs="Times New Roman"/>
          <w:sz w:val="24"/>
          <w:szCs w:val="24"/>
          <w:lang w:val="sr-Cyrl-RS"/>
        </w:rPr>
        <w:t xml:space="preserve">Ове године планирана је набавка кломпи и униформи за раднике. </w:t>
      </w:r>
    </w:p>
    <w:p w14:paraId="7934B911" w14:textId="77777777" w:rsidR="00FB772B" w:rsidRPr="00047E10" w:rsidRDefault="00FB772B" w:rsidP="00D62000">
      <w:pPr>
        <w:spacing w:after="0" w:line="360" w:lineRule="auto"/>
        <w:jc w:val="center"/>
        <w:rPr>
          <w:rFonts w:ascii="Times New Roman" w:eastAsia="SimSun" w:hAnsi="Times New Roman" w:cs="Times New Roman"/>
          <w:b/>
          <w:bCs/>
          <w:sz w:val="24"/>
          <w:szCs w:val="24"/>
          <w:lang w:val="sr-Cyrl-CS"/>
        </w:rPr>
      </w:pPr>
    </w:p>
    <w:p w14:paraId="7C35473A" w14:textId="6767BAF9" w:rsidR="008C27B7" w:rsidRPr="002B4176" w:rsidRDefault="002D3762" w:rsidP="00AD76DF">
      <w:pPr>
        <w:pStyle w:val="Heading2"/>
        <w:numPr>
          <w:ilvl w:val="1"/>
          <w:numId w:val="80"/>
        </w:numPr>
        <w:spacing w:line="360" w:lineRule="auto"/>
        <w:ind w:right="0"/>
        <w:jc w:val="center"/>
        <w:rPr>
          <w:sz w:val="28"/>
          <w:szCs w:val="28"/>
        </w:rPr>
      </w:pPr>
      <w:bookmarkStart w:id="15" w:name="_Toc239334043"/>
      <w:r w:rsidRPr="002B4176">
        <w:rPr>
          <w:sz w:val="28"/>
          <w:szCs w:val="28"/>
        </w:rPr>
        <w:t>Набавка и изр</w:t>
      </w:r>
      <w:r w:rsidR="00FB772B" w:rsidRPr="002B4176">
        <w:rPr>
          <w:sz w:val="28"/>
          <w:szCs w:val="28"/>
        </w:rPr>
        <w:t>а</w:t>
      </w:r>
      <w:r w:rsidRPr="002B4176">
        <w:rPr>
          <w:sz w:val="28"/>
          <w:szCs w:val="28"/>
        </w:rPr>
        <w:t>да дидактичког материјала</w:t>
      </w:r>
      <w:bookmarkEnd w:id="15"/>
    </w:p>
    <w:p w14:paraId="02147F63" w14:textId="77777777" w:rsidR="00AD76DF" w:rsidRPr="00AD76DF" w:rsidRDefault="00AD76DF" w:rsidP="00AD76DF">
      <w:pPr>
        <w:pStyle w:val="ListParagraph"/>
        <w:rPr>
          <w:lang w:val="sr-Cyrl-CS" w:eastAsia="zh-CN"/>
        </w:rPr>
      </w:pPr>
    </w:p>
    <w:p w14:paraId="7D1CCB01" w14:textId="53E3353F" w:rsidR="008C27B7" w:rsidRPr="00047E10" w:rsidRDefault="008C27B7" w:rsidP="00D62000">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У планској години радиће се и даље на постизању уједначавања опремљености између појединих васпитних група, као и на превазилажењу евентуално</w:t>
      </w:r>
      <w:r w:rsidR="00B64543" w:rsidRPr="00047E10">
        <w:rPr>
          <w:rFonts w:ascii="Times New Roman" w:eastAsia="SimSun" w:hAnsi="Times New Roman" w:cs="Times New Roman"/>
          <w:sz w:val="24"/>
          <w:szCs w:val="24"/>
          <w:lang w:val="sr-Cyrl-CS"/>
        </w:rPr>
        <w:t>г</w:t>
      </w:r>
      <w:r w:rsidRPr="00047E10">
        <w:rPr>
          <w:rFonts w:ascii="Times New Roman" w:eastAsia="SimSun" w:hAnsi="Times New Roman" w:cs="Times New Roman"/>
          <w:sz w:val="24"/>
          <w:szCs w:val="24"/>
          <w:lang w:val="sr-Cyrl-CS"/>
        </w:rPr>
        <w:t xml:space="preserve"> несклада стварне опремљености и нормативом прописаних потреба. У том циљу радиће се и на изналажењу потребних средстава за те намене, а васпитно особље ће се ангажовати на изради потребног материјала.</w:t>
      </w:r>
    </w:p>
    <w:p w14:paraId="54A4ED48" w14:textId="77777777" w:rsidR="008C27B7" w:rsidRPr="00047E10" w:rsidRDefault="008C27B7" w:rsidP="00D62000">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Укључивањем родитеља у непосредан васпитнo-образовни рад, омогућити њихово ангажовање  на  изради неопходних средстава за нормално остваривање васпитно-образовних задатака.</w:t>
      </w:r>
    </w:p>
    <w:p w14:paraId="562FD02D" w14:textId="189DCE27" w:rsidR="008C27B7" w:rsidRPr="00047E10" w:rsidRDefault="008C27B7" w:rsidP="00D62000">
      <w:pPr>
        <w:spacing w:after="0" w:line="360" w:lineRule="auto"/>
        <w:ind w:firstLine="720"/>
        <w:rPr>
          <w:rFonts w:ascii="Times New Roman" w:eastAsia="SimSun" w:hAnsi="Times New Roman" w:cs="Times New Roman"/>
          <w:sz w:val="24"/>
          <w:szCs w:val="24"/>
          <w:lang w:val="sr-Cyrl-RS"/>
        </w:rPr>
      </w:pPr>
      <w:r w:rsidRPr="00047E10">
        <w:rPr>
          <w:rFonts w:ascii="Times New Roman" w:eastAsia="SimSun" w:hAnsi="Times New Roman" w:cs="Times New Roman"/>
          <w:sz w:val="24"/>
          <w:szCs w:val="24"/>
          <w:lang w:val="sr-Cyrl-CS"/>
        </w:rPr>
        <w:t>У циљу обогаћивања дидактичког матерјала обраћаћемо се привредницима и јавним предузећима за помоћ (донацију), било финансијску- било за конкретна дидактичка средства</w:t>
      </w:r>
      <w:r w:rsidRPr="00047E10">
        <w:rPr>
          <w:rFonts w:ascii="Times New Roman" w:eastAsia="SimSun" w:hAnsi="Times New Roman" w:cs="Times New Roman"/>
          <w:sz w:val="24"/>
          <w:szCs w:val="24"/>
          <w:lang w:val="sr-Cyrl-RS"/>
        </w:rPr>
        <w:t>. Оно што би смо кроз донације</w:t>
      </w:r>
      <w:r w:rsidR="0019024F" w:rsidRPr="00047E10">
        <w:rPr>
          <w:rFonts w:ascii="Times New Roman" w:eastAsia="SimSun" w:hAnsi="Times New Roman" w:cs="Times New Roman"/>
          <w:sz w:val="24"/>
          <w:szCs w:val="24"/>
          <w:lang w:val="sr-Cyrl-RS"/>
        </w:rPr>
        <w:t xml:space="preserve"> могли да набавимо</w:t>
      </w:r>
      <w:r w:rsidRPr="00047E10">
        <w:rPr>
          <w:rFonts w:ascii="Times New Roman" w:eastAsia="SimSun" w:hAnsi="Times New Roman" w:cs="Times New Roman"/>
          <w:sz w:val="24"/>
          <w:szCs w:val="24"/>
          <w:lang w:val="sr-Cyrl-RS"/>
        </w:rPr>
        <w:t xml:space="preserve"> набавимо</w:t>
      </w:r>
      <w:r w:rsidR="0019024F" w:rsidRPr="00047E10">
        <w:rPr>
          <w:rFonts w:ascii="Times New Roman" w:eastAsia="SimSun" w:hAnsi="Times New Roman" w:cs="Times New Roman"/>
          <w:sz w:val="24"/>
          <w:szCs w:val="24"/>
          <w:lang w:val="sr-Cyrl-RS"/>
        </w:rPr>
        <w:t xml:space="preserve"> су :</w:t>
      </w:r>
      <w:r w:rsidRPr="00047E10">
        <w:rPr>
          <w:rFonts w:ascii="Times New Roman" w:eastAsia="SimSun" w:hAnsi="Times New Roman" w:cs="Times New Roman"/>
          <w:sz w:val="24"/>
          <w:szCs w:val="24"/>
          <w:lang w:val="sr-Cyrl-RS"/>
        </w:rPr>
        <w:t xml:space="preserve"> </w:t>
      </w:r>
    </w:p>
    <w:p w14:paraId="786F3EEC" w14:textId="133A9143" w:rsidR="008C27B7" w:rsidRPr="00047E10" w:rsidRDefault="008C27B7" w:rsidP="00D62000">
      <w:pPr>
        <w:pStyle w:val="ListParagraph"/>
        <w:numPr>
          <w:ilvl w:val="0"/>
          <w:numId w:val="7"/>
        </w:numPr>
        <w:spacing w:after="0" w:line="360" w:lineRule="auto"/>
        <w:ind w:left="0"/>
        <w:rPr>
          <w:rFonts w:ascii="Times New Roman" w:eastAsia="SimSun" w:hAnsi="Times New Roman" w:cs="Times New Roman"/>
          <w:sz w:val="24"/>
          <w:szCs w:val="24"/>
          <w:lang w:val="sr-Cyrl-RS"/>
        </w:rPr>
      </w:pPr>
      <w:r w:rsidRPr="00047E10">
        <w:rPr>
          <w:rFonts w:ascii="Times New Roman" w:eastAsia="SimSun" w:hAnsi="Times New Roman" w:cs="Times New Roman"/>
          <w:sz w:val="24"/>
          <w:szCs w:val="24"/>
          <w:lang w:val="sr-Cyrl-RS"/>
        </w:rPr>
        <w:t>Рес</w:t>
      </w:r>
      <w:r w:rsidR="00E32464" w:rsidRPr="00047E10">
        <w:rPr>
          <w:rFonts w:ascii="Times New Roman" w:eastAsia="SimSun" w:hAnsi="Times New Roman" w:cs="Times New Roman"/>
          <w:sz w:val="24"/>
          <w:szCs w:val="24"/>
          <w:lang w:val="sr-Cyrl-RS"/>
        </w:rPr>
        <w:t>т</w:t>
      </w:r>
      <w:r w:rsidRPr="00047E10">
        <w:rPr>
          <w:rFonts w:ascii="Times New Roman" w:eastAsia="SimSun" w:hAnsi="Times New Roman" w:cs="Times New Roman"/>
          <w:sz w:val="24"/>
          <w:szCs w:val="24"/>
          <w:lang w:val="sr-Cyrl-RS"/>
        </w:rPr>
        <w:t>лови</w:t>
      </w:r>
      <w:r w:rsidR="00E32464" w:rsidRPr="00047E10">
        <w:rPr>
          <w:rFonts w:ascii="Times New Roman" w:eastAsia="SimSun" w:hAnsi="Times New Roman" w:cs="Times New Roman"/>
          <w:sz w:val="24"/>
          <w:szCs w:val="24"/>
          <w:lang w:val="sr-Cyrl-RS"/>
        </w:rPr>
        <w:t>;</w:t>
      </w:r>
    </w:p>
    <w:p w14:paraId="14DB1851" w14:textId="48E37322" w:rsidR="008C27B7" w:rsidRPr="00047E10" w:rsidRDefault="008C27B7" w:rsidP="00D62000">
      <w:pPr>
        <w:pStyle w:val="ListParagraph"/>
        <w:numPr>
          <w:ilvl w:val="0"/>
          <w:numId w:val="7"/>
        </w:numPr>
        <w:spacing w:after="0" w:line="360" w:lineRule="auto"/>
        <w:ind w:left="0"/>
        <w:rPr>
          <w:rFonts w:ascii="Times New Roman" w:eastAsia="SimSun" w:hAnsi="Times New Roman" w:cs="Times New Roman"/>
          <w:sz w:val="24"/>
          <w:szCs w:val="24"/>
          <w:lang w:val="sr-Cyrl-RS"/>
        </w:rPr>
      </w:pPr>
      <w:r w:rsidRPr="00047E10">
        <w:rPr>
          <w:rFonts w:ascii="Times New Roman" w:eastAsia="SimSun" w:hAnsi="Times New Roman" w:cs="Times New Roman"/>
          <w:sz w:val="24"/>
          <w:szCs w:val="24"/>
          <w:lang w:val="sr-Cyrl-RS"/>
        </w:rPr>
        <w:lastRenderedPageBreak/>
        <w:t>Картони</w:t>
      </w:r>
      <w:r w:rsidR="00E32464" w:rsidRPr="00047E10">
        <w:rPr>
          <w:rFonts w:ascii="Times New Roman" w:eastAsia="SimSun" w:hAnsi="Times New Roman" w:cs="Times New Roman"/>
          <w:sz w:val="24"/>
          <w:szCs w:val="24"/>
          <w:lang w:val="sr-Cyrl-RS"/>
        </w:rPr>
        <w:t>;</w:t>
      </w:r>
    </w:p>
    <w:p w14:paraId="1CFC2A88" w14:textId="7AA6D5CA" w:rsidR="00255492" w:rsidRPr="00255492" w:rsidRDefault="008C27B7" w:rsidP="00255492">
      <w:pPr>
        <w:pStyle w:val="ListParagraph"/>
        <w:numPr>
          <w:ilvl w:val="0"/>
          <w:numId w:val="7"/>
        </w:numPr>
        <w:spacing w:after="0" w:line="360" w:lineRule="auto"/>
        <w:ind w:left="0"/>
        <w:rPr>
          <w:rFonts w:ascii="Times New Roman" w:eastAsia="SimSun" w:hAnsi="Times New Roman" w:cs="Times New Roman"/>
          <w:sz w:val="24"/>
          <w:szCs w:val="24"/>
          <w:lang w:val="sr-Cyrl-RS"/>
        </w:rPr>
      </w:pPr>
      <w:r w:rsidRPr="00047E10">
        <w:rPr>
          <w:rFonts w:ascii="Times New Roman" w:eastAsia="SimSun" w:hAnsi="Times New Roman" w:cs="Times New Roman"/>
          <w:sz w:val="24"/>
          <w:szCs w:val="24"/>
          <w:lang w:val="sr-Cyrl-RS"/>
        </w:rPr>
        <w:t>Рециклажни материјал</w:t>
      </w:r>
      <w:r w:rsidR="0019024F" w:rsidRPr="00047E10">
        <w:rPr>
          <w:rFonts w:ascii="Times New Roman" w:eastAsia="SimSun" w:hAnsi="Times New Roman" w:cs="Times New Roman"/>
          <w:sz w:val="24"/>
          <w:szCs w:val="24"/>
          <w:lang w:val="sr-Cyrl-RS"/>
        </w:rPr>
        <w:t>и</w:t>
      </w:r>
      <w:r w:rsidR="00E32464" w:rsidRPr="00047E10">
        <w:rPr>
          <w:rFonts w:ascii="Times New Roman" w:eastAsia="SimSun" w:hAnsi="Times New Roman" w:cs="Times New Roman"/>
          <w:sz w:val="24"/>
          <w:szCs w:val="24"/>
          <w:lang w:val="sr-Cyrl-RS"/>
        </w:rPr>
        <w:t>;</w:t>
      </w:r>
    </w:p>
    <w:p w14:paraId="52A1A661" w14:textId="371CDD93" w:rsidR="00255492" w:rsidRPr="002B4176" w:rsidRDefault="0019024F" w:rsidP="00255492">
      <w:pPr>
        <w:pStyle w:val="ListParagraph"/>
        <w:numPr>
          <w:ilvl w:val="0"/>
          <w:numId w:val="7"/>
        </w:numPr>
        <w:spacing w:after="0" w:line="360" w:lineRule="auto"/>
        <w:ind w:left="0"/>
        <w:rPr>
          <w:rFonts w:ascii="Times New Roman" w:eastAsia="SimSun" w:hAnsi="Times New Roman" w:cs="Times New Roman"/>
          <w:sz w:val="24"/>
          <w:szCs w:val="24"/>
          <w:lang w:val="sr-Cyrl-RS"/>
        </w:rPr>
      </w:pPr>
      <w:r w:rsidRPr="00047E10">
        <w:rPr>
          <w:rFonts w:ascii="Times New Roman" w:eastAsia="SimSun" w:hAnsi="Times New Roman" w:cs="Times New Roman"/>
          <w:sz w:val="24"/>
          <w:szCs w:val="24"/>
          <w:lang w:val="sr-Cyrl-RS"/>
        </w:rPr>
        <w:t>Неструктурисани материјали</w:t>
      </w:r>
      <w:r w:rsidR="00E32464" w:rsidRPr="00047E10">
        <w:rPr>
          <w:rFonts w:ascii="Times New Roman" w:eastAsia="SimSun" w:hAnsi="Times New Roman" w:cs="Times New Roman"/>
          <w:sz w:val="24"/>
          <w:szCs w:val="24"/>
          <w:lang w:val="sr-Cyrl-RS"/>
        </w:rPr>
        <w:t>.</w:t>
      </w:r>
    </w:p>
    <w:p w14:paraId="0921AEA5" w14:textId="77777777" w:rsidR="00255492" w:rsidRPr="002B4176" w:rsidRDefault="00255492" w:rsidP="00255492">
      <w:pPr>
        <w:spacing w:after="0" w:line="360" w:lineRule="auto"/>
        <w:rPr>
          <w:rFonts w:ascii="Times New Roman" w:eastAsia="SimSun" w:hAnsi="Times New Roman" w:cs="Times New Roman"/>
          <w:sz w:val="28"/>
          <w:szCs w:val="28"/>
          <w:lang w:val="sr-Cyrl-RS"/>
        </w:rPr>
      </w:pPr>
    </w:p>
    <w:p w14:paraId="7C0F989A" w14:textId="7A27746C" w:rsidR="002D4507" w:rsidRPr="002B4176" w:rsidRDefault="0019024F" w:rsidP="00D62000">
      <w:pPr>
        <w:pStyle w:val="Heading1"/>
        <w:numPr>
          <w:ilvl w:val="0"/>
          <w:numId w:val="80"/>
        </w:numPr>
        <w:spacing w:line="360" w:lineRule="auto"/>
        <w:ind w:left="0" w:right="0"/>
        <w:jc w:val="center"/>
        <w:rPr>
          <w:sz w:val="28"/>
          <w:szCs w:val="28"/>
        </w:rPr>
      </w:pPr>
      <w:bookmarkStart w:id="16" w:name="_Toc239334044"/>
      <w:r w:rsidRPr="002B4176">
        <w:rPr>
          <w:sz w:val="28"/>
          <w:szCs w:val="28"/>
        </w:rPr>
        <w:t>ОБЛИЦИ РАДА СА ДЕЦОМ</w:t>
      </w:r>
      <w:bookmarkEnd w:id="16"/>
    </w:p>
    <w:p w14:paraId="3517F24D" w14:textId="17F700D2" w:rsidR="00AD76DF" w:rsidRPr="00B25ADA" w:rsidRDefault="00C608C1" w:rsidP="00B25ADA">
      <w:pPr>
        <w:pStyle w:val="Heading2"/>
        <w:spacing w:line="360" w:lineRule="auto"/>
        <w:ind w:left="0" w:right="0"/>
        <w:jc w:val="center"/>
        <w:rPr>
          <w:sz w:val="28"/>
          <w:szCs w:val="28"/>
        </w:rPr>
      </w:pPr>
      <w:bookmarkStart w:id="17" w:name="_Toc239334045"/>
      <w:r w:rsidRPr="002B4176">
        <w:rPr>
          <w:sz w:val="28"/>
          <w:szCs w:val="28"/>
        </w:rPr>
        <w:t>5.1.</w:t>
      </w:r>
      <w:r w:rsidR="002D4507" w:rsidRPr="002B4176">
        <w:rPr>
          <w:sz w:val="28"/>
          <w:szCs w:val="28"/>
        </w:rPr>
        <w:t xml:space="preserve"> </w:t>
      </w:r>
      <w:r w:rsidR="0019024F" w:rsidRPr="002B4176">
        <w:rPr>
          <w:sz w:val="28"/>
          <w:szCs w:val="28"/>
        </w:rPr>
        <w:t xml:space="preserve">Целодневни и полудневни боравак у </w:t>
      </w:r>
      <w:r w:rsidR="002D4507" w:rsidRPr="002B4176">
        <w:rPr>
          <w:sz w:val="28"/>
          <w:szCs w:val="28"/>
        </w:rPr>
        <w:t>У</w:t>
      </w:r>
      <w:r w:rsidR="0019024F" w:rsidRPr="002B4176">
        <w:rPr>
          <w:sz w:val="28"/>
          <w:szCs w:val="28"/>
        </w:rPr>
        <w:t>станови</w:t>
      </w:r>
      <w:bookmarkEnd w:id="17"/>
      <w:r w:rsidR="00F36C85" w:rsidRPr="00047E10">
        <w:rPr>
          <w:noProof/>
        </w:rPr>
        <w:drawing>
          <wp:anchor distT="0" distB="0" distL="114300" distR="114300" simplePos="0" relativeHeight="251660288" behindDoc="0" locked="0" layoutInCell="1" allowOverlap="1" wp14:anchorId="6D7A3479" wp14:editId="2816A39D">
            <wp:simplePos x="0" y="0"/>
            <wp:positionH relativeFrom="column">
              <wp:posOffset>-445770</wp:posOffset>
            </wp:positionH>
            <wp:positionV relativeFrom="paragraph">
              <wp:posOffset>454231</wp:posOffset>
            </wp:positionV>
            <wp:extent cx="6869430" cy="3601720"/>
            <wp:effectExtent l="0" t="0" r="762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69430" cy="36017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D5D2ED" w14:textId="72B7353C" w:rsidR="00AA25C3" w:rsidRDefault="002D4507" w:rsidP="00C74266">
      <w:pPr>
        <w:pStyle w:val="Heading2"/>
        <w:spacing w:line="360" w:lineRule="auto"/>
        <w:ind w:left="0" w:right="0"/>
        <w:jc w:val="center"/>
      </w:pPr>
      <w:bookmarkStart w:id="18" w:name="_Toc239334046"/>
      <w:r w:rsidRPr="00047E10">
        <w:t xml:space="preserve">5.2. </w:t>
      </w:r>
      <w:r w:rsidR="00317124" w:rsidRPr="00047E10">
        <w:t>Одмор и рекреација</w:t>
      </w:r>
      <w:bookmarkEnd w:id="18"/>
    </w:p>
    <w:p w14:paraId="798220A6" w14:textId="77777777" w:rsidR="00AD76DF" w:rsidRPr="00AD76DF" w:rsidRDefault="00AD76DF" w:rsidP="00AD76DF">
      <w:pPr>
        <w:rPr>
          <w:lang w:val="sr-Cyrl-CS" w:eastAsia="zh-CN"/>
        </w:rPr>
      </w:pPr>
    </w:p>
    <w:p w14:paraId="6309AD1B" w14:textId="29E276A7" w:rsidR="00AA25C3" w:rsidRPr="00047E10" w:rsidRDefault="00AA25C3" w:rsidP="00D62000">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Установа, у сарадњи са Саветом родитеља,  планира</w:t>
      </w:r>
      <w:r w:rsidRPr="00047E10">
        <w:rPr>
          <w:rFonts w:ascii="Times New Roman" w:eastAsia="SimSun" w:hAnsi="Times New Roman" w:cs="Times New Roman"/>
          <w:sz w:val="24"/>
          <w:szCs w:val="24"/>
          <w:lang w:val="ru-RU"/>
        </w:rPr>
        <w:t xml:space="preserve"> </w:t>
      </w:r>
      <w:r w:rsidRPr="00047E10">
        <w:rPr>
          <w:rFonts w:ascii="Times New Roman" w:eastAsia="SimSun" w:hAnsi="Times New Roman" w:cs="Times New Roman"/>
          <w:sz w:val="24"/>
          <w:szCs w:val="24"/>
          <w:lang w:val="sr-Cyrl-CS"/>
        </w:rPr>
        <w:t>Годишњим планом рада</w:t>
      </w:r>
      <w:r w:rsidRPr="00047E10">
        <w:rPr>
          <w:rFonts w:ascii="Times New Roman" w:eastAsia="SimSun" w:hAnsi="Times New Roman" w:cs="Times New Roman"/>
          <w:sz w:val="24"/>
          <w:szCs w:val="24"/>
          <w:lang w:val="ru-RU"/>
        </w:rPr>
        <w:t xml:space="preserve"> </w:t>
      </w:r>
      <w:r w:rsidRPr="00047E10">
        <w:rPr>
          <w:rFonts w:ascii="Times New Roman" w:eastAsia="SimSun" w:hAnsi="Times New Roman" w:cs="Times New Roman"/>
          <w:sz w:val="24"/>
          <w:szCs w:val="24"/>
          <w:lang w:val="sr-Cyrl-CS"/>
        </w:rPr>
        <w:t>организовање  боравка у природи</w:t>
      </w:r>
      <w:r w:rsidR="00E32464" w:rsidRPr="00047E10">
        <w:rPr>
          <w:rFonts w:ascii="Times New Roman" w:eastAsia="SimSun" w:hAnsi="Times New Roman" w:cs="Times New Roman"/>
          <w:sz w:val="24"/>
          <w:szCs w:val="24"/>
          <w:lang w:val="sr-Cyrl-CS"/>
        </w:rPr>
        <w:t>.</w:t>
      </w:r>
    </w:p>
    <w:tbl>
      <w:tblPr>
        <w:tblW w:w="9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5"/>
        <w:gridCol w:w="1811"/>
        <w:gridCol w:w="1793"/>
        <w:gridCol w:w="1906"/>
        <w:gridCol w:w="2478"/>
      </w:tblGrid>
      <w:tr w:rsidR="00AA25C3" w:rsidRPr="00047E10" w14:paraId="4AC5A33B" w14:textId="77777777" w:rsidTr="00AA25C3">
        <w:trPr>
          <w:jc w:val="center"/>
        </w:trPr>
        <w:tc>
          <w:tcPr>
            <w:tcW w:w="1815" w:type="dxa"/>
            <w:tcBorders>
              <w:top w:val="single" w:sz="4" w:space="0" w:color="auto"/>
              <w:left w:val="single" w:sz="4" w:space="0" w:color="auto"/>
              <w:bottom w:val="single" w:sz="4" w:space="0" w:color="auto"/>
              <w:right w:val="single" w:sz="4" w:space="0" w:color="auto"/>
            </w:tcBorders>
            <w:hideMark/>
          </w:tcPr>
          <w:p w14:paraId="0542CAF1" w14:textId="77777777" w:rsidR="00AA25C3" w:rsidRPr="00047E10" w:rsidRDefault="00AA25C3"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lang w:val="sr-Cyrl-CS"/>
              </w:rPr>
              <w:t>Место</w:t>
            </w:r>
          </w:p>
        </w:tc>
        <w:tc>
          <w:tcPr>
            <w:tcW w:w="1811" w:type="dxa"/>
            <w:tcBorders>
              <w:top w:val="single" w:sz="4" w:space="0" w:color="auto"/>
              <w:left w:val="single" w:sz="4" w:space="0" w:color="auto"/>
              <w:bottom w:val="single" w:sz="4" w:space="0" w:color="auto"/>
              <w:right w:val="single" w:sz="4" w:space="0" w:color="auto"/>
            </w:tcBorders>
            <w:hideMark/>
          </w:tcPr>
          <w:p w14:paraId="6E7022C4" w14:textId="77777777" w:rsidR="00AA25C3" w:rsidRPr="00047E10" w:rsidRDefault="00AA25C3"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lang w:val="sr-Cyrl-CS"/>
              </w:rPr>
              <w:t>Време</w:t>
            </w:r>
          </w:p>
        </w:tc>
        <w:tc>
          <w:tcPr>
            <w:tcW w:w="1793" w:type="dxa"/>
            <w:tcBorders>
              <w:top w:val="single" w:sz="4" w:space="0" w:color="auto"/>
              <w:left w:val="single" w:sz="4" w:space="0" w:color="auto"/>
              <w:bottom w:val="single" w:sz="4" w:space="0" w:color="auto"/>
              <w:right w:val="single" w:sz="4" w:space="0" w:color="auto"/>
            </w:tcBorders>
            <w:hideMark/>
          </w:tcPr>
          <w:p w14:paraId="5EF2A147" w14:textId="77777777" w:rsidR="00AA25C3" w:rsidRPr="00047E10" w:rsidRDefault="00AA25C3"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lang w:val="sr-Cyrl-CS"/>
              </w:rPr>
              <w:t>Трајање прогр.</w:t>
            </w:r>
          </w:p>
        </w:tc>
        <w:tc>
          <w:tcPr>
            <w:tcW w:w="1906" w:type="dxa"/>
            <w:tcBorders>
              <w:top w:val="single" w:sz="4" w:space="0" w:color="auto"/>
              <w:left w:val="single" w:sz="4" w:space="0" w:color="auto"/>
              <w:bottom w:val="single" w:sz="4" w:space="0" w:color="auto"/>
              <w:right w:val="single" w:sz="4" w:space="0" w:color="auto"/>
            </w:tcBorders>
            <w:hideMark/>
          </w:tcPr>
          <w:p w14:paraId="1D22062C" w14:textId="77777777" w:rsidR="00AA25C3" w:rsidRPr="00047E10" w:rsidRDefault="00AA25C3"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lang w:val="sr-Cyrl-CS"/>
              </w:rPr>
              <w:t>Величина групе</w:t>
            </w:r>
          </w:p>
        </w:tc>
        <w:tc>
          <w:tcPr>
            <w:tcW w:w="2478" w:type="dxa"/>
            <w:tcBorders>
              <w:top w:val="single" w:sz="4" w:space="0" w:color="auto"/>
              <w:left w:val="single" w:sz="4" w:space="0" w:color="auto"/>
              <w:bottom w:val="single" w:sz="4" w:space="0" w:color="auto"/>
              <w:right w:val="single" w:sz="4" w:space="0" w:color="auto"/>
            </w:tcBorders>
            <w:hideMark/>
          </w:tcPr>
          <w:p w14:paraId="3D53969C" w14:textId="77777777" w:rsidR="00AA25C3" w:rsidRPr="00047E10" w:rsidRDefault="00AA25C3"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lang w:val="sr-Cyrl-CS"/>
              </w:rPr>
              <w:t>Кадар</w:t>
            </w:r>
          </w:p>
        </w:tc>
      </w:tr>
      <w:tr w:rsidR="00AA25C3" w:rsidRPr="00047E10" w14:paraId="2C4E7065" w14:textId="77777777" w:rsidTr="00AA25C3">
        <w:trPr>
          <w:jc w:val="center"/>
        </w:trPr>
        <w:tc>
          <w:tcPr>
            <w:tcW w:w="1815" w:type="dxa"/>
            <w:tcBorders>
              <w:top w:val="single" w:sz="4" w:space="0" w:color="auto"/>
              <w:left w:val="single" w:sz="4" w:space="0" w:color="auto"/>
              <w:bottom w:val="single" w:sz="4" w:space="0" w:color="auto"/>
              <w:right w:val="single" w:sz="4" w:space="0" w:color="auto"/>
            </w:tcBorders>
            <w:hideMark/>
          </w:tcPr>
          <w:p w14:paraId="1B13EFFE" w14:textId="77777777" w:rsidR="00AA25C3" w:rsidRPr="00047E10" w:rsidRDefault="00AA25C3"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Златибор,</w:t>
            </w:r>
          </w:p>
          <w:p w14:paraId="66EAA9C7" w14:textId="77777777" w:rsidR="00AA25C3" w:rsidRPr="00047E10" w:rsidRDefault="00AA25C3"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Митровац на</w:t>
            </w:r>
          </w:p>
          <w:p w14:paraId="53803492" w14:textId="77777777" w:rsidR="00AA25C3" w:rsidRPr="00047E10" w:rsidRDefault="00AA25C3"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Тари, Рудник,</w:t>
            </w:r>
          </w:p>
          <w:p w14:paraId="786DB9D9" w14:textId="77777777" w:rsidR="00AA25C3" w:rsidRPr="00047E10" w:rsidRDefault="00AA25C3"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Гоч, Дивчибаре</w:t>
            </w:r>
          </w:p>
        </w:tc>
        <w:tc>
          <w:tcPr>
            <w:tcW w:w="1811" w:type="dxa"/>
            <w:tcBorders>
              <w:top w:val="single" w:sz="4" w:space="0" w:color="auto"/>
              <w:left w:val="single" w:sz="4" w:space="0" w:color="auto"/>
              <w:bottom w:val="single" w:sz="4" w:space="0" w:color="auto"/>
              <w:right w:val="single" w:sz="4" w:space="0" w:color="auto"/>
            </w:tcBorders>
            <w:hideMark/>
          </w:tcPr>
          <w:p w14:paraId="247FC0DB" w14:textId="77777777" w:rsidR="00AA25C3" w:rsidRPr="00047E10" w:rsidRDefault="00AA25C3"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Октобар</w:t>
            </w:r>
          </w:p>
          <w:p w14:paraId="773AA6BB" w14:textId="59A1F1B5" w:rsidR="00AA25C3" w:rsidRPr="00047E10" w:rsidRDefault="00AA25C3"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Новембар   Децембар </w:t>
            </w:r>
          </w:p>
        </w:tc>
        <w:tc>
          <w:tcPr>
            <w:tcW w:w="1793" w:type="dxa"/>
            <w:tcBorders>
              <w:top w:val="single" w:sz="4" w:space="0" w:color="auto"/>
              <w:left w:val="single" w:sz="4" w:space="0" w:color="auto"/>
              <w:bottom w:val="single" w:sz="4" w:space="0" w:color="auto"/>
              <w:right w:val="single" w:sz="4" w:space="0" w:color="auto"/>
            </w:tcBorders>
            <w:hideMark/>
          </w:tcPr>
          <w:p w14:paraId="201B3C03" w14:textId="77777777" w:rsidR="00AA25C3" w:rsidRPr="00047E10" w:rsidRDefault="00AA25C3"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7 дана</w:t>
            </w:r>
          </w:p>
        </w:tc>
        <w:tc>
          <w:tcPr>
            <w:tcW w:w="1906" w:type="dxa"/>
            <w:tcBorders>
              <w:top w:val="single" w:sz="4" w:space="0" w:color="auto"/>
              <w:left w:val="single" w:sz="4" w:space="0" w:color="auto"/>
              <w:bottom w:val="single" w:sz="4" w:space="0" w:color="auto"/>
              <w:right w:val="single" w:sz="4" w:space="0" w:color="auto"/>
            </w:tcBorders>
          </w:tcPr>
          <w:p w14:paraId="78F6226E" w14:textId="77777777" w:rsidR="00AA25C3" w:rsidRPr="00047E10" w:rsidRDefault="00AA25C3"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Мин.6 деце по </w:t>
            </w:r>
          </w:p>
          <w:p w14:paraId="1593C0E3" w14:textId="77777777" w:rsidR="00AA25C3" w:rsidRPr="00047E10" w:rsidRDefault="00AA25C3"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Васпитачу</w:t>
            </w:r>
          </w:p>
        </w:tc>
        <w:tc>
          <w:tcPr>
            <w:tcW w:w="2478" w:type="dxa"/>
            <w:tcBorders>
              <w:top w:val="single" w:sz="4" w:space="0" w:color="auto"/>
              <w:left w:val="single" w:sz="4" w:space="0" w:color="auto"/>
              <w:bottom w:val="single" w:sz="4" w:space="0" w:color="auto"/>
              <w:right w:val="single" w:sz="4" w:space="0" w:color="auto"/>
            </w:tcBorders>
            <w:hideMark/>
          </w:tcPr>
          <w:p w14:paraId="605B7FBB" w14:textId="77777777" w:rsidR="00AA25C3" w:rsidRPr="00047E10" w:rsidRDefault="00AA25C3"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Васпитачи</w:t>
            </w:r>
          </w:p>
          <w:p w14:paraId="31401CC6" w14:textId="77777777" w:rsidR="00AA25C3" w:rsidRPr="00047E10" w:rsidRDefault="00AA25C3"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Директор</w:t>
            </w:r>
          </w:p>
          <w:p w14:paraId="039CAABB" w14:textId="77777777" w:rsidR="00AA25C3" w:rsidRPr="00047E10" w:rsidRDefault="00AA25C3"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Помоћник директора</w:t>
            </w:r>
          </w:p>
        </w:tc>
      </w:tr>
    </w:tbl>
    <w:p w14:paraId="583AAFD3" w14:textId="77777777" w:rsidR="00AA25C3" w:rsidRPr="00047E10" w:rsidRDefault="00AA25C3" w:rsidP="00D62000">
      <w:pPr>
        <w:spacing w:after="0" w:line="360" w:lineRule="auto"/>
        <w:rPr>
          <w:rFonts w:ascii="Times New Roman" w:eastAsia="SimSun" w:hAnsi="Times New Roman" w:cs="Times New Roman"/>
          <w:sz w:val="24"/>
          <w:szCs w:val="24"/>
          <w:lang w:val="sr-Cyrl-CS"/>
        </w:rPr>
      </w:pPr>
    </w:p>
    <w:p w14:paraId="5E782963" w14:textId="224E691C" w:rsidR="00AA25C3" w:rsidRPr="00047E10" w:rsidRDefault="00AA25C3"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lastRenderedPageBreak/>
        <w:t>На захтев, већине чланова Васпитно-образовног већа, Установа</w:t>
      </w:r>
      <w:r w:rsidR="006B024F"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 xml:space="preserve">у сарадњи са Саветом родитеља планира и  организовање једнодневног излета, на крају радне године. </w:t>
      </w:r>
    </w:p>
    <w:p w14:paraId="44309F70" w14:textId="77777777" w:rsidR="002D4507" w:rsidRPr="00047E10" w:rsidRDefault="002D4507" w:rsidP="00D62000">
      <w:pPr>
        <w:spacing w:after="0" w:line="360" w:lineRule="auto"/>
        <w:rPr>
          <w:rFonts w:ascii="Times New Roman" w:eastAsia="SimSun" w:hAnsi="Times New Roman" w:cs="Times New Roman"/>
          <w:sz w:val="24"/>
          <w:szCs w:val="24"/>
          <w:lang w:val="sr-Cyrl-CS"/>
        </w:rPr>
      </w:pPr>
    </w:p>
    <w:p w14:paraId="42D89ED8" w14:textId="77777777" w:rsidR="00AA25C3" w:rsidRPr="00047E10" w:rsidRDefault="00AA25C3" w:rsidP="00D62000">
      <w:pPr>
        <w:spacing w:after="0" w:line="360" w:lineRule="auto"/>
        <w:rPr>
          <w:rFonts w:ascii="Times New Roman" w:eastAsia="SimSun" w:hAnsi="Times New Roman" w:cs="Times New Roman"/>
          <w:sz w:val="24"/>
          <w:szCs w:val="24"/>
          <w:lang w:val="sr-Cyrl-CS"/>
        </w:rPr>
      </w:pPr>
    </w:p>
    <w:tbl>
      <w:tblPr>
        <w:tblStyle w:val="TableGrid2"/>
        <w:tblW w:w="9803" w:type="dxa"/>
        <w:jc w:val="center"/>
        <w:tblInd w:w="0" w:type="dxa"/>
        <w:tblLook w:val="04A0" w:firstRow="1" w:lastRow="0" w:firstColumn="1" w:lastColumn="0" w:noHBand="0" w:noVBand="1"/>
      </w:tblPr>
      <w:tblGrid>
        <w:gridCol w:w="1960"/>
        <w:gridCol w:w="1960"/>
        <w:gridCol w:w="1961"/>
        <w:gridCol w:w="1961"/>
        <w:gridCol w:w="1961"/>
      </w:tblGrid>
      <w:tr w:rsidR="00AA25C3" w:rsidRPr="00047E10" w14:paraId="6C5058D7" w14:textId="77777777" w:rsidTr="00AA25C3">
        <w:trPr>
          <w:jc w:val="center"/>
        </w:trPr>
        <w:tc>
          <w:tcPr>
            <w:tcW w:w="1870" w:type="dxa"/>
            <w:tcBorders>
              <w:top w:val="single" w:sz="4" w:space="0" w:color="auto"/>
              <w:left w:val="single" w:sz="4" w:space="0" w:color="auto"/>
              <w:bottom w:val="single" w:sz="4" w:space="0" w:color="auto"/>
              <w:right w:val="single" w:sz="4" w:space="0" w:color="auto"/>
            </w:tcBorders>
            <w:hideMark/>
          </w:tcPr>
          <w:p w14:paraId="0B52A32F" w14:textId="77777777" w:rsidR="00AA25C3" w:rsidRPr="00047E10" w:rsidRDefault="00AA25C3" w:rsidP="00D62000">
            <w:pPr>
              <w:spacing w:line="360" w:lineRule="auto"/>
              <w:rPr>
                <w:b/>
                <w:bCs/>
                <w:sz w:val="22"/>
                <w:szCs w:val="22"/>
                <w:lang w:val="sr-Cyrl-CS"/>
              </w:rPr>
            </w:pPr>
            <w:r w:rsidRPr="00047E10">
              <w:rPr>
                <w:b/>
                <w:bCs/>
                <w:sz w:val="22"/>
                <w:szCs w:val="22"/>
                <w:lang w:val="sr-Cyrl-CS"/>
              </w:rPr>
              <w:t>Место</w:t>
            </w:r>
          </w:p>
        </w:tc>
        <w:tc>
          <w:tcPr>
            <w:tcW w:w="1870" w:type="dxa"/>
            <w:tcBorders>
              <w:top w:val="single" w:sz="4" w:space="0" w:color="auto"/>
              <w:left w:val="single" w:sz="4" w:space="0" w:color="auto"/>
              <w:bottom w:val="single" w:sz="4" w:space="0" w:color="auto"/>
              <w:right w:val="single" w:sz="4" w:space="0" w:color="auto"/>
            </w:tcBorders>
            <w:hideMark/>
          </w:tcPr>
          <w:p w14:paraId="7C4AE5F6" w14:textId="77777777" w:rsidR="00AA25C3" w:rsidRPr="00047E10" w:rsidRDefault="00AA25C3" w:rsidP="00D62000">
            <w:pPr>
              <w:spacing w:line="360" w:lineRule="auto"/>
              <w:rPr>
                <w:b/>
                <w:bCs/>
                <w:sz w:val="22"/>
                <w:szCs w:val="22"/>
                <w:lang w:val="sr-Cyrl-CS"/>
              </w:rPr>
            </w:pPr>
            <w:r w:rsidRPr="00047E10">
              <w:rPr>
                <w:b/>
                <w:bCs/>
                <w:sz w:val="22"/>
                <w:szCs w:val="22"/>
                <w:lang w:val="sr-Cyrl-CS"/>
              </w:rPr>
              <w:t>Време</w:t>
            </w:r>
          </w:p>
        </w:tc>
        <w:tc>
          <w:tcPr>
            <w:tcW w:w="1870" w:type="dxa"/>
            <w:tcBorders>
              <w:top w:val="single" w:sz="4" w:space="0" w:color="auto"/>
              <w:left w:val="single" w:sz="4" w:space="0" w:color="auto"/>
              <w:bottom w:val="single" w:sz="4" w:space="0" w:color="auto"/>
              <w:right w:val="single" w:sz="4" w:space="0" w:color="auto"/>
            </w:tcBorders>
            <w:hideMark/>
          </w:tcPr>
          <w:p w14:paraId="60650ECB" w14:textId="77777777" w:rsidR="00AA25C3" w:rsidRPr="00047E10" w:rsidRDefault="00AA25C3" w:rsidP="00D62000">
            <w:pPr>
              <w:spacing w:line="360" w:lineRule="auto"/>
              <w:rPr>
                <w:b/>
                <w:bCs/>
                <w:sz w:val="22"/>
                <w:szCs w:val="22"/>
                <w:lang w:val="sr-Cyrl-CS"/>
              </w:rPr>
            </w:pPr>
            <w:r w:rsidRPr="00047E10">
              <w:rPr>
                <w:b/>
                <w:bCs/>
                <w:sz w:val="22"/>
                <w:szCs w:val="22"/>
                <w:lang w:val="sr-Cyrl-CS"/>
              </w:rPr>
              <w:t>Трајање</w:t>
            </w:r>
          </w:p>
        </w:tc>
        <w:tc>
          <w:tcPr>
            <w:tcW w:w="1870" w:type="dxa"/>
            <w:tcBorders>
              <w:top w:val="single" w:sz="4" w:space="0" w:color="auto"/>
              <w:left w:val="single" w:sz="4" w:space="0" w:color="auto"/>
              <w:bottom w:val="single" w:sz="4" w:space="0" w:color="auto"/>
              <w:right w:val="single" w:sz="4" w:space="0" w:color="auto"/>
            </w:tcBorders>
            <w:hideMark/>
          </w:tcPr>
          <w:p w14:paraId="1FF5687A" w14:textId="77777777" w:rsidR="00AA25C3" w:rsidRPr="00047E10" w:rsidRDefault="00AA25C3" w:rsidP="00D62000">
            <w:pPr>
              <w:spacing w:line="360" w:lineRule="auto"/>
              <w:rPr>
                <w:b/>
                <w:bCs/>
                <w:sz w:val="22"/>
                <w:szCs w:val="22"/>
                <w:lang w:val="sr-Cyrl-CS"/>
              </w:rPr>
            </w:pPr>
            <w:r w:rsidRPr="00047E10">
              <w:rPr>
                <w:b/>
                <w:bCs/>
                <w:sz w:val="22"/>
                <w:szCs w:val="22"/>
                <w:lang w:val="sr-Cyrl-CS"/>
              </w:rPr>
              <w:t>Величина групе</w:t>
            </w:r>
          </w:p>
        </w:tc>
        <w:tc>
          <w:tcPr>
            <w:tcW w:w="1870" w:type="dxa"/>
            <w:tcBorders>
              <w:top w:val="single" w:sz="4" w:space="0" w:color="auto"/>
              <w:left w:val="single" w:sz="4" w:space="0" w:color="auto"/>
              <w:bottom w:val="single" w:sz="4" w:space="0" w:color="auto"/>
              <w:right w:val="single" w:sz="4" w:space="0" w:color="auto"/>
            </w:tcBorders>
            <w:hideMark/>
          </w:tcPr>
          <w:p w14:paraId="24B5C4EC" w14:textId="77777777" w:rsidR="00AA25C3" w:rsidRPr="00047E10" w:rsidRDefault="00AA25C3" w:rsidP="00D62000">
            <w:pPr>
              <w:spacing w:line="360" w:lineRule="auto"/>
              <w:rPr>
                <w:b/>
                <w:bCs/>
                <w:sz w:val="22"/>
                <w:szCs w:val="22"/>
                <w:lang w:val="sr-Cyrl-CS"/>
              </w:rPr>
            </w:pPr>
            <w:r w:rsidRPr="00047E10">
              <w:rPr>
                <w:b/>
                <w:bCs/>
                <w:sz w:val="22"/>
                <w:szCs w:val="22"/>
                <w:lang w:val="sr-Cyrl-CS"/>
              </w:rPr>
              <w:t>Кадар</w:t>
            </w:r>
          </w:p>
        </w:tc>
      </w:tr>
      <w:tr w:rsidR="00AA25C3" w:rsidRPr="00047E10" w14:paraId="502056DA" w14:textId="77777777" w:rsidTr="00AA25C3">
        <w:trPr>
          <w:jc w:val="center"/>
        </w:trPr>
        <w:tc>
          <w:tcPr>
            <w:tcW w:w="1870" w:type="dxa"/>
            <w:tcBorders>
              <w:top w:val="single" w:sz="4" w:space="0" w:color="auto"/>
              <w:left w:val="single" w:sz="4" w:space="0" w:color="auto"/>
              <w:bottom w:val="single" w:sz="4" w:space="0" w:color="auto"/>
              <w:right w:val="single" w:sz="4" w:space="0" w:color="auto"/>
            </w:tcBorders>
          </w:tcPr>
          <w:p w14:paraId="616D1867" w14:textId="77777777" w:rsidR="00AA25C3" w:rsidRPr="00047E10" w:rsidRDefault="00AA25C3" w:rsidP="00D62000">
            <w:pPr>
              <w:spacing w:line="360" w:lineRule="auto"/>
              <w:rPr>
                <w:sz w:val="22"/>
                <w:szCs w:val="22"/>
                <w:lang w:val="sr-Cyrl-CS"/>
              </w:rPr>
            </w:pPr>
            <w:r w:rsidRPr="00047E10">
              <w:rPr>
                <w:sz w:val="22"/>
                <w:szCs w:val="22"/>
                <w:lang w:val="sr-Cyrl-CS"/>
              </w:rPr>
              <w:t>Крушевац, Јагодина, Златибор,</w:t>
            </w:r>
          </w:p>
          <w:p w14:paraId="314E21A1" w14:textId="77777777" w:rsidR="00AA25C3" w:rsidRPr="00047E10" w:rsidRDefault="00AA25C3" w:rsidP="00D62000">
            <w:pPr>
              <w:spacing w:line="360" w:lineRule="auto"/>
              <w:rPr>
                <w:sz w:val="22"/>
                <w:szCs w:val="22"/>
                <w:lang w:val="sr-Cyrl-CS"/>
              </w:rPr>
            </w:pPr>
            <w:r w:rsidRPr="00047E10">
              <w:rPr>
                <w:sz w:val="22"/>
                <w:szCs w:val="22"/>
                <w:lang w:val="sr-Cyrl-CS"/>
              </w:rPr>
              <w:t>Београд</w:t>
            </w:r>
          </w:p>
          <w:p w14:paraId="1D6CDAC8" w14:textId="77777777" w:rsidR="00AA25C3" w:rsidRPr="00047E10" w:rsidRDefault="00AA25C3" w:rsidP="00D62000">
            <w:pPr>
              <w:spacing w:line="360" w:lineRule="auto"/>
              <w:rPr>
                <w:sz w:val="22"/>
                <w:szCs w:val="22"/>
                <w:lang w:val="sr-Cyrl-CS"/>
              </w:rPr>
            </w:pPr>
          </w:p>
        </w:tc>
        <w:tc>
          <w:tcPr>
            <w:tcW w:w="1870" w:type="dxa"/>
            <w:tcBorders>
              <w:top w:val="single" w:sz="4" w:space="0" w:color="auto"/>
              <w:left w:val="single" w:sz="4" w:space="0" w:color="auto"/>
              <w:bottom w:val="single" w:sz="4" w:space="0" w:color="auto"/>
              <w:right w:val="single" w:sz="4" w:space="0" w:color="auto"/>
            </w:tcBorders>
            <w:hideMark/>
          </w:tcPr>
          <w:p w14:paraId="7411F475" w14:textId="77777777" w:rsidR="00AA25C3" w:rsidRPr="00047E10" w:rsidRDefault="00AA25C3" w:rsidP="00D62000">
            <w:pPr>
              <w:spacing w:line="360" w:lineRule="auto"/>
              <w:rPr>
                <w:sz w:val="22"/>
                <w:szCs w:val="22"/>
                <w:lang w:val="sr-Cyrl-CS"/>
              </w:rPr>
            </w:pPr>
            <w:r w:rsidRPr="00047E10">
              <w:rPr>
                <w:sz w:val="22"/>
                <w:szCs w:val="22"/>
                <w:lang w:val="sr-Cyrl-CS"/>
              </w:rPr>
              <w:t>Мај</w:t>
            </w:r>
          </w:p>
          <w:p w14:paraId="6FDC297B" w14:textId="77777777" w:rsidR="00AA25C3" w:rsidRPr="00047E10" w:rsidRDefault="00AA25C3" w:rsidP="00D62000">
            <w:pPr>
              <w:spacing w:line="360" w:lineRule="auto"/>
              <w:rPr>
                <w:sz w:val="22"/>
                <w:szCs w:val="22"/>
                <w:lang w:val="sr-Cyrl-CS"/>
              </w:rPr>
            </w:pPr>
            <w:r w:rsidRPr="00047E10">
              <w:rPr>
                <w:sz w:val="22"/>
                <w:szCs w:val="22"/>
                <w:lang w:val="sr-Cyrl-CS"/>
              </w:rPr>
              <w:t>Јун</w:t>
            </w:r>
          </w:p>
        </w:tc>
        <w:tc>
          <w:tcPr>
            <w:tcW w:w="1870" w:type="dxa"/>
            <w:tcBorders>
              <w:top w:val="single" w:sz="4" w:space="0" w:color="auto"/>
              <w:left w:val="single" w:sz="4" w:space="0" w:color="auto"/>
              <w:bottom w:val="single" w:sz="4" w:space="0" w:color="auto"/>
              <w:right w:val="single" w:sz="4" w:space="0" w:color="auto"/>
            </w:tcBorders>
            <w:hideMark/>
          </w:tcPr>
          <w:p w14:paraId="6C3052FC" w14:textId="77777777" w:rsidR="00AA25C3" w:rsidRPr="00047E10" w:rsidRDefault="00AA25C3" w:rsidP="00D62000">
            <w:pPr>
              <w:spacing w:line="360" w:lineRule="auto"/>
              <w:rPr>
                <w:sz w:val="22"/>
                <w:szCs w:val="22"/>
                <w:lang w:val="sr-Cyrl-CS"/>
              </w:rPr>
            </w:pPr>
            <w:r w:rsidRPr="00047E10">
              <w:rPr>
                <w:sz w:val="22"/>
                <w:szCs w:val="22"/>
                <w:lang w:val="sr-Cyrl-CS"/>
              </w:rPr>
              <w:t xml:space="preserve"> 1 дан</w:t>
            </w:r>
          </w:p>
        </w:tc>
        <w:tc>
          <w:tcPr>
            <w:tcW w:w="1870" w:type="dxa"/>
            <w:tcBorders>
              <w:top w:val="single" w:sz="4" w:space="0" w:color="auto"/>
              <w:left w:val="single" w:sz="4" w:space="0" w:color="auto"/>
              <w:bottom w:val="single" w:sz="4" w:space="0" w:color="auto"/>
              <w:right w:val="single" w:sz="4" w:space="0" w:color="auto"/>
            </w:tcBorders>
          </w:tcPr>
          <w:p w14:paraId="14EC7EC4" w14:textId="33F719BE" w:rsidR="00AA25C3" w:rsidRPr="00047E10" w:rsidRDefault="00AA25C3" w:rsidP="00D62000">
            <w:pPr>
              <w:spacing w:line="360" w:lineRule="auto"/>
              <w:rPr>
                <w:sz w:val="22"/>
                <w:szCs w:val="22"/>
                <w:lang w:val="sr-Cyrl-CS"/>
              </w:rPr>
            </w:pPr>
            <w:r w:rsidRPr="00047E10">
              <w:rPr>
                <w:sz w:val="22"/>
                <w:szCs w:val="22"/>
                <w:lang w:val="sr-Cyrl-CS"/>
              </w:rPr>
              <w:t>10</w:t>
            </w:r>
          </w:p>
        </w:tc>
        <w:tc>
          <w:tcPr>
            <w:tcW w:w="1870" w:type="dxa"/>
            <w:tcBorders>
              <w:top w:val="single" w:sz="4" w:space="0" w:color="auto"/>
              <w:left w:val="single" w:sz="4" w:space="0" w:color="auto"/>
              <w:bottom w:val="single" w:sz="4" w:space="0" w:color="auto"/>
              <w:right w:val="single" w:sz="4" w:space="0" w:color="auto"/>
            </w:tcBorders>
            <w:hideMark/>
          </w:tcPr>
          <w:p w14:paraId="4FC7EA5C" w14:textId="77777777" w:rsidR="00AA25C3" w:rsidRPr="00047E10" w:rsidRDefault="00AA25C3" w:rsidP="00D62000">
            <w:pPr>
              <w:spacing w:line="360" w:lineRule="auto"/>
              <w:rPr>
                <w:sz w:val="22"/>
                <w:szCs w:val="22"/>
                <w:lang w:val="sr-Cyrl-CS"/>
              </w:rPr>
            </w:pPr>
            <w:r w:rsidRPr="00047E10">
              <w:rPr>
                <w:sz w:val="22"/>
                <w:szCs w:val="22"/>
                <w:lang w:val="sr-Cyrl-CS"/>
              </w:rPr>
              <w:t>Васпитачи</w:t>
            </w:r>
          </w:p>
          <w:p w14:paraId="4376BE5D" w14:textId="77777777" w:rsidR="00AA25C3" w:rsidRPr="00047E10" w:rsidRDefault="00AA25C3" w:rsidP="00D62000">
            <w:pPr>
              <w:spacing w:line="360" w:lineRule="auto"/>
              <w:rPr>
                <w:sz w:val="22"/>
                <w:szCs w:val="22"/>
                <w:lang w:val="sr-Cyrl-CS"/>
              </w:rPr>
            </w:pPr>
            <w:r w:rsidRPr="00047E10">
              <w:rPr>
                <w:sz w:val="22"/>
                <w:szCs w:val="22"/>
                <w:lang w:val="sr-Cyrl-CS"/>
              </w:rPr>
              <w:t>Директор</w:t>
            </w:r>
          </w:p>
          <w:p w14:paraId="3D71C1B0" w14:textId="77777777" w:rsidR="00AA25C3" w:rsidRPr="00047E10" w:rsidRDefault="00AA25C3" w:rsidP="00D62000">
            <w:pPr>
              <w:spacing w:line="360" w:lineRule="auto"/>
              <w:rPr>
                <w:sz w:val="22"/>
                <w:szCs w:val="22"/>
                <w:lang w:val="sr-Cyrl-CS"/>
              </w:rPr>
            </w:pPr>
            <w:r w:rsidRPr="00047E10">
              <w:rPr>
                <w:sz w:val="22"/>
                <w:szCs w:val="22"/>
                <w:lang w:val="sr-Cyrl-CS"/>
              </w:rPr>
              <w:t>Помоћник директора</w:t>
            </w:r>
          </w:p>
        </w:tc>
      </w:tr>
    </w:tbl>
    <w:p w14:paraId="4F012A0F" w14:textId="77777777" w:rsidR="00063B44" w:rsidRPr="00047E10" w:rsidRDefault="00063B44" w:rsidP="00D62000">
      <w:pPr>
        <w:spacing w:after="0" w:line="360" w:lineRule="auto"/>
        <w:rPr>
          <w:rFonts w:ascii="Times New Roman" w:eastAsia="SimSun" w:hAnsi="Times New Roman" w:cs="Times New Roman"/>
          <w:b/>
          <w:bCs/>
          <w:sz w:val="28"/>
          <w:szCs w:val="28"/>
          <w:lang w:val="sr-Cyrl-CS"/>
        </w:rPr>
      </w:pPr>
    </w:p>
    <w:p w14:paraId="2453EA08" w14:textId="5FBF3A80" w:rsidR="002D4507" w:rsidRPr="00B25ADA" w:rsidRDefault="00AA25C3" w:rsidP="00590C29">
      <w:pPr>
        <w:pStyle w:val="Heading1"/>
        <w:numPr>
          <w:ilvl w:val="0"/>
          <w:numId w:val="80"/>
        </w:numPr>
        <w:spacing w:line="360" w:lineRule="auto"/>
        <w:ind w:left="0" w:right="0"/>
        <w:jc w:val="center"/>
        <w:rPr>
          <w:sz w:val="28"/>
          <w:szCs w:val="28"/>
        </w:rPr>
      </w:pPr>
      <w:bookmarkStart w:id="19" w:name="_Toc239334047"/>
      <w:r w:rsidRPr="00B25ADA">
        <w:rPr>
          <w:sz w:val="28"/>
          <w:szCs w:val="28"/>
        </w:rPr>
        <w:t>ОРГАНИЗАЦИЈА РАДА У УСТАНОВИ И КАДРОВИ</w:t>
      </w:r>
      <w:bookmarkEnd w:id="19"/>
    </w:p>
    <w:p w14:paraId="68F38382" w14:textId="086C2A2C" w:rsidR="00063B44" w:rsidRPr="00B25ADA" w:rsidRDefault="00AA25C3" w:rsidP="00AD76DF">
      <w:pPr>
        <w:pStyle w:val="Heading2"/>
        <w:numPr>
          <w:ilvl w:val="1"/>
          <w:numId w:val="80"/>
        </w:numPr>
        <w:spacing w:line="360" w:lineRule="auto"/>
        <w:ind w:right="0"/>
        <w:jc w:val="center"/>
        <w:rPr>
          <w:sz w:val="28"/>
          <w:szCs w:val="28"/>
        </w:rPr>
      </w:pPr>
      <w:bookmarkStart w:id="20" w:name="_Toc239334048"/>
      <w:r w:rsidRPr="00B25ADA">
        <w:rPr>
          <w:sz w:val="28"/>
          <w:szCs w:val="28"/>
        </w:rPr>
        <w:t>Начин рада у Установи</w:t>
      </w:r>
      <w:bookmarkEnd w:id="20"/>
    </w:p>
    <w:p w14:paraId="53E161A7" w14:textId="77777777" w:rsidR="00AD76DF" w:rsidRPr="00AD76DF" w:rsidRDefault="00AD76DF" w:rsidP="00AD76DF">
      <w:pPr>
        <w:pStyle w:val="ListParagraph"/>
        <w:rPr>
          <w:lang w:val="sr-Cyrl-CS" w:eastAsia="zh-CN"/>
        </w:rPr>
      </w:pPr>
    </w:p>
    <w:p w14:paraId="45E1688F" w14:textId="77777777" w:rsidR="0029177F" w:rsidRPr="00047E10" w:rsidRDefault="0029177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Васпитно-образовна  делатност у установи  обавља се пет радних дана у недељи, од 06 -17 часова у две смене </w:t>
      </w:r>
      <w:r w:rsidRPr="00047E10">
        <w:rPr>
          <w:rFonts w:ascii="Times New Roman" w:eastAsia="SimSun" w:hAnsi="Times New Roman" w:cs="Times New Roman"/>
          <w:sz w:val="24"/>
          <w:szCs w:val="24"/>
          <w:lang w:val="ru-RU"/>
        </w:rPr>
        <w:t>-</w:t>
      </w:r>
      <w:r w:rsidRPr="00047E10">
        <w:rPr>
          <w:rFonts w:ascii="Times New Roman" w:eastAsia="SimSun" w:hAnsi="Times New Roman" w:cs="Times New Roman"/>
          <w:sz w:val="24"/>
          <w:szCs w:val="24"/>
          <w:lang w:val="sr-Cyrl-CS"/>
        </w:rPr>
        <w:t xml:space="preserve"> васпитачи  раде у оквиру пуног радног времена у току радне недеље 30 сати непосредног рада са децом, </w:t>
      </w:r>
      <w:r w:rsidRPr="00047E10">
        <w:rPr>
          <w:rFonts w:ascii="Times New Roman" w:eastAsia="SimSun" w:hAnsi="Times New Roman" w:cs="Times New Roman"/>
          <w:sz w:val="24"/>
          <w:szCs w:val="24"/>
          <w:lang w:val="ru-RU"/>
        </w:rPr>
        <w:t xml:space="preserve">и 10 сати </w:t>
      </w:r>
      <w:r w:rsidRPr="00047E10">
        <w:rPr>
          <w:rFonts w:ascii="Times New Roman" w:eastAsia="SimSun" w:hAnsi="Times New Roman" w:cs="Times New Roman"/>
          <w:sz w:val="24"/>
          <w:szCs w:val="24"/>
          <w:lang w:val="sr-Cyrl-CS"/>
        </w:rPr>
        <w:t>осталих облика рада: сарадња са друштвеном средином ,стручно усавршавање, рад у стручним органима и комисијама, припрема и вођење педагошке документације)-по унапред утврђеном распореду и решењима о структури и распореду обавеза у складу са овим Годишњим планом рада.</w:t>
      </w:r>
    </w:p>
    <w:p w14:paraId="737521B1" w14:textId="1F5B4F82" w:rsidR="0029177F" w:rsidRPr="00047E10" w:rsidRDefault="0029177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Прва смена почиње рад у 7 часова и завршава у 13 часова  а друга смена почиње  рад у 10  часова и завршава у 16 часова.Дежурни васпитач  у првој смени  ради  од  06 до 12 часова а дежурни васпитач у другој смени  ради  од  1</w:t>
      </w:r>
      <w:r w:rsidRPr="00047E10">
        <w:rPr>
          <w:rFonts w:ascii="Times New Roman" w:eastAsia="SimSun" w:hAnsi="Times New Roman" w:cs="Times New Roman"/>
          <w:sz w:val="24"/>
          <w:szCs w:val="24"/>
          <w:lang w:val="ru-RU"/>
        </w:rPr>
        <w:t>1</w:t>
      </w:r>
      <w:r w:rsidRPr="00047E10">
        <w:rPr>
          <w:rFonts w:ascii="Times New Roman" w:eastAsia="SimSun" w:hAnsi="Times New Roman" w:cs="Times New Roman"/>
          <w:sz w:val="24"/>
          <w:szCs w:val="24"/>
          <w:lang w:val="sr-Cyrl-CS"/>
        </w:rPr>
        <w:t xml:space="preserve"> до 17 часова.</w:t>
      </w:r>
    </w:p>
    <w:p w14:paraId="16D8F06C" w14:textId="19FA2ABA" w:rsidR="0029177F" w:rsidRPr="00047E10" w:rsidRDefault="0029177F" w:rsidP="00D62000">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У седишту установе припремни предшколски програм се обавља као полудневни у трајању од четри сата и целодневни.Полудневни  програм траје од 08:00  до 12:00 часова ( (васпитачи од 07:00-12:00 часова)   а целодневни од 6 до 17 часова</w:t>
      </w:r>
    </w:p>
    <w:p w14:paraId="1B8C1AF4" w14:textId="76C553F9" w:rsidR="0029177F" w:rsidRPr="00047E10" w:rsidRDefault="0029177F" w:rsidP="00D62000">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У издвојеним објектима  припремни предшколски  програм обавља се у трајању од 4 сата, а почетак и завршетак радног времена се утврђује у зависности од радног времена основних школа  у  чијим се  просторијама  обавља делатност.</w:t>
      </w:r>
    </w:p>
    <w:p w14:paraId="68F2D390" w14:textId="1F5BD173" w:rsidR="0029177F" w:rsidRPr="00047E10" w:rsidRDefault="0029177F" w:rsidP="00D62000">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Радно време кухињског особља у објекту "</w:t>
      </w:r>
      <w:r w:rsidR="006B024F"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Радост</w:t>
      </w:r>
      <w:r w:rsidR="006B024F"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 xml:space="preserve">" је </w:t>
      </w:r>
      <w:r w:rsidRPr="00047E10">
        <w:rPr>
          <w:rFonts w:ascii="Times New Roman" w:eastAsia="SimSun" w:hAnsi="Times New Roman" w:cs="Times New Roman"/>
          <w:sz w:val="24"/>
          <w:szCs w:val="24"/>
          <w:lang w:val="ru-RU"/>
        </w:rPr>
        <w:t xml:space="preserve"> за куварице </w:t>
      </w:r>
      <w:r w:rsidRPr="00047E10">
        <w:rPr>
          <w:rFonts w:ascii="Times New Roman" w:eastAsia="SimSun" w:hAnsi="Times New Roman" w:cs="Times New Roman"/>
          <w:sz w:val="24"/>
          <w:szCs w:val="24"/>
          <w:lang w:val="sr-Cyrl-CS"/>
        </w:rPr>
        <w:t>од 06</w:t>
      </w:r>
      <w:r w:rsidRPr="00047E10">
        <w:rPr>
          <w:rFonts w:ascii="Times New Roman" w:eastAsia="SimSun" w:hAnsi="Times New Roman" w:cs="Times New Roman"/>
          <w:sz w:val="24"/>
          <w:szCs w:val="24"/>
          <w:lang w:val="ru-RU"/>
        </w:rPr>
        <w:t>:</w:t>
      </w:r>
      <w:r w:rsidRPr="00047E10">
        <w:rPr>
          <w:rFonts w:ascii="Times New Roman" w:eastAsia="SimSun" w:hAnsi="Times New Roman" w:cs="Times New Roman"/>
          <w:sz w:val="24"/>
          <w:szCs w:val="24"/>
          <w:lang w:val="sr-Cyrl-CS"/>
        </w:rPr>
        <w:t>00 до 14</w:t>
      </w:r>
      <w:r w:rsidRPr="00047E10">
        <w:rPr>
          <w:rFonts w:ascii="Times New Roman" w:eastAsia="SimSun" w:hAnsi="Times New Roman" w:cs="Times New Roman"/>
          <w:sz w:val="24"/>
          <w:szCs w:val="24"/>
          <w:lang w:val="ru-RU"/>
        </w:rPr>
        <w:t>:0</w:t>
      </w:r>
      <w:r w:rsidRPr="00047E10">
        <w:rPr>
          <w:rFonts w:ascii="Times New Roman" w:eastAsia="SimSun" w:hAnsi="Times New Roman" w:cs="Times New Roman"/>
          <w:sz w:val="24"/>
          <w:szCs w:val="24"/>
          <w:lang w:val="sr-Cyrl-CS"/>
        </w:rPr>
        <w:t>0 часова, осталог особља  од 06</w:t>
      </w:r>
      <w:r w:rsidRPr="00047E10">
        <w:rPr>
          <w:rFonts w:ascii="Times New Roman" w:eastAsia="SimSun" w:hAnsi="Times New Roman" w:cs="Times New Roman"/>
          <w:sz w:val="24"/>
          <w:szCs w:val="24"/>
          <w:lang w:val="ru-RU"/>
        </w:rPr>
        <w:t>:</w:t>
      </w:r>
      <w:r w:rsidRPr="00047E10">
        <w:rPr>
          <w:rFonts w:ascii="Times New Roman" w:eastAsia="SimSun" w:hAnsi="Times New Roman" w:cs="Times New Roman"/>
          <w:sz w:val="24"/>
          <w:szCs w:val="24"/>
          <w:lang w:val="sr-Cyrl-CS"/>
        </w:rPr>
        <w:t>30 до 14</w:t>
      </w:r>
      <w:r w:rsidRPr="00047E10">
        <w:rPr>
          <w:rFonts w:ascii="Times New Roman" w:eastAsia="SimSun" w:hAnsi="Times New Roman" w:cs="Times New Roman"/>
          <w:sz w:val="24"/>
          <w:szCs w:val="24"/>
          <w:lang w:val="ru-RU"/>
        </w:rPr>
        <w:t>:</w:t>
      </w:r>
      <w:r w:rsidRPr="00047E10">
        <w:rPr>
          <w:rFonts w:ascii="Times New Roman" w:eastAsia="SimSun" w:hAnsi="Times New Roman" w:cs="Times New Roman"/>
          <w:sz w:val="24"/>
          <w:szCs w:val="24"/>
          <w:lang w:val="sr-Cyrl-CS"/>
        </w:rPr>
        <w:t xml:space="preserve">30, секретар и финансијско-административно </w:t>
      </w:r>
      <w:r w:rsidRPr="00047E10">
        <w:rPr>
          <w:rFonts w:ascii="Times New Roman" w:eastAsia="SimSun" w:hAnsi="Times New Roman" w:cs="Times New Roman"/>
          <w:sz w:val="24"/>
          <w:szCs w:val="24"/>
          <w:lang w:val="sr-Cyrl-CS"/>
        </w:rPr>
        <w:lastRenderedPageBreak/>
        <w:t>особље  од 07</w:t>
      </w:r>
      <w:r w:rsidRPr="00047E10">
        <w:rPr>
          <w:rFonts w:ascii="Times New Roman" w:eastAsia="SimSun" w:hAnsi="Times New Roman" w:cs="Times New Roman"/>
          <w:sz w:val="24"/>
          <w:szCs w:val="24"/>
          <w:lang w:val="ru-RU"/>
        </w:rPr>
        <w:t>:</w:t>
      </w:r>
      <w:r w:rsidRPr="00047E10">
        <w:rPr>
          <w:rFonts w:ascii="Times New Roman" w:eastAsia="SimSun" w:hAnsi="Times New Roman" w:cs="Times New Roman"/>
          <w:sz w:val="24"/>
          <w:szCs w:val="24"/>
          <w:lang w:val="sr-Cyrl-CS"/>
        </w:rPr>
        <w:t>00 до 15</w:t>
      </w:r>
      <w:r w:rsidRPr="00047E10">
        <w:rPr>
          <w:rFonts w:ascii="Times New Roman" w:eastAsia="SimSun" w:hAnsi="Times New Roman" w:cs="Times New Roman"/>
          <w:sz w:val="24"/>
          <w:szCs w:val="24"/>
          <w:lang w:val="ru-RU"/>
        </w:rPr>
        <w:t>:</w:t>
      </w:r>
      <w:r w:rsidRPr="00047E10">
        <w:rPr>
          <w:rFonts w:ascii="Times New Roman" w:eastAsia="SimSun" w:hAnsi="Times New Roman" w:cs="Times New Roman"/>
          <w:sz w:val="24"/>
          <w:szCs w:val="24"/>
          <w:lang w:val="sr-Cyrl-CS"/>
        </w:rPr>
        <w:t>00 часова, техничког особља од 06</w:t>
      </w:r>
      <w:r w:rsidRPr="00047E10">
        <w:rPr>
          <w:rFonts w:ascii="Times New Roman" w:eastAsia="SimSun" w:hAnsi="Times New Roman" w:cs="Times New Roman"/>
          <w:sz w:val="24"/>
          <w:szCs w:val="24"/>
          <w:lang w:val="ru-RU"/>
        </w:rPr>
        <w:t>:</w:t>
      </w:r>
      <w:r w:rsidRPr="00047E10">
        <w:rPr>
          <w:rFonts w:ascii="Times New Roman" w:eastAsia="SimSun" w:hAnsi="Times New Roman" w:cs="Times New Roman"/>
          <w:sz w:val="24"/>
          <w:szCs w:val="24"/>
          <w:lang w:val="sr-Cyrl-CS"/>
        </w:rPr>
        <w:t>30 до 14</w:t>
      </w:r>
      <w:r w:rsidRPr="00047E10">
        <w:rPr>
          <w:rFonts w:ascii="Times New Roman" w:eastAsia="SimSun" w:hAnsi="Times New Roman" w:cs="Times New Roman"/>
          <w:sz w:val="24"/>
          <w:szCs w:val="24"/>
          <w:lang w:val="ru-RU"/>
        </w:rPr>
        <w:t>:</w:t>
      </w:r>
      <w:r w:rsidRPr="00047E10">
        <w:rPr>
          <w:rFonts w:ascii="Times New Roman" w:eastAsia="SimSun" w:hAnsi="Times New Roman" w:cs="Times New Roman"/>
          <w:sz w:val="24"/>
          <w:szCs w:val="24"/>
          <w:lang w:val="sr-Cyrl-CS"/>
        </w:rPr>
        <w:t>30 часова, спремачице од 08</w:t>
      </w:r>
      <w:r w:rsidRPr="00047E10">
        <w:rPr>
          <w:rFonts w:ascii="Times New Roman" w:eastAsia="SimSun" w:hAnsi="Times New Roman" w:cs="Times New Roman"/>
          <w:sz w:val="24"/>
          <w:szCs w:val="24"/>
          <w:lang w:val="ru-RU"/>
        </w:rPr>
        <w:t>:</w:t>
      </w:r>
      <w:r w:rsidRPr="00047E10">
        <w:rPr>
          <w:rFonts w:ascii="Times New Roman" w:eastAsia="SimSun" w:hAnsi="Times New Roman" w:cs="Times New Roman"/>
          <w:sz w:val="24"/>
          <w:szCs w:val="24"/>
          <w:lang w:val="sr-Cyrl-CS"/>
        </w:rPr>
        <w:t>30 до 16</w:t>
      </w:r>
      <w:r w:rsidRPr="00047E10">
        <w:rPr>
          <w:rFonts w:ascii="Times New Roman" w:eastAsia="SimSun" w:hAnsi="Times New Roman" w:cs="Times New Roman"/>
          <w:sz w:val="24"/>
          <w:szCs w:val="24"/>
          <w:lang w:val="ru-RU"/>
        </w:rPr>
        <w:t>:</w:t>
      </w:r>
      <w:r w:rsidRPr="00047E10">
        <w:rPr>
          <w:rFonts w:ascii="Times New Roman" w:eastAsia="SimSun" w:hAnsi="Times New Roman" w:cs="Times New Roman"/>
          <w:sz w:val="24"/>
          <w:szCs w:val="24"/>
          <w:lang w:val="sr-Cyrl-CS"/>
        </w:rPr>
        <w:t>30 часова а дежурна спремачица  у првој смени од 06</w:t>
      </w:r>
      <w:r w:rsidRPr="00047E10">
        <w:rPr>
          <w:rFonts w:ascii="Times New Roman" w:eastAsia="SimSun" w:hAnsi="Times New Roman" w:cs="Times New Roman"/>
          <w:sz w:val="24"/>
          <w:szCs w:val="24"/>
          <w:lang w:val="ru-RU"/>
        </w:rPr>
        <w:t>:</w:t>
      </w:r>
      <w:r w:rsidRPr="00047E10">
        <w:rPr>
          <w:rFonts w:ascii="Times New Roman" w:eastAsia="SimSun" w:hAnsi="Times New Roman" w:cs="Times New Roman"/>
          <w:sz w:val="24"/>
          <w:szCs w:val="24"/>
          <w:lang w:val="sr-Cyrl-CS"/>
        </w:rPr>
        <w:t>00 до 14</w:t>
      </w:r>
      <w:r w:rsidRPr="00047E10">
        <w:rPr>
          <w:rFonts w:ascii="Times New Roman" w:eastAsia="SimSun" w:hAnsi="Times New Roman" w:cs="Times New Roman"/>
          <w:sz w:val="24"/>
          <w:szCs w:val="24"/>
          <w:lang w:val="ru-RU"/>
        </w:rPr>
        <w:t>:</w:t>
      </w:r>
      <w:r w:rsidRPr="00047E10">
        <w:rPr>
          <w:rFonts w:ascii="Times New Roman" w:eastAsia="SimSun" w:hAnsi="Times New Roman" w:cs="Times New Roman"/>
          <w:sz w:val="24"/>
          <w:szCs w:val="24"/>
          <w:lang w:val="sr-Cyrl-CS"/>
        </w:rPr>
        <w:t>00 а у другој смени од 09</w:t>
      </w:r>
      <w:r w:rsidRPr="00047E10">
        <w:rPr>
          <w:rFonts w:ascii="Times New Roman" w:eastAsia="SimSun" w:hAnsi="Times New Roman" w:cs="Times New Roman"/>
          <w:sz w:val="24"/>
          <w:szCs w:val="24"/>
          <w:lang w:val="ru-RU"/>
        </w:rPr>
        <w:t>:</w:t>
      </w:r>
      <w:r w:rsidRPr="00047E10">
        <w:rPr>
          <w:rFonts w:ascii="Times New Roman" w:eastAsia="SimSun" w:hAnsi="Times New Roman" w:cs="Times New Roman"/>
          <w:sz w:val="24"/>
          <w:szCs w:val="24"/>
          <w:lang w:val="sr-Cyrl-CS"/>
        </w:rPr>
        <w:t>00 до 17</w:t>
      </w:r>
      <w:r w:rsidRPr="00047E10">
        <w:rPr>
          <w:rFonts w:ascii="Times New Roman" w:eastAsia="SimSun" w:hAnsi="Times New Roman" w:cs="Times New Roman"/>
          <w:sz w:val="24"/>
          <w:szCs w:val="24"/>
          <w:lang w:val="ru-RU"/>
        </w:rPr>
        <w:t>:</w:t>
      </w:r>
      <w:r w:rsidRPr="00047E10">
        <w:rPr>
          <w:rFonts w:ascii="Times New Roman" w:eastAsia="SimSun" w:hAnsi="Times New Roman" w:cs="Times New Roman"/>
          <w:sz w:val="24"/>
          <w:szCs w:val="24"/>
          <w:lang w:val="sr-Cyrl-CS"/>
        </w:rPr>
        <w:t>00 часова.</w:t>
      </w:r>
    </w:p>
    <w:p w14:paraId="46AB1BBF" w14:textId="2D45D054" w:rsidR="0029177F" w:rsidRPr="00047E10" w:rsidRDefault="0029177F" w:rsidP="00D62000">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Рад у летњем и зимском периоду одвијаће се у складу са потребама родитеља и обезбеђењу енергената у току грејне сезоне.</w:t>
      </w:r>
    </w:p>
    <w:p w14:paraId="5BCBA8A5" w14:textId="245F0158" w:rsidR="006955EE" w:rsidRPr="00047E10" w:rsidRDefault="0029177F" w:rsidP="00D62000">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На захтев родитеља у летњем и зимском периоду поред објеката „ Радост “ и           „ Колибри “ ове године су нам радили и објекти у Новом Селу, </w:t>
      </w:r>
      <w:r w:rsidR="006955EE" w:rsidRPr="00047E10">
        <w:rPr>
          <w:rFonts w:ascii="Times New Roman" w:eastAsia="SimSun" w:hAnsi="Times New Roman" w:cs="Times New Roman"/>
          <w:sz w:val="24"/>
          <w:szCs w:val="24"/>
          <w:lang w:val="sr-Cyrl-CS"/>
        </w:rPr>
        <w:t>По</w:t>
      </w:r>
      <w:r w:rsidRPr="00047E10">
        <w:rPr>
          <w:rFonts w:ascii="Times New Roman" w:eastAsia="SimSun" w:hAnsi="Times New Roman" w:cs="Times New Roman"/>
          <w:sz w:val="24"/>
          <w:szCs w:val="24"/>
          <w:lang w:val="sr-Cyrl-CS"/>
        </w:rPr>
        <w:t>дунавцима и Врњцима</w:t>
      </w:r>
      <w:r w:rsidR="006955EE" w:rsidRPr="00047E10">
        <w:rPr>
          <w:rFonts w:ascii="Times New Roman" w:eastAsia="SimSun" w:hAnsi="Times New Roman" w:cs="Times New Roman"/>
          <w:sz w:val="24"/>
          <w:szCs w:val="24"/>
          <w:lang w:val="sr-Cyrl-CS"/>
        </w:rPr>
        <w:t>.</w:t>
      </w:r>
    </w:p>
    <w:p w14:paraId="141359E0" w14:textId="77777777" w:rsidR="0029177F" w:rsidRPr="00047E10" w:rsidRDefault="0029177F" w:rsidP="00D62000">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За време зимског и летњег распуста,полудневне групе припремног предшколског програма у седишту установе и ван седишта установе неће радити, а целодневне васпитне групе у објектима  ће наставити са радом у складу са организацијом рада у датом мементу.</w:t>
      </w:r>
    </w:p>
    <w:p w14:paraId="456BAF35" w14:textId="6A7AD0F1" w:rsidR="0029177F" w:rsidRPr="00047E10" w:rsidRDefault="0029177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За годишњи одмор, запослени се изјашњавају до 01.05.202</w:t>
      </w:r>
      <w:r w:rsidR="00B64543" w:rsidRPr="00047E10">
        <w:rPr>
          <w:rFonts w:ascii="Times New Roman" w:eastAsia="SimSun" w:hAnsi="Times New Roman" w:cs="Times New Roman"/>
          <w:sz w:val="24"/>
          <w:szCs w:val="24"/>
          <w:lang w:val="sr-Cyrl-CS"/>
        </w:rPr>
        <w:t>7</w:t>
      </w:r>
      <w:r w:rsidRPr="00047E10">
        <w:rPr>
          <w:rFonts w:ascii="Times New Roman" w:eastAsia="SimSun" w:hAnsi="Times New Roman" w:cs="Times New Roman"/>
          <w:sz w:val="24"/>
          <w:szCs w:val="24"/>
          <w:lang w:val="sr-Cyrl-CS"/>
        </w:rPr>
        <w:t>. године. Годишњи одмор се може користити из више делова у складу са потребама послодавца, с тим да је први део минимум две недеље ( 10 радних дана ). Васпитно особље ( договор међу колегама) користи годишњи одмор на следећи начин : један колега јул</w:t>
      </w:r>
      <w:r w:rsidR="00A73A90" w:rsidRPr="00047E10">
        <w:rPr>
          <w:rFonts w:ascii="Times New Roman" w:eastAsia="SimSun" w:hAnsi="Times New Roman" w:cs="Times New Roman"/>
          <w:sz w:val="24"/>
          <w:szCs w:val="24"/>
          <w:lang w:val="sr-Cyrl-CS"/>
        </w:rPr>
        <w:t>,</w:t>
      </w:r>
      <w:r w:rsidRPr="00047E10">
        <w:rPr>
          <w:rFonts w:ascii="Times New Roman" w:eastAsia="SimSun" w:hAnsi="Times New Roman" w:cs="Times New Roman"/>
          <w:sz w:val="24"/>
          <w:szCs w:val="24"/>
          <w:lang w:val="sr-Cyrl-CS"/>
        </w:rPr>
        <w:t xml:space="preserve"> други август. Препорука, послодавца, је да се годишњи одмор користи цео месец, без прекида.</w:t>
      </w:r>
    </w:p>
    <w:p w14:paraId="4F2D4D02" w14:textId="477CC649" w:rsidR="0029177F" w:rsidRDefault="0029177F" w:rsidP="00D62000">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У установи се води летопис. Ове радне године за летопис је задужена Наташа Станојевић.</w:t>
      </w:r>
    </w:p>
    <w:p w14:paraId="18CFAEB2" w14:textId="77777777" w:rsidR="00AD76DF" w:rsidRPr="00047E10" w:rsidRDefault="00AD76DF" w:rsidP="00D62000">
      <w:pPr>
        <w:spacing w:after="0" w:line="360" w:lineRule="auto"/>
        <w:ind w:firstLine="720"/>
        <w:rPr>
          <w:rFonts w:ascii="Times New Roman" w:eastAsia="SimSun" w:hAnsi="Times New Roman" w:cs="Times New Roman"/>
          <w:sz w:val="24"/>
          <w:szCs w:val="24"/>
          <w:lang w:val="sr-Cyrl-CS"/>
        </w:rPr>
      </w:pPr>
    </w:p>
    <w:p w14:paraId="5B3A664A" w14:textId="34A34B3E" w:rsidR="00B10442" w:rsidRPr="00B25ADA" w:rsidRDefault="006955EE" w:rsidP="00AD76DF">
      <w:pPr>
        <w:pStyle w:val="Heading2"/>
        <w:numPr>
          <w:ilvl w:val="1"/>
          <w:numId w:val="80"/>
        </w:numPr>
        <w:spacing w:line="360" w:lineRule="auto"/>
        <w:ind w:right="0"/>
        <w:jc w:val="center"/>
        <w:rPr>
          <w:sz w:val="28"/>
          <w:szCs w:val="28"/>
        </w:rPr>
      </w:pPr>
      <w:bookmarkStart w:id="21" w:name="_Toc239334049"/>
      <w:r w:rsidRPr="00B25ADA">
        <w:rPr>
          <w:sz w:val="28"/>
          <w:szCs w:val="28"/>
        </w:rPr>
        <w:t>Преглед броја запослених према профилима стручности</w:t>
      </w:r>
      <w:bookmarkEnd w:id="21"/>
    </w:p>
    <w:p w14:paraId="7330DD36" w14:textId="77777777" w:rsidR="00AD76DF" w:rsidRPr="00AD76DF" w:rsidRDefault="00AD76DF" w:rsidP="00AD76DF">
      <w:pPr>
        <w:rPr>
          <w:lang w:val="sr-Cyrl-CS" w:eastAsia="zh-CN"/>
        </w:rPr>
      </w:pPr>
    </w:p>
    <w:p w14:paraId="609E6AA5" w14:textId="504B0A9E" w:rsidR="00B10442" w:rsidRPr="00047E10" w:rsidRDefault="00B10442" w:rsidP="00D62000">
      <w:pPr>
        <w:spacing w:after="0" w:line="360" w:lineRule="auto"/>
        <w:rPr>
          <w:rFonts w:ascii="Times New Roman" w:hAnsi="Times New Roman" w:cs="Times New Roman"/>
          <w:sz w:val="24"/>
          <w:szCs w:val="24"/>
        </w:rPr>
      </w:pPr>
      <w:r w:rsidRPr="00047E10">
        <w:rPr>
          <w:rFonts w:ascii="Times New Roman" w:hAnsi="Times New Roman" w:cs="Times New Roman"/>
          <w:sz w:val="24"/>
          <w:szCs w:val="24"/>
        </w:rPr>
        <w:t>Правилник о организацији и систематизацији послова у Предшколској установи “Радост“ Врњачка Бања   бр.887 од  23.11.2020 год.-  Сагласнoст  оснивача – Закључак Председника  општине Врњачка Бања број:111-38/20  од 30.12.2020.год. и сагласност на I измене и допуне-Закључак Председника  општине Врњачка Бања број:11-25/21 од 24.марта.2021.год.  и сагласност на II  измене и допуне-Закључак Председника  општине Врњачка Бања број:020-46/23 од 31.маja .2023.год. и сагласност на III измене и допуне-Закључак Председника  општине Врњачка Бања број:</w:t>
      </w:r>
      <w:r w:rsidRPr="00047E10">
        <w:rPr>
          <w:rFonts w:ascii="Times New Roman" w:hAnsi="Times New Roman" w:cs="Times New Roman"/>
          <w:sz w:val="24"/>
          <w:szCs w:val="24"/>
          <w:lang w:val="ru-RU"/>
        </w:rPr>
        <w:t>020-131/23</w:t>
      </w:r>
      <w:r w:rsidRPr="00047E10">
        <w:rPr>
          <w:rFonts w:ascii="Times New Roman" w:hAnsi="Times New Roman" w:cs="Times New Roman"/>
          <w:sz w:val="24"/>
          <w:szCs w:val="24"/>
        </w:rPr>
        <w:t xml:space="preserve"> од </w:t>
      </w:r>
      <w:r w:rsidRPr="00047E10">
        <w:rPr>
          <w:rFonts w:ascii="Times New Roman" w:hAnsi="Times New Roman" w:cs="Times New Roman"/>
          <w:sz w:val="24"/>
          <w:szCs w:val="24"/>
          <w:lang w:val="ru-RU"/>
        </w:rPr>
        <w:t>30</w:t>
      </w:r>
      <w:r w:rsidRPr="00047E10">
        <w:rPr>
          <w:rFonts w:ascii="Times New Roman" w:hAnsi="Times New Roman" w:cs="Times New Roman"/>
          <w:sz w:val="24"/>
          <w:szCs w:val="24"/>
        </w:rPr>
        <w:t>.</w:t>
      </w:r>
      <w:r w:rsidRPr="00047E10">
        <w:rPr>
          <w:rFonts w:ascii="Times New Roman" w:hAnsi="Times New Roman" w:cs="Times New Roman"/>
          <w:sz w:val="24"/>
          <w:szCs w:val="24"/>
          <w:lang w:val="ru-RU"/>
        </w:rPr>
        <w:t>11</w:t>
      </w:r>
      <w:r w:rsidRPr="00047E10">
        <w:rPr>
          <w:rFonts w:ascii="Times New Roman" w:hAnsi="Times New Roman" w:cs="Times New Roman"/>
          <w:sz w:val="24"/>
          <w:szCs w:val="24"/>
        </w:rPr>
        <w:t>.202</w:t>
      </w:r>
      <w:r w:rsidRPr="00047E10">
        <w:rPr>
          <w:rFonts w:ascii="Times New Roman" w:hAnsi="Times New Roman" w:cs="Times New Roman"/>
          <w:sz w:val="24"/>
          <w:szCs w:val="24"/>
          <w:lang w:val="ru-RU"/>
        </w:rPr>
        <w:t>3</w:t>
      </w:r>
      <w:r w:rsidRPr="00047E10">
        <w:rPr>
          <w:rFonts w:ascii="Times New Roman" w:hAnsi="Times New Roman" w:cs="Times New Roman"/>
          <w:sz w:val="24"/>
          <w:szCs w:val="24"/>
        </w:rPr>
        <w:t>.год. сагласност на IV измене и допуне-Закључак Председника  општине Врњачка Бања број:</w:t>
      </w:r>
      <w:r w:rsidRPr="00047E10">
        <w:rPr>
          <w:rFonts w:ascii="Times New Roman" w:hAnsi="Times New Roman" w:cs="Times New Roman"/>
          <w:sz w:val="24"/>
          <w:szCs w:val="24"/>
          <w:lang w:val="ru-RU"/>
        </w:rPr>
        <w:t>020-84/24</w:t>
      </w:r>
      <w:r w:rsidRPr="00047E10">
        <w:rPr>
          <w:rFonts w:ascii="Times New Roman" w:hAnsi="Times New Roman" w:cs="Times New Roman"/>
          <w:sz w:val="24"/>
          <w:szCs w:val="24"/>
        </w:rPr>
        <w:t xml:space="preserve"> од </w:t>
      </w:r>
      <w:r w:rsidRPr="00047E10">
        <w:rPr>
          <w:rFonts w:ascii="Times New Roman" w:hAnsi="Times New Roman" w:cs="Times New Roman"/>
          <w:sz w:val="24"/>
          <w:szCs w:val="24"/>
          <w:lang w:val="ru-RU"/>
        </w:rPr>
        <w:t>18</w:t>
      </w:r>
      <w:r w:rsidRPr="00047E10">
        <w:rPr>
          <w:rFonts w:ascii="Times New Roman" w:hAnsi="Times New Roman" w:cs="Times New Roman"/>
          <w:sz w:val="24"/>
          <w:szCs w:val="24"/>
        </w:rPr>
        <w:t>.</w:t>
      </w:r>
      <w:r w:rsidRPr="00047E10">
        <w:rPr>
          <w:rFonts w:ascii="Times New Roman" w:hAnsi="Times New Roman" w:cs="Times New Roman"/>
          <w:sz w:val="24"/>
          <w:szCs w:val="24"/>
          <w:lang w:val="ru-RU"/>
        </w:rPr>
        <w:t>07</w:t>
      </w:r>
      <w:r w:rsidRPr="00047E10">
        <w:rPr>
          <w:rFonts w:ascii="Times New Roman" w:hAnsi="Times New Roman" w:cs="Times New Roman"/>
          <w:sz w:val="24"/>
          <w:szCs w:val="24"/>
        </w:rPr>
        <w:t>.202</w:t>
      </w:r>
      <w:r w:rsidRPr="00047E10">
        <w:rPr>
          <w:rFonts w:ascii="Times New Roman" w:hAnsi="Times New Roman" w:cs="Times New Roman"/>
          <w:sz w:val="24"/>
          <w:szCs w:val="24"/>
          <w:lang w:val="ru-RU"/>
        </w:rPr>
        <w:t>4</w:t>
      </w:r>
      <w:r w:rsidRPr="00047E10">
        <w:rPr>
          <w:rFonts w:ascii="Times New Roman" w:hAnsi="Times New Roman" w:cs="Times New Roman"/>
          <w:sz w:val="24"/>
          <w:szCs w:val="24"/>
        </w:rPr>
        <w:t>.год</w:t>
      </w:r>
      <w:r w:rsidRPr="00047E10">
        <w:rPr>
          <w:rFonts w:ascii="Times New Roman" w:hAnsi="Times New Roman" w:cs="Times New Roman"/>
          <w:sz w:val="24"/>
          <w:szCs w:val="24"/>
          <w:lang w:val="sr-Cyrl-RS"/>
        </w:rPr>
        <w:t xml:space="preserve">ине, </w:t>
      </w:r>
      <w:r w:rsidRPr="00047E10">
        <w:rPr>
          <w:rFonts w:ascii="Times New Roman" w:hAnsi="Times New Roman" w:cs="Times New Roman"/>
          <w:sz w:val="24"/>
          <w:szCs w:val="24"/>
        </w:rPr>
        <w:t>V</w:t>
      </w:r>
      <w:r w:rsidRPr="00047E10">
        <w:rPr>
          <w:rFonts w:ascii="Times New Roman" w:hAnsi="Times New Roman" w:cs="Times New Roman"/>
          <w:sz w:val="24"/>
          <w:szCs w:val="24"/>
          <w:lang w:val="sr-Cyrl-RS"/>
        </w:rPr>
        <w:t xml:space="preserve"> измена и допуна</w:t>
      </w:r>
      <w:r w:rsidR="00C21DF4" w:rsidRPr="00047E10">
        <w:rPr>
          <w:rFonts w:ascii="Times New Roman" w:hAnsi="Times New Roman" w:cs="Times New Roman"/>
          <w:sz w:val="24"/>
          <w:szCs w:val="24"/>
          <w:lang w:val="sr-Latn-RS"/>
        </w:rPr>
        <w:t xml:space="preserve"> </w:t>
      </w:r>
      <w:r w:rsidR="00C21DF4" w:rsidRPr="00047E10">
        <w:rPr>
          <w:rFonts w:ascii="Times New Roman" w:hAnsi="Times New Roman" w:cs="Times New Roman"/>
          <w:sz w:val="24"/>
          <w:szCs w:val="24"/>
          <w:lang w:val="sr-Cyrl-RS"/>
        </w:rPr>
        <w:t xml:space="preserve">Закључак </w:t>
      </w:r>
      <w:r w:rsidRPr="00047E10">
        <w:rPr>
          <w:rFonts w:ascii="Times New Roman" w:hAnsi="Times New Roman" w:cs="Times New Roman"/>
          <w:sz w:val="24"/>
          <w:szCs w:val="24"/>
          <w:lang w:val="sr-Cyrl-RS"/>
        </w:rPr>
        <w:t xml:space="preserve"> председника општине Врњачка Бања број:</w:t>
      </w:r>
      <w:r w:rsidRPr="00047E10">
        <w:rPr>
          <w:rFonts w:ascii="Times New Roman" w:hAnsi="Times New Roman" w:cs="Times New Roman"/>
          <w:sz w:val="24"/>
          <w:szCs w:val="24"/>
        </w:rPr>
        <w:t xml:space="preserve"> </w:t>
      </w:r>
      <w:r w:rsidR="00C21DF4" w:rsidRPr="00047E10">
        <w:rPr>
          <w:rFonts w:ascii="Times New Roman" w:hAnsi="Times New Roman" w:cs="Times New Roman"/>
          <w:sz w:val="24"/>
          <w:szCs w:val="24"/>
          <w:lang w:val="sr-Cyrl-RS"/>
        </w:rPr>
        <w:t>000456974 2026 од 05.03.2026. године.</w:t>
      </w:r>
      <w:r w:rsidRPr="00047E10">
        <w:rPr>
          <w:rFonts w:ascii="Times New Roman" w:hAnsi="Times New Roman" w:cs="Times New Roman"/>
          <w:sz w:val="24"/>
          <w:szCs w:val="24"/>
        </w:rPr>
        <w:t xml:space="preserve"> </w:t>
      </w:r>
    </w:p>
    <w:p w14:paraId="035A928E" w14:textId="77777777" w:rsidR="004519EF" w:rsidRPr="00047E10" w:rsidRDefault="004519EF" w:rsidP="00D62000">
      <w:pPr>
        <w:pStyle w:val="ListParagraph"/>
        <w:spacing w:after="0" w:line="360" w:lineRule="auto"/>
        <w:ind w:left="0"/>
        <w:rPr>
          <w:rFonts w:ascii="Times New Roman" w:eastAsia="SimSun" w:hAnsi="Times New Roman" w:cs="Times New Roman"/>
          <w:b/>
          <w:bCs/>
          <w:sz w:val="24"/>
          <w:szCs w:val="24"/>
          <w:lang w:val="sr-Cyrl-CS"/>
        </w:rPr>
      </w:pPr>
    </w:p>
    <w:p w14:paraId="6596A845" w14:textId="392B5E9F" w:rsidR="004519EF" w:rsidRDefault="004519E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lastRenderedPageBreak/>
        <w:t>Директорка установе Маја Цветковић,  ОС АКАДЕМСКЕ СТУДИЈЕ   НОКС НИВО  6.2 240 ЕСПБ (са радним стажом  у П.У.“Радост“Врњачка  Бања од 1</w:t>
      </w:r>
      <w:r w:rsidRPr="00047E10">
        <w:rPr>
          <w:rFonts w:ascii="Times New Roman" w:eastAsia="SimSun" w:hAnsi="Times New Roman" w:cs="Times New Roman"/>
          <w:sz w:val="24"/>
          <w:szCs w:val="24"/>
        </w:rPr>
        <w:t>9</w:t>
      </w:r>
      <w:r w:rsidRPr="00047E10">
        <w:rPr>
          <w:rFonts w:ascii="Times New Roman" w:eastAsia="SimSun" w:hAnsi="Times New Roman" w:cs="Times New Roman"/>
          <w:sz w:val="24"/>
          <w:szCs w:val="24"/>
          <w:lang w:val="sr-Cyrl-CS"/>
        </w:rPr>
        <w:t xml:space="preserve"> годинa и  укупаним стажом од </w:t>
      </w:r>
      <w:r w:rsidRPr="00047E10">
        <w:rPr>
          <w:rFonts w:ascii="Times New Roman" w:eastAsia="SimSun" w:hAnsi="Times New Roman" w:cs="Times New Roman"/>
          <w:sz w:val="24"/>
          <w:szCs w:val="24"/>
        </w:rPr>
        <w:t>20</w:t>
      </w:r>
      <w:r w:rsidRPr="00047E10">
        <w:rPr>
          <w:rFonts w:ascii="Times New Roman" w:eastAsia="SimSun" w:hAnsi="Times New Roman" w:cs="Times New Roman"/>
          <w:sz w:val="24"/>
          <w:szCs w:val="24"/>
          <w:lang w:val="sr-Cyrl-CS"/>
        </w:rPr>
        <w:t xml:space="preserve"> година).</w:t>
      </w:r>
    </w:p>
    <w:p w14:paraId="4FD9C943" w14:textId="77777777" w:rsidR="005521A2" w:rsidRPr="00047E10" w:rsidRDefault="005521A2" w:rsidP="00D62000">
      <w:pPr>
        <w:spacing w:after="0" w:line="360" w:lineRule="auto"/>
        <w:rPr>
          <w:rFonts w:ascii="Times New Roman" w:eastAsia="SimSun" w:hAnsi="Times New Roman" w:cs="Times New Roman"/>
          <w:sz w:val="24"/>
          <w:szCs w:val="24"/>
          <w:lang w:val="sr-Cyrl-CS"/>
        </w:rPr>
      </w:pPr>
    </w:p>
    <w:tbl>
      <w:tblPr>
        <w:tblW w:w="10725" w:type="dxa"/>
        <w:jc w:val="center"/>
        <w:tblLayout w:type="fixed"/>
        <w:tblLook w:val="04A0" w:firstRow="1" w:lastRow="0" w:firstColumn="1" w:lastColumn="0" w:noHBand="0" w:noVBand="1"/>
      </w:tblPr>
      <w:tblGrid>
        <w:gridCol w:w="594"/>
        <w:gridCol w:w="1689"/>
        <w:gridCol w:w="1376"/>
        <w:gridCol w:w="2269"/>
        <w:gridCol w:w="849"/>
        <w:gridCol w:w="992"/>
        <w:gridCol w:w="850"/>
        <w:gridCol w:w="2106"/>
      </w:tblGrid>
      <w:tr w:rsidR="004519EF" w:rsidRPr="00047E10" w14:paraId="0097A033" w14:textId="77777777" w:rsidTr="008C1BBC">
        <w:trPr>
          <w:trHeight w:val="1439"/>
          <w:jc w:val="center"/>
        </w:trPr>
        <w:tc>
          <w:tcPr>
            <w:tcW w:w="5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FC2415F"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ред.бр.</w:t>
            </w:r>
          </w:p>
        </w:tc>
        <w:tc>
          <w:tcPr>
            <w:tcW w:w="3065" w:type="dxa"/>
            <w:gridSpan w:val="2"/>
            <w:tcBorders>
              <w:top w:val="single" w:sz="4" w:space="0" w:color="auto"/>
              <w:left w:val="nil"/>
              <w:bottom w:val="single" w:sz="4" w:space="0" w:color="auto"/>
              <w:right w:val="single" w:sz="4" w:space="0" w:color="000000"/>
            </w:tcBorders>
            <w:shd w:val="clear" w:color="auto" w:fill="FFFFFF"/>
            <w:vAlign w:val="center"/>
            <w:hideMark/>
          </w:tcPr>
          <w:p w14:paraId="3A52BF57"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име и презиме</w:t>
            </w:r>
          </w:p>
        </w:tc>
        <w:tc>
          <w:tcPr>
            <w:tcW w:w="2269" w:type="dxa"/>
            <w:tcBorders>
              <w:top w:val="single" w:sz="4" w:space="0" w:color="auto"/>
              <w:left w:val="nil"/>
              <w:bottom w:val="single" w:sz="4" w:space="0" w:color="auto"/>
              <w:right w:val="single" w:sz="4" w:space="0" w:color="auto"/>
            </w:tcBorders>
            <w:shd w:val="clear" w:color="auto" w:fill="FFFFFF"/>
            <w:vAlign w:val="center"/>
            <w:hideMark/>
          </w:tcPr>
          <w:p w14:paraId="138340AE" w14:textId="4DDC8960"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радно</w:t>
            </w:r>
            <w:r w:rsidR="008A14D8">
              <w:rPr>
                <w:rFonts w:ascii="Times New Roman" w:eastAsia="Times New Roman" w:hAnsi="Times New Roman" w:cs="Times New Roman"/>
                <w:color w:val="000000"/>
                <w:lang w:val="sr-Cyrl-RS"/>
              </w:rPr>
              <w:t xml:space="preserve"> </w:t>
            </w:r>
            <w:r w:rsidRPr="00047E10">
              <w:rPr>
                <w:rFonts w:ascii="Times New Roman" w:eastAsia="Times New Roman" w:hAnsi="Times New Roman" w:cs="Times New Roman"/>
                <w:color w:val="000000"/>
              </w:rPr>
              <w:t>место</w:t>
            </w:r>
          </w:p>
        </w:tc>
        <w:tc>
          <w:tcPr>
            <w:tcW w:w="849" w:type="dxa"/>
            <w:tcBorders>
              <w:top w:val="single" w:sz="4" w:space="0" w:color="auto"/>
              <w:left w:val="nil"/>
              <w:bottom w:val="single" w:sz="4" w:space="0" w:color="auto"/>
              <w:right w:val="single" w:sz="4" w:space="0" w:color="auto"/>
            </w:tcBorders>
            <w:shd w:val="clear" w:color="auto" w:fill="FFFFFF"/>
            <w:vAlign w:val="center"/>
          </w:tcPr>
          <w:p w14:paraId="2D54FF0C"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НОКС НИВО</w:t>
            </w:r>
          </w:p>
          <w:p w14:paraId="30C92CCD"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 xml:space="preserve">                          ЕСПБ бодови</w:t>
            </w:r>
          </w:p>
          <w:p w14:paraId="30C88C37" w14:textId="77777777" w:rsidR="004519EF" w:rsidRPr="00047E10" w:rsidRDefault="004519EF" w:rsidP="00D62000">
            <w:pPr>
              <w:spacing w:after="0" w:line="360" w:lineRule="auto"/>
              <w:rPr>
                <w:rFonts w:ascii="Times New Roman" w:eastAsia="Times New Roman" w:hAnsi="Times New Roman" w:cs="Times New Roman"/>
                <w:color w:val="000000"/>
              </w:rPr>
            </w:pPr>
          </w:p>
        </w:tc>
        <w:tc>
          <w:tcPr>
            <w:tcW w:w="992" w:type="dxa"/>
            <w:tcBorders>
              <w:top w:val="single" w:sz="4" w:space="0" w:color="auto"/>
              <w:left w:val="nil"/>
              <w:bottom w:val="single" w:sz="4" w:space="0" w:color="auto"/>
              <w:right w:val="single" w:sz="4" w:space="0" w:color="auto"/>
            </w:tcBorders>
            <w:shd w:val="clear" w:color="auto" w:fill="FFFFFF"/>
            <w:vAlign w:val="center"/>
            <w:hideMark/>
          </w:tcPr>
          <w:p w14:paraId="18B7E85C"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укупанраднистаж  у</w:t>
            </w:r>
          </w:p>
          <w:p w14:paraId="6259C4BF"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2026/27</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28DDBD7D" w14:textId="77777777" w:rsidR="004519EF" w:rsidRPr="00047E10" w:rsidRDefault="004519EF" w:rsidP="00D62000">
            <w:pPr>
              <w:spacing w:after="0" w:line="360" w:lineRule="auto"/>
              <w:rPr>
                <w:rFonts w:ascii="Times New Roman" w:eastAsia="Times New Roman" w:hAnsi="Times New Roman" w:cs="Times New Roman"/>
                <w:color w:val="000000"/>
                <w:lang w:val="ru-RU"/>
              </w:rPr>
            </w:pPr>
            <w:r w:rsidRPr="00047E10">
              <w:rPr>
                <w:rFonts w:ascii="Times New Roman" w:eastAsia="Times New Roman" w:hAnsi="Times New Roman" w:cs="Times New Roman"/>
                <w:color w:val="000000"/>
                <w:lang w:val="ru-RU"/>
              </w:rPr>
              <w:t>радни стаж у ПУ  "Радост"</w:t>
            </w:r>
          </w:p>
          <w:p w14:paraId="5DBB1FAD"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lang w:val="ru-RU"/>
              </w:rPr>
              <w:t>у 20</w:t>
            </w:r>
            <w:r w:rsidRPr="00047E10">
              <w:rPr>
                <w:rFonts w:ascii="Times New Roman" w:eastAsia="Times New Roman" w:hAnsi="Times New Roman" w:cs="Times New Roman"/>
                <w:color w:val="000000"/>
              </w:rPr>
              <w:t>26/</w:t>
            </w:r>
            <w:r w:rsidRPr="00047E10">
              <w:rPr>
                <w:rFonts w:ascii="Times New Roman" w:eastAsia="Times New Roman" w:hAnsi="Times New Roman" w:cs="Times New Roman"/>
                <w:color w:val="000000"/>
                <w:lang w:val="ru-RU"/>
              </w:rPr>
              <w:t>2</w:t>
            </w:r>
            <w:r w:rsidRPr="00047E10">
              <w:rPr>
                <w:rFonts w:ascii="Times New Roman" w:eastAsia="Times New Roman" w:hAnsi="Times New Roman" w:cs="Times New Roman"/>
                <w:color w:val="000000"/>
              </w:rPr>
              <w:t>7</w:t>
            </w:r>
          </w:p>
        </w:tc>
        <w:tc>
          <w:tcPr>
            <w:tcW w:w="2106" w:type="dxa"/>
            <w:tcBorders>
              <w:top w:val="single" w:sz="4" w:space="0" w:color="auto"/>
              <w:left w:val="nil"/>
              <w:bottom w:val="single" w:sz="4" w:space="0" w:color="auto"/>
              <w:right w:val="single" w:sz="4" w:space="0" w:color="auto"/>
            </w:tcBorders>
            <w:shd w:val="clear" w:color="auto" w:fill="FFFFFF"/>
            <w:vAlign w:val="center"/>
            <w:hideMark/>
          </w:tcPr>
          <w:p w14:paraId="6EBB23AF"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Статус</w:t>
            </w:r>
          </w:p>
          <w:p w14:paraId="1C54E9BC"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запосленог</w:t>
            </w:r>
          </w:p>
        </w:tc>
      </w:tr>
      <w:tr w:rsidR="004519EF" w:rsidRPr="00047E10" w14:paraId="2196E6FD"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53E98244"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1</w:t>
            </w:r>
          </w:p>
        </w:tc>
        <w:tc>
          <w:tcPr>
            <w:tcW w:w="1689" w:type="dxa"/>
            <w:tcBorders>
              <w:top w:val="nil"/>
              <w:left w:val="nil"/>
              <w:bottom w:val="single" w:sz="4" w:space="0" w:color="auto"/>
              <w:right w:val="nil"/>
            </w:tcBorders>
            <w:shd w:val="clear" w:color="auto" w:fill="FFFFFF"/>
            <w:noWrap/>
            <w:vAlign w:val="bottom"/>
            <w:hideMark/>
          </w:tcPr>
          <w:p w14:paraId="40375E52"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Катарина</w:t>
            </w:r>
          </w:p>
        </w:tc>
        <w:tc>
          <w:tcPr>
            <w:tcW w:w="1376" w:type="dxa"/>
            <w:tcBorders>
              <w:top w:val="nil"/>
              <w:left w:val="nil"/>
              <w:bottom w:val="single" w:sz="4" w:space="0" w:color="auto"/>
              <w:right w:val="single" w:sz="4" w:space="0" w:color="auto"/>
            </w:tcBorders>
            <w:shd w:val="clear" w:color="auto" w:fill="FFFFFF"/>
            <w:noWrap/>
            <w:vAlign w:val="bottom"/>
            <w:hideMark/>
          </w:tcPr>
          <w:p w14:paraId="272A3925"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Пријовић</w:t>
            </w:r>
          </w:p>
        </w:tc>
        <w:tc>
          <w:tcPr>
            <w:tcW w:w="2269" w:type="dxa"/>
            <w:tcBorders>
              <w:top w:val="nil"/>
              <w:left w:val="nil"/>
              <w:bottom w:val="single" w:sz="4" w:space="0" w:color="auto"/>
              <w:right w:val="single" w:sz="4" w:space="0" w:color="auto"/>
            </w:tcBorders>
            <w:shd w:val="clear" w:color="auto" w:fill="FFFFFF"/>
            <w:noWrap/>
            <w:vAlign w:val="bottom"/>
            <w:hideMark/>
          </w:tcPr>
          <w:p w14:paraId="19DF139D" w14:textId="77777777" w:rsidR="004519EF" w:rsidRPr="00047E10" w:rsidRDefault="004519EF" w:rsidP="00D62000">
            <w:pPr>
              <w:spacing w:after="0" w:line="360" w:lineRule="auto"/>
              <w:rPr>
                <w:rFonts w:ascii="Times New Roman" w:eastAsia="Times New Roman" w:hAnsi="Times New Roman" w:cs="Times New Roman"/>
                <w:color w:val="000000"/>
                <w:lang w:val="sr-Cyrl-CS"/>
              </w:rPr>
            </w:pPr>
            <w:r w:rsidRPr="00047E10">
              <w:rPr>
                <w:rFonts w:ascii="Times New Roman" w:eastAsia="Times New Roman" w:hAnsi="Times New Roman" w:cs="Times New Roman"/>
                <w:color w:val="000000"/>
                <w:lang w:val="sr-Cyrl-CS"/>
              </w:rPr>
              <w:t>вапитач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1E003957"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6.2.             240</w:t>
            </w:r>
          </w:p>
        </w:tc>
        <w:tc>
          <w:tcPr>
            <w:tcW w:w="992" w:type="dxa"/>
            <w:tcBorders>
              <w:top w:val="nil"/>
              <w:left w:val="nil"/>
              <w:bottom w:val="single" w:sz="4" w:space="0" w:color="auto"/>
              <w:right w:val="single" w:sz="4" w:space="0" w:color="auto"/>
            </w:tcBorders>
            <w:shd w:val="clear" w:color="auto" w:fill="FFFFFF"/>
            <w:noWrap/>
            <w:vAlign w:val="bottom"/>
            <w:hideMark/>
          </w:tcPr>
          <w:p w14:paraId="09A48724"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23</w:t>
            </w:r>
          </w:p>
        </w:tc>
        <w:tc>
          <w:tcPr>
            <w:tcW w:w="850" w:type="dxa"/>
            <w:tcBorders>
              <w:top w:val="nil"/>
              <w:left w:val="nil"/>
              <w:bottom w:val="single" w:sz="4" w:space="0" w:color="auto"/>
              <w:right w:val="single" w:sz="4" w:space="0" w:color="auto"/>
            </w:tcBorders>
            <w:shd w:val="clear" w:color="auto" w:fill="FFFFFF"/>
            <w:noWrap/>
            <w:vAlign w:val="bottom"/>
            <w:hideMark/>
          </w:tcPr>
          <w:p w14:paraId="07E11CF7"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21</w:t>
            </w:r>
          </w:p>
        </w:tc>
        <w:tc>
          <w:tcPr>
            <w:tcW w:w="2106" w:type="dxa"/>
            <w:tcBorders>
              <w:top w:val="nil"/>
              <w:left w:val="nil"/>
              <w:bottom w:val="single" w:sz="4" w:space="0" w:color="auto"/>
              <w:right w:val="single" w:sz="4" w:space="0" w:color="auto"/>
            </w:tcBorders>
            <w:shd w:val="clear" w:color="auto" w:fill="FFFFFF"/>
            <w:noWrap/>
            <w:vAlign w:val="bottom"/>
            <w:hideMark/>
          </w:tcPr>
          <w:p w14:paraId="6220DBA3"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Неодређено</w:t>
            </w:r>
          </w:p>
        </w:tc>
      </w:tr>
      <w:tr w:rsidR="004519EF" w:rsidRPr="00047E10" w14:paraId="2701ACF5"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35284B88"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2</w:t>
            </w:r>
          </w:p>
        </w:tc>
        <w:tc>
          <w:tcPr>
            <w:tcW w:w="1689" w:type="dxa"/>
            <w:tcBorders>
              <w:top w:val="nil"/>
              <w:left w:val="nil"/>
              <w:bottom w:val="single" w:sz="4" w:space="0" w:color="auto"/>
              <w:right w:val="nil"/>
            </w:tcBorders>
            <w:shd w:val="clear" w:color="auto" w:fill="FFFFFF"/>
            <w:noWrap/>
            <w:vAlign w:val="bottom"/>
            <w:hideMark/>
          </w:tcPr>
          <w:p w14:paraId="65E66F27"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Вукица</w:t>
            </w:r>
          </w:p>
        </w:tc>
        <w:tc>
          <w:tcPr>
            <w:tcW w:w="1376" w:type="dxa"/>
            <w:tcBorders>
              <w:top w:val="nil"/>
              <w:left w:val="nil"/>
              <w:bottom w:val="single" w:sz="4" w:space="0" w:color="auto"/>
              <w:right w:val="single" w:sz="4" w:space="0" w:color="auto"/>
            </w:tcBorders>
            <w:shd w:val="clear" w:color="auto" w:fill="FFFFFF"/>
            <w:noWrap/>
            <w:vAlign w:val="bottom"/>
            <w:hideMark/>
          </w:tcPr>
          <w:p w14:paraId="544327B3"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Вучићевић</w:t>
            </w:r>
          </w:p>
        </w:tc>
        <w:tc>
          <w:tcPr>
            <w:tcW w:w="2269" w:type="dxa"/>
            <w:tcBorders>
              <w:top w:val="nil"/>
              <w:left w:val="nil"/>
              <w:bottom w:val="single" w:sz="4" w:space="0" w:color="auto"/>
              <w:right w:val="single" w:sz="4" w:space="0" w:color="auto"/>
            </w:tcBorders>
            <w:shd w:val="clear" w:color="auto" w:fill="FFFFFF"/>
            <w:noWrap/>
            <w:vAlign w:val="bottom"/>
            <w:hideMark/>
          </w:tcPr>
          <w:p w14:paraId="2F56D386"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30FD78D3" w14:textId="77777777" w:rsidR="004519EF" w:rsidRPr="00047E10" w:rsidRDefault="004519EF" w:rsidP="00D62000">
            <w:pPr>
              <w:spacing w:after="0" w:line="360" w:lineRule="auto"/>
              <w:rPr>
                <w:rFonts w:ascii="Times New Roman" w:eastAsia="Times New Roman" w:hAnsi="Times New Roman" w:cs="Times New Roman"/>
                <w:color w:val="000000"/>
                <w:lang w:val="sr-Cyrl-CS"/>
              </w:rPr>
            </w:pPr>
            <w:r w:rsidRPr="00047E10">
              <w:rPr>
                <w:rFonts w:ascii="Times New Roman" w:eastAsia="Times New Roman" w:hAnsi="Times New Roman" w:cs="Times New Roman"/>
                <w:color w:val="000000"/>
                <w:lang w:val="sr-Cyrl-CS"/>
              </w:rPr>
              <w:t>7</w:t>
            </w:r>
            <w:r w:rsidRPr="00047E10">
              <w:rPr>
                <w:rFonts w:ascii="Times New Roman" w:eastAsia="Times New Roman" w:hAnsi="Times New Roman" w:cs="Times New Roman"/>
                <w:color w:val="000000"/>
              </w:rPr>
              <w:t>.</w:t>
            </w:r>
            <w:r w:rsidRPr="00047E10">
              <w:rPr>
                <w:rFonts w:ascii="Times New Roman" w:eastAsia="Times New Roman" w:hAnsi="Times New Roman" w:cs="Times New Roman"/>
                <w:color w:val="000000"/>
                <w:lang w:val="sr-Cyrl-CS"/>
              </w:rPr>
              <w:t>1 300</w:t>
            </w:r>
          </w:p>
        </w:tc>
        <w:tc>
          <w:tcPr>
            <w:tcW w:w="992" w:type="dxa"/>
            <w:tcBorders>
              <w:top w:val="nil"/>
              <w:left w:val="nil"/>
              <w:bottom w:val="single" w:sz="4" w:space="0" w:color="auto"/>
              <w:right w:val="single" w:sz="4" w:space="0" w:color="auto"/>
            </w:tcBorders>
            <w:shd w:val="clear" w:color="auto" w:fill="FFFFFF"/>
            <w:noWrap/>
            <w:vAlign w:val="bottom"/>
            <w:hideMark/>
          </w:tcPr>
          <w:p w14:paraId="0710F286"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30</w:t>
            </w:r>
          </w:p>
        </w:tc>
        <w:tc>
          <w:tcPr>
            <w:tcW w:w="850" w:type="dxa"/>
            <w:tcBorders>
              <w:top w:val="nil"/>
              <w:left w:val="nil"/>
              <w:bottom w:val="single" w:sz="4" w:space="0" w:color="auto"/>
              <w:right w:val="single" w:sz="4" w:space="0" w:color="auto"/>
            </w:tcBorders>
            <w:shd w:val="clear" w:color="auto" w:fill="FFFFFF"/>
            <w:noWrap/>
            <w:vAlign w:val="bottom"/>
            <w:hideMark/>
          </w:tcPr>
          <w:p w14:paraId="3034B72D"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30</w:t>
            </w:r>
          </w:p>
        </w:tc>
        <w:tc>
          <w:tcPr>
            <w:tcW w:w="2106" w:type="dxa"/>
            <w:tcBorders>
              <w:top w:val="nil"/>
              <w:left w:val="nil"/>
              <w:bottom w:val="single" w:sz="4" w:space="0" w:color="auto"/>
              <w:right w:val="single" w:sz="4" w:space="0" w:color="auto"/>
            </w:tcBorders>
            <w:shd w:val="clear" w:color="auto" w:fill="FFFFFF"/>
            <w:noWrap/>
            <w:vAlign w:val="bottom"/>
            <w:hideMark/>
          </w:tcPr>
          <w:p w14:paraId="71641189"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Неодређено</w:t>
            </w:r>
          </w:p>
        </w:tc>
      </w:tr>
      <w:tr w:rsidR="004519EF" w:rsidRPr="00047E10" w14:paraId="32FC1364"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0654F3F8"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3</w:t>
            </w:r>
          </w:p>
        </w:tc>
        <w:tc>
          <w:tcPr>
            <w:tcW w:w="1689" w:type="dxa"/>
            <w:tcBorders>
              <w:top w:val="nil"/>
              <w:left w:val="nil"/>
              <w:bottom w:val="single" w:sz="4" w:space="0" w:color="auto"/>
              <w:right w:val="nil"/>
            </w:tcBorders>
            <w:shd w:val="clear" w:color="auto" w:fill="FFFFFF"/>
            <w:noWrap/>
            <w:vAlign w:val="bottom"/>
            <w:hideMark/>
          </w:tcPr>
          <w:p w14:paraId="04203715"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Снежана</w:t>
            </w:r>
          </w:p>
        </w:tc>
        <w:tc>
          <w:tcPr>
            <w:tcW w:w="1376" w:type="dxa"/>
            <w:tcBorders>
              <w:top w:val="nil"/>
              <w:left w:val="nil"/>
              <w:bottom w:val="single" w:sz="4" w:space="0" w:color="auto"/>
              <w:right w:val="single" w:sz="4" w:space="0" w:color="auto"/>
            </w:tcBorders>
            <w:shd w:val="clear" w:color="auto" w:fill="FFFFFF"/>
            <w:noWrap/>
            <w:vAlign w:val="bottom"/>
            <w:hideMark/>
          </w:tcPr>
          <w:p w14:paraId="62EDC6C4"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Матић</w:t>
            </w:r>
          </w:p>
        </w:tc>
        <w:tc>
          <w:tcPr>
            <w:tcW w:w="2269" w:type="dxa"/>
            <w:tcBorders>
              <w:top w:val="nil"/>
              <w:left w:val="nil"/>
              <w:bottom w:val="single" w:sz="4" w:space="0" w:color="auto"/>
              <w:right w:val="single" w:sz="4" w:space="0" w:color="auto"/>
            </w:tcBorders>
            <w:shd w:val="clear" w:color="auto" w:fill="FFFFFF"/>
            <w:noWrap/>
            <w:vAlign w:val="bottom"/>
            <w:hideMark/>
          </w:tcPr>
          <w:p w14:paraId="56EF3880"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32576489"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 xml:space="preserve">6.1              180        </w:t>
            </w:r>
          </w:p>
        </w:tc>
        <w:tc>
          <w:tcPr>
            <w:tcW w:w="992" w:type="dxa"/>
            <w:tcBorders>
              <w:top w:val="nil"/>
              <w:left w:val="nil"/>
              <w:bottom w:val="single" w:sz="4" w:space="0" w:color="auto"/>
              <w:right w:val="single" w:sz="4" w:space="0" w:color="auto"/>
            </w:tcBorders>
            <w:shd w:val="clear" w:color="auto" w:fill="FFFFFF"/>
            <w:noWrap/>
            <w:vAlign w:val="bottom"/>
            <w:hideMark/>
          </w:tcPr>
          <w:p w14:paraId="5DB8B409"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20</w:t>
            </w:r>
          </w:p>
        </w:tc>
        <w:tc>
          <w:tcPr>
            <w:tcW w:w="850" w:type="dxa"/>
            <w:tcBorders>
              <w:top w:val="nil"/>
              <w:left w:val="nil"/>
              <w:bottom w:val="single" w:sz="4" w:space="0" w:color="auto"/>
              <w:right w:val="single" w:sz="4" w:space="0" w:color="auto"/>
            </w:tcBorders>
            <w:shd w:val="clear" w:color="auto" w:fill="FFFFFF"/>
            <w:noWrap/>
            <w:vAlign w:val="bottom"/>
            <w:hideMark/>
          </w:tcPr>
          <w:p w14:paraId="11DF9610" w14:textId="77777777" w:rsidR="004519EF" w:rsidRPr="00047E10" w:rsidRDefault="004519EF" w:rsidP="00D62000">
            <w:pPr>
              <w:spacing w:after="0" w:line="360" w:lineRule="auto"/>
              <w:rPr>
                <w:rFonts w:ascii="Times New Roman" w:eastAsia="Times New Roman" w:hAnsi="Times New Roman" w:cs="Times New Roman"/>
                <w:color w:val="000000"/>
                <w:lang w:val="sr-Cyrl-CS"/>
              </w:rPr>
            </w:pPr>
            <w:r w:rsidRPr="00047E10">
              <w:rPr>
                <w:rFonts w:ascii="Times New Roman" w:eastAsia="Times New Roman" w:hAnsi="Times New Roman" w:cs="Times New Roman"/>
                <w:color w:val="000000"/>
              </w:rPr>
              <w:t>15</w:t>
            </w:r>
          </w:p>
        </w:tc>
        <w:tc>
          <w:tcPr>
            <w:tcW w:w="2106" w:type="dxa"/>
            <w:tcBorders>
              <w:top w:val="nil"/>
              <w:left w:val="nil"/>
              <w:bottom w:val="single" w:sz="4" w:space="0" w:color="auto"/>
              <w:right w:val="single" w:sz="4" w:space="0" w:color="auto"/>
            </w:tcBorders>
            <w:shd w:val="clear" w:color="auto" w:fill="FFFFFF"/>
            <w:noWrap/>
            <w:vAlign w:val="bottom"/>
            <w:hideMark/>
          </w:tcPr>
          <w:p w14:paraId="498CA0A7"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Неодређено</w:t>
            </w:r>
          </w:p>
        </w:tc>
      </w:tr>
      <w:tr w:rsidR="004519EF" w:rsidRPr="00047E10" w14:paraId="5F8EC332"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0B80AC50"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4</w:t>
            </w:r>
          </w:p>
        </w:tc>
        <w:tc>
          <w:tcPr>
            <w:tcW w:w="1689" w:type="dxa"/>
            <w:tcBorders>
              <w:top w:val="nil"/>
              <w:left w:val="nil"/>
              <w:bottom w:val="single" w:sz="4" w:space="0" w:color="auto"/>
              <w:right w:val="nil"/>
            </w:tcBorders>
            <w:shd w:val="clear" w:color="auto" w:fill="FFFFFF"/>
            <w:noWrap/>
            <w:vAlign w:val="bottom"/>
            <w:hideMark/>
          </w:tcPr>
          <w:p w14:paraId="625F2964"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Ивана</w:t>
            </w:r>
          </w:p>
        </w:tc>
        <w:tc>
          <w:tcPr>
            <w:tcW w:w="1376" w:type="dxa"/>
            <w:tcBorders>
              <w:top w:val="nil"/>
              <w:left w:val="nil"/>
              <w:bottom w:val="single" w:sz="4" w:space="0" w:color="auto"/>
              <w:right w:val="single" w:sz="4" w:space="0" w:color="auto"/>
            </w:tcBorders>
            <w:shd w:val="clear" w:color="auto" w:fill="FFFFFF"/>
            <w:noWrap/>
            <w:vAlign w:val="bottom"/>
            <w:hideMark/>
          </w:tcPr>
          <w:p w14:paraId="77C3C13C"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Бежановић</w:t>
            </w:r>
          </w:p>
        </w:tc>
        <w:tc>
          <w:tcPr>
            <w:tcW w:w="2269" w:type="dxa"/>
            <w:tcBorders>
              <w:top w:val="nil"/>
              <w:left w:val="nil"/>
              <w:bottom w:val="single" w:sz="4" w:space="0" w:color="auto"/>
              <w:right w:val="single" w:sz="4" w:space="0" w:color="auto"/>
            </w:tcBorders>
            <w:shd w:val="clear" w:color="auto" w:fill="FFFFFF"/>
            <w:noWrap/>
            <w:vAlign w:val="bottom"/>
            <w:hideMark/>
          </w:tcPr>
          <w:p w14:paraId="2BD907D2" w14:textId="77777777" w:rsidR="004519EF" w:rsidRPr="00047E10" w:rsidRDefault="004519EF" w:rsidP="00D62000">
            <w:pPr>
              <w:spacing w:after="0" w:line="360" w:lineRule="auto"/>
              <w:rPr>
                <w:rFonts w:ascii="Times New Roman" w:eastAsia="Times New Roman" w:hAnsi="Times New Roman" w:cs="Times New Roman"/>
                <w:color w:val="000000"/>
                <w:lang w:val="sr-Cyrl-CS"/>
              </w:rPr>
            </w:pPr>
            <w:r w:rsidRPr="00047E10">
              <w:rPr>
                <w:rFonts w:ascii="Times New Roman" w:eastAsia="Times New Roman" w:hAnsi="Times New Roman" w:cs="Times New Roman"/>
                <w:color w:val="000000"/>
                <w:lang w:val="sr-Cyrl-CS"/>
              </w:rPr>
              <w:t>пом. директора</w:t>
            </w:r>
          </w:p>
        </w:tc>
        <w:tc>
          <w:tcPr>
            <w:tcW w:w="849" w:type="dxa"/>
            <w:tcBorders>
              <w:top w:val="nil"/>
              <w:left w:val="nil"/>
              <w:bottom w:val="single" w:sz="4" w:space="0" w:color="auto"/>
              <w:right w:val="single" w:sz="4" w:space="0" w:color="auto"/>
            </w:tcBorders>
            <w:shd w:val="clear" w:color="auto" w:fill="FFFFFF"/>
            <w:noWrap/>
            <w:vAlign w:val="bottom"/>
            <w:hideMark/>
          </w:tcPr>
          <w:p w14:paraId="400DC1DB"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 xml:space="preserve">7.1.             300 </w:t>
            </w:r>
          </w:p>
        </w:tc>
        <w:tc>
          <w:tcPr>
            <w:tcW w:w="992" w:type="dxa"/>
            <w:tcBorders>
              <w:top w:val="nil"/>
              <w:left w:val="nil"/>
              <w:bottom w:val="single" w:sz="4" w:space="0" w:color="auto"/>
              <w:right w:val="single" w:sz="4" w:space="0" w:color="auto"/>
            </w:tcBorders>
            <w:shd w:val="clear" w:color="auto" w:fill="FFFFFF"/>
            <w:noWrap/>
            <w:vAlign w:val="bottom"/>
            <w:hideMark/>
          </w:tcPr>
          <w:p w14:paraId="6AD2BBBC" w14:textId="77777777" w:rsidR="004519EF" w:rsidRPr="00047E10" w:rsidRDefault="004519EF" w:rsidP="00D62000">
            <w:pPr>
              <w:spacing w:after="0" w:line="360" w:lineRule="auto"/>
              <w:rPr>
                <w:rFonts w:ascii="Times New Roman" w:eastAsia="Times New Roman" w:hAnsi="Times New Roman" w:cs="Times New Roman"/>
                <w:color w:val="000000"/>
                <w:lang w:val="sr-Cyrl-CS"/>
              </w:rPr>
            </w:pPr>
            <w:r w:rsidRPr="00047E10">
              <w:rPr>
                <w:rFonts w:ascii="Times New Roman" w:eastAsia="Times New Roman" w:hAnsi="Times New Roman" w:cs="Times New Roman"/>
                <w:color w:val="000000"/>
              </w:rPr>
              <w:t>12</w:t>
            </w:r>
          </w:p>
        </w:tc>
        <w:tc>
          <w:tcPr>
            <w:tcW w:w="850" w:type="dxa"/>
            <w:tcBorders>
              <w:top w:val="nil"/>
              <w:left w:val="nil"/>
              <w:bottom w:val="single" w:sz="4" w:space="0" w:color="auto"/>
              <w:right w:val="single" w:sz="4" w:space="0" w:color="auto"/>
            </w:tcBorders>
            <w:shd w:val="clear" w:color="auto" w:fill="FFFFFF"/>
            <w:noWrap/>
            <w:vAlign w:val="bottom"/>
            <w:hideMark/>
          </w:tcPr>
          <w:p w14:paraId="3178F895"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10</w:t>
            </w:r>
          </w:p>
        </w:tc>
        <w:tc>
          <w:tcPr>
            <w:tcW w:w="2106" w:type="dxa"/>
            <w:tcBorders>
              <w:top w:val="nil"/>
              <w:left w:val="nil"/>
              <w:bottom w:val="single" w:sz="4" w:space="0" w:color="auto"/>
              <w:right w:val="single" w:sz="4" w:space="0" w:color="auto"/>
            </w:tcBorders>
            <w:shd w:val="clear" w:color="auto" w:fill="FFFFFF"/>
            <w:noWrap/>
            <w:vAlign w:val="bottom"/>
            <w:hideMark/>
          </w:tcPr>
          <w:p w14:paraId="08E54B84"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Неодређено</w:t>
            </w:r>
          </w:p>
        </w:tc>
      </w:tr>
      <w:tr w:rsidR="004519EF" w:rsidRPr="00047E10" w14:paraId="256FBC70"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02E33081"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5</w:t>
            </w:r>
          </w:p>
        </w:tc>
        <w:tc>
          <w:tcPr>
            <w:tcW w:w="1689" w:type="dxa"/>
            <w:tcBorders>
              <w:top w:val="nil"/>
              <w:left w:val="nil"/>
              <w:bottom w:val="single" w:sz="4" w:space="0" w:color="auto"/>
              <w:right w:val="nil"/>
            </w:tcBorders>
            <w:shd w:val="clear" w:color="auto" w:fill="FFFFFF"/>
            <w:noWrap/>
            <w:vAlign w:val="bottom"/>
            <w:hideMark/>
          </w:tcPr>
          <w:p w14:paraId="60C88872"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Наталија</w:t>
            </w:r>
          </w:p>
        </w:tc>
        <w:tc>
          <w:tcPr>
            <w:tcW w:w="1376" w:type="dxa"/>
            <w:tcBorders>
              <w:top w:val="nil"/>
              <w:left w:val="nil"/>
              <w:bottom w:val="single" w:sz="4" w:space="0" w:color="auto"/>
              <w:right w:val="single" w:sz="4" w:space="0" w:color="auto"/>
            </w:tcBorders>
            <w:shd w:val="clear" w:color="auto" w:fill="FFFFFF"/>
            <w:noWrap/>
            <w:vAlign w:val="bottom"/>
            <w:hideMark/>
          </w:tcPr>
          <w:p w14:paraId="0827777A"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Драшковић</w:t>
            </w:r>
          </w:p>
        </w:tc>
        <w:tc>
          <w:tcPr>
            <w:tcW w:w="2269" w:type="dxa"/>
            <w:tcBorders>
              <w:top w:val="nil"/>
              <w:left w:val="nil"/>
              <w:bottom w:val="single" w:sz="4" w:space="0" w:color="auto"/>
              <w:right w:val="single" w:sz="4" w:space="0" w:color="auto"/>
            </w:tcBorders>
            <w:shd w:val="clear" w:color="auto" w:fill="FFFFFF"/>
            <w:noWrap/>
            <w:vAlign w:val="bottom"/>
            <w:hideMark/>
          </w:tcPr>
          <w:p w14:paraId="6D1F49AD"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645A6130"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6.2.             240</w:t>
            </w:r>
          </w:p>
        </w:tc>
        <w:tc>
          <w:tcPr>
            <w:tcW w:w="992" w:type="dxa"/>
            <w:tcBorders>
              <w:top w:val="nil"/>
              <w:left w:val="nil"/>
              <w:bottom w:val="single" w:sz="4" w:space="0" w:color="auto"/>
              <w:right w:val="single" w:sz="4" w:space="0" w:color="auto"/>
            </w:tcBorders>
            <w:shd w:val="clear" w:color="auto" w:fill="FFFFFF"/>
            <w:noWrap/>
            <w:vAlign w:val="bottom"/>
            <w:hideMark/>
          </w:tcPr>
          <w:p w14:paraId="7A4F6BA4"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9</w:t>
            </w:r>
          </w:p>
        </w:tc>
        <w:tc>
          <w:tcPr>
            <w:tcW w:w="850" w:type="dxa"/>
            <w:tcBorders>
              <w:top w:val="nil"/>
              <w:left w:val="nil"/>
              <w:bottom w:val="single" w:sz="4" w:space="0" w:color="auto"/>
              <w:right w:val="single" w:sz="4" w:space="0" w:color="auto"/>
            </w:tcBorders>
            <w:shd w:val="clear" w:color="auto" w:fill="FFFFFF"/>
            <w:noWrap/>
            <w:vAlign w:val="bottom"/>
            <w:hideMark/>
          </w:tcPr>
          <w:p w14:paraId="53E1606C"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9</w:t>
            </w:r>
          </w:p>
        </w:tc>
        <w:tc>
          <w:tcPr>
            <w:tcW w:w="2106" w:type="dxa"/>
            <w:tcBorders>
              <w:top w:val="nil"/>
              <w:left w:val="nil"/>
              <w:bottom w:val="single" w:sz="4" w:space="0" w:color="auto"/>
              <w:right w:val="single" w:sz="4" w:space="0" w:color="auto"/>
            </w:tcBorders>
            <w:shd w:val="clear" w:color="auto" w:fill="FFFFFF"/>
            <w:noWrap/>
            <w:vAlign w:val="bottom"/>
            <w:hideMark/>
          </w:tcPr>
          <w:p w14:paraId="083CF42B"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Неодређено</w:t>
            </w:r>
          </w:p>
        </w:tc>
      </w:tr>
      <w:tr w:rsidR="004519EF" w:rsidRPr="00047E10" w14:paraId="7939A484"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4A9CCB9C"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6</w:t>
            </w:r>
          </w:p>
        </w:tc>
        <w:tc>
          <w:tcPr>
            <w:tcW w:w="1689" w:type="dxa"/>
            <w:tcBorders>
              <w:top w:val="nil"/>
              <w:left w:val="nil"/>
              <w:bottom w:val="single" w:sz="4" w:space="0" w:color="auto"/>
              <w:right w:val="nil"/>
            </w:tcBorders>
            <w:shd w:val="clear" w:color="auto" w:fill="FFFFFF"/>
            <w:noWrap/>
            <w:vAlign w:val="bottom"/>
            <w:hideMark/>
          </w:tcPr>
          <w:p w14:paraId="7C3BFEFA"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Љубица</w:t>
            </w:r>
          </w:p>
        </w:tc>
        <w:tc>
          <w:tcPr>
            <w:tcW w:w="1376" w:type="dxa"/>
            <w:tcBorders>
              <w:top w:val="nil"/>
              <w:left w:val="nil"/>
              <w:bottom w:val="single" w:sz="4" w:space="0" w:color="auto"/>
              <w:right w:val="single" w:sz="4" w:space="0" w:color="auto"/>
            </w:tcBorders>
            <w:shd w:val="clear" w:color="auto" w:fill="FFFFFF"/>
            <w:noWrap/>
            <w:vAlign w:val="bottom"/>
            <w:hideMark/>
          </w:tcPr>
          <w:p w14:paraId="24B1BED3"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Филиповић</w:t>
            </w:r>
          </w:p>
        </w:tc>
        <w:tc>
          <w:tcPr>
            <w:tcW w:w="2269" w:type="dxa"/>
            <w:tcBorders>
              <w:top w:val="nil"/>
              <w:left w:val="nil"/>
              <w:bottom w:val="single" w:sz="4" w:space="0" w:color="auto"/>
              <w:right w:val="single" w:sz="4" w:space="0" w:color="auto"/>
            </w:tcBorders>
            <w:shd w:val="clear" w:color="auto" w:fill="FFFFFF"/>
            <w:noWrap/>
            <w:vAlign w:val="bottom"/>
            <w:hideMark/>
          </w:tcPr>
          <w:p w14:paraId="51F25DD2"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5A0631D5"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6.2              240</w:t>
            </w:r>
          </w:p>
        </w:tc>
        <w:tc>
          <w:tcPr>
            <w:tcW w:w="992" w:type="dxa"/>
            <w:tcBorders>
              <w:top w:val="nil"/>
              <w:left w:val="nil"/>
              <w:bottom w:val="single" w:sz="4" w:space="0" w:color="auto"/>
              <w:right w:val="single" w:sz="4" w:space="0" w:color="auto"/>
            </w:tcBorders>
            <w:shd w:val="clear" w:color="auto" w:fill="FFFFFF"/>
            <w:noWrap/>
            <w:vAlign w:val="bottom"/>
            <w:hideMark/>
          </w:tcPr>
          <w:p w14:paraId="3AB28B7A" w14:textId="77777777" w:rsidR="004519EF" w:rsidRPr="00047E10" w:rsidRDefault="004519EF" w:rsidP="00D62000">
            <w:pPr>
              <w:spacing w:after="0" w:line="360" w:lineRule="auto"/>
              <w:rPr>
                <w:rFonts w:ascii="Times New Roman" w:eastAsia="Times New Roman" w:hAnsi="Times New Roman" w:cs="Times New Roman"/>
                <w:color w:val="000000"/>
                <w:lang w:val="sr-Cyrl-CS"/>
              </w:rPr>
            </w:pPr>
            <w:r w:rsidRPr="00047E10">
              <w:rPr>
                <w:rFonts w:ascii="Times New Roman" w:eastAsia="Times New Roman" w:hAnsi="Times New Roman" w:cs="Times New Roman"/>
                <w:color w:val="000000"/>
              </w:rPr>
              <w:t>41</w:t>
            </w:r>
          </w:p>
        </w:tc>
        <w:tc>
          <w:tcPr>
            <w:tcW w:w="850" w:type="dxa"/>
            <w:tcBorders>
              <w:top w:val="nil"/>
              <w:left w:val="nil"/>
              <w:bottom w:val="single" w:sz="4" w:space="0" w:color="auto"/>
              <w:right w:val="single" w:sz="4" w:space="0" w:color="auto"/>
            </w:tcBorders>
            <w:shd w:val="clear" w:color="auto" w:fill="FFFFFF"/>
            <w:noWrap/>
            <w:vAlign w:val="bottom"/>
            <w:hideMark/>
          </w:tcPr>
          <w:p w14:paraId="6E9D8BA7" w14:textId="77777777" w:rsidR="004519EF" w:rsidRPr="00047E10" w:rsidRDefault="004519EF" w:rsidP="00D62000">
            <w:pPr>
              <w:spacing w:after="0" w:line="360" w:lineRule="auto"/>
              <w:rPr>
                <w:rFonts w:ascii="Times New Roman" w:eastAsia="Times New Roman" w:hAnsi="Times New Roman" w:cs="Times New Roman"/>
                <w:color w:val="000000"/>
                <w:lang w:val="sr-Cyrl-CS"/>
              </w:rPr>
            </w:pPr>
            <w:r w:rsidRPr="00047E10">
              <w:rPr>
                <w:rFonts w:ascii="Times New Roman" w:eastAsia="Times New Roman" w:hAnsi="Times New Roman" w:cs="Times New Roman"/>
                <w:color w:val="000000"/>
              </w:rPr>
              <w:t>41</w:t>
            </w:r>
          </w:p>
        </w:tc>
        <w:tc>
          <w:tcPr>
            <w:tcW w:w="2106" w:type="dxa"/>
            <w:tcBorders>
              <w:top w:val="nil"/>
              <w:left w:val="nil"/>
              <w:bottom w:val="single" w:sz="4" w:space="0" w:color="auto"/>
              <w:right w:val="single" w:sz="4" w:space="0" w:color="auto"/>
            </w:tcBorders>
            <w:shd w:val="clear" w:color="auto" w:fill="FFFFFF"/>
            <w:noWrap/>
            <w:vAlign w:val="bottom"/>
            <w:hideMark/>
          </w:tcPr>
          <w:p w14:paraId="2D0378AF"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Неодређено</w:t>
            </w:r>
          </w:p>
        </w:tc>
      </w:tr>
      <w:tr w:rsidR="004519EF" w:rsidRPr="00047E10" w14:paraId="680A5B5A"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33695F14"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7</w:t>
            </w:r>
          </w:p>
        </w:tc>
        <w:tc>
          <w:tcPr>
            <w:tcW w:w="1689" w:type="dxa"/>
            <w:tcBorders>
              <w:top w:val="nil"/>
              <w:left w:val="nil"/>
              <w:bottom w:val="single" w:sz="4" w:space="0" w:color="auto"/>
              <w:right w:val="nil"/>
            </w:tcBorders>
            <w:shd w:val="clear" w:color="auto" w:fill="FFFFFF"/>
            <w:noWrap/>
            <w:vAlign w:val="bottom"/>
            <w:hideMark/>
          </w:tcPr>
          <w:p w14:paraId="6C71574F"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Драган</w:t>
            </w:r>
          </w:p>
        </w:tc>
        <w:tc>
          <w:tcPr>
            <w:tcW w:w="1376" w:type="dxa"/>
            <w:tcBorders>
              <w:top w:val="nil"/>
              <w:left w:val="nil"/>
              <w:bottom w:val="single" w:sz="4" w:space="0" w:color="auto"/>
              <w:right w:val="single" w:sz="4" w:space="0" w:color="auto"/>
            </w:tcBorders>
            <w:shd w:val="clear" w:color="auto" w:fill="FFFFFF"/>
            <w:noWrap/>
            <w:vAlign w:val="bottom"/>
            <w:hideMark/>
          </w:tcPr>
          <w:p w14:paraId="532F51C2"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Ратковић</w:t>
            </w:r>
          </w:p>
        </w:tc>
        <w:tc>
          <w:tcPr>
            <w:tcW w:w="2269" w:type="dxa"/>
            <w:tcBorders>
              <w:top w:val="nil"/>
              <w:left w:val="nil"/>
              <w:bottom w:val="single" w:sz="4" w:space="0" w:color="auto"/>
              <w:right w:val="single" w:sz="4" w:space="0" w:color="auto"/>
            </w:tcBorders>
            <w:shd w:val="clear" w:color="auto" w:fill="FFFFFF"/>
            <w:noWrap/>
            <w:vAlign w:val="bottom"/>
            <w:hideMark/>
          </w:tcPr>
          <w:p w14:paraId="59605438"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5F8BD2E4"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6.2              240</w:t>
            </w:r>
          </w:p>
        </w:tc>
        <w:tc>
          <w:tcPr>
            <w:tcW w:w="992" w:type="dxa"/>
            <w:tcBorders>
              <w:top w:val="nil"/>
              <w:left w:val="nil"/>
              <w:bottom w:val="single" w:sz="4" w:space="0" w:color="auto"/>
              <w:right w:val="single" w:sz="4" w:space="0" w:color="auto"/>
            </w:tcBorders>
            <w:shd w:val="clear" w:color="auto" w:fill="FFFFFF"/>
            <w:noWrap/>
            <w:vAlign w:val="bottom"/>
            <w:hideMark/>
          </w:tcPr>
          <w:p w14:paraId="122659E9"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33</w:t>
            </w:r>
          </w:p>
        </w:tc>
        <w:tc>
          <w:tcPr>
            <w:tcW w:w="850" w:type="dxa"/>
            <w:tcBorders>
              <w:top w:val="nil"/>
              <w:left w:val="nil"/>
              <w:bottom w:val="single" w:sz="4" w:space="0" w:color="auto"/>
              <w:right w:val="single" w:sz="4" w:space="0" w:color="auto"/>
            </w:tcBorders>
            <w:shd w:val="clear" w:color="auto" w:fill="FFFFFF"/>
            <w:noWrap/>
            <w:vAlign w:val="bottom"/>
            <w:hideMark/>
          </w:tcPr>
          <w:p w14:paraId="6453F464"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12</w:t>
            </w:r>
          </w:p>
        </w:tc>
        <w:tc>
          <w:tcPr>
            <w:tcW w:w="2106" w:type="dxa"/>
            <w:tcBorders>
              <w:top w:val="nil"/>
              <w:left w:val="nil"/>
              <w:bottom w:val="single" w:sz="4" w:space="0" w:color="auto"/>
              <w:right w:val="single" w:sz="4" w:space="0" w:color="auto"/>
            </w:tcBorders>
            <w:shd w:val="clear" w:color="auto" w:fill="FFFFFF"/>
            <w:noWrap/>
            <w:vAlign w:val="bottom"/>
            <w:hideMark/>
          </w:tcPr>
          <w:p w14:paraId="03D39BBD"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Неодређено</w:t>
            </w:r>
          </w:p>
        </w:tc>
      </w:tr>
      <w:tr w:rsidR="004519EF" w:rsidRPr="00047E10" w14:paraId="0BBAFA3A" w14:textId="77777777" w:rsidTr="008A14D8">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705F86A6"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8</w:t>
            </w:r>
          </w:p>
        </w:tc>
        <w:tc>
          <w:tcPr>
            <w:tcW w:w="1689" w:type="dxa"/>
            <w:tcBorders>
              <w:top w:val="single" w:sz="4" w:space="0" w:color="auto"/>
              <w:left w:val="nil"/>
              <w:bottom w:val="single" w:sz="4" w:space="0" w:color="auto"/>
              <w:right w:val="nil"/>
            </w:tcBorders>
            <w:shd w:val="clear" w:color="auto" w:fill="FFFFFF"/>
            <w:noWrap/>
            <w:vAlign w:val="bottom"/>
            <w:hideMark/>
          </w:tcPr>
          <w:p w14:paraId="1BBD9148"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Наташа</w:t>
            </w:r>
          </w:p>
        </w:tc>
        <w:tc>
          <w:tcPr>
            <w:tcW w:w="1376" w:type="dxa"/>
            <w:tcBorders>
              <w:top w:val="single" w:sz="4" w:space="0" w:color="auto"/>
              <w:left w:val="nil"/>
              <w:bottom w:val="single" w:sz="4" w:space="0" w:color="auto"/>
              <w:right w:val="single" w:sz="4" w:space="0" w:color="auto"/>
            </w:tcBorders>
            <w:shd w:val="clear" w:color="auto" w:fill="FFFFFF"/>
            <w:noWrap/>
            <w:vAlign w:val="bottom"/>
            <w:hideMark/>
          </w:tcPr>
          <w:p w14:paraId="527B3E1D"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Станојевић</w:t>
            </w:r>
          </w:p>
        </w:tc>
        <w:tc>
          <w:tcPr>
            <w:tcW w:w="2269" w:type="dxa"/>
            <w:tcBorders>
              <w:top w:val="single" w:sz="4" w:space="0" w:color="auto"/>
              <w:left w:val="nil"/>
              <w:bottom w:val="single" w:sz="4" w:space="0" w:color="auto"/>
              <w:right w:val="single" w:sz="4" w:space="0" w:color="auto"/>
            </w:tcBorders>
            <w:shd w:val="clear" w:color="auto" w:fill="FFFFFF"/>
            <w:noWrap/>
            <w:vAlign w:val="bottom"/>
            <w:hideMark/>
          </w:tcPr>
          <w:p w14:paraId="5D0AB8E6" w14:textId="77777777" w:rsidR="004519EF" w:rsidRPr="00047E10" w:rsidRDefault="004519EF" w:rsidP="00D62000">
            <w:pPr>
              <w:spacing w:after="0" w:line="360" w:lineRule="auto"/>
              <w:rPr>
                <w:rFonts w:ascii="Times New Roman" w:eastAsia="Times New Roman" w:hAnsi="Times New Roman" w:cs="Times New Roman"/>
                <w:color w:val="000000"/>
                <w:lang w:val="sr-Cyrl-CS"/>
              </w:rPr>
            </w:pPr>
            <w:r w:rsidRPr="00047E10">
              <w:rPr>
                <w:rFonts w:ascii="Times New Roman" w:eastAsia="Times New Roman" w:hAnsi="Times New Roman" w:cs="Times New Roman"/>
                <w:color w:val="000000"/>
              </w:rPr>
              <w:t>васпита</w:t>
            </w:r>
            <w:r w:rsidRPr="00047E10">
              <w:rPr>
                <w:rFonts w:ascii="Times New Roman" w:eastAsia="Times New Roman" w:hAnsi="Times New Roman" w:cs="Times New Roman"/>
                <w:color w:val="000000"/>
                <w:lang w:val="sr-Cyrl-CS"/>
              </w:rPr>
              <w:t>ч</w:t>
            </w:r>
          </w:p>
        </w:tc>
        <w:tc>
          <w:tcPr>
            <w:tcW w:w="849" w:type="dxa"/>
            <w:tcBorders>
              <w:top w:val="single" w:sz="4" w:space="0" w:color="auto"/>
              <w:left w:val="nil"/>
              <w:bottom w:val="single" w:sz="4" w:space="0" w:color="auto"/>
              <w:right w:val="single" w:sz="4" w:space="0" w:color="auto"/>
            </w:tcBorders>
            <w:shd w:val="clear" w:color="auto" w:fill="FFFFFF"/>
            <w:noWrap/>
            <w:vAlign w:val="bottom"/>
            <w:hideMark/>
          </w:tcPr>
          <w:p w14:paraId="7F642BA3"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lang w:val="sr-Cyrl-CS"/>
              </w:rPr>
              <w:t>7</w:t>
            </w:r>
            <w:r w:rsidRPr="00047E10">
              <w:rPr>
                <w:rFonts w:ascii="Times New Roman" w:eastAsia="Times New Roman" w:hAnsi="Times New Roman" w:cs="Times New Roman"/>
                <w:color w:val="000000"/>
              </w:rPr>
              <w:t>.</w:t>
            </w:r>
            <w:r w:rsidRPr="00047E10">
              <w:rPr>
                <w:rFonts w:ascii="Times New Roman" w:eastAsia="Times New Roman" w:hAnsi="Times New Roman" w:cs="Times New Roman"/>
                <w:color w:val="000000"/>
                <w:lang w:val="sr-Cyrl-CS"/>
              </w:rPr>
              <w:t>1 30</w:t>
            </w:r>
            <w:r w:rsidRPr="00047E10">
              <w:rPr>
                <w:rFonts w:ascii="Times New Roman" w:eastAsia="Times New Roman" w:hAnsi="Times New Roman" w:cs="Times New Roman"/>
                <w:color w:val="000000"/>
              </w:rPr>
              <w:t>0</w:t>
            </w:r>
          </w:p>
        </w:tc>
        <w:tc>
          <w:tcPr>
            <w:tcW w:w="992" w:type="dxa"/>
            <w:tcBorders>
              <w:top w:val="single" w:sz="4" w:space="0" w:color="auto"/>
              <w:left w:val="nil"/>
              <w:bottom w:val="single" w:sz="4" w:space="0" w:color="auto"/>
              <w:right w:val="single" w:sz="4" w:space="0" w:color="auto"/>
            </w:tcBorders>
            <w:shd w:val="clear" w:color="auto" w:fill="FFFFFF"/>
            <w:noWrap/>
            <w:vAlign w:val="bottom"/>
            <w:hideMark/>
          </w:tcPr>
          <w:p w14:paraId="40EB157C"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26</w:t>
            </w:r>
          </w:p>
        </w:tc>
        <w:tc>
          <w:tcPr>
            <w:tcW w:w="850" w:type="dxa"/>
            <w:tcBorders>
              <w:top w:val="single" w:sz="4" w:space="0" w:color="auto"/>
              <w:left w:val="nil"/>
              <w:bottom w:val="single" w:sz="4" w:space="0" w:color="auto"/>
              <w:right w:val="single" w:sz="4" w:space="0" w:color="auto"/>
            </w:tcBorders>
            <w:shd w:val="clear" w:color="auto" w:fill="FFFFFF"/>
            <w:noWrap/>
            <w:vAlign w:val="bottom"/>
            <w:hideMark/>
          </w:tcPr>
          <w:p w14:paraId="15A406E6"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26</w:t>
            </w:r>
          </w:p>
        </w:tc>
        <w:tc>
          <w:tcPr>
            <w:tcW w:w="2106" w:type="dxa"/>
            <w:tcBorders>
              <w:top w:val="single" w:sz="4" w:space="0" w:color="auto"/>
              <w:left w:val="nil"/>
              <w:bottom w:val="single" w:sz="4" w:space="0" w:color="auto"/>
              <w:right w:val="single" w:sz="4" w:space="0" w:color="auto"/>
            </w:tcBorders>
            <w:shd w:val="clear" w:color="auto" w:fill="FFFFFF"/>
            <w:noWrap/>
            <w:vAlign w:val="bottom"/>
            <w:hideMark/>
          </w:tcPr>
          <w:p w14:paraId="50A958A8"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Неодређено</w:t>
            </w:r>
          </w:p>
        </w:tc>
      </w:tr>
      <w:tr w:rsidR="004519EF" w:rsidRPr="00047E10" w14:paraId="025AAA2B"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1F1E4AB4"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9</w:t>
            </w:r>
          </w:p>
        </w:tc>
        <w:tc>
          <w:tcPr>
            <w:tcW w:w="1689" w:type="dxa"/>
            <w:tcBorders>
              <w:top w:val="nil"/>
              <w:left w:val="nil"/>
              <w:bottom w:val="single" w:sz="4" w:space="0" w:color="auto"/>
              <w:right w:val="nil"/>
            </w:tcBorders>
            <w:shd w:val="clear" w:color="auto" w:fill="FFFFFF"/>
            <w:noWrap/>
            <w:vAlign w:val="bottom"/>
            <w:hideMark/>
          </w:tcPr>
          <w:p w14:paraId="6824A7BE"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Љиљана</w:t>
            </w:r>
          </w:p>
        </w:tc>
        <w:tc>
          <w:tcPr>
            <w:tcW w:w="1376" w:type="dxa"/>
            <w:tcBorders>
              <w:top w:val="nil"/>
              <w:left w:val="nil"/>
              <w:bottom w:val="single" w:sz="4" w:space="0" w:color="auto"/>
              <w:right w:val="single" w:sz="4" w:space="0" w:color="auto"/>
            </w:tcBorders>
            <w:shd w:val="clear" w:color="auto" w:fill="FFFFFF"/>
            <w:noWrap/>
            <w:vAlign w:val="bottom"/>
            <w:hideMark/>
          </w:tcPr>
          <w:p w14:paraId="61440162"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Ратковић</w:t>
            </w:r>
          </w:p>
        </w:tc>
        <w:tc>
          <w:tcPr>
            <w:tcW w:w="2269" w:type="dxa"/>
            <w:tcBorders>
              <w:top w:val="nil"/>
              <w:left w:val="nil"/>
              <w:bottom w:val="single" w:sz="4" w:space="0" w:color="auto"/>
              <w:right w:val="single" w:sz="4" w:space="0" w:color="auto"/>
            </w:tcBorders>
            <w:shd w:val="clear" w:color="auto" w:fill="FFFFFF"/>
            <w:noWrap/>
            <w:vAlign w:val="bottom"/>
            <w:hideMark/>
          </w:tcPr>
          <w:p w14:paraId="08F5F2E2"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5E737941"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6.2              240</w:t>
            </w:r>
          </w:p>
        </w:tc>
        <w:tc>
          <w:tcPr>
            <w:tcW w:w="992" w:type="dxa"/>
            <w:tcBorders>
              <w:top w:val="nil"/>
              <w:left w:val="nil"/>
              <w:bottom w:val="single" w:sz="4" w:space="0" w:color="auto"/>
              <w:right w:val="single" w:sz="4" w:space="0" w:color="auto"/>
            </w:tcBorders>
            <w:shd w:val="clear" w:color="auto" w:fill="FFFFFF"/>
            <w:noWrap/>
            <w:vAlign w:val="bottom"/>
            <w:hideMark/>
          </w:tcPr>
          <w:p w14:paraId="0EFF9273"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26</w:t>
            </w:r>
          </w:p>
        </w:tc>
        <w:tc>
          <w:tcPr>
            <w:tcW w:w="850" w:type="dxa"/>
            <w:tcBorders>
              <w:top w:val="nil"/>
              <w:left w:val="nil"/>
              <w:bottom w:val="single" w:sz="4" w:space="0" w:color="auto"/>
              <w:right w:val="single" w:sz="4" w:space="0" w:color="auto"/>
            </w:tcBorders>
            <w:shd w:val="clear" w:color="auto" w:fill="FFFFFF"/>
            <w:noWrap/>
            <w:vAlign w:val="bottom"/>
            <w:hideMark/>
          </w:tcPr>
          <w:p w14:paraId="7DA20577"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11</w:t>
            </w:r>
          </w:p>
        </w:tc>
        <w:tc>
          <w:tcPr>
            <w:tcW w:w="2106" w:type="dxa"/>
            <w:tcBorders>
              <w:top w:val="nil"/>
              <w:left w:val="nil"/>
              <w:bottom w:val="single" w:sz="4" w:space="0" w:color="auto"/>
              <w:right w:val="single" w:sz="4" w:space="0" w:color="auto"/>
            </w:tcBorders>
            <w:shd w:val="clear" w:color="auto" w:fill="FFFFFF"/>
            <w:noWrap/>
            <w:vAlign w:val="bottom"/>
            <w:hideMark/>
          </w:tcPr>
          <w:p w14:paraId="4BB88F34"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Нодређено</w:t>
            </w:r>
          </w:p>
        </w:tc>
      </w:tr>
      <w:tr w:rsidR="004519EF" w:rsidRPr="00047E10" w14:paraId="7E603322"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6B3ED2CA"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10</w:t>
            </w:r>
          </w:p>
        </w:tc>
        <w:tc>
          <w:tcPr>
            <w:tcW w:w="1689" w:type="dxa"/>
            <w:tcBorders>
              <w:top w:val="nil"/>
              <w:left w:val="nil"/>
              <w:bottom w:val="single" w:sz="4" w:space="0" w:color="auto"/>
              <w:right w:val="nil"/>
            </w:tcBorders>
            <w:shd w:val="clear" w:color="auto" w:fill="FFFFFF"/>
            <w:noWrap/>
            <w:vAlign w:val="bottom"/>
            <w:hideMark/>
          </w:tcPr>
          <w:p w14:paraId="64297ECD"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Милан</w:t>
            </w:r>
          </w:p>
        </w:tc>
        <w:tc>
          <w:tcPr>
            <w:tcW w:w="1376" w:type="dxa"/>
            <w:tcBorders>
              <w:top w:val="nil"/>
              <w:left w:val="nil"/>
              <w:bottom w:val="single" w:sz="4" w:space="0" w:color="auto"/>
              <w:right w:val="single" w:sz="4" w:space="0" w:color="auto"/>
            </w:tcBorders>
            <w:shd w:val="clear" w:color="auto" w:fill="FFFFFF"/>
            <w:noWrap/>
            <w:vAlign w:val="bottom"/>
            <w:hideMark/>
          </w:tcPr>
          <w:p w14:paraId="26F27323"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Стевановић</w:t>
            </w:r>
          </w:p>
        </w:tc>
        <w:tc>
          <w:tcPr>
            <w:tcW w:w="2269" w:type="dxa"/>
            <w:tcBorders>
              <w:top w:val="nil"/>
              <w:left w:val="nil"/>
              <w:bottom w:val="single" w:sz="4" w:space="0" w:color="auto"/>
              <w:right w:val="single" w:sz="4" w:space="0" w:color="auto"/>
            </w:tcBorders>
            <w:shd w:val="clear" w:color="auto" w:fill="FFFFFF"/>
            <w:noWrap/>
            <w:vAlign w:val="bottom"/>
            <w:hideMark/>
          </w:tcPr>
          <w:p w14:paraId="3E37D870"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7F77088A"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7.1              300</w:t>
            </w:r>
          </w:p>
        </w:tc>
        <w:tc>
          <w:tcPr>
            <w:tcW w:w="992" w:type="dxa"/>
            <w:tcBorders>
              <w:top w:val="nil"/>
              <w:left w:val="nil"/>
              <w:bottom w:val="single" w:sz="4" w:space="0" w:color="auto"/>
              <w:right w:val="single" w:sz="4" w:space="0" w:color="auto"/>
            </w:tcBorders>
            <w:shd w:val="clear" w:color="auto" w:fill="FFFFFF"/>
            <w:noWrap/>
            <w:vAlign w:val="bottom"/>
            <w:hideMark/>
          </w:tcPr>
          <w:p w14:paraId="148F9DC2"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31</w:t>
            </w:r>
          </w:p>
        </w:tc>
        <w:tc>
          <w:tcPr>
            <w:tcW w:w="850" w:type="dxa"/>
            <w:tcBorders>
              <w:top w:val="nil"/>
              <w:left w:val="nil"/>
              <w:bottom w:val="single" w:sz="4" w:space="0" w:color="auto"/>
              <w:right w:val="single" w:sz="4" w:space="0" w:color="auto"/>
            </w:tcBorders>
            <w:shd w:val="clear" w:color="auto" w:fill="FFFFFF"/>
            <w:noWrap/>
            <w:vAlign w:val="bottom"/>
            <w:hideMark/>
          </w:tcPr>
          <w:p w14:paraId="64A3C642"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29</w:t>
            </w:r>
          </w:p>
        </w:tc>
        <w:tc>
          <w:tcPr>
            <w:tcW w:w="2106" w:type="dxa"/>
            <w:tcBorders>
              <w:top w:val="nil"/>
              <w:left w:val="nil"/>
              <w:bottom w:val="single" w:sz="4" w:space="0" w:color="auto"/>
              <w:right w:val="single" w:sz="4" w:space="0" w:color="auto"/>
            </w:tcBorders>
            <w:shd w:val="clear" w:color="auto" w:fill="FFFFFF"/>
            <w:noWrap/>
            <w:vAlign w:val="bottom"/>
            <w:hideMark/>
          </w:tcPr>
          <w:p w14:paraId="79F9C750"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Неодређено</w:t>
            </w:r>
          </w:p>
        </w:tc>
      </w:tr>
      <w:tr w:rsidR="004519EF" w:rsidRPr="00047E10" w14:paraId="63435288" w14:textId="77777777" w:rsidTr="00C74266">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B968EEB"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lastRenderedPageBreak/>
              <w:t>11</w:t>
            </w:r>
          </w:p>
        </w:tc>
        <w:tc>
          <w:tcPr>
            <w:tcW w:w="1689" w:type="dxa"/>
            <w:tcBorders>
              <w:top w:val="single" w:sz="4" w:space="0" w:color="auto"/>
              <w:left w:val="nil"/>
              <w:bottom w:val="single" w:sz="4" w:space="0" w:color="auto"/>
              <w:right w:val="nil"/>
            </w:tcBorders>
            <w:shd w:val="clear" w:color="auto" w:fill="FFFFFF"/>
            <w:noWrap/>
            <w:vAlign w:val="bottom"/>
            <w:hideMark/>
          </w:tcPr>
          <w:p w14:paraId="69F5B90A"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Слободанка</w:t>
            </w:r>
          </w:p>
        </w:tc>
        <w:tc>
          <w:tcPr>
            <w:tcW w:w="1376" w:type="dxa"/>
            <w:tcBorders>
              <w:top w:val="single" w:sz="4" w:space="0" w:color="auto"/>
              <w:left w:val="nil"/>
              <w:bottom w:val="single" w:sz="4" w:space="0" w:color="auto"/>
              <w:right w:val="single" w:sz="4" w:space="0" w:color="auto"/>
            </w:tcBorders>
            <w:shd w:val="clear" w:color="auto" w:fill="FFFFFF"/>
            <w:noWrap/>
            <w:vAlign w:val="bottom"/>
            <w:hideMark/>
          </w:tcPr>
          <w:p w14:paraId="12C8B583"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Станојчић</w:t>
            </w:r>
          </w:p>
        </w:tc>
        <w:tc>
          <w:tcPr>
            <w:tcW w:w="2269" w:type="dxa"/>
            <w:tcBorders>
              <w:top w:val="single" w:sz="4" w:space="0" w:color="auto"/>
              <w:left w:val="nil"/>
              <w:bottom w:val="single" w:sz="4" w:space="0" w:color="auto"/>
              <w:right w:val="single" w:sz="4" w:space="0" w:color="auto"/>
            </w:tcBorders>
            <w:shd w:val="clear" w:color="auto" w:fill="FFFFFF"/>
            <w:noWrap/>
            <w:vAlign w:val="bottom"/>
            <w:hideMark/>
          </w:tcPr>
          <w:p w14:paraId="38E82640"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васпитач</w:t>
            </w:r>
          </w:p>
        </w:tc>
        <w:tc>
          <w:tcPr>
            <w:tcW w:w="849" w:type="dxa"/>
            <w:tcBorders>
              <w:top w:val="single" w:sz="4" w:space="0" w:color="auto"/>
              <w:left w:val="nil"/>
              <w:bottom w:val="single" w:sz="4" w:space="0" w:color="auto"/>
              <w:right w:val="single" w:sz="4" w:space="0" w:color="auto"/>
            </w:tcBorders>
            <w:shd w:val="clear" w:color="auto" w:fill="FFFFFF"/>
            <w:noWrap/>
            <w:vAlign w:val="bottom"/>
            <w:hideMark/>
          </w:tcPr>
          <w:p w14:paraId="3D103FEA"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6.2              240</w:t>
            </w:r>
          </w:p>
        </w:tc>
        <w:tc>
          <w:tcPr>
            <w:tcW w:w="992" w:type="dxa"/>
            <w:tcBorders>
              <w:top w:val="single" w:sz="4" w:space="0" w:color="auto"/>
              <w:left w:val="nil"/>
              <w:bottom w:val="single" w:sz="4" w:space="0" w:color="auto"/>
              <w:right w:val="single" w:sz="4" w:space="0" w:color="auto"/>
            </w:tcBorders>
            <w:shd w:val="clear" w:color="auto" w:fill="FFFFFF"/>
            <w:noWrap/>
            <w:vAlign w:val="bottom"/>
            <w:hideMark/>
          </w:tcPr>
          <w:p w14:paraId="3370C59B" w14:textId="77777777" w:rsidR="004519EF" w:rsidRPr="00047E10" w:rsidRDefault="004519EF" w:rsidP="00D62000">
            <w:pPr>
              <w:spacing w:after="0" w:line="360" w:lineRule="auto"/>
              <w:rPr>
                <w:rFonts w:ascii="Times New Roman" w:eastAsia="Times New Roman" w:hAnsi="Times New Roman" w:cs="Times New Roman"/>
                <w:color w:val="000000"/>
                <w:lang w:val="sr-Cyrl-CS"/>
              </w:rPr>
            </w:pPr>
            <w:r w:rsidRPr="00047E10">
              <w:rPr>
                <w:rFonts w:ascii="Times New Roman" w:eastAsia="Times New Roman" w:hAnsi="Times New Roman" w:cs="Times New Roman"/>
                <w:color w:val="000000"/>
              </w:rPr>
              <w:t>33</w:t>
            </w:r>
          </w:p>
        </w:tc>
        <w:tc>
          <w:tcPr>
            <w:tcW w:w="850" w:type="dxa"/>
            <w:tcBorders>
              <w:top w:val="single" w:sz="4" w:space="0" w:color="auto"/>
              <w:left w:val="nil"/>
              <w:bottom w:val="single" w:sz="4" w:space="0" w:color="auto"/>
              <w:right w:val="single" w:sz="4" w:space="0" w:color="auto"/>
            </w:tcBorders>
            <w:shd w:val="clear" w:color="auto" w:fill="FFFFFF"/>
            <w:noWrap/>
            <w:vAlign w:val="bottom"/>
            <w:hideMark/>
          </w:tcPr>
          <w:p w14:paraId="08599DBC" w14:textId="77777777" w:rsidR="004519EF" w:rsidRPr="00047E10" w:rsidRDefault="004519EF" w:rsidP="00D62000">
            <w:pPr>
              <w:spacing w:after="0" w:line="360" w:lineRule="auto"/>
              <w:rPr>
                <w:rFonts w:ascii="Times New Roman" w:eastAsia="Times New Roman" w:hAnsi="Times New Roman" w:cs="Times New Roman"/>
                <w:color w:val="000000"/>
                <w:lang w:val="sr-Cyrl-CS"/>
              </w:rPr>
            </w:pPr>
            <w:r w:rsidRPr="00047E10">
              <w:rPr>
                <w:rFonts w:ascii="Times New Roman" w:eastAsia="Times New Roman" w:hAnsi="Times New Roman" w:cs="Times New Roman"/>
                <w:color w:val="000000"/>
              </w:rPr>
              <w:t>33</w:t>
            </w:r>
          </w:p>
        </w:tc>
        <w:tc>
          <w:tcPr>
            <w:tcW w:w="2106" w:type="dxa"/>
            <w:tcBorders>
              <w:top w:val="single" w:sz="4" w:space="0" w:color="auto"/>
              <w:left w:val="nil"/>
              <w:bottom w:val="single" w:sz="4" w:space="0" w:color="auto"/>
              <w:right w:val="single" w:sz="4" w:space="0" w:color="auto"/>
            </w:tcBorders>
            <w:shd w:val="clear" w:color="auto" w:fill="FFFFFF"/>
            <w:noWrap/>
            <w:vAlign w:val="bottom"/>
            <w:hideMark/>
          </w:tcPr>
          <w:p w14:paraId="7104E147"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Неодређено</w:t>
            </w:r>
          </w:p>
        </w:tc>
      </w:tr>
      <w:tr w:rsidR="004519EF" w:rsidRPr="00047E10" w14:paraId="00D89CFB"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28C2216C"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12</w:t>
            </w:r>
          </w:p>
        </w:tc>
        <w:tc>
          <w:tcPr>
            <w:tcW w:w="1689" w:type="dxa"/>
            <w:tcBorders>
              <w:top w:val="nil"/>
              <w:left w:val="nil"/>
              <w:bottom w:val="single" w:sz="4" w:space="0" w:color="auto"/>
              <w:right w:val="nil"/>
            </w:tcBorders>
            <w:shd w:val="clear" w:color="auto" w:fill="FFFFFF"/>
            <w:noWrap/>
            <w:vAlign w:val="bottom"/>
            <w:hideMark/>
          </w:tcPr>
          <w:p w14:paraId="3A88E2EF"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Драгана</w:t>
            </w:r>
          </w:p>
        </w:tc>
        <w:tc>
          <w:tcPr>
            <w:tcW w:w="1376" w:type="dxa"/>
            <w:tcBorders>
              <w:top w:val="nil"/>
              <w:left w:val="nil"/>
              <w:bottom w:val="single" w:sz="4" w:space="0" w:color="auto"/>
              <w:right w:val="single" w:sz="4" w:space="0" w:color="auto"/>
            </w:tcBorders>
            <w:shd w:val="clear" w:color="auto" w:fill="FFFFFF"/>
            <w:noWrap/>
            <w:vAlign w:val="bottom"/>
            <w:hideMark/>
          </w:tcPr>
          <w:p w14:paraId="3076B53B"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Цветљанин</w:t>
            </w:r>
          </w:p>
        </w:tc>
        <w:tc>
          <w:tcPr>
            <w:tcW w:w="2269" w:type="dxa"/>
            <w:tcBorders>
              <w:top w:val="nil"/>
              <w:left w:val="nil"/>
              <w:bottom w:val="single" w:sz="4" w:space="0" w:color="auto"/>
              <w:right w:val="single" w:sz="4" w:space="0" w:color="auto"/>
            </w:tcBorders>
            <w:shd w:val="clear" w:color="auto" w:fill="FFFFFF"/>
            <w:noWrap/>
            <w:vAlign w:val="bottom"/>
            <w:hideMark/>
          </w:tcPr>
          <w:p w14:paraId="55135A12"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627342DF"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6.1              180</w:t>
            </w:r>
          </w:p>
        </w:tc>
        <w:tc>
          <w:tcPr>
            <w:tcW w:w="992" w:type="dxa"/>
            <w:tcBorders>
              <w:top w:val="nil"/>
              <w:left w:val="nil"/>
              <w:bottom w:val="single" w:sz="4" w:space="0" w:color="auto"/>
              <w:right w:val="single" w:sz="4" w:space="0" w:color="auto"/>
            </w:tcBorders>
            <w:shd w:val="clear" w:color="auto" w:fill="FFFFFF"/>
            <w:noWrap/>
            <w:vAlign w:val="bottom"/>
            <w:hideMark/>
          </w:tcPr>
          <w:p w14:paraId="7AD95926"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21</w:t>
            </w:r>
          </w:p>
        </w:tc>
        <w:tc>
          <w:tcPr>
            <w:tcW w:w="850" w:type="dxa"/>
            <w:tcBorders>
              <w:top w:val="nil"/>
              <w:left w:val="nil"/>
              <w:bottom w:val="single" w:sz="4" w:space="0" w:color="auto"/>
              <w:right w:val="single" w:sz="4" w:space="0" w:color="auto"/>
            </w:tcBorders>
            <w:shd w:val="clear" w:color="auto" w:fill="FFFFFF"/>
            <w:noWrap/>
            <w:vAlign w:val="bottom"/>
            <w:hideMark/>
          </w:tcPr>
          <w:p w14:paraId="7F3DF578"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21</w:t>
            </w:r>
          </w:p>
        </w:tc>
        <w:tc>
          <w:tcPr>
            <w:tcW w:w="2106" w:type="dxa"/>
            <w:tcBorders>
              <w:top w:val="nil"/>
              <w:left w:val="nil"/>
              <w:bottom w:val="single" w:sz="4" w:space="0" w:color="auto"/>
              <w:right w:val="single" w:sz="4" w:space="0" w:color="auto"/>
            </w:tcBorders>
            <w:shd w:val="clear" w:color="auto" w:fill="FFFFFF"/>
            <w:noWrap/>
            <w:vAlign w:val="bottom"/>
            <w:hideMark/>
          </w:tcPr>
          <w:p w14:paraId="06FF07BD"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Неодређено</w:t>
            </w:r>
          </w:p>
        </w:tc>
      </w:tr>
      <w:tr w:rsidR="004519EF" w:rsidRPr="00047E10" w14:paraId="5A342415" w14:textId="77777777" w:rsidTr="00C74266">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10AE8F5"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13</w:t>
            </w:r>
          </w:p>
        </w:tc>
        <w:tc>
          <w:tcPr>
            <w:tcW w:w="1689" w:type="dxa"/>
            <w:tcBorders>
              <w:top w:val="single" w:sz="4" w:space="0" w:color="auto"/>
              <w:left w:val="nil"/>
              <w:bottom w:val="single" w:sz="4" w:space="0" w:color="auto"/>
              <w:right w:val="nil"/>
            </w:tcBorders>
            <w:shd w:val="clear" w:color="auto" w:fill="FFFFFF"/>
            <w:noWrap/>
            <w:vAlign w:val="bottom"/>
            <w:hideMark/>
          </w:tcPr>
          <w:p w14:paraId="6A97B314"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Милена</w:t>
            </w:r>
          </w:p>
        </w:tc>
        <w:tc>
          <w:tcPr>
            <w:tcW w:w="1376" w:type="dxa"/>
            <w:tcBorders>
              <w:top w:val="single" w:sz="4" w:space="0" w:color="auto"/>
              <w:left w:val="nil"/>
              <w:bottom w:val="single" w:sz="4" w:space="0" w:color="auto"/>
              <w:right w:val="single" w:sz="4" w:space="0" w:color="auto"/>
            </w:tcBorders>
            <w:shd w:val="clear" w:color="auto" w:fill="FFFFFF"/>
            <w:noWrap/>
            <w:vAlign w:val="bottom"/>
            <w:hideMark/>
          </w:tcPr>
          <w:p w14:paraId="58BDF4D2"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Жерађанин</w:t>
            </w:r>
          </w:p>
        </w:tc>
        <w:tc>
          <w:tcPr>
            <w:tcW w:w="2269" w:type="dxa"/>
            <w:tcBorders>
              <w:top w:val="single" w:sz="4" w:space="0" w:color="auto"/>
              <w:left w:val="nil"/>
              <w:bottom w:val="single" w:sz="4" w:space="0" w:color="auto"/>
              <w:right w:val="single" w:sz="4" w:space="0" w:color="auto"/>
            </w:tcBorders>
            <w:shd w:val="clear" w:color="auto" w:fill="FFFFFF"/>
            <w:noWrap/>
            <w:vAlign w:val="bottom"/>
            <w:hideMark/>
          </w:tcPr>
          <w:p w14:paraId="0A6609B0"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васпитач</w:t>
            </w:r>
          </w:p>
        </w:tc>
        <w:tc>
          <w:tcPr>
            <w:tcW w:w="849" w:type="dxa"/>
            <w:tcBorders>
              <w:top w:val="single" w:sz="4" w:space="0" w:color="auto"/>
              <w:left w:val="nil"/>
              <w:bottom w:val="single" w:sz="4" w:space="0" w:color="auto"/>
              <w:right w:val="single" w:sz="4" w:space="0" w:color="auto"/>
            </w:tcBorders>
            <w:shd w:val="clear" w:color="auto" w:fill="FFFFFF"/>
            <w:noWrap/>
            <w:vAlign w:val="bottom"/>
            <w:hideMark/>
          </w:tcPr>
          <w:p w14:paraId="078E5FE9"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7.1300</w:t>
            </w:r>
          </w:p>
        </w:tc>
        <w:tc>
          <w:tcPr>
            <w:tcW w:w="992" w:type="dxa"/>
            <w:tcBorders>
              <w:top w:val="single" w:sz="4" w:space="0" w:color="auto"/>
              <w:left w:val="nil"/>
              <w:bottom w:val="single" w:sz="4" w:space="0" w:color="auto"/>
              <w:right w:val="single" w:sz="4" w:space="0" w:color="auto"/>
            </w:tcBorders>
            <w:shd w:val="clear" w:color="auto" w:fill="FFFFFF"/>
            <w:noWrap/>
            <w:vAlign w:val="bottom"/>
            <w:hideMark/>
          </w:tcPr>
          <w:p w14:paraId="7C021F3E"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20</w:t>
            </w:r>
          </w:p>
        </w:tc>
        <w:tc>
          <w:tcPr>
            <w:tcW w:w="850" w:type="dxa"/>
            <w:tcBorders>
              <w:top w:val="single" w:sz="4" w:space="0" w:color="auto"/>
              <w:left w:val="nil"/>
              <w:bottom w:val="single" w:sz="4" w:space="0" w:color="auto"/>
              <w:right w:val="single" w:sz="4" w:space="0" w:color="auto"/>
            </w:tcBorders>
            <w:shd w:val="clear" w:color="auto" w:fill="FFFFFF"/>
            <w:noWrap/>
            <w:vAlign w:val="bottom"/>
            <w:hideMark/>
          </w:tcPr>
          <w:p w14:paraId="7875972A" w14:textId="77777777" w:rsidR="004519EF" w:rsidRPr="00047E10" w:rsidRDefault="004519EF" w:rsidP="00D62000">
            <w:pPr>
              <w:spacing w:after="0" w:line="360" w:lineRule="auto"/>
              <w:rPr>
                <w:rFonts w:ascii="Times New Roman" w:eastAsia="Times New Roman" w:hAnsi="Times New Roman" w:cs="Times New Roman"/>
                <w:color w:val="000000"/>
                <w:lang w:val="sr-Cyrl-CS"/>
              </w:rPr>
            </w:pPr>
            <w:r w:rsidRPr="00047E10">
              <w:rPr>
                <w:rFonts w:ascii="Times New Roman" w:eastAsia="Times New Roman" w:hAnsi="Times New Roman" w:cs="Times New Roman"/>
                <w:color w:val="000000"/>
              </w:rPr>
              <w:t>20</w:t>
            </w:r>
          </w:p>
        </w:tc>
        <w:tc>
          <w:tcPr>
            <w:tcW w:w="2106" w:type="dxa"/>
            <w:tcBorders>
              <w:top w:val="single" w:sz="4" w:space="0" w:color="auto"/>
              <w:left w:val="nil"/>
              <w:bottom w:val="single" w:sz="4" w:space="0" w:color="auto"/>
              <w:right w:val="single" w:sz="4" w:space="0" w:color="auto"/>
            </w:tcBorders>
            <w:shd w:val="clear" w:color="auto" w:fill="FFFFFF"/>
            <w:noWrap/>
            <w:vAlign w:val="bottom"/>
            <w:hideMark/>
          </w:tcPr>
          <w:p w14:paraId="52351A05"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Неодређено</w:t>
            </w:r>
          </w:p>
        </w:tc>
      </w:tr>
      <w:tr w:rsidR="004519EF" w:rsidRPr="00047E10" w14:paraId="07FF85E0" w14:textId="77777777" w:rsidTr="00F36C85">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D59138C"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14</w:t>
            </w:r>
          </w:p>
        </w:tc>
        <w:tc>
          <w:tcPr>
            <w:tcW w:w="1689" w:type="dxa"/>
            <w:tcBorders>
              <w:top w:val="single" w:sz="4" w:space="0" w:color="auto"/>
              <w:left w:val="nil"/>
              <w:bottom w:val="single" w:sz="4" w:space="0" w:color="auto"/>
              <w:right w:val="nil"/>
            </w:tcBorders>
            <w:shd w:val="clear" w:color="auto" w:fill="FFFFFF"/>
            <w:noWrap/>
            <w:vAlign w:val="bottom"/>
            <w:hideMark/>
          </w:tcPr>
          <w:p w14:paraId="7D4F9422"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Слађана</w:t>
            </w:r>
          </w:p>
        </w:tc>
        <w:tc>
          <w:tcPr>
            <w:tcW w:w="1376" w:type="dxa"/>
            <w:tcBorders>
              <w:top w:val="single" w:sz="4" w:space="0" w:color="auto"/>
              <w:left w:val="nil"/>
              <w:bottom w:val="single" w:sz="4" w:space="0" w:color="auto"/>
              <w:right w:val="single" w:sz="4" w:space="0" w:color="auto"/>
            </w:tcBorders>
            <w:shd w:val="clear" w:color="auto" w:fill="FFFFFF"/>
            <w:noWrap/>
            <w:vAlign w:val="bottom"/>
            <w:hideMark/>
          </w:tcPr>
          <w:p w14:paraId="70F2D7FB"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Тодоровић</w:t>
            </w:r>
          </w:p>
        </w:tc>
        <w:tc>
          <w:tcPr>
            <w:tcW w:w="2269" w:type="dxa"/>
            <w:tcBorders>
              <w:top w:val="single" w:sz="4" w:space="0" w:color="auto"/>
              <w:left w:val="nil"/>
              <w:bottom w:val="single" w:sz="4" w:space="0" w:color="auto"/>
              <w:right w:val="single" w:sz="4" w:space="0" w:color="auto"/>
            </w:tcBorders>
            <w:shd w:val="clear" w:color="auto" w:fill="FFFFFF"/>
            <w:noWrap/>
            <w:vAlign w:val="bottom"/>
            <w:hideMark/>
          </w:tcPr>
          <w:p w14:paraId="2F54AD4C"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васпитач</w:t>
            </w:r>
          </w:p>
        </w:tc>
        <w:tc>
          <w:tcPr>
            <w:tcW w:w="849" w:type="dxa"/>
            <w:tcBorders>
              <w:top w:val="single" w:sz="4" w:space="0" w:color="auto"/>
              <w:left w:val="nil"/>
              <w:bottom w:val="single" w:sz="4" w:space="0" w:color="auto"/>
              <w:right w:val="single" w:sz="4" w:space="0" w:color="auto"/>
            </w:tcBorders>
            <w:shd w:val="clear" w:color="auto" w:fill="FFFFFF"/>
            <w:noWrap/>
            <w:vAlign w:val="bottom"/>
            <w:hideMark/>
          </w:tcPr>
          <w:p w14:paraId="5E8912DA"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6.1              180</w:t>
            </w:r>
          </w:p>
        </w:tc>
        <w:tc>
          <w:tcPr>
            <w:tcW w:w="992" w:type="dxa"/>
            <w:tcBorders>
              <w:top w:val="single" w:sz="4" w:space="0" w:color="auto"/>
              <w:left w:val="nil"/>
              <w:bottom w:val="single" w:sz="4" w:space="0" w:color="auto"/>
              <w:right w:val="single" w:sz="4" w:space="0" w:color="auto"/>
            </w:tcBorders>
            <w:shd w:val="clear" w:color="auto" w:fill="FFFFFF"/>
            <w:noWrap/>
            <w:vAlign w:val="bottom"/>
            <w:hideMark/>
          </w:tcPr>
          <w:p w14:paraId="4BA511A8"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38</w:t>
            </w:r>
          </w:p>
        </w:tc>
        <w:tc>
          <w:tcPr>
            <w:tcW w:w="850" w:type="dxa"/>
            <w:tcBorders>
              <w:top w:val="single" w:sz="4" w:space="0" w:color="auto"/>
              <w:left w:val="nil"/>
              <w:bottom w:val="single" w:sz="4" w:space="0" w:color="auto"/>
              <w:right w:val="single" w:sz="4" w:space="0" w:color="auto"/>
            </w:tcBorders>
            <w:shd w:val="clear" w:color="auto" w:fill="FFFFFF"/>
            <w:noWrap/>
            <w:vAlign w:val="bottom"/>
            <w:hideMark/>
          </w:tcPr>
          <w:p w14:paraId="16A3396B"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38</w:t>
            </w:r>
          </w:p>
        </w:tc>
        <w:tc>
          <w:tcPr>
            <w:tcW w:w="2106" w:type="dxa"/>
            <w:tcBorders>
              <w:top w:val="single" w:sz="4" w:space="0" w:color="auto"/>
              <w:left w:val="nil"/>
              <w:bottom w:val="single" w:sz="4" w:space="0" w:color="auto"/>
              <w:right w:val="single" w:sz="4" w:space="0" w:color="auto"/>
            </w:tcBorders>
            <w:shd w:val="clear" w:color="auto" w:fill="FFFFFF"/>
            <w:noWrap/>
            <w:vAlign w:val="bottom"/>
            <w:hideMark/>
          </w:tcPr>
          <w:p w14:paraId="0EDE7A1E"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Неодређено</w:t>
            </w:r>
          </w:p>
        </w:tc>
      </w:tr>
      <w:tr w:rsidR="004519EF" w:rsidRPr="00047E10" w14:paraId="6661AECF"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70BFA5F5"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15</w:t>
            </w:r>
          </w:p>
        </w:tc>
        <w:tc>
          <w:tcPr>
            <w:tcW w:w="1689" w:type="dxa"/>
            <w:tcBorders>
              <w:top w:val="nil"/>
              <w:left w:val="nil"/>
              <w:bottom w:val="single" w:sz="4" w:space="0" w:color="auto"/>
              <w:right w:val="nil"/>
            </w:tcBorders>
            <w:shd w:val="clear" w:color="auto" w:fill="FFFFFF"/>
            <w:noWrap/>
            <w:vAlign w:val="bottom"/>
            <w:hideMark/>
          </w:tcPr>
          <w:p w14:paraId="034EA211"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Тамара</w:t>
            </w:r>
          </w:p>
        </w:tc>
        <w:tc>
          <w:tcPr>
            <w:tcW w:w="1376" w:type="dxa"/>
            <w:tcBorders>
              <w:top w:val="nil"/>
              <w:left w:val="nil"/>
              <w:bottom w:val="single" w:sz="4" w:space="0" w:color="auto"/>
              <w:right w:val="single" w:sz="4" w:space="0" w:color="auto"/>
            </w:tcBorders>
            <w:shd w:val="clear" w:color="auto" w:fill="FFFFFF"/>
            <w:noWrap/>
            <w:vAlign w:val="bottom"/>
            <w:hideMark/>
          </w:tcPr>
          <w:p w14:paraId="7AAC159A"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Јеремић</w:t>
            </w:r>
          </w:p>
        </w:tc>
        <w:tc>
          <w:tcPr>
            <w:tcW w:w="2269" w:type="dxa"/>
            <w:tcBorders>
              <w:top w:val="nil"/>
              <w:left w:val="nil"/>
              <w:bottom w:val="single" w:sz="4" w:space="0" w:color="auto"/>
              <w:right w:val="single" w:sz="4" w:space="0" w:color="auto"/>
            </w:tcBorders>
            <w:shd w:val="clear" w:color="auto" w:fill="FFFFFF"/>
            <w:noWrap/>
            <w:vAlign w:val="bottom"/>
            <w:hideMark/>
          </w:tcPr>
          <w:p w14:paraId="36C5B454"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59A3BCFA"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6.1.             180</w:t>
            </w:r>
          </w:p>
        </w:tc>
        <w:tc>
          <w:tcPr>
            <w:tcW w:w="992" w:type="dxa"/>
            <w:tcBorders>
              <w:top w:val="nil"/>
              <w:left w:val="nil"/>
              <w:bottom w:val="single" w:sz="4" w:space="0" w:color="auto"/>
              <w:right w:val="single" w:sz="4" w:space="0" w:color="auto"/>
            </w:tcBorders>
            <w:shd w:val="clear" w:color="auto" w:fill="FFFFFF"/>
            <w:noWrap/>
            <w:vAlign w:val="bottom"/>
            <w:hideMark/>
          </w:tcPr>
          <w:p w14:paraId="7995A114"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8</w:t>
            </w:r>
          </w:p>
        </w:tc>
        <w:tc>
          <w:tcPr>
            <w:tcW w:w="850" w:type="dxa"/>
            <w:tcBorders>
              <w:top w:val="nil"/>
              <w:left w:val="nil"/>
              <w:bottom w:val="single" w:sz="4" w:space="0" w:color="auto"/>
              <w:right w:val="single" w:sz="4" w:space="0" w:color="auto"/>
            </w:tcBorders>
            <w:shd w:val="clear" w:color="auto" w:fill="FFFFFF"/>
            <w:noWrap/>
            <w:vAlign w:val="bottom"/>
            <w:hideMark/>
          </w:tcPr>
          <w:p w14:paraId="7C51696F"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8</w:t>
            </w:r>
          </w:p>
        </w:tc>
        <w:tc>
          <w:tcPr>
            <w:tcW w:w="2106" w:type="dxa"/>
            <w:tcBorders>
              <w:top w:val="nil"/>
              <w:left w:val="nil"/>
              <w:bottom w:val="single" w:sz="4" w:space="0" w:color="auto"/>
              <w:right w:val="single" w:sz="4" w:space="0" w:color="auto"/>
            </w:tcBorders>
            <w:shd w:val="clear" w:color="auto" w:fill="FFFFFF"/>
            <w:noWrap/>
            <w:vAlign w:val="bottom"/>
            <w:hideMark/>
          </w:tcPr>
          <w:p w14:paraId="5A46BA30"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Неодређено</w:t>
            </w:r>
          </w:p>
        </w:tc>
      </w:tr>
      <w:tr w:rsidR="004519EF" w:rsidRPr="00047E10" w14:paraId="5CA699A1"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4C7C2034"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16</w:t>
            </w:r>
          </w:p>
        </w:tc>
        <w:tc>
          <w:tcPr>
            <w:tcW w:w="1689" w:type="dxa"/>
            <w:tcBorders>
              <w:top w:val="nil"/>
              <w:left w:val="nil"/>
              <w:bottom w:val="single" w:sz="4" w:space="0" w:color="auto"/>
              <w:right w:val="nil"/>
            </w:tcBorders>
            <w:shd w:val="clear" w:color="auto" w:fill="FFFFFF"/>
            <w:noWrap/>
            <w:vAlign w:val="bottom"/>
            <w:hideMark/>
          </w:tcPr>
          <w:p w14:paraId="50EC3F09"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Маја</w:t>
            </w:r>
          </w:p>
        </w:tc>
        <w:tc>
          <w:tcPr>
            <w:tcW w:w="1376" w:type="dxa"/>
            <w:tcBorders>
              <w:top w:val="nil"/>
              <w:left w:val="nil"/>
              <w:bottom w:val="single" w:sz="4" w:space="0" w:color="auto"/>
              <w:right w:val="single" w:sz="4" w:space="0" w:color="auto"/>
            </w:tcBorders>
            <w:shd w:val="clear" w:color="auto" w:fill="FFFFFF"/>
            <w:noWrap/>
            <w:vAlign w:val="bottom"/>
            <w:hideMark/>
          </w:tcPr>
          <w:p w14:paraId="123B1570"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Ђуровић</w:t>
            </w:r>
          </w:p>
        </w:tc>
        <w:tc>
          <w:tcPr>
            <w:tcW w:w="2269" w:type="dxa"/>
            <w:tcBorders>
              <w:top w:val="nil"/>
              <w:left w:val="nil"/>
              <w:bottom w:val="single" w:sz="4" w:space="0" w:color="auto"/>
              <w:right w:val="single" w:sz="4" w:space="0" w:color="auto"/>
            </w:tcBorders>
            <w:shd w:val="clear" w:color="auto" w:fill="FFFFFF"/>
            <w:noWrap/>
            <w:vAlign w:val="bottom"/>
            <w:hideMark/>
          </w:tcPr>
          <w:p w14:paraId="7FB22301"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6FF5DBD7"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7.1.             300</w:t>
            </w:r>
          </w:p>
        </w:tc>
        <w:tc>
          <w:tcPr>
            <w:tcW w:w="992" w:type="dxa"/>
            <w:tcBorders>
              <w:top w:val="nil"/>
              <w:left w:val="nil"/>
              <w:bottom w:val="single" w:sz="4" w:space="0" w:color="auto"/>
              <w:right w:val="single" w:sz="4" w:space="0" w:color="auto"/>
            </w:tcBorders>
            <w:shd w:val="clear" w:color="auto" w:fill="FFFFFF"/>
            <w:noWrap/>
            <w:vAlign w:val="bottom"/>
            <w:hideMark/>
          </w:tcPr>
          <w:p w14:paraId="45FFB852"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11</w:t>
            </w:r>
          </w:p>
        </w:tc>
        <w:tc>
          <w:tcPr>
            <w:tcW w:w="850" w:type="dxa"/>
            <w:tcBorders>
              <w:top w:val="nil"/>
              <w:left w:val="nil"/>
              <w:bottom w:val="single" w:sz="4" w:space="0" w:color="auto"/>
              <w:right w:val="single" w:sz="4" w:space="0" w:color="auto"/>
            </w:tcBorders>
            <w:shd w:val="clear" w:color="auto" w:fill="FFFFFF"/>
            <w:noWrap/>
            <w:vAlign w:val="bottom"/>
            <w:hideMark/>
          </w:tcPr>
          <w:p w14:paraId="7E4F0D4F"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9</w:t>
            </w:r>
          </w:p>
        </w:tc>
        <w:tc>
          <w:tcPr>
            <w:tcW w:w="2106" w:type="dxa"/>
            <w:tcBorders>
              <w:top w:val="nil"/>
              <w:left w:val="nil"/>
              <w:bottom w:val="single" w:sz="4" w:space="0" w:color="auto"/>
              <w:right w:val="single" w:sz="4" w:space="0" w:color="auto"/>
            </w:tcBorders>
            <w:shd w:val="clear" w:color="auto" w:fill="FFFFFF"/>
            <w:noWrap/>
            <w:vAlign w:val="bottom"/>
            <w:hideMark/>
          </w:tcPr>
          <w:p w14:paraId="39BE82A4"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Нодређено</w:t>
            </w:r>
          </w:p>
        </w:tc>
      </w:tr>
      <w:tr w:rsidR="004519EF" w:rsidRPr="00047E10" w14:paraId="28DB4479"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7E609D56"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17</w:t>
            </w:r>
          </w:p>
        </w:tc>
        <w:tc>
          <w:tcPr>
            <w:tcW w:w="1689" w:type="dxa"/>
            <w:tcBorders>
              <w:top w:val="nil"/>
              <w:left w:val="nil"/>
              <w:bottom w:val="single" w:sz="4" w:space="0" w:color="auto"/>
              <w:right w:val="nil"/>
            </w:tcBorders>
            <w:shd w:val="clear" w:color="auto" w:fill="FFFFFF"/>
            <w:noWrap/>
            <w:vAlign w:val="bottom"/>
            <w:hideMark/>
          </w:tcPr>
          <w:p w14:paraId="5B80E301"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Марија</w:t>
            </w:r>
          </w:p>
        </w:tc>
        <w:tc>
          <w:tcPr>
            <w:tcW w:w="1376" w:type="dxa"/>
            <w:tcBorders>
              <w:top w:val="nil"/>
              <w:left w:val="nil"/>
              <w:bottom w:val="single" w:sz="4" w:space="0" w:color="auto"/>
              <w:right w:val="single" w:sz="4" w:space="0" w:color="auto"/>
            </w:tcBorders>
            <w:shd w:val="clear" w:color="auto" w:fill="FFFFFF"/>
            <w:noWrap/>
            <w:vAlign w:val="bottom"/>
            <w:hideMark/>
          </w:tcPr>
          <w:p w14:paraId="7A917374"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Радосављевић</w:t>
            </w:r>
          </w:p>
        </w:tc>
        <w:tc>
          <w:tcPr>
            <w:tcW w:w="2269" w:type="dxa"/>
            <w:tcBorders>
              <w:top w:val="nil"/>
              <w:left w:val="nil"/>
              <w:bottom w:val="single" w:sz="4" w:space="0" w:color="auto"/>
              <w:right w:val="single" w:sz="4" w:space="0" w:color="auto"/>
            </w:tcBorders>
            <w:shd w:val="clear" w:color="auto" w:fill="FFFFFF"/>
            <w:noWrap/>
            <w:vAlign w:val="bottom"/>
            <w:hideMark/>
          </w:tcPr>
          <w:p w14:paraId="39071E08"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6117DA2B" w14:textId="77777777" w:rsidR="004519EF" w:rsidRPr="00047E10" w:rsidRDefault="004519EF" w:rsidP="00D62000">
            <w:pPr>
              <w:spacing w:after="0" w:line="360" w:lineRule="auto"/>
              <w:rPr>
                <w:rFonts w:ascii="Times New Roman" w:eastAsia="Times New Roman" w:hAnsi="Times New Roman" w:cs="Times New Roman"/>
                <w:color w:val="000000"/>
                <w:lang w:val="sr-Cyrl-CS"/>
              </w:rPr>
            </w:pPr>
            <w:r w:rsidRPr="00047E10">
              <w:rPr>
                <w:rFonts w:ascii="Times New Roman" w:eastAsia="Times New Roman" w:hAnsi="Times New Roman" w:cs="Times New Roman"/>
                <w:color w:val="000000"/>
                <w:lang w:val="sr-Cyrl-CS"/>
              </w:rPr>
              <w:t>7</w:t>
            </w:r>
            <w:r w:rsidRPr="00047E10">
              <w:rPr>
                <w:rFonts w:ascii="Times New Roman" w:eastAsia="Times New Roman" w:hAnsi="Times New Roman" w:cs="Times New Roman"/>
                <w:color w:val="000000"/>
              </w:rPr>
              <w:t>.</w:t>
            </w:r>
            <w:r w:rsidRPr="00047E10">
              <w:rPr>
                <w:rFonts w:ascii="Times New Roman" w:eastAsia="Times New Roman" w:hAnsi="Times New Roman" w:cs="Times New Roman"/>
                <w:color w:val="000000"/>
                <w:lang w:val="sr-Cyrl-CS"/>
              </w:rPr>
              <w:t>1. 300</w:t>
            </w:r>
          </w:p>
        </w:tc>
        <w:tc>
          <w:tcPr>
            <w:tcW w:w="992" w:type="dxa"/>
            <w:tcBorders>
              <w:top w:val="nil"/>
              <w:left w:val="nil"/>
              <w:bottom w:val="single" w:sz="4" w:space="0" w:color="auto"/>
              <w:right w:val="single" w:sz="4" w:space="0" w:color="auto"/>
            </w:tcBorders>
            <w:shd w:val="clear" w:color="auto" w:fill="FFFFFF"/>
            <w:noWrap/>
            <w:vAlign w:val="bottom"/>
            <w:hideMark/>
          </w:tcPr>
          <w:p w14:paraId="6B19857A"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9</w:t>
            </w:r>
          </w:p>
        </w:tc>
        <w:tc>
          <w:tcPr>
            <w:tcW w:w="850" w:type="dxa"/>
            <w:tcBorders>
              <w:top w:val="nil"/>
              <w:left w:val="nil"/>
              <w:bottom w:val="single" w:sz="4" w:space="0" w:color="auto"/>
              <w:right w:val="single" w:sz="4" w:space="0" w:color="auto"/>
            </w:tcBorders>
            <w:shd w:val="clear" w:color="auto" w:fill="FFFFFF"/>
            <w:noWrap/>
            <w:vAlign w:val="bottom"/>
            <w:hideMark/>
          </w:tcPr>
          <w:p w14:paraId="4D227BB3"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7</w:t>
            </w:r>
          </w:p>
        </w:tc>
        <w:tc>
          <w:tcPr>
            <w:tcW w:w="2106" w:type="dxa"/>
            <w:tcBorders>
              <w:top w:val="nil"/>
              <w:left w:val="nil"/>
              <w:bottom w:val="single" w:sz="4" w:space="0" w:color="auto"/>
              <w:right w:val="single" w:sz="4" w:space="0" w:color="auto"/>
            </w:tcBorders>
            <w:shd w:val="clear" w:color="auto" w:fill="FFFFFF"/>
            <w:noWrap/>
            <w:vAlign w:val="bottom"/>
            <w:hideMark/>
          </w:tcPr>
          <w:p w14:paraId="3EF06EE6" w14:textId="77777777" w:rsidR="004519EF" w:rsidRPr="00047E10" w:rsidRDefault="004519EF"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Неодређено</w:t>
            </w:r>
          </w:p>
        </w:tc>
      </w:tr>
      <w:tr w:rsidR="004519EF" w:rsidRPr="00047E10" w14:paraId="6D5882C2"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7EDEA467"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18</w:t>
            </w:r>
          </w:p>
        </w:tc>
        <w:tc>
          <w:tcPr>
            <w:tcW w:w="1689" w:type="dxa"/>
            <w:tcBorders>
              <w:top w:val="nil"/>
              <w:left w:val="nil"/>
              <w:bottom w:val="single" w:sz="4" w:space="0" w:color="auto"/>
              <w:right w:val="nil"/>
            </w:tcBorders>
            <w:shd w:val="clear" w:color="auto" w:fill="FFFFFF"/>
            <w:noWrap/>
            <w:vAlign w:val="bottom"/>
            <w:hideMark/>
          </w:tcPr>
          <w:p w14:paraId="3E560A70"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Марина</w:t>
            </w:r>
          </w:p>
        </w:tc>
        <w:tc>
          <w:tcPr>
            <w:tcW w:w="1376" w:type="dxa"/>
            <w:tcBorders>
              <w:top w:val="nil"/>
              <w:left w:val="nil"/>
              <w:bottom w:val="single" w:sz="4" w:space="0" w:color="auto"/>
              <w:right w:val="single" w:sz="4" w:space="0" w:color="auto"/>
            </w:tcBorders>
            <w:shd w:val="clear" w:color="auto" w:fill="FFFFFF"/>
            <w:noWrap/>
            <w:vAlign w:val="bottom"/>
            <w:hideMark/>
          </w:tcPr>
          <w:p w14:paraId="05DB50D2"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Радивојевић</w:t>
            </w:r>
          </w:p>
        </w:tc>
        <w:tc>
          <w:tcPr>
            <w:tcW w:w="2269" w:type="dxa"/>
            <w:tcBorders>
              <w:top w:val="nil"/>
              <w:left w:val="nil"/>
              <w:bottom w:val="single" w:sz="4" w:space="0" w:color="auto"/>
              <w:right w:val="single" w:sz="4" w:space="0" w:color="auto"/>
            </w:tcBorders>
            <w:shd w:val="clear" w:color="auto" w:fill="FFFFFF"/>
            <w:noWrap/>
            <w:vAlign w:val="bottom"/>
            <w:hideMark/>
          </w:tcPr>
          <w:p w14:paraId="49B82B81"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3969DBF0"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7.1300</w:t>
            </w:r>
          </w:p>
        </w:tc>
        <w:tc>
          <w:tcPr>
            <w:tcW w:w="992" w:type="dxa"/>
            <w:tcBorders>
              <w:top w:val="nil"/>
              <w:left w:val="nil"/>
              <w:bottom w:val="single" w:sz="4" w:space="0" w:color="auto"/>
              <w:right w:val="single" w:sz="4" w:space="0" w:color="auto"/>
            </w:tcBorders>
            <w:shd w:val="clear" w:color="auto" w:fill="FFFFFF"/>
            <w:noWrap/>
            <w:vAlign w:val="bottom"/>
            <w:hideMark/>
          </w:tcPr>
          <w:p w14:paraId="2D276B7E" w14:textId="77777777" w:rsidR="004519EF" w:rsidRPr="00047E10" w:rsidRDefault="004519EF" w:rsidP="00D62000">
            <w:pPr>
              <w:spacing w:after="0" w:line="360" w:lineRule="auto"/>
              <w:rPr>
                <w:rFonts w:ascii="Times New Roman" w:eastAsia="Times New Roman" w:hAnsi="Times New Roman" w:cs="Times New Roman"/>
                <w:color w:val="000000"/>
                <w:lang w:val="sr-Cyrl-CS"/>
              </w:rPr>
            </w:pPr>
            <w:r w:rsidRPr="00047E10">
              <w:rPr>
                <w:rFonts w:ascii="Times New Roman" w:eastAsia="Times New Roman" w:hAnsi="Times New Roman" w:cs="Times New Roman"/>
                <w:color w:val="000000"/>
              </w:rPr>
              <w:t>23</w:t>
            </w:r>
          </w:p>
        </w:tc>
        <w:tc>
          <w:tcPr>
            <w:tcW w:w="850" w:type="dxa"/>
            <w:tcBorders>
              <w:top w:val="nil"/>
              <w:left w:val="nil"/>
              <w:bottom w:val="single" w:sz="4" w:space="0" w:color="auto"/>
              <w:right w:val="single" w:sz="4" w:space="0" w:color="auto"/>
            </w:tcBorders>
            <w:shd w:val="clear" w:color="auto" w:fill="FFFFFF"/>
            <w:noWrap/>
            <w:vAlign w:val="bottom"/>
            <w:hideMark/>
          </w:tcPr>
          <w:p w14:paraId="5C538A6D"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22</w:t>
            </w:r>
          </w:p>
        </w:tc>
        <w:tc>
          <w:tcPr>
            <w:tcW w:w="2106" w:type="dxa"/>
            <w:tcBorders>
              <w:top w:val="nil"/>
              <w:left w:val="nil"/>
              <w:bottom w:val="single" w:sz="4" w:space="0" w:color="auto"/>
              <w:right w:val="single" w:sz="4" w:space="0" w:color="auto"/>
            </w:tcBorders>
            <w:shd w:val="clear" w:color="auto" w:fill="FFFFFF"/>
            <w:noWrap/>
            <w:vAlign w:val="bottom"/>
            <w:hideMark/>
          </w:tcPr>
          <w:p w14:paraId="0BF266A5" w14:textId="77777777" w:rsidR="004519EF" w:rsidRPr="00047E10" w:rsidRDefault="004519EF" w:rsidP="00D62000">
            <w:pPr>
              <w:spacing w:after="0" w:line="360" w:lineRule="auto"/>
              <w:rPr>
                <w:rFonts w:ascii="Times New Roman" w:eastAsia="Times New Roman" w:hAnsi="Times New Roman" w:cs="Times New Roman"/>
                <w:color w:val="000000"/>
              </w:rPr>
            </w:pPr>
            <w:r w:rsidRPr="00047E10">
              <w:rPr>
                <w:rFonts w:ascii="Times New Roman" w:eastAsia="Times New Roman" w:hAnsi="Times New Roman" w:cs="Times New Roman"/>
                <w:color w:val="000000"/>
              </w:rPr>
              <w:t>Неодређено</w:t>
            </w:r>
          </w:p>
        </w:tc>
      </w:tr>
      <w:tr w:rsidR="004519EF" w:rsidRPr="00047E10" w14:paraId="01AC26AC"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779D3CD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19</w:t>
            </w:r>
          </w:p>
        </w:tc>
        <w:tc>
          <w:tcPr>
            <w:tcW w:w="1689" w:type="dxa"/>
            <w:tcBorders>
              <w:top w:val="nil"/>
              <w:left w:val="nil"/>
              <w:bottom w:val="single" w:sz="4" w:space="0" w:color="auto"/>
              <w:right w:val="nil"/>
            </w:tcBorders>
            <w:shd w:val="clear" w:color="auto" w:fill="FFFFFF"/>
            <w:noWrap/>
            <w:vAlign w:val="bottom"/>
            <w:hideMark/>
          </w:tcPr>
          <w:p w14:paraId="6634FC2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Ружица</w:t>
            </w:r>
          </w:p>
        </w:tc>
        <w:tc>
          <w:tcPr>
            <w:tcW w:w="1376" w:type="dxa"/>
            <w:tcBorders>
              <w:top w:val="nil"/>
              <w:left w:val="nil"/>
              <w:bottom w:val="single" w:sz="4" w:space="0" w:color="auto"/>
              <w:right w:val="single" w:sz="4" w:space="0" w:color="auto"/>
            </w:tcBorders>
            <w:shd w:val="clear" w:color="auto" w:fill="FFFFFF"/>
            <w:noWrap/>
            <w:vAlign w:val="bottom"/>
            <w:hideMark/>
          </w:tcPr>
          <w:p w14:paraId="19BAF0A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Пејовић</w:t>
            </w:r>
          </w:p>
        </w:tc>
        <w:tc>
          <w:tcPr>
            <w:tcW w:w="2269" w:type="dxa"/>
            <w:tcBorders>
              <w:top w:val="nil"/>
              <w:left w:val="nil"/>
              <w:bottom w:val="single" w:sz="4" w:space="0" w:color="auto"/>
              <w:right w:val="single" w:sz="4" w:space="0" w:color="auto"/>
            </w:tcBorders>
            <w:shd w:val="clear" w:color="auto" w:fill="FFFFFF"/>
            <w:noWrap/>
            <w:vAlign w:val="bottom"/>
            <w:hideMark/>
          </w:tcPr>
          <w:p w14:paraId="33AE701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460ED1C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6.2              240</w:t>
            </w:r>
          </w:p>
        </w:tc>
        <w:tc>
          <w:tcPr>
            <w:tcW w:w="992" w:type="dxa"/>
            <w:tcBorders>
              <w:top w:val="nil"/>
              <w:left w:val="nil"/>
              <w:bottom w:val="single" w:sz="4" w:space="0" w:color="auto"/>
              <w:right w:val="single" w:sz="4" w:space="0" w:color="auto"/>
            </w:tcBorders>
            <w:shd w:val="clear" w:color="auto" w:fill="FFFFFF"/>
            <w:noWrap/>
            <w:vAlign w:val="bottom"/>
            <w:hideMark/>
          </w:tcPr>
          <w:p w14:paraId="4192E50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22</w:t>
            </w:r>
          </w:p>
        </w:tc>
        <w:tc>
          <w:tcPr>
            <w:tcW w:w="850" w:type="dxa"/>
            <w:tcBorders>
              <w:top w:val="nil"/>
              <w:left w:val="nil"/>
              <w:bottom w:val="single" w:sz="4" w:space="0" w:color="auto"/>
              <w:right w:val="single" w:sz="4" w:space="0" w:color="auto"/>
            </w:tcBorders>
            <w:shd w:val="clear" w:color="auto" w:fill="FFFFFF"/>
            <w:noWrap/>
            <w:vAlign w:val="bottom"/>
            <w:hideMark/>
          </w:tcPr>
          <w:p w14:paraId="3B695C04"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22</w:t>
            </w:r>
          </w:p>
        </w:tc>
        <w:tc>
          <w:tcPr>
            <w:tcW w:w="2106" w:type="dxa"/>
            <w:tcBorders>
              <w:top w:val="nil"/>
              <w:left w:val="nil"/>
              <w:bottom w:val="single" w:sz="4" w:space="0" w:color="auto"/>
              <w:right w:val="single" w:sz="4" w:space="0" w:color="auto"/>
            </w:tcBorders>
            <w:shd w:val="clear" w:color="auto" w:fill="FFFFFF"/>
            <w:noWrap/>
            <w:vAlign w:val="bottom"/>
            <w:hideMark/>
          </w:tcPr>
          <w:p w14:paraId="53FBE5C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4A2A0375"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44543A4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20</w:t>
            </w:r>
          </w:p>
        </w:tc>
        <w:tc>
          <w:tcPr>
            <w:tcW w:w="1689" w:type="dxa"/>
            <w:tcBorders>
              <w:top w:val="nil"/>
              <w:left w:val="nil"/>
              <w:bottom w:val="single" w:sz="4" w:space="0" w:color="auto"/>
              <w:right w:val="nil"/>
            </w:tcBorders>
            <w:shd w:val="clear" w:color="auto" w:fill="FFFFFF"/>
            <w:noWrap/>
            <w:vAlign w:val="bottom"/>
            <w:hideMark/>
          </w:tcPr>
          <w:p w14:paraId="6E4B71B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Марија</w:t>
            </w:r>
          </w:p>
        </w:tc>
        <w:tc>
          <w:tcPr>
            <w:tcW w:w="1376" w:type="dxa"/>
            <w:tcBorders>
              <w:top w:val="nil"/>
              <w:left w:val="nil"/>
              <w:bottom w:val="single" w:sz="4" w:space="0" w:color="auto"/>
              <w:right w:val="single" w:sz="4" w:space="0" w:color="auto"/>
            </w:tcBorders>
            <w:shd w:val="clear" w:color="auto" w:fill="FFFFFF"/>
            <w:noWrap/>
            <w:vAlign w:val="bottom"/>
            <w:hideMark/>
          </w:tcPr>
          <w:p w14:paraId="5F56100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Мијатовић</w:t>
            </w:r>
          </w:p>
        </w:tc>
        <w:tc>
          <w:tcPr>
            <w:tcW w:w="2269" w:type="dxa"/>
            <w:tcBorders>
              <w:top w:val="nil"/>
              <w:left w:val="nil"/>
              <w:bottom w:val="single" w:sz="4" w:space="0" w:color="auto"/>
              <w:right w:val="single" w:sz="4" w:space="0" w:color="auto"/>
            </w:tcBorders>
            <w:shd w:val="clear" w:color="auto" w:fill="FFFFFF"/>
            <w:noWrap/>
            <w:vAlign w:val="bottom"/>
            <w:hideMark/>
          </w:tcPr>
          <w:p w14:paraId="03B1F6A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5D50F04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7.1              300</w:t>
            </w:r>
          </w:p>
        </w:tc>
        <w:tc>
          <w:tcPr>
            <w:tcW w:w="992" w:type="dxa"/>
            <w:tcBorders>
              <w:top w:val="nil"/>
              <w:left w:val="nil"/>
              <w:bottom w:val="single" w:sz="4" w:space="0" w:color="auto"/>
              <w:right w:val="single" w:sz="4" w:space="0" w:color="auto"/>
            </w:tcBorders>
            <w:shd w:val="clear" w:color="auto" w:fill="FFFFFF"/>
            <w:noWrap/>
            <w:vAlign w:val="bottom"/>
            <w:hideMark/>
          </w:tcPr>
          <w:p w14:paraId="0520000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15</w:t>
            </w:r>
          </w:p>
        </w:tc>
        <w:tc>
          <w:tcPr>
            <w:tcW w:w="850" w:type="dxa"/>
            <w:tcBorders>
              <w:top w:val="nil"/>
              <w:left w:val="nil"/>
              <w:bottom w:val="single" w:sz="4" w:space="0" w:color="auto"/>
              <w:right w:val="single" w:sz="4" w:space="0" w:color="auto"/>
            </w:tcBorders>
            <w:shd w:val="clear" w:color="auto" w:fill="FFFFFF"/>
            <w:noWrap/>
            <w:vAlign w:val="bottom"/>
            <w:hideMark/>
          </w:tcPr>
          <w:p w14:paraId="37AD297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11</w:t>
            </w:r>
          </w:p>
        </w:tc>
        <w:tc>
          <w:tcPr>
            <w:tcW w:w="2106" w:type="dxa"/>
            <w:tcBorders>
              <w:top w:val="nil"/>
              <w:left w:val="nil"/>
              <w:bottom w:val="single" w:sz="4" w:space="0" w:color="auto"/>
              <w:right w:val="single" w:sz="4" w:space="0" w:color="auto"/>
            </w:tcBorders>
            <w:shd w:val="clear" w:color="auto" w:fill="FFFFFF"/>
            <w:noWrap/>
            <w:vAlign w:val="bottom"/>
            <w:hideMark/>
          </w:tcPr>
          <w:p w14:paraId="091D754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17EE7F97"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48D37C5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21</w:t>
            </w:r>
          </w:p>
        </w:tc>
        <w:tc>
          <w:tcPr>
            <w:tcW w:w="1689" w:type="dxa"/>
            <w:tcBorders>
              <w:top w:val="nil"/>
              <w:left w:val="nil"/>
              <w:bottom w:val="single" w:sz="4" w:space="0" w:color="auto"/>
              <w:right w:val="nil"/>
            </w:tcBorders>
            <w:shd w:val="clear" w:color="auto" w:fill="FFFFFF"/>
            <w:noWrap/>
            <w:vAlign w:val="bottom"/>
            <w:hideMark/>
          </w:tcPr>
          <w:p w14:paraId="7455F17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Тијана</w:t>
            </w:r>
          </w:p>
        </w:tc>
        <w:tc>
          <w:tcPr>
            <w:tcW w:w="1376" w:type="dxa"/>
            <w:tcBorders>
              <w:top w:val="nil"/>
              <w:left w:val="nil"/>
              <w:bottom w:val="single" w:sz="4" w:space="0" w:color="auto"/>
              <w:right w:val="single" w:sz="4" w:space="0" w:color="auto"/>
            </w:tcBorders>
            <w:shd w:val="clear" w:color="auto" w:fill="FFFFFF"/>
            <w:noWrap/>
            <w:vAlign w:val="bottom"/>
            <w:hideMark/>
          </w:tcPr>
          <w:p w14:paraId="201D569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Ћирић</w:t>
            </w:r>
          </w:p>
        </w:tc>
        <w:tc>
          <w:tcPr>
            <w:tcW w:w="2269" w:type="dxa"/>
            <w:tcBorders>
              <w:top w:val="nil"/>
              <w:left w:val="nil"/>
              <w:bottom w:val="single" w:sz="4" w:space="0" w:color="auto"/>
              <w:right w:val="single" w:sz="4" w:space="0" w:color="auto"/>
            </w:tcBorders>
            <w:shd w:val="clear" w:color="auto" w:fill="FFFFFF"/>
            <w:noWrap/>
            <w:vAlign w:val="bottom"/>
            <w:hideMark/>
          </w:tcPr>
          <w:p w14:paraId="208FE28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4AF14E2C"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7</w:t>
            </w:r>
            <w:r w:rsidRPr="00047E10">
              <w:rPr>
                <w:rFonts w:ascii="Times New Roman" w:eastAsia="SimSun" w:hAnsi="Times New Roman" w:cs="Times New Roman"/>
              </w:rPr>
              <w:t xml:space="preserve">.1              </w:t>
            </w:r>
            <w:r w:rsidRPr="00047E10">
              <w:rPr>
                <w:rFonts w:ascii="Times New Roman" w:eastAsia="SimSun" w:hAnsi="Times New Roman" w:cs="Times New Roman"/>
                <w:lang w:val="sr-Cyrl-CS"/>
              </w:rPr>
              <w:t>300</w:t>
            </w:r>
          </w:p>
        </w:tc>
        <w:tc>
          <w:tcPr>
            <w:tcW w:w="992" w:type="dxa"/>
            <w:tcBorders>
              <w:top w:val="nil"/>
              <w:left w:val="nil"/>
              <w:bottom w:val="single" w:sz="4" w:space="0" w:color="auto"/>
              <w:right w:val="single" w:sz="4" w:space="0" w:color="auto"/>
            </w:tcBorders>
            <w:shd w:val="clear" w:color="auto" w:fill="FFFFFF"/>
            <w:noWrap/>
            <w:vAlign w:val="bottom"/>
            <w:hideMark/>
          </w:tcPr>
          <w:p w14:paraId="2650C9A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14</w:t>
            </w:r>
          </w:p>
        </w:tc>
        <w:tc>
          <w:tcPr>
            <w:tcW w:w="850" w:type="dxa"/>
            <w:tcBorders>
              <w:top w:val="nil"/>
              <w:left w:val="nil"/>
              <w:bottom w:val="single" w:sz="4" w:space="0" w:color="auto"/>
              <w:right w:val="single" w:sz="4" w:space="0" w:color="auto"/>
            </w:tcBorders>
            <w:shd w:val="clear" w:color="auto" w:fill="FFFFFF"/>
            <w:noWrap/>
            <w:vAlign w:val="bottom"/>
            <w:hideMark/>
          </w:tcPr>
          <w:p w14:paraId="0453B83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12</w:t>
            </w:r>
          </w:p>
        </w:tc>
        <w:tc>
          <w:tcPr>
            <w:tcW w:w="2106" w:type="dxa"/>
            <w:tcBorders>
              <w:top w:val="nil"/>
              <w:left w:val="nil"/>
              <w:bottom w:val="single" w:sz="4" w:space="0" w:color="auto"/>
              <w:right w:val="single" w:sz="4" w:space="0" w:color="auto"/>
            </w:tcBorders>
            <w:shd w:val="clear" w:color="auto" w:fill="FFFFFF"/>
            <w:noWrap/>
            <w:vAlign w:val="bottom"/>
            <w:hideMark/>
          </w:tcPr>
          <w:p w14:paraId="1ACF25E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3735D830"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33A187D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22</w:t>
            </w:r>
          </w:p>
        </w:tc>
        <w:tc>
          <w:tcPr>
            <w:tcW w:w="1689" w:type="dxa"/>
            <w:tcBorders>
              <w:top w:val="nil"/>
              <w:left w:val="nil"/>
              <w:bottom w:val="single" w:sz="4" w:space="0" w:color="auto"/>
              <w:right w:val="nil"/>
            </w:tcBorders>
            <w:shd w:val="clear" w:color="auto" w:fill="FFFFFF"/>
            <w:noWrap/>
            <w:vAlign w:val="bottom"/>
            <w:hideMark/>
          </w:tcPr>
          <w:p w14:paraId="56E42D1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Сања</w:t>
            </w:r>
          </w:p>
        </w:tc>
        <w:tc>
          <w:tcPr>
            <w:tcW w:w="1376" w:type="dxa"/>
            <w:tcBorders>
              <w:top w:val="nil"/>
              <w:left w:val="nil"/>
              <w:bottom w:val="single" w:sz="4" w:space="0" w:color="auto"/>
              <w:right w:val="single" w:sz="4" w:space="0" w:color="auto"/>
            </w:tcBorders>
            <w:shd w:val="clear" w:color="auto" w:fill="FFFFFF"/>
            <w:noWrap/>
            <w:vAlign w:val="bottom"/>
            <w:hideMark/>
          </w:tcPr>
          <w:p w14:paraId="0AA2FF9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Илић</w:t>
            </w:r>
          </w:p>
        </w:tc>
        <w:tc>
          <w:tcPr>
            <w:tcW w:w="2269" w:type="dxa"/>
            <w:tcBorders>
              <w:top w:val="nil"/>
              <w:left w:val="nil"/>
              <w:bottom w:val="single" w:sz="4" w:space="0" w:color="auto"/>
              <w:right w:val="single" w:sz="4" w:space="0" w:color="auto"/>
            </w:tcBorders>
            <w:shd w:val="clear" w:color="auto" w:fill="FFFFFF"/>
            <w:noWrap/>
            <w:vAlign w:val="bottom"/>
            <w:hideMark/>
          </w:tcPr>
          <w:p w14:paraId="2A32E4DF"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васп</w:t>
            </w:r>
            <w:r w:rsidRPr="00047E10">
              <w:rPr>
                <w:rFonts w:ascii="Times New Roman" w:eastAsia="SimSun" w:hAnsi="Times New Roman" w:cs="Times New Roman"/>
                <w:lang w:val="sr-Cyrl-CS"/>
              </w:rPr>
              <w:t>итач</w:t>
            </w:r>
          </w:p>
        </w:tc>
        <w:tc>
          <w:tcPr>
            <w:tcW w:w="849" w:type="dxa"/>
            <w:tcBorders>
              <w:top w:val="nil"/>
              <w:left w:val="nil"/>
              <w:bottom w:val="single" w:sz="4" w:space="0" w:color="auto"/>
              <w:right w:val="single" w:sz="4" w:space="0" w:color="auto"/>
            </w:tcBorders>
            <w:shd w:val="clear" w:color="auto" w:fill="FFFFFF"/>
            <w:noWrap/>
            <w:vAlign w:val="bottom"/>
            <w:hideMark/>
          </w:tcPr>
          <w:p w14:paraId="7D830345"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 xml:space="preserve">7.1.        </w:t>
            </w:r>
            <w:r w:rsidRPr="00047E10">
              <w:rPr>
                <w:rFonts w:ascii="Times New Roman" w:eastAsia="SimSun" w:hAnsi="Times New Roman" w:cs="Times New Roman"/>
                <w:lang w:val="sr-Cyrl-CS"/>
              </w:rPr>
              <w:t>300</w:t>
            </w:r>
          </w:p>
        </w:tc>
        <w:tc>
          <w:tcPr>
            <w:tcW w:w="992" w:type="dxa"/>
            <w:tcBorders>
              <w:top w:val="nil"/>
              <w:left w:val="nil"/>
              <w:bottom w:val="single" w:sz="4" w:space="0" w:color="auto"/>
              <w:right w:val="single" w:sz="4" w:space="0" w:color="auto"/>
            </w:tcBorders>
            <w:shd w:val="clear" w:color="auto" w:fill="FFFFFF"/>
            <w:noWrap/>
            <w:vAlign w:val="bottom"/>
            <w:hideMark/>
          </w:tcPr>
          <w:p w14:paraId="26215A1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10</w:t>
            </w:r>
          </w:p>
        </w:tc>
        <w:tc>
          <w:tcPr>
            <w:tcW w:w="850" w:type="dxa"/>
            <w:tcBorders>
              <w:top w:val="nil"/>
              <w:left w:val="nil"/>
              <w:bottom w:val="single" w:sz="4" w:space="0" w:color="auto"/>
              <w:right w:val="single" w:sz="4" w:space="0" w:color="auto"/>
            </w:tcBorders>
            <w:shd w:val="clear" w:color="auto" w:fill="FFFFFF"/>
            <w:noWrap/>
            <w:vAlign w:val="bottom"/>
            <w:hideMark/>
          </w:tcPr>
          <w:p w14:paraId="688AE1A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8</w:t>
            </w:r>
          </w:p>
        </w:tc>
        <w:tc>
          <w:tcPr>
            <w:tcW w:w="2106" w:type="dxa"/>
            <w:tcBorders>
              <w:top w:val="nil"/>
              <w:left w:val="nil"/>
              <w:bottom w:val="single" w:sz="4" w:space="0" w:color="auto"/>
              <w:right w:val="single" w:sz="4" w:space="0" w:color="auto"/>
            </w:tcBorders>
            <w:shd w:val="clear" w:color="auto" w:fill="FFFFFF"/>
            <w:noWrap/>
            <w:vAlign w:val="bottom"/>
            <w:hideMark/>
          </w:tcPr>
          <w:p w14:paraId="33008D3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37D8458C"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27B36A2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23</w:t>
            </w:r>
          </w:p>
        </w:tc>
        <w:tc>
          <w:tcPr>
            <w:tcW w:w="1689" w:type="dxa"/>
            <w:tcBorders>
              <w:top w:val="nil"/>
              <w:left w:val="nil"/>
              <w:bottom w:val="single" w:sz="4" w:space="0" w:color="auto"/>
              <w:right w:val="nil"/>
            </w:tcBorders>
            <w:shd w:val="clear" w:color="auto" w:fill="FFFFFF"/>
            <w:noWrap/>
            <w:vAlign w:val="bottom"/>
            <w:hideMark/>
          </w:tcPr>
          <w:p w14:paraId="28FD17C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Маријана</w:t>
            </w:r>
          </w:p>
        </w:tc>
        <w:tc>
          <w:tcPr>
            <w:tcW w:w="1376" w:type="dxa"/>
            <w:tcBorders>
              <w:top w:val="nil"/>
              <w:left w:val="nil"/>
              <w:bottom w:val="single" w:sz="4" w:space="0" w:color="auto"/>
              <w:right w:val="single" w:sz="4" w:space="0" w:color="auto"/>
            </w:tcBorders>
            <w:shd w:val="clear" w:color="auto" w:fill="FFFFFF"/>
            <w:noWrap/>
            <w:vAlign w:val="bottom"/>
            <w:hideMark/>
          </w:tcPr>
          <w:p w14:paraId="1086794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Сабо</w:t>
            </w:r>
          </w:p>
        </w:tc>
        <w:tc>
          <w:tcPr>
            <w:tcW w:w="2269" w:type="dxa"/>
            <w:tcBorders>
              <w:top w:val="nil"/>
              <w:left w:val="nil"/>
              <w:bottom w:val="single" w:sz="4" w:space="0" w:color="auto"/>
              <w:right w:val="single" w:sz="4" w:space="0" w:color="auto"/>
            </w:tcBorders>
            <w:shd w:val="clear" w:color="auto" w:fill="FFFFFF"/>
            <w:noWrap/>
            <w:vAlign w:val="bottom"/>
            <w:hideMark/>
          </w:tcPr>
          <w:p w14:paraId="11E65010"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4B9A380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6.2              240</w:t>
            </w:r>
          </w:p>
        </w:tc>
        <w:tc>
          <w:tcPr>
            <w:tcW w:w="992" w:type="dxa"/>
            <w:tcBorders>
              <w:top w:val="nil"/>
              <w:left w:val="nil"/>
              <w:bottom w:val="single" w:sz="4" w:space="0" w:color="auto"/>
              <w:right w:val="single" w:sz="4" w:space="0" w:color="auto"/>
            </w:tcBorders>
            <w:shd w:val="clear" w:color="auto" w:fill="FFFFFF"/>
            <w:noWrap/>
            <w:vAlign w:val="bottom"/>
            <w:hideMark/>
          </w:tcPr>
          <w:p w14:paraId="76651413"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34</w:t>
            </w:r>
          </w:p>
        </w:tc>
        <w:tc>
          <w:tcPr>
            <w:tcW w:w="850" w:type="dxa"/>
            <w:tcBorders>
              <w:top w:val="nil"/>
              <w:left w:val="nil"/>
              <w:bottom w:val="single" w:sz="4" w:space="0" w:color="auto"/>
              <w:right w:val="single" w:sz="4" w:space="0" w:color="auto"/>
            </w:tcBorders>
            <w:shd w:val="clear" w:color="auto" w:fill="FFFFFF"/>
            <w:noWrap/>
            <w:vAlign w:val="bottom"/>
            <w:hideMark/>
          </w:tcPr>
          <w:p w14:paraId="1EC0167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21</w:t>
            </w:r>
          </w:p>
        </w:tc>
        <w:tc>
          <w:tcPr>
            <w:tcW w:w="2106" w:type="dxa"/>
            <w:tcBorders>
              <w:top w:val="nil"/>
              <w:left w:val="nil"/>
              <w:bottom w:val="single" w:sz="4" w:space="0" w:color="auto"/>
              <w:right w:val="single" w:sz="4" w:space="0" w:color="auto"/>
            </w:tcBorders>
            <w:shd w:val="clear" w:color="auto" w:fill="FFFFFF"/>
            <w:noWrap/>
            <w:vAlign w:val="bottom"/>
            <w:hideMark/>
          </w:tcPr>
          <w:p w14:paraId="4A29922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04C2A04F"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7EF0D6D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24</w:t>
            </w:r>
          </w:p>
        </w:tc>
        <w:tc>
          <w:tcPr>
            <w:tcW w:w="1689" w:type="dxa"/>
            <w:tcBorders>
              <w:top w:val="nil"/>
              <w:left w:val="nil"/>
              <w:bottom w:val="single" w:sz="4" w:space="0" w:color="auto"/>
              <w:right w:val="nil"/>
            </w:tcBorders>
            <w:shd w:val="clear" w:color="auto" w:fill="FFFFFF"/>
            <w:noWrap/>
            <w:vAlign w:val="bottom"/>
            <w:hideMark/>
          </w:tcPr>
          <w:p w14:paraId="786FAF4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Маја</w:t>
            </w:r>
          </w:p>
        </w:tc>
        <w:tc>
          <w:tcPr>
            <w:tcW w:w="1376" w:type="dxa"/>
            <w:tcBorders>
              <w:top w:val="nil"/>
              <w:left w:val="nil"/>
              <w:bottom w:val="single" w:sz="4" w:space="0" w:color="auto"/>
              <w:right w:val="single" w:sz="4" w:space="0" w:color="auto"/>
            </w:tcBorders>
            <w:shd w:val="clear" w:color="auto" w:fill="FFFFFF"/>
            <w:noWrap/>
            <w:vAlign w:val="bottom"/>
            <w:hideMark/>
          </w:tcPr>
          <w:p w14:paraId="6FA5271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Џамић</w:t>
            </w:r>
          </w:p>
        </w:tc>
        <w:tc>
          <w:tcPr>
            <w:tcW w:w="2269" w:type="dxa"/>
            <w:tcBorders>
              <w:top w:val="nil"/>
              <w:left w:val="nil"/>
              <w:bottom w:val="single" w:sz="4" w:space="0" w:color="auto"/>
              <w:right w:val="single" w:sz="4" w:space="0" w:color="auto"/>
            </w:tcBorders>
            <w:shd w:val="clear" w:color="auto" w:fill="FFFFFF"/>
            <w:noWrap/>
            <w:vAlign w:val="bottom"/>
            <w:hideMark/>
          </w:tcPr>
          <w:p w14:paraId="2DD88806"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66E727B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6.2              240</w:t>
            </w:r>
          </w:p>
        </w:tc>
        <w:tc>
          <w:tcPr>
            <w:tcW w:w="992" w:type="dxa"/>
            <w:tcBorders>
              <w:top w:val="nil"/>
              <w:left w:val="nil"/>
              <w:bottom w:val="single" w:sz="4" w:space="0" w:color="auto"/>
              <w:right w:val="single" w:sz="4" w:space="0" w:color="auto"/>
            </w:tcBorders>
            <w:shd w:val="clear" w:color="auto" w:fill="FFFFFF"/>
            <w:noWrap/>
            <w:vAlign w:val="bottom"/>
            <w:hideMark/>
          </w:tcPr>
          <w:p w14:paraId="4CEB9A01"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24</w:t>
            </w:r>
          </w:p>
        </w:tc>
        <w:tc>
          <w:tcPr>
            <w:tcW w:w="850" w:type="dxa"/>
            <w:tcBorders>
              <w:top w:val="nil"/>
              <w:left w:val="nil"/>
              <w:bottom w:val="single" w:sz="4" w:space="0" w:color="auto"/>
              <w:right w:val="single" w:sz="4" w:space="0" w:color="auto"/>
            </w:tcBorders>
            <w:shd w:val="clear" w:color="auto" w:fill="FFFFFF"/>
            <w:noWrap/>
            <w:vAlign w:val="bottom"/>
            <w:hideMark/>
          </w:tcPr>
          <w:p w14:paraId="0580023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23</w:t>
            </w:r>
          </w:p>
        </w:tc>
        <w:tc>
          <w:tcPr>
            <w:tcW w:w="2106" w:type="dxa"/>
            <w:tcBorders>
              <w:top w:val="nil"/>
              <w:left w:val="nil"/>
              <w:bottom w:val="single" w:sz="4" w:space="0" w:color="auto"/>
              <w:right w:val="single" w:sz="4" w:space="0" w:color="auto"/>
            </w:tcBorders>
            <w:shd w:val="clear" w:color="auto" w:fill="FFFFFF"/>
            <w:noWrap/>
            <w:vAlign w:val="bottom"/>
            <w:hideMark/>
          </w:tcPr>
          <w:p w14:paraId="1AE2AAE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7A7554A6"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398CA20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25</w:t>
            </w:r>
          </w:p>
        </w:tc>
        <w:tc>
          <w:tcPr>
            <w:tcW w:w="1689" w:type="dxa"/>
            <w:tcBorders>
              <w:top w:val="nil"/>
              <w:left w:val="nil"/>
              <w:bottom w:val="single" w:sz="4" w:space="0" w:color="auto"/>
              <w:right w:val="nil"/>
            </w:tcBorders>
            <w:shd w:val="clear" w:color="auto" w:fill="FFFFFF"/>
            <w:noWrap/>
            <w:vAlign w:val="bottom"/>
            <w:hideMark/>
          </w:tcPr>
          <w:p w14:paraId="6330001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Маја</w:t>
            </w:r>
          </w:p>
        </w:tc>
        <w:tc>
          <w:tcPr>
            <w:tcW w:w="1376" w:type="dxa"/>
            <w:tcBorders>
              <w:top w:val="nil"/>
              <w:left w:val="nil"/>
              <w:bottom w:val="single" w:sz="4" w:space="0" w:color="auto"/>
              <w:right w:val="single" w:sz="4" w:space="0" w:color="auto"/>
            </w:tcBorders>
            <w:shd w:val="clear" w:color="auto" w:fill="FFFFFF"/>
            <w:noWrap/>
            <w:vAlign w:val="bottom"/>
            <w:hideMark/>
          </w:tcPr>
          <w:p w14:paraId="43814D2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Цветковић</w:t>
            </w:r>
          </w:p>
        </w:tc>
        <w:tc>
          <w:tcPr>
            <w:tcW w:w="2269" w:type="dxa"/>
            <w:tcBorders>
              <w:top w:val="nil"/>
              <w:left w:val="nil"/>
              <w:bottom w:val="single" w:sz="4" w:space="0" w:color="auto"/>
              <w:right w:val="single" w:sz="4" w:space="0" w:color="auto"/>
            </w:tcBorders>
            <w:shd w:val="clear" w:color="auto" w:fill="FFFFFF"/>
            <w:noWrap/>
            <w:vAlign w:val="bottom"/>
            <w:hideMark/>
          </w:tcPr>
          <w:p w14:paraId="52789060"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Директор </w:t>
            </w:r>
          </w:p>
        </w:tc>
        <w:tc>
          <w:tcPr>
            <w:tcW w:w="849" w:type="dxa"/>
            <w:tcBorders>
              <w:top w:val="nil"/>
              <w:left w:val="nil"/>
              <w:bottom w:val="single" w:sz="4" w:space="0" w:color="auto"/>
              <w:right w:val="single" w:sz="4" w:space="0" w:color="auto"/>
            </w:tcBorders>
            <w:shd w:val="clear" w:color="auto" w:fill="FFFFFF"/>
            <w:noWrap/>
            <w:vAlign w:val="bottom"/>
            <w:hideMark/>
          </w:tcPr>
          <w:p w14:paraId="7647A53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6.2              240</w:t>
            </w:r>
          </w:p>
        </w:tc>
        <w:tc>
          <w:tcPr>
            <w:tcW w:w="992" w:type="dxa"/>
            <w:tcBorders>
              <w:top w:val="nil"/>
              <w:left w:val="nil"/>
              <w:bottom w:val="single" w:sz="4" w:space="0" w:color="auto"/>
              <w:right w:val="single" w:sz="4" w:space="0" w:color="auto"/>
            </w:tcBorders>
            <w:shd w:val="clear" w:color="auto" w:fill="FFFFFF"/>
            <w:noWrap/>
            <w:vAlign w:val="bottom"/>
            <w:hideMark/>
          </w:tcPr>
          <w:p w14:paraId="359A0FD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20</w:t>
            </w:r>
          </w:p>
        </w:tc>
        <w:tc>
          <w:tcPr>
            <w:tcW w:w="850" w:type="dxa"/>
            <w:tcBorders>
              <w:top w:val="nil"/>
              <w:left w:val="nil"/>
              <w:bottom w:val="single" w:sz="4" w:space="0" w:color="auto"/>
              <w:right w:val="single" w:sz="4" w:space="0" w:color="auto"/>
            </w:tcBorders>
            <w:shd w:val="clear" w:color="auto" w:fill="FFFFFF"/>
            <w:noWrap/>
            <w:vAlign w:val="bottom"/>
            <w:hideMark/>
          </w:tcPr>
          <w:p w14:paraId="725F65E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19</w:t>
            </w:r>
          </w:p>
        </w:tc>
        <w:tc>
          <w:tcPr>
            <w:tcW w:w="2106" w:type="dxa"/>
            <w:tcBorders>
              <w:top w:val="nil"/>
              <w:left w:val="nil"/>
              <w:bottom w:val="single" w:sz="4" w:space="0" w:color="auto"/>
              <w:right w:val="single" w:sz="4" w:space="0" w:color="auto"/>
            </w:tcBorders>
            <w:shd w:val="clear" w:color="auto" w:fill="FFFFFF"/>
            <w:noWrap/>
            <w:vAlign w:val="bottom"/>
            <w:hideMark/>
          </w:tcPr>
          <w:p w14:paraId="50D4455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27AB1E81"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023D650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26</w:t>
            </w:r>
          </w:p>
        </w:tc>
        <w:tc>
          <w:tcPr>
            <w:tcW w:w="1689" w:type="dxa"/>
            <w:tcBorders>
              <w:top w:val="nil"/>
              <w:left w:val="nil"/>
              <w:bottom w:val="single" w:sz="4" w:space="0" w:color="auto"/>
              <w:right w:val="nil"/>
            </w:tcBorders>
            <w:shd w:val="clear" w:color="auto" w:fill="FFFFFF"/>
            <w:noWrap/>
            <w:vAlign w:val="bottom"/>
            <w:hideMark/>
          </w:tcPr>
          <w:p w14:paraId="0859C02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Зорица</w:t>
            </w:r>
          </w:p>
        </w:tc>
        <w:tc>
          <w:tcPr>
            <w:tcW w:w="1376" w:type="dxa"/>
            <w:tcBorders>
              <w:top w:val="nil"/>
              <w:left w:val="nil"/>
              <w:bottom w:val="single" w:sz="4" w:space="0" w:color="auto"/>
              <w:right w:val="single" w:sz="4" w:space="0" w:color="auto"/>
            </w:tcBorders>
            <w:shd w:val="clear" w:color="auto" w:fill="FFFFFF"/>
            <w:noWrap/>
            <w:vAlign w:val="bottom"/>
            <w:hideMark/>
          </w:tcPr>
          <w:p w14:paraId="762D15E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Милосављевић</w:t>
            </w:r>
          </w:p>
        </w:tc>
        <w:tc>
          <w:tcPr>
            <w:tcW w:w="2269" w:type="dxa"/>
            <w:tcBorders>
              <w:top w:val="nil"/>
              <w:left w:val="nil"/>
              <w:bottom w:val="single" w:sz="4" w:space="0" w:color="auto"/>
              <w:right w:val="single" w:sz="4" w:space="0" w:color="auto"/>
            </w:tcBorders>
            <w:shd w:val="clear" w:color="auto" w:fill="FFFFFF"/>
            <w:noWrap/>
            <w:vAlign w:val="bottom"/>
            <w:hideMark/>
          </w:tcPr>
          <w:p w14:paraId="3AAEDE56"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61944B4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6.2              240</w:t>
            </w:r>
          </w:p>
        </w:tc>
        <w:tc>
          <w:tcPr>
            <w:tcW w:w="992" w:type="dxa"/>
            <w:tcBorders>
              <w:top w:val="nil"/>
              <w:left w:val="nil"/>
              <w:bottom w:val="single" w:sz="4" w:space="0" w:color="auto"/>
              <w:right w:val="single" w:sz="4" w:space="0" w:color="auto"/>
            </w:tcBorders>
            <w:shd w:val="clear" w:color="auto" w:fill="FFFFFF"/>
            <w:noWrap/>
            <w:vAlign w:val="bottom"/>
            <w:hideMark/>
          </w:tcPr>
          <w:p w14:paraId="1117D76E"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43</w:t>
            </w:r>
          </w:p>
        </w:tc>
        <w:tc>
          <w:tcPr>
            <w:tcW w:w="850" w:type="dxa"/>
            <w:tcBorders>
              <w:top w:val="nil"/>
              <w:left w:val="nil"/>
              <w:bottom w:val="single" w:sz="4" w:space="0" w:color="auto"/>
              <w:right w:val="single" w:sz="4" w:space="0" w:color="auto"/>
            </w:tcBorders>
            <w:shd w:val="clear" w:color="auto" w:fill="FFFFFF"/>
            <w:noWrap/>
            <w:vAlign w:val="bottom"/>
            <w:hideMark/>
          </w:tcPr>
          <w:p w14:paraId="5AB0502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42</w:t>
            </w:r>
          </w:p>
        </w:tc>
        <w:tc>
          <w:tcPr>
            <w:tcW w:w="2106" w:type="dxa"/>
            <w:tcBorders>
              <w:top w:val="nil"/>
              <w:left w:val="nil"/>
              <w:bottom w:val="single" w:sz="4" w:space="0" w:color="auto"/>
              <w:right w:val="single" w:sz="4" w:space="0" w:color="auto"/>
            </w:tcBorders>
            <w:shd w:val="clear" w:color="auto" w:fill="FFFFFF"/>
            <w:noWrap/>
            <w:vAlign w:val="bottom"/>
            <w:hideMark/>
          </w:tcPr>
          <w:p w14:paraId="38FEF28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1F7C09A7"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6ABDFF3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27</w:t>
            </w:r>
          </w:p>
        </w:tc>
        <w:tc>
          <w:tcPr>
            <w:tcW w:w="1689" w:type="dxa"/>
            <w:tcBorders>
              <w:top w:val="nil"/>
              <w:left w:val="nil"/>
              <w:bottom w:val="single" w:sz="4" w:space="0" w:color="auto"/>
              <w:right w:val="nil"/>
            </w:tcBorders>
            <w:shd w:val="clear" w:color="auto" w:fill="FFFFFF"/>
            <w:noWrap/>
            <w:vAlign w:val="bottom"/>
            <w:hideMark/>
          </w:tcPr>
          <w:p w14:paraId="15F4142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Радосав</w:t>
            </w:r>
          </w:p>
        </w:tc>
        <w:tc>
          <w:tcPr>
            <w:tcW w:w="1376" w:type="dxa"/>
            <w:tcBorders>
              <w:top w:val="nil"/>
              <w:left w:val="nil"/>
              <w:bottom w:val="single" w:sz="4" w:space="0" w:color="auto"/>
              <w:right w:val="single" w:sz="4" w:space="0" w:color="auto"/>
            </w:tcBorders>
            <w:shd w:val="clear" w:color="auto" w:fill="FFFFFF"/>
            <w:noWrap/>
            <w:vAlign w:val="bottom"/>
            <w:hideMark/>
          </w:tcPr>
          <w:p w14:paraId="4FB6FB9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Пејовић</w:t>
            </w:r>
          </w:p>
        </w:tc>
        <w:tc>
          <w:tcPr>
            <w:tcW w:w="2269" w:type="dxa"/>
            <w:tcBorders>
              <w:top w:val="nil"/>
              <w:left w:val="nil"/>
              <w:bottom w:val="single" w:sz="4" w:space="0" w:color="auto"/>
              <w:right w:val="single" w:sz="4" w:space="0" w:color="auto"/>
            </w:tcBorders>
            <w:shd w:val="clear" w:color="auto" w:fill="FFFFFF"/>
            <w:noWrap/>
            <w:vAlign w:val="bottom"/>
            <w:hideMark/>
          </w:tcPr>
          <w:p w14:paraId="39DE58EC"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22062EC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6.2              240</w:t>
            </w:r>
          </w:p>
        </w:tc>
        <w:tc>
          <w:tcPr>
            <w:tcW w:w="992" w:type="dxa"/>
            <w:tcBorders>
              <w:top w:val="nil"/>
              <w:left w:val="nil"/>
              <w:bottom w:val="single" w:sz="4" w:space="0" w:color="auto"/>
              <w:right w:val="single" w:sz="4" w:space="0" w:color="auto"/>
            </w:tcBorders>
            <w:shd w:val="clear" w:color="auto" w:fill="FFFFFF"/>
            <w:noWrap/>
            <w:vAlign w:val="bottom"/>
            <w:hideMark/>
          </w:tcPr>
          <w:p w14:paraId="623C4D7F"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25</w:t>
            </w:r>
          </w:p>
        </w:tc>
        <w:tc>
          <w:tcPr>
            <w:tcW w:w="850" w:type="dxa"/>
            <w:tcBorders>
              <w:top w:val="nil"/>
              <w:left w:val="nil"/>
              <w:bottom w:val="single" w:sz="4" w:space="0" w:color="auto"/>
              <w:right w:val="single" w:sz="4" w:space="0" w:color="auto"/>
            </w:tcBorders>
            <w:shd w:val="clear" w:color="auto" w:fill="FFFFFF"/>
            <w:noWrap/>
            <w:vAlign w:val="bottom"/>
            <w:hideMark/>
          </w:tcPr>
          <w:p w14:paraId="3E75E17F"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25</w:t>
            </w:r>
          </w:p>
        </w:tc>
        <w:tc>
          <w:tcPr>
            <w:tcW w:w="2106" w:type="dxa"/>
            <w:tcBorders>
              <w:top w:val="nil"/>
              <w:left w:val="nil"/>
              <w:bottom w:val="single" w:sz="4" w:space="0" w:color="auto"/>
              <w:right w:val="single" w:sz="4" w:space="0" w:color="auto"/>
            </w:tcBorders>
            <w:shd w:val="clear" w:color="auto" w:fill="FFFFFF"/>
            <w:noWrap/>
            <w:vAlign w:val="bottom"/>
            <w:hideMark/>
          </w:tcPr>
          <w:p w14:paraId="4B588F3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4B5E4A65" w14:textId="77777777" w:rsidTr="00C74266">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748B141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lastRenderedPageBreak/>
              <w:t>28</w:t>
            </w:r>
          </w:p>
        </w:tc>
        <w:tc>
          <w:tcPr>
            <w:tcW w:w="1689" w:type="dxa"/>
            <w:tcBorders>
              <w:top w:val="single" w:sz="4" w:space="0" w:color="auto"/>
              <w:left w:val="nil"/>
              <w:bottom w:val="single" w:sz="4" w:space="0" w:color="auto"/>
              <w:right w:val="nil"/>
            </w:tcBorders>
            <w:shd w:val="clear" w:color="auto" w:fill="FFFFFF"/>
            <w:noWrap/>
            <w:vAlign w:val="bottom"/>
            <w:hideMark/>
          </w:tcPr>
          <w:p w14:paraId="168FDBE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Мила</w:t>
            </w:r>
          </w:p>
        </w:tc>
        <w:tc>
          <w:tcPr>
            <w:tcW w:w="1376" w:type="dxa"/>
            <w:tcBorders>
              <w:top w:val="single" w:sz="4" w:space="0" w:color="auto"/>
              <w:left w:val="nil"/>
              <w:bottom w:val="single" w:sz="4" w:space="0" w:color="auto"/>
              <w:right w:val="single" w:sz="4" w:space="0" w:color="auto"/>
            </w:tcBorders>
            <w:shd w:val="clear" w:color="auto" w:fill="FFFFFF"/>
            <w:noWrap/>
            <w:vAlign w:val="bottom"/>
            <w:hideMark/>
          </w:tcPr>
          <w:p w14:paraId="27F4037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Алексић</w:t>
            </w:r>
          </w:p>
        </w:tc>
        <w:tc>
          <w:tcPr>
            <w:tcW w:w="2269" w:type="dxa"/>
            <w:tcBorders>
              <w:top w:val="single" w:sz="4" w:space="0" w:color="auto"/>
              <w:left w:val="nil"/>
              <w:bottom w:val="single" w:sz="4" w:space="0" w:color="auto"/>
              <w:right w:val="single" w:sz="4" w:space="0" w:color="auto"/>
            </w:tcBorders>
            <w:shd w:val="clear" w:color="auto" w:fill="FFFFFF"/>
            <w:noWrap/>
            <w:vAlign w:val="bottom"/>
            <w:hideMark/>
          </w:tcPr>
          <w:p w14:paraId="573597D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single" w:sz="4" w:space="0" w:color="auto"/>
              <w:left w:val="nil"/>
              <w:bottom w:val="single" w:sz="4" w:space="0" w:color="auto"/>
              <w:right w:val="single" w:sz="4" w:space="0" w:color="auto"/>
            </w:tcBorders>
            <w:shd w:val="clear" w:color="auto" w:fill="FFFFFF"/>
            <w:noWrap/>
            <w:vAlign w:val="bottom"/>
            <w:hideMark/>
          </w:tcPr>
          <w:p w14:paraId="3E0EE20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6.2              240</w:t>
            </w:r>
          </w:p>
        </w:tc>
        <w:tc>
          <w:tcPr>
            <w:tcW w:w="992" w:type="dxa"/>
            <w:tcBorders>
              <w:top w:val="single" w:sz="4" w:space="0" w:color="auto"/>
              <w:left w:val="nil"/>
              <w:bottom w:val="single" w:sz="4" w:space="0" w:color="auto"/>
              <w:right w:val="single" w:sz="4" w:space="0" w:color="auto"/>
            </w:tcBorders>
            <w:shd w:val="clear" w:color="auto" w:fill="FFFFFF"/>
            <w:noWrap/>
            <w:vAlign w:val="bottom"/>
            <w:hideMark/>
          </w:tcPr>
          <w:p w14:paraId="5C01247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21</w:t>
            </w:r>
          </w:p>
        </w:tc>
        <w:tc>
          <w:tcPr>
            <w:tcW w:w="850" w:type="dxa"/>
            <w:tcBorders>
              <w:top w:val="single" w:sz="4" w:space="0" w:color="auto"/>
              <w:left w:val="nil"/>
              <w:bottom w:val="single" w:sz="4" w:space="0" w:color="auto"/>
              <w:right w:val="single" w:sz="4" w:space="0" w:color="auto"/>
            </w:tcBorders>
            <w:shd w:val="clear" w:color="auto" w:fill="FFFFFF"/>
            <w:noWrap/>
            <w:vAlign w:val="bottom"/>
            <w:hideMark/>
          </w:tcPr>
          <w:p w14:paraId="32E0DCD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20</w:t>
            </w:r>
          </w:p>
        </w:tc>
        <w:tc>
          <w:tcPr>
            <w:tcW w:w="2106" w:type="dxa"/>
            <w:tcBorders>
              <w:top w:val="single" w:sz="4" w:space="0" w:color="auto"/>
              <w:left w:val="nil"/>
              <w:bottom w:val="single" w:sz="4" w:space="0" w:color="auto"/>
              <w:right w:val="single" w:sz="4" w:space="0" w:color="auto"/>
            </w:tcBorders>
            <w:shd w:val="clear" w:color="auto" w:fill="FFFFFF"/>
            <w:noWrap/>
            <w:vAlign w:val="bottom"/>
            <w:hideMark/>
          </w:tcPr>
          <w:p w14:paraId="77852EB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2CDC65E4"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7B58E0C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29</w:t>
            </w:r>
          </w:p>
        </w:tc>
        <w:tc>
          <w:tcPr>
            <w:tcW w:w="1689" w:type="dxa"/>
            <w:tcBorders>
              <w:top w:val="nil"/>
              <w:left w:val="nil"/>
              <w:bottom w:val="single" w:sz="4" w:space="0" w:color="auto"/>
              <w:right w:val="nil"/>
            </w:tcBorders>
            <w:shd w:val="clear" w:color="auto" w:fill="FFFFFF"/>
            <w:noWrap/>
            <w:vAlign w:val="bottom"/>
            <w:hideMark/>
          </w:tcPr>
          <w:p w14:paraId="1BB4153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Снежана</w:t>
            </w:r>
          </w:p>
        </w:tc>
        <w:tc>
          <w:tcPr>
            <w:tcW w:w="1376" w:type="dxa"/>
            <w:tcBorders>
              <w:top w:val="nil"/>
              <w:left w:val="nil"/>
              <w:bottom w:val="single" w:sz="4" w:space="0" w:color="auto"/>
              <w:right w:val="single" w:sz="4" w:space="0" w:color="auto"/>
            </w:tcBorders>
            <w:shd w:val="clear" w:color="auto" w:fill="FFFFFF"/>
            <w:noWrap/>
            <w:vAlign w:val="bottom"/>
            <w:hideMark/>
          </w:tcPr>
          <w:p w14:paraId="669E165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Жупац</w:t>
            </w:r>
          </w:p>
        </w:tc>
        <w:tc>
          <w:tcPr>
            <w:tcW w:w="2269" w:type="dxa"/>
            <w:tcBorders>
              <w:top w:val="nil"/>
              <w:left w:val="nil"/>
              <w:bottom w:val="single" w:sz="4" w:space="0" w:color="auto"/>
              <w:right w:val="single" w:sz="4" w:space="0" w:color="auto"/>
            </w:tcBorders>
            <w:shd w:val="clear" w:color="auto" w:fill="FFFFFF"/>
            <w:noWrap/>
            <w:vAlign w:val="bottom"/>
            <w:hideMark/>
          </w:tcPr>
          <w:p w14:paraId="59CD3A57"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3143F0C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6.2              240</w:t>
            </w:r>
          </w:p>
        </w:tc>
        <w:tc>
          <w:tcPr>
            <w:tcW w:w="992" w:type="dxa"/>
            <w:tcBorders>
              <w:top w:val="nil"/>
              <w:left w:val="nil"/>
              <w:bottom w:val="single" w:sz="4" w:space="0" w:color="auto"/>
              <w:right w:val="single" w:sz="4" w:space="0" w:color="auto"/>
            </w:tcBorders>
            <w:shd w:val="clear" w:color="auto" w:fill="FFFFFF"/>
            <w:noWrap/>
            <w:vAlign w:val="bottom"/>
            <w:hideMark/>
          </w:tcPr>
          <w:p w14:paraId="1679B01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32</w:t>
            </w:r>
          </w:p>
        </w:tc>
        <w:tc>
          <w:tcPr>
            <w:tcW w:w="850" w:type="dxa"/>
            <w:tcBorders>
              <w:top w:val="nil"/>
              <w:left w:val="nil"/>
              <w:bottom w:val="single" w:sz="4" w:space="0" w:color="auto"/>
              <w:right w:val="single" w:sz="4" w:space="0" w:color="auto"/>
            </w:tcBorders>
            <w:shd w:val="clear" w:color="auto" w:fill="FFFFFF"/>
            <w:noWrap/>
            <w:vAlign w:val="bottom"/>
            <w:hideMark/>
          </w:tcPr>
          <w:p w14:paraId="5565C82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31</w:t>
            </w:r>
          </w:p>
        </w:tc>
        <w:tc>
          <w:tcPr>
            <w:tcW w:w="2106" w:type="dxa"/>
            <w:tcBorders>
              <w:top w:val="nil"/>
              <w:left w:val="nil"/>
              <w:bottom w:val="single" w:sz="4" w:space="0" w:color="auto"/>
              <w:right w:val="single" w:sz="4" w:space="0" w:color="auto"/>
            </w:tcBorders>
            <w:shd w:val="clear" w:color="auto" w:fill="FFFFFF"/>
            <w:noWrap/>
            <w:vAlign w:val="bottom"/>
            <w:hideMark/>
          </w:tcPr>
          <w:p w14:paraId="3CBCAA4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6E55793C" w14:textId="77777777" w:rsidTr="00C74266">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E3DB35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30</w:t>
            </w:r>
          </w:p>
        </w:tc>
        <w:tc>
          <w:tcPr>
            <w:tcW w:w="1689" w:type="dxa"/>
            <w:tcBorders>
              <w:top w:val="single" w:sz="4" w:space="0" w:color="auto"/>
              <w:left w:val="nil"/>
              <w:bottom w:val="single" w:sz="4" w:space="0" w:color="auto"/>
              <w:right w:val="nil"/>
            </w:tcBorders>
            <w:shd w:val="clear" w:color="auto" w:fill="FFFFFF"/>
            <w:noWrap/>
            <w:vAlign w:val="bottom"/>
            <w:hideMark/>
          </w:tcPr>
          <w:p w14:paraId="401616C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Јелица</w:t>
            </w:r>
          </w:p>
        </w:tc>
        <w:tc>
          <w:tcPr>
            <w:tcW w:w="1376" w:type="dxa"/>
            <w:tcBorders>
              <w:top w:val="single" w:sz="4" w:space="0" w:color="auto"/>
              <w:left w:val="nil"/>
              <w:bottom w:val="single" w:sz="4" w:space="0" w:color="auto"/>
              <w:right w:val="single" w:sz="4" w:space="0" w:color="auto"/>
            </w:tcBorders>
            <w:shd w:val="clear" w:color="auto" w:fill="FFFFFF"/>
            <w:noWrap/>
            <w:vAlign w:val="bottom"/>
            <w:hideMark/>
          </w:tcPr>
          <w:p w14:paraId="2A759C8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Антић</w:t>
            </w:r>
          </w:p>
        </w:tc>
        <w:tc>
          <w:tcPr>
            <w:tcW w:w="2269" w:type="dxa"/>
            <w:tcBorders>
              <w:top w:val="single" w:sz="4" w:space="0" w:color="auto"/>
              <w:left w:val="nil"/>
              <w:bottom w:val="single" w:sz="4" w:space="0" w:color="auto"/>
              <w:right w:val="single" w:sz="4" w:space="0" w:color="auto"/>
            </w:tcBorders>
            <w:shd w:val="clear" w:color="auto" w:fill="FFFFFF"/>
            <w:noWrap/>
            <w:vAlign w:val="bottom"/>
            <w:hideMark/>
          </w:tcPr>
          <w:p w14:paraId="7D02A9A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single" w:sz="4" w:space="0" w:color="auto"/>
              <w:left w:val="nil"/>
              <w:bottom w:val="single" w:sz="4" w:space="0" w:color="auto"/>
              <w:right w:val="single" w:sz="4" w:space="0" w:color="auto"/>
            </w:tcBorders>
            <w:shd w:val="clear" w:color="auto" w:fill="FFFFFF"/>
            <w:noWrap/>
            <w:vAlign w:val="bottom"/>
            <w:hideMark/>
          </w:tcPr>
          <w:p w14:paraId="6A3357D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6.2              240</w:t>
            </w:r>
          </w:p>
        </w:tc>
        <w:tc>
          <w:tcPr>
            <w:tcW w:w="992" w:type="dxa"/>
            <w:tcBorders>
              <w:top w:val="single" w:sz="4" w:space="0" w:color="auto"/>
              <w:left w:val="nil"/>
              <w:bottom w:val="single" w:sz="4" w:space="0" w:color="auto"/>
              <w:right w:val="single" w:sz="4" w:space="0" w:color="auto"/>
            </w:tcBorders>
            <w:shd w:val="clear" w:color="auto" w:fill="FFFFFF"/>
            <w:noWrap/>
            <w:vAlign w:val="bottom"/>
            <w:hideMark/>
          </w:tcPr>
          <w:p w14:paraId="4EBE9E37"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35</w:t>
            </w:r>
          </w:p>
        </w:tc>
        <w:tc>
          <w:tcPr>
            <w:tcW w:w="850" w:type="dxa"/>
            <w:tcBorders>
              <w:top w:val="single" w:sz="4" w:space="0" w:color="auto"/>
              <w:left w:val="nil"/>
              <w:bottom w:val="single" w:sz="4" w:space="0" w:color="auto"/>
              <w:right w:val="single" w:sz="4" w:space="0" w:color="auto"/>
            </w:tcBorders>
            <w:shd w:val="clear" w:color="auto" w:fill="FFFFFF"/>
            <w:noWrap/>
            <w:vAlign w:val="bottom"/>
            <w:hideMark/>
          </w:tcPr>
          <w:p w14:paraId="01C87129"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35</w:t>
            </w:r>
          </w:p>
        </w:tc>
        <w:tc>
          <w:tcPr>
            <w:tcW w:w="2106" w:type="dxa"/>
            <w:tcBorders>
              <w:top w:val="single" w:sz="4" w:space="0" w:color="auto"/>
              <w:left w:val="nil"/>
              <w:bottom w:val="single" w:sz="4" w:space="0" w:color="auto"/>
              <w:right w:val="single" w:sz="4" w:space="0" w:color="auto"/>
            </w:tcBorders>
            <w:shd w:val="clear" w:color="auto" w:fill="FFFFFF"/>
            <w:noWrap/>
            <w:vAlign w:val="bottom"/>
            <w:hideMark/>
          </w:tcPr>
          <w:p w14:paraId="01A9E8D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72D96907"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6018E56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31</w:t>
            </w:r>
          </w:p>
        </w:tc>
        <w:tc>
          <w:tcPr>
            <w:tcW w:w="1689" w:type="dxa"/>
            <w:tcBorders>
              <w:top w:val="nil"/>
              <w:left w:val="nil"/>
              <w:bottom w:val="single" w:sz="4" w:space="0" w:color="auto"/>
              <w:right w:val="nil"/>
            </w:tcBorders>
            <w:shd w:val="clear" w:color="auto" w:fill="FFFFFF"/>
            <w:noWrap/>
            <w:vAlign w:val="bottom"/>
            <w:hideMark/>
          </w:tcPr>
          <w:p w14:paraId="362696B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Анкица</w:t>
            </w:r>
          </w:p>
        </w:tc>
        <w:tc>
          <w:tcPr>
            <w:tcW w:w="1376" w:type="dxa"/>
            <w:tcBorders>
              <w:top w:val="nil"/>
              <w:left w:val="nil"/>
              <w:bottom w:val="single" w:sz="4" w:space="0" w:color="auto"/>
              <w:right w:val="single" w:sz="4" w:space="0" w:color="auto"/>
            </w:tcBorders>
            <w:shd w:val="clear" w:color="auto" w:fill="FFFFFF"/>
            <w:noWrap/>
            <w:vAlign w:val="bottom"/>
            <w:hideMark/>
          </w:tcPr>
          <w:p w14:paraId="016F9CB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Вукојичић</w:t>
            </w:r>
          </w:p>
        </w:tc>
        <w:tc>
          <w:tcPr>
            <w:tcW w:w="2269" w:type="dxa"/>
            <w:tcBorders>
              <w:top w:val="nil"/>
              <w:left w:val="nil"/>
              <w:bottom w:val="single" w:sz="4" w:space="0" w:color="auto"/>
              <w:right w:val="single" w:sz="4" w:space="0" w:color="auto"/>
            </w:tcBorders>
            <w:shd w:val="clear" w:color="auto" w:fill="FFFFFF"/>
            <w:noWrap/>
            <w:vAlign w:val="bottom"/>
            <w:hideMark/>
          </w:tcPr>
          <w:p w14:paraId="31DC6DA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7067709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7.1300</w:t>
            </w:r>
          </w:p>
        </w:tc>
        <w:tc>
          <w:tcPr>
            <w:tcW w:w="992" w:type="dxa"/>
            <w:tcBorders>
              <w:top w:val="nil"/>
              <w:left w:val="nil"/>
              <w:bottom w:val="single" w:sz="4" w:space="0" w:color="auto"/>
              <w:right w:val="single" w:sz="4" w:space="0" w:color="auto"/>
            </w:tcBorders>
            <w:shd w:val="clear" w:color="auto" w:fill="FFFFFF"/>
            <w:noWrap/>
            <w:vAlign w:val="bottom"/>
            <w:hideMark/>
          </w:tcPr>
          <w:p w14:paraId="4B573CC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22</w:t>
            </w:r>
          </w:p>
        </w:tc>
        <w:tc>
          <w:tcPr>
            <w:tcW w:w="850" w:type="dxa"/>
            <w:tcBorders>
              <w:top w:val="nil"/>
              <w:left w:val="nil"/>
              <w:bottom w:val="single" w:sz="4" w:space="0" w:color="auto"/>
              <w:right w:val="single" w:sz="4" w:space="0" w:color="auto"/>
            </w:tcBorders>
            <w:shd w:val="clear" w:color="auto" w:fill="FFFFFF"/>
            <w:noWrap/>
            <w:vAlign w:val="bottom"/>
            <w:hideMark/>
          </w:tcPr>
          <w:p w14:paraId="6CC3F13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22</w:t>
            </w:r>
          </w:p>
        </w:tc>
        <w:tc>
          <w:tcPr>
            <w:tcW w:w="2106" w:type="dxa"/>
            <w:tcBorders>
              <w:top w:val="nil"/>
              <w:left w:val="nil"/>
              <w:bottom w:val="single" w:sz="4" w:space="0" w:color="auto"/>
              <w:right w:val="single" w:sz="4" w:space="0" w:color="auto"/>
            </w:tcBorders>
            <w:shd w:val="clear" w:color="auto" w:fill="FFFFFF"/>
            <w:noWrap/>
            <w:vAlign w:val="bottom"/>
            <w:hideMark/>
          </w:tcPr>
          <w:p w14:paraId="3409B10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34310157"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199F2BA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32</w:t>
            </w:r>
          </w:p>
        </w:tc>
        <w:tc>
          <w:tcPr>
            <w:tcW w:w="1689" w:type="dxa"/>
            <w:tcBorders>
              <w:top w:val="nil"/>
              <w:left w:val="nil"/>
              <w:bottom w:val="single" w:sz="4" w:space="0" w:color="auto"/>
              <w:right w:val="nil"/>
            </w:tcBorders>
            <w:shd w:val="clear" w:color="auto" w:fill="FFFFFF"/>
            <w:noWrap/>
            <w:vAlign w:val="bottom"/>
            <w:hideMark/>
          </w:tcPr>
          <w:p w14:paraId="0A5B68B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Тања</w:t>
            </w:r>
          </w:p>
        </w:tc>
        <w:tc>
          <w:tcPr>
            <w:tcW w:w="1376" w:type="dxa"/>
            <w:tcBorders>
              <w:top w:val="nil"/>
              <w:left w:val="nil"/>
              <w:bottom w:val="single" w:sz="4" w:space="0" w:color="auto"/>
              <w:right w:val="single" w:sz="4" w:space="0" w:color="auto"/>
            </w:tcBorders>
            <w:shd w:val="clear" w:color="auto" w:fill="FFFFFF"/>
            <w:noWrap/>
            <w:vAlign w:val="bottom"/>
            <w:hideMark/>
          </w:tcPr>
          <w:p w14:paraId="6FCBDD6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Чолић</w:t>
            </w:r>
          </w:p>
        </w:tc>
        <w:tc>
          <w:tcPr>
            <w:tcW w:w="2269" w:type="dxa"/>
            <w:tcBorders>
              <w:top w:val="nil"/>
              <w:left w:val="nil"/>
              <w:bottom w:val="single" w:sz="4" w:space="0" w:color="auto"/>
              <w:right w:val="single" w:sz="4" w:space="0" w:color="auto"/>
            </w:tcBorders>
            <w:shd w:val="clear" w:color="auto" w:fill="FFFFFF"/>
            <w:noWrap/>
            <w:vAlign w:val="bottom"/>
            <w:hideMark/>
          </w:tcPr>
          <w:p w14:paraId="7AFADFAF"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0564403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6.2              240</w:t>
            </w:r>
          </w:p>
        </w:tc>
        <w:tc>
          <w:tcPr>
            <w:tcW w:w="992" w:type="dxa"/>
            <w:tcBorders>
              <w:top w:val="nil"/>
              <w:left w:val="nil"/>
              <w:bottom w:val="single" w:sz="4" w:space="0" w:color="auto"/>
              <w:right w:val="single" w:sz="4" w:space="0" w:color="auto"/>
            </w:tcBorders>
            <w:shd w:val="clear" w:color="auto" w:fill="FFFFFF"/>
            <w:noWrap/>
            <w:vAlign w:val="bottom"/>
            <w:hideMark/>
          </w:tcPr>
          <w:p w14:paraId="7200AA1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13</w:t>
            </w:r>
          </w:p>
        </w:tc>
        <w:tc>
          <w:tcPr>
            <w:tcW w:w="850" w:type="dxa"/>
            <w:tcBorders>
              <w:top w:val="nil"/>
              <w:left w:val="nil"/>
              <w:bottom w:val="single" w:sz="4" w:space="0" w:color="auto"/>
              <w:right w:val="single" w:sz="4" w:space="0" w:color="auto"/>
            </w:tcBorders>
            <w:shd w:val="clear" w:color="auto" w:fill="FFFFFF"/>
            <w:noWrap/>
            <w:vAlign w:val="bottom"/>
            <w:hideMark/>
          </w:tcPr>
          <w:p w14:paraId="1E8A16F7"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12</w:t>
            </w:r>
          </w:p>
        </w:tc>
        <w:tc>
          <w:tcPr>
            <w:tcW w:w="2106" w:type="dxa"/>
            <w:tcBorders>
              <w:top w:val="nil"/>
              <w:left w:val="nil"/>
              <w:bottom w:val="single" w:sz="4" w:space="0" w:color="auto"/>
              <w:right w:val="single" w:sz="4" w:space="0" w:color="auto"/>
            </w:tcBorders>
            <w:shd w:val="clear" w:color="auto" w:fill="FFFFFF"/>
            <w:noWrap/>
            <w:vAlign w:val="bottom"/>
            <w:hideMark/>
          </w:tcPr>
          <w:p w14:paraId="329FB6B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50E28F6F"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570D3A4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33</w:t>
            </w:r>
          </w:p>
        </w:tc>
        <w:tc>
          <w:tcPr>
            <w:tcW w:w="1689" w:type="dxa"/>
            <w:tcBorders>
              <w:top w:val="nil"/>
              <w:left w:val="nil"/>
              <w:bottom w:val="single" w:sz="4" w:space="0" w:color="auto"/>
              <w:right w:val="nil"/>
            </w:tcBorders>
            <w:shd w:val="clear" w:color="auto" w:fill="FFFFFF"/>
            <w:noWrap/>
            <w:vAlign w:val="bottom"/>
            <w:hideMark/>
          </w:tcPr>
          <w:p w14:paraId="318271B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Сања</w:t>
            </w:r>
          </w:p>
        </w:tc>
        <w:tc>
          <w:tcPr>
            <w:tcW w:w="1376" w:type="dxa"/>
            <w:tcBorders>
              <w:top w:val="nil"/>
              <w:left w:val="nil"/>
              <w:bottom w:val="single" w:sz="4" w:space="0" w:color="auto"/>
              <w:right w:val="single" w:sz="4" w:space="0" w:color="auto"/>
            </w:tcBorders>
            <w:shd w:val="clear" w:color="auto" w:fill="FFFFFF"/>
            <w:noWrap/>
            <w:vAlign w:val="bottom"/>
            <w:hideMark/>
          </w:tcPr>
          <w:p w14:paraId="7450655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Стевановић</w:t>
            </w:r>
          </w:p>
        </w:tc>
        <w:tc>
          <w:tcPr>
            <w:tcW w:w="2269" w:type="dxa"/>
            <w:tcBorders>
              <w:top w:val="nil"/>
              <w:left w:val="nil"/>
              <w:bottom w:val="single" w:sz="4" w:space="0" w:color="auto"/>
              <w:right w:val="single" w:sz="4" w:space="0" w:color="auto"/>
            </w:tcBorders>
            <w:shd w:val="clear" w:color="auto" w:fill="FFFFFF"/>
            <w:noWrap/>
            <w:vAlign w:val="bottom"/>
            <w:hideMark/>
          </w:tcPr>
          <w:p w14:paraId="4B4CDD3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5ECECDA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6.2              240</w:t>
            </w:r>
          </w:p>
        </w:tc>
        <w:tc>
          <w:tcPr>
            <w:tcW w:w="992" w:type="dxa"/>
            <w:tcBorders>
              <w:top w:val="nil"/>
              <w:left w:val="nil"/>
              <w:bottom w:val="single" w:sz="4" w:space="0" w:color="auto"/>
              <w:right w:val="single" w:sz="4" w:space="0" w:color="auto"/>
            </w:tcBorders>
            <w:shd w:val="clear" w:color="auto" w:fill="FFFFFF"/>
            <w:noWrap/>
            <w:vAlign w:val="bottom"/>
            <w:hideMark/>
          </w:tcPr>
          <w:p w14:paraId="3EB4A7F5"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30</w:t>
            </w:r>
          </w:p>
        </w:tc>
        <w:tc>
          <w:tcPr>
            <w:tcW w:w="850" w:type="dxa"/>
            <w:tcBorders>
              <w:top w:val="nil"/>
              <w:left w:val="nil"/>
              <w:bottom w:val="single" w:sz="4" w:space="0" w:color="auto"/>
              <w:right w:val="single" w:sz="4" w:space="0" w:color="auto"/>
            </w:tcBorders>
            <w:shd w:val="clear" w:color="auto" w:fill="FFFFFF"/>
            <w:noWrap/>
            <w:vAlign w:val="bottom"/>
            <w:hideMark/>
          </w:tcPr>
          <w:p w14:paraId="339C3A7F"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30</w:t>
            </w:r>
          </w:p>
        </w:tc>
        <w:tc>
          <w:tcPr>
            <w:tcW w:w="2106" w:type="dxa"/>
            <w:tcBorders>
              <w:top w:val="nil"/>
              <w:left w:val="nil"/>
              <w:bottom w:val="single" w:sz="4" w:space="0" w:color="auto"/>
              <w:right w:val="single" w:sz="4" w:space="0" w:color="auto"/>
            </w:tcBorders>
            <w:shd w:val="clear" w:color="auto" w:fill="FFFFFF"/>
            <w:noWrap/>
            <w:vAlign w:val="bottom"/>
            <w:hideMark/>
          </w:tcPr>
          <w:p w14:paraId="0B7CE17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6E5EC9DB" w14:textId="77777777" w:rsidTr="008C1BBC">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EA5832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34</w:t>
            </w:r>
          </w:p>
        </w:tc>
        <w:tc>
          <w:tcPr>
            <w:tcW w:w="1689" w:type="dxa"/>
            <w:tcBorders>
              <w:top w:val="single" w:sz="4" w:space="0" w:color="auto"/>
              <w:left w:val="nil"/>
              <w:bottom w:val="single" w:sz="4" w:space="0" w:color="auto"/>
              <w:right w:val="nil"/>
            </w:tcBorders>
            <w:shd w:val="clear" w:color="auto" w:fill="FFFFFF"/>
            <w:noWrap/>
            <w:vAlign w:val="bottom"/>
            <w:hideMark/>
          </w:tcPr>
          <w:p w14:paraId="4EA5ED6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Данијела</w:t>
            </w:r>
          </w:p>
        </w:tc>
        <w:tc>
          <w:tcPr>
            <w:tcW w:w="1376" w:type="dxa"/>
            <w:tcBorders>
              <w:top w:val="single" w:sz="4" w:space="0" w:color="auto"/>
              <w:left w:val="nil"/>
              <w:bottom w:val="single" w:sz="4" w:space="0" w:color="auto"/>
              <w:right w:val="single" w:sz="4" w:space="0" w:color="auto"/>
            </w:tcBorders>
            <w:shd w:val="clear" w:color="auto" w:fill="FFFFFF"/>
            <w:noWrap/>
            <w:vAlign w:val="bottom"/>
            <w:hideMark/>
          </w:tcPr>
          <w:p w14:paraId="4E9147A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Милановић</w:t>
            </w:r>
          </w:p>
        </w:tc>
        <w:tc>
          <w:tcPr>
            <w:tcW w:w="2269" w:type="dxa"/>
            <w:tcBorders>
              <w:top w:val="single" w:sz="4" w:space="0" w:color="auto"/>
              <w:left w:val="nil"/>
              <w:bottom w:val="single" w:sz="4" w:space="0" w:color="auto"/>
              <w:right w:val="single" w:sz="4" w:space="0" w:color="auto"/>
            </w:tcBorders>
            <w:shd w:val="clear" w:color="auto" w:fill="FFFFFF"/>
            <w:noWrap/>
            <w:vAlign w:val="bottom"/>
            <w:hideMark/>
          </w:tcPr>
          <w:p w14:paraId="3676DD8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single" w:sz="4" w:space="0" w:color="auto"/>
              <w:left w:val="nil"/>
              <w:bottom w:val="single" w:sz="4" w:space="0" w:color="auto"/>
              <w:right w:val="single" w:sz="4" w:space="0" w:color="auto"/>
            </w:tcBorders>
            <w:shd w:val="clear" w:color="auto" w:fill="FFFFFF"/>
            <w:noWrap/>
            <w:vAlign w:val="bottom"/>
            <w:hideMark/>
          </w:tcPr>
          <w:p w14:paraId="091E958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6.1              180</w:t>
            </w:r>
          </w:p>
        </w:tc>
        <w:tc>
          <w:tcPr>
            <w:tcW w:w="992" w:type="dxa"/>
            <w:tcBorders>
              <w:top w:val="single" w:sz="4" w:space="0" w:color="auto"/>
              <w:left w:val="nil"/>
              <w:bottom w:val="single" w:sz="4" w:space="0" w:color="auto"/>
              <w:right w:val="single" w:sz="4" w:space="0" w:color="auto"/>
            </w:tcBorders>
            <w:shd w:val="clear" w:color="auto" w:fill="FFFFFF"/>
            <w:noWrap/>
            <w:vAlign w:val="bottom"/>
            <w:hideMark/>
          </w:tcPr>
          <w:p w14:paraId="755A7EE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17</w:t>
            </w:r>
          </w:p>
        </w:tc>
        <w:tc>
          <w:tcPr>
            <w:tcW w:w="850" w:type="dxa"/>
            <w:tcBorders>
              <w:top w:val="single" w:sz="4" w:space="0" w:color="auto"/>
              <w:left w:val="nil"/>
              <w:bottom w:val="single" w:sz="4" w:space="0" w:color="auto"/>
              <w:right w:val="single" w:sz="4" w:space="0" w:color="auto"/>
            </w:tcBorders>
            <w:shd w:val="clear" w:color="auto" w:fill="FFFFFF"/>
            <w:noWrap/>
            <w:vAlign w:val="bottom"/>
            <w:hideMark/>
          </w:tcPr>
          <w:p w14:paraId="2BC36C97"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16</w:t>
            </w:r>
          </w:p>
        </w:tc>
        <w:tc>
          <w:tcPr>
            <w:tcW w:w="2106" w:type="dxa"/>
            <w:tcBorders>
              <w:top w:val="single" w:sz="4" w:space="0" w:color="auto"/>
              <w:left w:val="nil"/>
              <w:bottom w:val="single" w:sz="4" w:space="0" w:color="auto"/>
              <w:right w:val="single" w:sz="4" w:space="0" w:color="auto"/>
            </w:tcBorders>
            <w:shd w:val="clear" w:color="auto" w:fill="FFFFFF"/>
            <w:noWrap/>
            <w:vAlign w:val="bottom"/>
            <w:hideMark/>
          </w:tcPr>
          <w:p w14:paraId="03299C5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160C2D15"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4572CF1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35</w:t>
            </w:r>
          </w:p>
        </w:tc>
        <w:tc>
          <w:tcPr>
            <w:tcW w:w="1689" w:type="dxa"/>
            <w:tcBorders>
              <w:top w:val="nil"/>
              <w:left w:val="nil"/>
              <w:bottom w:val="single" w:sz="4" w:space="0" w:color="auto"/>
              <w:right w:val="nil"/>
            </w:tcBorders>
            <w:shd w:val="clear" w:color="auto" w:fill="FFFFFF"/>
            <w:noWrap/>
            <w:vAlign w:val="bottom"/>
            <w:hideMark/>
          </w:tcPr>
          <w:p w14:paraId="6080ACB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Јасмина</w:t>
            </w:r>
          </w:p>
        </w:tc>
        <w:tc>
          <w:tcPr>
            <w:tcW w:w="1376" w:type="dxa"/>
            <w:tcBorders>
              <w:top w:val="nil"/>
              <w:left w:val="nil"/>
              <w:bottom w:val="single" w:sz="4" w:space="0" w:color="auto"/>
              <w:right w:val="single" w:sz="4" w:space="0" w:color="auto"/>
            </w:tcBorders>
            <w:shd w:val="clear" w:color="auto" w:fill="FFFFFF"/>
            <w:noWrap/>
            <w:vAlign w:val="bottom"/>
            <w:hideMark/>
          </w:tcPr>
          <w:p w14:paraId="436E6A6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Алексић</w:t>
            </w:r>
          </w:p>
        </w:tc>
        <w:tc>
          <w:tcPr>
            <w:tcW w:w="2269" w:type="dxa"/>
            <w:tcBorders>
              <w:top w:val="nil"/>
              <w:left w:val="nil"/>
              <w:bottom w:val="single" w:sz="4" w:space="0" w:color="auto"/>
              <w:right w:val="single" w:sz="4" w:space="0" w:color="auto"/>
            </w:tcBorders>
            <w:shd w:val="clear" w:color="auto" w:fill="FFFFFF"/>
            <w:noWrap/>
            <w:vAlign w:val="bottom"/>
            <w:hideMark/>
          </w:tcPr>
          <w:p w14:paraId="7DF5CD2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59CC778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6.1              180</w:t>
            </w:r>
          </w:p>
        </w:tc>
        <w:tc>
          <w:tcPr>
            <w:tcW w:w="992" w:type="dxa"/>
            <w:tcBorders>
              <w:top w:val="nil"/>
              <w:left w:val="nil"/>
              <w:bottom w:val="single" w:sz="4" w:space="0" w:color="auto"/>
              <w:right w:val="single" w:sz="4" w:space="0" w:color="auto"/>
            </w:tcBorders>
            <w:shd w:val="clear" w:color="auto" w:fill="FFFFFF"/>
            <w:noWrap/>
            <w:vAlign w:val="bottom"/>
            <w:hideMark/>
          </w:tcPr>
          <w:p w14:paraId="1411995C"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28</w:t>
            </w:r>
          </w:p>
        </w:tc>
        <w:tc>
          <w:tcPr>
            <w:tcW w:w="850" w:type="dxa"/>
            <w:tcBorders>
              <w:top w:val="nil"/>
              <w:left w:val="nil"/>
              <w:bottom w:val="single" w:sz="4" w:space="0" w:color="auto"/>
              <w:right w:val="single" w:sz="4" w:space="0" w:color="auto"/>
            </w:tcBorders>
            <w:shd w:val="clear" w:color="auto" w:fill="FFFFFF"/>
            <w:noWrap/>
            <w:vAlign w:val="bottom"/>
            <w:hideMark/>
          </w:tcPr>
          <w:p w14:paraId="02351DD1"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27</w:t>
            </w:r>
          </w:p>
        </w:tc>
        <w:tc>
          <w:tcPr>
            <w:tcW w:w="2106" w:type="dxa"/>
            <w:tcBorders>
              <w:top w:val="nil"/>
              <w:left w:val="nil"/>
              <w:bottom w:val="single" w:sz="4" w:space="0" w:color="auto"/>
              <w:right w:val="single" w:sz="4" w:space="0" w:color="auto"/>
            </w:tcBorders>
            <w:shd w:val="clear" w:color="auto" w:fill="FFFFFF"/>
            <w:noWrap/>
            <w:vAlign w:val="bottom"/>
            <w:hideMark/>
          </w:tcPr>
          <w:p w14:paraId="4AC581A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69AE0154"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6C2A2C5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36</w:t>
            </w:r>
          </w:p>
        </w:tc>
        <w:tc>
          <w:tcPr>
            <w:tcW w:w="1689" w:type="dxa"/>
            <w:tcBorders>
              <w:top w:val="nil"/>
              <w:left w:val="nil"/>
              <w:bottom w:val="single" w:sz="4" w:space="0" w:color="auto"/>
              <w:right w:val="nil"/>
            </w:tcBorders>
            <w:shd w:val="clear" w:color="auto" w:fill="FFFFFF"/>
            <w:noWrap/>
            <w:vAlign w:val="bottom"/>
            <w:hideMark/>
          </w:tcPr>
          <w:p w14:paraId="28F3B17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Слободан</w:t>
            </w:r>
          </w:p>
        </w:tc>
        <w:tc>
          <w:tcPr>
            <w:tcW w:w="1376" w:type="dxa"/>
            <w:tcBorders>
              <w:top w:val="nil"/>
              <w:left w:val="nil"/>
              <w:bottom w:val="single" w:sz="4" w:space="0" w:color="auto"/>
              <w:right w:val="single" w:sz="4" w:space="0" w:color="auto"/>
            </w:tcBorders>
            <w:shd w:val="clear" w:color="auto" w:fill="FFFFFF"/>
            <w:noWrap/>
            <w:vAlign w:val="bottom"/>
            <w:hideMark/>
          </w:tcPr>
          <w:p w14:paraId="27EAF99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Антић</w:t>
            </w:r>
          </w:p>
        </w:tc>
        <w:tc>
          <w:tcPr>
            <w:tcW w:w="2269" w:type="dxa"/>
            <w:tcBorders>
              <w:top w:val="nil"/>
              <w:left w:val="nil"/>
              <w:bottom w:val="single" w:sz="4" w:space="0" w:color="auto"/>
              <w:right w:val="single" w:sz="4" w:space="0" w:color="auto"/>
            </w:tcBorders>
            <w:shd w:val="clear" w:color="auto" w:fill="FFFFFF"/>
            <w:noWrap/>
            <w:vAlign w:val="bottom"/>
            <w:hideMark/>
          </w:tcPr>
          <w:p w14:paraId="7C750E6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31B5B63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6.2              240</w:t>
            </w:r>
          </w:p>
        </w:tc>
        <w:tc>
          <w:tcPr>
            <w:tcW w:w="992" w:type="dxa"/>
            <w:tcBorders>
              <w:top w:val="nil"/>
              <w:left w:val="nil"/>
              <w:bottom w:val="single" w:sz="4" w:space="0" w:color="auto"/>
              <w:right w:val="single" w:sz="4" w:space="0" w:color="auto"/>
            </w:tcBorders>
            <w:shd w:val="clear" w:color="auto" w:fill="FFFFFF"/>
            <w:noWrap/>
            <w:vAlign w:val="bottom"/>
            <w:hideMark/>
          </w:tcPr>
          <w:p w14:paraId="231C5C7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37</w:t>
            </w:r>
          </w:p>
        </w:tc>
        <w:tc>
          <w:tcPr>
            <w:tcW w:w="850" w:type="dxa"/>
            <w:tcBorders>
              <w:top w:val="nil"/>
              <w:left w:val="nil"/>
              <w:bottom w:val="single" w:sz="4" w:space="0" w:color="auto"/>
              <w:right w:val="single" w:sz="4" w:space="0" w:color="auto"/>
            </w:tcBorders>
            <w:shd w:val="clear" w:color="auto" w:fill="FFFFFF"/>
            <w:noWrap/>
            <w:vAlign w:val="bottom"/>
            <w:hideMark/>
          </w:tcPr>
          <w:p w14:paraId="1214C83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37</w:t>
            </w:r>
          </w:p>
        </w:tc>
        <w:tc>
          <w:tcPr>
            <w:tcW w:w="2106" w:type="dxa"/>
            <w:tcBorders>
              <w:top w:val="nil"/>
              <w:left w:val="nil"/>
              <w:bottom w:val="single" w:sz="4" w:space="0" w:color="auto"/>
              <w:right w:val="single" w:sz="4" w:space="0" w:color="auto"/>
            </w:tcBorders>
            <w:shd w:val="clear" w:color="auto" w:fill="FFFFFF"/>
            <w:noWrap/>
            <w:vAlign w:val="bottom"/>
            <w:hideMark/>
          </w:tcPr>
          <w:p w14:paraId="4252485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73C90A10"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5375D78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37</w:t>
            </w:r>
          </w:p>
        </w:tc>
        <w:tc>
          <w:tcPr>
            <w:tcW w:w="1689" w:type="dxa"/>
            <w:tcBorders>
              <w:top w:val="nil"/>
              <w:left w:val="nil"/>
              <w:bottom w:val="single" w:sz="4" w:space="0" w:color="auto"/>
              <w:right w:val="nil"/>
            </w:tcBorders>
            <w:shd w:val="clear" w:color="auto" w:fill="FFFFFF"/>
            <w:noWrap/>
            <w:vAlign w:val="bottom"/>
            <w:hideMark/>
          </w:tcPr>
          <w:p w14:paraId="6ADADC2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Сузана</w:t>
            </w:r>
          </w:p>
        </w:tc>
        <w:tc>
          <w:tcPr>
            <w:tcW w:w="1376" w:type="dxa"/>
            <w:tcBorders>
              <w:top w:val="nil"/>
              <w:left w:val="nil"/>
              <w:bottom w:val="single" w:sz="4" w:space="0" w:color="auto"/>
              <w:right w:val="single" w:sz="4" w:space="0" w:color="auto"/>
            </w:tcBorders>
            <w:shd w:val="clear" w:color="auto" w:fill="FFFFFF"/>
            <w:noWrap/>
            <w:vAlign w:val="bottom"/>
            <w:hideMark/>
          </w:tcPr>
          <w:p w14:paraId="693C397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Веселиновић</w:t>
            </w:r>
          </w:p>
        </w:tc>
        <w:tc>
          <w:tcPr>
            <w:tcW w:w="2269" w:type="dxa"/>
            <w:tcBorders>
              <w:top w:val="nil"/>
              <w:left w:val="nil"/>
              <w:bottom w:val="single" w:sz="4" w:space="0" w:color="auto"/>
              <w:right w:val="single" w:sz="4" w:space="0" w:color="auto"/>
            </w:tcBorders>
            <w:shd w:val="clear" w:color="auto" w:fill="FFFFFF"/>
            <w:noWrap/>
            <w:vAlign w:val="bottom"/>
            <w:hideMark/>
          </w:tcPr>
          <w:p w14:paraId="4674F20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0F75DD0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 xml:space="preserve">6.1              180      </w:t>
            </w:r>
          </w:p>
        </w:tc>
        <w:tc>
          <w:tcPr>
            <w:tcW w:w="992" w:type="dxa"/>
            <w:tcBorders>
              <w:top w:val="nil"/>
              <w:left w:val="nil"/>
              <w:bottom w:val="single" w:sz="4" w:space="0" w:color="auto"/>
              <w:right w:val="single" w:sz="4" w:space="0" w:color="auto"/>
            </w:tcBorders>
            <w:shd w:val="clear" w:color="auto" w:fill="FFFFFF"/>
            <w:noWrap/>
            <w:vAlign w:val="bottom"/>
            <w:hideMark/>
          </w:tcPr>
          <w:p w14:paraId="37ADDB6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24</w:t>
            </w:r>
          </w:p>
        </w:tc>
        <w:tc>
          <w:tcPr>
            <w:tcW w:w="850" w:type="dxa"/>
            <w:tcBorders>
              <w:top w:val="nil"/>
              <w:left w:val="nil"/>
              <w:bottom w:val="single" w:sz="4" w:space="0" w:color="auto"/>
              <w:right w:val="single" w:sz="4" w:space="0" w:color="auto"/>
            </w:tcBorders>
            <w:shd w:val="clear" w:color="auto" w:fill="FFFFFF"/>
            <w:noWrap/>
            <w:vAlign w:val="bottom"/>
            <w:hideMark/>
          </w:tcPr>
          <w:p w14:paraId="23C76B58"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24</w:t>
            </w:r>
          </w:p>
        </w:tc>
        <w:tc>
          <w:tcPr>
            <w:tcW w:w="2106" w:type="dxa"/>
            <w:tcBorders>
              <w:top w:val="nil"/>
              <w:left w:val="nil"/>
              <w:bottom w:val="single" w:sz="4" w:space="0" w:color="auto"/>
              <w:right w:val="single" w:sz="4" w:space="0" w:color="auto"/>
            </w:tcBorders>
            <w:shd w:val="clear" w:color="auto" w:fill="FFFFFF"/>
            <w:noWrap/>
            <w:vAlign w:val="bottom"/>
            <w:hideMark/>
          </w:tcPr>
          <w:p w14:paraId="346DCFC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788E6131"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029402E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38</w:t>
            </w:r>
          </w:p>
        </w:tc>
        <w:tc>
          <w:tcPr>
            <w:tcW w:w="1689" w:type="dxa"/>
            <w:tcBorders>
              <w:top w:val="nil"/>
              <w:left w:val="nil"/>
              <w:bottom w:val="single" w:sz="4" w:space="0" w:color="auto"/>
              <w:right w:val="nil"/>
            </w:tcBorders>
            <w:shd w:val="clear" w:color="auto" w:fill="FFFFFF"/>
            <w:noWrap/>
            <w:vAlign w:val="bottom"/>
            <w:hideMark/>
          </w:tcPr>
          <w:p w14:paraId="0340DC0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Весна</w:t>
            </w:r>
          </w:p>
        </w:tc>
        <w:tc>
          <w:tcPr>
            <w:tcW w:w="1376" w:type="dxa"/>
            <w:tcBorders>
              <w:top w:val="nil"/>
              <w:left w:val="nil"/>
              <w:bottom w:val="single" w:sz="4" w:space="0" w:color="auto"/>
              <w:right w:val="single" w:sz="4" w:space="0" w:color="auto"/>
            </w:tcBorders>
            <w:shd w:val="clear" w:color="auto" w:fill="FFFFFF"/>
            <w:noWrap/>
            <w:vAlign w:val="bottom"/>
            <w:hideMark/>
          </w:tcPr>
          <w:p w14:paraId="6A448B5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Радоњић</w:t>
            </w:r>
          </w:p>
        </w:tc>
        <w:tc>
          <w:tcPr>
            <w:tcW w:w="2269" w:type="dxa"/>
            <w:tcBorders>
              <w:top w:val="nil"/>
              <w:left w:val="nil"/>
              <w:bottom w:val="single" w:sz="4" w:space="0" w:color="auto"/>
              <w:right w:val="single" w:sz="4" w:space="0" w:color="auto"/>
            </w:tcBorders>
            <w:shd w:val="clear" w:color="auto" w:fill="FFFFFF"/>
            <w:noWrap/>
            <w:vAlign w:val="bottom"/>
            <w:hideMark/>
          </w:tcPr>
          <w:p w14:paraId="62A1B6C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70EDDB5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6.2              240</w:t>
            </w:r>
          </w:p>
        </w:tc>
        <w:tc>
          <w:tcPr>
            <w:tcW w:w="992" w:type="dxa"/>
            <w:tcBorders>
              <w:top w:val="nil"/>
              <w:left w:val="nil"/>
              <w:bottom w:val="single" w:sz="4" w:space="0" w:color="auto"/>
              <w:right w:val="single" w:sz="4" w:space="0" w:color="auto"/>
            </w:tcBorders>
            <w:shd w:val="clear" w:color="auto" w:fill="FFFFFF"/>
            <w:noWrap/>
            <w:vAlign w:val="bottom"/>
            <w:hideMark/>
          </w:tcPr>
          <w:p w14:paraId="70056E47"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25</w:t>
            </w:r>
          </w:p>
        </w:tc>
        <w:tc>
          <w:tcPr>
            <w:tcW w:w="850" w:type="dxa"/>
            <w:tcBorders>
              <w:top w:val="nil"/>
              <w:left w:val="nil"/>
              <w:bottom w:val="single" w:sz="4" w:space="0" w:color="auto"/>
              <w:right w:val="single" w:sz="4" w:space="0" w:color="auto"/>
            </w:tcBorders>
            <w:shd w:val="clear" w:color="auto" w:fill="FFFFFF"/>
            <w:noWrap/>
            <w:vAlign w:val="bottom"/>
            <w:hideMark/>
          </w:tcPr>
          <w:p w14:paraId="1B647E6D"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25</w:t>
            </w:r>
          </w:p>
        </w:tc>
        <w:tc>
          <w:tcPr>
            <w:tcW w:w="2106" w:type="dxa"/>
            <w:tcBorders>
              <w:top w:val="nil"/>
              <w:left w:val="nil"/>
              <w:bottom w:val="single" w:sz="4" w:space="0" w:color="auto"/>
              <w:right w:val="single" w:sz="4" w:space="0" w:color="auto"/>
            </w:tcBorders>
            <w:shd w:val="clear" w:color="auto" w:fill="FFFFFF"/>
            <w:noWrap/>
            <w:vAlign w:val="bottom"/>
            <w:hideMark/>
          </w:tcPr>
          <w:p w14:paraId="7952CCF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749CFF0C" w14:textId="77777777" w:rsidTr="00F36C85">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933950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39</w:t>
            </w:r>
          </w:p>
        </w:tc>
        <w:tc>
          <w:tcPr>
            <w:tcW w:w="1689" w:type="dxa"/>
            <w:tcBorders>
              <w:top w:val="single" w:sz="4" w:space="0" w:color="auto"/>
              <w:left w:val="nil"/>
              <w:bottom w:val="single" w:sz="4" w:space="0" w:color="auto"/>
              <w:right w:val="nil"/>
            </w:tcBorders>
            <w:shd w:val="clear" w:color="auto" w:fill="FFFFFF"/>
            <w:noWrap/>
            <w:vAlign w:val="bottom"/>
            <w:hideMark/>
          </w:tcPr>
          <w:p w14:paraId="1AE8191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Анђелка</w:t>
            </w:r>
          </w:p>
        </w:tc>
        <w:tc>
          <w:tcPr>
            <w:tcW w:w="1376" w:type="dxa"/>
            <w:tcBorders>
              <w:top w:val="single" w:sz="4" w:space="0" w:color="auto"/>
              <w:left w:val="nil"/>
              <w:bottom w:val="single" w:sz="4" w:space="0" w:color="auto"/>
              <w:right w:val="single" w:sz="4" w:space="0" w:color="auto"/>
            </w:tcBorders>
            <w:shd w:val="clear" w:color="auto" w:fill="FFFFFF"/>
            <w:noWrap/>
            <w:vAlign w:val="bottom"/>
            <w:hideMark/>
          </w:tcPr>
          <w:p w14:paraId="5518278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Ђорић</w:t>
            </w:r>
          </w:p>
        </w:tc>
        <w:tc>
          <w:tcPr>
            <w:tcW w:w="2269" w:type="dxa"/>
            <w:tcBorders>
              <w:top w:val="single" w:sz="4" w:space="0" w:color="auto"/>
              <w:left w:val="nil"/>
              <w:bottom w:val="single" w:sz="4" w:space="0" w:color="auto"/>
              <w:right w:val="single" w:sz="4" w:space="0" w:color="auto"/>
            </w:tcBorders>
            <w:shd w:val="clear" w:color="auto" w:fill="FFFFFF"/>
            <w:noWrap/>
            <w:vAlign w:val="bottom"/>
            <w:hideMark/>
          </w:tcPr>
          <w:p w14:paraId="1AB1568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single" w:sz="4" w:space="0" w:color="auto"/>
              <w:left w:val="nil"/>
              <w:bottom w:val="single" w:sz="4" w:space="0" w:color="auto"/>
              <w:right w:val="single" w:sz="4" w:space="0" w:color="auto"/>
            </w:tcBorders>
            <w:shd w:val="clear" w:color="auto" w:fill="FFFFFF"/>
            <w:noWrap/>
            <w:vAlign w:val="bottom"/>
            <w:hideMark/>
          </w:tcPr>
          <w:p w14:paraId="2050ABB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6.1              180</w:t>
            </w:r>
          </w:p>
        </w:tc>
        <w:tc>
          <w:tcPr>
            <w:tcW w:w="992" w:type="dxa"/>
            <w:tcBorders>
              <w:top w:val="single" w:sz="4" w:space="0" w:color="auto"/>
              <w:left w:val="nil"/>
              <w:bottom w:val="single" w:sz="4" w:space="0" w:color="auto"/>
              <w:right w:val="single" w:sz="4" w:space="0" w:color="auto"/>
            </w:tcBorders>
            <w:shd w:val="clear" w:color="auto" w:fill="FFFFFF"/>
            <w:noWrap/>
            <w:vAlign w:val="bottom"/>
            <w:hideMark/>
          </w:tcPr>
          <w:p w14:paraId="51D87A4C"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20</w:t>
            </w:r>
          </w:p>
        </w:tc>
        <w:tc>
          <w:tcPr>
            <w:tcW w:w="850" w:type="dxa"/>
            <w:tcBorders>
              <w:top w:val="single" w:sz="4" w:space="0" w:color="auto"/>
              <w:left w:val="nil"/>
              <w:bottom w:val="single" w:sz="4" w:space="0" w:color="auto"/>
              <w:right w:val="single" w:sz="4" w:space="0" w:color="auto"/>
            </w:tcBorders>
            <w:shd w:val="clear" w:color="auto" w:fill="FFFFFF"/>
            <w:noWrap/>
            <w:vAlign w:val="bottom"/>
            <w:hideMark/>
          </w:tcPr>
          <w:p w14:paraId="78D8A83F"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20</w:t>
            </w:r>
          </w:p>
        </w:tc>
        <w:tc>
          <w:tcPr>
            <w:tcW w:w="2106" w:type="dxa"/>
            <w:tcBorders>
              <w:top w:val="single" w:sz="4" w:space="0" w:color="auto"/>
              <w:left w:val="nil"/>
              <w:bottom w:val="single" w:sz="4" w:space="0" w:color="auto"/>
              <w:right w:val="single" w:sz="4" w:space="0" w:color="auto"/>
            </w:tcBorders>
            <w:shd w:val="clear" w:color="auto" w:fill="FFFFFF"/>
            <w:noWrap/>
            <w:vAlign w:val="bottom"/>
            <w:hideMark/>
          </w:tcPr>
          <w:p w14:paraId="2ABB75A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0EECA8DF"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45F173D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40</w:t>
            </w:r>
          </w:p>
        </w:tc>
        <w:tc>
          <w:tcPr>
            <w:tcW w:w="1689" w:type="dxa"/>
            <w:tcBorders>
              <w:top w:val="nil"/>
              <w:left w:val="nil"/>
              <w:bottom w:val="single" w:sz="4" w:space="0" w:color="auto"/>
              <w:right w:val="nil"/>
            </w:tcBorders>
            <w:shd w:val="clear" w:color="auto" w:fill="FFFFFF"/>
            <w:noWrap/>
            <w:vAlign w:val="bottom"/>
            <w:hideMark/>
          </w:tcPr>
          <w:p w14:paraId="5AF5919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Александар</w:t>
            </w:r>
          </w:p>
        </w:tc>
        <w:tc>
          <w:tcPr>
            <w:tcW w:w="1376" w:type="dxa"/>
            <w:tcBorders>
              <w:top w:val="nil"/>
              <w:left w:val="nil"/>
              <w:bottom w:val="single" w:sz="4" w:space="0" w:color="auto"/>
              <w:right w:val="single" w:sz="4" w:space="0" w:color="auto"/>
            </w:tcBorders>
            <w:shd w:val="clear" w:color="auto" w:fill="FFFFFF"/>
            <w:noWrap/>
            <w:vAlign w:val="bottom"/>
            <w:hideMark/>
          </w:tcPr>
          <w:p w14:paraId="19E008B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Томић</w:t>
            </w:r>
          </w:p>
        </w:tc>
        <w:tc>
          <w:tcPr>
            <w:tcW w:w="2269" w:type="dxa"/>
            <w:tcBorders>
              <w:top w:val="nil"/>
              <w:left w:val="nil"/>
              <w:bottom w:val="single" w:sz="4" w:space="0" w:color="auto"/>
              <w:right w:val="single" w:sz="4" w:space="0" w:color="auto"/>
            </w:tcBorders>
            <w:shd w:val="clear" w:color="auto" w:fill="FFFFFF"/>
            <w:noWrap/>
            <w:vAlign w:val="bottom"/>
            <w:hideMark/>
          </w:tcPr>
          <w:p w14:paraId="42BAC4F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1223474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7.1.</w:t>
            </w:r>
          </w:p>
          <w:p w14:paraId="6E72E2F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300</w:t>
            </w:r>
          </w:p>
        </w:tc>
        <w:tc>
          <w:tcPr>
            <w:tcW w:w="992" w:type="dxa"/>
            <w:tcBorders>
              <w:top w:val="nil"/>
              <w:left w:val="nil"/>
              <w:bottom w:val="single" w:sz="4" w:space="0" w:color="auto"/>
              <w:right w:val="single" w:sz="4" w:space="0" w:color="auto"/>
            </w:tcBorders>
            <w:shd w:val="clear" w:color="auto" w:fill="FFFFFF"/>
            <w:noWrap/>
            <w:vAlign w:val="bottom"/>
            <w:hideMark/>
          </w:tcPr>
          <w:p w14:paraId="487AB61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8</w:t>
            </w:r>
          </w:p>
        </w:tc>
        <w:tc>
          <w:tcPr>
            <w:tcW w:w="850" w:type="dxa"/>
            <w:tcBorders>
              <w:top w:val="nil"/>
              <w:left w:val="nil"/>
              <w:bottom w:val="single" w:sz="4" w:space="0" w:color="auto"/>
              <w:right w:val="single" w:sz="4" w:space="0" w:color="auto"/>
            </w:tcBorders>
            <w:shd w:val="clear" w:color="auto" w:fill="FFFFFF"/>
            <w:noWrap/>
            <w:vAlign w:val="bottom"/>
            <w:hideMark/>
          </w:tcPr>
          <w:p w14:paraId="26A944F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8</w:t>
            </w:r>
          </w:p>
        </w:tc>
        <w:tc>
          <w:tcPr>
            <w:tcW w:w="2106" w:type="dxa"/>
            <w:tcBorders>
              <w:top w:val="nil"/>
              <w:left w:val="nil"/>
              <w:bottom w:val="single" w:sz="4" w:space="0" w:color="auto"/>
              <w:right w:val="single" w:sz="4" w:space="0" w:color="auto"/>
            </w:tcBorders>
            <w:shd w:val="clear" w:color="auto" w:fill="FFFFFF"/>
            <w:noWrap/>
            <w:vAlign w:val="bottom"/>
            <w:hideMark/>
          </w:tcPr>
          <w:p w14:paraId="46C8583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11164901"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28172EA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41</w:t>
            </w:r>
          </w:p>
        </w:tc>
        <w:tc>
          <w:tcPr>
            <w:tcW w:w="1689" w:type="dxa"/>
            <w:tcBorders>
              <w:top w:val="nil"/>
              <w:left w:val="nil"/>
              <w:bottom w:val="single" w:sz="4" w:space="0" w:color="auto"/>
              <w:right w:val="nil"/>
            </w:tcBorders>
            <w:shd w:val="clear" w:color="auto" w:fill="FFFFFF"/>
            <w:noWrap/>
            <w:vAlign w:val="bottom"/>
            <w:hideMark/>
          </w:tcPr>
          <w:p w14:paraId="1C65ACF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Биљана</w:t>
            </w:r>
          </w:p>
        </w:tc>
        <w:tc>
          <w:tcPr>
            <w:tcW w:w="1376" w:type="dxa"/>
            <w:tcBorders>
              <w:top w:val="nil"/>
              <w:left w:val="nil"/>
              <w:bottom w:val="single" w:sz="4" w:space="0" w:color="auto"/>
              <w:right w:val="single" w:sz="4" w:space="0" w:color="auto"/>
            </w:tcBorders>
            <w:shd w:val="clear" w:color="auto" w:fill="FFFFFF"/>
            <w:noWrap/>
            <w:vAlign w:val="bottom"/>
            <w:hideMark/>
          </w:tcPr>
          <w:p w14:paraId="03AA241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Јовановић</w:t>
            </w:r>
          </w:p>
        </w:tc>
        <w:tc>
          <w:tcPr>
            <w:tcW w:w="2269" w:type="dxa"/>
            <w:tcBorders>
              <w:top w:val="nil"/>
              <w:left w:val="nil"/>
              <w:bottom w:val="single" w:sz="4" w:space="0" w:color="auto"/>
              <w:right w:val="single" w:sz="4" w:space="0" w:color="auto"/>
            </w:tcBorders>
            <w:shd w:val="clear" w:color="auto" w:fill="FFFFFF"/>
            <w:noWrap/>
            <w:vAlign w:val="bottom"/>
            <w:hideMark/>
          </w:tcPr>
          <w:p w14:paraId="3137CA25"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4452B8F8" w14:textId="1DB032F2" w:rsidR="004519EF" w:rsidRPr="00047E10" w:rsidRDefault="0032794A" w:rsidP="00D62000">
            <w:pPr>
              <w:spacing w:after="0" w:line="360" w:lineRule="auto"/>
              <w:rPr>
                <w:rFonts w:ascii="Times New Roman" w:eastAsia="SimSun" w:hAnsi="Times New Roman" w:cs="Times New Roman"/>
              </w:rPr>
            </w:pPr>
            <w:r>
              <w:rPr>
                <w:rFonts w:ascii="Times New Roman" w:eastAsia="SimSun" w:hAnsi="Times New Roman" w:cs="Times New Roman"/>
              </w:rPr>
              <w:t>7.1</w:t>
            </w:r>
            <w:r w:rsidR="004519EF" w:rsidRPr="00047E10">
              <w:rPr>
                <w:rFonts w:ascii="Times New Roman" w:eastAsia="SimSun" w:hAnsi="Times New Roman" w:cs="Times New Roman"/>
              </w:rPr>
              <w:t xml:space="preserve">             </w:t>
            </w:r>
            <w:r>
              <w:rPr>
                <w:rFonts w:ascii="Times New Roman" w:eastAsia="SimSun" w:hAnsi="Times New Roman" w:cs="Times New Roman"/>
              </w:rPr>
              <w:t>300</w:t>
            </w:r>
          </w:p>
        </w:tc>
        <w:tc>
          <w:tcPr>
            <w:tcW w:w="992" w:type="dxa"/>
            <w:tcBorders>
              <w:top w:val="nil"/>
              <w:left w:val="nil"/>
              <w:bottom w:val="single" w:sz="4" w:space="0" w:color="auto"/>
              <w:right w:val="single" w:sz="4" w:space="0" w:color="auto"/>
            </w:tcBorders>
            <w:shd w:val="clear" w:color="auto" w:fill="FFFFFF"/>
            <w:noWrap/>
            <w:vAlign w:val="bottom"/>
            <w:hideMark/>
          </w:tcPr>
          <w:p w14:paraId="348EDF8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16</w:t>
            </w:r>
          </w:p>
        </w:tc>
        <w:tc>
          <w:tcPr>
            <w:tcW w:w="850" w:type="dxa"/>
            <w:tcBorders>
              <w:top w:val="nil"/>
              <w:left w:val="nil"/>
              <w:bottom w:val="single" w:sz="4" w:space="0" w:color="auto"/>
              <w:right w:val="single" w:sz="4" w:space="0" w:color="auto"/>
            </w:tcBorders>
            <w:shd w:val="clear" w:color="auto" w:fill="FFFFFF"/>
            <w:noWrap/>
            <w:vAlign w:val="bottom"/>
            <w:hideMark/>
          </w:tcPr>
          <w:p w14:paraId="68222B4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13</w:t>
            </w:r>
          </w:p>
        </w:tc>
        <w:tc>
          <w:tcPr>
            <w:tcW w:w="2106" w:type="dxa"/>
            <w:tcBorders>
              <w:top w:val="nil"/>
              <w:left w:val="nil"/>
              <w:bottom w:val="single" w:sz="4" w:space="0" w:color="auto"/>
              <w:right w:val="single" w:sz="4" w:space="0" w:color="auto"/>
            </w:tcBorders>
            <w:shd w:val="clear" w:color="auto" w:fill="FFFFFF"/>
            <w:noWrap/>
            <w:vAlign w:val="bottom"/>
            <w:hideMark/>
          </w:tcPr>
          <w:p w14:paraId="01E3894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00139B58"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1EFB678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42</w:t>
            </w:r>
          </w:p>
        </w:tc>
        <w:tc>
          <w:tcPr>
            <w:tcW w:w="1689" w:type="dxa"/>
            <w:tcBorders>
              <w:top w:val="nil"/>
              <w:left w:val="nil"/>
              <w:bottom w:val="single" w:sz="4" w:space="0" w:color="auto"/>
              <w:right w:val="nil"/>
            </w:tcBorders>
            <w:shd w:val="clear" w:color="auto" w:fill="FFFFFF"/>
            <w:noWrap/>
            <w:vAlign w:val="bottom"/>
            <w:hideMark/>
          </w:tcPr>
          <w:p w14:paraId="2DBFB7C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Јасмина</w:t>
            </w:r>
          </w:p>
        </w:tc>
        <w:tc>
          <w:tcPr>
            <w:tcW w:w="1376" w:type="dxa"/>
            <w:tcBorders>
              <w:top w:val="nil"/>
              <w:left w:val="nil"/>
              <w:bottom w:val="single" w:sz="4" w:space="0" w:color="auto"/>
              <w:right w:val="single" w:sz="4" w:space="0" w:color="auto"/>
            </w:tcBorders>
            <w:shd w:val="clear" w:color="auto" w:fill="FFFFFF"/>
            <w:noWrap/>
            <w:vAlign w:val="bottom"/>
            <w:hideMark/>
          </w:tcPr>
          <w:p w14:paraId="2EFA324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Тошић</w:t>
            </w:r>
          </w:p>
        </w:tc>
        <w:tc>
          <w:tcPr>
            <w:tcW w:w="2269" w:type="dxa"/>
            <w:tcBorders>
              <w:top w:val="nil"/>
              <w:left w:val="nil"/>
              <w:bottom w:val="single" w:sz="4" w:space="0" w:color="auto"/>
              <w:right w:val="single" w:sz="4" w:space="0" w:color="auto"/>
            </w:tcBorders>
            <w:shd w:val="clear" w:color="auto" w:fill="FFFFFF"/>
            <w:noWrap/>
            <w:vAlign w:val="bottom"/>
            <w:hideMark/>
          </w:tcPr>
          <w:p w14:paraId="4F6861C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727B024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6.1              180</w:t>
            </w:r>
          </w:p>
        </w:tc>
        <w:tc>
          <w:tcPr>
            <w:tcW w:w="992" w:type="dxa"/>
            <w:tcBorders>
              <w:top w:val="nil"/>
              <w:left w:val="nil"/>
              <w:bottom w:val="single" w:sz="4" w:space="0" w:color="auto"/>
              <w:right w:val="single" w:sz="4" w:space="0" w:color="auto"/>
            </w:tcBorders>
            <w:shd w:val="clear" w:color="auto" w:fill="FFFFFF"/>
            <w:noWrap/>
            <w:vAlign w:val="bottom"/>
            <w:hideMark/>
          </w:tcPr>
          <w:p w14:paraId="74133D79"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16</w:t>
            </w:r>
          </w:p>
        </w:tc>
        <w:tc>
          <w:tcPr>
            <w:tcW w:w="850" w:type="dxa"/>
            <w:tcBorders>
              <w:top w:val="nil"/>
              <w:left w:val="nil"/>
              <w:bottom w:val="single" w:sz="4" w:space="0" w:color="auto"/>
              <w:right w:val="single" w:sz="4" w:space="0" w:color="auto"/>
            </w:tcBorders>
            <w:shd w:val="clear" w:color="auto" w:fill="FFFFFF"/>
            <w:noWrap/>
            <w:vAlign w:val="bottom"/>
            <w:hideMark/>
          </w:tcPr>
          <w:p w14:paraId="212A4983"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16</w:t>
            </w:r>
          </w:p>
        </w:tc>
        <w:tc>
          <w:tcPr>
            <w:tcW w:w="2106" w:type="dxa"/>
            <w:tcBorders>
              <w:top w:val="nil"/>
              <w:left w:val="nil"/>
              <w:bottom w:val="single" w:sz="4" w:space="0" w:color="auto"/>
              <w:right w:val="single" w:sz="4" w:space="0" w:color="auto"/>
            </w:tcBorders>
            <w:shd w:val="clear" w:color="auto" w:fill="FFFFFF"/>
            <w:noWrap/>
            <w:vAlign w:val="bottom"/>
            <w:hideMark/>
          </w:tcPr>
          <w:p w14:paraId="6E52F87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73007FC7"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0B3B40D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43</w:t>
            </w:r>
          </w:p>
        </w:tc>
        <w:tc>
          <w:tcPr>
            <w:tcW w:w="1689" w:type="dxa"/>
            <w:tcBorders>
              <w:top w:val="nil"/>
              <w:left w:val="nil"/>
              <w:bottom w:val="single" w:sz="4" w:space="0" w:color="auto"/>
              <w:right w:val="nil"/>
            </w:tcBorders>
            <w:shd w:val="clear" w:color="auto" w:fill="FFFFFF"/>
            <w:noWrap/>
            <w:vAlign w:val="bottom"/>
            <w:hideMark/>
          </w:tcPr>
          <w:p w14:paraId="7B32F84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Мирјана</w:t>
            </w:r>
          </w:p>
        </w:tc>
        <w:tc>
          <w:tcPr>
            <w:tcW w:w="1376" w:type="dxa"/>
            <w:tcBorders>
              <w:top w:val="nil"/>
              <w:left w:val="nil"/>
              <w:bottom w:val="single" w:sz="4" w:space="0" w:color="auto"/>
              <w:right w:val="single" w:sz="4" w:space="0" w:color="auto"/>
            </w:tcBorders>
            <w:shd w:val="clear" w:color="auto" w:fill="FFFFFF"/>
            <w:noWrap/>
            <w:vAlign w:val="bottom"/>
            <w:hideMark/>
          </w:tcPr>
          <w:p w14:paraId="6D6ACB0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Мутавџић</w:t>
            </w:r>
          </w:p>
        </w:tc>
        <w:tc>
          <w:tcPr>
            <w:tcW w:w="2269" w:type="dxa"/>
            <w:tcBorders>
              <w:top w:val="nil"/>
              <w:left w:val="nil"/>
              <w:bottom w:val="single" w:sz="4" w:space="0" w:color="auto"/>
              <w:right w:val="single" w:sz="4" w:space="0" w:color="auto"/>
            </w:tcBorders>
            <w:shd w:val="clear" w:color="auto" w:fill="FFFFFF"/>
            <w:noWrap/>
            <w:vAlign w:val="bottom"/>
            <w:hideMark/>
          </w:tcPr>
          <w:p w14:paraId="34FC4F5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4E7BCD0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6.1              180</w:t>
            </w:r>
          </w:p>
        </w:tc>
        <w:tc>
          <w:tcPr>
            <w:tcW w:w="992" w:type="dxa"/>
            <w:tcBorders>
              <w:top w:val="nil"/>
              <w:left w:val="nil"/>
              <w:bottom w:val="single" w:sz="4" w:space="0" w:color="auto"/>
              <w:right w:val="single" w:sz="4" w:space="0" w:color="auto"/>
            </w:tcBorders>
            <w:shd w:val="clear" w:color="auto" w:fill="FFFFFF"/>
            <w:noWrap/>
            <w:vAlign w:val="bottom"/>
            <w:hideMark/>
          </w:tcPr>
          <w:p w14:paraId="7E75C0B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11</w:t>
            </w:r>
          </w:p>
        </w:tc>
        <w:tc>
          <w:tcPr>
            <w:tcW w:w="850" w:type="dxa"/>
            <w:tcBorders>
              <w:top w:val="nil"/>
              <w:left w:val="nil"/>
              <w:bottom w:val="single" w:sz="4" w:space="0" w:color="auto"/>
              <w:right w:val="single" w:sz="4" w:space="0" w:color="auto"/>
            </w:tcBorders>
            <w:shd w:val="clear" w:color="auto" w:fill="FFFFFF"/>
            <w:noWrap/>
            <w:vAlign w:val="bottom"/>
            <w:hideMark/>
          </w:tcPr>
          <w:p w14:paraId="066EFC4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lang w:val="sr-Cyrl-CS"/>
              </w:rPr>
              <w:t>1</w:t>
            </w:r>
            <w:r w:rsidRPr="00047E10">
              <w:rPr>
                <w:rFonts w:ascii="Times New Roman" w:eastAsia="SimSun" w:hAnsi="Times New Roman" w:cs="Times New Roman"/>
              </w:rPr>
              <w:t>1</w:t>
            </w:r>
          </w:p>
        </w:tc>
        <w:tc>
          <w:tcPr>
            <w:tcW w:w="2106" w:type="dxa"/>
            <w:tcBorders>
              <w:top w:val="nil"/>
              <w:left w:val="nil"/>
              <w:bottom w:val="single" w:sz="4" w:space="0" w:color="auto"/>
              <w:right w:val="single" w:sz="4" w:space="0" w:color="auto"/>
            </w:tcBorders>
            <w:shd w:val="clear" w:color="auto" w:fill="FFFFFF"/>
            <w:noWrap/>
            <w:vAlign w:val="bottom"/>
            <w:hideMark/>
          </w:tcPr>
          <w:p w14:paraId="6AD11AD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2047B8FA"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7532D9E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44</w:t>
            </w:r>
          </w:p>
        </w:tc>
        <w:tc>
          <w:tcPr>
            <w:tcW w:w="1689" w:type="dxa"/>
            <w:tcBorders>
              <w:top w:val="nil"/>
              <w:left w:val="nil"/>
              <w:bottom w:val="single" w:sz="4" w:space="0" w:color="auto"/>
              <w:right w:val="nil"/>
            </w:tcBorders>
            <w:shd w:val="clear" w:color="auto" w:fill="FFFFFF"/>
            <w:noWrap/>
            <w:vAlign w:val="bottom"/>
            <w:hideMark/>
          </w:tcPr>
          <w:p w14:paraId="3ADF0A7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Славица</w:t>
            </w:r>
          </w:p>
        </w:tc>
        <w:tc>
          <w:tcPr>
            <w:tcW w:w="1376" w:type="dxa"/>
            <w:tcBorders>
              <w:top w:val="nil"/>
              <w:left w:val="nil"/>
              <w:bottom w:val="single" w:sz="4" w:space="0" w:color="auto"/>
              <w:right w:val="single" w:sz="4" w:space="0" w:color="auto"/>
            </w:tcBorders>
            <w:shd w:val="clear" w:color="auto" w:fill="FFFFFF"/>
            <w:noWrap/>
            <w:vAlign w:val="bottom"/>
            <w:hideMark/>
          </w:tcPr>
          <w:p w14:paraId="19A1B8C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Миладиновић</w:t>
            </w:r>
          </w:p>
        </w:tc>
        <w:tc>
          <w:tcPr>
            <w:tcW w:w="2269" w:type="dxa"/>
            <w:tcBorders>
              <w:top w:val="nil"/>
              <w:left w:val="nil"/>
              <w:bottom w:val="single" w:sz="4" w:space="0" w:color="auto"/>
              <w:right w:val="single" w:sz="4" w:space="0" w:color="auto"/>
            </w:tcBorders>
            <w:shd w:val="clear" w:color="auto" w:fill="FFFFFF"/>
            <w:noWrap/>
            <w:vAlign w:val="bottom"/>
            <w:hideMark/>
          </w:tcPr>
          <w:p w14:paraId="6C3A3E3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1171F6B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7.1              300</w:t>
            </w:r>
          </w:p>
        </w:tc>
        <w:tc>
          <w:tcPr>
            <w:tcW w:w="992" w:type="dxa"/>
            <w:tcBorders>
              <w:top w:val="nil"/>
              <w:left w:val="nil"/>
              <w:bottom w:val="single" w:sz="4" w:space="0" w:color="auto"/>
              <w:right w:val="single" w:sz="4" w:space="0" w:color="auto"/>
            </w:tcBorders>
            <w:shd w:val="clear" w:color="auto" w:fill="FFFFFF"/>
            <w:noWrap/>
            <w:vAlign w:val="bottom"/>
            <w:hideMark/>
          </w:tcPr>
          <w:p w14:paraId="5C1179A7"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11</w:t>
            </w:r>
          </w:p>
        </w:tc>
        <w:tc>
          <w:tcPr>
            <w:tcW w:w="850" w:type="dxa"/>
            <w:tcBorders>
              <w:top w:val="nil"/>
              <w:left w:val="nil"/>
              <w:bottom w:val="single" w:sz="4" w:space="0" w:color="auto"/>
              <w:right w:val="single" w:sz="4" w:space="0" w:color="auto"/>
            </w:tcBorders>
            <w:shd w:val="clear" w:color="auto" w:fill="FFFFFF"/>
            <w:noWrap/>
            <w:vAlign w:val="bottom"/>
            <w:hideMark/>
          </w:tcPr>
          <w:p w14:paraId="2574F2F5"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11</w:t>
            </w:r>
          </w:p>
        </w:tc>
        <w:tc>
          <w:tcPr>
            <w:tcW w:w="2106" w:type="dxa"/>
            <w:tcBorders>
              <w:top w:val="nil"/>
              <w:left w:val="nil"/>
              <w:bottom w:val="single" w:sz="4" w:space="0" w:color="auto"/>
              <w:right w:val="single" w:sz="4" w:space="0" w:color="auto"/>
            </w:tcBorders>
            <w:shd w:val="clear" w:color="auto" w:fill="FFFFFF"/>
            <w:noWrap/>
            <w:vAlign w:val="bottom"/>
            <w:hideMark/>
          </w:tcPr>
          <w:p w14:paraId="12995B1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18692AB3" w14:textId="77777777" w:rsidTr="00C74266">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7A9016D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lastRenderedPageBreak/>
              <w:t>45</w:t>
            </w:r>
          </w:p>
        </w:tc>
        <w:tc>
          <w:tcPr>
            <w:tcW w:w="1689" w:type="dxa"/>
            <w:tcBorders>
              <w:top w:val="single" w:sz="4" w:space="0" w:color="auto"/>
              <w:left w:val="nil"/>
              <w:bottom w:val="single" w:sz="4" w:space="0" w:color="auto"/>
              <w:right w:val="nil"/>
            </w:tcBorders>
            <w:shd w:val="clear" w:color="auto" w:fill="FFFFFF"/>
            <w:noWrap/>
            <w:vAlign w:val="bottom"/>
            <w:hideMark/>
          </w:tcPr>
          <w:p w14:paraId="04C88BD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Катарина</w:t>
            </w:r>
          </w:p>
        </w:tc>
        <w:tc>
          <w:tcPr>
            <w:tcW w:w="1376" w:type="dxa"/>
            <w:tcBorders>
              <w:top w:val="single" w:sz="4" w:space="0" w:color="auto"/>
              <w:left w:val="nil"/>
              <w:bottom w:val="single" w:sz="4" w:space="0" w:color="auto"/>
              <w:right w:val="single" w:sz="4" w:space="0" w:color="auto"/>
            </w:tcBorders>
            <w:shd w:val="clear" w:color="auto" w:fill="FFFFFF"/>
            <w:noWrap/>
            <w:vAlign w:val="bottom"/>
            <w:hideMark/>
          </w:tcPr>
          <w:p w14:paraId="1CA9CC9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Ивановић</w:t>
            </w:r>
          </w:p>
        </w:tc>
        <w:tc>
          <w:tcPr>
            <w:tcW w:w="2269" w:type="dxa"/>
            <w:tcBorders>
              <w:top w:val="single" w:sz="4" w:space="0" w:color="auto"/>
              <w:left w:val="nil"/>
              <w:bottom w:val="single" w:sz="4" w:space="0" w:color="auto"/>
              <w:right w:val="single" w:sz="4" w:space="0" w:color="auto"/>
            </w:tcBorders>
            <w:shd w:val="clear" w:color="auto" w:fill="FFFFFF"/>
            <w:noWrap/>
            <w:vAlign w:val="bottom"/>
            <w:hideMark/>
          </w:tcPr>
          <w:p w14:paraId="391A7EA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single" w:sz="4" w:space="0" w:color="auto"/>
              <w:left w:val="nil"/>
              <w:bottom w:val="single" w:sz="4" w:space="0" w:color="auto"/>
              <w:right w:val="single" w:sz="4" w:space="0" w:color="auto"/>
            </w:tcBorders>
            <w:shd w:val="clear" w:color="auto" w:fill="FFFFFF"/>
            <w:noWrap/>
            <w:vAlign w:val="bottom"/>
            <w:hideMark/>
          </w:tcPr>
          <w:p w14:paraId="487945D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7.1              300</w:t>
            </w:r>
          </w:p>
        </w:tc>
        <w:tc>
          <w:tcPr>
            <w:tcW w:w="992" w:type="dxa"/>
            <w:tcBorders>
              <w:top w:val="single" w:sz="4" w:space="0" w:color="auto"/>
              <w:left w:val="nil"/>
              <w:bottom w:val="single" w:sz="4" w:space="0" w:color="auto"/>
              <w:right w:val="single" w:sz="4" w:space="0" w:color="auto"/>
            </w:tcBorders>
            <w:shd w:val="clear" w:color="auto" w:fill="FFFFFF"/>
            <w:noWrap/>
            <w:vAlign w:val="bottom"/>
            <w:hideMark/>
          </w:tcPr>
          <w:p w14:paraId="6F7981B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9</w:t>
            </w:r>
          </w:p>
        </w:tc>
        <w:tc>
          <w:tcPr>
            <w:tcW w:w="850" w:type="dxa"/>
            <w:tcBorders>
              <w:top w:val="single" w:sz="4" w:space="0" w:color="auto"/>
              <w:left w:val="nil"/>
              <w:bottom w:val="single" w:sz="4" w:space="0" w:color="auto"/>
              <w:right w:val="single" w:sz="4" w:space="0" w:color="auto"/>
            </w:tcBorders>
            <w:shd w:val="clear" w:color="auto" w:fill="FFFFFF"/>
            <w:noWrap/>
            <w:vAlign w:val="bottom"/>
            <w:hideMark/>
          </w:tcPr>
          <w:p w14:paraId="2372ABFE"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9</w:t>
            </w:r>
          </w:p>
        </w:tc>
        <w:tc>
          <w:tcPr>
            <w:tcW w:w="2106" w:type="dxa"/>
            <w:tcBorders>
              <w:top w:val="single" w:sz="4" w:space="0" w:color="auto"/>
              <w:left w:val="nil"/>
              <w:bottom w:val="single" w:sz="4" w:space="0" w:color="auto"/>
              <w:right w:val="single" w:sz="4" w:space="0" w:color="auto"/>
            </w:tcBorders>
            <w:shd w:val="clear" w:color="auto" w:fill="FFFFFF"/>
            <w:noWrap/>
            <w:vAlign w:val="bottom"/>
            <w:hideMark/>
          </w:tcPr>
          <w:p w14:paraId="013CE6A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30C633F7"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1597D7F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46</w:t>
            </w:r>
          </w:p>
        </w:tc>
        <w:tc>
          <w:tcPr>
            <w:tcW w:w="1689" w:type="dxa"/>
            <w:tcBorders>
              <w:top w:val="nil"/>
              <w:left w:val="nil"/>
              <w:bottom w:val="single" w:sz="4" w:space="0" w:color="auto"/>
              <w:right w:val="nil"/>
            </w:tcBorders>
            <w:shd w:val="clear" w:color="auto" w:fill="FFFFFF"/>
            <w:noWrap/>
            <w:vAlign w:val="bottom"/>
            <w:hideMark/>
          </w:tcPr>
          <w:p w14:paraId="7D43FF6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Јелена</w:t>
            </w:r>
          </w:p>
        </w:tc>
        <w:tc>
          <w:tcPr>
            <w:tcW w:w="1376" w:type="dxa"/>
            <w:tcBorders>
              <w:top w:val="nil"/>
              <w:left w:val="nil"/>
              <w:bottom w:val="single" w:sz="4" w:space="0" w:color="auto"/>
              <w:right w:val="single" w:sz="4" w:space="0" w:color="auto"/>
            </w:tcBorders>
            <w:shd w:val="clear" w:color="auto" w:fill="FFFFFF"/>
            <w:noWrap/>
            <w:vAlign w:val="bottom"/>
            <w:hideMark/>
          </w:tcPr>
          <w:p w14:paraId="34A9A8C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Јованчевић</w:t>
            </w:r>
          </w:p>
        </w:tc>
        <w:tc>
          <w:tcPr>
            <w:tcW w:w="2269" w:type="dxa"/>
            <w:tcBorders>
              <w:top w:val="nil"/>
              <w:left w:val="nil"/>
              <w:bottom w:val="single" w:sz="4" w:space="0" w:color="auto"/>
              <w:right w:val="single" w:sz="4" w:space="0" w:color="auto"/>
            </w:tcBorders>
            <w:shd w:val="clear" w:color="auto" w:fill="FFFFFF"/>
            <w:noWrap/>
            <w:vAlign w:val="bottom"/>
            <w:hideMark/>
          </w:tcPr>
          <w:p w14:paraId="6BBCF63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4B3E9BF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7.1              300</w:t>
            </w:r>
          </w:p>
        </w:tc>
        <w:tc>
          <w:tcPr>
            <w:tcW w:w="992" w:type="dxa"/>
            <w:tcBorders>
              <w:top w:val="nil"/>
              <w:left w:val="nil"/>
              <w:bottom w:val="single" w:sz="4" w:space="0" w:color="auto"/>
              <w:right w:val="single" w:sz="4" w:space="0" w:color="auto"/>
            </w:tcBorders>
            <w:shd w:val="clear" w:color="auto" w:fill="FFFFFF"/>
            <w:noWrap/>
            <w:vAlign w:val="bottom"/>
            <w:hideMark/>
          </w:tcPr>
          <w:p w14:paraId="3BF1E92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12</w:t>
            </w:r>
          </w:p>
        </w:tc>
        <w:tc>
          <w:tcPr>
            <w:tcW w:w="850" w:type="dxa"/>
            <w:tcBorders>
              <w:top w:val="nil"/>
              <w:left w:val="nil"/>
              <w:bottom w:val="single" w:sz="4" w:space="0" w:color="auto"/>
              <w:right w:val="single" w:sz="4" w:space="0" w:color="auto"/>
            </w:tcBorders>
            <w:shd w:val="clear" w:color="auto" w:fill="FFFFFF"/>
            <w:noWrap/>
            <w:vAlign w:val="bottom"/>
            <w:hideMark/>
          </w:tcPr>
          <w:p w14:paraId="4A89A31B"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11</w:t>
            </w:r>
          </w:p>
        </w:tc>
        <w:tc>
          <w:tcPr>
            <w:tcW w:w="2106" w:type="dxa"/>
            <w:tcBorders>
              <w:top w:val="nil"/>
              <w:left w:val="nil"/>
              <w:bottom w:val="single" w:sz="4" w:space="0" w:color="auto"/>
              <w:right w:val="single" w:sz="4" w:space="0" w:color="auto"/>
            </w:tcBorders>
            <w:shd w:val="clear" w:color="auto" w:fill="FFFFFF"/>
            <w:noWrap/>
            <w:vAlign w:val="bottom"/>
            <w:hideMark/>
          </w:tcPr>
          <w:p w14:paraId="1D430FE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Нодређено</w:t>
            </w:r>
          </w:p>
        </w:tc>
      </w:tr>
      <w:tr w:rsidR="004519EF" w:rsidRPr="00047E10" w14:paraId="6E6609CF" w14:textId="77777777" w:rsidTr="00C74266">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EC447C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47</w:t>
            </w:r>
          </w:p>
        </w:tc>
        <w:tc>
          <w:tcPr>
            <w:tcW w:w="1689" w:type="dxa"/>
            <w:tcBorders>
              <w:top w:val="single" w:sz="4" w:space="0" w:color="auto"/>
              <w:left w:val="nil"/>
              <w:bottom w:val="single" w:sz="4" w:space="0" w:color="auto"/>
              <w:right w:val="nil"/>
            </w:tcBorders>
            <w:shd w:val="clear" w:color="auto" w:fill="FFFFFF"/>
            <w:noWrap/>
            <w:vAlign w:val="bottom"/>
            <w:hideMark/>
          </w:tcPr>
          <w:p w14:paraId="0B03386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Анкица</w:t>
            </w:r>
          </w:p>
        </w:tc>
        <w:tc>
          <w:tcPr>
            <w:tcW w:w="1376" w:type="dxa"/>
            <w:tcBorders>
              <w:top w:val="single" w:sz="4" w:space="0" w:color="auto"/>
              <w:left w:val="nil"/>
              <w:bottom w:val="single" w:sz="4" w:space="0" w:color="auto"/>
              <w:right w:val="single" w:sz="4" w:space="0" w:color="auto"/>
            </w:tcBorders>
            <w:shd w:val="clear" w:color="auto" w:fill="FFFFFF"/>
            <w:noWrap/>
            <w:vAlign w:val="bottom"/>
            <w:hideMark/>
          </w:tcPr>
          <w:p w14:paraId="1596777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Крљар</w:t>
            </w:r>
          </w:p>
        </w:tc>
        <w:tc>
          <w:tcPr>
            <w:tcW w:w="2269" w:type="dxa"/>
            <w:tcBorders>
              <w:top w:val="single" w:sz="4" w:space="0" w:color="auto"/>
              <w:left w:val="nil"/>
              <w:bottom w:val="single" w:sz="4" w:space="0" w:color="auto"/>
              <w:right w:val="single" w:sz="4" w:space="0" w:color="auto"/>
            </w:tcBorders>
            <w:shd w:val="clear" w:color="auto" w:fill="FFFFFF"/>
            <w:noWrap/>
            <w:vAlign w:val="bottom"/>
            <w:hideMark/>
          </w:tcPr>
          <w:p w14:paraId="4872F49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Вваспитач</w:t>
            </w:r>
          </w:p>
        </w:tc>
        <w:tc>
          <w:tcPr>
            <w:tcW w:w="849" w:type="dxa"/>
            <w:tcBorders>
              <w:top w:val="single" w:sz="4" w:space="0" w:color="auto"/>
              <w:left w:val="nil"/>
              <w:bottom w:val="single" w:sz="4" w:space="0" w:color="auto"/>
              <w:right w:val="single" w:sz="4" w:space="0" w:color="auto"/>
            </w:tcBorders>
            <w:shd w:val="clear" w:color="auto" w:fill="FFFFFF"/>
            <w:noWrap/>
            <w:vAlign w:val="bottom"/>
            <w:hideMark/>
          </w:tcPr>
          <w:p w14:paraId="7D1E1A3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7.1.</w:t>
            </w:r>
          </w:p>
          <w:p w14:paraId="06DFEC1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300</w:t>
            </w:r>
          </w:p>
        </w:tc>
        <w:tc>
          <w:tcPr>
            <w:tcW w:w="992" w:type="dxa"/>
            <w:tcBorders>
              <w:top w:val="single" w:sz="4" w:space="0" w:color="auto"/>
              <w:left w:val="nil"/>
              <w:bottom w:val="single" w:sz="4" w:space="0" w:color="auto"/>
              <w:right w:val="single" w:sz="4" w:space="0" w:color="auto"/>
            </w:tcBorders>
            <w:shd w:val="clear" w:color="auto" w:fill="FFFFFF"/>
            <w:noWrap/>
            <w:vAlign w:val="bottom"/>
            <w:hideMark/>
          </w:tcPr>
          <w:p w14:paraId="57713F5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12</w:t>
            </w:r>
          </w:p>
        </w:tc>
        <w:tc>
          <w:tcPr>
            <w:tcW w:w="850" w:type="dxa"/>
            <w:tcBorders>
              <w:top w:val="single" w:sz="4" w:space="0" w:color="auto"/>
              <w:left w:val="nil"/>
              <w:bottom w:val="single" w:sz="4" w:space="0" w:color="auto"/>
              <w:right w:val="single" w:sz="4" w:space="0" w:color="auto"/>
            </w:tcBorders>
            <w:shd w:val="clear" w:color="auto" w:fill="FFFFFF"/>
            <w:noWrap/>
            <w:vAlign w:val="bottom"/>
            <w:hideMark/>
          </w:tcPr>
          <w:p w14:paraId="2E97D8A7"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8</w:t>
            </w:r>
          </w:p>
        </w:tc>
        <w:tc>
          <w:tcPr>
            <w:tcW w:w="2106" w:type="dxa"/>
            <w:tcBorders>
              <w:top w:val="single" w:sz="4" w:space="0" w:color="auto"/>
              <w:left w:val="nil"/>
              <w:bottom w:val="single" w:sz="4" w:space="0" w:color="auto"/>
              <w:right w:val="single" w:sz="4" w:space="0" w:color="auto"/>
            </w:tcBorders>
            <w:shd w:val="clear" w:color="auto" w:fill="FFFFFF"/>
            <w:noWrap/>
            <w:vAlign w:val="bottom"/>
            <w:hideMark/>
          </w:tcPr>
          <w:p w14:paraId="125F55A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4FE6A318"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5B934D1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48</w:t>
            </w:r>
          </w:p>
        </w:tc>
        <w:tc>
          <w:tcPr>
            <w:tcW w:w="1689" w:type="dxa"/>
            <w:tcBorders>
              <w:top w:val="nil"/>
              <w:left w:val="nil"/>
              <w:bottom w:val="single" w:sz="4" w:space="0" w:color="auto"/>
              <w:right w:val="nil"/>
            </w:tcBorders>
            <w:shd w:val="clear" w:color="auto" w:fill="FFFFFF"/>
            <w:noWrap/>
            <w:vAlign w:val="bottom"/>
            <w:hideMark/>
          </w:tcPr>
          <w:p w14:paraId="3D019E8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Маријана</w:t>
            </w:r>
          </w:p>
        </w:tc>
        <w:tc>
          <w:tcPr>
            <w:tcW w:w="1376" w:type="dxa"/>
            <w:tcBorders>
              <w:top w:val="nil"/>
              <w:left w:val="nil"/>
              <w:bottom w:val="single" w:sz="4" w:space="0" w:color="auto"/>
              <w:right w:val="single" w:sz="4" w:space="0" w:color="auto"/>
            </w:tcBorders>
            <w:shd w:val="clear" w:color="auto" w:fill="FFFFFF"/>
            <w:noWrap/>
            <w:vAlign w:val="bottom"/>
            <w:hideMark/>
          </w:tcPr>
          <w:p w14:paraId="022AC6A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Ђуровић</w:t>
            </w:r>
          </w:p>
        </w:tc>
        <w:tc>
          <w:tcPr>
            <w:tcW w:w="2269" w:type="dxa"/>
            <w:tcBorders>
              <w:top w:val="nil"/>
              <w:left w:val="nil"/>
              <w:bottom w:val="single" w:sz="4" w:space="0" w:color="auto"/>
              <w:right w:val="single" w:sz="4" w:space="0" w:color="auto"/>
            </w:tcBorders>
            <w:shd w:val="clear" w:color="auto" w:fill="FFFFFF"/>
            <w:noWrap/>
            <w:vAlign w:val="bottom"/>
            <w:hideMark/>
          </w:tcPr>
          <w:p w14:paraId="3E14D8C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40CE174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7.1              300</w:t>
            </w:r>
          </w:p>
        </w:tc>
        <w:tc>
          <w:tcPr>
            <w:tcW w:w="992" w:type="dxa"/>
            <w:tcBorders>
              <w:top w:val="nil"/>
              <w:left w:val="nil"/>
              <w:bottom w:val="single" w:sz="4" w:space="0" w:color="auto"/>
              <w:right w:val="single" w:sz="4" w:space="0" w:color="auto"/>
            </w:tcBorders>
            <w:shd w:val="clear" w:color="auto" w:fill="FFFFFF"/>
            <w:noWrap/>
            <w:vAlign w:val="bottom"/>
            <w:hideMark/>
          </w:tcPr>
          <w:p w14:paraId="3D5FD15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14</w:t>
            </w:r>
          </w:p>
        </w:tc>
        <w:tc>
          <w:tcPr>
            <w:tcW w:w="850" w:type="dxa"/>
            <w:tcBorders>
              <w:top w:val="nil"/>
              <w:left w:val="nil"/>
              <w:bottom w:val="single" w:sz="4" w:space="0" w:color="auto"/>
              <w:right w:val="single" w:sz="4" w:space="0" w:color="auto"/>
            </w:tcBorders>
            <w:shd w:val="clear" w:color="auto" w:fill="FFFFFF"/>
            <w:noWrap/>
            <w:vAlign w:val="bottom"/>
            <w:hideMark/>
          </w:tcPr>
          <w:p w14:paraId="1FEFBD1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13</w:t>
            </w:r>
          </w:p>
        </w:tc>
        <w:tc>
          <w:tcPr>
            <w:tcW w:w="2106" w:type="dxa"/>
            <w:tcBorders>
              <w:top w:val="nil"/>
              <w:left w:val="nil"/>
              <w:bottom w:val="single" w:sz="4" w:space="0" w:color="auto"/>
              <w:right w:val="single" w:sz="4" w:space="0" w:color="auto"/>
            </w:tcBorders>
            <w:shd w:val="clear" w:color="auto" w:fill="FFFFFF"/>
            <w:noWrap/>
            <w:vAlign w:val="bottom"/>
            <w:hideMark/>
          </w:tcPr>
          <w:p w14:paraId="4B351EA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59F2E9C2"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5E0BBE2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49</w:t>
            </w:r>
          </w:p>
        </w:tc>
        <w:tc>
          <w:tcPr>
            <w:tcW w:w="1689" w:type="dxa"/>
            <w:tcBorders>
              <w:top w:val="nil"/>
              <w:left w:val="nil"/>
              <w:bottom w:val="single" w:sz="4" w:space="0" w:color="auto"/>
              <w:right w:val="nil"/>
            </w:tcBorders>
            <w:shd w:val="clear" w:color="auto" w:fill="FFFFFF"/>
            <w:noWrap/>
            <w:vAlign w:val="bottom"/>
            <w:hideMark/>
          </w:tcPr>
          <w:p w14:paraId="038B210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Слободанка</w:t>
            </w:r>
          </w:p>
        </w:tc>
        <w:tc>
          <w:tcPr>
            <w:tcW w:w="1376" w:type="dxa"/>
            <w:tcBorders>
              <w:top w:val="nil"/>
              <w:left w:val="nil"/>
              <w:bottom w:val="single" w:sz="4" w:space="0" w:color="auto"/>
              <w:right w:val="single" w:sz="4" w:space="0" w:color="auto"/>
            </w:tcBorders>
            <w:shd w:val="clear" w:color="auto" w:fill="FFFFFF"/>
            <w:noWrap/>
            <w:vAlign w:val="bottom"/>
            <w:hideMark/>
          </w:tcPr>
          <w:p w14:paraId="0B80011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Петковић</w:t>
            </w:r>
          </w:p>
        </w:tc>
        <w:tc>
          <w:tcPr>
            <w:tcW w:w="2269" w:type="dxa"/>
            <w:tcBorders>
              <w:top w:val="nil"/>
              <w:left w:val="nil"/>
              <w:bottom w:val="single" w:sz="4" w:space="0" w:color="auto"/>
              <w:right w:val="single" w:sz="4" w:space="0" w:color="auto"/>
            </w:tcBorders>
            <w:shd w:val="clear" w:color="auto" w:fill="FFFFFF"/>
            <w:noWrap/>
            <w:vAlign w:val="bottom"/>
            <w:hideMark/>
          </w:tcPr>
          <w:p w14:paraId="48B66B2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19399FE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7.1              300</w:t>
            </w:r>
          </w:p>
        </w:tc>
        <w:tc>
          <w:tcPr>
            <w:tcW w:w="992" w:type="dxa"/>
            <w:tcBorders>
              <w:top w:val="nil"/>
              <w:left w:val="nil"/>
              <w:bottom w:val="single" w:sz="4" w:space="0" w:color="auto"/>
              <w:right w:val="single" w:sz="4" w:space="0" w:color="auto"/>
            </w:tcBorders>
            <w:shd w:val="clear" w:color="auto" w:fill="FFFFFF"/>
            <w:noWrap/>
            <w:vAlign w:val="bottom"/>
            <w:hideMark/>
          </w:tcPr>
          <w:p w14:paraId="52B8D1A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15</w:t>
            </w:r>
          </w:p>
        </w:tc>
        <w:tc>
          <w:tcPr>
            <w:tcW w:w="850" w:type="dxa"/>
            <w:tcBorders>
              <w:top w:val="nil"/>
              <w:left w:val="nil"/>
              <w:bottom w:val="single" w:sz="4" w:space="0" w:color="auto"/>
              <w:right w:val="single" w:sz="4" w:space="0" w:color="auto"/>
            </w:tcBorders>
            <w:shd w:val="clear" w:color="auto" w:fill="FFFFFF"/>
            <w:noWrap/>
            <w:vAlign w:val="bottom"/>
            <w:hideMark/>
          </w:tcPr>
          <w:p w14:paraId="175031B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12</w:t>
            </w:r>
          </w:p>
        </w:tc>
        <w:tc>
          <w:tcPr>
            <w:tcW w:w="2106" w:type="dxa"/>
            <w:tcBorders>
              <w:top w:val="nil"/>
              <w:left w:val="nil"/>
              <w:bottom w:val="single" w:sz="4" w:space="0" w:color="auto"/>
              <w:right w:val="single" w:sz="4" w:space="0" w:color="auto"/>
            </w:tcBorders>
            <w:shd w:val="clear" w:color="auto" w:fill="FFFFFF"/>
            <w:noWrap/>
            <w:vAlign w:val="bottom"/>
            <w:hideMark/>
          </w:tcPr>
          <w:p w14:paraId="7A8EF8F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3307D9DE"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56FEAE63"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5</w:t>
            </w:r>
            <w:r w:rsidRPr="00047E10">
              <w:rPr>
                <w:rFonts w:ascii="Times New Roman" w:eastAsia="SimSun" w:hAnsi="Times New Roman" w:cs="Times New Roman"/>
                <w:lang w:val="sr-Cyrl-CS"/>
              </w:rPr>
              <w:t>0</w:t>
            </w:r>
          </w:p>
        </w:tc>
        <w:tc>
          <w:tcPr>
            <w:tcW w:w="1689" w:type="dxa"/>
            <w:tcBorders>
              <w:top w:val="nil"/>
              <w:left w:val="nil"/>
              <w:bottom w:val="single" w:sz="4" w:space="0" w:color="auto"/>
              <w:right w:val="nil"/>
            </w:tcBorders>
            <w:shd w:val="clear" w:color="auto" w:fill="FFFFFF"/>
            <w:noWrap/>
            <w:vAlign w:val="bottom"/>
            <w:hideMark/>
          </w:tcPr>
          <w:p w14:paraId="0374EFE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Катарина</w:t>
            </w:r>
          </w:p>
        </w:tc>
        <w:tc>
          <w:tcPr>
            <w:tcW w:w="1376" w:type="dxa"/>
            <w:tcBorders>
              <w:top w:val="nil"/>
              <w:left w:val="nil"/>
              <w:bottom w:val="single" w:sz="4" w:space="0" w:color="auto"/>
              <w:right w:val="single" w:sz="4" w:space="0" w:color="auto"/>
            </w:tcBorders>
            <w:shd w:val="clear" w:color="auto" w:fill="FFFFFF"/>
            <w:noWrap/>
            <w:vAlign w:val="bottom"/>
            <w:hideMark/>
          </w:tcPr>
          <w:p w14:paraId="3824F00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Пауновић</w:t>
            </w:r>
          </w:p>
        </w:tc>
        <w:tc>
          <w:tcPr>
            <w:tcW w:w="2269" w:type="dxa"/>
            <w:tcBorders>
              <w:top w:val="nil"/>
              <w:left w:val="nil"/>
              <w:bottom w:val="single" w:sz="4" w:space="0" w:color="auto"/>
              <w:right w:val="single" w:sz="4" w:space="0" w:color="auto"/>
            </w:tcBorders>
            <w:shd w:val="clear" w:color="auto" w:fill="FFFFFF"/>
            <w:noWrap/>
            <w:vAlign w:val="bottom"/>
            <w:hideMark/>
          </w:tcPr>
          <w:p w14:paraId="7C19E8D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васп</w:t>
            </w:r>
            <w:r w:rsidRPr="00047E10">
              <w:rPr>
                <w:rFonts w:ascii="Times New Roman" w:eastAsia="SimSun" w:hAnsi="Times New Roman" w:cs="Times New Roman"/>
                <w:lang w:val="sr-Cyrl-CS"/>
              </w:rPr>
              <w:t>итач</w:t>
            </w:r>
          </w:p>
        </w:tc>
        <w:tc>
          <w:tcPr>
            <w:tcW w:w="849" w:type="dxa"/>
            <w:tcBorders>
              <w:top w:val="nil"/>
              <w:left w:val="nil"/>
              <w:bottom w:val="single" w:sz="4" w:space="0" w:color="auto"/>
              <w:right w:val="single" w:sz="4" w:space="0" w:color="auto"/>
            </w:tcBorders>
            <w:shd w:val="clear" w:color="auto" w:fill="FFFFFF"/>
            <w:noWrap/>
            <w:vAlign w:val="bottom"/>
            <w:hideMark/>
          </w:tcPr>
          <w:p w14:paraId="0906F40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7.1.            300</w:t>
            </w:r>
          </w:p>
        </w:tc>
        <w:tc>
          <w:tcPr>
            <w:tcW w:w="992" w:type="dxa"/>
            <w:tcBorders>
              <w:top w:val="nil"/>
              <w:left w:val="nil"/>
              <w:bottom w:val="single" w:sz="4" w:space="0" w:color="auto"/>
              <w:right w:val="single" w:sz="4" w:space="0" w:color="auto"/>
            </w:tcBorders>
            <w:shd w:val="clear" w:color="auto" w:fill="FFFFFF"/>
            <w:noWrap/>
            <w:vAlign w:val="bottom"/>
            <w:hideMark/>
          </w:tcPr>
          <w:p w14:paraId="6ACB60C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16</w:t>
            </w:r>
          </w:p>
        </w:tc>
        <w:tc>
          <w:tcPr>
            <w:tcW w:w="850" w:type="dxa"/>
            <w:tcBorders>
              <w:top w:val="nil"/>
              <w:left w:val="nil"/>
              <w:bottom w:val="single" w:sz="4" w:space="0" w:color="auto"/>
              <w:right w:val="single" w:sz="4" w:space="0" w:color="auto"/>
            </w:tcBorders>
            <w:shd w:val="clear" w:color="auto" w:fill="FFFFFF"/>
            <w:noWrap/>
            <w:vAlign w:val="bottom"/>
            <w:hideMark/>
          </w:tcPr>
          <w:p w14:paraId="174C24F5"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w:t>
            </w:r>
          </w:p>
        </w:tc>
        <w:tc>
          <w:tcPr>
            <w:tcW w:w="2106" w:type="dxa"/>
            <w:tcBorders>
              <w:top w:val="nil"/>
              <w:left w:val="nil"/>
              <w:bottom w:val="single" w:sz="4" w:space="0" w:color="auto"/>
              <w:right w:val="single" w:sz="4" w:space="0" w:color="auto"/>
            </w:tcBorders>
            <w:shd w:val="clear" w:color="auto" w:fill="FFFFFF"/>
            <w:noWrap/>
            <w:vAlign w:val="bottom"/>
            <w:hideMark/>
          </w:tcPr>
          <w:p w14:paraId="5F32984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1683E845"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4F3DF4D6"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51</w:t>
            </w:r>
          </w:p>
        </w:tc>
        <w:tc>
          <w:tcPr>
            <w:tcW w:w="1689" w:type="dxa"/>
            <w:tcBorders>
              <w:top w:val="nil"/>
              <w:left w:val="nil"/>
              <w:bottom w:val="single" w:sz="4" w:space="0" w:color="auto"/>
              <w:right w:val="nil"/>
            </w:tcBorders>
            <w:shd w:val="clear" w:color="auto" w:fill="FFFFFF"/>
            <w:noWrap/>
            <w:vAlign w:val="bottom"/>
            <w:hideMark/>
          </w:tcPr>
          <w:p w14:paraId="16E691C2"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Драгана Хаџи- Ристић</w:t>
            </w:r>
          </w:p>
        </w:tc>
        <w:tc>
          <w:tcPr>
            <w:tcW w:w="1376" w:type="dxa"/>
            <w:tcBorders>
              <w:top w:val="nil"/>
              <w:left w:val="nil"/>
              <w:bottom w:val="single" w:sz="4" w:space="0" w:color="auto"/>
              <w:right w:val="single" w:sz="4" w:space="0" w:color="auto"/>
            </w:tcBorders>
            <w:shd w:val="clear" w:color="auto" w:fill="FFFFFF"/>
            <w:noWrap/>
            <w:vAlign w:val="bottom"/>
          </w:tcPr>
          <w:p w14:paraId="2672750D" w14:textId="77777777" w:rsidR="004519EF" w:rsidRPr="00047E10" w:rsidRDefault="004519EF" w:rsidP="00D62000">
            <w:pPr>
              <w:spacing w:after="0" w:line="360" w:lineRule="auto"/>
              <w:rPr>
                <w:rFonts w:ascii="Times New Roman" w:eastAsia="SimSun" w:hAnsi="Times New Roman" w:cs="Times New Roman"/>
                <w:lang w:val="sr-Cyrl-CS"/>
              </w:rPr>
            </w:pPr>
          </w:p>
        </w:tc>
        <w:tc>
          <w:tcPr>
            <w:tcW w:w="2269" w:type="dxa"/>
            <w:tcBorders>
              <w:top w:val="nil"/>
              <w:left w:val="nil"/>
              <w:bottom w:val="single" w:sz="4" w:space="0" w:color="auto"/>
              <w:right w:val="single" w:sz="4" w:space="0" w:color="auto"/>
            </w:tcBorders>
            <w:shd w:val="clear" w:color="auto" w:fill="FFFFFF"/>
            <w:noWrap/>
            <w:vAlign w:val="bottom"/>
            <w:hideMark/>
          </w:tcPr>
          <w:p w14:paraId="100148B2"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васп</w:t>
            </w:r>
            <w:r w:rsidRPr="00047E10">
              <w:rPr>
                <w:rFonts w:ascii="Times New Roman" w:eastAsia="SimSun" w:hAnsi="Times New Roman" w:cs="Times New Roman"/>
                <w:lang w:val="sr-Cyrl-CS"/>
              </w:rPr>
              <w:t>итач</w:t>
            </w:r>
          </w:p>
        </w:tc>
        <w:tc>
          <w:tcPr>
            <w:tcW w:w="849" w:type="dxa"/>
            <w:tcBorders>
              <w:top w:val="nil"/>
              <w:left w:val="nil"/>
              <w:bottom w:val="single" w:sz="4" w:space="0" w:color="auto"/>
              <w:right w:val="single" w:sz="4" w:space="0" w:color="auto"/>
            </w:tcBorders>
            <w:shd w:val="clear" w:color="auto" w:fill="FFFFFF"/>
            <w:noWrap/>
            <w:vAlign w:val="bottom"/>
            <w:hideMark/>
          </w:tcPr>
          <w:p w14:paraId="1C4E8765"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7.1.</w:t>
            </w:r>
          </w:p>
          <w:p w14:paraId="0BACE00C"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300</w:t>
            </w:r>
          </w:p>
        </w:tc>
        <w:tc>
          <w:tcPr>
            <w:tcW w:w="992" w:type="dxa"/>
            <w:tcBorders>
              <w:top w:val="nil"/>
              <w:left w:val="nil"/>
              <w:bottom w:val="single" w:sz="4" w:space="0" w:color="auto"/>
              <w:right w:val="single" w:sz="4" w:space="0" w:color="auto"/>
            </w:tcBorders>
            <w:shd w:val="clear" w:color="auto" w:fill="FFFFFF"/>
            <w:noWrap/>
            <w:vAlign w:val="bottom"/>
            <w:hideMark/>
          </w:tcPr>
          <w:p w14:paraId="021BE23D"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29</w:t>
            </w:r>
          </w:p>
        </w:tc>
        <w:tc>
          <w:tcPr>
            <w:tcW w:w="850" w:type="dxa"/>
            <w:tcBorders>
              <w:top w:val="nil"/>
              <w:left w:val="nil"/>
              <w:bottom w:val="single" w:sz="4" w:space="0" w:color="auto"/>
              <w:right w:val="single" w:sz="4" w:space="0" w:color="auto"/>
            </w:tcBorders>
            <w:shd w:val="clear" w:color="auto" w:fill="FFFFFF"/>
            <w:noWrap/>
            <w:vAlign w:val="bottom"/>
            <w:hideMark/>
          </w:tcPr>
          <w:p w14:paraId="02C2E248"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29</w:t>
            </w:r>
          </w:p>
        </w:tc>
        <w:tc>
          <w:tcPr>
            <w:tcW w:w="2106" w:type="dxa"/>
            <w:tcBorders>
              <w:top w:val="nil"/>
              <w:left w:val="nil"/>
              <w:bottom w:val="single" w:sz="4" w:space="0" w:color="auto"/>
              <w:right w:val="single" w:sz="4" w:space="0" w:color="auto"/>
            </w:tcBorders>
            <w:shd w:val="clear" w:color="auto" w:fill="FFFFFF"/>
            <w:noWrap/>
            <w:vAlign w:val="bottom"/>
            <w:hideMark/>
          </w:tcPr>
          <w:p w14:paraId="096F8668"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Неодређено</w:t>
            </w:r>
          </w:p>
        </w:tc>
      </w:tr>
      <w:tr w:rsidR="004519EF" w:rsidRPr="00047E10" w14:paraId="2E906DD1"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5D725C86"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52</w:t>
            </w:r>
          </w:p>
        </w:tc>
        <w:tc>
          <w:tcPr>
            <w:tcW w:w="1689" w:type="dxa"/>
            <w:tcBorders>
              <w:top w:val="nil"/>
              <w:left w:val="nil"/>
              <w:bottom w:val="single" w:sz="4" w:space="0" w:color="auto"/>
              <w:right w:val="nil"/>
            </w:tcBorders>
            <w:shd w:val="clear" w:color="auto" w:fill="FFFFFF"/>
            <w:noWrap/>
            <w:vAlign w:val="bottom"/>
            <w:hideMark/>
          </w:tcPr>
          <w:p w14:paraId="075476F0"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Јелена</w:t>
            </w:r>
          </w:p>
        </w:tc>
        <w:tc>
          <w:tcPr>
            <w:tcW w:w="1376" w:type="dxa"/>
            <w:tcBorders>
              <w:top w:val="nil"/>
              <w:left w:val="nil"/>
              <w:bottom w:val="single" w:sz="4" w:space="0" w:color="auto"/>
              <w:right w:val="single" w:sz="4" w:space="0" w:color="auto"/>
            </w:tcBorders>
            <w:shd w:val="clear" w:color="auto" w:fill="FFFFFF"/>
            <w:noWrap/>
            <w:vAlign w:val="bottom"/>
          </w:tcPr>
          <w:p w14:paraId="4E6398EC"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Савић</w:t>
            </w:r>
          </w:p>
        </w:tc>
        <w:tc>
          <w:tcPr>
            <w:tcW w:w="2269" w:type="dxa"/>
            <w:tcBorders>
              <w:top w:val="nil"/>
              <w:left w:val="nil"/>
              <w:bottom w:val="single" w:sz="4" w:space="0" w:color="auto"/>
              <w:right w:val="single" w:sz="4" w:space="0" w:color="auto"/>
            </w:tcBorders>
            <w:shd w:val="clear" w:color="auto" w:fill="FFFFFF"/>
            <w:noWrap/>
            <w:vAlign w:val="bottom"/>
            <w:hideMark/>
          </w:tcPr>
          <w:p w14:paraId="5DEE775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20661EA0"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7.1.</w:t>
            </w:r>
          </w:p>
          <w:p w14:paraId="08B1B2ED"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300</w:t>
            </w:r>
          </w:p>
        </w:tc>
        <w:tc>
          <w:tcPr>
            <w:tcW w:w="992" w:type="dxa"/>
            <w:tcBorders>
              <w:top w:val="nil"/>
              <w:left w:val="nil"/>
              <w:bottom w:val="single" w:sz="4" w:space="0" w:color="auto"/>
              <w:right w:val="single" w:sz="4" w:space="0" w:color="auto"/>
            </w:tcBorders>
            <w:shd w:val="clear" w:color="auto" w:fill="FFFFFF"/>
            <w:noWrap/>
            <w:vAlign w:val="bottom"/>
            <w:hideMark/>
          </w:tcPr>
          <w:p w14:paraId="2429D690"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8</w:t>
            </w:r>
          </w:p>
        </w:tc>
        <w:tc>
          <w:tcPr>
            <w:tcW w:w="850" w:type="dxa"/>
            <w:tcBorders>
              <w:top w:val="nil"/>
              <w:left w:val="nil"/>
              <w:bottom w:val="single" w:sz="4" w:space="0" w:color="auto"/>
              <w:right w:val="single" w:sz="4" w:space="0" w:color="auto"/>
            </w:tcBorders>
            <w:shd w:val="clear" w:color="auto" w:fill="FFFFFF"/>
            <w:noWrap/>
            <w:vAlign w:val="bottom"/>
            <w:hideMark/>
          </w:tcPr>
          <w:p w14:paraId="74190915"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8</w:t>
            </w:r>
          </w:p>
        </w:tc>
        <w:tc>
          <w:tcPr>
            <w:tcW w:w="2106" w:type="dxa"/>
            <w:tcBorders>
              <w:top w:val="nil"/>
              <w:left w:val="nil"/>
              <w:bottom w:val="single" w:sz="4" w:space="0" w:color="auto"/>
              <w:right w:val="single" w:sz="4" w:space="0" w:color="auto"/>
            </w:tcBorders>
            <w:shd w:val="clear" w:color="auto" w:fill="FFFFFF"/>
            <w:noWrap/>
            <w:vAlign w:val="bottom"/>
            <w:hideMark/>
          </w:tcPr>
          <w:p w14:paraId="7F7E625C"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Неодређено</w:t>
            </w:r>
          </w:p>
        </w:tc>
      </w:tr>
      <w:tr w:rsidR="008C1BBC" w:rsidRPr="00047E10" w14:paraId="3AE3842E" w14:textId="77777777" w:rsidTr="001B4C34">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75D1B148" w14:textId="77777777" w:rsidR="008C1BBC" w:rsidRPr="00047E10" w:rsidRDefault="008C1BBC" w:rsidP="00D62000">
            <w:pPr>
              <w:spacing w:after="0" w:line="360" w:lineRule="auto"/>
              <w:rPr>
                <w:rFonts w:ascii="Times New Roman" w:eastAsia="SimSun" w:hAnsi="Times New Roman" w:cs="Times New Roman"/>
              </w:rPr>
            </w:pPr>
          </w:p>
        </w:tc>
        <w:tc>
          <w:tcPr>
            <w:tcW w:w="10131" w:type="dxa"/>
            <w:gridSpan w:val="7"/>
            <w:tcBorders>
              <w:top w:val="nil"/>
              <w:left w:val="nil"/>
              <w:bottom w:val="single" w:sz="4" w:space="0" w:color="auto"/>
              <w:right w:val="single" w:sz="4" w:space="0" w:color="auto"/>
            </w:tcBorders>
            <w:shd w:val="clear" w:color="auto" w:fill="FFFFFF"/>
            <w:noWrap/>
            <w:vAlign w:val="bottom"/>
          </w:tcPr>
          <w:p w14:paraId="61B36982" w14:textId="281A6046" w:rsidR="008C1BBC" w:rsidRPr="008C1BBC" w:rsidRDefault="008C1BBC" w:rsidP="00D62000">
            <w:pPr>
              <w:spacing w:after="0" w:line="360" w:lineRule="auto"/>
              <w:rPr>
                <w:rFonts w:ascii="Times New Roman" w:eastAsia="SimSun" w:hAnsi="Times New Roman" w:cs="Times New Roman"/>
                <w:b/>
                <w:bCs/>
              </w:rPr>
            </w:pPr>
            <w:r w:rsidRPr="008C1BBC">
              <w:rPr>
                <w:rFonts w:ascii="Times New Roman" w:eastAsia="SimSun" w:hAnsi="Times New Roman" w:cs="Times New Roman"/>
                <w:b/>
                <w:bCs/>
              </w:rPr>
              <w:t>МЕД</w:t>
            </w:r>
            <w:r w:rsidRPr="008C1BBC">
              <w:rPr>
                <w:rFonts w:ascii="Times New Roman" w:eastAsia="SimSun" w:hAnsi="Times New Roman" w:cs="Times New Roman"/>
                <w:b/>
                <w:bCs/>
                <w:lang w:val="sr-Cyrl-RS"/>
              </w:rPr>
              <w:t xml:space="preserve">ИЦИНСКЕ </w:t>
            </w:r>
            <w:r w:rsidRPr="008C1BBC">
              <w:rPr>
                <w:rFonts w:ascii="Times New Roman" w:eastAsia="SimSun" w:hAnsi="Times New Roman" w:cs="Times New Roman"/>
                <w:b/>
                <w:bCs/>
              </w:rPr>
              <w:t>СЕСТРЕ</w:t>
            </w:r>
            <w:r w:rsidRPr="008C1BBC">
              <w:rPr>
                <w:rFonts w:ascii="Times New Roman" w:eastAsia="SimSun" w:hAnsi="Times New Roman" w:cs="Times New Roman"/>
                <w:b/>
                <w:bCs/>
                <w:lang w:val="sr-Cyrl-RS"/>
              </w:rPr>
              <w:t xml:space="preserve"> - </w:t>
            </w:r>
            <w:r w:rsidRPr="008C1BBC">
              <w:rPr>
                <w:rFonts w:ascii="Times New Roman" w:eastAsia="SimSun" w:hAnsi="Times New Roman" w:cs="Times New Roman"/>
                <w:b/>
                <w:bCs/>
              </w:rPr>
              <w:t>ВАСПИТАЧИ</w:t>
            </w:r>
          </w:p>
        </w:tc>
      </w:tr>
      <w:tr w:rsidR="004519EF" w:rsidRPr="00047E10" w14:paraId="7D0EDB27"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4552BE6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53</w:t>
            </w:r>
          </w:p>
        </w:tc>
        <w:tc>
          <w:tcPr>
            <w:tcW w:w="1689" w:type="dxa"/>
            <w:tcBorders>
              <w:top w:val="nil"/>
              <w:left w:val="nil"/>
              <w:bottom w:val="single" w:sz="4" w:space="0" w:color="auto"/>
              <w:right w:val="nil"/>
            </w:tcBorders>
            <w:shd w:val="clear" w:color="auto" w:fill="FFFFFF"/>
            <w:noWrap/>
            <w:vAlign w:val="bottom"/>
            <w:hideMark/>
          </w:tcPr>
          <w:p w14:paraId="125EC87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Јулија</w:t>
            </w:r>
          </w:p>
        </w:tc>
        <w:tc>
          <w:tcPr>
            <w:tcW w:w="1376" w:type="dxa"/>
            <w:tcBorders>
              <w:top w:val="nil"/>
              <w:left w:val="nil"/>
              <w:bottom w:val="single" w:sz="4" w:space="0" w:color="auto"/>
              <w:right w:val="single" w:sz="4" w:space="0" w:color="auto"/>
            </w:tcBorders>
            <w:shd w:val="clear" w:color="auto" w:fill="FFFFFF"/>
            <w:noWrap/>
            <w:vAlign w:val="bottom"/>
            <w:hideMark/>
          </w:tcPr>
          <w:p w14:paraId="593D314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Стевановић</w:t>
            </w:r>
          </w:p>
        </w:tc>
        <w:tc>
          <w:tcPr>
            <w:tcW w:w="2269" w:type="dxa"/>
            <w:tcBorders>
              <w:top w:val="nil"/>
              <w:left w:val="nil"/>
              <w:bottom w:val="single" w:sz="4" w:space="0" w:color="auto"/>
              <w:right w:val="single" w:sz="4" w:space="0" w:color="auto"/>
            </w:tcBorders>
            <w:shd w:val="clear" w:color="auto" w:fill="FFFFFF"/>
            <w:noWrap/>
            <w:vAlign w:val="bottom"/>
            <w:hideMark/>
          </w:tcPr>
          <w:p w14:paraId="1B99606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мед. сестравасп.</w:t>
            </w:r>
          </w:p>
        </w:tc>
        <w:tc>
          <w:tcPr>
            <w:tcW w:w="849" w:type="dxa"/>
            <w:tcBorders>
              <w:top w:val="nil"/>
              <w:left w:val="nil"/>
              <w:bottom w:val="single" w:sz="4" w:space="0" w:color="auto"/>
              <w:right w:val="single" w:sz="4" w:space="0" w:color="auto"/>
            </w:tcBorders>
            <w:shd w:val="clear" w:color="auto" w:fill="FFFFFF"/>
            <w:noWrap/>
            <w:vAlign w:val="bottom"/>
            <w:hideMark/>
          </w:tcPr>
          <w:p w14:paraId="6613BB1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992" w:type="dxa"/>
            <w:tcBorders>
              <w:top w:val="nil"/>
              <w:left w:val="nil"/>
              <w:bottom w:val="single" w:sz="4" w:space="0" w:color="auto"/>
              <w:right w:val="single" w:sz="4" w:space="0" w:color="auto"/>
            </w:tcBorders>
            <w:shd w:val="clear" w:color="auto" w:fill="FFFFFF"/>
            <w:noWrap/>
            <w:vAlign w:val="bottom"/>
            <w:hideMark/>
          </w:tcPr>
          <w:p w14:paraId="1DFE18C3"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3</w:t>
            </w:r>
            <w:r w:rsidRPr="00047E10">
              <w:rPr>
                <w:rFonts w:ascii="Times New Roman" w:eastAsia="SimSun" w:hAnsi="Times New Roman" w:cs="Times New Roman"/>
                <w:lang w:val="sr-Cyrl-CS"/>
              </w:rPr>
              <w:t>2</w:t>
            </w:r>
          </w:p>
        </w:tc>
        <w:tc>
          <w:tcPr>
            <w:tcW w:w="850" w:type="dxa"/>
            <w:tcBorders>
              <w:top w:val="nil"/>
              <w:left w:val="nil"/>
              <w:bottom w:val="single" w:sz="4" w:space="0" w:color="auto"/>
              <w:right w:val="single" w:sz="4" w:space="0" w:color="auto"/>
            </w:tcBorders>
            <w:shd w:val="clear" w:color="auto" w:fill="FFFFFF"/>
            <w:noWrap/>
            <w:vAlign w:val="bottom"/>
            <w:hideMark/>
          </w:tcPr>
          <w:p w14:paraId="3808A06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13</w:t>
            </w:r>
          </w:p>
        </w:tc>
        <w:tc>
          <w:tcPr>
            <w:tcW w:w="2106" w:type="dxa"/>
            <w:tcBorders>
              <w:top w:val="nil"/>
              <w:left w:val="nil"/>
              <w:bottom w:val="single" w:sz="4" w:space="0" w:color="auto"/>
              <w:right w:val="single" w:sz="4" w:space="0" w:color="auto"/>
            </w:tcBorders>
            <w:shd w:val="clear" w:color="auto" w:fill="FFFFFF"/>
            <w:noWrap/>
            <w:vAlign w:val="bottom"/>
            <w:hideMark/>
          </w:tcPr>
          <w:p w14:paraId="3DFF0FD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4A414B52"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3DFA6EA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54</w:t>
            </w:r>
          </w:p>
        </w:tc>
        <w:tc>
          <w:tcPr>
            <w:tcW w:w="1689" w:type="dxa"/>
            <w:tcBorders>
              <w:top w:val="nil"/>
              <w:left w:val="nil"/>
              <w:bottom w:val="single" w:sz="4" w:space="0" w:color="auto"/>
              <w:right w:val="nil"/>
            </w:tcBorders>
            <w:shd w:val="clear" w:color="auto" w:fill="FFFFFF"/>
            <w:noWrap/>
            <w:vAlign w:val="bottom"/>
            <w:hideMark/>
          </w:tcPr>
          <w:p w14:paraId="4B734CA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Љиљана</w:t>
            </w:r>
          </w:p>
        </w:tc>
        <w:tc>
          <w:tcPr>
            <w:tcW w:w="1376" w:type="dxa"/>
            <w:tcBorders>
              <w:top w:val="nil"/>
              <w:left w:val="nil"/>
              <w:bottom w:val="single" w:sz="4" w:space="0" w:color="auto"/>
              <w:right w:val="single" w:sz="4" w:space="0" w:color="auto"/>
            </w:tcBorders>
            <w:shd w:val="clear" w:color="auto" w:fill="FFFFFF"/>
            <w:noWrap/>
            <w:vAlign w:val="bottom"/>
            <w:hideMark/>
          </w:tcPr>
          <w:p w14:paraId="214FF8D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Маркићевић</w:t>
            </w:r>
          </w:p>
        </w:tc>
        <w:tc>
          <w:tcPr>
            <w:tcW w:w="2269" w:type="dxa"/>
            <w:tcBorders>
              <w:top w:val="nil"/>
              <w:left w:val="nil"/>
              <w:bottom w:val="single" w:sz="4" w:space="0" w:color="auto"/>
              <w:right w:val="single" w:sz="4" w:space="0" w:color="auto"/>
            </w:tcBorders>
            <w:shd w:val="clear" w:color="auto" w:fill="FFFFFF"/>
            <w:noWrap/>
            <w:vAlign w:val="bottom"/>
            <w:hideMark/>
          </w:tcPr>
          <w:p w14:paraId="140ADC2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мед. сестравасп.</w:t>
            </w:r>
          </w:p>
        </w:tc>
        <w:tc>
          <w:tcPr>
            <w:tcW w:w="849" w:type="dxa"/>
            <w:tcBorders>
              <w:top w:val="nil"/>
              <w:left w:val="nil"/>
              <w:bottom w:val="single" w:sz="4" w:space="0" w:color="auto"/>
              <w:right w:val="single" w:sz="4" w:space="0" w:color="auto"/>
            </w:tcBorders>
            <w:shd w:val="clear" w:color="auto" w:fill="FFFFFF"/>
            <w:noWrap/>
            <w:vAlign w:val="bottom"/>
            <w:hideMark/>
          </w:tcPr>
          <w:p w14:paraId="7FAB870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992" w:type="dxa"/>
            <w:tcBorders>
              <w:top w:val="nil"/>
              <w:left w:val="nil"/>
              <w:bottom w:val="single" w:sz="4" w:space="0" w:color="auto"/>
              <w:right w:val="single" w:sz="4" w:space="0" w:color="auto"/>
            </w:tcBorders>
            <w:shd w:val="clear" w:color="auto" w:fill="FFFFFF"/>
            <w:noWrap/>
            <w:vAlign w:val="bottom"/>
            <w:hideMark/>
          </w:tcPr>
          <w:p w14:paraId="7268C5E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33</w:t>
            </w:r>
          </w:p>
        </w:tc>
        <w:tc>
          <w:tcPr>
            <w:tcW w:w="850" w:type="dxa"/>
            <w:tcBorders>
              <w:top w:val="nil"/>
              <w:left w:val="nil"/>
              <w:bottom w:val="single" w:sz="4" w:space="0" w:color="auto"/>
              <w:right w:val="single" w:sz="4" w:space="0" w:color="auto"/>
            </w:tcBorders>
            <w:shd w:val="clear" w:color="auto" w:fill="FFFFFF"/>
            <w:noWrap/>
            <w:vAlign w:val="bottom"/>
            <w:hideMark/>
          </w:tcPr>
          <w:p w14:paraId="387C1F9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30</w:t>
            </w:r>
          </w:p>
        </w:tc>
        <w:tc>
          <w:tcPr>
            <w:tcW w:w="2106" w:type="dxa"/>
            <w:tcBorders>
              <w:top w:val="nil"/>
              <w:left w:val="nil"/>
              <w:bottom w:val="single" w:sz="4" w:space="0" w:color="auto"/>
              <w:right w:val="single" w:sz="4" w:space="0" w:color="auto"/>
            </w:tcBorders>
            <w:shd w:val="clear" w:color="auto" w:fill="FFFFFF"/>
            <w:noWrap/>
            <w:vAlign w:val="bottom"/>
            <w:hideMark/>
          </w:tcPr>
          <w:p w14:paraId="0CD45EB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46F05DAA"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45F36A4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55</w:t>
            </w:r>
          </w:p>
        </w:tc>
        <w:tc>
          <w:tcPr>
            <w:tcW w:w="1689" w:type="dxa"/>
            <w:tcBorders>
              <w:top w:val="nil"/>
              <w:left w:val="nil"/>
              <w:bottom w:val="single" w:sz="4" w:space="0" w:color="auto"/>
              <w:right w:val="nil"/>
            </w:tcBorders>
            <w:shd w:val="clear" w:color="auto" w:fill="FFFFFF"/>
            <w:noWrap/>
            <w:vAlign w:val="bottom"/>
            <w:hideMark/>
          </w:tcPr>
          <w:p w14:paraId="2640BEF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 xml:space="preserve">Данијела </w:t>
            </w:r>
          </w:p>
        </w:tc>
        <w:tc>
          <w:tcPr>
            <w:tcW w:w="1376" w:type="dxa"/>
            <w:tcBorders>
              <w:top w:val="nil"/>
              <w:left w:val="nil"/>
              <w:bottom w:val="single" w:sz="4" w:space="0" w:color="auto"/>
              <w:right w:val="single" w:sz="4" w:space="0" w:color="auto"/>
            </w:tcBorders>
            <w:shd w:val="clear" w:color="auto" w:fill="FFFFFF"/>
            <w:noWrap/>
            <w:vAlign w:val="bottom"/>
            <w:hideMark/>
          </w:tcPr>
          <w:p w14:paraId="1CEB0B22"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Петровић</w:t>
            </w:r>
          </w:p>
        </w:tc>
        <w:tc>
          <w:tcPr>
            <w:tcW w:w="2269" w:type="dxa"/>
            <w:tcBorders>
              <w:top w:val="nil"/>
              <w:left w:val="nil"/>
              <w:bottom w:val="single" w:sz="4" w:space="0" w:color="auto"/>
              <w:right w:val="single" w:sz="4" w:space="0" w:color="auto"/>
            </w:tcBorders>
            <w:shd w:val="clear" w:color="auto" w:fill="FFFFFF"/>
            <w:noWrap/>
            <w:vAlign w:val="bottom"/>
            <w:hideMark/>
          </w:tcPr>
          <w:p w14:paraId="0016E56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мед. сестравасп.</w:t>
            </w:r>
          </w:p>
        </w:tc>
        <w:tc>
          <w:tcPr>
            <w:tcW w:w="849" w:type="dxa"/>
            <w:tcBorders>
              <w:top w:val="nil"/>
              <w:left w:val="nil"/>
              <w:bottom w:val="single" w:sz="4" w:space="0" w:color="auto"/>
              <w:right w:val="single" w:sz="4" w:space="0" w:color="auto"/>
            </w:tcBorders>
            <w:shd w:val="clear" w:color="auto" w:fill="FFFFFF"/>
            <w:noWrap/>
            <w:vAlign w:val="bottom"/>
            <w:hideMark/>
          </w:tcPr>
          <w:p w14:paraId="096C6AC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992" w:type="dxa"/>
            <w:tcBorders>
              <w:top w:val="nil"/>
              <w:left w:val="nil"/>
              <w:bottom w:val="single" w:sz="4" w:space="0" w:color="auto"/>
              <w:right w:val="single" w:sz="4" w:space="0" w:color="auto"/>
            </w:tcBorders>
            <w:shd w:val="clear" w:color="auto" w:fill="FFFFFF"/>
            <w:noWrap/>
            <w:vAlign w:val="bottom"/>
            <w:hideMark/>
          </w:tcPr>
          <w:p w14:paraId="1F492884"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6</w:t>
            </w:r>
          </w:p>
        </w:tc>
        <w:tc>
          <w:tcPr>
            <w:tcW w:w="850" w:type="dxa"/>
            <w:tcBorders>
              <w:top w:val="nil"/>
              <w:left w:val="nil"/>
              <w:bottom w:val="single" w:sz="4" w:space="0" w:color="auto"/>
              <w:right w:val="single" w:sz="4" w:space="0" w:color="auto"/>
            </w:tcBorders>
            <w:shd w:val="clear" w:color="auto" w:fill="FFFFFF"/>
            <w:noWrap/>
            <w:vAlign w:val="bottom"/>
            <w:hideMark/>
          </w:tcPr>
          <w:p w14:paraId="54A41761"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6</w:t>
            </w:r>
          </w:p>
        </w:tc>
        <w:tc>
          <w:tcPr>
            <w:tcW w:w="2106" w:type="dxa"/>
            <w:tcBorders>
              <w:top w:val="nil"/>
              <w:left w:val="nil"/>
              <w:bottom w:val="single" w:sz="4" w:space="0" w:color="auto"/>
              <w:right w:val="single" w:sz="4" w:space="0" w:color="auto"/>
            </w:tcBorders>
            <w:shd w:val="clear" w:color="auto" w:fill="FFFFFF"/>
            <w:noWrap/>
            <w:vAlign w:val="bottom"/>
            <w:hideMark/>
          </w:tcPr>
          <w:p w14:paraId="3621BA2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495928DF"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0E460C4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56</w:t>
            </w:r>
          </w:p>
        </w:tc>
        <w:tc>
          <w:tcPr>
            <w:tcW w:w="1689" w:type="dxa"/>
            <w:tcBorders>
              <w:top w:val="nil"/>
              <w:left w:val="nil"/>
              <w:bottom w:val="single" w:sz="4" w:space="0" w:color="auto"/>
              <w:right w:val="nil"/>
            </w:tcBorders>
            <w:shd w:val="clear" w:color="auto" w:fill="FFFFFF"/>
            <w:noWrap/>
            <w:vAlign w:val="bottom"/>
            <w:hideMark/>
          </w:tcPr>
          <w:p w14:paraId="3051477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Милена</w:t>
            </w:r>
          </w:p>
        </w:tc>
        <w:tc>
          <w:tcPr>
            <w:tcW w:w="1376" w:type="dxa"/>
            <w:tcBorders>
              <w:top w:val="nil"/>
              <w:left w:val="nil"/>
              <w:bottom w:val="single" w:sz="4" w:space="0" w:color="auto"/>
              <w:right w:val="single" w:sz="4" w:space="0" w:color="auto"/>
            </w:tcBorders>
            <w:shd w:val="clear" w:color="auto" w:fill="FFFFFF"/>
            <w:noWrap/>
            <w:vAlign w:val="bottom"/>
            <w:hideMark/>
          </w:tcPr>
          <w:p w14:paraId="392EC9D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Миодраговић</w:t>
            </w:r>
          </w:p>
        </w:tc>
        <w:tc>
          <w:tcPr>
            <w:tcW w:w="2269" w:type="dxa"/>
            <w:tcBorders>
              <w:top w:val="nil"/>
              <w:left w:val="nil"/>
              <w:bottom w:val="single" w:sz="4" w:space="0" w:color="auto"/>
              <w:right w:val="single" w:sz="4" w:space="0" w:color="auto"/>
            </w:tcBorders>
            <w:shd w:val="clear" w:color="auto" w:fill="FFFFFF"/>
            <w:noWrap/>
            <w:vAlign w:val="bottom"/>
            <w:hideMark/>
          </w:tcPr>
          <w:p w14:paraId="5302066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мед. сестравасп.</w:t>
            </w:r>
          </w:p>
        </w:tc>
        <w:tc>
          <w:tcPr>
            <w:tcW w:w="849" w:type="dxa"/>
            <w:tcBorders>
              <w:top w:val="nil"/>
              <w:left w:val="nil"/>
              <w:bottom w:val="single" w:sz="4" w:space="0" w:color="auto"/>
              <w:right w:val="single" w:sz="4" w:space="0" w:color="auto"/>
            </w:tcBorders>
            <w:shd w:val="clear" w:color="auto" w:fill="FFFFFF"/>
            <w:noWrap/>
            <w:vAlign w:val="bottom"/>
            <w:hideMark/>
          </w:tcPr>
          <w:p w14:paraId="0FBBD02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992" w:type="dxa"/>
            <w:tcBorders>
              <w:top w:val="nil"/>
              <w:left w:val="nil"/>
              <w:bottom w:val="single" w:sz="4" w:space="0" w:color="auto"/>
              <w:right w:val="single" w:sz="4" w:space="0" w:color="auto"/>
            </w:tcBorders>
            <w:shd w:val="clear" w:color="auto" w:fill="FFFFFF"/>
            <w:noWrap/>
            <w:vAlign w:val="bottom"/>
            <w:hideMark/>
          </w:tcPr>
          <w:p w14:paraId="332DD10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17</w:t>
            </w:r>
          </w:p>
        </w:tc>
        <w:tc>
          <w:tcPr>
            <w:tcW w:w="850" w:type="dxa"/>
            <w:tcBorders>
              <w:top w:val="nil"/>
              <w:left w:val="nil"/>
              <w:bottom w:val="single" w:sz="4" w:space="0" w:color="auto"/>
              <w:right w:val="single" w:sz="4" w:space="0" w:color="auto"/>
            </w:tcBorders>
            <w:shd w:val="clear" w:color="auto" w:fill="FFFFFF"/>
            <w:noWrap/>
            <w:vAlign w:val="bottom"/>
            <w:hideMark/>
          </w:tcPr>
          <w:p w14:paraId="7FB9818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12</w:t>
            </w:r>
          </w:p>
        </w:tc>
        <w:tc>
          <w:tcPr>
            <w:tcW w:w="2106" w:type="dxa"/>
            <w:tcBorders>
              <w:top w:val="nil"/>
              <w:left w:val="nil"/>
              <w:bottom w:val="single" w:sz="4" w:space="0" w:color="auto"/>
              <w:right w:val="single" w:sz="4" w:space="0" w:color="auto"/>
            </w:tcBorders>
            <w:shd w:val="clear" w:color="auto" w:fill="FFFFFF"/>
            <w:noWrap/>
            <w:vAlign w:val="bottom"/>
            <w:hideMark/>
          </w:tcPr>
          <w:p w14:paraId="0AAA7BB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740714F3"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7C81C37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57</w:t>
            </w:r>
          </w:p>
        </w:tc>
        <w:tc>
          <w:tcPr>
            <w:tcW w:w="1689" w:type="dxa"/>
            <w:tcBorders>
              <w:top w:val="nil"/>
              <w:left w:val="nil"/>
              <w:bottom w:val="single" w:sz="4" w:space="0" w:color="auto"/>
              <w:right w:val="nil"/>
            </w:tcBorders>
            <w:shd w:val="clear" w:color="auto" w:fill="FFFFFF"/>
            <w:noWrap/>
            <w:vAlign w:val="bottom"/>
            <w:hideMark/>
          </w:tcPr>
          <w:p w14:paraId="1935490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Горица</w:t>
            </w:r>
          </w:p>
        </w:tc>
        <w:tc>
          <w:tcPr>
            <w:tcW w:w="1376" w:type="dxa"/>
            <w:tcBorders>
              <w:top w:val="nil"/>
              <w:left w:val="nil"/>
              <w:bottom w:val="single" w:sz="4" w:space="0" w:color="auto"/>
              <w:right w:val="single" w:sz="4" w:space="0" w:color="auto"/>
            </w:tcBorders>
            <w:shd w:val="clear" w:color="auto" w:fill="FFFFFF"/>
            <w:noWrap/>
            <w:vAlign w:val="bottom"/>
            <w:hideMark/>
          </w:tcPr>
          <w:p w14:paraId="2C3FA1C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Радосављевић</w:t>
            </w:r>
          </w:p>
        </w:tc>
        <w:tc>
          <w:tcPr>
            <w:tcW w:w="2269" w:type="dxa"/>
            <w:tcBorders>
              <w:top w:val="nil"/>
              <w:left w:val="nil"/>
              <w:bottom w:val="single" w:sz="4" w:space="0" w:color="auto"/>
              <w:right w:val="single" w:sz="4" w:space="0" w:color="auto"/>
            </w:tcBorders>
            <w:shd w:val="clear" w:color="auto" w:fill="FFFFFF"/>
            <w:noWrap/>
            <w:vAlign w:val="bottom"/>
            <w:hideMark/>
          </w:tcPr>
          <w:p w14:paraId="202E426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мед. сестравасп.</w:t>
            </w:r>
          </w:p>
        </w:tc>
        <w:tc>
          <w:tcPr>
            <w:tcW w:w="849" w:type="dxa"/>
            <w:tcBorders>
              <w:top w:val="nil"/>
              <w:left w:val="nil"/>
              <w:bottom w:val="single" w:sz="4" w:space="0" w:color="auto"/>
              <w:right w:val="single" w:sz="4" w:space="0" w:color="auto"/>
            </w:tcBorders>
            <w:shd w:val="clear" w:color="auto" w:fill="FFFFFF"/>
            <w:noWrap/>
            <w:vAlign w:val="bottom"/>
            <w:hideMark/>
          </w:tcPr>
          <w:p w14:paraId="29B5837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992" w:type="dxa"/>
            <w:tcBorders>
              <w:top w:val="nil"/>
              <w:left w:val="nil"/>
              <w:bottom w:val="single" w:sz="4" w:space="0" w:color="auto"/>
              <w:right w:val="single" w:sz="4" w:space="0" w:color="auto"/>
            </w:tcBorders>
            <w:shd w:val="clear" w:color="auto" w:fill="FFFFFF"/>
            <w:noWrap/>
            <w:vAlign w:val="bottom"/>
            <w:hideMark/>
          </w:tcPr>
          <w:p w14:paraId="338057B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37</w:t>
            </w:r>
          </w:p>
        </w:tc>
        <w:tc>
          <w:tcPr>
            <w:tcW w:w="850" w:type="dxa"/>
            <w:tcBorders>
              <w:top w:val="nil"/>
              <w:left w:val="nil"/>
              <w:bottom w:val="single" w:sz="4" w:space="0" w:color="auto"/>
              <w:right w:val="single" w:sz="4" w:space="0" w:color="auto"/>
            </w:tcBorders>
            <w:shd w:val="clear" w:color="auto" w:fill="FFFFFF"/>
            <w:noWrap/>
            <w:vAlign w:val="bottom"/>
            <w:hideMark/>
          </w:tcPr>
          <w:p w14:paraId="5DB22D9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19</w:t>
            </w:r>
          </w:p>
        </w:tc>
        <w:tc>
          <w:tcPr>
            <w:tcW w:w="2106" w:type="dxa"/>
            <w:tcBorders>
              <w:top w:val="nil"/>
              <w:left w:val="nil"/>
              <w:bottom w:val="single" w:sz="4" w:space="0" w:color="auto"/>
              <w:right w:val="single" w:sz="4" w:space="0" w:color="auto"/>
            </w:tcBorders>
            <w:shd w:val="clear" w:color="auto" w:fill="FFFFFF"/>
            <w:noWrap/>
            <w:vAlign w:val="bottom"/>
            <w:hideMark/>
          </w:tcPr>
          <w:p w14:paraId="178C14C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560B9107"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4EBBA09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58</w:t>
            </w:r>
          </w:p>
        </w:tc>
        <w:tc>
          <w:tcPr>
            <w:tcW w:w="1689" w:type="dxa"/>
            <w:tcBorders>
              <w:top w:val="nil"/>
              <w:left w:val="nil"/>
              <w:bottom w:val="single" w:sz="4" w:space="0" w:color="auto"/>
              <w:right w:val="nil"/>
            </w:tcBorders>
            <w:shd w:val="clear" w:color="auto" w:fill="FFFFFF"/>
            <w:noWrap/>
            <w:vAlign w:val="bottom"/>
            <w:hideMark/>
          </w:tcPr>
          <w:p w14:paraId="0F0DAE6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Дијана</w:t>
            </w:r>
          </w:p>
        </w:tc>
        <w:tc>
          <w:tcPr>
            <w:tcW w:w="1376" w:type="dxa"/>
            <w:tcBorders>
              <w:top w:val="nil"/>
              <w:left w:val="nil"/>
              <w:bottom w:val="single" w:sz="4" w:space="0" w:color="auto"/>
              <w:right w:val="single" w:sz="4" w:space="0" w:color="auto"/>
            </w:tcBorders>
            <w:shd w:val="clear" w:color="auto" w:fill="FFFFFF"/>
            <w:noWrap/>
            <w:vAlign w:val="bottom"/>
            <w:hideMark/>
          </w:tcPr>
          <w:p w14:paraId="1AE9946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Раковић</w:t>
            </w:r>
          </w:p>
        </w:tc>
        <w:tc>
          <w:tcPr>
            <w:tcW w:w="2269" w:type="dxa"/>
            <w:tcBorders>
              <w:top w:val="nil"/>
              <w:left w:val="nil"/>
              <w:bottom w:val="single" w:sz="4" w:space="0" w:color="auto"/>
              <w:right w:val="single" w:sz="4" w:space="0" w:color="auto"/>
            </w:tcBorders>
            <w:shd w:val="clear" w:color="auto" w:fill="FFFFFF"/>
            <w:noWrap/>
            <w:vAlign w:val="bottom"/>
            <w:hideMark/>
          </w:tcPr>
          <w:p w14:paraId="0DEF9A4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мед.сестравасп.</w:t>
            </w:r>
          </w:p>
        </w:tc>
        <w:tc>
          <w:tcPr>
            <w:tcW w:w="849" w:type="dxa"/>
            <w:tcBorders>
              <w:top w:val="nil"/>
              <w:left w:val="nil"/>
              <w:bottom w:val="single" w:sz="4" w:space="0" w:color="auto"/>
              <w:right w:val="single" w:sz="4" w:space="0" w:color="auto"/>
            </w:tcBorders>
            <w:shd w:val="clear" w:color="auto" w:fill="FFFFFF"/>
            <w:noWrap/>
            <w:vAlign w:val="bottom"/>
            <w:hideMark/>
          </w:tcPr>
          <w:p w14:paraId="3BFE3B4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992" w:type="dxa"/>
            <w:tcBorders>
              <w:top w:val="nil"/>
              <w:left w:val="nil"/>
              <w:bottom w:val="single" w:sz="4" w:space="0" w:color="auto"/>
              <w:right w:val="single" w:sz="4" w:space="0" w:color="auto"/>
            </w:tcBorders>
            <w:shd w:val="clear" w:color="auto" w:fill="FFFFFF"/>
            <w:noWrap/>
            <w:vAlign w:val="bottom"/>
            <w:hideMark/>
          </w:tcPr>
          <w:p w14:paraId="233425ED"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9</w:t>
            </w:r>
          </w:p>
        </w:tc>
        <w:tc>
          <w:tcPr>
            <w:tcW w:w="850" w:type="dxa"/>
            <w:tcBorders>
              <w:top w:val="nil"/>
              <w:left w:val="nil"/>
              <w:bottom w:val="single" w:sz="4" w:space="0" w:color="auto"/>
              <w:right w:val="single" w:sz="4" w:space="0" w:color="auto"/>
            </w:tcBorders>
            <w:shd w:val="clear" w:color="auto" w:fill="FFFFFF"/>
            <w:noWrap/>
            <w:vAlign w:val="bottom"/>
            <w:hideMark/>
          </w:tcPr>
          <w:p w14:paraId="229FAB7F"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9</w:t>
            </w:r>
          </w:p>
        </w:tc>
        <w:tc>
          <w:tcPr>
            <w:tcW w:w="2106" w:type="dxa"/>
            <w:tcBorders>
              <w:top w:val="nil"/>
              <w:left w:val="nil"/>
              <w:bottom w:val="single" w:sz="4" w:space="0" w:color="auto"/>
              <w:right w:val="single" w:sz="4" w:space="0" w:color="auto"/>
            </w:tcBorders>
            <w:shd w:val="clear" w:color="auto" w:fill="FFFFFF"/>
            <w:noWrap/>
            <w:vAlign w:val="bottom"/>
            <w:hideMark/>
          </w:tcPr>
          <w:p w14:paraId="6282FC0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4D7F0CF8"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14C7966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59</w:t>
            </w:r>
          </w:p>
        </w:tc>
        <w:tc>
          <w:tcPr>
            <w:tcW w:w="1689" w:type="dxa"/>
            <w:tcBorders>
              <w:top w:val="nil"/>
              <w:left w:val="nil"/>
              <w:bottom w:val="single" w:sz="4" w:space="0" w:color="auto"/>
              <w:right w:val="nil"/>
            </w:tcBorders>
            <w:shd w:val="clear" w:color="auto" w:fill="FFFFFF"/>
            <w:noWrap/>
            <w:vAlign w:val="bottom"/>
            <w:hideMark/>
          </w:tcPr>
          <w:p w14:paraId="47E0E31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Радмила</w:t>
            </w:r>
          </w:p>
        </w:tc>
        <w:tc>
          <w:tcPr>
            <w:tcW w:w="1376" w:type="dxa"/>
            <w:tcBorders>
              <w:top w:val="nil"/>
              <w:left w:val="nil"/>
              <w:bottom w:val="single" w:sz="4" w:space="0" w:color="auto"/>
              <w:right w:val="single" w:sz="4" w:space="0" w:color="auto"/>
            </w:tcBorders>
            <w:shd w:val="clear" w:color="auto" w:fill="FFFFFF"/>
            <w:noWrap/>
            <w:vAlign w:val="bottom"/>
            <w:hideMark/>
          </w:tcPr>
          <w:p w14:paraId="19752A7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Миладин</w:t>
            </w:r>
          </w:p>
        </w:tc>
        <w:tc>
          <w:tcPr>
            <w:tcW w:w="2269" w:type="dxa"/>
            <w:tcBorders>
              <w:top w:val="nil"/>
              <w:left w:val="nil"/>
              <w:bottom w:val="single" w:sz="4" w:space="0" w:color="auto"/>
              <w:right w:val="single" w:sz="4" w:space="0" w:color="auto"/>
            </w:tcBorders>
            <w:shd w:val="clear" w:color="auto" w:fill="FFFFFF"/>
            <w:noWrap/>
            <w:vAlign w:val="bottom"/>
            <w:hideMark/>
          </w:tcPr>
          <w:p w14:paraId="3EEA34A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мед. сестравасп.</w:t>
            </w:r>
          </w:p>
        </w:tc>
        <w:tc>
          <w:tcPr>
            <w:tcW w:w="849" w:type="dxa"/>
            <w:tcBorders>
              <w:top w:val="nil"/>
              <w:left w:val="nil"/>
              <w:bottom w:val="single" w:sz="4" w:space="0" w:color="auto"/>
              <w:right w:val="single" w:sz="4" w:space="0" w:color="auto"/>
            </w:tcBorders>
            <w:shd w:val="clear" w:color="auto" w:fill="FFFFFF"/>
            <w:noWrap/>
            <w:vAlign w:val="bottom"/>
            <w:hideMark/>
          </w:tcPr>
          <w:p w14:paraId="39F1B67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992" w:type="dxa"/>
            <w:tcBorders>
              <w:top w:val="nil"/>
              <w:left w:val="nil"/>
              <w:bottom w:val="single" w:sz="4" w:space="0" w:color="auto"/>
              <w:right w:val="single" w:sz="4" w:space="0" w:color="auto"/>
            </w:tcBorders>
            <w:shd w:val="clear" w:color="auto" w:fill="FFFFFF"/>
            <w:noWrap/>
            <w:vAlign w:val="bottom"/>
            <w:hideMark/>
          </w:tcPr>
          <w:p w14:paraId="08F1D2F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27</w:t>
            </w:r>
          </w:p>
        </w:tc>
        <w:tc>
          <w:tcPr>
            <w:tcW w:w="850" w:type="dxa"/>
            <w:tcBorders>
              <w:top w:val="nil"/>
              <w:left w:val="nil"/>
              <w:bottom w:val="single" w:sz="4" w:space="0" w:color="auto"/>
              <w:right w:val="single" w:sz="4" w:space="0" w:color="auto"/>
            </w:tcBorders>
            <w:shd w:val="clear" w:color="auto" w:fill="FFFFFF"/>
            <w:noWrap/>
            <w:vAlign w:val="bottom"/>
            <w:hideMark/>
          </w:tcPr>
          <w:p w14:paraId="403812F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14</w:t>
            </w:r>
          </w:p>
        </w:tc>
        <w:tc>
          <w:tcPr>
            <w:tcW w:w="2106" w:type="dxa"/>
            <w:tcBorders>
              <w:top w:val="nil"/>
              <w:left w:val="nil"/>
              <w:bottom w:val="single" w:sz="4" w:space="0" w:color="auto"/>
              <w:right w:val="single" w:sz="4" w:space="0" w:color="auto"/>
            </w:tcBorders>
            <w:shd w:val="clear" w:color="auto" w:fill="FFFFFF"/>
            <w:noWrap/>
            <w:vAlign w:val="bottom"/>
            <w:hideMark/>
          </w:tcPr>
          <w:p w14:paraId="423D875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63D3CC4F" w14:textId="77777777" w:rsidTr="005521A2">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E216E8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60</w:t>
            </w:r>
          </w:p>
        </w:tc>
        <w:tc>
          <w:tcPr>
            <w:tcW w:w="1689" w:type="dxa"/>
            <w:tcBorders>
              <w:top w:val="single" w:sz="4" w:space="0" w:color="auto"/>
              <w:left w:val="nil"/>
              <w:bottom w:val="single" w:sz="4" w:space="0" w:color="auto"/>
              <w:right w:val="nil"/>
            </w:tcBorders>
            <w:shd w:val="clear" w:color="auto" w:fill="FFFFFF"/>
            <w:noWrap/>
            <w:vAlign w:val="bottom"/>
            <w:hideMark/>
          </w:tcPr>
          <w:p w14:paraId="039AAC4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Тамара</w:t>
            </w:r>
          </w:p>
        </w:tc>
        <w:tc>
          <w:tcPr>
            <w:tcW w:w="1376" w:type="dxa"/>
            <w:tcBorders>
              <w:top w:val="single" w:sz="4" w:space="0" w:color="auto"/>
              <w:left w:val="nil"/>
              <w:bottom w:val="single" w:sz="4" w:space="0" w:color="auto"/>
              <w:right w:val="single" w:sz="4" w:space="0" w:color="auto"/>
            </w:tcBorders>
            <w:shd w:val="clear" w:color="auto" w:fill="FFFFFF"/>
            <w:noWrap/>
            <w:vAlign w:val="bottom"/>
            <w:hideMark/>
          </w:tcPr>
          <w:p w14:paraId="5FCFFB3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Недељковић</w:t>
            </w:r>
          </w:p>
        </w:tc>
        <w:tc>
          <w:tcPr>
            <w:tcW w:w="2269" w:type="dxa"/>
            <w:tcBorders>
              <w:top w:val="single" w:sz="4" w:space="0" w:color="auto"/>
              <w:left w:val="nil"/>
              <w:bottom w:val="single" w:sz="4" w:space="0" w:color="auto"/>
              <w:right w:val="single" w:sz="4" w:space="0" w:color="auto"/>
            </w:tcBorders>
            <w:shd w:val="clear" w:color="auto" w:fill="FFFFFF"/>
            <w:noWrap/>
            <w:vAlign w:val="bottom"/>
            <w:hideMark/>
          </w:tcPr>
          <w:p w14:paraId="48E4EAC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мед.сестравасп.</w:t>
            </w:r>
          </w:p>
        </w:tc>
        <w:tc>
          <w:tcPr>
            <w:tcW w:w="849" w:type="dxa"/>
            <w:tcBorders>
              <w:top w:val="single" w:sz="4" w:space="0" w:color="auto"/>
              <w:left w:val="nil"/>
              <w:bottom w:val="single" w:sz="4" w:space="0" w:color="auto"/>
              <w:right w:val="single" w:sz="4" w:space="0" w:color="auto"/>
            </w:tcBorders>
            <w:shd w:val="clear" w:color="auto" w:fill="FFFFFF"/>
            <w:noWrap/>
            <w:vAlign w:val="bottom"/>
            <w:hideMark/>
          </w:tcPr>
          <w:p w14:paraId="1110D6C7"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6.1.</w:t>
            </w:r>
            <w:r w:rsidRPr="00047E10">
              <w:rPr>
                <w:rFonts w:ascii="Times New Roman" w:eastAsia="SimSun" w:hAnsi="Times New Roman" w:cs="Times New Roman"/>
                <w:lang w:val="sr-Cyrl-CS"/>
              </w:rPr>
              <w:t xml:space="preserve"> 180</w:t>
            </w:r>
          </w:p>
        </w:tc>
        <w:tc>
          <w:tcPr>
            <w:tcW w:w="992" w:type="dxa"/>
            <w:tcBorders>
              <w:top w:val="single" w:sz="4" w:space="0" w:color="auto"/>
              <w:left w:val="nil"/>
              <w:bottom w:val="single" w:sz="4" w:space="0" w:color="auto"/>
              <w:right w:val="single" w:sz="4" w:space="0" w:color="auto"/>
            </w:tcBorders>
            <w:shd w:val="clear" w:color="auto" w:fill="FFFFFF"/>
            <w:noWrap/>
            <w:vAlign w:val="bottom"/>
            <w:hideMark/>
          </w:tcPr>
          <w:p w14:paraId="4E0C4006"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6</w:t>
            </w:r>
          </w:p>
        </w:tc>
        <w:tc>
          <w:tcPr>
            <w:tcW w:w="850" w:type="dxa"/>
            <w:tcBorders>
              <w:top w:val="single" w:sz="4" w:space="0" w:color="auto"/>
              <w:left w:val="nil"/>
              <w:bottom w:val="single" w:sz="4" w:space="0" w:color="auto"/>
              <w:right w:val="single" w:sz="4" w:space="0" w:color="auto"/>
            </w:tcBorders>
            <w:shd w:val="clear" w:color="auto" w:fill="FFFFFF"/>
            <w:noWrap/>
            <w:vAlign w:val="bottom"/>
            <w:hideMark/>
          </w:tcPr>
          <w:p w14:paraId="4700F4B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w:t>
            </w:r>
          </w:p>
        </w:tc>
        <w:tc>
          <w:tcPr>
            <w:tcW w:w="2106" w:type="dxa"/>
            <w:tcBorders>
              <w:top w:val="single" w:sz="4" w:space="0" w:color="auto"/>
              <w:left w:val="nil"/>
              <w:bottom w:val="single" w:sz="4" w:space="0" w:color="auto"/>
              <w:right w:val="single" w:sz="4" w:space="0" w:color="auto"/>
            </w:tcBorders>
            <w:shd w:val="clear" w:color="auto" w:fill="FFFFFF"/>
            <w:noWrap/>
            <w:vAlign w:val="bottom"/>
            <w:hideMark/>
          </w:tcPr>
          <w:p w14:paraId="0AB8850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00692C52"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4F51D51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61</w:t>
            </w:r>
          </w:p>
        </w:tc>
        <w:tc>
          <w:tcPr>
            <w:tcW w:w="1689" w:type="dxa"/>
            <w:tcBorders>
              <w:top w:val="nil"/>
              <w:left w:val="nil"/>
              <w:bottom w:val="single" w:sz="4" w:space="0" w:color="auto"/>
              <w:right w:val="nil"/>
            </w:tcBorders>
            <w:shd w:val="clear" w:color="auto" w:fill="FFFFFF"/>
            <w:noWrap/>
            <w:vAlign w:val="bottom"/>
            <w:hideMark/>
          </w:tcPr>
          <w:p w14:paraId="11684D1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Анђелка</w:t>
            </w:r>
          </w:p>
        </w:tc>
        <w:tc>
          <w:tcPr>
            <w:tcW w:w="1376" w:type="dxa"/>
            <w:tcBorders>
              <w:top w:val="nil"/>
              <w:left w:val="nil"/>
              <w:bottom w:val="single" w:sz="4" w:space="0" w:color="auto"/>
              <w:right w:val="single" w:sz="4" w:space="0" w:color="auto"/>
            </w:tcBorders>
            <w:shd w:val="clear" w:color="auto" w:fill="FFFFFF"/>
            <w:noWrap/>
            <w:vAlign w:val="bottom"/>
            <w:hideMark/>
          </w:tcPr>
          <w:p w14:paraId="69612EC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Гочанин</w:t>
            </w:r>
          </w:p>
        </w:tc>
        <w:tc>
          <w:tcPr>
            <w:tcW w:w="2269" w:type="dxa"/>
            <w:tcBorders>
              <w:top w:val="nil"/>
              <w:left w:val="nil"/>
              <w:bottom w:val="single" w:sz="4" w:space="0" w:color="auto"/>
              <w:right w:val="single" w:sz="4" w:space="0" w:color="auto"/>
            </w:tcBorders>
            <w:shd w:val="clear" w:color="auto" w:fill="FFFFFF"/>
            <w:noWrap/>
            <w:vAlign w:val="bottom"/>
            <w:hideMark/>
          </w:tcPr>
          <w:p w14:paraId="504BC16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мед. сестравасп.</w:t>
            </w:r>
          </w:p>
        </w:tc>
        <w:tc>
          <w:tcPr>
            <w:tcW w:w="849" w:type="dxa"/>
            <w:tcBorders>
              <w:top w:val="nil"/>
              <w:left w:val="nil"/>
              <w:bottom w:val="single" w:sz="4" w:space="0" w:color="auto"/>
              <w:right w:val="single" w:sz="4" w:space="0" w:color="auto"/>
            </w:tcBorders>
            <w:shd w:val="clear" w:color="auto" w:fill="FFFFFF"/>
            <w:noWrap/>
            <w:vAlign w:val="bottom"/>
            <w:hideMark/>
          </w:tcPr>
          <w:p w14:paraId="0547B96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992" w:type="dxa"/>
            <w:tcBorders>
              <w:top w:val="nil"/>
              <w:left w:val="nil"/>
              <w:bottom w:val="single" w:sz="4" w:space="0" w:color="auto"/>
              <w:right w:val="single" w:sz="4" w:space="0" w:color="auto"/>
            </w:tcBorders>
            <w:shd w:val="clear" w:color="auto" w:fill="FFFFFF"/>
            <w:noWrap/>
            <w:vAlign w:val="bottom"/>
            <w:hideMark/>
          </w:tcPr>
          <w:p w14:paraId="2BA1741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17</w:t>
            </w:r>
          </w:p>
        </w:tc>
        <w:tc>
          <w:tcPr>
            <w:tcW w:w="850" w:type="dxa"/>
            <w:tcBorders>
              <w:top w:val="nil"/>
              <w:left w:val="nil"/>
              <w:bottom w:val="single" w:sz="4" w:space="0" w:color="auto"/>
              <w:right w:val="single" w:sz="4" w:space="0" w:color="auto"/>
            </w:tcBorders>
            <w:shd w:val="clear" w:color="auto" w:fill="FFFFFF"/>
            <w:noWrap/>
            <w:vAlign w:val="bottom"/>
            <w:hideMark/>
          </w:tcPr>
          <w:p w14:paraId="6BEFB35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17</w:t>
            </w:r>
          </w:p>
        </w:tc>
        <w:tc>
          <w:tcPr>
            <w:tcW w:w="2106" w:type="dxa"/>
            <w:tcBorders>
              <w:top w:val="nil"/>
              <w:left w:val="nil"/>
              <w:bottom w:val="single" w:sz="4" w:space="0" w:color="auto"/>
              <w:right w:val="single" w:sz="4" w:space="0" w:color="auto"/>
            </w:tcBorders>
            <w:shd w:val="clear" w:color="auto" w:fill="FFFFFF"/>
            <w:noWrap/>
            <w:vAlign w:val="bottom"/>
            <w:hideMark/>
          </w:tcPr>
          <w:p w14:paraId="65BF8BF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6D8AE27A"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5DD5F1F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62</w:t>
            </w:r>
          </w:p>
        </w:tc>
        <w:tc>
          <w:tcPr>
            <w:tcW w:w="1689" w:type="dxa"/>
            <w:tcBorders>
              <w:top w:val="nil"/>
              <w:left w:val="nil"/>
              <w:bottom w:val="single" w:sz="4" w:space="0" w:color="auto"/>
              <w:right w:val="nil"/>
            </w:tcBorders>
            <w:shd w:val="clear" w:color="auto" w:fill="FFFFFF"/>
            <w:noWrap/>
            <w:vAlign w:val="bottom"/>
            <w:hideMark/>
          </w:tcPr>
          <w:p w14:paraId="73B1A3E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Јасна</w:t>
            </w:r>
          </w:p>
        </w:tc>
        <w:tc>
          <w:tcPr>
            <w:tcW w:w="1376" w:type="dxa"/>
            <w:tcBorders>
              <w:top w:val="nil"/>
              <w:left w:val="nil"/>
              <w:bottom w:val="single" w:sz="4" w:space="0" w:color="auto"/>
              <w:right w:val="single" w:sz="4" w:space="0" w:color="auto"/>
            </w:tcBorders>
            <w:shd w:val="clear" w:color="auto" w:fill="FFFFFF"/>
            <w:noWrap/>
            <w:vAlign w:val="bottom"/>
            <w:hideMark/>
          </w:tcPr>
          <w:p w14:paraId="00EA664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Миодраговић</w:t>
            </w:r>
          </w:p>
        </w:tc>
        <w:tc>
          <w:tcPr>
            <w:tcW w:w="2269" w:type="dxa"/>
            <w:tcBorders>
              <w:top w:val="nil"/>
              <w:left w:val="nil"/>
              <w:bottom w:val="single" w:sz="4" w:space="0" w:color="auto"/>
              <w:right w:val="single" w:sz="4" w:space="0" w:color="auto"/>
            </w:tcBorders>
            <w:shd w:val="clear" w:color="auto" w:fill="FFFFFF"/>
            <w:noWrap/>
            <w:vAlign w:val="bottom"/>
            <w:hideMark/>
          </w:tcPr>
          <w:p w14:paraId="3B61BD6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мед. сестравасп.</w:t>
            </w:r>
          </w:p>
        </w:tc>
        <w:tc>
          <w:tcPr>
            <w:tcW w:w="849" w:type="dxa"/>
            <w:tcBorders>
              <w:top w:val="nil"/>
              <w:left w:val="nil"/>
              <w:bottom w:val="single" w:sz="4" w:space="0" w:color="auto"/>
              <w:right w:val="single" w:sz="4" w:space="0" w:color="auto"/>
            </w:tcBorders>
            <w:shd w:val="clear" w:color="auto" w:fill="FFFFFF"/>
            <w:noWrap/>
            <w:vAlign w:val="bottom"/>
            <w:hideMark/>
          </w:tcPr>
          <w:p w14:paraId="2FACFB6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992" w:type="dxa"/>
            <w:tcBorders>
              <w:top w:val="nil"/>
              <w:left w:val="nil"/>
              <w:bottom w:val="single" w:sz="4" w:space="0" w:color="auto"/>
              <w:right w:val="single" w:sz="4" w:space="0" w:color="auto"/>
            </w:tcBorders>
            <w:shd w:val="clear" w:color="auto" w:fill="FFFFFF"/>
            <w:noWrap/>
            <w:vAlign w:val="bottom"/>
            <w:hideMark/>
          </w:tcPr>
          <w:p w14:paraId="1A36816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12</w:t>
            </w:r>
          </w:p>
        </w:tc>
        <w:tc>
          <w:tcPr>
            <w:tcW w:w="850" w:type="dxa"/>
            <w:tcBorders>
              <w:top w:val="nil"/>
              <w:left w:val="nil"/>
              <w:bottom w:val="single" w:sz="4" w:space="0" w:color="auto"/>
              <w:right w:val="single" w:sz="4" w:space="0" w:color="auto"/>
            </w:tcBorders>
            <w:shd w:val="clear" w:color="auto" w:fill="FFFFFF"/>
            <w:noWrap/>
            <w:vAlign w:val="bottom"/>
            <w:hideMark/>
          </w:tcPr>
          <w:p w14:paraId="381023F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11</w:t>
            </w:r>
          </w:p>
        </w:tc>
        <w:tc>
          <w:tcPr>
            <w:tcW w:w="2106" w:type="dxa"/>
            <w:tcBorders>
              <w:top w:val="nil"/>
              <w:left w:val="nil"/>
              <w:bottom w:val="single" w:sz="4" w:space="0" w:color="auto"/>
              <w:right w:val="single" w:sz="4" w:space="0" w:color="auto"/>
            </w:tcBorders>
            <w:shd w:val="clear" w:color="auto" w:fill="FFFFFF"/>
            <w:noWrap/>
            <w:vAlign w:val="bottom"/>
            <w:hideMark/>
          </w:tcPr>
          <w:p w14:paraId="5E408DC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0DB58716"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041F597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63</w:t>
            </w:r>
          </w:p>
        </w:tc>
        <w:tc>
          <w:tcPr>
            <w:tcW w:w="1689" w:type="dxa"/>
            <w:tcBorders>
              <w:top w:val="nil"/>
              <w:left w:val="nil"/>
              <w:bottom w:val="single" w:sz="4" w:space="0" w:color="auto"/>
              <w:right w:val="nil"/>
            </w:tcBorders>
            <w:shd w:val="clear" w:color="auto" w:fill="FFFFFF"/>
            <w:noWrap/>
            <w:vAlign w:val="bottom"/>
            <w:hideMark/>
          </w:tcPr>
          <w:p w14:paraId="41B7B02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Миланка</w:t>
            </w:r>
          </w:p>
        </w:tc>
        <w:tc>
          <w:tcPr>
            <w:tcW w:w="1376" w:type="dxa"/>
            <w:tcBorders>
              <w:top w:val="nil"/>
              <w:left w:val="nil"/>
              <w:bottom w:val="single" w:sz="4" w:space="0" w:color="auto"/>
              <w:right w:val="single" w:sz="4" w:space="0" w:color="auto"/>
            </w:tcBorders>
            <w:shd w:val="clear" w:color="auto" w:fill="FFFFFF"/>
            <w:noWrap/>
            <w:vAlign w:val="bottom"/>
            <w:hideMark/>
          </w:tcPr>
          <w:p w14:paraId="3EED890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Влајковић</w:t>
            </w:r>
          </w:p>
        </w:tc>
        <w:tc>
          <w:tcPr>
            <w:tcW w:w="2269" w:type="dxa"/>
            <w:tcBorders>
              <w:top w:val="nil"/>
              <w:left w:val="nil"/>
              <w:bottom w:val="single" w:sz="4" w:space="0" w:color="auto"/>
              <w:right w:val="single" w:sz="4" w:space="0" w:color="auto"/>
            </w:tcBorders>
            <w:shd w:val="clear" w:color="auto" w:fill="FFFFFF"/>
            <w:noWrap/>
            <w:vAlign w:val="bottom"/>
            <w:hideMark/>
          </w:tcPr>
          <w:p w14:paraId="39AFC37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мед. сестравасп.</w:t>
            </w:r>
          </w:p>
        </w:tc>
        <w:tc>
          <w:tcPr>
            <w:tcW w:w="849" w:type="dxa"/>
            <w:tcBorders>
              <w:top w:val="nil"/>
              <w:left w:val="nil"/>
              <w:bottom w:val="single" w:sz="4" w:space="0" w:color="auto"/>
              <w:right w:val="single" w:sz="4" w:space="0" w:color="auto"/>
            </w:tcBorders>
            <w:shd w:val="clear" w:color="auto" w:fill="FFFFFF"/>
            <w:noWrap/>
            <w:vAlign w:val="bottom"/>
            <w:hideMark/>
          </w:tcPr>
          <w:p w14:paraId="26EA7CD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992" w:type="dxa"/>
            <w:tcBorders>
              <w:top w:val="nil"/>
              <w:left w:val="nil"/>
              <w:bottom w:val="single" w:sz="4" w:space="0" w:color="auto"/>
              <w:right w:val="single" w:sz="4" w:space="0" w:color="auto"/>
            </w:tcBorders>
            <w:shd w:val="clear" w:color="auto" w:fill="FFFFFF"/>
            <w:noWrap/>
            <w:vAlign w:val="bottom"/>
            <w:hideMark/>
          </w:tcPr>
          <w:p w14:paraId="0CC4A21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36</w:t>
            </w:r>
          </w:p>
        </w:tc>
        <w:tc>
          <w:tcPr>
            <w:tcW w:w="850" w:type="dxa"/>
            <w:tcBorders>
              <w:top w:val="nil"/>
              <w:left w:val="nil"/>
              <w:bottom w:val="single" w:sz="4" w:space="0" w:color="auto"/>
              <w:right w:val="single" w:sz="4" w:space="0" w:color="auto"/>
            </w:tcBorders>
            <w:shd w:val="clear" w:color="auto" w:fill="FFFFFF"/>
            <w:noWrap/>
            <w:vAlign w:val="bottom"/>
            <w:hideMark/>
          </w:tcPr>
          <w:p w14:paraId="6E8C3A7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25</w:t>
            </w:r>
          </w:p>
        </w:tc>
        <w:tc>
          <w:tcPr>
            <w:tcW w:w="2106" w:type="dxa"/>
            <w:tcBorders>
              <w:top w:val="nil"/>
              <w:left w:val="nil"/>
              <w:bottom w:val="single" w:sz="4" w:space="0" w:color="auto"/>
              <w:right w:val="single" w:sz="4" w:space="0" w:color="auto"/>
            </w:tcBorders>
            <w:shd w:val="clear" w:color="auto" w:fill="FFFFFF"/>
            <w:noWrap/>
            <w:vAlign w:val="bottom"/>
            <w:hideMark/>
          </w:tcPr>
          <w:p w14:paraId="14AB610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34C1A3E6" w14:textId="77777777" w:rsidTr="00C74266">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80C060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lastRenderedPageBreak/>
              <w:t>64</w:t>
            </w:r>
          </w:p>
        </w:tc>
        <w:tc>
          <w:tcPr>
            <w:tcW w:w="1689" w:type="dxa"/>
            <w:tcBorders>
              <w:top w:val="single" w:sz="4" w:space="0" w:color="auto"/>
              <w:left w:val="nil"/>
              <w:bottom w:val="single" w:sz="4" w:space="0" w:color="auto"/>
              <w:right w:val="nil"/>
            </w:tcBorders>
            <w:shd w:val="clear" w:color="auto" w:fill="FFFFFF"/>
            <w:noWrap/>
            <w:vAlign w:val="bottom"/>
            <w:hideMark/>
          </w:tcPr>
          <w:p w14:paraId="5050D6E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Марина</w:t>
            </w:r>
          </w:p>
        </w:tc>
        <w:tc>
          <w:tcPr>
            <w:tcW w:w="1376" w:type="dxa"/>
            <w:tcBorders>
              <w:top w:val="single" w:sz="4" w:space="0" w:color="auto"/>
              <w:left w:val="nil"/>
              <w:bottom w:val="single" w:sz="4" w:space="0" w:color="auto"/>
              <w:right w:val="single" w:sz="4" w:space="0" w:color="auto"/>
            </w:tcBorders>
            <w:shd w:val="clear" w:color="auto" w:fill="FFFFFF"/>
            <w:noWrap/>
            <w:vAlign w:val="bottom"/>
            <w:hideMark/>
          </w:tcPr>
          <w:p w14:paraId="4850F58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Чомагић</w:t>
            </w:r>
          </w:p>
        </w:tc>
        <w:tc>
          <w:tcPr>
            <w:tcW w:w="2269" w:type="dxa"/>
            <w:tcBorders>
              <w:top w:val="single" w:sz="4" w:space="0" w:color="auto"/>
              <w:left w:val="nil"/>
              <w:bottom w:val="single" w:sz="4" w:space="0" w:color="auto"/>
              <w:right w:val="single" w:sz="4" w:space="0" w:color="auto"/>
            </w:tcBorders>
            <w:shd w:val="clear" w:color="auto" w:fill="FFFFFF"/>
            <w:noWrap/>
            <w:vAlign w:val="bottom"/>
            <w:hideMark/>
          </w:tcPr>
          <w:p w14:paraId="64E8B3F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мед.сестравасп.</w:t>
            </w:r>
          </w:p>
        </w:tc>
        <w:tc>
          <w:tcPr>
            <w:tcW w:w="849" w:type="dxa"/>
            <w:tcBorders>
              <w:top w:val="single" w:sz="4" w:space="0" w:color="auto"/>
              <w:left w:val="nil"/>
              <w:bottom w:val="single" w:sz="4" w:space="0" w:color="auto"/>
              <w:right w:val="single" w:sz="4" w:space="0" w:color="auto"/>
            </w:tcBorders>
            <w:shd w:val="clear" w:color="auto" w:fill="FFFFFF"/>
            <w:noWrap/>
            <w:vAlign w:val="bottom"/>
            <w:hideMark/>
          </w:tcPr>
          <w:p w14:paraId="4E4D7FE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992" w:type="dxa"/>
            <w:tcBorders>
              <w:top w:val="single" w:sz="4" w:space="0" w:color="auto"/>
              <w:left w:val="nil"/>
              <w:bottom w:val="single" w:sz="4" w:space="0" w:color="auto"/>
              <w:right w:val="single" w:sz="4" w:space="0" w:color="auto"/>
            </w:tcBorders>
            <w:shd w:val="clear" w:color="auto" w:fill="FFFFFF"/>
            <w:noWrap/>
            <w:vAlign w:val="bottom"/>
            <w:hideMark/>
          </w:tcPr>
          <w:p w14:paraId="0E305A9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13</w:t>
            </w:r>
          </w:p>
        </w:tc>
        <w:tc>
          <w:tcPr>
            <w:tcW w:w="850" w:type="dxa"/>
            <w:tcBorders>
              <w:top w:val="single" w:sz="4" w:space="0" w:color="auto"/>
              <w:left w:val="nil"/>
              <w:bottom w:val="single" w:sz="4" w:space="0" w:color="auto"/>
              <w:right w:val="single" w:sz="4" w:space="0" w:color="auto"/>
            </w:tcBorders>
            <w:shd w:val="clear" w:color="auto" w:fill="FFFFFF"/>
            <w:noWrap/>
            <w:vAlign w:val="bottom"/>
            <w:hideMark/>
          </w:tcPr>
          <w:p w14:paraId="701144D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13</w:t>
            </w:r>
          </w:p>
        </w:tc>
        <w:tc>
          <w:tcPr>
            <w:tcW w:w="2106" w:type="dxa"/>
            <w:tcBorders>
              <w:top w:val="single" w:sz="4" w:space="0" w:color="auto"/>
              <w:left w:val="nil"/>
              <w:bottom w:val="single" w:sz="4" w:space="0" w:color="auto"/>
              <w:right w:val="single" w:sz="4" w:space="0" w:color="auto"/>
            </w:tcBorders>
            <w:shd w:val="clear" w:color="auto" w:fill="FFFFFF"/>
            <w:noWrap/>
            <w:vAlign w:val="bottom"/>
            <w:hideMark/>
          </w:tcPr>
          <w:p w14:paraId="618B36C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21D16E45"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03B9711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65</w:t>
            </w:r>
          </w:p>
        </w:tc>
        <w:tc>
          <w:tcPr>
            <w:tcW w:w="1689" w:type="dxa"/>
            <w:tcBorders>
              <w:top w:val="nil"/>
              <w:left w:val="nil"/>
              <w:bottom w:val="single" w:sz="4" w:space="0" w:color="auto"/>
              <w:right w:val="nil"/>
            </w:tcBorders>
            <w:shd w:val="clear" w:color="auto" w:fill="FFFFFF"/>
            <w:noWrap/>
            <w:vAlign w:val="bottom"/>
            <w:hideMark/>
          </w:tcPr>
          <w:p w14:paraId="7C34649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Тамара</w:t>
            </w:r>
          </w:p>
        </w:tc>
        <w:tc>
          <w:tcPr>
            <w:tcW w:w="1376" w:type="dxa"/>
            <w:tcBorders>
              <w:top w:val="nil"/>
              <w:left w:val="nil"/>
              <w:bottom w:val="single" w:sz="4" w:space="0" w:color="auto"/>
              <w:right w:val="single" w:sz="4" w:space="0" w:color="auto"/>
            </w:tcBorders>
            <w:shd w:val="clear" w:color="auto" w:fill="FFFFFF"/>
            <w:noWrap/>
            <w:vAlign w:val="bottom"/>
            <w:hideMark/>
          </w:tcPr>
          <w:p w14:paraId="0103912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Тошић</w:t>
            </w:r>
          </w:p>
        </w:tc>
        <w:tc>
          <w:tcPr>
            <w:tcW w:w="2269" w:type="dxa"/>
            <w:tcBorders>
              <w:top w:val="nil"/>
              <w:left w:val="nil"/>
              <w:bottom w:val="single" w:sz="4" w:space="0" w:color="auto"/>
              <w:right w:val="single" w:sz="4" w:space="0" w:color="auto"/>
            </w:tcBorders>
            <w:shd w:val="clear" w:color="auto" w:fill="FFFFFF"/>
            <w:noWrap/>
            <w:vAlign w:val="bottom"/>
            <w:hideMark/>
          </w:tcPr>
          <w:p w14:paraId="00E55EA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мед. сестравасп.</w:t>
            </w:r>
          </w:p>
        </w:tc>
        <w:tc>
          <w:tcPr>
            <w:tcW w:w="849" w:type="dxa"/>
            <w:tcBorders>
              <w:top w:val="nil"/>
              <w:left w:val="nil"/>
              <w:bottom w:val="single" w:sz="4" w:space="0" w:color="auto"/>
              <w:right w:val="single" w:sz="4" w:space="0" w:color="auto"/>
            </w:tcBorders>
            <w:shd w:val="clear" w:color="auto" w:fill="FFFFFF"/>
            <w:noWrap/>
            <w:vAlign w:val="bottom"/>
            <w:hideMark/>
          </w:tcPr>
          <w:p w14:paraId="7A6D682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992" w:type="dxa"/>
            <w:tcBorders>
              <w:top w:val="nil"/>
              <w:left w:val="nil"/>
              <w:bottom w:val="single" w:sz="4" w:space="0" w:color="auto"/>
              <w:right w:val="single" w:sz="4" w:space="0" w:color="auto"/>
            </w:tcBorders>
            <w:shd w:val="clear" w:color="auto" w:fill="FFFFFF"/>
            <w:noWrap/>
            <w:vAlign w:val="bottom"/>
            <w:hideMark/>
          </w:tcPr>
          <w:p w14:paraId="5240FDE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18</w:t>
            </w:r>
          </w:p>
        </w:tc>
        <w:tc>
          <w:tcPr>
            <w:tcW w:w="850" w:type="dxa"/>
            <w:tcBorders>
              <w:top w:val="nil"/>
              <w:left w:val="nil"/>
              <w:bottom w:val="single" w:sz="4" w:space="0" w:color="auto"/>
              <w:right w:val="single" w:sz="4" w:space="0" w:color="auto"/>
            </w:tcBorders>
            <w:shd w:val="clear" w:color="auto" w:fill="FFFFFF"/>
            <w:noWrap/>
            <w:vAlign w:val="bottom"/>
            <w:hideMark/>
          </w:tcPr>
          <w:p w14:paraId="2258BFA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18</w:t>
            </w:r>
          </w:p>
        </w:tc>
        <w:tc>
          <w:tcPr>
            <w:tcW w:w="2106" w:type="dxa"/>
            <w:tcBorders>
              <w:top w:val="nil"/>
              <w:left w:val="nil"/>
              <w:bottom w:val="single" w:sz="4" w:space="0" w:color="auto"/>
              <w:right w:val="single" w:sz="4" w:space="0" w:color="auto"/>
            </w:tcBorders>
            <w:shd w:val="clear" w:color="auto" w:fill="FFFFFF"/>
            <w:noWrap/>
            <w:vAlign w:val="bottom"/>
            <w:hideMark/>
          </w:tcPr>
          <w:p w14:paraId="41BD9A3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23B1454A" w14:textId="77777777" w:rsidTr="00F36C85">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7A801B7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66</w:t>
            </w:r>
          </w:p>
        </w:tc>
        <w:tc>
          <w:tcPr>
            <w:tcW w:w="1689" w:type="dxa"/>
            <w:tcBorders>
              <w:top w:val="single" w:sz="4" w:space="0" w:color="auto"/>
              <w:left w:val="nil"/>
              <w:bottom w:val="single" w:sz="4" w:space="0" w:color="auto"/>
              <w:right w:val="nil"/>
            </w:tcBorders>
            <w:shd w:val="clear" w:color="auto" w:fill="FFFFFF"/>
            <w:noWrap/>
            <w:vAlign w:val="bottom"/>
            <w:hideMark/>
          </w:tcPr>
          <w:p w14:paraId="1FA997B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Ивана</w:t>
            </w:r>
          </w:p>
        </w:tc>
        <w:tc>
          <w:tcPr>
            <w:tcW w:w="1376" w:type="dxa"/>
            <w:tcBorders>
              <w:top w:val="single" w:sz="4" w:space="0" w:color="auto"/>
              <w:left w:val="nil"/>
              <w:bottom w:val="single" w:sz="4" w:space="0" w:color="auto"/>
              <w:right w:val="single" w:sz="4" w:space="0" w:color="auto"/>
            </w:tcBorders>
            <w:shd w:val="clear" w:color="auto" w:fill="FFFFFF"/>
            <w:noWrap/>
            <w:vAlign w:val="bottom"/>
            <w:hideMark/>
          </w:tcPr>
          <w:p w14:paraId="482F17D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Младеновић</w:t>
            </w:r>
          </w:p>
        </w:tc>
        <w:tc>
          <w:tcPr>
            <w:tcW w:w="2269" w:type="dxa"/>
            <w:tcBorders>
              <w:top w:val="single" w:sz="4" w:space="0" w:color="auto"/>
              <w:left w:val="nil"/>
              <w:bottom w:val="single" w:sz="4" w:space="0" w:color="auto"/>
              <w:right w:val="single" w:sz="4" w:space="0" w:color="auto"/>
            </w:tcBorders>
            <w:shd w:val="clear" w:color="auto" w:fill="FFFFFF"/>
            <w:noWrap/>
            <w:vAlign w:val="bottom"/>
            <w:hideMark/>
          </w:tcPr>
          <w:p w14:paraId="51B22EF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мед. сестравасп.</w:t>
            </w:r>
          </w:p>
        </w:tc>
        <w:tc>
          <w:tcPr>
            <w:tcW w:w="849" w:type="dxa"/>
            <w:tcBorders>
              <w:top w:val="single" w:sz="4" w:space="0" w:color="auto"/>
              <w:left w:val="nil"/>
              <w:bottom w:val="single" w:sz="4" w:space="0" w:color="auto"/>
              <w:right w:val="single" w:sz="4" w:space="0" w:color="auto"/>
            </w:tcBorders>
            <w:shd w:val="clear" w:color="auto" w:fill="FFFFFF"/>
            <w:noWrap/>
            <w:vAlign w:val="bottom"/>
            <w:hideMark/>
          </w:tcPr>
          <w:p w14:paraId="3BC11C8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992" w:type="dxa"/>
            <w:tcBorders>
              <w:top w:val="single" w:sz="4" w:space="0" w:color="auto"/>
              <w:left w:val="nil"/>
              <w:bottom w:val="single" w:sz="4" w:space="0" w:color="auto"/>
              <w:right w:val="single" w:sz="4" w:space="0" w:color="auto"/>
            </w:tcBorders>
            <w:shd w:val="clear" w:color="auto" w:fill="FFFFFF"/>
            <w:noWrap/>
            <w:vAlign w:val="bottom"/>
            <w:hideMark/>
          </w:tcPr>
          <w:p w14:paraId="7A70AD4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850" w:type="dxa"/>
            <w:tcBorders>
              <w:top w:val="single" w:sz="4" w:space="0" w:color="auto"/>
              <w:left w:val="nil"/>
              <w:bottom w:val="single" w:sz="4" w:space="0" w:color="auto"/>
              <w:right w:val="single" w:sz="4" w:space="0" w:color="auto"/>
            </w:tcBorders>
            <w:shd w:val="clear" w:color="auto" w:fill="FFFFFF"/>
            <w:noWrap/>
            <w:vAlign w:val="bottom"/>
            <w:hideMark/>
          </w:tcPr>
          <w:p w14:paraId="4FB554A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2106" w:type="dxa"/>
            <w:tcBorders>
              <w:top w:val="single" w:sz="4" w:space="0" w:color="auto"/>
              <w:left w:val="nil"/>
              <w:bottom w:val="single" w:sz="4" w:space="0" w:color="auto"/>
              <w:right w:val="single" w:sz="4" w:space="0" w:color="auto"/>
            </w:tcBorders>
            <w:shd w:val="clear" w:color="auto" w:fill="FFFFFF"/>
            <w:noWrap/>
            <w:vAlign w:val="bottom"/>
            <w:hideMark/>
          </w:tcPr>
          <w:p w14:paraId="7A7CE02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8C1BBC" w:rsidRPr="00047E10" w14:paraId="4F70E94F" w14:textId="77777777" w:rsidTr="00C74266">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62BBF608" w14:textId="77777777" w:rsidR="008C1BBC" w:rsidRPr="00047E10" w:rsidRDefault="008C1BBC" w:rsidP="00D62000">
            <w:pPr>
              <w:spacing w:after="0" w:line="360" w:lineRule="auto"/>
              <w:rPr>
                <w:rFonts w:ascii="Times New Roman" w:eastAsia="SimSun" w:hAnsi="Times New Roman" w:cs="Times New Roman"/>
              </w:rPr>
            </w:pPr>
          </w:p>
        </w:tc>
        <w:tc>
          <w:tcPr>
            <w:tcW w:w="10131" w:type="dxa"/>
            <w:gridSpan w:val="7"/>
            <w:tcBorders>
              <w:top w:val="single" w:sz="4" w:space="0" w:color="auto"/>
              <w:left w:val="nil"/>
              <w:bottom w:val="single" w:sz="4" w:space="0" w:color="auto"/>
              <w:right w:val="single" w:sz="4" w:space="0" w:color="auto"/>
            </w:tcBorders>
            <w:shd w:val="clear" w:color="auto" w:fill="FFFFFF"/>
            <w:noWrap/>
            <w:vAlign w:val="bottom"/>
            <w:hideMark/>
          </w:tcPr>
          <w:p w14:paraId="37D70894" w14:textId="1669A949" w:rsidR="008C1BBC" w:rsidRPr="008C1BBC" w:rsidRDefault="008C1BBC" w:rsidP="00D62000">
            <w:pPr>
              <w:spacing w:after="0" w:line="360" w:lineRule="auto"/>
              <w:rPr>
                <w:rFonts w:ascii="Times New Roman" w:eastAsia="SimSun" w:hAnsi="Times New Roman" w:cs="Times New Roman"/>
                <w:b/>
                <w:bCs/>
              </w:rPr>
            </w:pPr>
            <w:r w:rsidRPr="008C1BBC">
              <w:rPr>
                <w:rFonts w:ascii="Times New Roman" w:eastAsia="SimSun" w:hAnsi="Times New Roman" w:cs="Times New Roman"/>
                <w:b/>
                <w:bCs/>
              </w:rPr>
              <w:t xml:space="preserve">САРАДНИЦИ </w:t>
            </w:r>
            <w:r w:rsidRPr="008C1BBC">
              <w:rPr>
                <w:rFonts w:ascii="Times New Roman" w:eastAsia="SimSun" w:hAnsi="Times New Roman" w:cs="Times New Roman"/>
                <w:b/>
                <w:bCs/>
                <w:lang w:val="sr-Cyrl-RS"/>
              </w:rPr>
              <w:t xml:space="preserve">- </w:t>
            </w:r>
            <w:r w:rsidRPr="008C1BBC">
              <w:rPr>
                <w:rFonts w:ascii="Times New Roman" w:eastAsia="SimSun" w:hAnsi="Times New Roman" w:cs="Times New Roman"/>
                <w:b/>
                <w:bCs/>
              </w:rPr>
              <w:t>ПРЕВЕНТИВА</w:t>
            </w:r>
          </w:p>
        </w:tc>
      </w:tr>
      <w:tr w:rsidR="004519EF" w:rsidRPr="00047E10" w14:paraId="4551436D"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39B369D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67</w:t>
            </w:r>
          </w:p>
        </w:tc>
        <w:tc>
          <w:tcPr>
            <w:tcW w:w="1689" w:type="dxa"/>
            <w:tcBorders>
              <w:top w:val="nil"/>
              <w:left w:val="nil"/>
              <w:bottom w:val="single" w:sz="4" w:space="0" w:color="auto"/>
              <w:right w:val="nil"/>
            </w:tcBorders>
            <w:shd w:val="clear" w:color="auto" w:fill="FFFFFF"/>
            <w:noWrap/>
            <w:vAlign w:val="bottom"/>
            <w:hideMark/>
          </w:tcPr>
          <w:p w14:paraId="32F05DC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Драгана</w:t>
            </w:r>
          </w:p>
        </w:tc>
        <w:tc>
          <w:tcPr>
            <w:tcW w:w="1376" w:type="dxa"/>
            <w:tcBorders>
              <w:top w:val="nil"/>
              <w:left w:val="nil"/>
              <w:bottom w:val="single" w:sz="4" w:space="0" w:color="auto"/>
              <w:right w:val="single" w:sz="4" w:space="0" w:color="auto"/>
            </w:tcBorders>
            <w:shd w:val="clear" w:color="auto" w:fill="FFFFFF"/>
            <w:noWrap/>
            <w:vAlign w:val="bottom"/>
            <w:hideMark/>
          </w:tcPr>
          <w:p w14:paraId="4A49B09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Караџић</w:t>
            </w:r>
          </w:p>
        </w:tc>
        <w:tc>
          <w:tcPr>
            <w:tcW w:w="2269" w:type="dxa"/>
            <w:tcBorders>
              <w:top w:val="nil"/>
              <w:left w:val="nil"/>
              <w:bottom w:val="single" w:sz="4" w:space="0" w:color="auto"/>
              <w:right w:val="single" w:sz="4" w:space="0" w:color="auto"/>
            </w:tcBorders>
            <w:shd w:val="clear" w:color="auto" w:fill="FFFFFF"/>
            <w:noWrap/>
            <w:vAlign w:val="bottom"/>
            <w:hideMark/>
          </w:tcPr>
          <w:p w14:paraId="08089E4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мед. сестра</w:t>
            </w:r>
          </w:p>
        </w:tc>
        <w:tc>
          <w:tcPr>
            <w:tcW w:w="849" w:type="dxa"/>
            <w:tcBorders>
              <w:top w:val="nil"/>
              <w:left w:val="nil"/>
              <w:bottom w:val="single" w:sz="4" w:space="0" w:color="auto"/>
              <w:right w:val="single" w:sz="4" w:space="0" w:color="auto"/>
            </w:tcBorders>
            <w:shd w:val="clear" w:color="auto" w:fill="FFFFFF"/>
            <w:noWrap/>
            <w:vAlign w:val="bottom"/>
            <w:hideMark/>
          </w:tcPr>
          <w:p w14:paraId="4DABA75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992" w:type="dxa"/>
            <w:tcBorders>
              <w:top w:val="nil"/>
              <w:left w:val="nil"/>
              <w:bottom w:val="single" w:sz="4" w:space="0" w:color="auto"/>
              <w:right w:val="single" w:sz="4" w:space="0" w:color="auto"/>
            </w:tcBorders>
            <w:shd w:val="clear" w:color="auto" w:fill="FFFFFF"/>
            <w:noWrap/>
            <w:vAlign w:val="bottom"/>
            <w:hideMark/>
          </w:tcPr>
          <w:p w14:paraId="4D405168"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4</w:t>
            </w:r>
            <w:r w:rsidRPr="00047E10">
              <w:rPr>
                <w:rFonts w:ascii="Times New Roman" w:eastAsia="SimSun" w:hAnsi="Times New Roman" w:cs="Times New Roman"/>
                <w:lang w:val="sr-Cyrl-CS"/>
              </w:rPr>
              <w:t>3</w:t>
            </w:r>
          </w:p>
        </w:tc>
        <w:tc>
          <w:tcPr>
            <w:tcW w:w="850" w:type="dxa"/>
            <w:tcBorders>
              <w:top w:val="nil"/>
              <w:left w:val="nil"/>
              <w:bottom w:val="single" w:sz="4" w:space="0" w:color="auto"/>
              <w:right w:val="single" w:sz="4" w:space="0" w:color="auto"/>
            </w:tcBorders>
            <w:shd w:val="clear" w:color="auto" w:fill="FFFFFF"/>
            <w:noWrap/>
            <w:vAlign w:val="bottom"/>
            <w:hideMark/>
          </w:tcPr>
          <w:p w14:paraId="377FEC9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37</w:t>
            </w:r>
          </w:p>
        </w:tc>
        <w:tc>
          <w:tcPr>
            <w:tcW w:w="2106" w:type="dxa"/>
            <w:tcBorders>
              <w:top w:val="nil"/>
              <w:left w:val="nil"/>
              <w:bottom w:val="single" w:sz="4" w:space="0" w:color="auto"/>
              <w:right w:val="single" w:sz="4" w:space="0" w:color="auto"/>
            </w:tcBorders>
            <w:shd w:val="clear" w:color="auto" w:fill="FFFFFF"/>
            <w:noWrap/>
            <w:vAlign w:val="bottom"/>
            <w:hideMark/>
          </w:tcPr>
          <w:p w14:paraId="41A3D5E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09765BC9"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59947DE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68</w:t>
            </w:r>
          </w:p>
        </w:tc>
        <w:tc>
          <w:tcPr>
            <w:tcW w:w="1689" w:type="dxa"/>
            <w:tcBorders>
              <w:top w:val="nil"/>
              <w:left w:val="nil"/>
              <w:bottom w:val="single" w:sz="4" w:space="0" w:color="auto"/>
              <w:right w:val="nil"/>
            </w:tcBorders>
            <w:shd w:val="clear" w:color="auto" w:fill="FFFFFF"/>
            <w:noWrap/>
            <w:vAlign w:val="bottom"/>
            <w:hideMark/>
          </w:tcPr>
          <w:p w14:paraId="30AE971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Весна</w:t>
            </w:r>
          </w:p>
        </w:tc>
        <w:tc>
          <w:tcPr>
            <w:tcW w:w="1376" w:type="dxa"/>
            <w:tcBorders>
              <w:top w:val="nil"/>
              <w:left w:val="nil"/>
              <w:bottom w:val="single" w:sz="4" w:space="0" w:color="auto"/>
              <w:right w:val="single" w:sz="4" w:space="0" w:color="auto"/>
            </w:tcBorders>
            <w:shd w:val="clear" w:color="auto" w:fill="FFFFFF"/>
            <w:noWrap/>
            <w:vAlign w:val="bottom"/>
            <w:hideMark/>
          </w:tcPr>
          <w:p w14:paraId="34E7A34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Вукомановић</w:t>
            </w:r>
          </w:p>
        </w:tc>
        <w:tc>
          <w:tcPr>
            <w:tcW w:w="2269" w:type="dxa"/>
            <w:tcBorders>
              <w:top w:val="nil"/>
              <w:left w:val="nil"/>
              <w:bottom w:val="single" w:sz="4" w:space="0" w:color="auto"/>
              <w:right w:val="single" w:sz="4" w:space="0" w:color="auto"/>
            </w:tcBorders>
            <w:shd w:val="clear" w:color="auto" w:fill="FFFFFF"/>
            <w:noWrap/>
            <w:vAlign w:val="bottom"/>
            <w:hideMark/>
          </w:tcPr>
          <w:p w14:paraId="356FA4A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мед. сестра</w:t>
            </w:r>
          </w:p>
        </w:tc>
        <w:tc>
          <w:tcPr>
            <w:tcW w:w="849" w:type="dxa"/>
            <w:tcBorders>
              <w:top w:val="nil"/>
              <w:left w:val="nil"/>
              <w:bottom w:val="single" w:sz="4" w:space="0" w:color="auto"/>
              <w:right w:val="single" w:sz="4" w:space="0" w:color="auto"/>
            </w:tcBorders>
            <w:shd w:val="clear" w:color="auto" w:fill="FFFFFF"/>
            <w:noWrap/>
            <w:vAlign w:val="bottom"/>
            <w:hideMark/>
          </w:tcPr>
          <w:p w14:paraId="170D381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992" w:type="dxa"/>
            <w:tcBorders>
              <w:top w:val="nil"/>
              <w:left w:val="nil"/>
              <w:bottom w:val="single" w:sz="4" w:space="0" w:color="auto"/>
              <w:right w:val="single" w:sz="4" w:space="0" w:color="auto"/>
            </w:tcBorders>
            <w:shd w:val="clear" w:color="auto" w:fill="FFFFFF"/>
            <w:noWrap/>
            <w:vAlign w:val="bottom"/>
            <w:hideMark/>
          </w:tcPr>
          <w:p w14:paraId="712CDF5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41</w:t>
            </w:r>
          </w:p>
        </w:tc>
        <w:tc>
          <w:tcPr>
            <w:tcW w:w="850" w:type="dxa"/>
            <w:tcBorders>
              <w:top w:val="nil"/>
              <w:left w:val="nil"/>
              <w:bottom w:val="single" w:sz="4" w:space="0" w:color="auto"/>
              <w:right w:val="single" w:sz="4" w:space="0" w:color="auto"/>
            </w:tcBorders>
            <w:shd w:val="clear" w:color="auto" w:fill="FFFFFF"/>
            <w:noWrap/>
            <w:vAlign w:val="bottom"/>
            <w:hideMark/>
          </w:tcPr>
          <w:p w14:paraId="6181979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38</w:t>
            </w:r>
          </w:p>
        </w:tc>
        <w:tc>
          <w:tcPr>
            <w:tcW w:w="2106" w:type="dxa"/>
            <w:tcBorders>
              <w:top w:val="nil"/>
              <w:left w:val="nil"/>
              <w:bottom w:val="single" w:sz="4" w:space="0" w:color="auto"/>
              <w:right w:val="single" w:sz="4" w:space="0" w:color="auto"/>
            </w:tcBorders>
            <w:shd w:val="clear" w:color="auto" w:fill="FFFFFF"/>
            <w:noWrap/>
            <w:vAlign w:val="bottom"/>
            <w:hideMark/>
          </w:tcPr>
          <w:p w14:paraId="43A0C36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03926999"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1CABD50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69</w:t>
            </w:r>
          </w:p>
        </w:tc>
        <w:tc>
          <w:tcPr>
            <w:tcW w:w="1689" w:type="dxa"/>
            <w:tcBorders>
              <w:top w:val="nil"/>
              <w:left w:val="nil"/>
              <w:bottom w:val="single" w:sz="4" w:space="0" w:color="auto"/>
              <w:right w:val="nil"/>
            </w:tcBorders>
            <w:shd w:val="clear" w:color="auto" w:fill="FFFFFF"/>
            <w:noWrap/>
            <w:vAlign w:val="bottom"/>
            <w:hideMark/>
          </w:tcPr>
          <w:p w14:paraId="07196C4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Тања</w:t>
            </w:r>
          </w:p>
        </w:tc>
        <w:tc>
          <w:tcPr>
            <w:tcW w:w="1376" w:type="dxa"/>
            <w:tcBorders>
              <w:top w:val="nil"/>
              <w:left w:val="nil"/>
              <w:bottom w:val="single" w:sz="4" w:space="0" w:color="auto"/>
              <w:right w:val="single" w:sz="4" w:space="0" w:color="auto"/>
            </w:tcBorders>
            <w:shd w:val="clear" w:color="auto" w:fill="FFFFFF"/>
            <w:noWrap/>
            <w:vAlign w:val="bottom"/>
            <w:hideMark/>
          </w:tcPr>
          <w:p w14:paraId="755BB2B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Вукосављевић</w:t>
            </w:r>
          </w:p>
        </w:tc>
        <w:tc>
          <w:tcPr>
            <w:tcW w:w="2269" w:type="dxa"/>
            <w:tcBorders>
              <w:top w:val="nil"/>
              <w:left w:val="nil"/>
              <w:bottom w:val="single" w:sz="4" w:space="0" w:color="auto"/>
              <w:right w:val="single" w:sz="4" w:space="0" w:color="auto"/>
            </w:tcBorders>
            <w:shd w:val="clear" w:color="auto" w:fill="FFFFFF"/>
            <w:noWrap/>
            <w:vAlign w:val="bottom"/>
            <w:hideMark/>
          </w:tcPr>
          <w:p w14:paraId="59E4D96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мед. сестра</w:t>
            </w:r>
          </w:p>
        </w:tc>
        <w:tc>
          <w:tcPr>
            <w:tcW w:w="849" w:type="dxa"/>
            <w:tcBorders>
              <w:top w:val="nil"/>
              <w:left w:val="nil"/>
              <w:bottom w:val="single" w:sz="4" w:space="0" w:color="auto"/>
              <w:right w:val="single" w:sz="4" w:space="0" w:color="auto"/>
            </w:tcBorders>
            <w:shd w:val="clear" w:color="auto" w:fill="FFFFFF"/>
            <w:noWrap/>
            <w:vAlign w:val="bottom"/>
            <w:hideMark/>
          </w:tcPr>
          <w:p w14:paraId="3B75D94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992" w:type="dxa"/>
            <w:tcBorders>
              <w:top w:val="nil"/>
              <w:left w:val="nil"/>
              <w:bottom w:val="single" w:sz="4" w:space="0" w:color="auto"/>
              <w:right w:val="single" w:sz="4" w:space="0" w:color="auto"/>
            </w:tcBorders>
            <w:shd w:val="clear" w:color="auto" w:fill="FFFFFF"/>
            <w:noWrap/>
            <w:vAlign w:val="bottom"/>
            <w:hideMark/>
          </w:tcPr>
          <w:p w14:paraId="331D58D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25</w:t>
            </w:r>
          </w:p>
        </w:tc>
        <w:tc>
          <w:tcPr>
            <w:tcW w:w="850" w:type="dxa"/>
            <w:tcBorders>
              <w:top w:val="nil"/>
              <w:left w:val="nil"/>
              <w:bottom w:val="single" w:sz="4" w:space="0" w:color="auto"/>
              <w:right w:val="single" w:sz="4" w:space="0" w:color="auto"/>
            </w:tcBorders>
            <w:shd w:val="clear" w:color="auto" w:fill="FFFFFF"/>
            <w:noWrap/>
            <w:vAlign w:val="bottom"/>
            <w:hideMark/>
          </w:tcPr>
          <w:p w14:paraId="07E677C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24</w:t>
            </w:r>
          </w:p>
        </w:tc>
        <w:tc>
          <w:tcPr>
            <w:tcW w:w="2106" w:type="dxa"/>
            <w:tcBorders>
              <w:top w:val="nil"/>
              <w:left w:val="nil"/>
              <w:bottom w:val="single" w:sz="4" w:space="0" w:color="auto"/>
              <w:right w:val="single" w:sz="4" w:space="0" w:color="auto"/>
            </w:tcBorders>
            <w:shd w:val="clear" w:color="auto" w:fill="FFFFFF"/>
            <w:noWrap/>
            <w:vAlign w:val="bottom"/>
            <w:hideMark/>
          </w:tcPr>
          <w:p w14:paraId="2F8E5CF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8C1BBC" w:rsidRPr="00047E10" w14:paraId="0D156D4D" w14:textId="77777777" w:rsidTr="004405AD">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tcPr>
          <w:p w14:paraId="67C48953" w14:textId="77777777" w:rsidR="008C1BBC" w:rsidRPr="00047E10" w:rsidRDefault="008C1BBC" w:rsidP="00D62000">
            <w:pPr>
              <w:spacing w:after="0" w:line="360" w:lineRule="auto"/>
              <w:rPr>
                <w:rFonts w:ascii="Times New Roman" w:eastAsia="SimSun" w:hAnsi="Times New Roman" w:cs="Times New Roman"/>
              </w:rPr>
            </w:pPr>
          </w:p>
        </w:tc>
        <w:tc>
          <w:tcPr>
            <w:tcW w:w="10131" w:type="dxa"/>
            <w:gridSpan w:val="7"/>
            <w:tcBorders>
              <w:top w:val="nil"/>
              <w:left w:val="nil"/>
              <w:bottom w:val="single" w:sz="4" w:space="0" w:color="auto"/>
              <w:right w:val="single" w:sz="4" w:space="0" w:color="auto"/>
            </w:tcBorders>
            <w:shd w:val="clear" w:color="auto" w:fill="FFFFFF"/>
            <w:noWrap/>
            <w:vAlign w:val="bottom"/>
          </w:tcPr>
          <w:p w14:paraId="5B48A601" w14:textId="76265FEE" w:rsidR="008C1BBC" w:rsidRPr="008C1BBC" w:rsidRDefault="008C1BBC" w:rsidP="00D62000">
            <w:pPr>
              <w:spacing w:after="0" w:line="360" w:lineRule="auto"/>
              <w:rPr>
                <w:rFonts w:ascii="Times New Roman" w:eastAsia="SimSun" w:hAnsi="Times New Roman" w:cs="Times New Roman"/>
                <w:b/>
                <w:bCs/>
              </w:rPr>
            </w:pPr>
            <w:r w:rsidRPr="008C1BBC">
              <w:rPr>
                <w:rFonts w:ascii="Times New Roman" w:eastAsia="SimSun" w:hAnsi="Times New Roman" w:cs="Times New Roman"/>
                <w:b/>
                <w:bCs/>
              </w:rPr>
              <w:t>СТРУЧНИ</w:t>
            </w:r>
            <w:r w:rsidRPr="008C1BBC">
              <w:rPr>
                <w:rFonts w:ascii="Times New Roman" w:eastAsia="SimSun" w:hAnsi="Times New Roman" w:cs="Times New Roman"/>
                <w:b/>
                <w:bCs/>
                <w:lang w:val="sr-Cyrl-RS"/>
              </w:rPr>
              <w:t xml:space="preserve"> </w:t>
            </w:r>
            <w:r w:rsidRPr="008C1BBC">
              <w:rPr>
                <w:rFonts w:ascii="Times New Roman" w:eastAsia="SimSun" w:hAnsi="Times New Roman" w:cs="Times New Roman"/>
                <w:b/>
                <w:bCs/>
              </w:rPr>
              <w:t>САРАДНИЦИ</w:t>
            </w:r>
          </w:p>
        </w:tc>
      </w:tr>
      <w:tr w:rsidR="004519EF" w:rsidRPr="00047E10" w14:paraId="3F87F7A3"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0A0EDCE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70</w:t>
            </w:r>
          </w:p>
        </w:tc>
        <w:tc>
          <w:tcPr>
            <w:tcW w:w="1689" w:type="dxa"/>
            <w:tcBorders>
              <w:top w:val="nil"/>
              <w:left w:val="nil"/>
              <w:bottom w:val="single" w:sz="4" w:space="0" w:color="auto"/>
              <w:right w:val="nil"/>
            </w:tcBorders>
            <w:shd w:val="clear" w:color="auto" w:fill="FFFFFF"/>
            <w:noWrap/>
            <w:vAlign w:val="bottom"/>
            <w:hideMark/>
          </w:tcPr>
          <w:p w14:paraId="773D005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Весна</w:t>
            </w:r>
          </w:p>
        </w:tc>
        <w:tc>
          <w:tcPr>
            <w:tcW w:w="1376" w:type="dxa"/>
            <w:tcBorders>
              <w:top w:val="nil"/>
              <w:left w:val="nil"/>
              <w:bottom w:val="single" w:sz="4" w:space="0" w:color="auto"/>
              <w:right w:val="single" w:sz="4" w:space="0" w:color="auto"/>
            </w:tcBorders>
            <w:shd w:val="clear" w:color="auto" w:fill="FFFFFF"/>
            <w:noWrap/>
            <w:vAlign w:val="bottom"/>
            <w:hideMark/>
          </w:tcPr>
          <w:p w14:paraId="7A4266C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Манџукић</w:t>
            </w:r>
          </w:p>
        </w:tc>
        <w:tc>
          <w:tcPr>
            <w:tcW w:w="2269" w:type="dxa"/>
            <w:tcBorders>
              <w:top w:val="nil"/>
              <w:left w:val="nil"/>
              <w:bottom w:val="single" w:sz="4" w:space="0" w:color="auto"/>
              <w:right w:val="single" w:sz="4" w:space="0" w:color="auto"/>
            </w:tcBorders>
            <w:shd w:val="clear" w:color="auto" w:fill="FFFFFF"/>
            <w:noWrap/>
            <w:vAlign w:val="bottom"/>
            <w:hideMark/>
          </w:tcPr>
          <w:p w14:paraId="606D355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стр.сар.педагог</w:t>
            </w:r>
          </w:p>
        </w:tc>
        <w:tc>
          <w:tcPr>
            <w:tcW w:w="849" w:type="dxa"/>
            <w:tcBorders>
              <w:top w:val="nil"/>
              <w:left w:val="nil"/>
              <w:bottom w:val="single" w:sz="4" w:space="0" w:color="auto"/>
              <w:right w:val="single" w:sz="4" w:space="0" w:color="auto"/>
            </w:tcBorders>
            <w:shd w:val="clear" w:color="auto" w:fill="FFFFFF"/>
            <w:noWrap/>
            <w:vAlign w:val="bottom"/>
            <w:hideMark/>
          </w:tcPr>
          <w:p w14:paraId="58A4E143"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7.1</w:t>
            </w:r>
          </w:p>
        </w:tc>
        <w:tc>
          <w:tcPr>
            <w:tcW w:w="992" w:type="dxa"/>
            <w:tcBorders>
              <w:top w:val="nil"/>
              <w:left w:val="nil"/>
              <w:bottom w:val="single" w:sz="4" w:space="0" w:color="auto"/>
              <w:right w:val="single" w:sz="4" w:space="0" w:color="auto"/>
            </w:tcBorders>
            <w:shd w:val="clear" w:color="auto" w:fill="FFFFFF"/>
            <w:noWrap/>
            <w:vAlign w:val="bottom"/>
            <w:hideMark/>
          </w:tcPr>
          <w:p w14:paraId="4862B52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40</w:t>
            </w:r>
          </w:p>
        </w:tc>
        <w:tc>
          <w:tcPr>
            <w:tcW w:w="850" w:type="dxa"/>
            <w:tcBorders>
              <w:top w:val="nil"/>
              <w:left w:val="nil"/>
              <w:bottom w:val="single" w:sz="4" w:space="0" w:color="auto"/>
              <w:right w:val="single" w:sz="4" w:space="0" w:color="auto"/>
            </w:tcBorders>
            <w:shd w:val="clear" w:color="auto" w:fill="FFFFFF"/>
            <w:noWrap/>
            <w:vAlign w:val="bottom"/>
            <w:hideMark/>
          </w:tcPr>
          <w:p w14:paraId="0DCDB0D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29</w:t>
            </w:r>
          </w:p>
        </w:tc>
        <w:tc>
          <w:tcPr>
            <w:tcW w:w="2106" w:type="dxa"/>
            <w:tcBorders>
              <w:top w:val="nil"/>
              <w:left w:val="nil"/>
              <w:bottom w:val="single" w:sz="4" w:space="0" w:color="auto"/>
              <w:right w:val="single" w:sz="4" w:space="0" w:color="auto"/>
            </w:tcBorders>
            <w:shd w:val="clear" w:color="auto" w:fill="FFFFFF"/>
            <w:noWrap/>
            <w:vAlign w:val="bottom"/>
            <w:hideMark/>
          </w:tcPr>
          <w:p w14:paraId="270680C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2E2EA634"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5E3406C6"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71</w:t>
            </w:r>
          </w:p>
        </w:tc>
        <w:tc>
          <w:tcPr>
            <w:tcW w:w="1689" w:type="dxa"/>
            <w:tcBorders>
              <w:top w:val="nil"/>
              <w:left w:val="nil"/>
              <w:bottom w:val="single" w:sz="4" w:space="0" w:color="auto"/>
              <w:right w:val="nil"/>
            </w:tcBorders>
            <w:shd w:val="clear" w:color="auto" w:fill="FFFFFF"/>
            <w:noWrap/>
            <w:vAlign w:val="bottom"/>
            <w:hideMark/>
          </w:tcPr>
          <w:p w14:paraId="0CF4BC9D"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Никола</w:t>
            </w:r>
          </w:p>
        </w:tc>
        <w:tc>
          <w:tcPr>
            <w:tcW w:w="1376" w:type="dxa"/>
            <w:tcBorders>
              <w:top w:val="nil"/>
              <w:left w:val="nil"/>
              <w:bottom w:val="single" w:sz="4" w:space="0" w:color="auto"/>
              <w:right w:val="single" w:sz="4" w:space="0" w:color="auto"/>
            </w:tcBorders>
            <w:shd w:val="clear" w:color="auto" w:fill="FFFFFF"/>
            <w:noWrap/>
            <w:vAlign w:val="bottom"/>
            <w:hideMark/>
          </w:tcPr>
          <w:p w14:paraId="23F48EFB"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Радичевић</w:t>
            </w:r>
          </w:p>
        </w:tc>
        <w:tc>
          <w:tcPr>
            <w:tcW w:w="2269" w:type="dxa"/>
            <w:tcBorders>
              <w:top w:val="nil"/>
              <w:left w:val="nil"/>
              <w:bottom w:val="single" w:sz="4" w:space="0" w:color="auto"/>
              <w:right w:val="single" w:sz="4" w:space="0" w:color="auto"/>
            </w:tcBorders>
            <w:shd w:val="clear" w:color="auto" w:fill="FFFFFF"/>
            <w:noWrap/>
            <w:vAlign w:val="bottom"/>
            <w:hideMark/>
          </w:tcPr>
          <w:p w14:paraId="781DF2A5"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стр. сар. психолог</w:t>
            </w:r>
          </w:p>
        </w:tc>
        <w:tc>
          <w:tcPr>
            <w:tcW w:w="849" w:type="dxa"/>
            <w:tcBorders>
              <w:top w:val="nil"/>
              <w:left w:val="nil"/>
              <w:bottom w:val="single" w:sz="4" w:space="0" w:color="auto"/>
              <w:right w:val="single" w:sz="4" w:space="0" w:color="auto"/>
            </w:tcBorders>
            <w:shd w:val="clear" w:color="auto" w:fill="FFFFFF"/>
            <w:noWrap/>
            <w:vAlign w:val="bottom"/>
            <w:hideMark/>
          </w:tcPr>
          <w:p w14:paraId="2FF29E60"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7.1</w:t>
            </w:r>
          </w:p>
          <w:p w14:paraId="09B29B3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300.</w:t>
            </w:r>
          </w:p>
        </w:tc>
        <w:tc>
          <w:tcPr>
            <w:tcW w:w="992" w:type="dxa"/>
            <w:tcBorders>
              <w:top w:val="nil"/>
              <w:left w:val="nil"/>
              <w:bottom w:val="single" w:sz="4" w:space="0" w:color="auto"/>
              <w:right w:val="single" w:sz="4" w:space="0" w:color="auto"/>
            </w:tcBorders>
            <w:shd w:val="clear" w:color="auto" w:fill="FFFFFF"/>
            <w:noWrap/>
            <w:vAlign w:val="bottom"/>
            <w:hideMark/>
          </w:tcPr>
          <w:p w14:paraId="23F9A516"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5</w:t>
            </w:r>
          </w:p>
        </w:tc>
        <w:tc>
          <w:tcPr>
            <w:tcW w:w="850" w:type="dxa"/>
            <w:tcBorders>
              <w:top w:val="nil"/>
              <w:left w:val="nil"/>
              <w:bottom w:val="single" w:sz="4" w:space="0" w:color="auto"/>
              <w:right w:val="single" w:sz="4" w:space="0" w:color="auto"/>
            </w:tcBorders>
            <w:shd w:val="clear" w:color="auto" w:fill="FFFFFF"/>
            <w:noWrap/>
            <w:vAlign w:val="bottom"/>
            <w:hideMark/>
          </w:tcPr>
          <w:p w14:paraId="3B3F0C7E"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5</w:t>
            </w:r>
          </w:p>
        </w:tc>
        <w:tc>
          <w:tcPr>
            <w:tcW w:w="2106" w:type="dxa"/>
            <w:tcBorders>
              <w:top w:val="nil"/>
              <w:left w:val="nil"/>
              <w:bottom w:val="single" w:sz="4" w:space="0" w:color="auto"/>
              <w:right w:val="single" w:sz="4" w:space="0" w:color="auto"/>
            </w:tcBorders>
            <w:shd w:val="clear" w:color="auto" w:fill="FFFFFF"/>
            <w:noWrap/>
            <w:vAlign w:val="bottom"/>
            <w:hideMark/>
          </w:tcPr>
          <w:p w14:paraId="7CCF0CE5"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Неодређено</w:t>
            </w:r>
          </w:p>
        </w:tc>
      </w:tr>
      <w:tr w:rsidR="008C1BBC" w:rsidRPr="00047E10" w14:paraId="17307F5B" w14:textId="77777777" w:rsidTr="00234195">
        <w:trPr>
          <w:trHeight w:val="197"/>
          <w:jc w:val="center"/>
        </w:trPr>
        <w:tc>
          <w:tcPr>
            <w:tcW w:w="594" w:type="dxa"/>
            <w:tcBorders>
              <w:top w:val="nil"/>
              <w:left w:val="single" w:sz="4" w:space="0" w:color="auto"/>
              <w:bottom w:val="single" w:sz="4" w:space="0" w:color="auto"/>
              <w:right w:val="single" w:sz="4" w:space="0" w:color="auto"/>
            </w:tcBorders>
            <w:shd w:val="clear" w:color="auto" w:fill="FFFFFF"/>
            <w:noWrap/>
            <w:vAlign w:val="bottom"/>
          </w:tcPr>
          <w:p w14:paraId="4EAAD9DA" w14:textId="77777777" w:rsidR="008C1BBC" w:rsidRPr="00047E10" w:rsidRDefault="008C1BBC" w:rsidP="00D62000">
            <w:pPr>
              <w:spacing w:after="0" w:line="360" w:lineRule="auto"/>
              <w:rPr>
                <w:rFonts w:ascii="Times New Roman" w:eastAsia="SimSun" w:hAnsi="Times New Roman" w:cs="Times New Roman"/>
              </w:rPr>
            </w:pPr>
          </w:p>
        </w:tc>
        <w:tc>
          <w:tcPr>
            <w:tcW w:w="10131" w:type="dxa"/>
            <w:gridSpan w:val="7"/>
            <w:tcBorders>
              <w:top w:val="nil"/>
              <w:left w:val="nil"/>
              <w:bottom w:val="single" w:sz="4" w:space="0" w:color="auto"/>
              <w:right w:val="single" w:sz="4" w:space="0" w:color="auto"/>
            </w:tcBorders>
            <w:shd w:val="clear" w:color="auto" w:fill="FFFFFF"/>
            <w:noWrap/>
            <w:vAlign w:val="bottom"/>
            <w:hideMark/>
          </w:tcPr>
          <w:p w14:paraId="754FF32A" w14:textId="5630C57D" w:rsidR="008C1BBC" w:rsidRPr="008C1BBC" w:rsidRDefault="008C1BBC" w:rsidP="00D62000">
            <w:pPr>
              <w:spacing w:after="0" w:line="360" w:lineRule="auto"/>
              <w:rPr>
                <w:rFonts w:ascii="Times New Roman" w:eastAsia="SimSun" w:hAnsi="Times New Roman" w:cs="Times New Roman"/>
                <w:b/>
                <w:bCs/>
              </w:rPr>
            </w:pPr>
            <w:r w:rsidRPr="008C1BBC">
              <w:rPr>
                <w:rFonts w:ascii="Times New Roman" w:eastAsia="SimSun" w:hAnsi="Times New Roman" w:cs="Times New Roman"/>
                <w:b/>
                <w:bCs/>
              </w:rPr>
              <w:t xml:space="preserve">УПРАВА    </w:t>
            </w:r>
          </w:p>
        </w:tc>
      </w:tr>
      <w:tr w:rsidR="004519EF" w:rsidRPr="00047E10" w14:paraId="2CC62090"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3A928B85"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72</w:t>
            </w:r>
          </w:p>
        </w:tc>
        <w:tc>
          <w:tcPr>
            <w:tcW w:w="1689" w:type="dxa"/>
            <w:tcBorders>
              <w:top w:val="nil"/>
              <w:left w:val="nil"/>
              <w:bottom w:val="single" w:sz="4" w:space="0" w:color="auto"/>
              <w:right w:val="nil"/>
            </w:tcBorders>
            <w:shd w:val="clear" w:color="auto" w:fill="FFFFFF"/>
            <w:noWrap/>
            <w:vAlign w:val="bottom"/>
            <w:hideMark/>
          </w:tcPr>
          <w:p w14:paraId="22FF2F68"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Анђела</w:t>
            </w:r>
          </w:p>
        </w:tc>
        <w:tc>
          <w:tcPr>
            <w:tcW w:w="1376" w:type="dxa"/>
            <w:tcBorders>
              <w:top w:val="nil"/>
              <w:left w:val="nil"/>
              <w:bottom w:val="single" w:sz="4" w:space="0" w:color="auto"/>
              <w:right w:val="single" w:sz="4" w:space="0" w:color="auto"/>
            </w:tcBorders>
            <w:shd w:val="clear" w:color="auto" w:fill="FFFFFF"/>
            <w:noWrap/>
            <w:vAlign w:val="bottom"/>
            <w:hideMark/>
          </w:tcPr>
          <w:p w14:paraId="32CA6433"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Бабић</w:t>
            </w:r>
          </w:p>
        </w:tc>
        <w:tc>
          <w:tcPr>
            <w:tcW w:w="2269" w:type="dxa"/>
            <w:tcBorders>
              <w:top w:val="nil"/>
              <w:left w:val="nil"/>
              <w:bottom w:val="single" w:sz="4" w:space="0" w:color="auto"/>
              <w:right w:val="single" w:sz="4" w:space="0" w:color="auto"/>
            </w:tcBorders>
            <w:shd w:val="clear" w:color="auto" w:fill="FFFFFF"/>
            <w:noWrap/>
            <w:vAlign w:val="bottom"/>
            <w:hideMark/>
          </w:tcPr>
          <w:p w14:paraId="1972D3F1"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секретар</w:t>
            </w:r>
          </w:p>
        </w:tc>
        <w:tc>
          <w:tcPr>
            <w:tcW w:w="849" w:type="dxa"/>
            <w:tcBorders>
              <w:top w:val="nil"/>
              <w:left w:val="nil"/>
              <w:bottom w:val="single" w:sz="4" w:space="0" w:color="auto"/>
              <w:right w:val="single" w:sz="4" w:space="0" w:color="auto"/>
            </w:tcBorders>
            <w:shd w:val="clear" w:color="auto" w:fill="FFFFFF"/>
            <w:noWrap/>
            <w:vAlign w:val="bottom"/>
            <w:hideMark/>
          </w:tcPr>
          <w:p w14:paraId="65398F1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7.1.</w:t>
            </w:r>
          </w:p>
          <w:p w14:paraId="6C33CE61"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300</w:t>
            </w:r>
          </w:p>
        </w:tc>
        <w:tc>
          <w:tcPr>
            <w:tcW w:w="992" w:type="dxa"/>
            <w:tcBorders>
              <w:top w:val="nil"/>
              <w:left w:val="nil"/>
              <w:bottom w:val="single" w:sz="4" w:space="0" w:color="auto"/>
              <w:right w:val="single" w:sz="4" w:space="0" w:color="auto"/>
            </w:tcBorders>
            <w:shd w:val="clear" w:color="auto" w:fill="FFFFFF"/>
            <w:noWrap/>
            <w:vAlign w:val="bottom"/>
            <w:hideMark/>
          </w:tcPr>
          <w:p w14:paraId="1A815BB2"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5</w:t>
            </w:r>
          </w:p>
        </w:tc>
        <w:tc>
          <w:tcPr>
            <w:tcW w:w="850" w:type="dxa"/>
            <w:tcBorders>
              <w:top w:val="nil"/>
              <w:left w:val="nil"/>
              <w:bottom w:val="single" w:sz="4" w:space="0" w:color="auto"/>
              <w:right w:val="single" w:sz="4" w:space="0" w:color="auto"/>
            </w:tcBorders>
            <w:shd w:val="clear" w:color="auto" w:fill="FFFFFF"/>
            <w:noWrap/>
            <w:vAlign w:val="bottom"/>
            <w:hideMark/>
          </w:tcPr>
          <w:p w14:paraId="6FA78A43"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5</w:t>
            </w:r>
          </w:p>
        </w:tc>
        <w:tc>
          <w:tcPr>
            <w:tcW w:w="2106" w:type="dxa"/>
            <w:tcBorders>
              <w:top w:val="nil"/>
              <w:left w:val="nil"/>
              <w:bottom w:val="single" w:sz="4" w:space="0" w:color="auto"/>
              <w:right w:val="single" w:sz="4" w:space="0" w:color="auto"/>
            </w:tcBorders>
            <w:shd w:val="clear" w:color="auto" w:fill="FFFFFF"/>
            <w:noWrap/>
            <w:vAlign w:val="bottom"/>
            <w:hideMark/>
          </w:tcPr>
          <w:p w14:paraId="09701AF0"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Неодређено</w:t>
            </w:r>
          </w:p>
        </w:tc>
      </w:tr>
      <w:tr w:rsidR="004519EF" w:rsidRPr="00047E10" w14:paraId="487B5EC1"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47DBF0B4"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7</w:t>
            </w:r>
            <w:r w:rsidRPr="00047E10">
              <w:rPr>
                <w:rFonts w:ascii="Times New Roman" w:eastAsia="SimSun" w:hAnsi="Times New Roman" w:cs="Times New Roman"/>
                <w:lang w:val="sr-Cyrl-CS"/>
              </w:rPr>
              <w:t>3</w:t>
            </w:r>
          </w:p>
        </w:tc>
        <w:tc>
          <w:tcPr>
            <w:tcW w:w="1689" w:type="dxa"/>
            <w:tcBorders>
              <w:top w:val="nil"/>
              <w:left w:val="nil"/>
              <w:bottom w:val="single" w:sz="4" w:space="0" w:color="auto"/>
              <w:right w:val="nil"/>
            </w:tcBorders>
            <w:shd w:val="clear" w:color="auto" w:fill="FFFFFF"/>
            <w:noWrap/>
            <w:vAlign w:val="bottom"/>
            <w:hideMark/>
          </w:tcPr>
          <w:p w14:paraId="5BAE12A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Бојан</w:t>
            </w:r>
          </w:p>
        </w:tc>
        <w:tc>
          <w:tcPr>
            <w:tcW w:w="1376" w:type="dxa"/>
            <w:tcBorders>
              <w:top w:val="nil"/>
              <w:left w:val="nil"/>
              <w:bottom w:val="single" w:sz="4" w:space="0" w:color="auto"/>
              <w:right w:val="single" w:sz="4" w:space="0" w:color="auto"/>
            </w:tcBorders>
            <w:shd w:val="clear" w:color="auto" w:fill="FFFFFF"/>
            <w:noWrap/>
            <w:vAlign w:val="bottom"/>
            <w:hideMark/>
          </w:tcPr>
          <w:p w14:paraId="400EE57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Терзић</w:t>
            </w:r>
          </w:p>
        </w:tc>
        <w:tc>
          <w:tcPr>
            <w:tcW w:w="2269" w:type="dxa"/>
            <w:tcBorders>
              <w:top w:val="nil"/>
              <w:left w:val="nil"/>
              <w:bottom w:val="single" w:sz="4" w:space="0" w:color="auto"/>
              <w:right w:val="single" w:sz="4" w:space="0" w:color="auto"/>
            </w:tcBorders>
            <w:shd w:val="clear" w:color="auto" w:fill="FFFFFF"/>
            <w:noWrap/>
            <w:vAlign w:val="bottom"/>
            <w:hideMark/>
          </w:tcPr>
          <w:p w14:paraId="1685DAA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руков. фин.рач.п.</w:t>
            </w:r>
          </w:p>
        </w:tc>
        <w:tc>
          <w:tcPr>
            <w:tcW w:w="849" w:type="dxa"/>
            <w:tcBorders>
              <w:top w:val="nil"/>
              <w:left w:val="nil"/>
              <w:bottom w:val="single" w:sz="4" w:space="0" w:color="auto"/>
              <w:right w:val="single" w:sz="4" w:space="0" w:color="auto"/>
            </w:tcBorders>
            <w:shd w:val="clear" w:color="auto" w:fill="FFFFFF"/>
            <w:noWrap/>
            <w:vAlign w:val="bottom"/>
            <w:hideMark/>
          </w:tcPr>
          <w:p w14:paraId="2822ED86"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7.1</w:t>
            </w:r>
          </w:p>
          <w:p w14:paraId="5EFEFCE1"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300</w:t>
            </w:r>
          </w:p>
        </w:tc>
        <w:tc>
          <w:tcPr>
            <w:tcW w:w="992" w:type="dxa"/>
            <w:tcBorders>
              <w:top w:val="nil"/>
              <w:left w:val="nil"/>
              <w:bottom w:val="single" w:sz="4" w:space="0" w:color="auto"/>
              <w:right w:val="single" w:sz="4" w:space="0" w:color="auto"/>
            </w:tcBorders>
            <w:shd w:val="clear" w:color="auto" w:fill="FFFFFF"/>
            <w:noWrap/>
            <w:vAlign w:val="bottom"/>
            <w:hideMark/>
          </w:tcPr>
          <w:p w14:paraId="77381D5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20</w:t>
            </w:r>
          </w:p>
        </w:tc>
        <w:tc>
          <w:tcPr>
            <w:tcW w:w="850" w:type="dxa"/>
            <w:tcBorders>
              <w:top w:val="nil"/>
              <w:left w:val="nil"/>
              <w:bottom w:val="single" w:sz="4" w:space="0" w:color="auto"/>
              <w:right w:val="single" w:sz="4" w:space="0" w:color="auto"/>
            </w:tcBorders>
            <w:shd w:val="clear" w:color="auto" w:fill="FFFFFF"/>
            <w:noWrap/>
            <w:vAlign w:val="bottom"/>
            <w:hideMark/>
          </w:tcPr>
          <w:p w14:paraId="3ECAE8D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20</w:t>
            </w:r>
          </w:p>
        </w:tc>
        <w:tc>
          <w:tcPr>
            <w:tcW w:w="2106" w:type="dxa"/>
            <w:tcBorders>
              <w:top w:val="nil"/>
              <w:left w:val="nil"/>
              <w:bottom w:val="single" w:sz="4" w:space="0" w:color="auto"/>
              <w:right w:val="single" w:sz="4" w:space="0" w:color="auto"/>
            </w:tcBorders>
            <w:shd w:val="clear" w:color="auto" w:fill="FFFFFF"/>
            <w:noWrap/>
            <w:vAlign w:val="bottom"/>
            <w:hideMark/>
          </w:tcPr>
          <w:p w14:paraId="0952CC7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550F5C5D"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3FEEE44F"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7</w:t>
            </w:r>
            <w:r w:rsidRPr="00047E10">
              <w:rPr>
                <w:rFonts w:ascii="Times New Roman" w:eastAsia="SimSun" w:hAnsi="Times New Roman" w:cs="Times New Roman"/>
                <w:lang w:val="sr-Cyrl-CS"/>
              </w:rPr>
              <w:t>4</w:t>
            </w:r>
          </w:p>
        </w:tc>
        <w:tc>
          <w:tcPr>
            <w:tcW w:w="1689" w:type="dxa"/>
            <w:tcBorders>
              <w:top w:val="nil"/>
              <w:left w:val="nil"/>
              <w:bottom w:val="single" w:sz="4" w:space="0" w:color="auto"/>
              <w:right w:val="nil"/>
            </w:tcBorders>
            <w:shd w:val="clear" w:color="auto" w:fill="FFFFFF"/>
            <w:noWrap/>
            <w:vAlign w:val="bottom"/>
            <w:hideMark/>
          </w:tcPr>
          <w:p w14:paraId="4AB98E8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Сања</w:t>
            </w:r>
          </w:p>
        </w:tc>
        <w:tc>
          <w:tcPr>
            <w:tcW w:w="1376" w:type="dxa"/>
            <w:tcBorders>
              <w:top w:val="nil"/>
              <w:left w:val="nil"/>
              <w:bottom w:val="single" w:sz="4" w:space="0" w:color="auto"/>
              <w:right w:val="single" w:sz="4" w:space="0" w:color="auto"/>
            </w:tcBorders>
            <w:shd w:val="clear" w:color="auto" w:fill="FFFFFF"/>
            <w:noWrap/>
            <w:vAlign w:val="bottom"/>
            <w:hideMark/>
          </w:tcPr>
          <w:p w14:paraId="4B9CC29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Живић</w:t>
            </w:r>
          </w:p>
        </w:tc>
        <w:tc>
          <w:tcPr>
            <w:tcW w:w="2269" w:type="dxa"/>
            <w:tcBorders>
              <w:top w:val="nil"/>
              <w:left w:val="nil"/>
              <w:bottom w:val="single" w:sz="4" w:space="0" w:color="auto"/>
              <w:right w:val="single" w:sz="4" w:space="0" w:color="auto"/>
            </w:tcBorders>
            <w:shd w:val="clear" w:color="auto" w:fill="FFFFFF"/>
            <w:noWrap/>
            <w:vAlign w:val="bottom"/>
            <w:hideMark/>
          </w:tcPr>
          <w:p w14:paraId="57E282A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дипл.ек.заф.р.пос</w:t>
            </w:r>
          </w:p>
        </w:tc>
        <w:tc>
          <w:tcPr>
            <w:tcW w:w="849" w:type="dxa"/>
            <w:tcBorders>
              <w:top w:val="nil"/>
              <w:left w:val="nil"/>
              <w:bottom w:val="single" w:sz="4" w:space="0" w:color="auto"/>
              <w:right w:val="single" w:sz="4" w:space="0" w:color="auto"/>
            </w:tcBorders>
            <w:shd w:val="clear" w:color="auto" w:fill="FFFFFF"/>
            <w:noWrap/>
            <w:vAlign w:val="bottom"/>
            <w:hideMark/>
          </w:tcPr>
          <w:p w14:paraId="27BC4D44"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7.1</w:t>
            </w:r>
          </w:p>
          <w:p w14:paraId="7DECED6F"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300</w:t>
            </w:r>
          </w:p>
        </w:tc>
        <w:tc>
          <w:tcPr>
            <w:tcW w:w="992" w:type="dxa"/>
            <w:tcBorders>
              <w:top w:val="nil"/>
              <w:left w:val="nil"/>
              <w:bottom w:val="single" w:sz="4" w:space="0" w:color="auto"/>
              <w:right w:val="single" w:sz="4" w:space="0" w:color="auto"/>
            </w:tcBorders>
            <w:shd w:val="clear" w:color="auto" w:fill="FFFFFF"/>
            <w:noWrap/>
            <w:vAlign w:val="bottom"/>
            <w:hideMark/>
          </w:tcPr>
          <w:p w14:paraId="055DC35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17</w:t>
            </w:r>
          </w:p>
        </w:tc>
        <w:tc>
          <w:tcPr>
            <w:tcW w:w="850" w:type="dxa"/>
            <w:tcBorders>
              <w:top w:val="nil"/>
              <w:left w:val="nil"/>
              <w:bottom w:val="single" w:sz="4" w:space="0" w:color="auto"/>
              <w:right w:val="single" w:sz="4" w:space="0" w:color="auto"/>
            </w:tcBorders>
            <w:shd w:val="clear" w:color="auto" w:fill="FFFFFF"/>
            <w:noWrap/>
            <w:vAlign w:val="bottom"/>
            <w:hideMark/>
          </w:tcPr>
          <w:p w14:paraId="791AEE56"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10</w:t>
            </w:r>
          </w:p>
        </w:tc>
        <w:tc>
          <w:tcPr>
            <w:tcW w:w="2106" w:type="dxa"/>
            <w:tcBorders>
              <w:top w:val="nil"/>
              <w:left w:val="nil"/>
              <w:bottom w:val="single" w:sz="4" w:space="0" w:color="auto"/>
              <w:right w:val="single" w:sz="4" w:space="0" w:color="auto"/>
            </w:tcBorders>
            <w:shd w:val="clear" w:color="auto" w:fill="FFFFFF"/>
            <w:noWrap/>
            <w:vAlign w:val="bottom"/>
            <w:hideMark/>
          </w:tcPr>
          <w:p w14:paraId="1936595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562F3785"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4957473B"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7</w:t>
            </w:r>
            <w:r w:rsidRPr="00047E10">
              <w:rPr>
                <w:rFonts w:ascii="Times New Roman" w:eastAsia="SimSun" w:hAnsi="Times New Roman" w:cs="Times New Roman"/>
                <w:lang w:val="sr-Cyrl-CS"/>
              </w:rPr>
              <w:t>5</w:t>
            </w:r>
          </w:p>
        </w:tc>
        <w:tc>
          <w:tcPr>
            <w:tcW w:w="1689" w:type="dxa"/>
            <w:tcBorders>
              <w:top w:val="nil"/>
              <w:left w:val="nil"/>
              <w:bottom w:val="single" w:sz="4" w:space="0" w:color="auto"/>
              <w:right w:val="nil"/>
            </w:tcBorders>
            <w:shd w:val="clear" w:color="auto" w:fill="FFFFFF"/>
            <w:noWrap/>
            <w:vAlign w:val="bottom"/>
            <w:hideMark/>
          </w:tcPr>
          <w:p w14:paraId="34548E6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Александра</w:t>
            </w:r>
          </w:p>
        </w:tc>
        <w:tc>
          <w:tcPr>
            <w:tcW w:w="1376" w:type="dxa"/>
            <w:tcBorders>
              <w:top w:val="nil"/>
              <w:left w:val="nil"/>
              <w:bottom w:val="single" w:sz="4" w:space="0" w:color="auto"/>
              <w:right w:val="single" w:sz="4" w:space="0" w:color="auto"/>
            </w:tcBorders>
            <w:shd w:val="clear" w:color="auto" w:fill="FFFFFF"/>
            <w:noWrap/>
            <w:vAlign w:val="bottom"/>
            <w:hideMark/>
          </w:tcPr>
          <w:p w14:paraId="2AE7FBC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Станојловић</w:t>
            </w:r>
          </w:p>
        </w:tc>
        <w:tc>
          <w:tcPr>
            <w:tcW w:w="2269" w:type="dxa"/>
            <w:tcBorders>
              <w:top w:val="nil"/>
              <w:left w:val="nil"/>
              <w:bottom w:val="single" w:sz="4" w:space="0" w:color="auto"/>
              <w:right w:val="single" w:sz="4" w:space="0" w:color="auto"/>
            </w:tcBorders>
            <w:shd w:val="clear" w:color="auto" w:fill="FFFFFF"/>
            <w:noWrap/>
            <w:vAlign w:val="bottom"/>
            <w:hideMark/>
          </w:tcPr>
          <w:p w14:paraId="20B3E76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дипл.ек.заф.р.пос</w:t>
            </w:r>
          </w:p>
        </w:tc>
        <w:tc>
          <w:tcPr>
            <w:tcW w:w="849" w:type="dxa"/>
            <w:tcBorders>
              <w:top w:val="nil"/>
              <w:left w:val="nil"/>
              <w:bottom w:val="single" w:sz="4" w:space="0" w:color="auto"/>
              <w:right w:val="single" w:sz="4" w:space="0" w:color="auto"/>
            </w:tcBorders>
            <w:shd w:val="clear" w:color="auto" w:fill="FFFFFF"/>
            <w:noWrap/>
            <w:vAlign w:val="bottom"/>
            <w:hideMark/>
          </w:tcPr>
          <w:p w14:paraId="30C02A0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7.1</w:t>
            </w:r>
          </w:p>
          <w:p w14:paraId="57198524"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300</w:t>
            </w:r>
          </w:p>
        </w:tc>
        <w:tc>
          <w:tcPr>
            <w:tcW w:w="992" w:type="dxa"/>
            <w:tcBorders>
              <w:top w:val="nil"/>
              <w:left w:val="nil"/>
              <w:bottom w:val="single" w:sz="4" w:space="0" w:color="auto"/>
              <w:right w:val="single" w:sz="4" w:space="0" w:color="auto"/>
            </w:tcBorders>
            <w:shd w:val="clear" w:color="auto" w:fill="FFFFFF"/>
            <w:noWrap/>
            <w:vAlign w:val="bottom"/>
            <w:hideMark/>
          </w:tcPr>
          <w:p w14:paraId="0915A92C"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11</w:t>
            </w:r>
          </w:p>
        </w:tc>
        <w:tc>
          <w:tcPr>
            <w:tcW w:w="850" w:type="dxa"/>
            <w:tcBorders>
              <w:top w:val="nil"/>
              <w:left w:val="nil"/>
              <w:bottom w:val="single" w:sz="4" w:space="0" w:color="auto"/>
              <w:right w:val="single" w:sz="4" w:space="0" w:color="auto"/>
            </w:tcBorders>
            <w:shd w:val="clear" w:color="auto" w:fill="FFFFFF"/>
            <w:noWrap/>
            <w:vAlign w:val="bottom"/>
            <w:hideMark/>
          </w:tcPr>
          <w:p w14:paraId="1F07B07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8</w:t>
            </w:r>
          </w:p>
        </w:tc>
        <w:tc>
          <w:tcPr>
            <w:tcW w:w="2106" w:type="dxa"/>
            <w:tcBorders>
              <w:top w:val="nil"/>
              <w:left w:val="nil"/>
              <w:bottom w:val="single" w:sz="4" w:space="0" w:color="auto"/>
              <w:right w:val="single" w:sz="4" w:space="0" w:color="auto"/>
            </w:tcBorders>
            <w:shd w:val="clear" w:color="auto" w:fill="FFFFFF"/>
            <w:noWrap/>
            <w:vAlign w:val="bottom"/>
            <w:hideMark/>
          </w:tcPr>
          <w:p w14:paraId="0509708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43C9768F"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6C71DDE7"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7</w:t>
            </w:r>
            <w:r w:rsidRPr="00047E10">
              <w:rPr>
                <w:rFonts w:ascii="Times New Roman" w:eastAsia="SimSun" w:hAnsi="Times New Roman" w:cs="Times New Roman"/>
                <w:lang w:val="sr-Cyrl-CS"/>
              </w:rPr>
              <w:t>6</w:t>
            </w:r>
          </w:p>
        </w:tc>
        <w:tc>
          <w:tcPr>
            <w:tcW w:w="1689" w:type="dxa"/>
            <w:tcBorders>
              <w:top w:val="nil"/>
              <w:left w:val="nil"/>
              <w:bottom w:val="single" w:sz="4" w:space="0" w:color="auto"/>
              <w:right w:val="nil"/>
            </w:tcBorders>
            <w:shd w:val="clear" w:color="auto" w:fill="FFFFFF"/>
            <w:noWrap/>
            <w:vAlign w:val="bottom"/>
            <w:hideMark/>
          </w:tcPr>
          <w:p w14:paraId="675AD90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Нада</w:t>
            </w:r>
          </w:p>
        </w:tc>
        <w:tc>
          <w:tcPr>
            <w:tcW w:w="1376" w:type="dxa"/>
            <w:tcBorders>
              <w:top w:val="nil"/>
              <w:left w:val="nil"/>
              <w:bottom w:val="single" w:sz="4" w:space="0" w:color="auto"/>
              <w:right w:val="single" w:sz="4" w:space="0" w:color="auto"/>
            </w:tcBorders>
            <w:shd w:val="clear" w:color="auto" w:fill="FFFFFF"/>
            <w:noWrap/>
            <w:vAlign w:val="bottom"/>
            <w:hideMark/>
          </w:tcPr>
          <w:p w14:paraId="2344FA5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Ћирић</w:t>
            </w:r>
          </w:p>
        </w:tc>
        <w:tc>
          <w:tcPr>
            <w:tcW w:w="2269" w:type="dxa"/>
            <w:tcBorders>
              <w:top w:val="nil"/>
              <w:left w:val="nil"/>
              <w:bottom w:val="single" w:sz="4" w:space="0" w:color="auto"/>
              <w:right w:val="single" w:sz="4" w:space="0" w:color="auto"/>
            </w:tcBorders>
            <w:shd w:val="clear" w:color="auto" w:fill="FFFFFF"/>
            <w:noWrap/>
            <w:vAlign w:val="bottom"/>
            <w:hideMark/>
          </w:tcPr>
          <w:p w14:paraId="284403A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lang w:val="sr-Cyrl-CS"/>
              </w:rPr>
              <w:t>к</w:t>
            </w:r>
            <w:r w:rsidRPr="00047E10">
              <w:rPr>
                <w:rFonts w:ascii="Times New Roman" w:eastAsia="SimSun" w:hAnsi="Times New Roman" w:cs="Times New Roman"/>
              </w:rPr>
              <w:t>онтиста</w:t>
            </w:r>
          </w:p>
        </w:tc>
        <w:tc>
          <w:tcPr>
            <w:tcW w:w="849" w:type="dxa"/>
            <w:tcBorders>
              <w:top w:val="nil"/>
              <w:left w:val="nil"/>
              <w:bottom w:val="single" w:sz="4" w:space="0" w:color="auto"/>
              <w:right w:val="single" w:sz="4" w:space="0" w:color="auto"/>
            </w:tcBorders>
            <w:shd w:val="clear" w:color="auto" w:fill="FFFFFF"/>
            <w:noWrap/>
            <w:vAlign w:val="bottom"/>
            <w:hideMark/>
          </w:tcPr>
          <w:p w14:paraId="544C7AF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992" w:type="dxa"/>
            <w:tcBorders>
              <w:top w:val="nil"/>
              <w:left w:val="nil"/>
              <w:bottom w:val="single" w:sz="4" w:space="0" w:color="auto"/>
              <w:right w:val="single" w:sz="4" w:space="0" w:color="auto"/>
            </w:tcBorders>
            <w:shd w:val="clear" w:color="auto" w:fill="FFFFFF"/>
            <w:noWrap/>
            <w:vAlign w:val="bottom"/>
            <w:hideMark/>
          </w:tcPr>
          <w:p w14:paraId="15169ED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46</w:t>
            </w:r>
          </w:p>
        </w:tc>
        <w:tc>
          <w:tcPr>
            <w:tcW w:w="850" w:type="dxa"/>
            <w:tcBorders>
              <w:top w:val="nil"/>
              <w:left w:val="nil"/>
              <w:bottom w:val="single" w:sz="4" w:space="0" w:color="auto"/>
              <w:right w:val="single" w:sz="4" w:space="0" w:color="auto"/>
            </w:tcBorders>
            <w:shd w:val="clear" w:color="auto" w:fill="FFFFFF"/>
            <w:noWrap/>
            <w:vAlign w:val="bottom"/>
            <w:hideMark/>
          </w:tcPr>
          <w:p w14:paraId="1FD865A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46</w:t>
            </w:r>
          </w:p>
        </w:tc>
        <w:tc>
          <w:tcPr>
            <w:tcW w:w="2106" w:type="dxa"/>
            <w:tcBorders>
              <w:top w:val="nil"/>
              <w:left w:val="nil"/>
              <w:bottom w:val="single" w:sz="4" w:space="0" w:color="auto"/>
              <w:right w:val="single" w:sz="4" w:space="0" w:color="auto"/>
            </w:tcBorders>
            <w:shd w:val="clear" w:color="auto" w:fill="FFFFFF"/>
            <w:noWrap/>
            <w:vAlign w:val="bottom"/>
            <w:hideMark/>
          </w:tcPr>
          <w:p w14:paraId="4BC0F02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30B27A59"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22D631DB"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7</w:t>
            </w:r>
            <w:r w:rsidRPr="00047E10">
              <w:rPr>
                <w:rFonts w:ascii="Times New Roman" w:eastAsia="SimSun" w:hAnsi="Times New Roman" w:cs="Times New Roman"/>
                <w:lang w:val="sr-Cyrl-CS"/>
              </w:rPr>
              <w:t>7</w:t>
            </w:r>
          </w:p>
        </w:tc>
        <w:tc>
          <w:tcPr>
            <w:tcW w:w="1689" w:type="dxa"/>
            <w:tcBorders>
              <w:top w:val="nil"/>
              <w:left w:val="nil"/>
              <w:bottom w:val="single" w:sz="4" w:space="0" w:color="auto"/>
              <w:right w:val="nil"/>
            </w:tcBorders>
            <w:shd w:val="clear" w:color="auto" w:fill="FFFFFF"/>
            <w:noWrap/>
            <w:vAlign w:val="bottom"/>
            <w:hideMark/>
          </w:tcPr>
          <w:p w14:paraId="0E43533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Светлана</w:t>
            </w:r>
          </w:p>
        </w:tc>
        <w:tc>
          <w:tcPr>
            <w:tcW w:w="1376" w:type="dxa"/>
            <w:tcBorders>
              <w:top w:val="nil"/>
              <w:left w:val="nil"/>
              <w:bottom w:val="single" w:sz="4" w:space="0" w:color="auto"/>
              <w:right w:val="single" w:sz="4" w:space="0" w:color="auto"/>
            </w:tcBorders>
            <w:shd w:val="clear" w:color="auto" w:fill="FFFFFF"/>
            <w:noWrap/>
            <w:vAlign w:val="bottom"/>
            <w:hideMark/>
          </w:tcPr>
          <w:p w14:paraId="47DCF2D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Лазаревић</w:t>
            </w:r>
          </w:p>
        </w:tc>
        <w:tc>
          <w:tcPr>
            <w:tcW w:w="2269" w:type="dxa"/>
            <w:tcBorders>
              <w:top w:val="nil"/>
              <w:left w:val="nil"/>
              <w:bottom w:val="single" w:sz="4" w:space="0" w:color="auto"/>
              <w:right w:val="single" w:sz="4" w:space="0" w:color="auto"/>
            </w:tcBorders>
            <w:shd w:val="clear" w:color="auto" w:fill="FFFFFF"/>
            <w:noWrap/>
            <w:vAlign w:val="bottom"/>
            <w:hideMark/>
          </w:tcPr>
          <w:p w14:paraId="025E393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благајник</w:t>
            </w:r>
          </w:p>
        </w:tc>
        <w:tc>
          <w:tcPr>
            <w:tcW w:w="849" w:type="dxa"/>
            <w:tcBorders>
              <w:top w:val="nil"/>
              <w:left w:val="nil"/>
              <w:bottom w:val="single" w:sz="4" w:space="0" w:color="auto"/>
              <w:right w:val="single" w:sz="4" w:space="0" w:color="auto"/>
            </w:tcBorders>
            <w:shd w:val="clear" w:color="auto" w:fill="FFFFFF"/>
            <w:noWrap/>
            <w:vAlign w:val="bottom"/>
            <w:hideMark/>
          </w:tcPr>
          <w:p w14:paraId="73C4E10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992" w:type="dxa"/>
            <w:tcBorders>
              <w:top w:val="nil"/>
              <w:left w:val="nil"/>
              <w:bottom w:val="single" w:sz="4" w:space="0" w:color="auto"/>
              <w:right w:val="single" w:sz="4" w:space="0" w:color="auto"/>
            </w:tcBorders>
            <w:shd w:val="clear" w:color="auto" w:fill="FFFFFF"/>
            <w:noWrap/>
            <w:vAlign w:val="bottom"/>
            <w:hideMark/>
          </w:tcPr>
          <w:p w14:paraId="62F95CF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33</w:t>
            </w:r>
          </w:p>
        </w:tc>
        <w:tc>
          <w:tcPr>
            <w:tcW w:w="850" w:type="dxa"/>
            <w:tcBorders>
              <w:top w:val="nil"/>
              <w:left w:val="nil"/>
              <w:bottom w:val="single" w:sz="4" w:space="0" w:color="auto"/>
              <w:right w:val="single" w:sz="4" w:space="0" w:color="auto"/>
            </w:tcBorders>
            <w:shd w:val="clear" w:color="auto" w:fill="FFFFFF"/>
            <w:noWrap/>
            <w:vAlign w:val="bottom"/>
            <w:hideMark/>
          </w:tcPr>
          <w:p w14:paraId="136FC8D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24</w:t>
            </w:r>
          </w:p>
        </w:tc>
        <w:tc>
          <w:tcPr>
            <w:tcW w:w="2106" w:type="dxa"/>
            <w:tcBorders>
              <w:top w:val="nil"/>
              <w:left w:val="nil"/>
              <w:bottom w:val="single" w:sz="4" w:space="0" w:color="auto"/>
              <w:right w:val="single" w:sz="4" w:space="0" w:color="auto"/>
            </w:tcBorders>
            <w:shd w:val="clear" w:color="auto" w:fill="FFFFFF"/>
            <w:noWrap/>
            <w:vAlign w:val="bottom"/>
            <w:hideMark/>
          </w:tcPr>
          <w:p w14:paraId="4278D5E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0A3444AC"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4A0C7F19"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7</w:t>
            </w:r>
            <w:r w:rsidRPr="00047E10">
              <w:rPr>
                <w:rFonts w:ascii="Times New Roman" w:eastAsia="SimSun" w:hAnsi="Times New Roman" w:cs="Times New Roman"/>
                <w:lang w:val="sr-Cyrl-CS"/>
              </w:rPr>
              <w:t>8</w:t>
            </w:r>
          </w:p>
        </w:tc>
        <w:tc>
          <w:tcPr>
            <w:tcW w:w="1689" w:type="dxa"/>
            <w:tcBorders>
              <w:top w:val="nil"/>
              <w:left w:val="nil"/>
              <w:bottom w:val="single" w:sz="4" w:space="0" w:color="auto"/>
              <w:right w:val="nil"/>
            </w:tcBorders>
            <w:shd w:val="clear" w:color="auto" w:fill="FFFFFF"/>
            <w:noWrap/>
            <w:vAlign w:val="bottom"/>
            <w:hideMark/>
          </w:tcPr>
          <w:p w14:paraId="5C74C8F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Рајко</w:t>
            </w:r>
          </w:p>
        </w:tc>
        <w:tc>
          <w:tcPr>
            <w:tcW w:w="1376" w:type="dxa"/>
            <w:tcBorders>
              <w:top w:val="nil"/>
              <w:left w:val="nil"/>
              <w:bottom w:val="single" w:sz="4" w:space="0" w:color="auto"/>
              <w:right w:val="single" w:sz="4" w:space="0" w:color="auto"/>
            </w:tcBorders>
            <w:shd w:val="clear" w:color="auto" w:fill="FFFFFF"/>
            <w:noWrap/>
            <w:vAlign w:val="bottom"/>
            <w:hideMark/>
          </w:tcPr>
          <w:p w14:paraId="074E47E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Петровић</w:t>
            </w:r>
          </w:p>
        </w:tc>
        <w:tc>
          <w:tcPr>
            <w:tcW w:w="2269" w:type="dxa"/>
            <w:tcBorders>
              <w:top w:val="nil"/>
              <w:left w:val="nil"/>
              <w:bottom w:val="single" w:sz="4" w:space="0" w:color="auto"/>
              <w:right w:val="single" w:sz="4" w:space="0" w:color="auto"/>
            </w:tcBorders>
            <w:shd w:val="clear" w:color="auto" w:fill="FFFFFF"/>
            <w:noWrap/>
            <w:vAlign w:val="bottom"/>
            <w:hideMark/>
          </w:tcPr>
          <w:p w14:paraId="61294E2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служ.прин.напл.</w:t>
            </w:r>
          </w:p>
        </w:tc>
        <w:tc>
          <w:tcPr>
            <w:tcW w:w="849" w:type="dxa"/>
            <w:tcBorders>
              <w:top w:val="nil"/>
              <w:left w:val="nil"/>
              <w:bottom w:val="single" w:sz="4" w:space="0" w:color="auto"/>
              <w:right w:val="single" w:sz="4" w:space="0" w:color="auto"/>
            </w:tcBorders>
            <w:shd w:val="clear" w:color="auto" w:fill="FFFFFF"/>
            <w:noWrap/>
            <w:vAlign w:val="bottom"/>
            <w:hideMark/>
          </w:tcPr>
          <w:p w14:paraId="08A7CA7F"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7.1</w:t>
            </w:r>
          </w:p>
          <w:p w14:paraId="28101094"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300</w:t>
            </w:r>
          </w:p>
        </w:tc>
        <w:tc>
          <w:tcPr>
            <w:tcW w:w="992" w:type="dxa"/>
            <w:tcBorders>
              <w:top w:val="nil"/>
              <w:left w:val="nil"/>
              <w:bottom w:val="single" w:sz="4" w:space="0" w:color="auto"/>
              <w:right w:val="single" w:sz="4" w:space="0" w:color="auto"/>
            </w:tcBorders>
            <w:shd w:val="clear" w:color="auto" w:fill="FFFFFF"/>
            <w:noWrap/>
            <w:vAlign w:val="bottom"/>
            <w:hideMark/>
          </w:tcPr>
          <w:p w14:paraId="0B58B83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12</w:t>
            </w:r>
          </w:p>
        </w:tc>
        <w:tc>
          <w:tcPr>
            <w:tcW w:w="850" w:type="dxa"/>
            <w:tcBorders>
              <w:top w:val="nil"/>
              <w:left w:val="nil"/>
              <w:bottom w:val="single" w:sz="4" w:space="0" w:color="auto"/>
              <w:right w:val="single" w:sz="4" w:space="0" w:color="auto"/>
            </w:tcBorders>
            <w:shd w:val="clear" w:color="auto" w:fill="FFFFFF"/>
            <w:noWrap/>
            <w:vAlign w:val="bottom"/>
            <w:hideMark/>
          </w:tcPr>
          <w:p w14:paraId="659FBD2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12</w:t>
            </w:r>
          </w:p>
        </w:tc>
        <w:tc>
          <w:tcPr>
            <w:tcW w:w="2106" w:type="dxa"/>
            <w:tcBorders>
              <w:top w:val="nil"/>
              <w:left w:val="nil"/>
              <w:bottom w:val="single" w:sz="4" w:space="0" w:color="auto"/>
              <w:right w:val="single" w:sz="4" w:space="0" w:color="auto"/>
            </w:tcBorders>
            <w:shd w:val="clear" w:color="auto" w:fill="FFFFFF"/>
            <w:noWrap/>
            <w:vAlign w:val="bottom"/>
            <w:hideMark/>
          </w:tcPr>
          <w:p w14:paraId="3C28F46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4258383B"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123B31A2"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7</w:t>
            </w:r>
            <w:r w:rsidRPr="00047E10">
              <w:rPr>
                <w:rFonts w:ascii="Times New Roman" w:eastAsia="SimSun" w:hAnsi="Times New Roman" w:cs="Times New Roman"/>
                <w:lang w:val="sr-Cyrl-CS"/>
              </w:rPr>
              <w:t>9</w:t>
            </w:r>
          </w:p>
        </w:tc>
        <w:tc>
          <w:tcPr>
            <w:tcW w:w="1689" w:type="dxa"/>
            <w:tcBorders>
              <w:top w:val="nil"/>
              <w:left w:val="nil"/>
              <w:bottom w:val="single" w:sz="4" w:space="0" w:color="auto"/>
              <w:right w:val="nil"/>
            </w:tcBorders>
            <w:shd w:val="clear" w:color="auto" w:fill="FFFFFF"/>
            <w:noWrap/>
            <w:vAlign w:val="bottom"/>
            <w:hideMark/>
          </w:tcPr>
          <w:p w14:paraId="03EBE1B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Милан</w:t>
            </w:r>
          </w:p>
        </w:tc>
        <w:tc>
          <w:tcPr>
            <w:tcW w:w="1376" w:type="dxa"/>
            <w:tcBorders>
              <w:top w:val="nil"/>
              <w:left w:val="nil"/>
              <w:bottom w:val="single" w:sz="4" w:space="0" w:color="auto"/>
              <w:right w:val="single" w:sz="4" w:space="0" w:color="auto"/>
            </w:tcBorders>
            <w:shd w:val="clear" w:color="auto" w:fill="FFFFFF"/>
            <w:noWrap/>
            <w:vAlign w:val="bottom"/>
            <w:hideMark/>
          </w:tcPr>
          <w:p w14:paraId="0B3E85A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Џатић</w:t>
            </w:r>
          </w:p>
        </w:tc>
        <w:tc>
          <w:tcPr>
            <w:tcW w:w="2269" w:type="dxa"/>
            <w:tcBorders>
              <w:top w:val="nil"/>
              <w:left w:val="nil"/>
              <w:bottom w:val="single" w:sz="4" w:space="0" w:color="auto"/>
              <w:right w:val="single" w:sz="4" w:space="0" w:color="auto"/>
            </w:tcBorders>
            <w:shd w:val="clear" w:color="auto" w:fill="FFFFFF"/>
            <w:noWrap/>
            <w:vAlign w:val="bottom"/>
            <w:hideMark/>
          </w:tcPr>
          <w:p w14:paraId="789AAB5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стр.сар.за ЈН</w:t>
            </w:r>
          </w:p>
        </w:tc>
        <w:tc>
          <w:tcPr>
            <w:tcW w:w="849" w:type="dxa"/>
            <w:tcBorders>
              <w:top w:val="nil"/>
              <w:left w:val="nil"/>
              <w:bottom w:val="single" w:sz="4" w:space="0" w:color="auto"/>
              <w:right w:val="single" w:sz="4" w:space="0" w:color="auto"/>
            </w:tcBorders>
            <w:shd w:val="clear" w:color="auto" w:fill="FFFFFF"/>
            <w:noWrap/>
            <w:vAlign w:val="bottom"/>
            <w:hideMark/>
          </w:tcPr>
          <w:p w14:paraId="60AC079D"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 xml:space="preserve">6.2 </w:t>
            </w:r>
            <w:r w:rsidRPr="00047E10">
              <w:rPr>
                <w:rFonts w:ascii="Times New Roman" w:eastAsia="SimSun" w:hAnsi="Times New Roman" w:cs="Times New Roman"/>
                <w:lang w:val="sr-Cyrl-CS"/>
              </w:rPr>
              <w:t>240</w:t>
            </w:r>
          </w:p>
        </w:tc>
        <w:tc>
          <w:tcPr>
            <w:tcW w:w="992" w:type="dxa"/>
            <w:tcBorders>
              <w:top w:val="nil"/>
              <w:left w:val="nil"/>
              <w:bottom w:val="single" w:sz="4" w:space="0" w:color="auto"/>
              <w:right w:val="single" w:sz="4" w:space="0" w:color="auto"/>
            </w:tcBorders>
            <w:shd w:val="clear" w:color="auto" w:fill="FFFFFF"/>
            <w:noWrap/>
            <w:vAlign w:val="bottom"/>
            <w:hideMark/>
          </w:tcPr>
          <w:p w14:paraId="42ACF82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17</w:t>
            </w:r>
          </w:p>
        </w:tc>
        <w:tc>
          <w:tcPr>
            <w:tcW w:w="850" w:type="dxa"/>
            <w:tcBorders>
              <w:top w:val="nil"/>
              <w:left w:val="nil"/>
              <w:bottom w:val="single" w:sz="4" w:space="0" w:color="auto"/>
              <w:right w:val="single" w:sz="4" w:space="0" w:color="auto"/>
            </w:tcBorders>
            <w:shd w:val="clear" w:color="auto" w:fill="FFFFFF"/>
            <w:noWrap/>
            <w:vAlign w:val="bottom"/>
            <w:hideMark/>
          </w:tcPr>
          <w:p w14:paraId="00B92CD7"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11</w:t>
            </w:r>
          </w:p>
        </w:tc>
        <w:tc>
          <w:tcPr>
            <w:tcW w:w="2106" w:type="dxa"/>
            <w:tcBorders>
              <w:top w:val="nil"/>
              <w:left w:val="nil"/>
              <w:bottom w:val="single" w:sz="4" w:space="0" w:color="auto"/>
              <w:right w:val="single" w:sz="4" w:space="0" w:color="auto"/>
            </w:tcBorders>
            <w:shd w:val="clear" w:color="auto" w:fill="FFFFFF"/>
            <w:noWrap/>
            <w:vAlign w:val="bottom"/>
            <w:hideMark/>
          </w:tcPr>
          <w:p w14:paraId="5AF9F5D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15AFF38E"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4D72048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80</w:t>
            </w:r>
          </w:p>
        </w:tc>
        <w:tc>
          <w:tcPr>
            <w:tcW w:w="1689" w:type="dxa"/>
            <w:tcBorders>
              <w:top w:val="nil"/>
              <w:left w:val="nil"/>
              <w:bottom w:val="single" w:sz="4" w:space="0" w:color="auto"/>
              <w:right w:val="nil"/>
            </w:tcBorders>
            <w:shd w:val="clear" w:color="auto" w:fill="FFFFFF"/>
            <w:noWrap/>
            <w:vAlign w:val="bottom"/>
            <w:hideMark/>
          </w:tcPr>
          <w:p w14:paraId="2A257C4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Марко</w:t>
            </w:r>
          </w:p>
        </w:tc>
        <w:tc>
          <w:tcPr>
            <w:tcW w:w="1376" w:type="dxa"/>
            <w:tcBorders>
              <w:top w:val="nil"/>
              <w:left w:val="nil"/>
              <w:bottom w:val="single" w:sz="4" w:space="0" w:color="auto"/>
              <w:right w:val="single" w:sz="4" w:space="0" w:color="auto"/>
            </w:tcBorders>
            <w:shd w:val="clear" w:color="auto" w:fill="FFFFFF"/>
            <w:noWrap/>
            <w:vAlign w:val="bottom"/>
            <w:hideMark/>
          </w:tcPr>
          <w:p w14:paraId="7B1C73B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Јаковљевић</w:t>
            </w:r>
          </w:p>
        </w:tc>
        <w:tc>
          <w:tcPr>
            <w:tcW w:w="2269" w:type="dxa"/>
            <w:tcBorders>
              <w:top w:val="nil"/>
              <w:left w:val="nil"/>
              <w:bottom w:val="single" w:sz="4" w:space="0" w:color="auto"/>
              <w:right w:val="single" w:sz="4" w:space="0" w:color="auto"/>
            </w:tcBorders>
            <w:shd w:val="clear" w:color="auto" w:fill="FFFFFF"/>
            <w:noWrap/>
            <w:vAlign w:val="bottom"/>
            <w:hideMark/>
          </w:tcPr>
          <w:p w14:paraId="0D905D3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референт БЗ пож.</w:t>
            </w:r>
          </w:p>
        </w:tc>
        <w:tc>
          <w:tcPr>
            <w:tcW w:w="849" w:type="dxa"/>
            <w:tcBorders>
              <w:top w:val="nil"/>
              <w:left w:val="nil"/>
              <w:bottom w:val="single" w:sz="4" w:space="0" w:color="auto"/>
              <w:right w:val="single" w:sz="4" w:space="0" w:color="auto"/>
            </w:tcBorders>
            <w:shd w:val="clear" w:color="auto" w:fill="FFFFFF"/>
            <w:noWrap/>
            <w:vAlign w:val="bottom"/>
            <w:hideMark/>
          </w:tcPr>
          <w:p w14:paraId="76540AA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992" w:type="dxa"/>
            <w:tcBorders>
              <w:top w:val="nil"/>
              <w:left w:val="nil"/>
              <w:bottom w:val="single" w:sz="4" w:space="0" w:color="auto"/>
              <w:right w:val="single" w:sz="4" w:space="0" w:color="auto"/>
            </w:tcBorders>
            <w:shd w:val="clear" w:color="auto" w:fill="FFFFFF"/>
            <w:noWrap/>
            <w:vAlign w:val="bottom"/>
            <w:hideMark/>
          </w:tcPr>
          <w:p w14:paraId="112A5B9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13</w:t>
            </w:r>
          </w:p>
        </w:tc>
        <w:tc>
          <w:tcPr>
            <w:tcW w:w="850" w:type="dxa"/>
            <w:tcBorders>
              <w:top w:val="nil"/>
              <w:left w:val="nil"/>
              <w:bottom w:val="single" w:sz="4" w:space="0" w:color="auto"/>
              <w:right w:val="single" w:sz="4" w:space="0" w:color="auto"/>
            </w:tcBorders>
            <w:shd w:val="clear" w:color="auto" w:fill="FFFFFF"/>
            <w:noWrap/>
            <w:vAlign w:val="bottom"/>
            <w:hideMark/>
          </w:tcPr>
          <w:p w14:paraId="2107F03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13</w:t>
            </w:r>
          </w:p>
        </w:tc>
        <w:tc>
          <w:tcPr>
            <w:tcW w:w="2106" w:type="dxa"/>
            <w:tcBorders>
              <w:top w:val="nil"/>
              <w:left w:val="nil"/>
              <w:bottom w:val="single" w:sz="4" w:space="0" w:color="auto"/>
              <w:right w:val="single" w:sz="4" w:space="0" w:color="auto"/>
            </w:tcBorders>
            <w:shd w:val="clear" w:color="auto" w:fill="FFFFFF"/>
            <w:noWrap/>
            <w:vAlign w:val="bottom"/>
            <w:hideMark/>
          </w:tcPr>
          <w:p w14:paraId="48984C3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1C93060E"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1A1F5CD0"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81</w:t>
            </w:r>
          </w:p>
        </w:tc>
        <w:tc>
          <w:tcPr>
            <w:tcW w:w="1689" w:type="dxa"/>
            <w:tcBorders>
              <w:top w:val="nil"/>
              <w:left w:val="nil"/>
              <w:bottom w:val="single" w:sz="4" w:space="0" w:color="auto"/>
              <w:right w:val="nil"/>
            </w:tcBorders>
            <w:shd w:val="clear" w:color="auto" w:fill="FFFFFF"/>
            <w:noWrap/>
            <w:vAlign w:val="bottom"/>
            <w:hideMark/>
          </w:tcPr>
          <w:p w14:paraId="4038635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Александар</w:t>
            </w:r>
          </w:p>
        </w:tc>
        <w:tc>
          <w:tcPr>
            <w:tcW w:w="1376" w:type="dxa"/>
            <w:tcBorders>
              <w:top w:val="nil"/>
              <w:left w:val="nil"/>
              <w:bottom w:val="single" w:sz="4" w:space="0" w:color="auto"/>
              <w:right w:val="single" w:sz="4" w:space="0" w:color="auto"/>
            </w:tcBorders>
            <w:shd w:val="clear" w:color="auto" w:fill="FFFFFF"/>
            <w:noWrap/>
            <w:vAlign w:val="bottom"/>
            <w:hideMark/>
          </w:tcPr>
          <w:p w14:paraId="4E46E66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Плањанин</w:t>
            </w:r>
          </w:p>
        </w:tc>
        <w:tc>
          <w:tcPr>
            <w:tcW w:w="2269" w:type="dxa"/>
            <w:tcBorders>
              <w:top w:val="nil"/>
              <w:left w:val="nil"/>
              <w:bottom w:val="single" w:sz="4" w:space="0" w:color="auto"/>
              <w:right w:val="single" w:sz="4" w:space="0" w:color="auto"/>
            </w:tcBorders>
            <w:shd w:val="clear" w:color="auto" w:fill="FFFFFF"/>
            <w:noWrap/>
            <w:vAlign w:val="bottom"/>
            <w:hideMark/>
          </w:tcPr>
          <w:p w14:paraId="1101DE4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магац.-економ</w:t>
            </w:r>
          </w:p>
        </w:tc>
        <w:tc>
          <w:tcPr>
            <w:tcW w:w="849" w:type="dxa"/>
            <w:tcBorders>
              <w:top w:val="nil"/>
              <w:left w:val="nil"/>
              <w:bottom w:val="single" w:sz="4" w:space="0" w:color="auto"/>
              <w:right w:val="single" w:sz="4" w:space="0" w:color="auto"/>
            </w:tcBorders>
            <w:shd w:val="clear" w:color="auto" w:fill="FFFFFF"/>
            <w:noWrap/>
            <w:vAlign w:val="bottom"/>
            <w:hideMark/>
          </w:tcPr>
          <w:p w14:paraId="0FBA047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992" w:type="dxa"/>
            <w:tcBorders>
              <w:top w:val="nil"/>
              <w:left w:val="nil"/>
              <w:bottom w:val="single" w:sz="4" w:space="0" w:color="auto"/>
              <w:right w:val="single" w:sz="4" w:space="0" w:color="auto"/>
            </w:tcBorders>
            <w:shd w:val="clear" w:color="auto" w:fill="FFFFFF"/>
            <w:noWrap/>
            <w:vAlign w:val="bottom"/>
            <w:hideMark/>
          </w:tcPr>
          <w:p w14:paraId="6E4B2B6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20</w:t>
            </w:r>
          </w:p>
        </w:tc>
        <w:tc>
          <w:tcPr>
            <w:tcW w:w="850" w:type="dxa"/>
            <w:tcBorders>
              <w:top w:val="nil"/>
              <w:left w:val="nil"/>
              <w:bottom w:val="single" w:sz="4" w:space="0" w:color="auto"/>
              <w:right w:val="single" w:sz="4" w:space="0" w:color="auto"/>
            </w:tcBorders>
            <w:shd w:val="clear" w:color="auto" w:fill="FFFFFF"/>
            <w:noWrap/>
            <w:vAlign w:val="bottom"/>
            <w:hideMark/>
          </w:tcPr>
          <w:p w14:paraId="54CD72F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20</w:t>
            </w:r>
          </w:p>
        </w:tc>
        <w:tc>
          <w:tcPr>
            <w:tcW w:w="2106" w:type="dxa"/>
            <w:tcBorders>
              <w:top w:val="nil"/>
              <w:left w:val="nil"/>
              <w:bottom w:val="single" w:sz="4" w:space="0" w:color="auto"/>
              <w:right w:val="single" w:sz="4" w:space="0" w:color="auto"/>
            </w:tcBorders>
            <w:shd w:val="clear" w:color="auto" w:fill="FFFFFF"/>
            <w:noWrap/>
            <w:vAlign w:val="bottom"/>
            <w:hideMark/>
          </w:tcPr>
          <w:p w14:paraId="68BFAE6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278ADF3D"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4F5C0FFE"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82</w:t>
            </w:r>
          </w:p>
        </w:tc>
        <w:tc>
          <w:tcPr>
            <w:tcW w:w="1689" w:type="dxa"/>
            <w:tcBorders>
              <w:top w:val="nil"/>
              <w:left w:val="nil"/>
              <w:bottom w:val="single" w:sz="4" w:space="0" w:color="auto"/>
              <w:right w:val="nil"/>
            </w:tcBorders>
            <w:shd w:val="clear" w:color="auto" w:fill="FFFFFF"/>
            <w:noWrap/>
            <w:vAlign w:val="bottom"/>
            <w:hideMark/>
          </w:tcPr>
          <w:p w14:paraId="19DE530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Предраг</w:t>
            </w:r>
          </w:p>
        </w:tc>
        <w:tc>
          <w:tcPr>
            <w:tcW w:w="1376" w:type="dxa"/>
            <w:tcBorders>
              <w:top w:val="nil"/>
              <w:left w:val="nil"/>
              <w:bottom w:val="single" w:sz="4" w:space="0" w:color="auto"/>
              <w:right w:val="single" w:sz="4" w:space="0" w:color="auto"/>
            </w:tcBorders>
            <w:shd w:val="clear" w:color="auto" w:fill="FFFFFF"/>
            <w:noWrap/>
            <w:vAlign w:val="bottom"/>
            <w:hideMark/>
          </w:tcPr>
          <w:p w14:paraId="0122E4A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Караџић</w:t>
            </w:r>
          </w:p>
        </w:tc>
        <w:tc>
          <w:tcPr>
            <w:tcW w:w="2269" w:type="dxa"/>
            <w:tcBorders>
              <w:top w:val="nil"/>
              <w:left w:val="nil"/>
              <w:bottom w:val="single" w:sz="4" w:space="0" w:color="auto"/>
              <w:right w:val="single" w:sz="4" w:space="0" w:color="auto"/>
            </w:tcBorders>
            <w:shd w:val="clear" w:color="auto" w:fill="FFFFFF"/>
            <w:noWrap/>
            <w:vAlign w:val="bottom"/>
            <w:hideMark/>
          </w:tcPr>
          <w:p w14:paraId="32AB3A68"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Стучни сарад. За ЈН</w:t>
            </w:r>
          </w:p>
        </w:tc>
        <w:tc>
          <w:tcPr>
            <w:tcW w:w="849" w:type="dxa"/>
            <w:tcBorders>
              <w:top w:val="nil"/>
              <w:left w:val="nil"/>
              <w:bottom w:val="single" w:sz="4" w:space="0" w:color="auto"/>
              <w:right w:val="single" w:sz="4" w:space="0" w:color="auto"/>
            </w:tcBorders>
            <w:shd w:val="clear" w:color="auto" w:fill="FFFFFF"/>
            <w:noWrap/>
            <w:vAlign w:val="bottom"/>
            <w:hideMark/>
          </w:tcPr>
          <w:p w14:paraId="6DEC69CB"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6.1 180</w:t>
            </w:r>
          </w:p>
        </w:tc>
        <w:tc>
          <w:tcPr>
            <w:tcW w:w="992" w:type="dxa"/>
            <w:tcBorders>
              <w:top w:val="nil"/>
              <w:left w:val="nil"/>
              <w:bottom w:val="single" w:sz="4" w:space="0" w:color="auto"/>
              <w:right w:val="single" w:sz="4" w:space="0" w:color="auto"/>
            </w:tcBorders>
            <w:shd w:val="clear" w:color="auto" w:fill="FFFFFF"/>
            <w:noWrap/>
            <w:vAlign w:val="bottom"/>
            <w:hideMark/>
          </w:tcPr>
          <w:p w14:paraId="21A3771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17</w:t>
            </w:r>
          </w:p>
        </w:tc>
        <w:tc>
          <w:tcPr>
            <w:tcW w:w="850" w:type="dxa"/>
            <w:tcBorders>
              <w:top w:val="nil"/>
              <w:left w:val="nil"/>
              <w:bottom w:val="single" w:sz="4" w:space="0" w:color="auto"/>
              <w:right w:val="single" w:sz="4" w:space="0" w:color="auto"/>
            </w:tcBorders>
            <w:shd w:val="clear" w:color="auto" w:fill="FFFFFF"/>
            <w:noWrap/>
            <w:vAlign w:val="bottom"/>
            <w:hideMark/>
          </w:tcPr>
          <w:p w14:paraId="171B68A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11</w:t>
            </w:r>
          </w:p>
        </w:tc>
        <w:tc>
          <w:tcPr>
            <w:tcW w:w="2106" w:type="dxa"/>
            <w:tcBorders>
              <w:top w:val="nil"/>
              <w:left w:val="nil"/>
              <w:bottom w:val="single" w:sz="4" w:space="0" w:color="auto"/>
              <w:right w:val="single" w:sz="4" w:space="0" w:color="auto"/>
            </w:tcBorders>
            <w:shd w:val="clear" w:color="auto" w:fill="FFFFFF"/>
            <w:noWrap/>
            <w:vAlign w:val="bottom"/>
            <w:hideMark/>
          </w:tcPr>
          <w:p w14:paraId="118B496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7868C084" w14:textId="77777777" w:rsidTr="00C74266">
        <w:trPr>
          <w:trHeight w:val="353"/>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5A2E833"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lastRenderedPageBreak/>
              <w:t>8</w:t>
            </w:r>
            <w:r w:rsidRPr="00047E10">
              <w:rPr>
                <w:rFonts w:ascii="Times New Roman" w:eastAsia="SimSun" w:hAnsi="Times New Roman" w:cs="Times New Roman"/>
                <w:lang w:val="sr-Cyrl-CS"/>
              </w:rPr>
              <w:t>3</w:t>
            </w:r>
          </w:p>
        </w:tc>
        <w:tc>
          <w:tcPr>
            <w:tcW w:w="1689" w:type="dxa"/>
            <w:tcBorders>
              <w:top w:val="single" w:sz="4" w:space="0" w:color="auto"/>
              <w:left w:val="nil"/>
              <w:bottom w:val="single" w:sz="4" w:space="0" w:color="auto"/>
              <w:right w:val="nil"/>
            </w:tcBorders>
            <w:shd w:val="clear" w:color="auto" w:fill="FFFFFF"/>
            <w:noWrap/>
            <w:vAlign w:val="bottom"/>
            <w:hideMark/>
          </w:tcPr>
          <w:p w14:paraId="25B2B97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Бранкица</w:t>
            </w:r>
          </w:p>
        </w:tc>
        <w:tc>
          <w:tcPr>
            <w:tcW w:w="1376" w:type="dxa"/>
            <w:tcBorders>
              <w:top w:val="single" w:sz="4" w:space="0" w:color="auto"/>
              <w:left w:val="nil"/>
              <w:bottom w:val="single" w:sz="4" w:space="0" w:color="auto"/>
              <w:right w:val="single" w:sz="4" w:space="0" w:color="auto"/>
            </w:tcBorders>
            <w:shd w:val="clear" w:color="auto" w:fill="FFFFFF"/>
            <w:noWrap/>
            <w:vAlign w:val="bottom"/>
            <w:hideMark/>
          </w:tcPr>
          <w:p w14:paraId="54826C1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Крстић</w:t>
            </w:r>
          </w:p>
        </w:tc>
        <w:tc>
          <w:tcPr>
            <w:tcW w:w="2269" w:type="dxa"/>
            <w:tcBorders>
              <w:top w:val="single" w:sz="4" w:space="0" w:color="auto"/>
              <w:left w:val="nil"/>
              <w:bottom w:val="single" w:sz="4" w:space="0" w:color="auto"/>
              <w:right w:val="single" w:sz="4" w:space="0" w:color="auto"/>
            </w:tcBorders>
            <w:shd w:val="clear" w:color="auto" w:fill="FFFFFF"/>
            <w:noWrap/>
            <w:vAlign w:val="bottom"/>
            <w:hideMark/>
          </w:tcPr>
          <w:p w14:paraId="2A788D7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пословнисекретар</w:t>
            </w:r>
          </w:p>
        </w:tc>
        <w:tc>
          <w:tcPr>
            <w:tcW w:w="849" w:type="dxa"/>
            <w:tcBorders>
              <w:top w:val="single" w:sz="4" w:space="0" w:color="auto"/>
              <w:left w:val="nil"/>
              <w:bottom w:val="single" w:sz="4" w:space="0" w:color="auto"/>
              <w:right w:val="single" w:sz="4" w:space="0" w:color="auto"/>
            </w:tcBorders>
            <w:shd w:val="clear" w:color="auto" w:fill="FFFFFF"/>
            <w:noWrap/>
            <w:vAlign w:val="bottom"/>
            <w:hideMark/>
          </w:tcPr>
          <w:p w14:paraId="6DD8A88F"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6.1.</w:t>
            </w:r>
          </w:p>
          <w:p w14:paraId="2BC75FF9"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180</w:t>
            </w:r>
          </w:p>
        </w:tc>
        <w:tc>
          <w:tcPr>
            <w:tcW w:w="992" w:type="dxa"/>
            <w:tcBorders>
              <w:top w:val="single" w:sz="4" w:space="0" w:color="auto"/>
              <w:left w:val="nil"/>
              <w:bottom w:val="single" w:sz="4" w:space="0" w:color="auto"/>
              <w:right w:val="single" w:sz="4" w:space="0" w:color="auto"/>
            </w:tcBorders>
            <w:shd w:val="clear" w:color="auto" w:fill="FFFFFF"/>
            <w:noWrap/>
            <w:vAlign w:val="bottom"/>
            <w:hideMark/>
          </w:tcPr>
          <w:p w14:paraId="1AB9AE3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11</w:t>
            </w:r>
          </w:p>
        </w:tc>
        <w:tc>
          <w:tcPr>
            <w:tcW w:w="850" w:type="dxa"/>
            <w:tcBorders>
              <w:top w:val="single" w:sz="4" w:space="0" w:color="auto"/>
              <w:left w:val="nil"/>
              <w:bottom w:val="single" w:sz="4" w:space="0" w:color="auto"/>
              <w:right w:val="single" w:sz="4" w:space="0" w:color="auto"/>
            </w:tcBorders>
            <w:shd w:val="clear" w:color="auto" w:fill="FFFFFF"/>
            <w:noWrap/>
            <w:vAlign w:val="bottom"/>
            <w:hideMark/>
          </w:tcPr>
          <w:p w14:paraId="605C8CB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w:t>
            </w:r>
          </w:p>
        </w:tc>
        <w:tc>
          <w:tcPr>
            <w:tcW w:w="2106" w:type="dxa"/>
            <w:tcBorders>
              <w:top w:val="single" w:sz="4" w:space="0" w:color="auto"/>
              <w:left w:val="nil"/>
              <w:bottom w:val="single" w:sz="4" w:space="0" w:color="auto"/>
              <w:right w:val="single" w:sz="4" w:space="0" w:color="auto"/>
            </w:tcBorders>
            <w:shd w:val="clear" w:color="auto" w:fill="FFFFFF"/>
            <w:noWrap/>
            <w:vAlign w:val="bottom"/>
            <w:hideMark/>
          </w:tcPr>
          <w:p w14:paraId="598FB03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76B366E0" w14:textId="77777777" w:rsidTr="00DE353E">
        <w:trPr>
          <w:trHeight w:val="353"/>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65AE762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84</w:t>
            </w:r>
          </w:p>
        </w:tc>
        <w:tc>
          <w:tcPr>
            <w:tcW w:w="1689" w:type="dxa"/>
            <w:tcBorders>
              <w:top w:val="nil"/>
              <w:left w:val="nil"/>
              <w:bottom w:val="single" w:sz="4" w:space="0" w:color="auto"/>
              <w:right w:val="nil"/>
            </w:tcBorders>
            <w:shd w:val="clear" w:color="auto" w:fill="FFFFFF"/>
            <w:noWrap/>
            <w:vAlign w:val="bottom"/>
            <w:hideMark/>
          </w:tcPr>
          <w:p w14:paraId="70F8575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Милена</w:t>
            </w:r>
          </w:p>
        </w:tc>
        <w:tc>
          <w:tcPr>
            <w:tcW w:w="1376" w:type="dxa"/>
            <w:tcBorders>
              <w:top w:val="nil"/>
              <w:left w:val="nil"/>
              <w:bottom w:val="single" w:sz="4" w:space="0" w:color="auto"/>
              <w:right w:val="single" w:sz="4" w:space="0" w:color="auto"/>
            </w:tcBorders>
            <w:shd w:val="clear" w:color="auto" w:fill="FFFFFF"/>
            <w:noWrap/>
            <w:vAlign w:val="bottom"/>
            <w:hideMark/>
          </w:tcPr>
          <w:p w14:paraId="023A966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Шегрт</w:t>
            </w:r>
          </w:p>
        </w:tc>
        <w:tc>
          <w:tcPr>
            <w:tcW w:w="2269" w:type="dxa"/>
            <w:tcBorders>
              <w:top w:val="nil"/>
              <w:left w:val="nil"/>
              <w:bottom w:val="single" w:sz="4" w:space="0" w:color="auto"/>
              <w:right w:val="single" w:sz="4" w:space="0" w:color="auto"/>
            </w:tcBorders>
            <w:shd w:val="clear" w:color="auto" w:fill="FFFFFF"/>
            <w:noWrap/>
            <w:vAlign w:val="bottom"/>
            <w:hideMark/>
          </w:tcPr>
          <w:p w14:paraId="1CA85DC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сара.за унапр. превен. здр. заш</w:t>
            </w:r>
          </w:p>
        </w:tc>
        <w:tc>
          <w:tcPr>
            <w:tcW w:w="849" w:type="dxa"/>
            <w:tcBorders>
              <w:top w:val="nil"/>
              <w:left w:val="nil"/>
              <w:bottom w:val="single" w:sz="4" w:space="0" w:color="auto"/>
              <w:right w:val="single" w:sz="4" w:space="0" w:color="auto"/>
            </w:tcBorders>
            <w:shd w:val="clear" w:color="auto" w:fill="FFFFFF"/>
            <w:noWrap/>
            <w:vAlign w:val="bottom"/>
            <w:hideMark/>
          </w:tcPr>
          <w:p w14:paraId="0221B6B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6.1.</w:t>
            </w:r>
          </w:p>
          <w:p w14:paraId="626C6AA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180</w:t>
            </w:r>
          </w:p>
        </w:tc>
        <w:tc>
          <w:tcPr>
            <w:tcW w:w="992" w:type="dxa"/>
            <w:tcBorders>
              <w:top w:val="nil"/>
              <w:left w:val="nil"/>
              <w:bottom w:val="single" w:sz="4" w:space="0" w:color="auto"/>
              <w:right w:val="single" w:sz="4" w:space="0" w:color="auto"/>
            </w:tcBorders>
            <w:shd w:val="clear" w:color="auto" w:fill="FFFFFF"/>
            <w:noWrap/>
            <w:vAlign w:val="bottom"/>
            <w:hideMark/>
          </w:tcPr>
          <w:p w14:paraId="74440AB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12</w:t>
            </w:r>
          </w:p>
        </w:tc>
        <w:tc>
          <w:tcPr>
            <w:tcW w:w="850" w:type="dxa"/>
            <w:tcBorders>
              <w:top w:val="nil"/>
              <w:left w:val="nil"/>
              <w:bottom w:val="single" w:sz="4" w:space="0" w:color="auto"/>
              <w:right w:val="single" w:sz="4" w:space="0" w:color="auto"/>
            </w:tcBorders>
            <w:shd w:val="clear" w:color="auto" w:fill="FFFFFF"/>
            <w:noWrap/>
            <w:vAlign w:val="bottom"/>
            <w:hideMark/>
          </w:tcPr>
          <w:p w14:paraId="715B1578"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 месе</w:t>
            </w:r>
          </w:p>
        </w:tc>
        <w:tc>
          <w:tcPr>
            <w:tcW w:w="2106" w:type="dxa"/>
            <w:tcBorders>
              <w:top w:val="nil"/>
              <w:left w:val="nil"/>
              <w:bottom w:val="single" w:sz="4" w:space="0" w:color="auto"/>
              <w:right w:val="single" w:sz="4" w:space="0" w:color="auto"/>
            </w:tcBorders>
            <w:shd w:val="clear" w:color="auto" w:fill="FFFFFF"/>
            <w:noWrap/>
            <w:vAlign w:val="bottom"/>
            <w:hideMark/>
          </w:tcPr>
          <w:p w14:paraId="4E538F7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066E25B3" w14:textId="77777777" w:rsidTr="009C34C0">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20F5E99D" w14:textId="77777777" w:rsidR="004519EF" w:rsidRPr="00047E10" w:rsidRDefault="004519EF" w:rsidP="00D62000">
            <w:pPr>
              <w:spacing w:after="0" w:line="360" w:lineRule="auto"/>
              <w:rPr>
                <w:rFonts w:ascii="Times New Roman" w:eastAsia="SimSun" w:hAnsi="Times New Roman" w:cs="Times New Roman"/>
              </w:rPr>
            </w:pPr>
          </w:p>
        </w:tc>
        <w:tc>
          <w:tcPr>
            <w:tcW w:w="1689" w:type="dxa"/>
            <w:tcBorders>
              <w:top w:val="single" w:sz="4" w:space="0" w:color="auto"/>
              <w:left w:val="nil"/>
              <w:bottom w:val="single" w:sz="4" w:space="0" w:color="auto"/>
              <w:right w:val="nil"/>
            </w:tcBorders>
            <w:shd w:val="clear" w:color="auto" w:fill="FFFFFF"/>
            <w:noWrap/>
            <w:vAlign w:val="bottom"/>
            <w:hideMark/>
          </w:tcPr>
          <w:p w14:paraId="150FECA0" w14:textId="77777777" w:rsidR="004519EF" w:rsidRPr="008C1BBC" w:rsidRDefault="004519EF" w:rsidP="00D62000">
            <w:pPr>
              <w:spacing w:after="0" w:line="360" w:lineRule="auto"/>
              <w:rPr>
                <w:rFonts w:ascii="Times New Roman" w:eastAsia="SimSun" w:hAnsi="Times New Roman" w:cs="Times New Roman"/>
                <w:b/>
                <w:bCs/>
              </w:rPr>
            </w:pPr>
            <w:r w:rsidRPr="008C1BBC">
              <w:rPr>
                <w:rFonts w:ascii="Times New Roman" w:eastAsia="SimSun" w:hAnsi="Times New Roman" w:cs="Times New Roman"/>
                <w:b/>
                <w:bCs/>
              </w:rPr>
              <w:t>КУХИЊА</w:t>
            </w:r>
          </w:p>
        </w:tc>
        <w:tc>
          <w:tcPr>
            <w:tcW w:w="1376" w:type="dxa"/>
            <w:tcBorders>
              <w:top w:val="single" w:sz="4" w:space="0" w:color="auto"/>
              <w:left w:val="nil"/>
              <w:bottom w:val="single" w:sz="4" w:space="0" w:color="auto"/>
              <w:right w:val="single" w:sz="4" w:space="0" w:color="auto"/>
            </w:tcBorders>
            <w:shd w:val="clear" w:color="auto" w:fill="FFFFFF"/>
            <w:noWrap/>
            <w:vAlign w:val="bottom"/>
          </w:tcPr>
          <w:p w14:paraId="1EF57FA2" w14:textId="77777777" w:rsidR="004519EF" w:rsidRPr="00047E10" w:rsidRDefault="004519EF" w:rsidP="00D62000">
            <w:pPr>
              <w:spacing w:after="0" w:line="360" w:lineRule="auto"/>
              <w:rPr>
                <w:rFonts w:ascii="Times New Roman" w:eastAsia="SimSun" w:hAnsi="Times New Roman" w:cs="Times New Roman"/>
              </w:rPr>
            </w:pPr>
          </w:p>
        </w:tc>
        <w:tc>
          <w:tcPr>
            <w:tcW w:w="2269" w:type="dxa"/>
            <w:tcBorders>
              <w:top w:val="single" w:sz="4" w:space="0" w:color="auto"/>
              <w:left w:val="nil"/>
              <w:bottom w:val="single" w:sz="4" w:space="0" w:color="auto"/>
              <w:right w:val="single" w:sz="4" w:space="0" w:color="auto"/>
            </w:tcBorders>
            <w:shd w:val="clear" w:color="auto" w:fill="FFFFFF"/>
            <w:noWrap/>
            <w:vAlign w:val="bottom"/>
          </w:tcPr>
          <w:p w14:paraId="4B2E2498" w14:textId="77777777" w:rsidR="004519EF" w:rsidRPr="00047E10" w:rsidRDefault="004519EF" w:rsidP="00D62000">
            <w:pPr>
              <w:spacing w:after="0" w:line="360" w:lineRule="auto"/>
              <w:rPr>
                <w:rFonts w:ascii="Times New Roman" w:eastAsia="SimSun" w:hAnsi="Times New Roman" w:cs="Times New Roman"/>
              </w:rPr>
            </w:pPr>
          </w:p>
        </w:tc>
        <w:tc>
          <w:tcPr>
            <w:tcW w:w="849" w:type="dxa"/>
            <w:tcBorders>
              <w:top w:val="single" w:sz="4" w:space="0" w:color="auto"/>
              <w:left w:val="nil"/>
              <w:bottom w:val="single" w:sz="4" w:space="0" w:color="auto"/>
              <w:right w:val="single" w:sz="4" w:space="0" w:color="auto"/>
            </w:tcBorders>
            <w:shd w:val="clear" w:color="auto" w:fill="FFFFFF"/>
            <w:noWrap/>
            <w:vAlign w:val="bottom"/>
          </w:tcPr>
          <w:p w14:paraId="443EC4A5" w14:textId="77777777" w:rsidR="004519EF" w:rsidRPr="00047E10" w:rsidRDefault="004519EF" w:rsidP="00D62000">
            <w:pPr>
              <w:spacing w:after="0" w:line="360" w:lineRule="auto"/>
              <w:rPr>
                <w:rFonts w:ascii="Times New Roman" w:eastAsia="SimSun" w:hAnsi="Times New Roman" w:cs="Times New Roman"/>
              </w:rPr>
            </w:pPr>
          </w:p>
        </w:tc>
        <w:tc>
          <w:tcPr>
            <w:tcW w:w="992" w:type="dxa"/>
            <w:tcBorders>
              <w:top w:val="single" w:sz="4" w:space="0" w:color="auto"/>
              <w:left w:val="nil"/>
              <w:bottom w:val="single" w:sz="4" w:space="0" w:color="auto"/>
              <w:right w:val="single" w:sz="4" w:space="0" w:color="auto"/>
            </w:tcBorders>
            <w:shd w:val="clear" w:color="auto" w:fill="FFFFFF"/>
            <w:noWrap/>
            <w:vAlign w:val="bottom"/>
          </w:tcPr>
          <w:p w14:paraId="370AB739" w14:textId="77777777" w:rsidR="004519EF" w:rsidRPr="00047E10" w:rsidRDefault="004519EF" w:rsidP="00D62000">
            <w:pPr>
              <w:spacing w:after="0" w:line="360" w:lineRule="auto"/>
              <w:rPr>
                <w:rFonts w:ascii="Times New Roman" w:eastAsia="SimSun" w:hAnsi="Times New Roman" w:cs="Times New Roman"/>
              </w:rPr>
            </w:pPr>
          </w:p>
        </w:tc>
        <w:tc>
          <w:tcPr>
            <w:tcW w:w="850" w:type="dxa"/>
            <w:tcBorders>
              <w:top w:val="single" w:sz="4" w:space="0" w:color="auto"/>
              <w:left w:val="nil"/>
              <w:bottom w:val="single" w:sz="4" w:space="0" w:color="auto"/>
              <w:right w:val="single" w:sz="4" w:space="0" w:color="auto"/>
            </w:tcBorders>
            <w:shd w:val="clear" w:color="auto" w:fill="FFFFFF"/>
            <w:noWrap/>
            <w:vAlign w:val="bottom"/>
          </w:tcPr>
          <w:p w14:paraId="3123D1E9" w14:textId="77777777" w:rsidR="004519EF" w:rsidRPr="00047E10" w:rsidRDefault="004519EF" w:rsidP="00D62000">
            <w:pPr>
              <w:spacing w:after="0" w:line="360" w:lineRule="auto"/>
              <w:rPr>
                <w:rFonts w:ascii="Times New Roman" w:eastAsia="SimSun" w:hAnsi="Times New Roman" w:cs="Times New Roman"/>
              </w:rPr>
            </w:pPr>
          </w:p>
        </w:tc>
        <w:tc>
          <w:tcPr>
            <w:tcW w:w="2106" w:type="dxa"/>
            <w:tcBorders>
              <w:top w:val="single" w:sz="4" w:space="0" w:color="auto"/>
              <w:left w:val="nil"/>
              <w:bottom w:val="single" w:sz="4" w:space="0" w:color="auto"/>
              <w:right w:val="single" w:sz="4" w:space="0" w:color="auto"/>
            </w:tcBorders>
            <w:shd w:val="clear" w:color="auto" w:fill="FFFFFF"/>
            <w:noWrap/>
            <w:vAlign w:val="bottom"/>
          </w:tcPr>
          <w:p w14:paraId="4638A712"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371B76EB"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4AA8F46E"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8</w:t>
            </w:r>
            <w:r w:rsidRPr="00047E10">
              <w:rPr>
                <w:rFonts w:ascii="Times New Roman" w:eastAsia="SimSun" w:hAnsi="Times New Roman" w:cs="Times New Roman"/>
                <w:lang w:val="sr-Cyrl-CS"/>
              </w:rPr>
              <w:t>5</w:t>
            </w:r>
          </w:p>
        </w:tc>
        <w:tc>
          <w:tcPr>
            <w:tcW w:w="1689" w:type="dxa"/>
            <w:tcBorders>
              <w:top w:val="nil"/>
              <w:left w:val="nil"/>
              <w:bottom w:val="single" w:sz="4" w:space="0" w:color="auto"/>
              <w:right w:val="nil"/>
            </w:tcBorders>
            <w:shd w:val="clear" w:color="auto" w:fill="FFFFFF"/>
            <w:noWrap/>
            <w:vAlign w:val="bottom"/>
            <w:hideMark/>
          </w:tcPr>
          <w:p w14:paraId="4EB606D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Зорица</w:t>
            </w:r>
          </w:p>
        </w:tc>
        <w:tc>
          <w:tcPr>
            <w:tcW w:w="1376" w:type="dxa"/>
            <w:tcBorders>
              <w:top w:val="nil"/>
              <w:left w:val="nil"/>
              <w:bottom w:val="single" w:sz="4" w:space="0" w:color="auto"/>
              <w:right w:val="single" w:sz="4" w:space="0" w:color="auto"/>
            </w:tcBorders>
            <w:shd w:val="clear" w:color="auto" w:fill="FFFFFF"/>
            <w:noWrap/>
            <w:vAlign w:val="bottom"/>
            <w:hideMark/>
          </w:tcPr>
          <w:p w14:paraId="383128A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Џамић</w:t>
            </w:r>
          </w:p>
        </w:tc>
        <w:tc>
          <w:tcPr>
            <w:tcW w:w="2269" w:type="dxa"/>
            <w:tcBorders>
              <w:top w:val="nil"/>
              <w:left w:val="nil"/>
              <w:bottom w:val="single" w:sz="4" w:space="0" w:color="auto"/>
              <w:right w:val="single" w:sz="4" w:space="0" w:color="auto"/>
            </w:tcBorders>
            <w:shd w:val="clear" w:color="auto" w:fill="FFFFFF"/>
            <w:noWrap/>
            <w:vAlign w:val="bottom"/>
            <w:hideMark/>
          </w:tcPr>
          <w:p w14:paraId="50F100C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главникувар</w:t>
            </w:r>
          </w:p>
        </w:tc>
        <w:tc>
          <w:tcPr>
            <w:tcW w:w="849" w:type="dxa"/>
            <w:tcBorders>
              <w:top w:val="nil"/>
              <w:left w:val="nil"/>
              <w:bottom w:val="single" w:sz="4" w:space="0" w:color="auto"/>
              <w:right w:val="single" w:sz="4" w:space="0" w:color="auto"/>
            </w:tcBorders>
            <w:shd w:val="clear" w:color="auto" w:fill="FFFFFF"/>
            <w:noWrap/>
            <w:vAlign w:val="bottom"/>
            <w:hideMark/>
          </w:tcPr>
          <w:p w14:paraId="48B8C7E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5.</w:t>
            </w:r>
          </w:p>
        </w:tc>
        <w:tc>
          <w:tcPr>
            <w:tcW w:w="992" w:type="dxa"/>
            <w:tcBorders>
              <w:top w:val="nil"/>
              <w:left w:val="nil"/>
              <w:bottom w:val="single" w:sz="4" w:space="0" w:color="auto"/>
              <w:right w:val="single" w:sz="4" w:space="0" w:color="auto"/>
            </w:tcBorders>
            <w:shd w:val="clear" w:color="auto" w:fill="FFFFFF"/>
            <w:noWrap/>
            <w:vAlign w:val="bottom"/>
            <w:hideMark/>
          </w:tcPr>
          <w:p w14:paraId="73D91C43"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2</w:t>
            </w:r>
            <w:r w:rsidRPr="00047E10">
              <w:rPr>
                <w:rFonts w:ascii="Times New Roman" w:eastAsia="SimSun" w:hAnsi="Times New Roman" w:cs="Times New Roman"/>
                <w:lang w:val="sr-Cyrl-CS"/>
              </w:rPr>
              <w:t>6</w:t>
            </w:r>
          </w:p>
        </w:tc>
        <w:tc>
          <w:tcPr>
            <w:tcW w:w="850" w:type="dxa"/>
            <w:tcBorders>
              <w:top w:val="nil"/>
              <w:left w:val="nil"/>
              <w:bottom w:val="single" w:sz="4" w:space="0" w:color="auto"/>
              <w:right w:val="single" w:sz="4" w:space="0" w:color="auto"/>
            </w:tcBorders>
            <w:shd w:val="clear" w:color="auto" w:fill="FFFFFF"/>
            <w:noWrap/>
            <w:vAlign w:val="bottom"/>
            <w:hideMark/>
          </w:tcPr>
          <w:p w14:paraId="6B1E3D8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24</w:t>
            </w:r>
          </w:p>
        </w:tc>
        <w:tc>
          <w:tcPr>
            <w:tcW w:w="2106" w:type="dxa"/>
            <w:tcBorders>
              <w:top w:val="nil"/>
              <w:left w:val="nil"/>
              <w:bottom w:val="single" w:sz="4" w:space="0" w:color="auto"/>
              <w:right w:val="single" w:sz="4" w:space="0" w:color="auto"/>
            </w:tcBorders>
            <w:shd w:val="clear" w:color="auto" w:fill="FFFFFF"/>
            <w:noWrap/>
            <w:vAlign w:val="bottom"/>
            <w:hideMark/>
          </w:tcPr>
          <w:p w14:paraId="022A982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0A7033FD"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33ADE70C"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8</w:t>
            </w:r>
            <w:r w:rsidRPr="00047E10">
              <w:rPr>
                <w:rFonts w:ascii="Times New Roman" w:eastAsia="SimSun" w:hAnsi="Times New Roman" w:cs="Times New Roman"/>
                <w:lang w:val="sr-Cyrl-CS"/>
              </w:rPr>
              <w:t>6</w:t>
            </w:r>
          </w:p>
        </w:tc>
        <w:tc>
          <w:tcPr>
            <w:tcW w:w="1689" w:type="dxa"/>
            <w:tcBorders>
              <w:top w:val="nil"/>
              <w:left w:val="nil"/>
              <w:bottom w:val="single" w:sz="4" w:space="0" w:color="auto"/>
              <w:right w:val="nil"/>
            </w:tcBorders>
            <w:shd w:val="clear" w:color="auto" w:fill="FFFFFF"/>
            <w:noWrap/>
            <w:vAlign w:val="bottom"/>
            <w:hideMark/>
          </w:tcPr>
          <w:p w14:paraId="3185816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Марина</w:t>
            </w:r>
          </w:p>
        </w:tc>
        <w:tc>
          <w:tcPr>
            <w:tcW w:w="1376" w:type="dxa"/>
            <w:tcBorders>
              <w:top w:val="nil"/>
              <w:left w:val="nil"/>
              <w:bottom w:val="single" w:sz="4" w:space="0" w:color="auto"/>
              <w:right w:val="single" w:sz="4" w:space="0" w:color="auto"/>
            </w:tcBorders>
            <w:shd w:val="clear" w:color="auto" w:fill="FFFFFF"/>
            <w:noWrap/>
            <w:vAlign w:val="bottom"/>
            <w:hideMark/>
          </w:tcPr>
          <w:p w14:paraId="69C19E7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Станисављеви</w:t>
            </w:r>
          </w:p>
        </w:tc>
        <w:tc>
          <w:tcPr>
            <w:tcW w:w="2269" w:type="dxa"/>
            <w:tcBorders>
              <w:top w:val="nil"/>
              <w:left w:val="nil"/>
              <w:bottom w:val="single" w:sz="4" w:space="0" w:color="auto"/>
              <w:right w:val="single" w:sz="4" w:space="0" w:color="auto"/>
            </w:tcBorders>
            <w:shd w:val="clear" w:color="auto" w:fill="FFFFFF"/>
            <w:noWrap/>
            <w:vAlign w:val="bottom"/>
            <w:hideMark/>
          </w:tcPr>
          <w:p w14:paraId="43E9EDF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кувар/посластича</w:t>
            </w:r>
          </w:p>
        </w:tc>
        <w:tc>
          <w:tcPr>
            <w:tcW w:w="849" w:type="dxa"/>
            <w:tcBorders>
              <w:top w:val="nil"/>
              <w:left w:val="nil"/>
              <w:bottom w:val="single" w:sz="4" w:space="0" w:color="auto"/>
              <w:right w:val="single" w:sz="4" w:space="0" w:color="auto"/>
            </w:tcBorders>
            <w:shd w:val="clear" w:color="auto" w:fill="FFFFFF"/>
            <w:noWrap/>
            <w:vAlign w:val="bottom"/>
            <w:hideMark/>
          </w:tcPr>
          <w:p w14:paraId="005BCED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5</w:t>
            </w:r>
          </w:p>
        </w:tc>
        <w:tc>
          <w:tcPr>
            <w:tcW w:w="992" w:type="dxa"/>
            <w:tcBorders>
              <w:top w:val="nil"/>
              <w:left w:val="nil"/>
              <w:bottom w:val="single" w:sz="4" w:space="0" w:color="auto"/>
              <w:right w:val="single" w:sz="4" w:space="0" w:color="auto"/>
            </w:tcBorders>
            <w:shd w:val="clear" w:color="auto" w:fill="FFFFFF"/>
            <w:noWrap/>
            <w:vAlign w:val="bottom"/>
            <w:hideMark/>
          </w:tcPr>
          <w:p w14:paraId="5D19DB7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14</w:t>
            </w:r>
          </w:p>
        </w:tc>
        <w:tc>
          <w:tcPr>
            <w:tcW w:w="850" w:type="dxa"/>
            <w:tcBorders>
              <w:top w:val="nil"/>
              <w:left w:val="nil"/>
              <w:bottom w:val="single" w:sz="4" w:space="0" w:color="auto"/>
              <w:right w:val="single" w:sz="4" w:space="0" w:color="auto"/>
            </w:tcBorders>
            <w:shd w:val="clear" w:color="auto" w:fill="FFFFFF"/>
            <w:noWrap/>
            <w:vAlign w:val="bottom"/>
            <w:hideMark/>
          </w:tcPr>
          <w:p w14:paraId="4405AFF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13</w:t>
            </w:r>
          </w:p>
        </w:tc>
        <w:tc>
          <w:tcPr>
            <w:tcW w:w="2106" w:type="dxa"/>
            <w:tcBorders>
              <w:top w:val="nil"/>
              <w:left w:val="nil"/>
              <w:bottom w:val="single" w:sz="4" w:space="0" w:color="auto"/>
              <w:right w:val="single" w:sz="4" w:space="0" w:color="auto"/>
            </w:tcBorders>
            <w:shd w:val="clear" w:color="auto" w:fill="FFFFFF"/>
            <w:noWrap/>
            <w:vAlign w:val="bottom"/>
            <w:hideMark/>
          </w:tcPr>
          <w:p w14:paraId="293C540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70D2FF44" w14:textId="77777777" w:rsidTr="005521A2">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D87212B"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8</w:t>
            </w:r>
            <w:r w:rsidRPr="00047E10">
              <w:rPr>
                <w:rFonts w:ascii="Times New Roman" w:eastAsia="SimSun" w:hAnsi="Times New Roman" w:cs="Times New Roman"/>
                <w:lang w:val="sr-Cyrl-CS"/>
              </w:rPr>
              <w:t>7</w:t>
            </w:r>
          </w:p>
        </w:tc>
        <w:tc>
          <w:tcPr>
            <w:tcW w:w="1689" w:type="dxa"/>
            <w:tcBorders>
              <w:top w:val="single" w:sz="4" w:space="0" w:color="auto"/>
              <w:left w:val="nil"/>
              <w:bottom w:val="single" w:sz="4" w:space="0" w:color="auto"/>
              <w:right w:val="nil"/>
            </w:tcBorders>
            <w:shd w:val="clear" w:color="auto" w:fill="FFFFFF"/>
            <w:noWrap/>
            <w:vAlign w:val="bottom"/>
            <w:hideMark/>
          </w:tcPr>
          <w:p w14:paraId="1410213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Ана</w:t>
            </w:r>
          </w:p>
        </w:tc>
        <w:tc>
          <w:tcPr>
            <w:tcW w:w="1376" w:type="dxa"/>
            <w:tcBorders>
              <w:top w:val="single" w:sz="4" w:space="0" w:color="auto"/>
              <w:left w:val="nil"/>
              <w:bottom w:val="single" w:sz="4" w:space="0" w:color="auto"/>
              <w:right w:val="single" w:sz="4" w:space="0" w:color="auto"/>
            </w:tcBorders>
            <w:shd w:val="clear" w:color="auto" w:fill="FFFFFF"/>
            <w:noWrap/>
            <w:vAlign w:val="bottom"/>
            <w:hideMark/>
          </w:tcPr>
          <w:p w14:paraId="49D66C4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Петровић</w:t>
            </w:r>
          </w:p>
        </w:tc>
        <w:tc>
          <w:tcPr>
            <w:tcW w:w="2269" w:type="dxa"/>
            <w:tcBorders>
              <w:top w:val="single" w:sz="4" w:space="0" w:color="auto"/>
              <w:left w:val="nil"/>
              <w:bottom w:val="single" w:sz="4" w:space="0" w:color="auto"/>
              <w:right w:val="single" w:sz="4" w:space="0" w:color="auto"/>
            </w:tcBorders>
            <w:shd w:val="clear" w:color="auto" w:fill="FFFFFF"/>
            <w:noWrap/>
            <w:vAlign w:val="bottom"/>
            <w:hideMark/>
          </w:tcPr>
          <w:p w14:paraId="4205D0D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кувар</w:t>
            </w:r>
          </w:p>
        </w:tc>
        <w:tc>
          <w:tcPr>
            <w:tcW w:w="849" w:type="dxa"/>
            <w:tcBorders>
              <w:top w:val="single" w:sz="4" w:space="0" w:color="auto"/>
              <w:left w:val="nil"/>
              <w:bottom w:val="single" w:sz="4" w:space="0" w:color="auto"/>
              <w:right w:val="single" w:sz="4" w:space="0" w:color="auto"/>
            </w:tcBorders>
            <w:shd w:val="clear" w:color="auto" w:fill="FFFFFF"/>
            <w:noWrap/>
            <w:vAlign w:val="bottom"/>
            <w:hideMark/>
          </w:tcPr>
          <w:p w14:paraId="7428ABA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w:t>
            </w:r>
          </w:p>
        </w:tc>
        <w:tc>
          <w:tcPr>
            <w:tcW w:w="992" w:type="dxa"/>
            <w:tcBorders>
              <w:top w:val="single" w:sz="4" w:space="0" w:color="auto"/>
              <w:left w:val="nil"/>
              <w:bottom w:val="single" w:sz="4" w:space="0" w:color="auto"/>
              <w:right w:val="single" w:sz="4" w:space="0" w:color="auto"/>
            </w:tcBorders>
            <w:shd w:val="clear" w:color="auto" w:fill="FFFFFF"/>
            <w:noWrap/>
            <w:vAlign w:val="bottom"/>
            <w:hideMark/>
          </w:tcPr>
          <w:p w14:paraId="574E1BA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22</w:t>
            </w:r>
          </w:p>
        </w:tc>
        <w:tc>
          <w:tcPr>
            <w:tcW w:w="850" w:type="dxa"/>
            <w:tcBorders>
              <w:top w:val="single" w:sz="4" w:space="0" w:color="auto"/>
              <w:left w:val="nil"/>
              <w:bottom w:val="single" w:sz="4" w:space="0" w:color="auto"/>
              <w:right w:val="single" w:sz="4" w:space="0" w:color="auto"/>
            </w:tcBorders>
            <w:shd w:val="clear" w:color="auto" w:fill="FFFFFF"/>
            <w:noWrap/>
            <w:vAlign w:val="bottom"/>
            <w:hideMark/>
          </w:tcPr>
          <w:p w14:paraId="6A88BF58"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10</w:t>
            </w:r>
          </w:p>
        </w:tc>
        <w:tc>
          <w:tcPr>
            <w:tcW w:w="2106" w:type="dxa"/>
            <w:tcBorders>
              <w:top w:val="single" w:sz="4" w:space="0" w:color="auto"/>
              <w:left w:val="nil"/>
              <w:bottom w:val="single" w:sz="4" w:space="0" w:color="auto"/>
              <w:right w:val="single" w:sz="4" w:space="0" w:color="auto"/>
            </w:tcBorders>
            <w:shd w:val="clear" w:color="auto" w:fill="FFFFFF"/>
            <w:noWrap/>
            <w:vAlign w:val="bottom"/>
            <w:hideMark/>
          </w:tcPr>
          <w:p w14:paraId="1B218AB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67F66841"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6997D8C6"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8</w:t>
            </w:r>
            <w:r w:rsidRPr="00047E10">
              <w:rPr>
                <w:rFonts w:ascii="Times New Roman" w:eastAsia="SimSun" w:hAnsi="Times New Roman" w:cs="Times New Roman"/>
                <w:lang w:val="sr-Cyrl-CS"/>
              </w:rPr>
              <w:t>8</w:t>
            </w:r>
          </w:p>
        </w:tc>
        <w:tc>
          <w:tcPr>
            <w:tcW w:w="1689" w:type="dxa"/>
            <w:tcBorders>
              <w:top w:val="nil"/>
              <w:left w:val="nil"/>
              <w:bottom w:val="single" w:sz="4" w:space="0" w:color="auto"/>
              <w:right w:val="nil"/>
            </w:tcBorders>
            <w:shd w:val="clear" w:color="auto" w:fill="FFFFFF"/>
            <w:noWrap/>
            <w:vAlign w:val="bottom"/>
            <w:hideMark/>
          </w:tcPr>
          <w:p w14:paraId="0164148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Јасмина</w:t>
            </w:r>
          </w:p>
        </w:tc>
        <w:tc>
          <w:tcPr>
            <w:tcW w:w="1376" w:type="dxa"/>
            <w:tcBorders>
              <w:top w:val="nil"/>
              <w:left w:val="nil"/>
              <w:bottom w:val="single" w:sz="4" w:space="0" w:color="auto"/>
              <w:right w:val="single" w:sz="4" w:space="0" w:color="auto"/>
            </w:tcBorders>
            <w:shd w:val="clear" w:color="auto" w:fill="FFFFFF"/>
            <w:noWrap/>
            <w:vAlign w:val="bottom"/>
            <w:hideMark/>
          </w:tcPr>
          <w:p w14:paraId="777518E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Недељковић</w:t>
            </w:r>
          </w:p>
        </w:tc>
        <w:tc>
          <w:tcPr>
            <w:tcW w:w="2269" w:type="dxa"/>
            <w:tcBorders>
              <w:top w:val="nil"/>
              <w:left w:val="nil"/>
              <w:bottom w:val="single" w:sz="4" w:space="0" w:color="auto"/>
              <w:right w:val="single" w:sz="4" w:space="0" w:color="auto"/>
            </w:tcBorders>
            <w:shd w:val="clear" w:color="auto" w:fill="FFFFFF"/>
            <w:noWrap/>
            <w:vAlign w:val="bottom"/>
            <w:hideMark/>
          </w:tcPr>
          <w:p w14:paraId="6249FC5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сервирка</w:t>
            </w:r>
          </w:p>
        </w:tc>
        <w:tc>
          <w:tcPr>
            <w:tcW w:w="849" w:type="dxa"/>
            <w:tcBorders>
              <w:top w:val="nil"/>
              <w:left w:val="nil"/>
              <w:bottom w:val="single" w:sz="4" w:space="0" w:color="auto"/>
              <w:right w:val="single" w:sz="4" w:space="0" w:color="auto"/>
            </w:tcBorders>
            <w:shd w:val="clear" w:color="auto" w:fill="FFFFFF"/>
            <w:noWrap/>
            <w:vAlign w:val="bottom"/>
            <w:hideMark/>
          </w:tcPr>
          <w:p w14:paraId="4B6161B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w:t>
            </w:r>
          </w:p>
        </w:tc>
        <w:tc>
          <w:tcPr>
            <w:tcW w:w="992" w:type="dxa"/>
            <w:tcBorders>
              <w:top w:val="nil"/>
              <w:left w:val="nil"/>
              <w:bottom w:val="single" w:sz="4" w:space="0" w:color="auto"/>
              <w:right w:val="single" w:sz="4" w:space="0" w:color="auto"/>
            </w:tcBorders>
            <w:shd w:val="clear" w:color="auto" w:fill="FFFFFF"/>
            <w:noWrap/>
            <w:vAlign w:val="bottom"/>
            <w:hideMark/>
          </w:tcPr>
          <w:p w14:paraId="71EE0BA8"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w:t>
            </w:r>
            <w:r w:rsidRPr="00047E10">
              <w:rPr>
                <w:rFonts w:ascii="Times New Roman" w:eastAsia="SimSun" w:hAnsi="Times New Roman" w:cs="Times New Roman"/>
                <w:lang w:val="sr-Cyrl-CS"/>
              </w:rPr>
              <w:t>9</w:t>
            </w:r>
          </w:p>
        </w:tc>
        <w:tc>
          <w:tcPr>
            <w:tcW w:w="850" w:type="dxa"/>
            <w:tcBorders>
              <w:top w:val="nil"/>
              <w:left w:val="nil"/>
              <w:bottom w:val="single" w:sz="4" w:space="0" w:color="auto"/>
              <w:right w:val="single" w:sz="4" w:space="0" w:color="auto"/>
            </w:tcBorders>
            <w:shd w:val="clear" w:color="auto" w:fill="FFFFFF"/>
            <w:noWrap/>
            <w:vAlign w:val="bottom"/>
            <w:hideMark/>
          </w:tcPr>
          <w:p w14:paraId="544220F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17</w:t>
            </w:r>
          </w:p>
        </w:tc>
        <w:tc>
          <w:tcPr>
            <w:tcW w:w="2106" w:type="dxa"/>
            <w:tcBorders>
              <w:top w:val="nil"/>
              <w:left w:val="nil"/>
              <w:bottom w:val="single" w:sz="4" w:space="0" w:color="auto"/>
              <w:right w:val="single" w:sz="4" w:space="0" w:color="auto"/>
            </w:tcBorders>
            <w:shd w:val="clear" w:color="auto" w:fill="FFFFFF"/>
            <w:noWrap/>
            <w:vAlign w:val="bottom"/>
            <w:hideMark/>
          </w:tcPr>
          <w:p w14:paraId="07F89EF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1937E2A8"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730A643F"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8</w:t>
            </w:r>
            <w:r w:rsidRPr="00047E10">
              <w:rPr>
                <w:rFonts w:ascii="Times New Roman" w:eastAsia="SimSun" w:hAnsi="Times New Roman" w:cs="Times New Roman"/>
                <w:lang w:val="sr-Cyrl-CS"/>
              </w:rPr>
              <w:t>9</w:t>
            </w:r>
          </w:p>
        </w:tc>
        <w:tc>
          <w:tcPr>
            <w:tcW w:w="1689" w:type="dxa"/>
            <w:tcBorders>
              <w:top w:val="nil"/>
              <w:left w:val="nil"/>
              <w:bottom w:val="single" w:sz="4" w:space="0" w:color="auto"/>
              <w:right w:val="nil"/>
            </w:tcBorders>
            <w:shd w:val="clear" w:color="auto" w:fill="FFFFFF"/>
            <w:noWrap/>
            <w:vAlign w:val="bottom"/>
            <w:hideMark/>
          </w:tcPr>
          <w:p w14:paraId="70B4AE8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Слађана</w:t>
            </w:r>
          </w:p>
        </w:tc>
        <w:tc>
          <w:tcPr>
            <w:tcW w:w="1376" w:type="dxa"/>
            <w:tcBorders>
              <w:top w:val="nil"/>
              <w:left w:val="nil"/>
              <w:bottom w:val="single" w:sz="4" w:space="0" w:color="auto"/>
              <w:right w:val="single" w:sz="4" w:space="0" w:color="auto"/>
            </w:tcBorders>
            <w:shd w:val="clear" w:color="auto" w:fill="FFFFFF"/>
            <w:noWrap/>
            <w:vAlign w:val="bottom"/>
            <w:hideMark/>
          </w:tcPr>
          <w:p w14:paraId="5E989C1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Јовановић</w:t>
            </w:r>
          </w:p>
        </w:tc>
        <w:tc>
          <w:tcPr>
            <w:tcW w:w="2269" w:type="dxa"/>
            <w:tcBorders>
              <w:top w:val="nil"/>
              <w:left w:val="nil"/>
              <w:bottom w:val="single" w:sz="4" w:space="0" w:color="auto"/>
              <w:right w:val="single" w:sz="4" w:space="0" w:color="auto"/>
            </w:tcBorders>
            <w:shd w:val="clear" w:color="auto" w:fill="FFFFFF"/>
            <w:noWrap/>
            <w:vAlign w:val="bottom"/>
            <w:hideMark/>
          </w:tcPr>
          <w:p w14:paraId="1FA985A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сервирка</w:t>
            </w:r>
          </w:p>
        </w:tc>
        <w:tc>
          <w:tcPr>
            <w:tcW w:w="849" w:type="dxa"/>
            <w:tcBorders>
              <w:top w:val="nil"/>
              <w:left w:val="nil"/>
              <w:bottom w:val="single" w:sz="4" w:space="0" w:color="auto"/>
              <w:right w:val="single" w:sz="4" w:space="0" w:color="auto"/>
            </w:tcBorders>
            <w:shd w:val="clear" w:color="auto" w:fill="FFFFFF"/>
            <w:noWrap/>
            <w:vAlign w:val="bottom"/>
            <w:hideMark/>
          </w:tcPr>
          <w:p w14:paraId="457973A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w:t>
            </w:r>
          </w:p>
        </w:tc>
        <w:tc>
          <w:tcPr>
            <w:tcW w:w="992" w:type="dxa"/>
            <w:tcBorders>
              <w:top w:val="nil"/>
              <w:left w:val="nil"/>
              <w:bottom w:val="single" w:sz="4" w:space="0" w:color="auto"/>
              <w:right w:val="single" w:sz="4" w:space="0" w:color="auto"/>
            </w:tcBorders>
            <w:shd w:val="clear" w:color="auto" w:fill="FFFFFF"/>
            <w:noWrap/>
            <w:vAlign w:val="bottom"/>
            <w:hideMark/>
          </w:tcPr>
          <w:p w14:paraId="5F5747B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12</w:t>
            </w:r>
          </w:p>
        </w:tc>
        <w:tc>
          <w:tcPr>
            <w:tcW w:w="850" w:type="dxa"/>
            <w:tcBorders>
              <w:top w:val="nil"/>
              <w:left w:val="nil"/>
              <w:bottom w:val="single" w:sz="4" w:space="0" w:color="auto"/>
              <w:right w:val="single" w:sz="4" w:space="0" w:color="auto"/>
            </w:tcBorders>
            <w:shd w:val="clear" w:color="auto" w:fill="FFFFFF"/>
            <w:noWrap/>
            <w:vAlign w:val="bottom"/>
            <w:hideMark/>
          </w:tcPr>
          <w:p w14:paraId="3266A36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11</w:t>
            </w:r>
          </w:p>
        </w:tc>
        <w:tc>
          <w:tcPr>
            <w:tcW w:w="2106" w:type="dxa"/>
            <w:tcBorders>
              <w:top w:val="nil"/>
              <w:left w:val="nil"/>
              <w:bottom w:val="single" w:sz="4" w:space="0" w:color="auto"/>
              <w:right w:val="single" w:sz="4" w:space="0" w:color="auto"/>
            </w:tcBorders>
            <w:shd w:val="clear" w:color="auto" w:fill="FFFFFF"/>
            <w:noWrap/>
            <w:vAlign w:val="bottom"/>
            <w:hideMark/>
          </w:tcPr>
          <w:p w14:paraId="2697662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74B9F028"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0FFF08B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90</w:t>
            </w:r>
          </w:p>
        </w:tc>
        <w:tc>
          <w:tcPr>
            <w:tcW w:w="1689" w:type="dxa"/>
            <w:tcBorders>
              <w:top w:val="nil"/>
              <w:left w:val="nil"/>
              <w:bottom w:val="single" w:sz="4" w:space="0" w:color="auto"/>
              <w:right w:val="nil"/>
            </w:tcBorders>
            <w:shd w:val="clear" w:color="auto" w:fill="FFFFFF"/>
            <w:noWrap/>
            <w:vAlign w:val="bottom"/>
            <w:hideMark/>
          </w:tcPr>
          <w:p w14:paraId="45FF465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Сања</w:t>
            </w:r>
          </w:p>
        </w:tc>
        <w:tc>
          <w:tcPr>
            <w:tcW w:w="1376" w:type="dxa"/>
            <w:tcBorders>
              <w:top w:val="nil"/>
              <w:left w:val="nil"/>
              <w:bottom w:val="single" w:sz="4" w:space="0" w:color="auto"/>
              <w:right w:val="single" w:sz="4" w:space="0" w:color="auto"/>
            </w:tcBorders>
            <w:shd w:val="clear" w:color="auto" w:fill="FFFFFF"/>
            <w:noWrap/>
            <w:vAlign w:val="bottom"/>
            <w:hideMark/>
          </w:tcPr>
          <w:p w14:paraId="6D39CE2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Жерађанин</w:t>
            </w:r>
          </w:p>
        </w:tc>
        <w:tc>
          <w:tcPr>
            <w:tcW w:w="2269" w:type="dxa"/>
            <w:tcBorders>
              <w:top w:val="nil"/>
              <w:left w:val="nil"/>
              <w:bottom w:val="single" w:sz="4" w:space="0" w:color="auto"/>
              <w:right w:val="single" w:sz="4" w:space="0" w:color="auto"/>
            </w:tcBorders>
            <w:shd w:val="clear" w:color="auto" w:fill="FFFFFF"/>
            <w:noWrap/>
            <w:vAlign w:val="bottom"/>
            <w:hideMark/>
          </w:tcPr>
          <w:p w14:paraId="5DA736A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сервирка</w:t>
            </w:r>
          </w:p>
        </w:tc>
        <w:tc>
          <w:tcPr>
            <w:tcW w:w="849" w:type="dxa"/>
            <w:tcBorders>
              <w:top w:val="nil"/>
              <w:left w:val="nil"/>
              <w:bottom w:val="single" w:sz="4" w:space="0" w:color="auto"/>
              <w:right w:val="single" w:sz="4" w:space="0" w:color="auto"/>
            </w:tcBorders>
            <w:shd w:val="clear" w:color="auto" w:fill="FFFFFF"/>
            <w:noWrap/>
            <w:vAlign w:val="bottom"/>
            <w:hideMark/>
          </w:tcPr>
          <w:p w14:paraId="72E8F91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w:t>
            </w:r>
          </w:p>
        </w:tc>
        <w:tc>
          <w:tcPr>
            <w:tcW w:w="992" w:type="dxa"/>
            <w:tcBorders>
              <w:top w:val="nil"/>
              <w:left w:val="nil"/>
              <w:bottom w:val="single" w:sz="4" w:space="0" w:color="auto"/>
              <w:right w:val="single" w:sz="4" w:space="0" w:color="auto"/>
            </w:tcBorders>
            <w:shd w:val="clear" w:color="auto" w:fill="FFFFFF"/>
            <w:noWrap/>
            <w:vAlign w:val="bottom"/>
            <w:hideMark/>
          </w:tcPr>
          <w:p w14:paraId="6EA8BF5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w:t>
            </w:r>
          </w:p>
        </w:tc>
        <w:tc>
          <w:tcPr>
            <w:tcW w:w="850" w:type="dxa"/>
            <w:tcBorders>
              <w:top w:val="nil"/>
              <w:left w:val="nil"/>
              <w:bottom w:val="single" w:sz="4" w:space="0" w:color="auto"/>
              <w:right w:val="single" w:sz="4" w:space="0" w:color="auto"/>
            </w:tcBorders>
            <w:shd w:val="clear" w:color="auto" w:fill="FFFFFF"/>
            <w:noWrap/>
            <w:vAlign w:val="bottom"/>
            <w:hideMark/>
          </w:tcPr>
          <w:p w14:paraId="5AC0903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w:t>
            </w:r>
          </w:p>
        </w:tc>
        <w:tc>
          <w:tcPr>
            <w:tcW w:w="2106" w:type="dxa"/>
            <w:tcBorders>
              <w:top w:val="nil"/>
              <w:left w:val="nil"/>
              <w:bottom w:val="single" w:sz="4" w:space="0" w:color="auto"/>
              <w:right w:val="single" w:sz="4" w:space="0" w:color="auto"/>
            </w:tcBorders>
            <w:shd w:val="clear" w:color="auto" w:fill="FFFFFF"/>
            <w:noWrap/>
            <w:vAlign w:val="bottom"/>
            <w:hideMark/>
          </w:tcPr>
          <w:p w14:paraId="28698FA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08787A92"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1C3F2898"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91</w:t>
            </w:r>
          </w:p>
        </w:tc>
        <w:tc>
          <w:tcPr>
            <w:tcW w:w="1689" w:type="dxa"/>
            <w:tcBorders>
              <w:top w:val="nil"/>
              <w:left w:val="nil"/>
              <w:bottom w:val="single" w:sz="4" w:space="0" w:color="auto"/>
              <w:right w:val="nil"/>
            </w:tcBorders>
            <w:shd w:val="clear" w:color="auto" w:fill="FFFFFF"/>
            <w:noWrap/>
            <w:vAlign w:val="bottom"/>
            <w:hideMark/>
          </w:tcPr>
          <w:p w14:paraId="3E04FEA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Ружица</w:t>
            </w:r>
          </w:p>
        </w:tc>
        <w:tc>
          <w:tcPr>
            <w:tcW w:w="1376" w:type="dxa"/>
            <w:tcBorders>
              <w:top w:val="nil"/>
              <w:left w:val="nil"/>
              <w:bottom w:val="single" w:sz="4" w:space="0" w:color="auto"/>
              <w:right w:val="single" w:sz="4" w:space="0" w:color="auto"/>
            </w:tcBorders>
            <w:shd w:val="clear" w:color="auto" w:fill="FFFFFF"/>
            <w:noWrap/>
            <w:vAlign w:val="bottom"/>
            <w:hideMark/>
          </w:tcPr>
          <w:p w14:paraId="60A9FF5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Ивановић</w:t>
            </w:r>
          </w:p>
        </w:tc>
        <w:tc>
          <w:tcPr>
            <w:tcW w:w="2269" w:type="dxa"/>
            <w:tcBorders>
              <w:top w:val="nil"/>
              <w:left w:val="nil"/>
              <w:bottom w:val="single" w:sz="4" w:space="0" w:color="auto"/>
              <w:right w:val="single" w:sz="4" w:space="0" w:color="auto"/>
            </w:tcBorders>
            <w:shd w:val="clear" w:color="auto" w:fill="FFFFFF"/>
            <w:noWrap/>
            <w:vAlign w:val="bottom"/>
            <w:hideMark/>
          </w:tcPr>
          <w:p w14:paraId="74B4BE8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сервирка</w:t>
            </w:r>
          </w:p>
        </w:tc>
        <w:tc>
          <w:tcPr>
            <w:tcW w:w="849" w:type="dxa"/>
            <w:tcBorders>
              <w:top w:val="nil"/>
              <w:left w:val="nil"/>
              <w:bottom w:val="single" w:sz="4" w:space="0" w:color="auto"/>
              <w:right w:val="single" w:sz="4" w:space="0" w:color="auto"/>
            </w:tcBorders>
            <w:shd w:val="clear" w:color="auto" w:fill="FFFFFF"/>
            <w:noWrap/>
            <w:vAlign w:val="bottom"/>
            <w:hideMark/>
          </w:tcPr>
          <w:p w14:paraId="54FE6E2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w:t>
            </w:r>
          </w:p>
        </w:tc>
        <w:tc>
          <w:tcPr>
            <w:tcW w:w="992" w:type="dxa"/>
            <w:tcBorders>
              <w:top w:val="nil"/>
              <w:left w:val="nil"/>
              <w:bottom w:val="single" w:sz="4" w:space="0" w:color="auto"/>
              <w:right w:val="single" w:sz="4" w:space="0" w:color="auto"/>
            </w:tcBorders>
            <w:shd w:val="clear" w:color="auto" w:fill="FFFFFF"/>
            <w:noWrap/>
            <w:vAlign w:val="bottom"/>
            <w:hideMark/>
          </w:tcPr>
          <w:p w14:paraId="3FD3B23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11</w:t>
            </w:r>
          </w:p>
        </w:tc>
        <w:tc>
          <w:tcPr>
            <w:tcW w:w="850" w:type="dxa"/>
            <w:tcBorders>
              <w:top w:val="nil"/>
              <w:left w:val="nil"/>
              <w:bottom w:val="single" w:sz="4" w:space="0" w:color="auto"/>
              <w:right w:val="single" w:sz="4" w:space="0" w:color="auto"/>
            </w:tcBorders>
            <w:shd w:val="clear" w:color="auto" w:fill="FFFFFF"/>
            <w:noWrap/>
            <w:vAlign w:val="bottom"/>
            <w:hideMark/>
          </w:tcPr>
          <w:p w14:paraId="3769CE9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11</w:t>
            </w:r>
          </w:p>
        </w:tc>
        <w:tc>
          <w:tcPr>
            <w:tcW w:w="2106" w:type="dxa"/>
            <w:tcBorders>
              <w:top w:val="nil"/>
              <w:left w:val="nil"/>
              <w:bottom w:val="single" w:sz="4" w:space="0" w:color="auto"/>
              <w:right w:val="single" w:sz="4" w:space="0" w:color="auto"/>
            </w:tcBorders>
            <w:shd w:val="clear" w:color="auto" w:fill="FFFFFF"/>
            <w:noWrap/>
            <w:vAlign w:val="bottom"/>
            <w:hideMark/>
          </w:tcPr>
          <w:p w14:paraId="7127371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622B3DF5"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1102DC07"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9</w:t>
            </w:r>
            <w:r w:rsidRPr="00047E10">
              <w:rPr>
                <w:rFonts w:ascii="Times New Roman" w:eastAsia="SimSun" w:hAnsi="Times New Roman" w:cs="Times New Roman"/>
                <w:lang w:val="sr-Cyrl-CS"/>
              </w:rPr>
              <w:t>2</w:t>
            </w:r>
          </w:p>
        </w:tc>
        <w:tc>
          <w:tcPr>
            <w:tcW w:w="1689" w:type="dxa"/>
            <w:tcBorders>
              <w:top w:val="nil"/>
              <w:left w:val="nil"/>
              <w:bottom w:val="single" w:sz="4" w:space="0" w:color="auto"/>
              <w:right w:val="nil"/>
            </w:tcBorders>
            <w:shd w:val="clear" w:color="auto" w:fill="FFFFFF"/>
            <w:noWrap/>
            <w:vAlign w:val="bottom"/>
            <w:hideMark/>
          </w:tcPr>
          <w:p w14:paraId="35BFB9B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Наташа</w:t>
            </w:r>
          </w:p>
        </w:tc>
        <w:tc>
          <w:tcPr>
            <w:tcW w:w="1376" w:type="dxa"/>
            <w:tcBorders>
              <w:top w:val="nil"/>
              <w:left w:val="nil"/>
              <w:bottom w:val="single" w:sz="4" w:space="0" w:color="auto"/>
              <w:right w:val="single" w:sz="4" w:space="0" w:color="auto"/>
            </w:tcBorders>
            <w:shd w:val="clear" w:color="auto" w:fill="FFFFFF"/>
            <w:noWrap/>
            <w:vAlign w:val="bottom"/>
            <w:hideMark/>
          </w:tcPr>
          <w:p w14:paraId="174515D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Ђуровић</w:t>
            </w:r>
          </w:p>
        </w:tc>
        <w:tc>
          <w:tcPr>
            <w:tcW w:w="2269" w:type="dxa"/>
            <w:tcBorders>
              <w:top w:val="nil"/>
              <w:left w:val="nil"/>
              <w:bottom w:val="single" w:sz="4" w:space="0" w:color="auto"/>
              <w:right w:val="single" w:sz="4" w:space="0" w:color="auto"/>
            </w:tcBorders>
            <w:shd w:val="clear" w:color="auto" w:fill="FFFFFF"/>
            <w:noWrap/>
            <w:vAlign w:val="bottom"/>
            <w:hideMark/>
          </w:tcPr>
          <w:p w14:paraId="5062FFC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сервирка</w:t>
            </w:r>
          </w:p>
        </w:tc>
        <w:tc>
          <w:tcPr>
            <w:tcW w:w="849" w:type="dxa"/>
            <w:tcBorders>
              <w:top w:val="nil"/>
              <w:left w:val="nil"/>
              <w:bottom w:val="single" w:sz="4" w:space="0" w:color="auto"/>
              <w:right w:val="single" w:sz="4" w:space="0" w:color="auto"/>
            </w:tcBorders>
            <w:shd w:val="clear" w:color="auto" w:fill="FFFFFF"/>
            <w:noWrap/>
            <w:vAlign w:val="bottom"/>
            <w:hideMark/>
          </w:tcPr>
          <w:p w14:paraId="00FBD4C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w:t>
            </w:r>
          </w:p>
        </w:tc>
        <w:tc>
          <w:tcPr>
            <w:tcW w:w="992" w:type="dxa"/>
            <w:tcBorders>
              <w:top w:val="nil"/>
              <w:left w:val="nil"/>
              <w:bottom w:val="single" w:sz="4" w:space="0" w:color="auto"/>
              <w:right w:val="single" w:sz="4" w:space="0" w:color="auto"/>
            </w:tcBorders>
            <w:shd w:val="clear" w:color="auto" w:fill="FFFFFF"/>
            <w:noWrap/>
            <w:vAlign w:val="bottom"/>
            <w:hideMark/>
          </w:tcPr>
          <w:p w14:paraId="581FB64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19</w:t>
            </w:r>
          </w:p>
        </w:tc>
        <w:tc>
          <w:tcPr>
            <w:tcW w:w="850" w:type="dxa"/>
            <w:tcBorders>
              <w:top w:val="nil"/>
              <w:left w:val="nil"/>
              <w:bottom w:val="single" w:sz="4" w:space="0" w:color="auto"/>
              <w:right w:val="single" w:sz="4" w:space="0" w:color="auto"/>
            </w:tcBorders>
            <w:shd w:val="clear" w:color="auto" w:fill="FFFFFF"/>
            <w:noWrap/>
            <w:vAlign w:val="bottom"/>
            <w:hideMark/>
          </w:tcPr>
          <w:p w14:paraId="53A1B58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12</w:t>
            </w:r>
          </w:p>
        </w:tc>
        <w:tc>
          <w:tcPr>
            <w:tcW w:w="2106" w:type="dxa"/>
            <w:tcBorders>
              <w:top w:val="nil"/>
              <w:left w:val="nil"/>
              <w:bottom w:val="single" w:sz="4" w:space="0" w:color="auto"/>
              <w:right w:val="single" w:sz="4" w:space="0" w:color="auto"/>
            </w:tcBorders>
            <w:shd w:val="clear" w:color="auto" w:fill="FFFFFF"/>
            <w:noWrap/>
            <w:vAlign w:val="bottom"/>
            <w:hideMark/>
          </w:tcPr>
          <w:p w14:paraId="7DBD4C7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57D9E544" w14:textId="77777777" w:rsidTr="00F36C85">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2FF4B9D8"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9</w:t>
            </w:r>
            <w:r w:rsidRPr="00047E10">
              <w:rPr>
                <w:rFonts w:ascii="Times New Roman" w:eastAsia="SimSun" w:hAnsi="Times New Roman" w:cs="Times New Roman"/>
                <w:lang w:val="sr-Cyrl-CS"/>
              </w:rPr>
              <w:t>3</w:t>
            </w:r>
          </w:p>
        </w:tc>
        <w:tc>
          <w:tcPr>
            <w:tcW w:w="1689" w:type="dxa"/>
            <w:tcBorders>
              <w:top w:val="single" w:sz="4" w:space="0" w:color="auto"/>
              <w:left w:val="nil"/>
              <w:bottom w:val="single" w:sz="4" w:space="0" w:color="auto"/>
              <w:right w:val="nil"/>
            </w:tcBorders>
            <w:shd w:val="clear" w:color="auto" w:fill="FFFFFF"/>
            <w:noWrap/>
            <w:vAlign w:val="bottom"/>
            <w:hideMark/>
          </w:tcPr>
          <w:p w14:paraId="5A8A652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Бисерка</w:t>
            </w:r>
          </w:p>
        </w:tc>
        <w:tc>
          <w:tcPr>
            <w:tcW w:w="1376" w:type="dxa"/>
            <w:tcBorders>
              <w:top w:val="single" w:sz="4" w:space="0" w:color="auto"/>
              <w:left w:val="nil"/>
              <w:bottom w:val="single" w:sz="4" w:space="0" w:color="auto"/>
              <w:right w:val="single" w:sz="4" w:space="0" w:color="auto"/>
            </w:tcBorders>
            <w:shd w:val="clear" w:color="auto" w:fill="FFFFFF"/>
            <w:noWrap/>
            <w:vAlign w:val="bottom"/>
            <w:hideMark/>
          </w:tcPr>
          <w:p w14:paraId="0A56EF7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Гочанин</w:t>
            </w:r>
          </w:p>
        </w:tc>
        <w:tc>
          <w:tcPr>
            <w:tcW w:w="2269" w:type="dxa"/>
            <w:tcBorders>
              <w:top w:val="single" w:sz="4" w:space="0" w:color="auto"/>
              <w:left w:val="nil"/>
              <w:bottom w:val="single" w:sz="4" w:space="0" w:color="auto"/>
              <w:right w:val="single" w:sz="4" w:space="0" w:color="auto"/>
            </w:tcBorders>
            <w:shd w:val="clear" w:color="auto" w:fill="FFFFFF"/>
            <w:noWrap/>
            <w:vAlign w:val="bottom"/>
            <w:hideMark/>
          </w:tcPr>
          <w:p w14:paraId="442D9CD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сервирка</w:t>
            </w:r>
          </w:p>
        </w:tc>
        <w:tc>
          <w:tcPr>
            <w:tcW w:w="849" w:type="dxa"/>
            <w:tcBorders>
              <w:top w:val="single" w:sz="4" w:space="0" w:color="auto"/>
              <w:left w:val="nil"/>
              <w:bottom w:val="single" w:sz="4" w:space="0" w:color="auto"/>
              <w:right w:val="single" w:sz="4" w:space="0" w:color="auto"/>
            </w:tcBorders>
            <w:shd w:val="clear" w:color="auto" w:fill="FFFFFF"/>
            <w:noWrap/>
            <w:vAlign w:val="bottom"/>
            <w:hideMark/>
          </w:tcPr>
          <w:p w14:paraId="24E5F00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w:t>
            </w:r>
          </w:p>
        </w:tc>
        <w:tc>
          <w:tcPr>
            <w:tcW w:w="992" w:type="dxa"/>
            <w:tcBorders>
              <w:top w:val="single" w:sz="4" w:space="0" w:color="auto"/>
              <w:left w:val="nil"/>
              <w:bottom w:val="single" w:sz="4" w:space="0" w:color="auto"/>
              <w:right w:val="single" w:sz="4" w:space="0" w:color="auto"/>
            </w:tcBorders>
            <w:shd w:val="clear" w:color="auto" w:fill="FFFFFF"/>
            <w:noWrap/>
            <w:vAlign w:val="bottom"/>
            <w:hideMark/>
          </w:tcPr>
          <w:p w14:paraId="2436A1F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12</w:t>
            </w:r>
          </w:p>
        </w:tc>
        <w:tc>
          <w:tcPr>
            <w:tcW w:w="850" w:type="dxa"/>
            <w:tcBorders>
              <w:top w:val="single" w:sz="4" w:space="0" w:color="auto"/>
              <w:left w:val="nil"/>
              <w:bottom w:val="single" w:sz="4" w:space="0" w:color="auto"/>
              <w:right w:val="single" w:sz="4" w:space="0" w:color="auto"/>
            </w:tcBorders>
            <w:shd w:val="clear" w:color="auto" w:fill="FFFFFF"/>
            <w:noWrap/>
            <w:vAlign w:val="bottom"/>
            <w:hideMark/>
          </w:tcPr>
          <w:p w14:paraId="5EF0AE56"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11</w:t>
            </w:r>
          </w:p>
        </w:tc>
        <w:tc>
          <w:tcPr>
            <w:tcW w:w="2106" w:type="dxa"/>
            <w:tcBorders>
              <w:top w:val="single" w:sz="4" w:space="0" w:color="auto"/>
              <w:left w:val="nil"/>
              <w:bottom w:val="single" w:sz="4" w:space="0" w:color="auto"/>
              <w:right w:val="single" w:sz="4" w:space="0" w:color="auto"/>
            </w:tcBorders>
            <w:shd w:val="clear" w:color="auto" w:fill="FFFFFF"/>
            <w:noWrap/>
            <w:vAlign w:val="bottom"/>
            <w:hideMark/>
          </w:tcPr>
          <w:p w14:paraId="525D142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3E6C4ECC"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5D3D5325"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9</w:t>
            </w:r>
            <w:r w:rsidRPr="00047E10">
              <w:rPr>
                <w:rFonts w:ascii="Times New Roman" w:eastAsia="SimSun" w:hAnsi="Times New Roman" w:cs="Times New Roman"/>
                <w:lang w:val="sr-Cyrl-CS"/>
              </w:rPr>
              <w:t>4</w:t>
            </w:r>
          </w:p>
        </w:tc>
        <w:tc>
          <w:tcPr>
            <w:tcW w:w="1689" w:type="dxa"/>
            <w:tcBorders>
              <w:top w:val="nil"/>
              <w:left w:val="nil"/>
              <w:bottom w:val="single" w:sz="4" w:space="0" w:color="auto"/>
              <w:right w:val="nil"/>
            </w:tcBorders>
            <w:shd w:val="clear" w:color="auto" w:fill="FFFFFF"/>
            <w:noWrap/>
            <w:vAlign w:val="bottom"/>
            <w:hideMark/>
          </w:tcPr>
          <w:p w14:paraId="14AB8C6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Весна</w:t>
            </w:r>
          </w:p>
        </w:tc>
        <w:tc>
          <w:tcPr>
            <w:tcW w:w="1376" w:type="dxa"/>
            <w:tcBorders>
              <w:top w:val="nil"/>
              <w:left w:val="nil"/>
              <w:bottom w:val="single" w:sz="4" w:space="0" w:color="auto"/>
              <w:right w:val="single" w:sz="4" w:space="0" w:color="auto"/>
            </w:tcBorders>
            <w:shd w:val="clear" w:color="auto" w:fill="FFFFFF"/>
            <w:noWrap/>
            <w:vAlign w:val="bottom"/>
            <w:hideMark/>
          </w:tcPr>
          <w:p w14:paraId="1437379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Максић</w:t>
            </w:r>
          </w:p>
        </w:tc>
        <w:tc>
          <w:tcPr>
            <w:tcW w:w="2269" w:type="dxa"/>
            <w:tcBorders>
              <w:top w:val="nil"/>
              <w:left w:val="nil"/>
              <w:bottom w:val="single" w:sz="4" w:space="0" w:color="auto"/>
              <w:right w:val="single" w:sz="4" w:space="0" w:color="auto"/>
            </w:tcBorders>
            <w:shd w:val="clear" w:color="auto" w:fill="FFFFFF"/>
            <w:noWrap/>
            <w:vAlign w:val="bottom"/>
            <w:hideMark/>
          </w:tcPr>
          <w:p w14:paraId="255BAD3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сервирка</w:t>
            </w:r>
          </w:p>
        </w:tc>
        <w:tc>
          <w:tcPr>
            <w:tcW w:w="849" w:type="dxa"/>
            <w:tcBorders>
              <w:top w:val="nil"/>
              <w:left w:val="nil"/>
              <w:bottom w:val="single" w:sz="4" w:space="0" w:color="auto"/>
              <w:right w:val="single" w:sz="4" w:space="0" w:color="auto"/>
            </w:tcBorders>
            <w:shd w:val="clear" w:color="auto" w:fill="FFFFFF"/>
            <w:noWrap/>
            <w:vAlign w:val="bottom"/>
            <w:hideMark/>
          </w:tcPr>
          <w:p w14:paraId="490FD96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w:t>
            </w:r>
          </w:p>
        </w:tc>
        <w:tc>
          <w:tcPr>
            <w:tcW w:w="992" w:type="dxa"/>
            <w:tcBorders>
              <w:top w:val="nil"/>
              <w:left w:val="nil"/>
              <w:bottom w:val="single" w:sz="4" w:space="0" w:color="auto"/>
              <w:right w:val="single" w:sz="4" w:space="0" w:color="auto"/>
            </w:tcBorders>
            <w:shd w:val="clear" w:color="auto" w:fill="FFFFFF"/>
            <w:noWrap/>
            <w:vAlign w:val="bottom"/>
            <w:hideMark/>
          </w:tcPr>
          <w:p w14:paraId="00147C39"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11</w:t>
            </w:r>
          </w:p>
        </w:tc>
        <w:tc>
          <w:tcPr>
            <w:tcW w:w="850" w:type="dxa"/>
            <w:tcBorders>
              <w:top w:val="nil"/>
              <w:left w:val="nil"/>
              <w:bottom w:val="single" w:sz="4" w:space="0" w:color="auto"/>
              <w:right w:val="single" w:sz="4" w:space="0" w:color="auto"/>
            </w:tcBorders>
            <w:shd w:val="clear" w:color="auto" w:fill="FFFFFF"/>
            <w:noWrap/>
            <w:vAlign w:val="bottom"/>
            <w:hideMark/>
          </w:tcPr>
          <w:p w14:paraId="2CEE397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8</w:t>
            </w:r>
          </w:p>
        </w:tc>
        <w:tc>
          <w:tcPr>
            <w:tcW w:w="2106" w:type="dxa"/>
            <w:tcBorders>
              <w:top w:val="nil"/>
              <w:left w:val="nil"/>
              <w:bottom w:val="single" w:sz="4" w:space="0" w:color="auto"/>
              <w:right w:val="single" w:sz="4" w:space="0" w:color="auto"/>
            </w:tcBorders>
            <w:shd w:val="clear" w:color="auto" w:fill="FFFFFF"/>
            <w:noWrap/>
            <w:vAlign w:val="bottom"/>
            <w:hideMark/>
          </w:tcPr>
          <w:p w14:paraId="4A1FBB9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30B9F8EA"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5C17B1C3"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9</w:t>
            </w:r>
            <w:r w:rsidRPr="00047E10">
              <w:rPr>
                <w:rFonts w:ascii="Times New Roman" w:eastAsia="SimSun" w:hAnsi="Times New Roman" w:cs="Times New Roman"/>
                <w:lang w:val="sr-Cyrl-CS"/>
              </w:rPr>
              <w:t>5</w:t>
            </w:r>
          </w:p>
        </w:tc>
        <w:tc>
          <w:tcPr>
            <w:tcW w:w="1689" w:type="dxa"/>
            <w:tcBorders>
              <w:top w:val="nil"/>
              <w:left w:val="nil"/>
              <w:bottom w:val="single" w:sz="4" w:space="0" w:color="auto"/>
              <w:right w:val="nil"/>
            </w:tcBorders>
            <w:shd w:val="clear" w:color="auto" w:fill="FFFFFF"/>
            <w:noWrap/>
            <w:vAlign w:val="bottom"/>
            <w:hideMark/>
          </w:tcPr>
          <w:p w14:paraId="140B74E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Мила</w:t>
            </w:r>
          </w:p>
        </w:tc>
        <w:tc>
          <w:tcPr>
            <w:tcW w:w="1376" w:type="dxa"/>
            <w:tcBorders>
              <w:top w:val="nil"/>
              <w:left w:val="nil"/>
              <w:bottom w:val="single" w:sz="4" w:space="0" w:color="auto"/>
              <w:right w:val="single" w:sz="4" w:space="0" w:color="auto"/>
            </w:tcBorders>
            <w:shd w:val="clear" w:color="auto" w:fill="FFFFFF"/>
            <w:noWrap/>
            <w:vAlign w:val="bottom"/>
            <w:hideMark/>
          </w:tcPr>
          <w:p w14:paraId="168FE34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Николић</w:t>
            </w:r>
          </w:p>
        </w:tc>
        <w:tc>
          <w:tcPr>
            <w:tcW w:w="2269" w:type="dxa"/>
            <w:tcBorders>
              <w:top w:val="nil"/>
              <w:left w:val="nil"/>
              <w:bottom w:val="single" w:sz="4" w:space="0" w:color="auto"/>
              <w:right w:val="single" w:sz="4" w:space="0" w:color="auto"/>
            </w:tcBorders>
            <w:shd w:val="clear" w:color="auto" w:fill="FFFFFF"/>
            <w:noWrap/>
            <w:vAlign w:val="bottom"/>
            <w:hideMark/>
          </w:tcPr>
          <w:p w14:paraId="290F318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сервирка</w:t>
            </w:r>
          </w:p>
        </w:tc>
        <w:tc>
          <w:tcPr>
            <w:tcW w:w="849" w:type="dxa"/>
            <w:tcBorders>
              <w:top w:val="nil"/>
              <w:left w:val="nil"/>
              <w:bottom w:val="single" w:sz="4" w:space="0" w:color="auto"/>
              <w:right w:val="single" w:sz="4" w:space="0" w:color="auto"/>
            </w:tcBorders>
            <w:shd w:val="clear" w:color="auto" w:fill="FFFFFF"/>
            <w:noWrap/>
            <w:vAlign w:val="bottom"/>
            <w:hideMark/>
          </w:tcPr>
          <w:p w14:paraId="46ECB36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w:t>
            </w:r>
          </w:p>
        </w:tc>
        <w:tc>
          <w:tcPr>
            <w:tcW w:w="992" w:type="dxa"/>
            <w:tcBorders>
              <w:top w:val="nil"/>
              <w:left w:val="nil"/>
              <w:bottom w:val="single" w:sz="4" w:space="0" w:color="auto"/>
              <w:right w:val="single" w:sz="4" w:space="0" w:color="auto"/>
            </w:tcBorders>
            <w:shd w:val="clear" w:color="auto" w:fill="FFFFFF"/>
            <w:noWrap/>
            <w:vAlign w:val="bottom"/>
            <w:hideMark/>
          </w:tcPr>
          <w:p w14:paraId="01AA832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10</w:t>
            </w:r>
          </w:p>
        </w:tc>
        <w:tc>
          <w:tcPr>
            <w:tcW w:w="850" w:type="dxa"/>
            <w:tcBorders>
              <w:top w:val="nil"/>
              <w:left w:val="nil"/>
              <w:bottom w:val="single" w:sz="4" w:space="0" w:color="auto"/>
              <w:right w:val="single" w:sz="4" w:space="0" w:color="auto"/>
            </w:tcBorders>
            <w:shd w:val="clear" w:color="auto" w:fill="FFFFFF"/>
            <w:noWrap/>
            <w:vAlign w:val="bottom"/>
            <w:hideMark/>
          </w:tcPr>
          <w:p w14:paraId="0577479E"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9</w:t>
            </w:r>
          </w:p>
        </w:tc>
        <w:tc>
          <w:tcPr>
            <w:tcW w:w="2106" w:type="dxa"/>
            <w:tcBorders>
              <w:top w:val="nil"/>
              <w:left w:val="nil"/>
              <w:bottom w:val="single" w:sz="4" w:space="0" w:color="auto"/>
              <w:right w:val="single" w:sz="4" w:space="0" w:color="auto"/>
            </w:tcBorders>
            <w:shd w:val="clear" w:color="auto" w:fill="FFFFFF"/>
            <w:noWrap/>
            <w:vAlign w:val="bottom"/>
            <w:hideMark/>
          </w:tcPr>
          <w:p w14:paraId="4C032BF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03C408E2"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698EE5EC"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9</w:t>
            </w:r>
            <w:r w:rsidRPr="00047E10">
              <w:rPr>
                <w:rFonts w:ascii="Times New Roman" w:eastAsia="SimSun" w:hAnsi="Times New Roman" w:cs="Times New Roman"/>
                <w:lang w:val="sr-Cyrl-CS"/>
              </w:rPr>
              <w:t>6</w:t>
            </w:r>
          </w:p>
        </w:tc>
        <w:tc>
          <w:tcPr>
            <w:tcW w:w="1689" w:type="dxa"/>
            <w:tcBorders>
              <w:top w:val="nil"/>
              <w:left w:val="nil"/>
              <w:bottom w:val="single" w:sz="4" w:space="0" w:color="auto"/>
              <w:right w:val="nil"/>
            </w:tcBorders>
            <w:shd w:val="clear" w:color="auto" w:fill="FFFFFF"/>
            <w:noWrap/>
            <w:vAlign w:val="bottom"/>
            <w:hideMark/>
          </w:tcPr>
          <w:p w14:paraId="2A17826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Марија</w:t>
            </w:r>
          </w:p>
        </w:tc>
        <w:tc>
          <w:tcPr>
            <w:tcW w:w="1376" w:type="dxa"/>
            <w:tcBorders>
              <w:top w:val="nil"/>
              <w:left w:val="nil"/>
              <w:bottom w:val="single" w:sz="4" w:space="0" w:color="auto"/>
              <w:right w:val="single" w:sz="4" w:space="0" w:color="auto"/>
            </w:tcBorders>
            <w:shd w:val="clear" w:color="auto" w:fill="FFFFFF"/>
            <w:noWrap/>
            <w:vAlign w:val="bottom"/>
            <w:hideMark/>
          </w:tcPr>
          <w:p w14:paraId="62F3547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Вукашиновић</w:t>
            </w:r>
          </w:p>
        </w:tc>
        <w:tc>
          <w:tcPr>
            <w:tcW w:w="2269" w:type="dxa"/>
            <w:tcBorders>
              <w:top w:val="nil"/>
              <w:left w:val="nil"/>
              <w:bottom w:val="single" w:sz="4" w:space="0" w:color="auto"/>
              <w:right w:val="single" w:sz="4" w:space="0" w:color="auto"/>
            </w:tcBorders>
            <w:shd w:val="clear" w:color="auto" w:fill="FFFFFF"/>
            <w:noWrap/>
            <w:vAlign w:val="bottom"/>
            <w:hideMark/>
          </w:tcPr>
          <w:p w14:paraId="2BFBE39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сервирка</w:t>
            </w:r>
          </w:p>
        </w:tc>
        <w:tc>
          <w:tcPr>
            <w:tcW w:w="849" w:type="dxa"/>
            <w:tcBorders>
              <w:top w:val="nil"/>
              <w:left w:val="nil"/>
              <w:bottom w:val="single" w:sz="4" w:space="0" w:color="auto"/>
              <w:right w:val="single" w:sz="4" w:space="0" w:color="auto"/>
            </w:tcBorders>
            <w:shd w:val="clear" w:color="auto" w:fill="FFFFFF"/>
            <w:noWrap/>
            <w:vAlign w:val="bottom"/>
            <w:hideMark/>
          </w:tcPr>
          <w:p w14:paraId="7956346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w:t>
            </w:r>
          </w:p>
        </w:tc>
        <w:tc>
          <w:tcPr>
            <w:tcW w:w="992" w:type="dxa"/>
            <w:tcBorders>
              <w:top w:val="nil"/>
              <w:left w:val="nil"/>
              <w:bottom w:val="single" w:sz="4" w:space="0" w:color="auto"/>
              <w:right w:val="single" w:sz="4" w:space="0" w:color="auto"/>
            </w:tcBorders>
            <w:shd w:val="clear" w:color="auto" w:fill="FFFFFF"/>
            <w:noWrap/>
            <w:vAlign w:val="bottom"/>
            <w:hideMark/>
          </w:tcPr>
          <w:p w14:paraId="7B26120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13</w:t>
            </w:r>
          </w:p>
        </w:tc>
        <w:tc>
          <w:tcPr>
            <w:tcW w:w="850" w:type="dxa"/>
            <w:tcBorders>
              <w:top w:val="nil"/>
              <w:left w:val="nil"/>
              <w:bottom w:val="single" w:sz="4" w:space="0" w:color="auto"/>
              <w:right w:val="single" w:sz="4" w:space="0" w:color="auto"/>
            </w:tcBorders>
            <w:shd w:val="clear" w:color="auto" w:fill="FFFFFF"/>
            <w:noWrap/>
            <w:vAlign w:val="bottom"/>
            <w:hideMark/>
          </w:tcPr>
          <w:p w14:paraId="7E8DE3D0"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6</w:t>
            </w:r>
          </w:p>
        </w:tc>
        <w:tc>
          <w:tcPr>
            <w:tcW w:w="2106" w:type="dxa"/>
            <w:tcBorders>
              <w:top w:val="nil"/>
              <w:left w:val="nil"/>
              <w:bottom w:val="single" w:sz="4" w:space="0" w:color="auto"/>
              <w:right w:val="single" w:sz="4" w:space="0" w:color="auto"/>
            </w:tcBorders>
            <w:shd w:val="clear" w:color="auto" w:fill="FFFFFF"/>
            <w:noWrap/>
            <w:vAlign w:val="bottom"/>
            <w:hideMark/>
          </w:tcPr>
          <w:p w14:paraId="2469A3F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68E875CC"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12958AE4"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97</w:t>
            </w:r>
          </w:p>
        </w:tc>
        <w:tc>
          <w:tcPr>
            <w:tcW w:w="1689" w:type="dxa"/>
            <w:tcBorders>
              <w:top w:val="nil"/>
              <w:left w:val="nil"/>
              <w:bottom w:val="single" w:sz="4" w:space="0" w:color="auto"/>
              <w:right w:val="nil"/>
            </w:tcBorders>
            <w:shd w:val="clear" w:color="auto" w:fill="FFFFFF"/>
            <w:noWrap/>
            <w:vAlign w:val="bottom"/>
            <w:hideMark/>
          </w:tcPr>
          <w:p w14:paraId="0DFDF691"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Радица</w:t>
            </w:r>
          </w:p>
        </w:tc>
        <w:tc>
          <w:tcPr>
            <w:tcW w:w="1376" w:type="dxa"/>
            <w:tcBorders>
              <w:top w:val="nil"/>
              <w:left w:val="nil"/>
              <w:bottom w:val="single" w:sz="4" w:space="0" w:color="auto"/>
              <w:right w:val="single" w:sz="4" w:space="0" w:color="auto"/>
            </w:tcBorders>
            <w:shd w:val="clear" w:color="auto" w:fill="FFFFFF"/>
            <w:noWrap/>
            <w:vAlign w:val="bottom"/>
            <w:hideMark/>
          </w:tcPr>
          <w:p w14:paraId="62E8D2D1"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Трнавац</w:t>
            </w:r>
          </w:p>
        </w:tc>
        <w:tc>
          <w:tcPr>
            <w:tcW w:w="2269" w:type="dxa"/>
            <w:tcBorders>
              <w:top w:val="nil"/>
              <w:left w:val="nil"/>
              <w:bottom w:val="single" w:sz="4" w:space="0" w:color="auto"/>
              <w:right w:val="single" w:sz="4" w:space="0" w:color="auto"/>
            </w:tcBorders>
            <w:shd w:val="clear" w:color="auto" w:fill="FFFFFF"/>
            <w:noWrap/>
            <w:vAlign w:val="bottom"/>
            <w:hideMark/>
          </w:tcPr>
          <w:p w14:paraId="18EC9A55" w14:textId="77777777" w:rsidR="004519EF" w:rsidRPr="00047E10" w:rsidRDefault="004519EF"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сервирка</w:t>
            </w:r>
          </w:p>
        </w:tc>
        <w:tc>
          <w:tcPr>
            <w:tcW w:w="849" w:type="dxa"/>
            <w:tcBorders>
              <w:top w:val="nil"/>
              <w:left w:val="nil"/>
              <w:bottom w:val="single" w:sz="4" w:space="0" w:color="auto"/>
              <w:right w:val="single" w:sz="4" w:space="0" w:color="auto"/>
            </w:tcBorders>
            <w:shd w:val="clear" w:color="auto" w:fill="FFFFFF"/>
            <w:noWrap/>
            <w:vAlign w:val="bottom"/>
            <w:hideMark/>
          </w:tcPr>
          <w:p w14:paraId="47E972C4"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p>
        </w:tc>
        <w:tc>
          <w:tcPr>
            <w:tcW w:w="992" w:type="dxa"/>
            <w:tcBorders>
              <w:top w:val="nil"/>
              <w:left w:val="nil"/>
              <w:bottom w:val="single" w:sz="4" w:space="0" w:color="auto"/>
              <w:right w:val="single" w:sz="4" w:space="0" w:color="auto"/>
            </w:tcBorders>
            <w:shd w:val="clear" w:color="auto" w:fill="FFFFFF"/>
            <w:noWrap/>
            <w:vAlign w:val="bottom"/>
            <w:hideMark/>
          </w:tcPr>
          <w:p w14:paraId="61E49268"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27</w:t>
            </w:r>
          </w:p>
        </w:tc>
        <w:tc>
          <w:tcPr>
            <w:tcW w:w="850" w:type="dxa"/>
            <w:tcBorders>
              <w:top w:val="nil"/>
              <w:left w:val="nil"/>
              <w:bottom w:val="single" w:sz="4" w:space="0" w:color="auto"/>
              <w:right w:val="single" w:sz="4" w:space="0" w:color="auto"/>
            </w:tcBorders>
            <w:shd w:val="clear" w:color="auto" w:fill="FFFFFF"/>
            <w:noWrap/>
            <w:vAlign w:val="bottom"/>
            <w:hideMark/>
          </w:tcPr>
          <w:p w14:paraId="18D18B62"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17</w:t>
            </w:r>
          </w:p>
        </w:tc>
        <w:tc>
          <w:tcPr>
            <w:tcW w:w="2106" w:type="dxa"/>
            <w:tcBorders>
              <w:top w:val="nil"/>
              <w:left w:val="nil"/>
              <w:bottom w:val="single" w:sz="4" w:space="0" w:color="auto"/>
              <w:right w:val="single" w:sz="4" w:space="0" w:color="auto"/>
            </w:tcBorders>
            <w:shd w:val="clear" w:color="auto" w:fill="FFFFFF"/>
            <w:noWrap/>
            <w:vAlign w:val="bottom"/>
            <w:hideMark/>
          </w:tcPr>
          <w:p w14:paraId="39DCDBC9"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Неодређено</w:t>
            </w:r>
          </w:p>
        </w:tc>
      </w:tr>
      <w:tr w:rsidR="008C1BBC" w:rsidRPr="00047E10" w14:paraId="6DDBCC85" w14:textId="77777777" w:rsidTr="00DE2795">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tcPr>
          <w:p w14:paraId="38FC13C3" w14:textId="77777777" w:rsidR="008C1BBC" w:rsidRPr="00047E10" w:rsidRDefault="008C1BBC" w:rsidP="00D62000">
            <w:pPr>
              <w:spacing w:after="0" w:line="360" w:lineRule="auto"/>
              <w:rPr>
                <w:rFonts w:ascii="Times New Roman" w:eastAsia="SimSun" w:hAnsi="Times New Roman" w:cs="Times New Roman"/>
              </w:rPr>
            </w:pPr>
          </w:p>
        </w:tc>
        <w:tc>
          <w:tcPr>
            <w:tcW w:w="10131" w:type="dxa"/>
            <w:gridSpan w:val="7"/>
            <w:tcBorders>
              <w:top w:val="nil"/>
              <w:left w:val="nil"/>
              <w:bottom w:val="single" w:sz="4" w:space="0" w:color="auto"/>
              <w:right w:val="single" w:sz="4" w:space="0" w:color="auto"/>
            </w:tcBorders>
            <w:shd w:val="clear" w:color="auto" w:fill="FFFFFF"/>
            <w:noWrap/>
            <w:vAlign w:val="bottom"/>
          </w:tcPr>
          <w:p w14:paraId="0AF18083" w14:textId="4921DCC0" w:rsidR="008C1BBC" w:rsidRPr="008C1BBC" w:rsidRDefault="008C1BBC" w:rsidP="00D62000">
            <w:pPr>
              <w:spacing w:after="0" w:line="360" w:lineRule="auto"/>
              <w:rPr>
                <w:rFonts w:ascii="Times New Roman" w:eastAsia="SimSun" w:hAnsi="Times New Roman" w:cs="Times New Roman"/>
                <w:b/>
                <w:bCs/>
              </w:rPr>
            </w:pPr>
            <w:r w:rsidRPr="008C1BBC">
              <w:rPr>
                <w:rFonts w:ascii="Times New Roman" w:eastAsia="SimSun" w:hAnsi="Times New Roman" w:cs="Times New Roman"/>
                <w:b/>
                <w:bCs/>
              </w:rPr>
              <w:t>СПРЕМАЧИЦЕ</w:t>
            </w:r>
          </w:p>
        </w:tc>
      </w:tr>
      <w:tr w:rsidR="004519EF" w:rsidRPr="00047E10" w14:paraId="1E972786"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24420D98"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9</w:t>
            </w:r>
            <w:r w:rsidRPr="00047E10">
              <w:rPr>
                <w:rFonts w:ascii="Times New Roman" w:eastAsia="SimSun" w:hAnsi="Times New Roman" w:cs="Times New Roman"/>
                <w:lang w:val="sr-Cyrl-CS"/>
              </w:rPr>
              <w:t>8</w:t>
            </w:r>
          </w:p>
        </w:tc>
        <w:tc>
          <w:tcPr>
            <w:tcW w:w="1689" w:type="dxa"/>
            <w:tcBorders>
              <w:top w:val="nil"/>
              <w:left w:val="nil"/>
              <w:bottom w:val="single" w:sz="4" w:space="0" w:color="auto"/>
              <w:right w:val="nil"/>
            </w:tcBorders>
            <w:shd w:val="clear" w:color="auto" w:fill="FFFFFF"/>
            <w:noWrap/>
            <w:vAlign w:val="bottom"/>
            <w:hideMark/>
          </w:tcPr>
          <w:p w14:paraId="15103CB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Марина</w:t>
            </w:r>
          </w:p>
        </w:tc>
        <w:tc>
          <w:tcPr>
            <w:tcW w:w="1376" w:type="dxa"/>
            <w:tcBorders>
              <w:top w:val="nil"/>
              <w:left w:val="nil"/>
              <w:bottom w:val="single" w:sz="4" w:space="0" w:color="auto"/>
              <w:right w:val="single" w:sz="4" w:space="0" w:color="auto"/>
            </w:tcBorders>
            <w:shd w:val="clear" w:color="auto" w:fill="FFFFFF"/>
            <w:noWrap/>
            <w:vAlign w:val="bottom"/>
            <w:hideMark/>
          </w:tcPr>
          <w:p w14:paraId="2AF4F5D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Ферковић</w:t>
            </w:r>
          </w:p>
        </w:tc>
        <w:tc>
          <w:tcPr>
            <w:tcW w:w="2269" w:type="dxa"/>
            <w:tcBorders>
              <w:top w:val="nil"/>
              <w:left w:val="nil"/>
              <w:bottom w:val="single" w:sz="4" w:space="0" w:color="auto"/>
              <w:right w:val="single" w:sz="4" w:space="0" w:color="auto"/>
            </w:tcBorders>
            <w:shd w:val="clear" w:color="auto" w:fill="FFFFFF"/>
            <w:noWrap/>
            <w:vAlign w:val="bottom"/>
            <w:hideMark/>
          </w:tcPr>
          <w:p w14:paraId="1287308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спремачица</w:t>
            </w:r>
          </w:p>
        </w:tc>
        <w:tc>
          <w:tcPr>
            <w:tcW w:w="849" w:type="dxa"/>
            <w:tcBorders>
              <w:top w:val="nil"/>
              <w:left w:val="nil"/>
              <w:bottom w:val="single" w:sz="4" w:space="0" w:color="auto"/>
              <w:right w:val="single" w:sz="4" w:space="0" w:color="auto"/>
            </w:tcBorders>
            <w:shd w:val="clear" w:color="auto" w:fill="FFFFFF"/>
            <w:noWrap/>
            <w:vAlign w:val="bottom"/>
            <w:hideMark/>
          </w:tcPr>
          <w:p w14:paraId="675CE66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w:t>
            </w:r>
          </w:p>
        </w:tc>
        <w:tc>
          <w:tcPr>
            <w:tcW w:w="992" w:type="dxa"/>
            <w:tcBorders>
              <w:top w:val="nil"/>
              <w:left w:val="nil"/>
              <w:bottom w:val="single" w:sz="4" w:space="0" w:color="auto"/>
              <w:right w:val="single" w:sz="4" w:space="0" w:color="auto"/>
            </w:tcBorders>
            <w:shd w:val="clear" w:color="auto" w:fill="FFFFFF"/>
            <w:noWrap/>
            <w:vAlign w:val="bottom"/>
            <w:hideMark/>
          </w:tcPr>
          <w:p w14:paraId="7200154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21</w:t>
            </w:r>
          </w:p>
        </w:tc>
        <w:tc>
          <w:tcPr>
            <w:tcW w:w="850" w:type="dxa"/>
            <w:tcBorders>
              <w:top w:val="nil"/>
              <w:left w:val="nil"/>
              <w:bottom w:val="single" w:sz="4" w:space="0" w:color="auto"/>
              <w:right w:val="single" w:sz="4" w:space="0" w:color="auto"/>
            </w:tcBorders>
            <w:shd w:val="clear" w:color="auto" w:fill="FFFFFF"/>
            <w:noWrap/>
            <w:vAlign w:val="bottom"/>
            <w:hideMark/>
          </w:tcPr>
          <w:p w14:paraId="083DE59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20</w:t>
            </w:r>
          </w:p>
        </w:tc>
        <w:tc>
          <w:tcPr>
            <w:tcW w:w="2106" w:type="dxa"/>
            <w:tcBorders>
              <w:top w:val="nil"/>
              <w:left w:val="nil"/>
              <w:bottom w:val="single" w:sz="4" w:space="0" w:color="auto"/>
              <w:right w:val="single" w:sz="4" w:space="0" w:color="auto"/>
            </w:tcBorders>
            <w:shd w:val="clear" w:color="auto" w:fill="FFFFFF"/>
            <w:noWrap/>
            <w:vAlign w:val="bottom"/>
            <w:hideMark/>
          </w:tcPr>
          <w:p w14:paraId="499CC75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2C9CF247"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27D402E4"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9</w:t>
            </w:r>
            <w:r w:rsidRPr="00047E10">
              <w:rPr>
                <w:rFonts w:ascii="Times New Roman" w:eastAsia="SimSun" w:hAnsi="Times New Roman" w:cs="Times New Roman"/>
                <w:lang w:val="sr-Cyrl-CS"/>
              </w:rPr>
              <w:t>9</w:t>
            </w:r>
          </w:p>
        </w:tc>
        <w:tc>
          <w:tcPr>
            <w:tcW w:w="1689" w:type="dxa"/>
            <w:tcBorders>
              <w:top w:val="nil"/>
              <w:left w:val="nil"/>
              <w:bottom w:val="single" w:sz="4" w:space="0" w:color="auto"/>
              <w:right w:val="nil"/>
            </w:tcBorders>
            <w:shd w:val="clear" w:color="auto" w:fill="FFFFFF"/>
            <w:noWrap/>
            <w:vAlign w:val="bottom"/>
            <w:hideMark/>
          </w:tcPr>
          <w:p w14:paraId="0B7FBC0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Драгана</w:t>
            </w:r>
          </w:p>
        </w:tc>
        <w:tc>
          <w:tcPr>
            <w:tcW w:w="1376" w:type="dxa"/>
            <w:tcBorders>
              <w:top w:val="nil"/>
              <w:left w:val="nil"/>
              <w:bottom w:val="single" w:sz="4" w:space="0" w:color="auto"/>
              <w:right w:val="single" w:sz="4" w:space="0" w:color="auto"/>
            </w:tcBorders>
            <w:shd w:val="clear" w:color="auto" w:fill="FFFFFF"/>
            <w:noWrap/>
            <w:vAlign w:val="bottom"/>
            <w:hideMark/>
          </w:tcPr>
          <w:p w14:paraId="3E5DDC5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МарковићМартинов</w:t>
            </w:r>
          </w:p>
        </w:tc>
        <w:tc>
          <w:tcPr>
            <w:tcW w:w="2269" w:type="dxa"/>
            <w:tcBorders>
              <w:top w:val="nil"/>
              <w:left w:val="nil"/>
              <w:bottom w:val="single" w:sz="4" w:space="0" w:color="auto"/>
              <w:right w:val="single" w:sz="4" w:space="0" w:color="auto"/>
            </w:tcBorders>
            <w:shd w:val="clear" w:color="auto" w:fill="FFFFFF"/>
            <w:noWrap/>
            <w:vAlign w:val="bottom"/>
            <w:hideMark/>
          </w:tcPr>
          <w:p w14:paraId="31DA05F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спремачица</w:t>
            </w:r>
          </w:p>
        </w:tc>
        <w:tc>
          <w:tcPr>
            <w:tcW w:w="849" w:type="dxa"/>
            <w:tcBorders>
              <w:top w:val="nil"/>
              <w:left w:val="nil"/>
              <w:bottom w:val="single" w:sz="4" w:space="0" w:color="auto"/>
              <w:right w:val="single" w:sz="4" w:space="0" w:color="auto"/>
            </w:tcBorders>
            <w:shd w:val="clear" w:color="auto" w:fill="FFFFFF"/>
            <w:noWrap/>
            <w:vAlign w:val="bottom"/>
            <w:hideMark/>
          </w:tcPr>
          <w:p w14:paraId="142395D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w:t>
            </w:r>
          </w:p>
        </w:tc>
        <w:tc>
          <w:tcPr>
            <w:tcW w:w="992" w:type="dxa"/>
            <w:tcBorders>
              <w:top w:val="nil"/>
              <w:left w:val="nil"/>
              <w:bottom w:val="single" w:sz="4" w:space="0" w:color="auto"/>
              <w:right w:val="single" w:sz="4" w:space="0" w:color="auto"/>
            </w:tcBorders>
            <w:shd w:val="clear" w:color="auto" w:fill="FFFFFF"/>
            <w:noWrap/>
            <w:vAlign w:val="bottom"/>
            <w:hideMark/>
          </w:tcPr>
          <w:p w14:paraId="3438536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24</w:t>
            </w:r>
          </w:p>
        </w:tc>
        <w:tc>
          <w:tcPr>
            <w:tcW w:w="850" w:type="dxa"/>
            <w:tcBorders>
              <w:top w:val="nil"/>
              <w:left w:val="nil"/>
              <w:bottom w:val="single" w:sz="4" w:space="0" w:color="auto"/>
              <w:right w:val="single" w:sz="4" w:space="0" w:color="auto"/>
            </w:tcBorders>
            <w:shd w:val="clear" w:color="auto" w:fill="FFFFFF"/>
            <w:noWrap/>
            <w:vAlign w:val="bottom"/>
            <w:hideMark/>
          </w:tcPr>
          <w:p w14:paraId="6FE3E79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13</w:t>
            </w:r>
          </w:p>
        </w:tc>
        <w:tc>
          <w:tcPr>
            <w:tcW w:w="2106" w:type="dxa"/>
            <w:tcBorders>
              <w:top w:val="nil"/>
              <w:left w:val="nil"/>
              <w:bottom w:val="single" w:sz="4" w:space="0" w:color="auto"/>
              <w:right w:val="single" w:sz="4" w:space="0" w:color="auto"/>
            </w:tcBorders>
            <w:shd w:val="clear" w:color="auto" w:fill="FFFFFF"/>
            <w:noWrap/>
            <w:vAlign w:val="bottom"/>
            <w:hideMark/>
          </w:tcPr>
          <w:p w14:paraId="1538518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32F0942A"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1C074AC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100</w:t>
            </w:r>
          </w:p>
        </w:tc>
        <w:tc>
          <w:tcPr>
            <w:tcW w:w="1689" w:type="dxa"/>
            <w:tcBorders>
              <w:top w:val="nil"/>
              <w:left w:val="nil"/>
              <w:bottom w:val="single" w:sz="4" w:space="0" w:color="auto"/>
              <w:right w:val="nil"/>
            </w:tcBorders>
            <w:shd w:val="clear" w:color="auto" w:fill="FFFFFF"/>
            <w:noWrap/>
            <w:vAlign w:val="bottom"/>
            <w:hideMark/>
          </w:tcPr>
          <w:p w14:paraId="5ECCD55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Дијана</w:t>
            </w:r>
          </w:p>
        </w:tc>
        <w:tc>
          <w:tcPr>
            <w:tcW w:w="1376" w:type="dxa"/>
            <w:tcBorders>
              <w:top w:val="nil"/>
              <w:left w:val="nil"/>
              <w:bottom w:val="single" w:sz="4" w:space="0" w:color="auto"/>
              <w:right w:val="single" w:sz="4" w:space="0" w:color="auto"/>
            </w:tcBorders>
            <w:shd w:val="clear" w:color="auto" w:fill="FFFFFF"/>
            <w:noWrap/>
            <w:vAlign w:val="bottom"/>
            <w:hideMark/>
          </w:tcPr>
          <w:p w14:paraId="7320452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Поповић</w:t>
            </w:r>
          </w:p>
        </w:tc>
        <w:tc>
          <w:tcPr>
            <w:tcW w:w="2269" w:type="dxa"/>
            <w:tcBorders>
              <w:top w:val="nil"/>
              <w:left w:val="nil"/>
              <w:bottom w:val="single" w:sz="4" w:space="0" w:color="auto"/>
              <w:right w:val="single" w:sz="4" w:space="0" w:color="auto"/>
            </w:tcBorders>
            <w:shd w:val="clear" w:color="auto" w:fill="FFFFFF"/>
            <w:noWrap/>
            <w:vAlign w:val="bottom"/>
            <w:hideMark/>
          </w:tcPr>
          <w:p w14:paraId="380A33B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спремачица</w:t>
            </w:r>
          </w:p>
        </w:tc>
        <w:tc>
          <w:tcPr>
            <w:tcW w:w="849" w:type="dxa"/>
            <w:tcBorders>
              <w:top w:val="nil"/>
              <w:left w:val="nil"/>
              <w:bottom w:val="single" w:sz="4" w:space="0" w:color="auto"/>
              <w:right w:val="single" w:sz="4" w:space="0" w:color="auto"/>
            </w:tcBorders>
            <w:shd w:val="clear" w:color="auto" w:fill="FFFFFF"/>
            <w:noWrap/>
            <w:vAlign w:val="bottom"/>
            <w:hideMark/>
          </w:tcPr>
          <w:p w14:paraId="7A6E32F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w:t>
            </w:r>
          </w:p>
        </w:tc>
        <w:tc>
          <w:tcPr>
            <w:tcW w:w="992" w:type="dxa"/>
            <w:tcBorders>
              <w:top w:val="nil"/>
              <w:left w:val="nil"/>
              <w:bottom w:val="single" w:sz="4" w:space="0" w:color="auto"/>
              <w:right w:val="single" w:sz="4" w:space="0" w:color="auto"/>
            </w:tcBorders>
            <w:shd w:val="clear" w:color="auto" w:fill="FFFFFF"/>
            <w:noWrap/>
            <w:vAlign w:val="bottom"/>
            <w:hideMark/>
          </w:tcPr>
          <w:p w14:paraId="70A61ED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22</w:t>
            </w:r>
          </w:p>
        </w:tc>
        <w:tc>
          <w:tcPr>
            <w:tcW w:w="850" w:type="dxa"/>
            <w:tcBorders>
              <w:top w:val="nil"/>
              <w:left w:val="nil"/>
              <w:bottom w:val="single" w:sz="4" w:space="0" w:color="auto"/>
              <w:right w:val="single" w:sz="4" w:space="0" w:color="auto"/>
            </w:tcBorders>
            <w:shd w:val="clear" w:color="auto" w:fill="FFFFFF"/>
            <w:noWrap/>
            <w:vAlign w:val="bottom"/>
            <w:hideMark/>
          </w:tcPr>
          <w:p w14:paraId="2FFB35A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11</w:t>
            </w:r>
          </w:p>
        </w:tc>
        <w:tc>
          <w:tcPr>
            <w:tcW w:w="2106" w:type="dxa"/>
            <w:tcBorders>
              <w:top w:val="nil"/>
              <w:left w:val="nil"/>
              <w:bottom w:val="single" w:sz="4" w:space="0" w:color="auto"/>
              <w:right w:val="single" w:sz="4" w:space="0" w:color="auto"/>
            </w:tcBorders>
            <w:shd w:val="clear" w:color="auto" w:fill="FFFFFF"/>
            <w:noWrap/>
            <w:vAlign w:val="bottom"/>
            <w:hideMark/>
          </w:tcPr>
          <w:p w14:paraId="5345AC5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7C3FA87D"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5270E8F2"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101</w:t>
            </w:r>
          </w:p>
        </w:tc>
        <w:tc>
          <w:tcPr>
            <w:tcW w:w="1689" w:type="dxa"/>
            <w:tcBorders>
              <w:top w:val="nil"/>
              <w:left w:val="nil"/>
              <w:bottom w:val="single" w:sz="4" w:space="0" w:color="auto"/>
              <w:right w:val="nil"/>
            </w:tcBorders>
            <w:shd w:val="clear" w:color="auto" w:fill="FFFFFF"/>
            <w:noWrap/>
            <w:vAlign w:val="bottom"/>
            <w:hideMark/>
          </w:tcPr>
          <w:p w14:paraId="50A5760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Наташа</w:t>
            </w:r>
          </w:p>
        </w:tc>
        <w:tc>
          <w:tcPr>
            <w:tcW w:w="1376" w:type="dxa"/>
            <w:tcBorders>
              <w:top w:val="nil"/>
              <w:left w:val="nil"/>
              <w:bottom w:val="single" w:sz="4" w:space="0" w:color="auto"/>
              <w:right w:val="single" w:sz="4" w:space="0" w:color="auto"/>
            </w:tcBorders>
            <w:shd w:val="clear" w:color="auto" w:fill="FFFFFF"/>
            <w:noWrap/>
            <w:vAlign w:val="bottom"/>
            <w:hideMark/>
          </w:tcPr>
          <w:p w14:paraId="76AD32B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Николић</w:t>
            </w:r>
          </w:p>
        </w:tc>
        <w:tc>
          <w:tcPr>
            <w:tcW w:w="2269" w:type="dxa"/>
            <w:tcBorders>
              <w:top w:val="nil"/>
              <w:left w:val="nil"/>
              <w:bottom w:val="single" w:sz="4" w:space="0" w:color="auto"/>
              <w:right w:val="single" w:sz="4" w:space="0" w:color="auto"/>
            </w:tcBorders>
            <w:shd w:val="clear" w:color="auto" w:fill="FFFFFF"/>
            <w:noWrap/>
            <w:vAlign w:val="bottom"/>
            <w:hideMark/>
          </w:tcPr>
          <w:p w14:paraId="6D7FB0A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спремачица</w:t>
            </w:r>
          </w:p>
        </w:tc>
        <w:tc>
          <w:tcPr>
            <w:tcW w:w="849" w:type="dxa"/>
            <w:tcBorders>
              <w:top w:val="nil"/>
              <w:left w:val="nil"/>
              <w:bottom w:val="single" w:sz="4" w:space="0" w:color="auto"/>
              <w:right w:val="single" w:sz="4" w:space="0" w:color="auto"/>
            </w:tcBorders>
            <w:shd w:val="clear" w:color="auto" w:fill="FFFFFF"/>
            <w:noWrap/>
            <w:vAlign w:val="bottom"/>
            <w:hideMark/>
          </w:tcPr>
          <w:p w14:paraId="56A9FC8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w:t>
            </w:r>
          </w:p>
        </w:tc>
        <w:tc>
          <w:tcPr>
            <w:tcW w:w="992" w:type="dxa"/>
            <w:tcBorders>
              <w:top w:val="nil"/>
              <w:left w:val="nil"/>
              <w:bottom w:val="single" w:sz="4" w:space="0" w:color="auto"/>
              <w:right w:val="single" w:sz="4" w:space="0" w:color="auto"/>
            </w:tcBorders>
            <w:shd w:val="clear" w:color="auto" w:fill="FFFFFF"/>
            <w:noWrap/>
            <w:vAlign w:val="bottom"/>
            <w:hideMark/>
          </w:tcPr>
          <w:p w14:paraId="5249572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22</w:t>
            </w:r>
          </w:p>
        </w:tc>
        <w:tc>
          <w:tcPr>
            <w:tcW w:w="850" w:type="dxa"/>
            <w:tcBorders>
              <w:top w:val="nil"/>
              <w:left w:val="nil"/>
              <w:bottom w:val="single" w:sz="4" w:space="0" w:color="auto"/>
              <w:right w:val="single" w:sz="4" w:space="0" w:color="auto"/>
            </w:tcBorders>
            <w:shd w:val="clear" w:color="auto" w:fill="FFFFFF"/>
            <w:noWrap/>
            <w:vAlign w:val="bottom"/>
            <w:hideMark/>
          </w:tcPr>
          <w:p w14:paraId="62A14F0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21</w:t>
            </w:r>
          </w:p>
        </w:tc>
        <w:tc>
          <w:tcPr>
            <w:tcW w:w="2106" w:type="dxa"/>
            <w:tcBorders>
              <w:top w:val="nil"/>
              <w:left w:val="nil"/>
              <w:bottom w:val="single" w:sz="4" w:space="0" w:color="auto"/>
              <w:right w:val="single" w:sz="4" w:space="0" w:color="auto"/>
            </w:tcBorders>
            <w:shd w:val="clear" w:color="auto" w:fill="FFFFFF"/>
            <w:noWrap/>
            <w:vAlign w:val="bottom"/>
            <w:hideMark/>
          </w:tcPr>
          <w:p w14:paraId="6161B3E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00CA6506"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312FC21D"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10</w:t>
            </w:r>
            <w:r w:rsidRPr="00047E10">
              <w:rPr>
                <w:rFonts w:ascii="Times New Roman" w:eastAsia="SimSun" w:hAnsi="Times New Roman" w:cs="Times New Roman"/>
                <w:lang w:val="sr-Cyrl-CS"/>
              </w:rPr>
              <w:t>2</w:t>
            </w:r>
          </w:p>
        </w:tc>
        <w:tc>
          <w:tcPr>
            <w:tcW w:w="1689" w:type="dxa"/>
            <w:tcBorders>
              <w:top w:val="nil"/>
              <w:left w:val="nil"/>
              <w:bottom w:val="single" w:sz="4" w:space="0" w:color="auto"/>
              <w:right w:val="nil"/>
            </w:tcBorders>
            <w:shd w:val="clear" w:color="auto" w:fill="FFFFFF"/>
            <w:noWrap/>
            <w:vAlign w:val="bottom"/>
            <w:hideMark/>
          </w:tcPr>
          <w:p w14:paraId="1036B25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Соња</w:t>
            </w:r>
          </w:p>
        </w:tc>
        <w:tc>
          <w:tcPr>
            <w:tcW w:w="1376" w:type="dxa"/>
            <w:tcBorders>
              <w:top w:val="nil"/>
              <w:left w:val="nil"/>
              <w:bottom w:val="single" w:sz="4" w:space="0" w:color="auto"/>
              <w:right w:val="single" w:sz="4" w:space="0" w:color="auto"/>
            </w:tcBorders>
            <w:shd w:val="clear" w:color="auto" w:fill="FFFFFF"/>
            <w:noWrap/>
            <w:vAlign w:val="bottom"/>
            <w:hideMark/>
          </w:tcPr>
          <w:p w14:paraId="1D65A63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Џелетовић</w:t>
            </w:r>
          </w:p>
        </w:tc>
        <w:tc>
          <w:tcPr>
            <w:tcW w:w="2269" w:type="dxa"/>
            <w:tcBorders>
              <w:top w:val="nil"/>
              <w:left w:val="nil"/>
              <w:bottom w:val="single" w:sz="4" w:space="0" w:color="auto"/>
              <w:right w:val="single" w:sz="4" w:space="0" w:color="auto"/>
            </w:tcBorders>
            <w:shd w:val="clear" w:color="auto" w:fill="FFFFFF"/>
            <w:noWrap/>
            <w:vAlign w:val="bottom"/>
            <w:hideMark/>
          </w:tcPr>
          <w:p w14:paraId="5FA5DB8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спремачица</w:t>
            </w:r>
          </w:p>
        </w:tc>
        <w:tc>
          <w:tcPr>
            <w:tcW w:w="849" w:type="dxa"/>
            <w:tcBorders>
              <w:top w:val="nil"/>
              <w:left w:val="nil"/>
              <w:bottom w:val="single" w:sz="4" w:space="0" w:color="auto"/>
              <w:right w:val="single" w:sz="4" w:space="0" w:color="auto"/>
            </w:tcBorders>
            <w:shd w:val="clear" w:color="auto" w:fill="FFFFFF"/>
            <w:noWrap/>
            <w:vAlign w:val="bottom"/>
            <w:hideMark/>
          </w:tcPr>
          <w:p w14:paraId="78E2A9B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w:t>
            </w:r>
          </w:p>
        </w:tc>
        <w:tc>
          <w:tcPr>
            <w:tcW w:w="992" w:type="dxa"/>
            <w:tcBorders>
              <w:top w:val="nil"/>
              <w:left w:val="nil"/>
              <w:bottom w:val="single" w:sz="4" w:space="0" w:color="auto"/>
              <w:right w:val="single" w:sz="4" w:space="0" w:color="auto"/>
            </w:tcBorders>
            <w:shd w:val="clear" w:color="auto" w:fill="FFFFFF"/>
            <w:noWrap/>
            <w:vAlign w:val="bottom"/>
            <w:hideMark/>
          </w:tcPr>
          <w:p w14:paraId="2A94F69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16</w:t>
            </w:r>
          </w:p>
        </w:tc>
        <w:tc>
          <w:tcPr>
            <w:tcW w:w="850" w:type="dxa"/>
            <w:tcBorders>
              <w:top w:val="nil"/>
              <w:left w:val="nil"/>
              <w:bottom w:val="single" w:sz="4" w:space="0" w:color="auto"/>
              <w:right w:val="single" w:sz="4" w:space="0" w:color="auto"/>
            </w:tcBorders>
            <w:shd w:val="clear" w:color="auto" w:fill="FFFFFF"/>
            <w:noWrap/>
            <w:vAlign w:val="bottom"/>
            <w:hideMark/>
          </w:tcPr>
          <w:p w14:paraId="2FC4F27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13</w:t>
            </w:r>
          </w:p>
        </w:tc>
        <w:tc>
          <w:tcPr>
            <w:tcW w:w="2106" w:type="dxa"/>
            <w:tcBorders>
              <w:top w:val="nil"/>
              <w:left w:val="nil"/>
              <w:bottom w:val="single" w:sz="4" w:space="0" w:color="auto"/>
              <w:right w:val="single" w:sz="4" w:space="0" w:color="auto"/>
            </w:tcBorders>
            <w:shd w:val="clear" w:color="auto" w:fill="FFFFFF"/>
            <w:noWrap/>
            <w:vAlign w:val="bottom"/>
            <w:hideMark/>
          </w:tcPr>
          <w:p w14:paraId="3196C9D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1E41144F"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6F924CD3"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10</w:t>
            </w:r>
            <w:r w:rsidRPr="00047E10">
              <w:rPr>
                <w:rFonts w:ascii="Times New Roman" w:eastAsia="SimSun" w:hAnsi="Times New Roman" w:cs="Times New Roman"/>
                <w:lang w:val="sr-Cyrl-CS"/>
              </w:rPr>
              <w:t>3</w:t>
            </w:r>
          </w:p>
        </w:tc>
        <w:tc>
          <w:tcPr>
            <w:tcW w:w="1689" w:type="dxa"/>
            <w:tcBorders>
              <w:top w:val="nil"/>
              <w:left w:val="nil"/>
              <w:bottom w:val="single" w:sz="4" w:space="0" w:color="auto"/>
              <w:right w:val="nil"/>
            </w:tcBorders>
            <w:shd w:val="clear" w:color="auto" w:fill="FFFFFF"/>
            <w:noWrap/>
            <w:vAlign w:val="bottom"/>
            <w:hideMark/>
          </w:tcPr>
          <w:p w14:paraId="5A9A3CF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Јелена</w:t>
            </w:r>
          </w:p>
        </w:tc>
        <w:tc>
          <w:tcPr>
            <w:tcW w:w="1376" w:type="dxa"/>
            <w:tcBorders>
              <w:top w:val="nil"/>
              <w:left w:val="nil"/>
              <w:bottom w:val="single" w:sz="4" w:space="0" w:color="auto"/>
              <w:right w:val="single" w:sz="4" w:space="0" w:color="auto"/>
            </w:tcBorders>
            <w:shd w:val="clear" w:color="auto" w:fill="FFFFFF"/>
            <w:noWrap/>
            <w:vAlign w:val="bottom"/>
            <w:hideMark/>
          </w:tcPr>
          <w:p w14:paraId="6A213D3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Јанковић</w:t>
            </w:r>
          </w:p>
        </w:tc>
        <w:tc>
          <w:tcPr>
            <w:tcW w:w="2269" w:type="dxa"/>
            <w:tcBorders>
              <w:top w:val="nil"/>
              <w:left w:val="nil"/>
              <w:bottom w:val="single" w:sz="4" w:space="0" w:color="auto"/>
              <w:right w:val="single" w:sz="4" w:space="0" w:color="auto"/>
            </w:tcBorders>
            <w:shd w:val="clear" w:color="auto" w:fill="FFFFFF"/>
            <w:noWrap/>
            <w:vAlign w:val="bottom"/>
            <w:hideMark/>
          </w:tcPr>
          <w:p w14:paraId="183692B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спремачица</w:t>
            </w:r>
          </w:p>
        </w:tc>
        <w:tc>
          <w:tcPr>
            <w:tcW w:w="849" w:type="dxa"/>
            <w:tcBorders>
              <w:top w:val="nil"/>
              <w:left w:val="nil"/>
              <w:bottom w:val="single" w:sz="4" w:space="0" w:color="auto"/>
              <w:right w:val="single" w:sz="4" w:space="0" w:color="auto"/>
            </w:tcBorders>
            <w:shd w:val="clear" w:color="auto" w:fill="FFFFFF"/>
            <w:noWrap/>
            <w:vAlign w:val="bottom"/>
            <w:hideMark/>
          </w:tcPr>
          <w:p w14:paraId="00A75C9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w:t>
            </w:r>
          </w:p>
        </w:tc>
        <w:tc>
          <w:tcPr>
            <w:tcW w:w="992" w:type="dxa"/>
            <w:tcBorders>
              <w:top w:val="nil"/>
              <w:left w:val="nil"/>
              <w:bottom w:val="single" w:sz="4" w:space="0" w:color="auto"/>
              <w:right w:val="single" w:sz="4" w:space="0" w:color="auto"/>
            </w:tcBorders>
            <w:shd w:val="clear" w:color="auto" w:fill="FFFFFF"/>
            <w:noWrap/>
            <w:vAlign w:val="bottom"/>
            <w:hideMark/>
          </w:tcPr>
          <w:p w14:paraId="2F98964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25</w:t>
            </w:r>
          </w:p>
        </w:tc>
        <w:tc>
          <w:tcPr>
            <w:tcW w:w="850" w:type="dxa"/>
            <w:tcBorders>
              <w:top w:val="nil"/>
              <w:left w:val="nil"/>
              <w:bottom w:val="single" w:sz="4" w:space="0" w:color="auto"/>
              <w:right w:val="single" w:sz="4" w:space="0" w:color="auto"/>
            </w:tcBorders>
            <w:shd w:val="clear" w:color="auto" w:fill="FFFFFF"/>
            <w:noWrap/>
            <w:vAlign w:val="bottom"/>
            <w:hideMark/>
          </w:tcPr>
          <w:p w14:paraId="0BC8FD5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13</w:t>
            </w:r>
          </w:p>
        </w:tc>
        <w:tc>
          <w:tcPr>
            <w:tcW w:w="2106" w:type="dxa"/>
            <w:tcBorders>
              <w:top w:val="nil"/>
              <w:left w:val="nil"/>
              <w:bottom w:val="single" w:sz="4" w:space="0" w:color="auto"/>
              <w:right w:val="single" w:sz="4" w:space="0" w:color="auto"/>
            </w:tcBorders>
            <w:shd w:val="clear" w:color="auto" w:fill="FFFFFF"/>
            <w:noWrap/>
            <w:vAlign w:val="bottom"/>
            <w:hideMark/>
          </w:tcPr>
          <w:p w14:paraId="38AB49F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703AD24C"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41B4E3D4"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10</w:t>
            </w:r>
            <w:r w:rsidRPr="00047E10">
              <w:rPr>
                <w:rFonts w:ascii="Times New Roman" w:eastAsia="SimSun" w:hAnsi="Times New Roman" w:cs="Times New Roman"/>
                <w:lang w:val="sr-Cyrl-CS"/>
              </w:rPr>
              <w:t>4</w:t>
            </w:r>
          </w:p>
        </w:tc>
        <w:tc>
          <w:tcPr>
            <w:tcW w:w="1689" w:type="dxa"/>
            <w:tcBorders>
              <w:top w:val="nil"/>
              <w:left w:val="nil"/>
              <w:bottom w:val="single" w:sz="4" w:space="0" w:color="auto"/>
              <w:right w:val="nil"/>
            </w:tcBorders>
            <w:shd w:val="clear" w:color="auto" w:fill="FFFFFF"/>
            <w:noWrap/>
            <w:vAlign w:val="bottom"/>
            <w:hideMark/>
          </w:tcPr>
          <w:p w14:paraId="539520A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Јелена</w:t>
            </w:r>
          </w:p>
        </w:tc>
        <w:tc>
          <w:tcPr>
            <w:tcW w:w="1376" w:type="dxa"/>
            <w:tcBorders>
              <w:top w:val="nil"/>
              <w:left w:val="nil"/>
              <w:bottom w:val="single" w:sz="4" w:space="0" w:color="auto"/>
              <w:right w:val="single" w:sz="4" w:space="0" w:color="auto"/>
            </w:tcBorders>
            <w:shd w:val="clear" w:color="auto" w:fill="FFFFFF"/>
            <w:noWrap/>
            <w:vAlign w:val="bottom"/>
            <w:hideMark/>
          </w:tcPr>
          <w:p w14:paraId="1B12319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Шабић</w:t>
            </w:r>
          </w:p>
        </w:tc>
        <w:tc>
          <w:tcPr>
            <w:tcW w:w="2269" w:type="dxa"/>
            <w:tcBorders>
              <w:top w:val="nil"/>
              <w:left w:val="nil"/>
              <w:bottom w:val="single" w:sz="4" w:space="0" w:color="auto"/>
              <w:right w:val="single" w:sz="4" w:space="0" w:color="auto"/>
            </w:tcBorders>
            <w:shd w:val="clear" w:color="auto" w:fill="FFFFFF"/>
            <w:noWrap/>
            <w:vAlign w:val="bottom"/>
            <w:hideMark/>
          </w:tcPr>
          <w:p w14:paraId="2405F51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спремачица</w:t>
            </w:r>
          </w:p>
        </w:tc>
        <w:tc>
          <w:tcPr>
            <w:tcW w:w="849" w:type="dxa"/>
            <w:tcBorders>
              <w:top w:val="nil"/>
              <w:left w:val="nil"/>
              <w:bottom w:val="single" w:sz="4" w:space="0" w:color="auto"/>
              <w:right w:val="single" w:sz="4" w:space="0" w:color="auto"/>
            </w:tcBorders>
            <w:shd w:val="clear" w:color="auto" w:fill="FFFFFF"/>
            <w:noWrap/>
            <w:vAlign w:val="bottom"/>
            <w:hideMark/>
          </w:tcPr>
          <w:p w14:paraId="1397DE1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w:t>
            </w:r>
          </w:p>
        </w:tc>
        <w:tc>
          <w:tcPr>
            <w:tcW w:w="992" w:type="dxa"/>
            <w:tcBorders>
              <w:top w:val="nil"/>
              <w:left w:val="nil"/>
              <w:bottom w:val="single" w:sz="4" w:space="0" w:color="auto"/>
              <w:right w:val="single" w:sz="4" w:space="0" w:color="auto"/>
            </w:tcBorders>
            <w:shd w:val="clear" w:color="auto" w:fill="FFFFFF"/>
            <w:noWrap/>
            <w:vAlign w:val="bottom"/>
            <w:hideMark/>
          </w:tcPr>
          <w:p w14:paraId="442F68A0"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21</w:t>
            </w:r>
          </w:p>
        </w:tc>
        <w:tc>
          <w:tcPr>
            <w:tcW w:w="850" w:type="dxa"/>
            <w:tcBorders>
              <w:top w:val="nil"/>
              <w:left w:val="nil"/>
              <w:bottom w:val="single" w:sz="4" w:space="0" w:color="auto"/>
              <w:right w:val="single" w:sz="4" w:space="0" w:color="auto"/>
            </w:tcBorders>
            <w:shd w:val="clear" w:color="auto" w:fill="FFFFFF"/>
            <w:noWrap/>
            <w:vAlign w:val="bottom"/>
            <w:hideMark/>
          </w:tcPr>
          <w:p w14:paraId="69CDA74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20</w:t>
            </w:r>
          </w:p>
        </w:tc>
        <w:tc>
          <w:tcPr>
            <w:tcW w:w="2106" w:type="dxa"/>
            <w:tcBorders>
              <w:top w:val="nil"/>
              <w:left w:val="nil"/>
              <w:bottom w:val="single" w:sz="4" w:space="0" w:color="auto"/>
              <w:right w:val="single" w:sz="4" w:space="0" w:color="auto"/>
            </w:tcBorders>
            <w:shd w:val="clear" w:color="auto" w:fill="FFFFFF"/>
            <w:noWrap/>
            <w:vAlign w:val="bottom"/>
            <w:hideMark/>
          </w:tcPr>
          <w:p w14:paraId="119730E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208A66A0"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1BA28E0B"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10</w:t>
            </w:r>
            <w:r w:rsidRPr="00047E10">
              <w:rPr>
                <w:rFonts w:ascii="Times New Roman" w:eastAsia="SimSun" w:hAnsi="Times New Roman" w:cs="Times New Roman"/>
                <w:lang w:val="sr-Cyrl-CS"/>
              </w:rPr>
              <w:t>5</w:t>
            </w:r>
          </w:p>
        </w:tc>
        <w:tc>
          <w:tcPr>
            <w:tcW w:w="1689" w:type="dxa"/>
            <w:tcBorders>
              <w:top w:val="nil"/>
              <w:left w:val="nil"/>
              <w:bottom w:val="single" w:sz="4" w:space="0" w:color="auto"/>
              <w:right w:val="nil"/>
            </w:tcBorders>
            <w:shd w:val="clear" w:color="auto" w:fill="FFFFFF"/>
            <w:noWrap/>
            <w:vAlign w:val="bottom"/>
            <w:hideMark/>
          </w:tcPr>
          <w:p w14:paraId="46300D2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Снежана</w:t>
            </w:r>
          </w:p>
        </w:tc>
        <w:tc>
          <w:tcPr>
            <w:tcW w:w="1376" w:type="dxa"/>
            <w:tcBorders>
              <w:top w:val="nil"/>
              <w:left w:val="nil"/>
              <w:bottom w:val="single" w:sz="4" w:space="0" w:color="auto"/>
              <w:right w:val="single" w:sz="4" w:space="0" w:color="auto"/>
            </w:tcBorders>
            <w:shd w:val="clear" w:color="auto" w:fill="FFFFFF"/>
            <w:noWrap/>
            <w:vAlign w:val="bottom"/>
            <w:hideMark/>
          </w:tcPr>
          <w:p w14:paraId="3C75136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Веселић</w:t>
            </w:r>
          </w:p>
        </w:tc>
        <w:tc>
          <w:tcPr>
            <w:tcW w:w="2269" w:type="dxa"/>
            <w:tcBorders>
              <w:top w:val="nil"/>
              <w:left w:val="nil"/>
              <w:bottom w:val="single" w:sz="4" w:space="0" w:color="auto"/>
              <w:right w:val="single" w:sz="4" w:space="0" w:color="auto"/>
            </w:tcBorders>
            <w:shd w:val="clear" w:color="auto" w:fill="FFFFFF"/>
            <w:noWrap/>
            <w:vAlign w:val="bottom"/>
            <w:hideMark/>
          </w:tcPr>
          <w:p w14:paraId="7276B49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спремачица</w:t>
            </w:r>
          </w:p>
        </w:tc>
        <w:tc>
          <w:tcPr>
            <w:tcW w:w="849" w:type="dxa"/>
            <w:tcBorders>
              <w:top w:val="nil"/>
              <w:left w:val="nil"/>
              <w:bottom w:val="single" w:sz="4" w:space="0" w:color="auto"/>
              <w:right w:val="single" w:sz="4" w:space="0" w:color="auto"/>
            </w:tcBorders>
            <w:shd w:val="clear" w:color="auto" w:fill="FFFFFF"/>
            <w:noWrap/>
            <w:vAlign w:val="bottom"/>
            <w:hideMark/>
          </w:tcPr>
          <w:p w14:paraId="4EFA814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w:t>
            </w:r>
          </w:p>
        </w:tc>
        <w:tc>
          <w:tcPr>
            <w:tcW w:w="992" w:type="dxa"/>
            <w:tcBorders>
              <w:top w:val="nil"/>
              <w:left w:val="nil"/>
              <w:bottom w:val="single" w:sz="4" w:space="0" w:color="auto"/>
              <w:right w:val="single" w:sz="4" w:space="0" w:color="auto"/>
            </w:tcBorders>
            <w:shd w:val="clear" w:color="auto" w:fill="FFFFFF"/>
            <w:noWrap/>
            <w:vAlign w:val="bottom"/>
            <w:hideMark/>
          </w:tcPr>
          <w:p w14:paraId="7B3DA59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21</w:t>
            </w:r>
          </w:p>
        </w:tc>
        <w:tc>
          <w:tcPr>
            <w:tcW w:w="850" w:type="dxa"/>
            <w:tcBorders>
              <w:top w:val="nil"/>
              <w:left w:val="nil"/>
              <w:bottom w:val="single" w:sz="4" w:space="0" w:color="auto"/>
              <w:right w:val="single" w:sz="4" w:space="0" w:color="auto"/>
            </w:tcBorders>
            <w:shd w:val="clear" w:color="auto" w:fill="FFFFFF"/>
            <w:noWrap/>
            <w:vAlign w:val="bottom"/>
            <w:hideMark/>
          </w:tcPr>
          <w:p w14:paraId="070702F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10</w:t>
            </w:r>
          </w:p>
        </w:tc>
        <w:tc>
          <w:tcPr>
            <w:tcW w:w="2106" w:type="dxa"/>
            <w:tcBorders>
              <w:top w:val="nil"/>
              <w:left w:val="nil"/>
              <w:bottom w:val="single" w:sz="4" w:space="0" w:color="auto"/>
              <w:right w:val="single" w:sz="4" w:space="0" w:color="auto"/>
            </w:tcBorders>
            <w:shd w:val="clear" w:color="auto" w:fill="FFFFFF"/>
            <w:noWrap/>
            <w:vAlign w:val="bottom"/>
            <w:hideMark/>
          </w:tcPr>
          <w:p w14:paraId="3309F86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1A4A1F9A"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788FC33E"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10</w:t>
            </w:r>
            <w:r w:rsidRPr="00047E10">
              <w:rPr>
                <w:rFonts w:ascii="Times New Roman" w:eastAsia="SimSun" w:hAnsi="Times New Roman" w:cs="Times New Roman"/>
                <w:lang w:val="sr-Cyrl-CS"/>
              </w:rPr>
              <w:t>6</w:t>
            </w:r>
          </w:p>
        </w:tc>
        <w:tc>
          <w:tcPr>
            <w:tcW w:w="1689" w:type="dxa"/>
            <w:tcBorders>
              <w:top w:val="nil"/>
              <w:left w:val="nil"/>
              <w:bottom w:val="single" w:sz="4" w:space="0" w:color="auto"/>
              <w:right w:val="nil"/>
            </w:tcBorders>
            <w:shd w:val="clear" w:color="auto" w:fill="FFFFFF"/>
            <w:noWrap/>
            <w:vAlign w:val="bottom"/>
            <w:hideMark/>
          </w:tcPr>
          <w:p w14:paraId="3E42076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Наташа</w:t>
            </w:r>
          </w:p>
        </w:tc>
        <w:tc>
          <w:tcPr>
            <w:tcW w:w="1376" w:type="dxa"/>
            <w:tcBorders>
              <w:top w:val="nil"/>
              <w:left w:val="nil"/>
              <w:bottom w:val="single" w:sz="4" w:space="0" w:color="auto"/>
              <w:right w:val="single" w:sz="4" w:space="0" w:color="auto"/>
            </w:tcBorders>
            <w:shd w:val="clear" w:color="auto" w:fill="FFFFFF"/>
            <w:noWrap/>
            <w:vAlign w:val="bottom"/>
            <w:hideMark/>
          </w:tcPr>
          <w:p w14:paraId="0623BBA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Васић</w:t>
            </w:r>
          </w:p>
        </w:tc>
        <w:tc>
          <w:tcPr>
            <w:tcW w:w="2269" w:type="dxa"/>
            <w:tcBorders>
              <w:top w:val="nil"/>
              <w:left w:val="nil"/>
              <w:bottom w:val="single" w:sz="4" w:space="0" w:color="auto"/>
              <w:right w:val="single" w:sz="4" w:space="0" w:color="auto"/>
            </w:tcBorders>
            <w:shd w:val="clear" w:color="auto" w:fill="FFFFFF"/>
            <w:noWrap/>
            <w:vAlign w:val="bottom"/>
            <w:hideMark/>
          </w:tcPr>
          <w:p w14:paraId="23E22A4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спремачица</w:t>
            </w:r>
          </w:p>
        </w:tc>
        <w:tc>
          <w:tcPr>
            <w:tcW w:w="849" w:type="dxa"/>
            <w:tcBorders>
              <w:top w:val="nil"/>
              <w:left w:val="nil"/>
              <w:bottom w:val="single" w:sz="4" w:space="0" w:color="auto"/>
              <w:right w:val="single" w:sz="4" w:space="0" w:color="auto"/>
            </w:tcBorders>
            <w:shd w:val="clear" w:color="auto" w:fill="FFFFFF"/>
            <w:noWrap/>
            <w:vAlign w:val="bottom"/>
            <w:hideMark/>
          </w:tcPr>
          <w:p w14:paraId="367D3D1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w:t>
            </w:r>
          </w:p>
        </w:tc>
        <w:tc>
          <w:tcPr>
            <w:tcW w:w="992" w:type="dxa"/>
            <w:tcBorders>
              <w:top w:val="nil"/>
              <w:left w:val="nil"/>
              <w:bottom w:val="single" w:sz="4" w:space="0" w:color="auto"/>
              <w:right w:val="single" w:sz="4" w:space="0" w:color="auto"/>
            </w:tcBorders>
            <w:shd w:val="clear" w:color="auto" w:fill="FFFFFF"/>
            <w:noWrap/>
            <w:vAlign w:val="bottom"/>
            <w:hideMark/>
          </w:tcPr>
          <w:p w14:paraId="7D9C630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12</w:t>
            </w:r>
          </w:p>
        </w:tc>
        <w:tc>
          <w:tcPr>
            <w:tcW w:w="850" w:type="dxa"/>
            <w:tcBorders>
              <w:top w:val="nil"/>
              <w:left w:val="nil"/>
              <w:bottom w:val="single" w:sz="4" w:space="0" w:color="auto"/>
              <w:right w:val="single" w:sz="4" w:space="0" w:color="auto"/>
            </w:tcBorders>
            <w:shd w:val="clear" w:color="auto" w:fill="FFFFFF"/>
            <w:noWrap/>
            <w:vAlign w:val="bottom"/>
            <w:hideMark/>
          </w:tcPr>
          <w:p w14:paraId="73900A09"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9</w:t>
            </w:r>
          </w:p>
        </w:tc>
        <w:tc>
          <w:tcPr>
            <w:tcW w:w="2106" w:type="dxa"/>
            <w:tcBorders>
              <w:top w:val="nil"/>
              <w:left w:val="nil"/>
              <w:bottom w:val="single" w:sz="4" w:space="0" w:color="auto"/>
              <w:right w:val="single" w:sz="4" w:space="0" w:color="auto"/>
            </w:tcBorders>
            <w:shd w:val="clear" w:color="auto" w:fill="FFFFFF"/>
            <w:noWrap/>
            <w:vAlign w:val="bottom"/>
            <w:hideMark/>
          </w:tcPr>
          <w:p w14:paraId="77DDFD4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4519EF" w:rsidRPr="00047E10" w14:paraId="744454E2"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28AB2133"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10</w:t>
            </w:r>
            <w:r w:rsidRPr="00047E10">
              <w:rPr>
                <w:rFonts w:ascii="Times New Roman" w:eastAsia="SimSun" w:hAnsi="Times New Roman" w:cs="Times New Roman"/>
                <w:lang w:val="sr-Cyrl-CS"/>
              </w:rPr>
              <w:t>7</w:t>
            </w:r>
          </w:p>
        </w:tc>
        <w:tc>
          <w:tcPr>
            <w:tcW w:w="1689" w:type="dxa"/>
            <w:tcBorders>
              <w:top w:val="nil"/>
              <w:left w:val="nil"/>
              <w:bottom w:val="single" w:sz="4" w:space="0" w:color="auto"/>
              <w:right w:val="nil"/>
            </w:tcBorders>
            <w:shd w:val="clear" w:color="auto" w:fill="FFFFFF"/>
            <w:noWrap/>
            <w:vAlign w:val="bottom"/>
            <w:hideMark/>
          </w:tcPr>
          <w:p w14:paraId="48257B9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Љиљана</w:t>
            </w:r>
          </w:p>
        </w:tc>
        <w:tc>
          <w:tcPr>
            <w:tcW w:w="1376" w:type="dxa"/>
            <w:tcBorders>
              <w:top w:val="nil"/>
              <w:left w:val="nil"/>
              <w:bottom w:val="single" w:sz="4" w:space="0" w:color="auto"/>
              <w:right w:val="single" w:sz="4" w:space="0" w:color="auto"/>
            </w:tcBorders>
            <w:shd w:val="clear" w:color="auto" w:fill="FFFFFF"/>
            <w:noWrap/>
            <w:vAlign w:val="bottom"/>
            <w:hideMark/>
          </w:tcPr>
          <w:p w14:paraId="6103366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Лазаревић</w:t>
            </w:r>
          </w:p>
        </w:tc>
        <w:tc>
          <w:tcPr>
            <w:tcW w:w="2269" w:type="dxa"/>
            <w:tcBorders>
              <w:top w:val="nil"/>
              <w:left w:val="nil"/>
              <w:bottom w:val="single" w:sz="4" w:space="0" w:color="auto"/>
              <w:right w:val="single" w:sz="4" w:space="0" w:color="auto"/>
            </w:tcBorders>
            <w:shd w:val="clear" w:color="auto" w:fill="FFFFFF"/>
            <w:noWrap/>
            <w:vAlign w:val="bottom"/>
            <w:hideMark/>
          </w:tcPr>
          <w:p w14:paraId="534C0D5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спремачица</w:t>
            </w:r>
          </w:p>
        </w:tc>
        <w:tc>
          <w:tcPr>
            <w:tcW w:w="849" w:type="dxa"/>
            <w:tcBorders>
              <w:top w:val="nil"/>
              <w:left w:val="nil"/>
              <w:bottom w:val="single" w:sz="4" w:space="0" w:color="auto"/>
              <w:right w:val="single" w:sz="4" w:space="0" w:color="auto"/>
            </w:tcBorders>
            <w:shd w:val="clear" w:color="auto" w:fill="FFFFFF"/>
            <w:noWrap/>
            <w:vAlign w:val="bottom"/>
            <w:hideMark/>
          </w:tcPr>
          <w:p w14:paraId="27A9050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w:t>
            </w:r>
          </w:p>
        </w:tc>
        <w:tc>
          <w:tcPr>
            <w:tcW w:w="992" w:type="dxa"/>
            <w:tcBorders>
              <w:top w:val="nil"/>
              <w:left w:val="nil"/>
              <w:bottom w:val="single" w:sz="4" w:space="0" w:color="auto"/>
              <w:right w:val="single" w:sz="4" w:space="0" w:color="auto"/>
            </w:tcBorders>
            <w:shd w:val="clear" w:color="auto" w:fill="FFFFFF"/>
            <w:noWrap/>
            <w:vAlign w:val="bottom"/>
            <w:hideMark/>
          </w:tcPr>
          <w:p w14:paraId="1A335E8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850" w:type="dxa"/>
            <w:tcBorders>
              <w:top w:val="nil"/>
              <w:left w:val="nil"/>
              <w:bottom w:val="single" w:sz="4" w:space="0" w:color="auto"/>
              <w:right w:val="single" w:sz="4" w:space="0" w:color="auto"/>
            </w:tcBorders>
            <w:shd w:val="clear" w:color="auto" w:fill="FFFFFF"/>
            <w:noWrap/>
            <w:vAlign w:val="bottom"/>
            <w:hideMark/>
          </w:tcPr>
          <w:p w14:paraId="3FBEFBB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2106" w:type="dxa"/>
            <w:tcBorders>
              <w:top w:val="nil"/>
              <w:left w:val="nil"/>
              <w:bottom w:val="single" w:sz="4" w:space="0" w:color="auto"/>
              <w:right w:val="single" w:sz="4" w:space="0" w:color="auto"/>
            </w:tcBorders>
            <w:shd w:val="clear" w:color="auto" w:fill="FFFFFF"/>
            <w:noWrap/>
            <w:vAlign w:val="bottom"/>
            <w:hideMark/>
          </w:tcPr>
          <w:p w14:paraId="1CCCB4E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Неодређено</w:t>
            </w:r>
          </w:p>
        </w:tc>
      </w:tr>
      <w:tr w:rsidR="008C1BBC" w:rsidRPr="00047E10" w14:paraId="6F8CE939" w14:textId="77777777" w:rsidTr="00C74266">
        <w:trPr>
          <w:trHeight w:val="300"/>
          <w:jc w:val="center"/>
        </w:trPr>
        <w:tc>
          <w:tcPr>
            <w:tcW w:w="10725" w:type="dxa"/>
            <w:gridSpan w:val="8"/>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3177A5A" w14:textId="77777777" w:rsidR="008C1BBC" w:rsidRPr="008C1BBC" w:rsidRDefault="008C1BBC" w:rsidP="00D62000">
            <w:pPr>
              <w:spacing w:after="0" w:line="360" w:lineRule="auto"/>
              <w:rPr>
                <w:rFonts w:ascii="Times New Roman" w:eastAsia="SimSun" w:hAnsi="Times New Roman" w:cs="Times New Roman"/>
                <w:b/>
                <w:bCs/>
              </w:rPr>
            </w:pPr>
            <w:r w:rsidRPr="008C1BBC">
              <w:rPr>
                <w:rFonts w:ascii="Times New Roman" w:eastAsia="SimSun" w:hAnsi="Times New Roman" w:cs="Times New Roman"/>
                <w:b/>
                <w:bCs/>
              </w:rPr>
              <w:lastRenderedPageBreak/>
              <w:t>ЗАПОСЛЕНИ</w:t>
            </w:r>
          </w:p>
          <w:p w14:paraId="56C8C726" w14:textId="1EA7EA21" w:rsidR="008C1BBC" w:rsidRPr="00047E10" w:rsidRDefault="008C1BBC" w:rsidP="00D62000">
            <w:pPr>
              <w:spacing w:after="0" w:line="360" w:lineRule="auto"/>
              <w:rPr>
                <w:rFonts w:ascii="Times New Roman" w:eastAsia="SimSun" w:hAnsi="Times New Roman" w:cs="Times New Roman"/>
                <w:lang w:val="ru-RU"/>
              </w:rPr>
            </w:pPr>
            <w:r w:rsidRPr="008C1BBC">
              <w:rPr>
                <w:rFonts w:ascii="Times New Roman" w:eastAsia="SimSun" w:hAnsi="Times New Roman" w:cs="Times New Roman"/>
                <w:b/>
                <w:bCs/>
                <w:lang w:val="ru-RU"/>
              </w:rPr>
              <w:t>ОДРЕЂЕНО</w:t>
            </w:r>
            <w:r w:rsidRPr="00047E10">
              <w:rPr>
                <w:rFonts w:ascii="Times New Roman" w:eastAsia="SimSun" w:hAnsi="Times New Roman" w:cs="Times New Roman"/>
                <w:lang w:val="ru-RU"/>
              </w:rPr>
              <w:t xml:space="preserve"> на  упражњеним и слободним радним местима /</w:t>
            </w:r>
            <w:r>
              <w:rPr>
                <w:rFonts w:ascii="Times New Roman" w:eastAsia="SimSun" w:hAnsi="Times New Roman" w:cs="Times New Roman"/>
                <w:lang w:val="ru-RU"/>
              </w:rPr>
              <w:t xml:space="preserve"> </w:t>
            </w:r>
            <w:r w:rsidRPr="00047E10">
              <w:rPr>
                <w:rFonts w:ascii="Times New Roman" w:eastAsia="SimSun" w:hAnsi="Times New Roman" w:cs="Times New Roman"/>
                <w:lang w:val="ru-RU"/>
              </w:rPr>
              <w:t>због нових објекта и пензије</w:t>
            </w:r>
          </w:p>
        </w:tc>
      </w:tr>
      <w:tr w:rsidR="004519EF" w:rsidRPr="00047E10" w14:paraId="0DAC034A" w14:textId="77777777" w:rsidTr="009C34C0">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tcPr>
          <w:p w14:paraId="0BDC298B" w14:textId="77777777" w:rsidR="004519EF" w:rsidRPr="00047E10" w:rsidRDefault="004519EF" w:rsidP="00D62000">
            <w:pPr>
              <w:spacing w:after="0" w:line="360" w:lineRule="auto"/>
              <w:rPr>
                <w:rFonts w:ascii="Times New Roman" w:eastAsia="SimSun" w:hAnsi="Times New Roman" w:cs="Times New Roman"/>
                <w:lang w:val="ru-RU"/>
              </w:rPr>
            </w:pPr>
          </w:p>
        </w:tc>
        <w:tc>
          <w:tcPr>
            <w:tcW w:w="1689" w:type="dxa"/>
            <w:tcBorders>
              <w:top w:val="nil"/>
              <w:left w:val="nil"/>
              <w:bottom w:val="single" w:sz="4" w:space="0" w:color="auto"/>
              <w:right w:val="single" w:sz="4" w:space="0" w:color="auto"/>
            </w:tcBorders>
            <w:shd w:val="clear" w:color="auto" w:fill="FFFFFF"/>
            <w:noWrap/>
            <w:vAlign w:val="bottom"/>
          </w:tcPr>
          <w:p w14:paraId="18327A76" w14:textId="77777777" w:rsidR="004519EF" w:rsidRPr="00047E10" w:rsidRDefault="004519EF" w:rsidP="00D62000">
            <w:pPr>
              <w:spacing w:after="0" w:line="360" w:lineRule="auto"/>
              <w:rPr>
                <w:rFonts w:ascii="Times New Roman" w:eastAsia="SimSun" w:hAnsi="Times New Roman" w:cs="Times New Roman"/>
                <w:lang w:val="ru-RU"/>
              </w:rPr>
            </w:pPr>
          </w:p>
        </w:tc>
        <w:tc>
          <w:tcPr>
            <w:tcW w:w="1376" w:type="dxa"/>
            <w:tcBorders>
              <w:top w:val="nil"/>
              <w:left w:val="single" w:sz="4" w:space="0" w:color="auto"/>
              <w:bottom w:val="single" w:sz="4" w:space="0" w:color="auto"/>
              <w:right w:val="single" w:sz="4" w:space="0" w:color="auto"/>
            </w:tcBorders>
            <w:shd w:val="clear" w:color="auto" w:fill="FFFFFF"/>
            <w:noWrap/>
            <w:vAlign w:val="bottom"/>
          </w:tcPr>
          <w:p w14:paraId="6390C6D9" w14:textId="77777777" w:rsidR="004519EF" w:rsidRPr="00047E10" w:rsidRDefault="004519EF" w:rsidP="00D62000">
            <w:pPr>
              <w:spacing w:after="0" w:line="360" w:lineRule="auto"/>
              <w:rPr>
                <w:rFonts w:ascii="Times New Roman" w:eastAsia="SimSun" w:hAnsi="Times New Roman" w:cs="Times New Roman"/>
                <w:lang w:val="ru-RU"/>
              </w:rPr>
            </w:pPr>
          </w:p>
        </w:tc>
        <w:tc>
          <w:tcPr>
            <w:tcW w:w="2269" w:type="dxa"/>
            <w:tcBorders>
              <w:top w:val="nil"/>
              <w:left w:val="nil"/>
              <w:bottom w:val="single" w:sz="4" w:space="0" w:color="auto"/>
              <w:right w:val="single" w:sz="4" w:space="0" w:color="auto"/>
            </w:tcBorders>
            <w:shd w:val="clear" w:color="auto" w:fill="FFFFFF"/>
            <w:noWrap/>
            <w:vAlign w:val="bottom"/>
          </w:tcPr>
          <w:p w14:paraId="442965B2" w14:textId="77777777" w:rsidR="004519EF" w:rsidRPr="00047E10" w:rsidRDefault="004519EF" w:rsidP="00D62000">
            <w:pPr>
              <w:spacing w:after="0" w:line="360" w:lineRule="auto"/>
              <w:rPr>
                <w:rFonts w:ascii="Times New Roman" w:eastAsia="SimSun" w:hAnsi="Times New Roman" w:cs="Times New Roman"/>
                <w:lang w:val="ru-RU"/>
              </w:rPr>
            </w:pPr>
          </w:p>
        </w:tc>
        <w:tc>
          <w:tcPr>
            <w:tcW w:w="849" w:type="dxa"/>
            <w:tcBorders>
              <w:top w:val="nil"/>
              <w:left w:val="nil"/>
              <w:bottom w:val="single" w:sz="4" w:space="0" w:color="auto"/>
              <w:right w:val="single" w:sz="4" w:space="0" w:color="auto"/>
            </w:tcBorders>
            <w:shd w:val="clear" w:color="auto" w:fill="FFFFFF"/>
            <w:noWrap/>
            <w:vAlign w:val="bottom"/>
            <w:hideMark/>
          </w:tcPr>
          <w:p w14:paraId="032F48F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НОКС НИВО</w:t>
            </w:r>
          </w:p>
        </w:tc>
        <w:tc>
          <w:tcPr>
            <w:tcW w:w="992" w:type="dxa"/>
            <w:tcBorders>
              <w:top w:val="nil"/>
              <w:left w:val="nil"/>
              <w:bottom w:val="single" w:sz="4" w:space="0" w:color="auto"/>
              <w:right w:val="single" w:sz="4" w:space="0" w:color="auto"/>
            </w:tcBorders>
            <w:shd w:val="clear" w:color="auto" w:fill="FFFFFF"/>
            <w:noWrap/>
            <w:vAlign w:val="bottom"/>
            <w:hideMark/>
          </w:tcPr>
          <w:p w14:paraId="480EE36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Укупан</w:t>
            </w:r>
          </w:p>
        </w:tc>
        <w:tc>
          <w:tcPr>
            <w:tcW w:w="850" w:type="dxa"/>
            <w:tcBorders>
              <w:top w:val="nil"/>
              <w:left w:val="nil"/>
              <w:bottom w:val="single" w:sz="4" w:space="0" w:color="auto"/>
              <w:right w:val="single" w:sz="4" w:space="0" w:color="auto"/>
            </w:tcBorders>
            <w:shd w:val="clear" w:color="auto" w:fill="FFFFFF"/>
            <w:noWrap/>
            <w:vAlign w:val="bottom"/>
            <w:hideMark/>
          </w:tcPr>
          <w:p w14:paraId="7E36BEA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стаж у уст.</w:t>
            </w:r>
          </w:p>
        </w:tc>
        <w:tc>
          <w:tcPr>
            <w:tcW w:w="2106" w:type="dxa"/>
            <w:tcBorders>
              <w:top w:val="nil"/>
              <w:left w:val="nil"/>
              <w:bottom w:val="single" w:sz="4" w:space="0" w:color="auto"/>
              <w:right w:val="single" w:sz="4" w:space="0" w:color="auto"/>
            </w:tcBorders>
            <w:shd w:val="clear" w:color="auto" w:fill="FFFFFF"/>
            <w:noWrap/>
            <w:vAlign w:val="bottom"/>
          </w:tcPr>
          <w:p w14:paraId="153E2F5F" w14:textId="77777777" w:rsidR="004519EF" w:rsidRPr="00047E10" w:rsidRDefault="004519EF" w:rsidP="00D62000">
            <w:pPr>
              <w:spacing w:after="0" w:line="360" w:lineRule="auto"/>
              <w:rPr>
                <w:rFonts w:ascii="Times New Roman" w:eastAsia="SimSun" w:hAnsi="Times New Roman" w:cs="Times New Roman"/>
              </w:rPr>
            </w:pPr>
          </w:p>
        </w:tc>
      </w:tr>
      <w:tr w:rsidR="008C1BBC" w:rsidRPr="00047E10" w14:paraId="3FF0341D" w14:textId="77777777" w:rsidTr="00C74266">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1B06F511" w14:textId="77777777" w:rsidR="008C1BBC" w:rsidRPr="00047E10" w:rsidRDefault="008C1BBC" w:rsidP="00D62000">
            <w:pPr>
              <w:spacing w:after="0" w:line="360" w:lineRule="auto"/>
              <w:rPr>
                <w:rFonts w:ascii="Times New Roman" w:eastAsia="SimSun" w:hAnsi="Times New Roman" w:cs="Times New Roman"/>
              </w:rPr>
            </w:pPr>
          </w:p>
        </w:tc>
        <w:tc>
          <w:tcPr>
            <w:tcW w:w="10131" w:type="dxa"/>
            <w:gridSpan w:val="7"/>
            <w:tcBorders>
              <w:top w:val="single" w:sz="4" w:space="0" w:color="auto"/>
              <w:left w:val="nil"/>
              <w:bottom w:val="single" w:sz="4" w:space="0" w:color="auto"/>
              <w:right w:val="single" w:sz="4" w:space="0" w:color="auto"/>
            </w:tcBorders>
            <w:shd w:val="clear" w:color="auto" w:fill="FFFFFF"/>
            <w:noWrap/>
            <w:vAlign w:val="bottom"/>
            <w:hideMark/>
          </w:tcPr>
          <w:p w14:paraId="3826B4BB" w14:textId="399B1BFA" w:rsidR="008C1BBC" w:rsidRPr="008C1BBC" w:rsidRDefault="008C1BBC" w:rsidP="00D62000">
            <w:pPr>
              <w:spacing w:after="0" w:line="360" w:lineRule="auto"/>
              <w:rPr>
                <w:rFonts w:ascii="Times New Roman" w:eastAsia="SimSun" w:hAnsi="Times New Roman" w:cs="Times New Roman"/>
                <w:b/>
                <w:bCs/>
              </w:rPr>
            </w:pPr>
            <w:r w:rsidRPr="008C1BBC">
              <w:rPr>
                <w:rFonts w:ascii="Times New Roman" w:eastAsia="SimSun" w:hAnsi="Times New Roman" w:cs="Times New Roman"/>
                <w:b/>
                <w:bCs/>
              </w:rPr>
              <w:t>ВАСПИТАЧИ</w:t>
            </w:r>
          </w:p>
        </w:tc>
      </w:tr>
      <w:tr w:rsidR="004519EF" w:rsidRPr="00047E10" w14:paraId="04525645"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7D0C0FA1"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p>
        </w:tc>
        <w:tc>
          <w:tcPr>
            <w:tcW w:w="1689" w:type="dxa"/>
            <w:tcBorders>
              <w:top w:val="nil"/>
              <w:left w:val="nil"/>
              <w:bottom w:val="single" w:sz="4" w:space="0" w:color="auto"/>
              <w:right w:val="nil"/>
            </w:tcBorders>
            <w:shd w:val="clear" w:color="auto" w:fill="FFFFFF"/>
            <w:noWrap/>
            <w:vAlign w:val="bottom"/>
            <w:hideMark/>
          </w:tcPr>
          <w:p w14:paraId="52C07E2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Сања</w:t>
            </w:r>
          </w:p>
        </w:tc>
        <w:tc>
          <w:tcPr>
            <w:tcW w:w="1376" w:type="dxa"/>
            <w:tcBorders>
              <w:top w:val="nil"/>
              <w:left w:val="nil"/>
              <w:bottom w:val="single" w:sz="4" w:space="0" w:color="auto"/>
              <w:right w:val="single" w:sz="4" w:space="0" w:color="auto"/>
            </w:tcBorders>
            <w:shd w:val="clear" w:color="auto" w:fill="FFFFFF"/>
            <w:noWrap/>
            <w:vAlign w:val="bottom"/>
            <w:hideMark/>
          </w:tcPr>
          <w:p w14:paraId="3DB5C41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Пешић</w:t>
            </w:r>
          </w:p>
        </w:tc>
        <w:tc>
          <w:tcPr>
            <w:tcW w:w="2269" w:type="dxa"/>
            <w:tcBorders>
              <w:top w:val="nil"/>
              <w:left w:val="nil"/>
              <w:bottom w:val="single" w:sz="4" w:space="0" w:color="auto"/>
              <w:right w:val="single" w:sz="4" w:space="0" w:color="auto"/>
            </w:tcBorders>
            <w:shd w:val="clear" w:color="auto" w:fill="FFFFFF"/>
            <w:noWrap/>
            <w:vAlign w:val="bottom"/>
            <w:hideMark/>
          </w:tcPr>
          <w:p w14:paraId="0130793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3BA77BD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7.1.            300</w:t>
            </w:r>
          </w:p>
        </w:tc>
        <w:tc>
          <w:tcPr>
            <w:tcW w:w="992" w:type="dxa"/>
            <w:tcBorders>
              <w:top w:val="nil"/>
              <w:left w:val="nil"/>
              <w:bottom w:val="single" w:sz="4" w:space="0" w:color="auto"/>
              <w:right w:val="single" w:sz="4" w:space="0" w:color="auto"/>
            </w:tcBorders>
            <w:shd w:val="clear" w:color="auto" w:fill="FFFFFF"/>
            <w:noWrap/>
            <w:vAlign w:val="bottom"/>
            <w:hideMark/>
          </w:tcPr>
          <w:p w14:paraId="2347A64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7</w:t>
            </w:r>
          </w:p>
        </w:tc>
        <w:tc>
          <w:tcPr>
            <w:tcW w:w="850" w:type="dxa"/>
            <w:tcBorders>
              <w:top w:val="nil"/>
              <w:left w:val="nil"/>
              <w:bottom w:val="single" w:sz="4" w:space="0" w:color="auto"/>
              <w:right w:val="single" w:sz="4" w:space="0" w:color="auto"/>
            </w:tcBorders>
            <w:shd w:val="clear" w:color="auto" w:fill="FFFFFF"/>
            <w:noWrap/>
            <w:vAlign w:val="bottom"/>
            <w:hideMark/>
          </w:tcPr>
          <w:p w14:paraId="0EC3B53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7</w:t>
            </w:r>
          </w:p>
        </w:tc>
        <w:tc>
          <w:tcPr>
            <w:tcW w:w="2106" w:type="dxa"/>
            <w:tcBorders>
              <w:top w:val="nil"/>
              <w:left w:val="nil"/>
              <w:bottom w:val="single" w:sz="4" w:space="0" w:color="auto"/>
              <w:right w:val="single" w:sz="4" w:space="0" w:color="auto"/>
            </w:tcBorders>
            <w:shd w:val="clear" w:color="auto" w:fill="FFFFFF"/>
            <w:noWrap/>
            <w:vAlign w:val="bottom"/>
            <w:hideMark/>
          </w:tcPr>
          <w:p w14:paraId="050AA46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одређ./поро</w:t>
            </w:r>
          </w:p>
        </w:tc>
      </w:tr>
      <w:tr w:rsidR="004519EF" w:rsidRPr="00047E10" w14:paraId="426B81B1"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65C44DC9"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p>
        </w:tc>
        <w:tc>
          <w:tcPr>
            <w:tcW w:w="1689" w:type="dxa"/>
            <w:tcBorders>
              <w:top w:val="nil"/>
              <w:left w:val="nil"/>
              <w:bottom w:val="single" w:sz="4" w:space="0" w:color="auto"/>
              <w:right w:val="nil"/>
            </w:tcBorders>
            <w:shd w:val="clear" w:color="auto" w:fill="FFFFFF"/>
            <w:noWrap/>
            <w:vAlign w:val="bottom"/>
            <w:hideMark/>
          </w:tcPr>
          <w:p w14:paraId="36E9051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Теодора</w:t>
            </w:r>
          </w:p>
        </w:tc>
        <w:tc>
          <w:tcPr>
            <w:tcW w:w="1376" w:type="dxa"/>
            <w:tcBorders>
              <w:top w:val="nil"/>
              <w:left w:val="nil"/>
              <w:bottom w:val="single" w:sz="4" w:space="0" w:color="auto"/>
              <w:right w:val="single" w:sz="4" w:space="0" w:color="auto"/>
            </w:tcBorders>
            <w:shd w:val="clear" w:color="auto" w:fill="FFFFFF"/>
            <w:noWrap/>
            <w:vAlign w:val="bottom"/>
            <w:hideMark/>
          </w:tcPr>
          <w:p w14:paraId="2476155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Савић</w:t>
            </w:r>
          </w:p>
        </w:tc>
        <w:tc>
          <w:tcPr>
            <w:tcW w:w="2269" w:type="dxa"/>
            <w:tcBorders>
              <w:top w:val="nil"/>
              <w:left w:val="nil"/>
              <w:bottom w:val="single" w:sz="4" w:space="0" w:color="auto"/>
              <w:right w:val="single" w:sz="4" w:space="0" w:color="auto"/>
            </w:tcBorders>
            <w:shd w:val="clear" w:color="auto" w:fill="FFFFFF"/>
            <w:noWrap/>
            <w:vAlign w:val="bottom"/>
            <w:hideMark/>
          </w:tcPr>
          <w:p w14:paraId="611E2C8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5D9E590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7.1.             300</w:t>
            </w:r>
          </w:p>
        </w:tc>
        <w:tc>
          <w:tcPr>
            <w:tcW w:w="992" w:type="dxa"/>
            <w:tcBorders>
              <w:top w:val="nil"/>
              <w:left w:val="nil"/>
              <w:bottom w:val="single" w:sz="4" w:space="0" w:color="auto"/>
              <w:right w:val="single" w:sz="4" w:space="0" w:color="auto"/>
            </w:tcBorders>
            <w:shd w:val="clear" w:color="auto" w:fill="FFFFFF"/>
            <w:noWrap/>
            <w:vAlign w:val="bottom"/>
            <w:hideMark/>
          </w:tcPr>
          <w:p w14:paraId="1EC97D24"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w:t>
            </w:r>
          </w:p>
        </w:tc>
        <w:tc>
          <w:tcPr>
            <w:tcW w:w="850" w:type="dxa"/>
            <w:tcBorders>
              <w:top w:val="nil"/>
              <w:left w:val="nil"/>
              <w:bottom w:val="single" w:sz="4" w:space="0" w:color="auto"/>
              <w:right w:val="single" w:sz="4" w:space="0" w:color="auto"/>
            </w:tcBorders>
            <w:shd w:val="clear" w:color="auto" w:fill="FFFFFF"/>
            <w:noWrap/>
            <w:vAlign w:val="bottom"/>
            <w:hideMark/>
          </w:tcPr>
          <w:p w14:paraId="32D298A2"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w:t>
            </w:r>
          </w:p>
        </w:tc>
        <w:tc>
          <w:tcPr>
            <w:tcW w:w="2106" w:type="dxa"/>
            <w:tcBorders>
              <w:top w:val="nil"/>
              <w:left w:val="nil"/>
              <w:bottom w:val="single" w:sz="4" w:space="0" w:color="auto"/>
              <w:right w:val="single" w:sz="4" w:space="0" w:color="auto"/>
            </w:tcBorders>
            <w:shd w:val="clear" w:color="auto" w:fill="FFFFFF"/>
            <w:noWrap/>
            <w:vAlign w:val="bottom"/>
            <w:hideMark/>
          </w:tcPr>
          <w:p w14:paraId="54364E6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одређ./поро</w:t>
            </w:r>
          </w:p>
        </w:tc>
      </w:tr>
      <w:tr w:rsidR="004519EF" w:rsidRPr="00047E10" w14:paraId="32BB0CAB"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315B31D4"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w:t>
            </w:r>
          </w:p>
        </w:tc>
        <w:tc>
          <w:tcPr>
            <w:tcW w:w="1689" w:type="dxa"/>
            <w:tcBorders>
              <w:top w:val="nil"/>
              <w:left w:val="nil"/>
              <w:bottom w:val="single" w:sz="4" w:space="0" w:color="auto"/>
              <w:right w:val="nil"/>
            </w:tcBorders>
            <w:shd w:val="clear" w:color="auto" w:fill="FFFFFF"/>
            <w:noWrap/>
            <w:vAlign w:val="bottom"/>
            <w:hideMark/>
          </w:tcPr>
          <w:p w14:paraId="1293534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Милена</w:t>
            </w:r>
          </w:p>
        </w:tc>
        <w:tc>
          <w:tcPr>
            <w:tcW w:w="1376" w:type="dxa"/>
            <w:tcBorders>
              <w:top w:val="nil"/>
              <w:left w:val="nil"/>
              <w:bottom w:val="single" w:sz="4" w:space="0" w:color="auto"/>
              <w:right w:val="single" w:sz="4" w:space="0" w:color="auto"/>
            </w:tcBorders>
            <w:shd w:val="clear" w:color="auto" w:fill="FFFFFF"/>
            <w:noWrap/>
            <w:vAlign w:val="bottom"/>
            <w:hideMark/>
          </w:tcPr>
          <w:p w14:paraId="38EEACA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Шиљковић</w:t>
            </w:r>
          </w:p>
        </w:tc>
        <w:tc>
          <w:tcPr>
            <w:tcW w:w="2269" w:type="dxa"/>
            <w:tcBorders>
              <w:top w:val="nil"/>
              <w:left w:val="nil"/>
              <w:bottom w:val="single" w:sz="4" w:space="0" w:color="auto"/>
              <w:right w:val="single" w:sz="4" w:space="0" w:color="auto"/>
            </w:tcBorders>
            <w:shd w:val="clear" w:color="auto" w:fill="FFFFFF"/>
            <w:noWrap/>
            <w:vAlign w:val="bottom"/>
            <w:hideMark/>
          </w:tcPr>
          <w:p w14:paraId="37623EB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4F0BAC5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6.1.             180</w:t>
            </w:r>
          </w:p>
        </w:tc>
        <w:tc>
          <w:tcPr>
            <w:tcW w:w="992" w:type="dxa"/>
            <w:tcBorders>
              <w:top w:val="nil"/>
              <w:left w:val="nil"/>
              <w:bottom w:val="single" w:sz="4" w:space="0" w:color="auto"/>
              <w:right w:val="single" w:sz="4" w:space="0" w:color="auto"/>
            </w:tcBorders>
            <w:shd w:val="clear" w:color="auto" w:fill="FFFFFF"/>
            <w:noWrap/>
            <w:vAlign w:val="bottom"/>
            <w:hideMark/>
          </w:tcPr>
          <w:p w14:paraId="0DE08877"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w:t>
            </w:r>
          </w:p>
        </w:tc>
        <w:tc>
          <w:tcPr>
            <w:tcW w:w="850" w:type="dxa"/>
            <w:tcBorders>
              <w:top w:val="nil"/>
              <w:left w:val="nil"/>
              <w:bottom w:val="single" w:sz="4" w:space="0" w:color="auto"/>
              <w:right w:val="single" w:sz="4" w:space="0" w:color="auto"/>
            </w:tcBorders>
            <w:shd w:val="clear" w:color="auto" w:fill="FFFFFF"/>
            <w:noWrap/>
            <w:vAlign w:val="bottom"/>
            <w:hideMark/>
          </w:tcPr>
          <w:p w14:paraId="79DFE96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w:t>
            </w:r>
          </w:p>
        </w:tc>
        <w:tc>
          <w:tcPr>
            <w:tcW w:w="2106" w:type="dxa"/>
            <w:tcBorders>
              <w:top w:val="nil"/>
              <w:left w:val="nil"/>
              <w:bottom w:val="single" w:sz="4" w:space="0" w:color="auto"/>
              <w:right w:val="single" w:sz="4" w:space="0" w:color="auto"/>
            </w:tcBorders>
            <w:shd w:val="clear" w:color="auto" w:fill="FFFFFF"/>
            <w:noWrap/>
            <w:vAlign w:val="bottom"/>
            <w:hideMark/>
          </w:tcPr>
          <w:p w14:paraId="1E0B4DF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одређ./поро</w:t>
            </w:r>
          </w:p>
        </w:tc>
      </w:tr>
      <w:tr w:rsidR="004519EF" w:rsidRPr="00047E10" w14:paraId="2C6C7936"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4CE1D356"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w:t>
            </w:r>
          </w:p>
        </w:tc>
        <w:tc>
          <w:tcPr>
            <w:tcW w:w="1689" w:type="dxa"/>
            <w:tcBorders>
              <w:top w:val="nil"/>
              <w:left w:val="nil"/>
              <w:bottom w:val="single" w:sz="4" w:space="0" w:color="auto"/>
              <w:right w:val="nil"/>
            </w:tcBorders>
            <w:shd w:val="clear" w:color="auto" w:fill="FFFFFF"/>
            <w:noWrap/>
            <w:vAlign w:val="bottom"/>
            <w:hideMark/>
          </w:tcPr>
          <w:p w14:paraId="0E75749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Дејана</w:t>
            </w:r>
          </w:p>
        </w:tc>
        <w:tc>
          <w:tcPr>
            <w:tcW w:w="1376" w:type="dxa"/>
            <w:tcBorders>
              <w:top w:val="nil"/>
              <w:left w:val="nil"/>
              <w:bottom w:val="single" w:sz="4" w:space="0" w:color="auto"/>
              <w:right w:val="single" w:sz="4" w:space="0" w:color="auto"/>
            </w:tcBorders>
            <w:shd w:val="clear" w:color="auto" w:fill="FFFFFF"/>
            <w:noWrap/>
            <w:vAlign w:val="bottom"/>
            <w:hideMark/>
          </w:tcPr>
          <w:p w14:paraId="4B05AED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Ристић</w:t>
            </w:r>
          </w:p>
        </w:tc>
        <w:tc>
          <w:tcPr>
            <w:tcW w:w="2269" w:type="dxa"/>
            <w:tcBorders>
              <w:top w:val="nil"/>
              <w:left w:val="nil"/>
              <w:bottom w:val="single" w:sz="4" w:space="0" w:color="auto"/>
              <w:right w:val="single" w:sz="4" w:space="0" w:color="auto"/>
            </w:tcBorders>
            <w:shd w:val="clear" w:color="auto" w:fill="FFFFFF"/>
            <w:noWrap/>
            <w:vAlign w:val="bottom"/>
            <w:hideMark/>
          </w:tcPr>
          <w:p w14:paraId="3411A24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238C849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7.1.             300</w:t>
            </w:r>
          </w:p>
        </w:tc>
        <w:tc>
          <w:tcPr>
            <w:tcW w:w="992" w:type="dxa"/>
            <w:tcBorders>
              <w:top w:val="nil"/>
              <w:left w:val="nil"/>
              <w:bottom w:val="single" w:sz="4" w:space="0" w:color="auto"/>
              <w:right w:val="single" w:sz="4" w:space="0" w:color="auto"/>
            </w:tcBorders>
            <w:shd w:val="clear" w:color="auto" w:fill="FFFFFF"/>
            <w:noWrap/>
            <w:vAlign w:val="bottom"/>
            <w:hideMark/>
          </w:tcPr>
          <w:p w14:paraId="60C88C0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7</w:t>
            </w:r>
          </w:p>
        </w:tc>
        <w:tc>
          <w:tcPr>
            <w:tcW w:w="850" w:type="dxa"/>
            <w:tcBorders>
              <w:top w:val="nil"/>
              <w:left w:val="nil"/>
              <w:bottom w:val="single" w:sz="4" w:space="0" w:color="auto"/>
              <w:right w:val="single" w:sz="4" w:space="0" w:color="auto"/>
            </w:tcBorders>
            <w:shd w:val="clear" w:color="auto" w:fill="FFFFFF"/>
            <w:noWrap/>
            <w:vAlign w:val="bottom"/>
            <w:hideMark/>
          </w:tcPr>
          <w:p w14:paraId="08B087D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7</w:t>
            </w:r>
          </w:p>
        </w:tc>
        <w:tc>
          <w:tcPr>
            <w:tcW w:w="2106" w:type="dxa"/>
            <w:tcBorders>
              <w:top w:val="nil"/>
              <w:left w:val="nil"/>
              <w:bottom w:val="single" w:sz="4" w:space="0" w:color="auto"/>
              <w:right w:val="single" w:sz="4" w:space="0" w:color="auto"/>
            </w:tcBorders>
            <w:shd w:val="clear" w:color="auto" w:fill="FFFFFF"/>
            <w:noWrap/>
            <w:vAlign w:val="bottom"/>
            <w:hideMark/>
          </w:tcPr>
          <w:p w14:paraId="7759004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одређ./поро</w:t>
            </w:r>
          </w:p>
        </w:tc>
      </w:tr>
      <w:tr w:rsidR="004519EF" w:rsidRPr="00047E10" w14:paraId="0CF80313"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5872E927"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5</w:t>
            </w:r>
          </w:p>
        </w:tc>
        <w:tc>
          <w:tcPr>
            <w:tcW w:w="1689" w:type="dxa"/>
            <w:tcBorders>
              <w:top w:val="nil"/>
              <w:left w:val="nil"/>
              <w:bottom w:val="single" w:sz="4" w:space="0" w:color="auto"/>
              <w:right w:val="nil"/>
            </w:tcBorders>
            <w:shd w:val="clear" w:color="auto" w:fill="FFFFFF"/>
            <w:noWrap/>
            <w:vAlign w:val="bottom"/>
            <w:hideMark/>
          </w:tcPr>
          <w:p w14:paraId="4B676385"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Ивана </w:t>
            </w:r>
          </w:p>
        </w:tc>
        <w:tc>
          <w:tcPr>
            <w:tcW w:w="1376" w:type="dxa"/>
            <w:tcBorders>
              <w:top w:val="nil"/>
              <w:left w:val="nil"/>
              <w:bottom w:val="single" w:sz="4" w:space="0" w:color="auto"/>
              <w:right w:val="single" w:sz="4" w:space="0" w:color="auto"/>
            </w:tcBorders>
            <w:shd w:val="clear" w:color="auto" w:fill="FFFFFF"/>
            <w:noWrap/>
            <w:vAlign w:val="bottom"/>
            <w:hideMark/>
          </w:tcPr>
          <w:p w14:paraId="5861C3CD"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Стевановић Жерађанин</w:t>
            </w:r>
          </w:p>
        </w:tc>
        <w:tc>
          <w:tcPr>
            <w:tcW w:w="2269" w:type="dxa"/>
            <w:tcBorders>
              <w:top w:val="nil"/>
              <w:left w:val="nil"/>
              <w:bottom w:val="single" w:sz="4" w:space="0" w:color="auto"/>
              <w:right w:val="single" w:sz="4" w:space="0" w:color="auto"/>
            </w:tcBorders>
            <w:shd w:val="clear" w:color="auto" w:fill="FFFFFF"/>
            <w:noWrap/>
            <w:vAlign w:val="bottom"/>
            <w:hideMark/>
          </w:tcPr>
          <w:p w14:paraId="39A16B30"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васптач</w:t>
            </w:r>
          </w:p>
        </w:tc>
        <w:tc>
          <w:tcPr>
            <w:tcW w:w="849" w:type="dxa"/>
            <w:tcBorders>
              <w:top w:val="nil"/>
              <w:left w:val="nil"/>
              <w:bottom w:val="single" w:sz="4" w:space="0" w:color="auto"/>
              <w:right w:val="single" w:sz="4" w:space="0" w:color="auto"/>
            </w:tcBorders>
            <w:shd w:val="clear" w:color="auto" w:fill="FFFFFF"/>
            <w:noWrap/>
            <w:vAlign w:val="bottom"/>
            <w:hideMark/>
          </w:tcPr>
          <w:p w14:paraId="0099D081"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6.1.</w:t>
            </w:r>
          </w:p>
          <w:p w14:paraId="27E0A3F4"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180</w:t>
            </w:r>
          </w:p>
        </w:tc>
        <w:tc>
          <w:tcPr>
            <w:tcW w:w="992" w:type="dxa"/>
            <w:tcBorders>
              <w:top w:val="nil"/>
              <w:left w:val="nil"/>
              <w:bottom w:val="single" w:sz="4" w:space="0" w:color="auto"/>
              <w:right w:val="single" w:sz="4" w:space="0" w:color="auto"/>
            </w:tcBorders>
            <w:shd w:val="clear" w:color="auto" w:fill="FFFFFF"/>
            <w:noWrap/>
            <w:vAlign w:val="bottom"/>
            <w:hideMark/>
          </w:tcPr>
          <w:p w14:paraId="6FFE9F3B"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11</w:t>
            </w:r>
          </w:p>
        </w:tc>
        <w:tc>
          <w:tcPr>
            <w:tcW w:w="850" w:type="dxa"/>
            <w:tcBorders>
              <w:top w:val="nil"/>
              <w:left w:val="nil"/>
              <w:bottom w:val="single" w:sz="4" w:space="0" w:color="auto"/>
              <w:right w:val="single" w:sz="4" w:space="0" w:color="auto"/>
            </w:tcBorders>
            <w:shd w:val="clear" w:color="auto" w:fill="FFFFFF"/>
            <w:noWrap/>
            <w:vAlign w:val="bottom"/>
            <w:hideMark/>
          </w:tcPr>
          <w:p w14:paraId="162F8CBD"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w:t>
            </w:r>
          </w:p>
        </w:tc>
        <w:tc>
          <w:tcPr>
            <w:tcW w:w="2106" w:type="dxa"/>
            <w:tcBorders>
              <w:top w:val="nil"/>
              <w:left w:val="nil"/>
              <w:bottom w:val="single" w:sz="4" w:space="0" w:color="auto"/>
              <w:right w:val="single" w:sz="4" w:space="0" w:color="auto"/>
            </w:tcBorders>
            <w:shd w:val="clear" w:color="auto" w:fill="FFFFFF"/>
            <w:noWrap/>
            <w:vAlign w:val="bottom"/>
            <w:hideMark/>
          </w:tcPr>
          <w:p w14:paraId="3936F8E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одређено</w:t>
            </w:r>
          </w:p>
        </w:tc>
      </w:tr>
      <w:tr w:rsidR="004519EF" w:rsidRPr="00047E10" w14:paraId="438EF610" w14:textId="77777777" w:rsidTr="00DE353E">
        <w:trPr>
          <w:trHeight w:val="702"/>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219AB01E"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6</w:t>
            </w:r>
          </w:p>
        </w:tc>
        <w:tc>
          <w:tcPr>
            <w:tcW w:w="1689" w:type="dxa"/>
            <w:tcBorders>
              <w:top w:val="nil"/>
              <w:left w:val="nil"/>
              <w:bottom w:val="single" w:sz="4" w:space="0" w:color="auto"/>
              <w:right w:val="nil"/>
            </w:tcBorders>
            <w:shd w:val="clear" w:color="auto" w:fill="FFFFFF"/>
            <w:noWrap/>
            <w:vAlign w:val="bottom"/>
            <w:hideMark/>
          </w:tcPr>
          <w:p w14:paraId="46633BED"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Марија    Симовић</w:t>
            </w:r>
          </w:p>
        </w:tc>
        <w:tc>
          <w:tcPr>
            <w:tcW w:w="1376" w:type="dxa"/>
            <w:tcBorders>
              <w:top w:val="nil"/>
              <w:left w:val="nil"/>
              <w:bottom w:val="single" w:sz="4" w:space="0" w:color="auto"/>
              <w:right w:val="single" w:sz="4" w:space="0" w:color="auto"/>
            </w:tcBorders>
            <w:shd w:val="clear" w:color="auto" w:fill="FFFFFF"/>
            <w:noWrap/>
            <w:vAlign w:val="bottom"/>
            <w:hideMark/>
          </w:tcPr>
          <w:p w14:paraId="67FEC272" w14:textId="77777777" w:rsidR="004519EF" w:rsidRPr="00047E10" w:rsidRDefault="004519EF" w:rsidP="00D62000">
            <w:pPr>
              <w:spacing w:after="0" w:line="360" w:lineRule="auto"/>
              <w:rPr>
                <w:rFonts w:ascii="Times New Roman" w:eastAsia="SimSun" w:hAnsi="Times New Roman" w:cs="Times New Roman"/>
                <w:lang w:val="sr-Cyrl-CS"/>
              </w:rPr>
            </w:pPr>
          </w:p>
        </w:tc>
        <w:tc>
          <w:tcPr>
            <w:tcW w:w="2269" w:type="dxa"/>
            <w:tcBorders>
              <w:top w:val="nil"/>
              <w:left w:val="nil"/>
              <w:bottom w:val="single" w:sz="4" w:space="0" w:color="auto"/>
              <w:right w:val="single" w:sz="4" w:space="0" w:color="auto"/>
            </w:tcBorders>
            <w:shd w:val="clear" w:color="auto" w:fill="FFFFFF"/>
            <w:noWrap/>
            <w:vAlign w:val="bottom"/>
            <w:hideMark/>
          </w:tcPr>
          <w:p w14:paraId="337676F7"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62BEBC9E"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6.1 180</w:t>
            </w:r>
          </w:p>
        </w:tc>
        <w:tc>
          <w:tcPr>
            <w:tcW w:w="992" w:type="dxa"/>
            <w:tcBorders>
              <w:top w:val="nil"/>
              <w:left w:val="nil"/>
              <w:bottom w:val="single" w:sz="4" w:space="0" w:color="auto"/>
              <w:right w:val="single" w:sz="4" w:space="0" w:color="auto"/>
            </w:tcBorders>
            <w:shd w:val="clear" w:color="auto" w:fill="FFFFFF"/>
            <w:noWrap/>
            <w:vAlign w:val="bottom"/>
            <w:hideMark/>
          </w:tcPr>
          <w:p w14:paraId="4A56DFE6"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9</w:t>
            </w:r>
          </w:p>
        </w:tc>
        <w:tc>
          <w:tcPr>
            <w:tcW w:w="850" w:type="dxa"/>
            <w:tcBorders>
              <w:top w:val="nil"/>
              <w:left w:val="nil"/>
              <w:bottom w:val="single" w:sz="4" w:space="0" w:color="auto"/>
              <w:right w:val="single" w:sz="4" w:space="0" w:color="auto"/>
            </w:tcBorders>
            <w:shd w:val="clear" w:color="auto" w:fill="FFFFFF"/>
            <w:noWrap/>
            <w:vAlign w:val="bottom"/>
            <w:hideMark/>
          </w:tcPr>
          <w:p w14:paraId="01D866FB"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w:t>
            </w:r>
          </w:p>
        </w:tc>
        <w:tc>
          <w:tcPr>
            <w:tcW w:w="2106" w:type="dxa"/>
            <w:tcBorders>
              <w:top w:val="nil"/>
              <w:left w:val="nil"/>
              <w:bottom w:val="single" w:sz="4" w:space="0" w:color="auto"/>
              <w:right w:val="single" w:sz="4" w:space="0" w:color="auto"/>
            </w:tcBorders>
            <w:shd w:val="clear" w:color="auto" w:fill="FFFFFF"/>
            <w:noWrap/>
            <w:vAlign w:val="bottom"/>
            <w:hideMark/>
          </w:tcPr>
          <w:p w14:paraId="65F3584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одређено</w:t>
            </w:r>
          </w:p>
        </w:tc>
      </w:tr>
      <w:tr w:rsidR="004519EF" w:rsidRPr="00047E10" w14:paraId="67028F90" w14:textId="77777777" w:rsidTr="009C34C0">
        <w:trPr>
          <w:trHeight w:val="702"/>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E8292DC"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7</w:t>
            </w:r>
          </w:p>
        </w:tc>
        <w:tc>
          <w:tcPr>
            <w:tcW w:w="1689" w:type="dxa"/>
            <w:tcBorders>
              <w:top w:val="single" w:sz="4" w:space="0" w:color="auto"/>
              <w:left w:val="nil"/>
              <w:bottom w:val="single" w:sz="4" w:space="0" w:color="auto"/>
              <w:right w:val="nil"/>
            </w:tcBorders>
            <w:shd w:val="clear" w:color="auto" w:fill="FFFFFF"/>
            <w:noWrap/>
            <w:vAlign w:val="bottom"/>
            <w:hideMark/>
          </w:tcPr>
          <w:p w14:paraId="5248F3F6"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Сања Алексић</w:t>
            </w:r>
          </w:p>
        </w:tc>
        <w:tc>
          <w:tcPr>
            <w:tcW w:w="1376" w:type="dxa"/>
            <w:tcBorders>
              <w:top w:val="single" w:sz="4" w:space="0" w:color="auto"/>
              <w:left w:val="nil"/>
              <w:bottom w:val="single" w:sz="4" w:space="0" w:color="auto"/>
              <w:right w:val="single" w:sz="4" w:space="0" w:color="auto"/>
            </w:tcBorders>
            <w:shd w:val="clear" w:color="auto" w:fill="FFFFFF"/>
            <w:noWrap/>
            <w:vAlign w:val="bottom"/>
            <w:hideMark/>
          </w:tcPr>
          <w:p w14:paraId="53C40FBD" w14:textId="77777777" w:rsidR="004519EF" w:rsidRPr="00047E10" w:rsidRDefault="004519EF" w:rsidP="00D62000">
            <w:pPr>
              <w:spacing w:after="0" w:line="360" w:lineRule="auto"/>
              <w:rPr>
                <w:rFonts w:ascii="Times New Roman" w:eastAsia="SimSun" w:hAnsi="Times New Roman" w:cs="Times New Roman"/>
                <w:lang w:val="sr-Cyrl-CS"/>
              </w:rPr>
            </w:pPr>
          </w:p>
        </w:tc>
        <w:tc>
          <w:tcPr>
            <w:tcW w:w="2269" w:type="dxa"/>
            <w:tcBorders>
              <w:top w:val="single" w:sz="4" w:space="0" w:color="auto"/>
              <w:left w:val="nil"/>
              <w:bottom w:val="single" w:sz="4" w:space="0" w:color="auto"/>
              <w:right w:val="single" w:sz="4" w:space="0" w:color="auto"/>
            </w:tcBorders>
            <w:shd w:val="clear" w:color="auto" w:fill="FFFFFF"/>
            <w:noWrap/>
            <w:vAlign w:val="bottom"/>
            <w:hideMark/>
          </w:tcPr>
          <w:p w14:paraId="239CAAA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васпитач</w:t>
            </w:r>
          </w:p>
        </w:tc>
        <w:tc>
          <w:tcPr>
            <w:tcW w:w="849" w:type="dxa"/>
            <w:tcBorders>
              <w:top w:val="single" w:sz="4" w:space="0" w:color="auto"/>
              <w:left w:val="nil"/>
              <w:bottom w:val="single" w:sz="4" w:space="0" w:color="auto"/>
              <w:right w:val="single" w:sz="4" w:space="0" w:color="auto"/>
            </w:tcBorders>
            <w:shd w:val="clear" w:color="auto" w:fill="FFFFFF"/>
            <w:noWrap/>
            <w:vAlign w:val="bottom"/>
            <w:hideMark/>
          </w:tcPr>
          <w:p w14:paraId="4C4C0FE7"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6.1 180</w:t>
            </w:r>
          </w:p>
        </w:tc>
        <w:tc>
          <w:tcPr>
            <w:tcW w:w="992" w:type="dxa"/>
            <w:tcBorders>
              <w:top w:val="single" w:sz="4" w:space="0" w:color="auto"/>
              <w:left w:val="nil"/>
              <w:bottom w:val="single" w:sz="4" w:space="0" w:color="auto"/>
              <w:right w:val="single" w:sz="4" w:space="0" w:color="auto"/>
            </w:tcBorders>
            <w:shd w:val="clear" w:color="auto" w:fill="FFFFFF"/>
            <w:noWrap/>
            <w:vAlign w:val="bottom"/>
            <w:hideMark/>
          </w:tcPr>
          <w:p w14:paraId="1D0AEA16"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8</w:t>
            </w:r>
          </w:p>
        </w:tc>
        <w:tc>
          <w:tcPr>
            <w:tcW w:w="850" w:type="dxa"/>
            <w:tcBorders>
              <w:top w:val="single" w:sz="4" w:space="0" w:color="auto"/>
              <w:left w:val="nil"/>
              <w:bottom w:val="single" w:sz="4" w:space="0" w:color="auto"/>
              <w:right w:val="single" w:sz="4" w:space="0" w:color="auto"/>
            </w:tcBorders>
            <w:shd w:val="clear" w:color="auto" w:fill="FFFFFF"/>
            <w:noWrap/>
            <w:vAlign w:val="bottom"/>
            <w:hideMark/>
          </w:tcPr>
          <w:p w14:paraId="46C30750"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8</w:t>
            </w:r>
          </w:p>
        </w:tc>
        <w:tc>
          <w:tcPr>
            <w:tcW w:w="2106" w:type="dxa"/>
            <w:tcBorders>
              <w:top w:val="single" w:sz="4" w:space="0" w:color="auto"/>
              <w:left w:val="nil"/>
              <w:bottom w:val="single" w:sz="4" w:space="0" w:color="auto"/>
              <w:right w:val="single" w:sz="4" w:space="0" w:color="auto"/>
            </w:tcBorders>
            <w:shd w:val="clear" w:color="auto" w:fill="FFFFFF"/>
            <w:noWrap/>
            <w:vAlign w:val="bottom"/>
            <w:hideMark/>
          </w:tcPr>
          <w:p w14:paraId="42FC602E"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одређено</w:t>
            </w:r>
          </w:p>
        </w:tc>
      </w:tr>
      <w:tr w:rsidR="004519EF" w:rsidRPr="00047E10" w14:paraId="23A0B872" w14:textId="77777777" w:rsidTr="005521A2">
        <w:trPr>
          <w:trHeight w:val="702"/>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684A72C2"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8</w:t>
            </w:r>
          </w:p>
        </w:tc>
        <w:tc>
          <w:tcPr>
            <w:tcW w:w="1689" w:type="dxa"/>
            <w:tcBorders>
              <w:top w:val="single" w:sz="4" w:space="0" w:color="auto"/>
              <w:left w:val="nil"/>
              <w:bottom w:val="single" w:sz="4" w:space="0" w:color="auto"/>
              <w:right w:val="nil"/>
            </w:tcBorders>
            <w:shd w:val="clear" w:color="auto" w:fill="FFFFFF"/>
            <w:noWrap/>
            <w:vAlign w:val="bottom"/>
            <w:hideMark/>
          </w:tcPr>
          <w:p w14:paraId="0B216874"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Бојана Марковић</w:t>
            </w:r>
          </w:p>
        </w:tc>
        <w:tc>
          <w:tcPr>
            <w:tcW w:w="1376" w:type="dxa"/>
            <w:tcBorders>
              <w:top w:val="single" w:sz="4" w:space="0" w:color="auto"/>
              <w:left w:val="nil"/>
              <w:bottom w:val="single" w:sz="4" w:space="0" w:color="auto"/>
              <w:right w:val="single" w:sz="4" w:space="0" w:color="auto"/>
            </w:tcBorders>
            <w:shd w:val="clear" w:color="auto" w:fill="FFFFFF"/>
            <w:noWrap/>
            <w:vAlign w:val="bottom"/>
            <w:hideMark/>
          </w:tcPr>
          <w:p w14:paraId="1BB0D3CE" w14:textId="77777777" w:rsidR="004519EF" w:rsidRPr="00047E10" w:rsidRDefault="004519EF" w:rsidP="00D62000">
            <w:pPr>
              <w:spacing w:after="0" w:line="360" w:lineRule="auto"/>
              <w:rPr>
                <w:rFonts w:ascii="Times New Roman" w:eastAsia="SimSun" w:hAnsi="Times New Roman" w:cs="Times New Roman"/>
                <w:lang w:val="sr-Cyrl-CS"/>
              </w:rPr>
            </w:pPr>
          </w:p>
        </w:tc>
        <w:tc>
          <w:tcPr>
            <w:tcW w:w="2269" w:type="dxa"/>
            <w:tcBorders>
              <w:top w:val="single" w:sz="4" w:space="0" w:color="auto"/>
              <w:left w:val="nil"/>
              <w:bottom w:val="single" w:sz="4" w:space="0" w:color="auto"/>
              <w:right w:val="single" w:sz="4" w:space="0" w:color="auto"/>
            </w:tcBorders>
            <w:shd w:val="clear" w:color="auto" w:fill="FFFFFF"/>
            <w:noWrap/>
            <w:vAlign w:val="bottom"/>
            <w:hideMark/>
          </w:tcPr>
          <w:p w14:paraId="69BA3902"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васпитач</w:t>
            </w:r>
          </w:p>
        </w:tc>
        <w:tc>
          <w:tcPr>
            <w:tcW w:w="849" w:type="dxa"/>
            <w:tcBorders>
              <w:top w:val="single" w:sz="4" w:space="0" w:color="auto"/>
              <w:left w:val="nil"/>
              <w:bottom w:val="single" w:sz="4" w:space="0" w:color="auto"/>
              <w:right w:val="single" w:sz="4" w:space="0" w:color="auto"/>
            </w:tcBorders>
            <w:shd w:val="clear" w:color="auto" w:fill="FFFFFF"/>
            <w:noWrap/>
            <w:vAlign w:val="bottom"/>
            <w:hideMark/>
          </w:tcPr>
          <w:p w14:paraId="282A0441"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7.1 180</w:t>
            </w:r>
          </w:p>
        </w:tc>
        <w:tc>
          <w:tcPr>
            <w:tcW w:w="992" w:type="dxa"/>
            <w:tcBorders>
              <w:top w:val="single" w:sz="4" w:space="0" w:color="auto"/>
              <w:left w:val="nil"/>
              <w:bottom w:val="single" w:sz="4" w:space="0" w:color="auto"/>
              <w:right w:val="single" w:sz="4" w:space="0" w:color="auto"/>
            </w:tcBorders>
            <w:shd w:val="clear" w:color="auto" w:fill="FFFFFF"/>
            <w:noWrap/>
            <w:vAlign w:val="bottom"/>
            <w:hideMark/>
          </w:tcPr>
          <w:p w14:paraId="6EF1F51F"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w:t>
            </w:r>
          </w:p>
        </w:tc>
        <w:tc>
          <w:tcPr>
            <w:tcW w:w="850" w:type="dxa"/>
            <w:tcBorders>
              <w:top w:val="single" w:sz="4" w:space="0" w:color="auto"/>
              <w:left w:val="nil"/>
              <w:bottom w:val="single" w:sz="4" w:space="0" w:color="auto"/>
              <w:right w:val="single" w:sz="4" w:space="0" w:color="auto"/>
            </w:tcBorders>
            <w:shd w:val="clear" w:color="auto" w:fill="FFFFFF"/>
            <w:noWrap/>
            <w:vAlign w:val="bottom"/>
            <w:hideMark/>
          </w:tcPr>
          <w:p w14:paraId="5355995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w:t>
            </w:r>
          </w:p>
        </w:tc>
        <w:tc>
          <w:tcPr>
            <w:tcW w:w="2106" w:type="dxa"/>
            <w:tcBorders>
              <w:top w:val="single" w:sz="4" w:space="0" w:color="auto"/>
              <w:left w:val="nil"/>
              <w:bottom w:val="single" w:sz="4" w:space="0" w:color="auto"/>
              <w:right w:val="single" w:sz="4" w:space="0" w:color="auto"/>
            </w:tcBorders>
            <w:shd w:val="clear" w:color="auto" w:fill="FFFFFF"/>
            <w:noWrap/>
            <w:vAlign w:val="bottom"/>
            <w:hideMark/>
          </w:tcPr>
          <w:p w14:paraId="15E8EB8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одређено</w:t>
            </w:r>
          </w:p>
        </w:tc>
      </w:tr>
      <w:tr w:rsidR="004519EF" w:rsidRPr="00047E10" w14:paraId="3916F107" w14:textId="77777777" w:rsidTr="00DE353E">
        <w:trPr>
          <w:trHeight w:val="702"/>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67D0A070"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9</w:t>
            </w:r>
          </w:p>
        </w:tc>
        <w:tc>
          <w:tcPr>
            <w:tcW w:w="1689" w:type="dxa"/>
            <w:tcBorders>
              <w:top w:val="nil"/>
              <w:left w:val="nil"/>
              <w:bottom w:val="single" w:sz="4" w:space="0" w:color="auto"/>
              <w:right w:val="nil"/>
            </w:tcBorders>
            <w:shd w:val="clear" w:color="auto" w:fill="FFFFFF"/>
            <w:noWrap/>
            <w:vAlign w:val="bottom"/>
            <w:hideMark/>
          </w:tcPr>
          <w:p w14:paraId="49A7DD47"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Александра Вукмировић</w:t>
            </w:r>
          </w:p>
        </w:tc>
        <w:tc>
          <w:tcPr>
            <w:tcW w:w="1376" w:type="dxa"/>
            <w:tcBorders>
              <w:top w:val="nil"/>
              <w:left w:val="nil"/>
              <w:bottom w:val="single" w:sz="4" w:space="0" w:color="auto"/>
              <w:right w:val="single" w:sz="4" w:space="0" w:color="auto"/>
            </w:tcBorders>
            <w:shd w:val="clear" w:color="auto" w:fill="FFFFFF"/>
            <w:noWrap/>
            <w:vAlign w:val="bottom"/>
            <w:hideMark/>
          </w:tcPr>
          <w:p w14:paraId="47E0B88C" w14:textId="77777777" w:rsidR="004519EF" w:rsidRPr="00047E10" w:rsidRDefault="004519EF" w:rsidP="00D62000">
            <w:pPr>
              <w:spacing w:after="0" w:line="360" w:lineRule="auto"/>
              <w:rPr>
                <w:rFonts w:ascii="Times New Roman" w:eastAsia="SimSun" w:hAnsi="Times New Roman" w:cs="Times New Roman"/>
                <w:lang w:val="sr-Cyrl-CS"/>
              </w:rPr>
            </w:pPr>
          </w:p>
        </w:tc>
        <w:tc>
          <w:tcPr>
            <w:tcW w:w="2269" w:type="dxa"/>
            <w:tcBorders>
              <w:top w:val="nil"/>
              <w:left w:val="nil"/>
              <w:bottom w:val="single" w:sz="4" w:space="0" w:color="auto"/>
              <w:right w:val="single" w:sz="4" w:space="0" w:color="auto"/>
            </w:tcBorders>
            <w:shd w:val="clear" w:color="auto" w:fill="FFFFFF"/>
            <w:noWrap/>
            <w:vAlign w:val="bottom"/>
            <w:hideMark/>
          </w:tcPr>
          <w:p w14:paraId="13149ED7"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191E58A1"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7.1 300</w:t>
            </w:r>
          </w:p>
        </w:tc>
        <w:tc>
          <w:tcPr>
            <w:tcW w:w="992" w:type="dxa"/>
            <w:tcBorders>
              <w:top w:val="nil"/>
              <w:left w:val="nil"/>
              <w:bottom w:val="single" w:sz="4" w:space="0" w:color="auto"/>
              <w:right w:val="single" w:sz="4" w:space="0" w:color="auto"/>
            </w:tcBorders>
            <w:shd w:val="clear" w:color="auto" w:fill="FFFFFF"/>
            <w:noWrap/>
            <w:vAlign w:val="bottom"/>
            <w:hideMark/>
          </w:tcPr>
          <w:p w14:paraId="3C3AC6A5"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9</w:t>
            </w:r>
          </w:p>
        </w:tc>
        <w:tc>
          <w:tcPr>
            <w:tcW w:w="850" w:type="dxa"/>
            <w:tcBorders>
              <w:top w:val="nil"/>
              <w:left w:val="nil"/>
              <w:bottom w:val="single" w:sz="4" w:space="0" w:color="auto"/>
              <w:right w:val="single" w:sz="4" w:space="0" w:color="auto"/>
            </w:tcBorders>
            <w:shd w:val="clear" w:color="auto" w:fill="FFFFFF"/>
            <w:noWrap/>
            <w:vAlign w:val="bottom"/>
            <w:hideMark/>
          </w:tcPr>
          <w:p w14:paraId="35E37D96"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6</w:t>
            </w:r>
          </w:p>
        </w:tc>
        <w:tc>
          <w:tcPr>
            <w:tcW w:w="2106" w:type="dxa"/>
            <w:tcBorders>
              <w:top w:val="nil"/>
              <w:left w:val="nil"/>
              <w:bottom w:val="single" w:sz="4" w:space="0" w:color="auto"/>
              <w:right w:val="single" w:sz="4" w:space="0" w:color="auto"/>
            </w:tcBorders>
            <w:shd w:val="clear" w:color="auto" w:fill="FFFFFF"/>
            <w:noWrap/>
            <w:vAlign w:val="bottom"/>
            <w:hideMark/>
          </w:tcPr>
          <w:p w14:paraId="7355AE91"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одређено</w:t>
            </w:r>
          </w:p>
        </w:tc>
      </w:tr>
      <w:tr w:rsidR="004519EF" w:rsidRPr="00047E10" w14:paraId="2C498196"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tcPr>
          <w:p w14:paraId="4029793A" w14:textId="77777777" w:rsidR="004519EF" w:rsidRPr="00047E10" w:rsidRDefault="004519EF" w:rsidP="00D62000">
            <w:pPr>
              <w:spacing w:after="0" w:line="360" w:lineRule="auto"/>
              <w:rPr>
                <w:rFonts w:ascii="Times New Roman" w:eastAsia="SimSun" w:hAnsi="Times New Roman" w:cs="Times New Roman"/>
              </w:rPr>
            </w:pPr>
          </w:p>
        </w:tc>
        <w:tc>
          <w:tcPr>
            <w:tcW w:w="1689" w:type="dxa"/>
            <w:tcBorders>
              <w:top w:val="nil"/>
              <w:left w:val="nil"/>
              <w:bottom w:val="single" w:sz="4" w:space="0" w:color="auto"/>
              <w:right w:val="nil"/>
            </w:tcBorders>
            <w:shd w:val="clear" w:color="auto" w:fill="FFFFFF"/>
            <w:noWrap/>
            <w:vAlign w:val="bottom"/>
            <w:hideMark/>
          </w:tcPr>
          <w:p w14:paraId="121C7E3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медицин. сестре</w:t>
            </w:r>
          </w:p>
        </w:tc>
        <w:tc>
          <w:tcPr>
            <w:tcW w:w="1376" w:type="dxa"/>
            <w:tcBorders>
              <w:top w:val="nil"/>
              <w:left w:val="nil"/>
              <w:bottom w:val="single" w:sz="4" w:space="0" w:color="auto"/>
              <w:right w:val="single" w:sz="4" w:space="0" w:color="auto"/>
            </w:tcBorders>
            <w:shd w:val="clear" w:color="auto" w:fill="FFFFFF"/>
            <w:noWrap/>
            <w:vAlign w:val="bottom"/>
            <w:hideMark/>
          </w:tcPr>
          <w:p w14:paraId="6A21C24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васпитачи</w:t>
            </w:r>
          </w:p>
        </w:tc>
        <w:tc>
          <w:tcPr>
            <w:tcW w:w="2269" w:type="dxa"/>
            <w:tcBorders>
              <w:top w:val="nil"/>
              <w:left w:val="nil"/>
              <w:bottom w:val="single" w:sz="4" w:space="0" w:color="auto"/>
              <w:right w:val="single" w:sz="4" w:space="0" w:color="auto"/>
            </w:tcBorders>
            <w:shd w:val="clear" w:color="auto" w:fill="FFFFFF"/>
            <w:noWrap/>
            <w:vAlign w:val="bottom"/>
          </w:tcPr>
          <w:p w14:paraId="2C277C55" w14:textId="77777777" w:rsidR="004519EF" w:rsidRPr="00047E10" w:rsidRDefault="004519EF" w:rsidP="00D62000">
            <w:pPr>
              <w:spacing w:after="0" w:line="360" w:lineRule="auto"/>
              <w:rPr>
                <w:rFonts w:ascii="Times New Roman" w:eastAsia="SimSun" w:hAnsi="Times New Roman" w:cs="Times New Roman"/>
              </w:rPr>
            </w:pPr>
          </w:p>
        </w:tc>
        <w:tc>
          <w:tcPr>
            <w:tcW w:w="849" w:type="dxa"/>
            <w:tcBorders>
              <w:top w:val="nil"/>
              <w:left w:val="nil"/>
              <w:bottom w:val="single" w:sz="4" w:space="0" w:color="auto"/>
              <w:right w:val="single" w:sz="4" w:space="0" w:color="auto"/>
            </w:tcBorders>
            <w:shd w:val="clear" w:color="auto" w:fill="FFFFFF"/>
            <w:noWrap/>
            <w:vAlign w:val="bottom"/>
          </w:tcPr>
          <w:p w14:paraId="01D98E7E" w14:textId="77777777" w:rsidR="004519EF" w:rsidRPr="00047E10" w:rsidRDefault="004519EF" w:rsidP="00D62000">
            <w:pPr>
              <w:spacing w:after="0" w:line="360" w:lineRule="auto"/>
              <w:rPr>
                <w:rFonts w:ascii="Times New Roman" w:eastAsia="SimSun" w:hAnsi="Times New Roman" w:cs="Times New Roman"/>
              </w:rPr>
            </w:pPr>
          </w:p>
        </w:tc>
        <w:tc>
          <w:tcPr>
            <w:tcW w:w="992" w:type="dxa"/>
            <w:tcBorders>
              <w:top w:val="nil"/>
              <w:left w:val="nil"/>
              <w:bottom w:val="single" w:sz="4" w:space="0" w:color="auto"/>
              <w:right w:val="single" w:sz="4" w:space="0" w:color="auto"/>
            </w:tcBorders>
            <w:shd w:val="clear" w:color="auto" w:fill="FFFFFF"/>
            <w:noWrap/>
            <w:vAlign w:val="bottom"/>
          </w:tcPr>
          <w:p w14:paraId="123C2170" w14:textId="77777777" w:rsidR="004519EF" w:rsidRPr="00047E10" w:rsidRDefault="004519EF" w:rsidP="00D62000">
            <w:pPr>
              <w:spacing w:after="0" w:line="360" w:lineRule="auto"/>
              <w:rPr>
                <w:rFonts w:ascii="Times New Roman" w:eastAsia="SimSun" w:hAnsi="Times New Roman" w:cs="Times New Roman"/>
              </w:rPr>
            </w:pPr>
          </w:p>
        </w:tc>
        <w:tc>
          <w:tcPr>
            <w:tcW w:w="850" w:type="dxa"/>
            <w:tcBorders>
              <w:top w:val="nil"/>
              <w:left w:val="nil"/>
              <w:bottom w:val="single" w:sz="4" w:space="0" w:color="auto"/>
              <w:right w:val="single" w:sz="4" w:space="0" w:color="auto"/>
            </w:tcBorders>
            <w:shd w:val="clear" w:color="auto" w:fill="FFFFFF"/>
            <w:noWrap/>
            <w:vAlign w:val="bottom"/>
          </w:tcPr>
          <w:p w14:paraId="27DB78DE" w14:textId="77777777" w:rsidR="004519EF" w:rsidRPr="00047E10" w:rsidRDefault="004519EF" w:rsidP="00D62000">
            <w:pPr>
              <w:spacing w:after="0" w:line="360" w:lineRule="auto"/>
              <w:rPr>
                <w:rFonts w:ascii="Times New Roman" w:eastAsia="SimSun" w:hAnsi="Times New Roman" w:cs="Times New Roman"/>
              </w:rPr>
            </w:pPr>
          </w:p>
        </w:tc>
        <w:tc>
          <w:tcPr>
            <w:tcW w:w="2106" w:type="dxa"/>
            <w:tcBorders>
              <w:top w:val="nil"/>
              <w:left w:val="nil"/>
              <w:bottom w:val="single" w:sz="4" w:space="0" w:color="auto"/>
              <w:right w:val="single" w:sz="4" w:space="0" w:color="auto"/>
            </w:tcBorders>
            <w:shd w:val="clear" w:color="auto" w:fill="FFFFFF"/>
            <w:noWrap/>
            <w:vAlign w:val="bottom"/>
          </w:tcPr>
          <w:p w14:paraId="29B8A974"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275C4EB0" w14:textId="77777777" w:rsidTr="00F36C85">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AFD250C"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10</w:t>
            </w:r>
          </w:p>
        </w:tc>
        <w:tc>
          <w:tcPr>
            <w:tcW w:w="1689" w:type="dxa"/>
            <w:tcBorders>
              <w:top w:val="single" w:sz="4" w:space="0" w:color="auto"/>
              <w:left w:val="nil"/>
              <w:bottom w:val="single" w:sz="4" w:space="0" w:color="auto"/>
              <w:right w:val="nil"/>
            </w:tcBorders>
            <w:shd w:val="clear" w:color="auto" w:fill="FFFFFF"/>
            <w:noWrap/>
            <w:vAlign w:val="bottom"/>
            <w:hideMark/>
          </w:tcPr>
          <w:p w14:paraId="7C82F0C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Александра</w:t>
            </w:r>
          </w:p>
        </w:tc>
        <w:tc>
          <w:tcPr>
            <w:tcW w:w="1376" w:type="dxa"/>
            <w:tcBorders>
              <w:top w:val="single" w:sz="4" w:space="0" w:color="auto"/>
              <w:left w:val="nil"/>
              <w:bottom w:val="single" w:sz="4" w:space="0" w:color="auto"/>
              <w:right w:val="single" w:sz="4" w:space="0" w:color="auto"/>
            </w:tcBorders>
            <w:shd w:val="clear" w:color="auto" w:fill="FFFFFF"/>
            <w:noWrap/>
            <w:vAlign w:val="bottom"/>
            <w:hideMark/>
          </w:tcPr>
          <w:p w14:paraId="465B338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Драшковић</w:t>
            </w:r>
          </w:p>
        </w:tc>
        <w:tc>
          <w:tcPr>
            <w:tcW w:w="2269" w:type="dxa"/>
            <w:tcBorders>
              <w:top w:val="single" w:sz="4" w:space="0" w:color="auto"/>
              <w:left w:val="nil"/>
              <w:bottom w:val="single" w:sz="4" w:space="0" w:color="auto"/>
              <w:right w:val="single" w:sz="4" w:space="0" w:color="auto"/>
            </w:tcBorders>
            <w:shd w:val="clear" w:color="auto" w:fill="FFFFFF"/>
            <w:noWrap/>
            <w:vAlign w:val="bottom"/>
            <w:hideMark/>
          </w:tcPr>
          <w:p w14:paraId="33D5391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мед.сестра васп.</w:t>
            </w:r>
          </w:p>
        </w:tc>
        <w:tc>
          <w:tcPr>
            <w:tcW w:w="849" w:type="dxa"/>
            <w:tcBorders>
              <w:top w:val="single" w:sz="4" w:space="0" w:color="auto"/>
              <w:left w:val="nil"/>
              <w:bottom w:val="single" w:sz="4" w:space="0" w:color="auto"/>
              <w:right w:val="single" w:sz="4" w:space="0" w:color="auto"/>
            </w:tcBorders>
            <w:shd w:val="clear" w:color="auto" w:fill="FFFFFF"/>
            <w:noWrap/>
            <w:vAlign w:val="bottom"/>
            <w:hideMark/>
          </w:tcPr>
          <w:p w14:paraId="15FBAF7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992" w:type="dxa"/>
            <w:tcBorders>
              <w:top w:val="single" w:sz="4" w:space="0" w:color="auto"/>
              <w:left w:val="nil"/>
              <w:bottom w:val="single" w:sz="4" w:space="0" w:color="auto"/>
              <w:right w:val="single" w:sz="4" w:space="0" w:color="auto"/>
            </w:tcBorders>
            <w:shd w:val="clear" w:color="auto" w:fill="FFFFFF"/>
            <w:noWrap/>
            <w:vAlign w:val="bottom"/>
            <w:hideMark/>
          </w:tcPr>
          <w:p w14:paraId="738699E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w:t>
            </w:r>
          </w:p>
        </w:tc>
        <w:tc>
          <w:tcPr>
            <w:tcW w:w="850" w:type="dxa"/>
            <w:tcBorders>
              <w:top w:val="single" w:sz="4" w:space="0" w:color="auto"/>
              <w:left w:val="nil"/>
              <w:bottom w:val="single" w:sz="4" w:space="0" w:color="auto"/>
              <w:right w:val="single" w:sz="4" w:space="0" w:color="auto"/>
            </w:tcBorders>
            <w:shd w:val="clear" w:color="auto" w:fill="FFFFFF"/>
            <w:noWrap/>
            <w:vAlign w:val="bottom"/>
            <w:hideMark/>
          </w:tcPr>
          <w:p w14:paraId="0DCC206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w:t>
            </w:r>
          </w:p>
        </w:tc>
        <w:tc>
          <w:tcPr>
            <w:tcW w:w="2106" w:type="dxa"/>
            <w:tcBorders>
              <w:top w:val="single" w:sz="4" w:space="0" w:color="auto"/>
              <w:left w:val="nil"/>
              <w:bottom w:val="single" w:sz="4" w:space="0" w:color="auto"/>
              <w:right w:val="single" w:sz="4" w:space="0" w:color="auto"/>
            </w:tcBorders>
            <w:shd w:val="clear" w:color="auto" w:fill="FFFFFF"/>
            <w:noWrap/>
            <w:vAlign w:val="bottom"/>
            <w:hideMark/>
          </w:tcPr>
          <w:p w14:paraId="6B04848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одређ./поро</w:t>
            </w:r>
          </w:p>
        </w:tc>
      </w:tr>
      <w:tr w:rsidR="004519EF" w:rsidRPr="00047E10" w14:paraId="1D29CD3B"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1B43794D"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11</w:t>
            </w:r>
          </w:p>
        </w:tc>
        <w:tc>
          <w:tcPr>
            <w:tcW w:w="1689" w:type="dxa"/>
            <w:tcBorders>
              <w:top w:val="nil"/>
              <w:left w:val="nil"/>
              <w:bottom w:val="single" w:sz="4" w:space="0" w:color="auto"/>
              <w:right w:val="nil"/>
            </w:tcBorders>
            <w:shd w:val="clear" w:color="auto" w:fill="FFFFFF"/>
            <w:noWrap/>
            <w:vAlign w:val="bottom"/>
            <w:hideMark/>
          </w:tcPr>
          <w:p w14:paraId="06913DC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Невена Домишевац</w:t>
            </w:r>
          </w:p>
        </w:tc>
        <w:tc>
          <w:tcPr>
            <w:tcW w:w="1376" w:type="dxa"/>
            <w:tcBorders>
              <w:top w:val="nil"/>
              <w:left w:val="nil"/>
              <w:bottom w:val="single" w:sz="4" w:space="0" w:color="auto"/>
              <w:right w:val="single" w:sz="4" w:space="0" w:color="auto"/>
            </w:tcBorders>
            <w:shd w:val="clear" w:color="auto" w:fill="FFFFFF"/>
            <w:noWrap/>
            <w:vAlign w:val="bottom"/>
            <w:hideMark/>
          </w:tcPr>
          <w:p w14:paraId="0CFB43ED" w14:textId="77777777" w:rsidR="004519EF" w:rsidRPr="00047E10" w:rsidRDefault="004519EF" w:rsidP="00D62000">
            <w:pPr>
              <w:spacing w:after="0" w:line="360" w:lineRule="auto"/>
              <w:rPr>
                <w:rFonts w:ascii="Times New Roman" w:eastAsia="SimSun" w:hAnsi="Times New Roman" w:cs="Times New Roman"/>
              </w:rPr>
            </w:pPr>
          </w:p>
        </w:tc>
        <w:tc>
          <w:tcPr>
            <w:tcW w:w="2269" w:type="dxa"/>
            <w:tcBorders>
              <w:top w:val="nil"/>
              <w:left w:val="nil"/>
              <w:bottom w:val="single" w:sz="4" w:space="0" w:color="auto"/>
              <w:right w:val="single" w:sz="4" w:space="0" w:color="auto"/>
            </w:tcBorders>
            <w:shd w:val="clear" w:color="auto" w:fill="FFFFFF"/>
            <w:noWrap/>
            <w:vAlign w:val="bottom"/>
            <w:hideMark/>
          </w:tcPr>
          <w:p w14:paraId="1E6985A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мед. сестра вас.</w:t>
            </w:r>
          </w:p>
        </w:tc>
        <w:tc>
          <w:tcPr>
            <w:tcW w:w="849" w:type="dxa"/>
            <w:tcBorders>
              <w:top w:val="nil"/>
              <w:left w:val="nil"/>
              <w:bottom w:val="single" w:sz="4" w:space="0" w:color="auto"/>
              <w:right w:val="single" w:sz="4" w:space="0" w:color="auto"/>
            </w:tcBorders>
            <w:shd w:val="clear" w:color="auto" w:fill="FFFFFF"/>
            <w:noWrap/>
            <w:vAlign w:val="bottom"/>
            <w:hideMark/>
          </w:tcPr>
          <w:p w14:paraId="51395E7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992" w:type="dxa"/>
            <w:tcBorders>
              <w:top w:val="nil"/>
              <w:left w:val="nil"/>
              <w:bottom w:val="single" w:sz="4" w:space="0" w:color="auto"/>
              <w:right w:val="single" w:sz="4" w:space="0" w:color="auto"/>
            </w:tcBorders>
            <w:shd w:val="clear" w:color="auto" w:fill="FFFFFF"/>
            <w:noWrap/>
            <w:vAlign w:val="bottom"/>
            <w:hideMark/>
          </w:tcPr>
          <w:p w14:paraId="20E9CC4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w:t>
            </w:r>
          </w:p>
        </w:tc>
        <w:tc>
          <w:tcPr>
            <w:tcW w:w="850" w:type="dxa"/>
            <w:tcBorders>
              <w:top w:val="nil"/>
              <w:left w:val="nil"/>
              <w:bottom w:val="single" w:sz="4" w:space="0" w:color="auto"/>
              <w:right w:val="single" w:sz="4" w:space="0" w:color="auto"/>
            </w:tcBorders>
            <w:shd w:val="clear" w:color="auto" w:fill="FFFFFF"/>
            <w:noWrap/>
            <w:vAlign w:val="bottom"/>
            <w:hideMark/>
          </w:tcPr>
          <w:p w14:paraId="444F945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w:t>
            </w:r>
          </w:p>
        </w:tc>
        <w:tc>
          <w:tcPr>
            <w:tcW w:w="2106" w:type="dxa"/>
            <w:tcBorders>
              <w:top w:val="nil"/>
              <w:left w:val="nil"/>
              <w:bottom w:val="single" w:sz="4" w:space="0" w:color="auto"/>
              <w:right w:val="single" w:sz="4" w:space="0" w:color="auto"/>
            </w:tcBorders>
            <w:shd w:val="clear" w:color="auto" w:fill="FFFFFF"/>
            <w:noWrap/>
            <w:vAlign w:val="bottom"/>
            <w:hideMark/>
          </w:tcPr>
          <w:p w14:paraId="3BFABCC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одређено</w:t>
            </w:r>
          </w:p>
        </w:tc>
      </w:tr>
      <w:tr w:rsidR="004519EF" w:rsidRPr="00047E10" w14:paraId="713D4558"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67B31238"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12</w:t>
            </w:r>
          </w:p>
        </w:tc>
        <w:tc>
          <w:tcPr>
            <w:tcW w:w="1689" w:type="dxa"/>
            <w:tcBorders>
              <w:top w:val="nil"/>
              <w:left w:val="nil"/>
              <w:bottom w:val="single" w:sz="4" w:space="0" w:color="auto"/>
              <w:right w:val="nil"/>
            </w:tcBorders>
            <w:shd w:val="clear" w:color="auto" w:fill="FFFFFF"/>
            <w:noWrap/>
            <w:vAlign w:val="bottom"/>
            <w:hideMark/>
          </w:tcPr>
          <w:p w14:paraId="5BCEDA9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Ивана Стевановић</w:t>
            </w:r>
          </w:p>
        </w:tc>
        <w:tc>
          <w:tcPr>
            <w:tcW w:w="1376" w:type="dxa"/>
            <w:tcBorders>
              <w:top w:val="nil"/>
              <w:left w:val="nil"/>
              <w:bottom w:val="single" w:sz="4" w:space="0" w:color="auto"/>
              <w:right w:val="single" w:sz="4" w:space="0" w:color="auto"/>
            </w:tcBorders>
            <w:shd w:val="clear" w:color="auto" w:fill="FFFFFF"/>
            <w:noWrap/>
            <w:vAlign w:val="bottom"/>
            <w:hideMark/>
          </w:tcPr>
          <w:p w14:paraId="29A5A4EF" w14:textId="77777777" w:rsidR="004519EF" w:rsidRPr="00047E10" w:rsidRDefault="004519EF" w:rsidP="00D62000">
            <w:pPr>
              <w:spacing w:after="0" w:line="360" w:lineRule="auto"/>
              <w:rPr>
                <w:rFonts w:ascii="Times New Roman" w:eastAsia="SimSun" w:hAnsi="Times New Roman" w:cs="Times New Roman"/>
              </w:rPr>
            </w:pPr>
          </w:p>
        </w:tc>
        <w:tc>
          <w:tcPr>
            <w:tcW w:w="2269" w:type="dxa"/>
            <w:tcBorders>
              <w:top w:val="nil"/>
              <w:left w:val="nil"/>
              <w:bottom w:val="single" w:sz="4" w:space="0" w:color="auto"/>
              <w:right w:val="single" w:sz="4" w:space="0" w:color="auto"/>
            </w:tcBorders>
            <w:shd w:val="clear" w:color="auto" w:fill="FFFFFF"/>
            <w:noWrap/>
            <w:vAlign w:val="bottom"/>
            <w:hideMark/>
          </w:tcPr>
          <w:p w14:paraId="52B52DE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мед. сестра вас.</w:t>
            </w:r>
          </w:p>
        </w:tc>
        <w:tc>
          <w:tcPr>
            <w:tcW w:w="849" w:type="dxa"/>
            <w:tcBorders>
              <w:top w:val="nil"/>
              <w:left w:val="nil"/>
              <w:bottom w:val="single" w:sz="4" w:space="0" w:color="auto"/>
              <w:right w:val="single" w:sz="4" w:space="0" w:color="auto"/>
            </w:tcBorders>
            <w:shd w:val="clear" w:color="auto" w:fill="FFFFFF"/>
            <w:noWrap/>
            <w:vAlign w:val="bottom"/>
            <w:hideMark/>
          </w:tcPr>
          <w:p w14:paraId="0BADEE6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992" w:type="dxa"/>
            <w:tcBorders>
              <w:top w:val="nil"/>
              <w:left w:val="nil"/>
              <w:bottom w:val="single" w:sz="4" w:space="0" w:color="auto"/>
              <w:right w:val="single" w:sz="4" w:space="0" w:color="auto"/>
            </w:tcBorders>
            <w:shd w:val="clear" w:color="auto" w:fill="FFFFFF"/>
            <w:noWrap/>
            <w:vAlign w:val="bottom"/>
            <w:hideMark/>
          </w:tcPr>
          <w:p w14:paraId="2A9F9AD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9</w:t>
            </w:r>
          </w:p>
        </w:tc>
        <w:tc>
          <w:tcPr>
            <w:tcW w:w="850" w:type="dxa"/>
            <w:tcBorders>
              <w:top w:val="nil"/>
              <w:left w:val="nil"/>
              <w:bottom w:val="single" w:sz="4" w:space="0" w:color="auto"/>
              <w:right w:val="single" w:sz="4" w:space="0" w:color="auto"/>
            </w:tcBorders>
            <w:shd w:val="clear" w:color="auto" w:fill="FFFFFF"/>
            <w:noWrap/>
            <w:vAlign w:val="bottom"/>
            <w:hideMark/>
          </w:tcPr>
          <w:p w14:paraId="4804178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2106" w:type="dxa"/>
            <w:tcBorders>
              <w:top w:val="nil"/>
              <w:left w:val="nil"/>
              <w:bottom w:val="single" w:sz="4" w:space="0" w:color="auto"/>
              <w:right w:val="single" w:sz="4" w:space="0" w:color="auto"/>
            </w:tcBorders>
            <w:shd w:val="clear" w:color="auto" w:fill="FFFFFF"/>
            <w:noWrap/>
            <w:vAlign w:val="bottom"/>
            <w:hideMark/>
          </w:tcPr>
          <w:p w14:paraId="60066AD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одређено</w:t>
            </w:r>
          </w:p>
        </w:tc>
      </w:tr>
      <w:tr w:rsidR="004519EF" w:rsidRPr="00047E10" w14:paraId="1DF4E76E"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tcPr>
          <w:p w14:paraId="569A243F" w14:textId="77777777" w:rsidR="004519EF" w:rsidRPr="00047E10" w:rsidRDefault="004519EF" w:rsidP="00D62000">
            <w:pPr>
              <w:spacing w:after="0" w:line="360" w:lineRule="auto"/>
              <w:rPr>
                <w:rFonts w:ascii="Times New Roman" w:eastAsia="SimSun" w:hAnsi="Times New Roman" w:cs="Times New Roman"/>
                <w:lang w:val="sr-Cyrl-CS"/>
              </w:rPr>
            </w:pPr>
          </w:p>
        </w:tc>
        <w:tc>
          <w:tcPr>
            <w:tcW w:w="1689" w:type="dxa"/>
            <w:tcBorders>
              <w:top w:val="nil"/>
              <w:left w:val="nil"/>
              <w:bottom w:val="single" w:sz="4" w:space="0" w:color="auto"/>
              <w:right w:val="nil"/>
            </w:tcBorders>
            <w:shd w:val="clear" w:color="auto" w:fill="FFFFFF"/>
            <w:noWrap/>
            <w:vAlign w:val="bottom"/>
            <w:hideMark/>
          </w:tcPr>
          <w:p w14:paraId="726D78A6"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Техничко </w:t>
            </w:r>
          </w:p>
        </w:tc>
        <w:tc>
          <w:tcPr>
            <w:tcW w:w="1376" w:type="dxa"/>
            <w:tcBorders>
              <w:top w:val="nil"/>
              <w:left w:val="nil"/>
              <w:bottom w:val="single" w:sz="4" w:space="0" w:color="auto"/>
              <w:right w:val="single" w:sz="4" w:space="0" w:color="auto"/>
            </w:tcBorders>
            <w:shd w:val="clear" w:color="auto" w:fill="FFFFFF"/>
            <w:noWrap/>
            <w:vAlign w:val="bottom"/>
            <w:hideMark/>
          </w:tcPr>
          <w:p w14:paraId="6CBA6A7E"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особље</w:t>
            </w:r>
          </w:p>
        </w:tc>
        <w:tc>
          <w:tcPr>
            <w:tcW w:w="2269" w:type="dxa"/>
            <w:tcBorders>
              <w:top w:val="nil"/>
              <w:left w:val="nil"/>
              <w:bottom w:val="single" w:sz="4" w:space="0" w:color="auto"/>
              <w:right w:val="single" w:sz="4" w:space="0" w:color="auto"/>
            </w:tcBorders>
            <w:shd w:val="clear" w:color="auto" w:fill="FFFFFF"/>
            <w:noWrap/>
            <w:vAlign w:val="bottom"/>
          </w:tcPr>
          <w:p w14:paraId="46945D15" w14:textId="77777777" w:rsidR="004519EF" w:rsidRPr="00047E10" w:rsidRDefault="004519EF" w:rsidP="00D62000">
            <w:pPr>
              <w:spacing w:after="0" w:line="360" w:lineRule="auto"/>
              <w:rPr>
                <w:rFonts w:ascii="Times New Roman" w:eastAsia="SimSun" w:hAnsi="Times New Roman" w:cs="Times New Roman"/>
              </w:rPr>
            </w:pPr>
          </w:p>
        </w:tc>
        <w:tc>
          <w:tcPr>
            <w:tcW w:w="849" w:type="dxa"/>
            <w:tcBorders>
              <w:top w:val="nil"/>
              <w:left w:val="nil"/>
              <w:bottom w:val="single" w:sz="4" w:space="0" w:color="auto"/>
              <w:right w:val="single" w:sz="4" w:space="0" w:color="auto"/>
            </w:tcBorders>
            <w:shd w:val="clear" w:color="auto" w:fill="FFFFFF"/>
            <w:noWrap/>
            <w:vAlign w:val="bottom"/>
          </w:tcPr>
          <w:p w14:paraId="44C3CB77" w14:textId="77777777" w:rsidR="004519EF" w:rsidRPr="00047E10" w:rsidRDefault="004519EF" w:rsidP="00D62000">
            <w:pPr>
              <w:spacing w:after="0" w:line="360" w:lineRule="auto"/>
              <w:rPr>
                <w:rFonts w:ascii="Times New Roman" w:eastAsia="SimSun" w:hAnsi="Times New Roman" w:cs="Times New Roman"/>
              </w:rPr>
            </w:pPr>
          </w:p>
        </w:tc>
        <w:tc>
          <w:tcPr>
            <w:tcW w:w="992" w:type="dxa"/>
            <w:tcBorders>
              <w:top w:val="nil"/>
              <w:left w:val="nil"/>
              <w:bottom w:val="single" w:sz="4" w:space="0" w:color="auto"/>
              <w:right w:val="single" w:sz="4" w:space="0" w:color="auto"/>
            </w:tcBorders>
            <w:shd w:val="clear" w:color="auto" w:fill="FFFFFF"/>
            <w:noWrap/>
            <w:vAlign w:val="bottom"/>
          </w:tcPr>
          <w:p w14:paraId="26617018" w14:textId="77777777" w:rsidR="004519EF" w:rsidRPr="00047E10" w:rsidRDefault="004519EF" w:rsidP="00D62000">
            <w:pPr>
              <w:spacing w:after="0" w:line="360" w:lineRule="auto"/>
              <w:rPr>
                <w:rFonts w:ascii="Times New Roman" w:eastAsia="SimSun" w:hAnsi="Times New Roman" w:cs="Times New Roman"/>
                <w:lang w:val="sr-Cyrl-CS"/>
              </w:rPr>
            </w:pPr>
          </w:p>
        </w:tc>
        <w:tc>
          <w:tcPr>
            <w:tcW w:w="850" w:type="dxa"/>
            <w:tcBorders>
              <w:top w:val="nil"/>
              <w:left w:val="nil"/>
              <w:bottom w:val="single" w:sz="4" w:space="0" w:color="auto"/>
              <w:right w:val="single" w:sz="4" w:space="0" w:color="auto"/>
            </w:tcBorders>
            <w:shd w:val="clear" w:color="auto" w:fill="FFFFFF"/>
            <w:noWrap/>
            <w:vAlign w:val="bottom"/>
          </w:tcPr>
          <w:p w14:paraId="031616B9" w14:textId="77777777" w:rsidR="004519EF" w:rsidRPr="00047E10" w:rsidRDefault="004519EF" w:rsidP="00D62000">
            <w:pPr>
              <w:spacing w:after="0" w:line="360" w:lineRule="auto"/>
              <w:rPr>
                <w:rFonts w:ascii="Times New Roman" w:eastAsia="SimSun" w:hAnsi="Times New Roman" w:cs="Times New Roman"/>
                <w:lang w:val="sr-Cyrl-CS"/>
              </w:rPr>
            </w:pPr>
          </w:p>
        </w:tc>
        <w:tc>
          <w:tcPr>
            <w:tcW w:w="2106" w:type="dxa"/>
            <w:tcBorders>
              <w:top w:val="nil"/>
              <w:left w:val="nil"/>
              <w:bottom w:val="single" w:sz="4" w:space="0" w:color="auto"/>
              <w:right w:val="single" w:sz="4" w:space="0" w:color="auto"/>
            </w:tcBorders>
            <w:shd w:val="clear" w:color="auto" w:fill="FFFFFF"/>
            <w:noWrap/>
            <w:vAlign w:val="bottom"/>
          </w:tcPr>
          <w:p w14:paraId="01726E0F"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21035A3C" w14:textId="77777777" w:rsidTr="008C1BBC">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75F375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13</w:t>
            </w:r>
          </w:p>
        </w:tc>
        <w:tc>
          <w:tcPr>
            <w:tcW w:w="1689" w:type="dxa"/>
            <w:tcBorders>
              <w:top w:val="nil"/>
              <w:left w:val="nil"/>
              <w:bottom w:val="single" w:sz="4" w:space="0" w:color="auto"/>
              <w:right w:val="nil"/>
            </w:tcBorders>
            <w:shd w:val="clear" w:color="auto" w:fill="FFFFFF"/>
            <w:noWrap/>
            <w:vAlign w:val="bottom"/>
            <w:hideMark/>
          </w:tcPr>
          <w:p w14:paraId="7ADB60EE"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Никола</w:t>
            </w:r>
          </w:p>
        </w:tc>
        <w:tc>
          <w:tcPr>
            <w:tcW w:w="1376" w:type="dxa"/>
            <w:tcBorders>
              <w:top w:val="nil"/>
              <w:left w:val="nil"/>
              <w:bottom w:val="single" w:sz="4" w:space="0" w:color="auto"/>
              <w:right w:val="single" w:sz="4" w:space="0" w:color="auto"/>
            </w:tcBorders>
            <w:shd w:val="clear" w:color="auto" w:fill="FFFFFF"/>
            <w:noWrap/>
            <w:vAlign w:val="bottom"/>
            <w:hideMark/>
          </w:tcPr>
          <w:p w14:paraId="4D227BE7"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Томић</w:t>
            </w:r>
          </w:p>
        </w:tc>
        <w:tc>
          <w:tcPr>
            <w:tcW w:w="2269" w:type="dxa"/>
            <w:tcBorders>
              <w:top w:val="nil"/>
              <w:left w:val="nil"/>
              <w:bottom w:val="single" w:sz="4" w:space="0" w:color="auto"/>
              <w:right w:val="single" w:sz="4" w:space="0" w:color="auto"/>
            </w:tcBorders>
            <w:shd w:val="clear" w:color="auto" w:fill="FFFFFF"/>
            <w:noWrap/>
            <w:vAlign w:val="bottom"/>
            <w:hideMark/>
          </w:tcPr>
          <w:p w14:paraId="3EF8270F"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домар/возач</w:t>
            </w:r>
          </w:p>
        </w:tc>
        <w:tc>
          <w:tcPr>
            <w:tcW w:w="849" w:type="dxa"/>
            <w:tcBorders>
              <w:top w:val="nil"/>
              <w:left w:val="nil"/>
              <w:bottom w:val="single" w:sz="4" w:space="0" w:color="auto"/>
              <w:right w:val="single" w:sz="4" w:space="0" w:color="auto"/>
            </w:tcBorders>
            <w:shd w:val="clear" w:color="auto" w:fill="FFFFFF"/>
            <w:noWrap/>
            <w:vAlign w:val="bottom"/>
            <w:hideMark/>
          </w:tcPr>
          <w:p w14:paraId="50FF31A1"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w:t>
            </w:r>
          </w:p>
        </w:tc>
        <w:tc>
          <w:tcPr>
            <w:tcW w:w="992" w:type="dxa"/>
            <w:tcBorders>
              <w:top w:val="nil"/>
              <w:left w:val="nil"/>
              <w:bottom w:val="single" w:sz="4" w:space="0" w:color="auto"/>
              <w:right w:val="single" w:sz="4" w:space="0" w:color="auto"/>
            </w:tcBorders>
            <w:shd w:val="clear" w:color="auto" w:fill="FFFFFF"/>
            <w:noWrap/>
            <w:vAlign w:val="bottom"/>
            <w:hideMark/>
          </w:tcPr>
          <w:p w14:paraId="691FDCC1"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w:t>
            </w:r>
          </w:p>
        </w:tc>
        <w:tc>
          <w:tcPr>
            <w:tcW w:w="850" w:type="dxa"/>
            <w:tcBorders>
              <w:top w:val="nil"/>
              <w:left w:val="nil"/>
              <w:bottom w:val="single" w:sz="4" w:space="0" w:color="auto"/>
              <w:right w:val="single" w:sz="4" w:space="0" w:color="auto"/>
            </w:tcBorders>
            <w:shd w:val="clear" w:color="auto" w:fill="FFFFFF"/>
            <w:noWrap/>
            <w:vAlign w:val="bottom"/>
            <w:hideMark/>
          </w:tcPr>
          <w:p w14:paraId="0664CE34"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w:t>
            </w:r>
          </w:p>
        </w:tc>
        <w:tc>
          <w:tcPr>
            <w:tcW w:w="2106" w:type="dxa"/>
            <w:tcBorders>
              <w:top w:val="nil"/>
              <w:left w:val="nil"/>
              <w:bottom w:val="single" w:sz="4" w:space="0" w:color="auto"/>
              <w:right w:val="single" w:sz="4" w:space="0" w:color="auto"/>
            </w:tcBorders>
            <w:shd w:val="clear" w:color="auto" w:fill="FFFFFF"/>
            <w:noWrap/>
            <w:vAlign w:val="bottom"/>
            <w:hideMark/>
          </w:tcPr>
          <w:p w14:paraId="64475E8E"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одређено</w:t>
            </w:r>
          </w:p>
        </w:tc>
      </w:tr>
      <w:tr w:rsidR="004519EF" w:rsidRPr="00047E10" w14:paraId="46D85216" w14:textId="77777777" w:rsidTr="00C74266">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8A971D0"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14</w:t>
            </w:r>
          </w:p>
        </w:tc>
        <w:tc>
          <w:tcPr>
            <w:tcW w:w="1689" w:type="dxa"/>
            <w:tcBorders>
              <w:top w:val="single" w:sz="4" w:space="0" w:color="auto"/>
              <w:left w:val="nil"/>
              <w:bottom w:val="single" w:sz="4" w:space="0" w:color="auto"/>
              <w:right w:val="nil"/>
            </w:tcBorders>
            <w:shd w:val="clear" w:color="auto" w:fill="FFFFFF"/>
            <w:noWrap/>
            <w:vAlign w:val="bottom"/>
            <w:hideMark/>
          </w:tcPr>
          <w:p w14:paraId="377FED03"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Марија</w:t>
            </w:r>
          </w:p>
        </w:tc>
        <w:tc>
          <w:tcPr>
            <w:tcW w:w="1376" w:type="dxa"/>
            <w:tcBorders>
              <w:top w:val="single" w:sz="4" w:space="0" w:color="auto"/>
              <w:left w:val="nil"/>
              <w:bottom w:val="single" w:sz="4" w:space="0" w:color="auto"/>
              <w:right w:val="single" w:sz="4" w:space="0" w:color="auto"/>
            </w:tcBorders>
            <w:shd w:val="clear" w:color="auto" w:fill="FFFFFF"/>
            <w:noWrap/>
            <w:vAlign w:val="bottom"/>
            <w:hideMark/>
          </w:tcPr>
          <w:p w14:paraId="41B46BA0"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Станојевић</w:t>
            </w:r>
          </w:p>
        </w:tc>
        <w:tc>
          <w:tcPr>
            <w:tcW w:w="2269" w:type="dxa"/>
            <w:tcBorders>
              <w:top w:val="single" w:sz="4" w:space="0" w:color="auto"/>
              <w:left w:val="nil"/>
              <w:bottom w:val="single" w:sz="4" w:space="0" w:color="auto"/>
              <w:right w:val="single" w:sz="4" w:space="0" w:color="auto"/>
            </w:tcBorders>
            <w:shd w:val="clear" w:color="auto" w:fill="FFFFFF"/>
            <w:noWrap/>
            <w:vAlign w:val="bottom"/>
            <w:hideMark/>
          </w:tcPr>
          <w:p w14:paraId="4191A34E"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сар. за исхр. нутирциониста</w:t>
            </w:r>
          </w:p>
        </w:tc>
        <w:tc>
          <w:tcPr>
            <w:tcW w:w="849" w:type="dxa"/>
            <w:tcBorders>
              <w:top w:val="single" w:sz="4" w:space="0" w:color="auto"/>
              <w:left w:val="nil"/>
              <w:bottom w:val="single" w:sz="4" w:space="0" w:color="auto"/>
              <w:right w:val="single" w:sz="4" w:space="0" w:color="auto"/>
            </w:tcBorders>
            <w:shd w:val="clear" w:color="auto" w:fill="FFFFFF"/>
            <w:noWrap/>
            <w:vAlign w:val="bottom"/>
            <w:hideMark/>
          </w:tcPr>
          <w:p w14:paraId="0B32BA6F"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6.1.</w:t>
            </w:r>
          </w:p>
          <w:p w14:paraId="3426F8A9"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180</w:t>
            </w:r>
          </w:p>
        </w:tc>
        <w:tc>
          <w:tcPr>
            <w:tcW w:w="992" w:type="dxa"/>
            <w:tcBorders>
              <w:top w:val="single" w:sz="4" w:space="0" w:color="auto"/>
              <w:left w:val="nil"/>
              <w:bottom w:val="single" w:sz="4" w:space="0" w:color="auto"/>
              <w:right w:val="single" w:sz="4" w:space="0" w:color="auto"/>
            </w:tcBorders>
            <w:shd w:val="clear" w:color="auto" w:fill="FFFFFF"/>
            <w:noWrap/>
            <w:vAlign w:val="bottom"/>
            <w:hideMark/>
          </w:tcPr>
          <w:p w14:paraId="561E380C"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w:t>
            </w:r>
          </w:p>
        </w:tc>
        <w:tc>
          <w:tcPr>
            <w:tcW w:w="850" w:type="dxa"/>
            <w:tcBorders>
              <w:top w:val="single" w:sz="4" w:space="0" w:color="auto"/>
              <w:left w:val="nil"/>
              <w:bottom w:val="single" w:sz="4" w:space="0" w:color="auto"/>
              <w:right w:val="single" w:sz="4" w:space="0" w:color="auto"/>
            </w:tcBorders>
            <w:shd w:val="clear" w:color="auto" w:fill="FFFFFF"/>
            <w:noWrap/>
            <w:vAlign w:val="bottom"/>
            <w:hideMark/>
          </w:tcPr>
          <w:p w14:paraId="6058F73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w:t>
            </w:r>
          </w:p>
        </w:tc>
        <w:tc>
          <w:tcPr>
            <w:tcW w:w="2106" w:type="dxa"/>
            <w:tcBorders>
              <w:top w:val="single" w:sz="4" w:space="0" w:color="auto"/>
              <w:left w:val="nil"/>
              <w:bottom w:val="single" w:sz="4" w:space="0" w:color="auto"/>
              <w:right w:val="single" w:sz="4" w:space="0" w:color="auto"/>
            </w:tcBorders>
            <w:shd w:val="clear" w:color="auto" w:fill="FFFFFF"/>
            <w:noWrap/>
            <w:vAlign w:val="bottom"/>
            <w:hideMark/>
          </w:tcPr>
          <w:p w14:paraId="5011683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одређено</w:t>
            </w:r>
          </w:p>
        </w:tc>
      </w:tr>
      <w:tr w:rsidR="008C1BBC" w:rsidRPr="00047E10" w14:paraId="045A221B" w14:textId="77777777" w:rsidTr="008C1BBC">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tcPr>
          <w:p w14:paraId="73D1E7BC" w14:textId="77777777" w:rsidR="008C1BBC" w:rsidRPr="00047E10" w:rsidRDefault="008C1BBC" w:rsidP="00D62000">
            <w:pPr>
              <w:spacing w:after="0" w:line="360" w:lineRule="auto"/>
              <w:rPr>
                <w:rFonts w:ascii="Times New Roman" w:eastAsia="SimSun" w:hAnsi="Times New Roman" w:cs="Times New Roman"/>
              </w:rPr>
            </w:pPr>
          </w:p>
        </w:tc>
        <w:tc>
          <w:tcPr>
            <w:tcW w:w="5334" w:type="dxa"/>
            <w:gridSpan w:val="3"/>
            <w:tcBorders>
              <w:top w:val="nil"/>
              <w:left w:val="nil"/>
              <w:bottom w:val="single" w:sz="4" w:space="0" w:color="auto"/>
              <w:right w:val="single" w:sz="4" w:space="0" w:color="auto"/>
            </w:tcBorders>
            <w:shd w:val="clear" w:color="auto" w:fill="FFFFFF"/>
            <w:noWrap/>
            <w:vAlign w:val="bottom"/>
          </w:tcPr>
          <w:p w14:paraId="56F07012" w14:textId="568A159A" w:rsidR="008C1BBC" w:rsidRPr="008C1BBC" w:rsidRDefault="008C1BBC" w:rsidP="00D62000">
            <w:pPr>
              <w:spacing w:after="0" w:line="360" w:lineRule="auto"/>
              <w:rPr>
                <w:rFonts w:ascii="Times New Roman" w:eastAsia="SimSun" w:hAnsi="Times New Roman" w:cs="Times New Roman"/>
                <w:b/>
                <w:bCs/>
              </w:rPr>
            </w:pPr>
            <w:r w:rsidRPr="008C1BBC">
              <w:rPr>
                <w:rFonts w:ascii="Times New Roman" w:eastAsia="SimSun" w:hAnsi="Times New Roman" w:cs="Times New Roman"/>
                <w:b/>
                <w:bCs/>
              </w:rPr>
              <w:t>ПРИВРЕМЕНИ И ПОВРЕМЕНИ ПОСЛОВИ</w:t>
            </w:r>
          </w:p>
        </w:tc>
        <w:tc>
          <w:tcPr>
            <w:tcW w:w="849" w:type="dxa"/>
            <w:tcBorders>
              <w:top w:val="nil"/>
              <w:left w:val="nil"/>
              <w:bottom w:val="single" w:sz="4" w:space="0" w:color="auto"/>
              <w:right w:val="single" w:sz="4" w:space="0" w:color="auto"/>
            </w:tcBorders>
            <w:shd w:val="clear" w:color="auto" w:fill="FFFFFF"/>
            <w:vAlign w:val="bottom"/>
          </w:tcPr>
          <w:p w14:paraId="4E8ECFC0" w14:textId="77777777" w:rsidR="008C1BBC" w:rsidRPr="008C1BBC" w:rsidRDefault="008C1BBC" w:rsidP="00D62000">
            <w:pPr>
              <w:spacing w:after="0" w:line="360" w:lineRule="auto"/>
              <w:rPr>
                <w:rFonts w:ascii="Times New Roman" w:eastAsia="SimSun" w:hAnsi="Times New Roman" w:cs="Times New Roman"/>
              </w:rPr>
            </w:pPr>
          </w:p>
        </w:tc>
        <w:tc>
          <w:tcPr>
            <w:tcW w:w="992" w:type="dxa"/>
            <w:tcBorders>
              <w:top w:val="nil"/>
              <w:left w:val="nil"/>
              <w:bottom w:val="single" w:sz="4" w:space="0" w:color="auto"/>
              <w:right w:val="single" w:sz="4" w:space="0" w:color="auto"/>
            </w:tcBorders>
            <w:shd w:val="clear" w:color="auto" w:fill="FFFFFF"/>
            <w:noWrap/>
            <w:vAlign w:val="bottom"/>
            <w:hideMark/>
          </w:tcPr>
          <w:p w14:paraId="61083C9A" w14:textId="69B7E310" w:rsidR="008C1BBC" w:rsidRPr="00047E10" w:rsidRDefault="008C1BBC"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Укупан</w:t>
            </w:r>
          </w:p>
        </w:tc>
        <w:tc>
          <w:tcPr>
            <w:tcW w:w="850" w:type="dxa"/>
            <w:tcBorders>
              <w:top w:val="nil"/>
              <w:left w:val="nil"/>
              <w:bottom w:val="single" w:sz="4" w:space="0" w:color="auto"/>
              <w:right w:val="single" w:sz="4" w:space="0" w:color="auto"/>
            </w:tcBorders>
            <w:shd w:val="clear" w:color="auto" w:fill="FFFFFF"/>
            <w:noWrap/>
            <w:vAlign w:val="bottom"/>
            <w:hideMark/>
          </w:tcPr>
          <w:p w14:paraId="1409C686" w14:textId="77777777" w:rsidR="008C1BBC" w:rsidRPr="00047E10" w:rsidRDefault="008C1BBC"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стаж у устан.</w:t>
            </w:r>
          </w:p>
        </w:tc>
        <w:tc>
          <w:tcPr>
            <w:tcW w:w="2106" w:type="dxa"/>
            <w:tcBorders>
              <w:top w:val="nil"/>
              <w:left w:val="nil"/>
              <w:bottom w:val="single" w:sz="4" w:space="0" w:color="auto"/>
              <w:right w:val="single" w:sz="4" w:space="0" w:color="auto"/>
            </w:tcBorders>
            <w:shd w:val="clear" w:color="auto" w:fill="FFFFFF"/>
            <w:noWrap/>
            <w:vAlign w:val="bottom"/>
          </w:tcPr>
          <w:p w14:paraId="5611CFB4" w14:textId="77777777" w:rsidR="008C1BBC" w:rsidRPr="00047E10" w:rsidRDefault="008C1BBC" w:rsidP="00D62000">
            <w:pPr>
              <w:spacing w:after="0" w:line="360" w:lineRule="auto"/>
              <w:rPr>
                <w:rFonts w:ascii="Times New Roman" w:eastAsia="SimSun" w:hAnsi="Times New Roman" w:cs="Times New Roman"/>
              </w:rPr>
            </w:pPr>
          </w:p>
        </w:tc>
      </w:tr>
      <w:tr w:rsidR="008C1BBC" w:rsidRPr="00047E10" w14:paraId="0ECF767B" w14:textId="77777777" w:rsidTr="0099761A">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tcPr>
          <w:p w14:paraId="10DB2700" w14:textId="77777777" w:rsidR="008C1BBC" w:rsidRPr="00047E10" w:rsidRDefault="008C1BBC" w:rsidP="00D62000">
            <w:pPr>
              <w:spacing w:after="0" w:line="360" w:lineRule="auto"/>
              <w:rPr>
                <w:rFonts w:ascii="Times New Roman" w:eastAsia="SimSun" w:hAnsi="Times New Roman" w:cs="Times New Roman"/>
              </w:rPr>
            </w:pPr>
          </w:p>
        </w:tc>
        <w:tc>
          <w:tcPr>
            <w:tcW w:w="10131" w:type="dxa"/>
            <w:gridSpan w:val="7"/>
            <w:tcBorders>
              <w:top w:val="single" w:sz="4" w:space="0" w:color="auto"/>
              <w:left w:val="nil"/>
              <w:bottom w:val="single" w:sz="4" w:space="0" w:color="auto"/>
              <w:right w:val="single" w:sz="4" w:space="0" w:color="auto"/>
            </w:tcBorders>
            <w:shd w:val="clear" w:color="auto" w:fill="FFFFFF"/>
            <w:noWrap/>
            <w:vAlign w:val="bottom"/>
            <w:hideMark/>
          </w:tcPr>
          <w:p w14:paraId="587EAD69" w14:textId="223E8D89" w:rsidR="008C1BBC" w:rsidRPr="008C1BBC" w:rsidRDefault="008C1BBC" w:rsidP="00D62000">
            <w:pPr>
              <w:spacing w:after="0" w:line="360" w:lineRule="auto"/>
              <w:rPr>
                <w:rFonts w:ascii="Times New Roman" w:eastAsia="SimSun" w:hAnsi="Times New Roman" w:cs="Times New Roman"/>
                <w:b/>
                <w:bCs/>
              </w:rPr>
            </w:pPr>
            <w:r w:rsidRPr="008C1BBC">
              <w:rPr>
                <w:rFonts w:ascii="Times New Roman" w:eastAsia="SimSun" w:hAnsi="Times New Roman" w:cs="Times New Roman"/>
                <w:b/>
                <w:bCs/>
              </w:rPr>
              <w:t xml:space="preserve"> ВАСПИТАЧИ</w:t>
            </w:r>
          </w:p>
        </w:tc>
      </w:tr>
      <w:tr w:rsidR="004519EF" w:rsidRPr="00047E10" w14:paraId="32FD0544" w14:textId="77777777" w:rsidTr="00C74266">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800FE49"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p>
        </w:tc>
        <w:tc>
          <w:tcPr>
            <w:tcW w:w="1689" w:type="dxa"/>
            <w:tcBorders>
              <w:top w:val="single" w:sz="4" w:space="0" w:color="auto"/>
              <w:left w:val="nil"/>
              <w:bottom w:val="single" w:sz="4" w:space="0" w:color="auto"/>
              <w:right w:val="nil"/>
            </w:tcBorders>
            <w:shd w:val="clear" w:color="auto" w:fill="FFFFFF"/>
            <w:noWrap/>
            <w:vAlign w:val="bottom"/>
            <w:hideMark/>
          </w:tcPr>
          <w:p w14:paraId="692819C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Тијана</w:t>
            </w:r>
          </w:p>
        </w:tc>
        <w:tc>
          <w:tcPr>
            <w:tcW w:w="1376" w:type="dxa"/>
            <w:tcBorders>
              <w:top w:val="single" w:sz="4" w:space="0" w:color="auto"/>
              <w:left w:val="nil"/>
              <w:bottom w:val="single" w:sz="4" w:space="0" w:color="auto"/>
              <w:right w:val="single" w:sz="4" w:space="0" w:color="auto"/>
            </w:tcBorders>
            <w:shd w:val="clear" w:color="auto" w:fill="FFFFFF"/>
            <w:noWrap/>
            <w:vAlign w:val="bottom"/>
            <w:hideMark/>
          </w:tcPr>
          <w:p w14:paraId="42729AC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Алексић</w:t>
            </w:r>
          </w:p>
        </w:tc>
        <w:tc>
          <w:tcPr>
            <w:tcW w:w="2269" w:type="dxa"/>
            <w:tcBorders>
              <w:top w:val="single" w:sz="4" w:space="0" w:color="auto"/>
              <w:left w:val="nil"/>
              <w:bottom w:val="single" w:sz="4" w:space="0" w:color="auto"/>
              <w:right w:val="single" w:sz="4" w:space="0" w:color="auto"/>
            </w:tcBorders>
            <w:shd w:val="clear" w:color="auto" w:fill="FFFFFF"/>
            <w:noWrap/>
            <w:vAlign w:val="bottom"/>
            <w:hideMark/>
          </w:tcPr>
          <w:p w14:paraId="41A96F5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single" w:sz="4" w:space="0" w:color="auto"/>
              <w:left w:val="nil"/>
              <w:bottom w:val="single" w:sz="4" w:space="0" w:color="auto"/>
              <w:right w:val="single" w:sz="4" w:space="0" w:color="auto"/>
            </w:tcBorders>
            <w:shd w:val="clear" w:color="auto" w:fill="FFFFFF"/>
            <w:noWrap/>
            <w:vAlign w:val="bottom"/>
            <w:hideMark/>
          </w:tcPr>
          <w:p w14:paraId="1C20E6F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6.1.             180</w:t>
            </w:r>
          </w:p>
        </w:tc>
        <w:tc>
          <w:tcPr>
            <w:tcW w:w="992" w:type="dxa"/>
            <w:tcBorders>
              <w:top w:val="single" w:sz="4" w:space="0" w:color="auto"/>
              <w:left w:val="nil"/>
              <w:bottom w:val="single" w:sz="4" w:space="0" w:color="auto"/>
              <w:right w:val="single" w:sz="4" w:space="0" w:color="auto"/>
            </w:tcBorders>
            <w:shd w:val="clear" w:color="auto" w:fill="FFFFFF"/>
            <w:noWrap/>
            <w:vAlign w:val="bottom"/>
            <w:hideMark/>
          </w:tcPr>
          <w:p w14:paraId="3548AE4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850" w:type="dxa"/>
            <w:tcBorders>
              <w:top w:val="single" w:sz="4" w:space="0" w:color="auto"/>
              <w:left w:val="nil"/>
              <w:bottom w:val="single" w:sz="4" w:space="0" w:color="auto"/>
              <w:right w:val="single" w:sz="4" w:space="0" w:color="auto"/>
            </w:tcBorders>
            <w:shd w:val="clear" w:color="auto" w:fill="FFFFFF"/>
            <w:noWrap/>
            <w:vAlign w:val="bottom"/>
            <w:hideMark/>
          </w:tcPr>
          <w:p w14:paraId="4053986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2106" w:type="dxa"/>
            <w:tcBorders>
              <w:top w:val="single" w:sz="4" w:space="0" w:color="auto"/>
              <w:left w:val="nil"/>
              <w:bottom w:val="single" w:sz="4" w:space="0" w:color="auto"/>
              <w:right w:val="single" w:sz="4" w:space="0" w:color="auto"/>
            </w:tcBorders>
            <w:shd w:val="clear" w:color="auto" w:fill="FFFFFF"/>
            <w:noWrap/>
            <w:vAlign w:val="bottom"/>
          </w:tcPr>
          <w:p w14:paraId="6209F4B1"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7CF1F84A"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2FBFC8D0"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p>
        </w:tc>
        <w:tc>
          <w:tcPr>
            <w:tcW w:w="1689" w:type="dxa"/>
            <w:tcBorders>
              <w:top w:val="nil"/>
              <w:left w:val="nil"/>
              <w:bottom w:val="single" w:sz="4" w:space="0" w:color="auto"/>
              <w:right w:val="nil"/>
            </w:tcBorders>
            <w:shd w:val="clear" w:color="auto" w:fill="FFFFFF"/>
            <w:noWrap/>
            <w:vAlign w:val="bottom"/>
            <w:hideMark/>
          </w:tcPr>
          <w:p w14:paraId="6B87957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Тања</w:t>
            </w:r>
          </w:p>
        </w:tc>
        <w:tc>
          <w:tcPr>
            <w:tcW w:w="1376" w:type="dxa"/>
            <w:tcBorders>
              <w:top w:val="nil"/>
              <w:left w:val="nil"/>
              <w:bottom w:val="single" w:sz="4" w:space="0" w:color="auto"/>
              <w:right w:val="single" w:sz="4" w:space="0" w:color="auto"/>
            </w:tcBorders>
            <w:shd w:val="clear" w:color="auto" w:fill="FFFFFF"/>
            <w:noWrap/>
            <w:vAlign w:val="bottom"/>
            <w:hideMark/>
          </w:tcPr>
          <w:p w14:paraId="4B7F235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Катић</w:t>
            </w:r>
          </w:p>
        </w:tc>
        <w:tc>
          <w:tcPr>
            <w:tcW w:w="2269" w:type="dxa"/>
            <w:tcBorders>
              <w:top w:val="nil"/>
              <w:left w:val="nil"/>
              <w:bottom w:val="single" w:sz="4" w:space="0" w:color="auto"/>
              <w:right w:val="single" w:sz="4" w:space="0" w:color="auto"/>
            </w:tcBorders>
            <w:shd w:val="clear" w:color="auto" w:fill="FFFFFF"/>
            <w:noWrap/>
            <w:vAlign w:val="bottom"/>
            <w:hideMark/>
          </w:tcPr>
          <w:p w14:paraId="677BCAB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131C05C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6.1.             180</w:t>
            </w:r>
          </w:p>
        </w:tc>
        <w:tc>
          <w:tcPr>
            <w:tcW w:w="992" w:type="dxa"/>
            <w:tcBorders>
              <w:top w:val="nil"/>
              <w:left w:val="nil"/>
              <w:bottom w:val="single" w:sz="4" w:space="0" w:color="auto"/>
              <w:right w:val="single" w:sz="4" w:space="0" w:color="auto"/>
            </w:tcBorders>
            <w:shd w:val="clear" w:color="auto" w:fill="FFFFFF"/>
            <w:noWrap/>
            <w:vAlign w:val="bottom"/>
            <w:hideMark/>
          </w:tcPr>
          <w:p w14:paraId="35175BF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19</w:t>
            </w:r>
          </w:p>
        </w:tc>
        <w:tc>
          <w:tcPr>
            <w:tcW w:w="850" w:type="dxa"/>
            <w:tcBorders>
              <w:top w:val="nil"/>
              <w:left w:val="nil"/>
              <w:bottom w:val="single" w:sz="4" w:space="0" w:color="auto"/>
              <w:right w:val="single" w:sz="4" w:space="0" w:color="auto"/>
            </w:tcBorders>
            <w:shd w:val="clear" w:color="auto" w:fill="FFFFFF"/>
            <w:noWrap/>
            <w:vAlign w:val="bottom"/>
            <w:hideMark/>
          </w:tcPr>
          <w:p w14:paraId="5C30126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5</w:t>
            </w:r>
          </w:p>
        </w:tc>
        <w:tc>
          <w:tcPr>
            <w:tcW w:w="2106" w:type="dxa"/>
            <w:tcBorders>
              <w:top w:val="nil"/>
              <w:left w:val="nil"/>
              <w:bottom w:val="single" w:sz="4" w:space="0" w:color="auto"/>
              <w:right w:val="single" w:sz="4" w:space="0" w:color="auto"/>
            </w:tcBorders>
            <w:shd w:val="clear" w:color="auto" w:fill="FFFFFF"/>
            <w:noWrap/>
            <w:vAlign w:val="bottom"/>
          </w:tcPr>
          <w:p w14:paraId="3B3F0D67"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761B7A7C"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69CF20D9"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w:t>
            </w:r>
          </w:p>
        </w:tc>
        <w:tc>
          <w:tcPr>
            <w:tcW w:w="1689" w:type="dxa"/>
            <w:tcBorders>
              <w:top w:val="nil"/>
              <w:left w:val="nil"/>
              <w:bottom w:val="single" w:sz="4" w:space="0" w:color="auto"/>
              <w:right w:val="nil"/>
            </w:tcBorders>
            <w:shd w:val="clear" w:color="auto" w:fill="FFFFFF"/>
            <w:noWrap/>
            <w:vAlign w:val="bottom"/>
            <w:hideMark/>
          </w:tcPr>
          <w:p w14:paraId="4A2C095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Марија</w:t>
            </w:r>
          </w:p>
        </w:tc>
        <w:tc>
          <w:tcPr>
            <w:tcW w:w="1376" w:type="dxa"/>
            <w:tcBorders>
              <w:top w:val="nil"/>
              <w:left w:val="nil"/>
              <w:bottom w:val="single" w:sz="4" w:space="0" w:color="auto"/>
              <w:right w:val="single" w:sz="4" w:space="0" w:color="auto"/>
            </w:tcBorders>
            <w:shd w:val="clear" w:color="auto" w:fill="FFFFFF"/>
            <w:noWrap/>
            <w:vAlign w:val="bottom"/>
            <w:hideMark/>
          </w:tcPr>
          <w:p w14:paraId="166E0BC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Стојковић</w:t>
            </w:r>
          </w:p>
        </w:tc>
        <w:tc>
          <w:tcPr>
            <w:tcW w:w="2269" w:type="dxa"/>
            <w:tcBorders>
              <w:top w:val="nil"/>
              <w:left w:val="nil"/>
              <w:bottom w:val="single" w:sz="4" w:space="0" w:color="auto"/>
              <w:right w:val="single" w:sz="4" w:space="0" w:color="auto"/>
            </w:tcBorders>
            <w:shd w:val="clear" w:color="auto" w:fill="FFFFFF"/>
            <w:noWrap/>
            <w:vAlign w:val="bottom"/>
            <w:hideMark/>
          </w:tcPr>
          <w:p w14:paraId="16C73A6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741811C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6.2.             240</w:t>
            </w:r>
          </w:p>
        </w:tc>
        <w:tc>
          <w:tcPr>
            <w:tcW w:w="992" w:type="dxa"/>
            <w:tcBorders>
              <w:top w:val="nil"/>
              <w:left w:val="nil"/>
              <w:bottom w:val="single" w:sz="4" w:space="0" w:color="auto"/>
              <w:right w:val="single" w:sz="4" w:space="0" w:color="auto"/>
            </w:tcBorders>
            <w:shd w:val="clear" w:color="auto" w:fill="FFFFFF"/>
            <w:noWrap/>
            <w:vAlign w:val="bottom"/>
            <w:hideMark/>
          </w:tcPr>
          <w:p w14:paraId="5A6DE38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850" w:type="dxa"/>
            <w:tcBorders>
              <w:top w:val="nil"/>
              <w:left w:val="nil"/>
              <w:bottom w:val="single" w:sz="4" w:space="0" w:color="auto"/>
              <w:right w:val="single" w:sz="4" w:space="0" w:color="auto"/>
            </w:tcBorders>
            <w:shd w:val="clear" w:color="auto" w:fill="FFFFFF"/>
            <w:noWrap/>
            <w:vAlign w:val="bottom"/>
            <w:hideMark/>
          </w:tcPr>
          <w:p w14:paraId="44BE270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2106" w:type="dxa"/>
            <w:tcBorders>
              <w:top w:val="nil"/>
              <w:left w:val="nil"/>
              <w:bottom w:val="single" w:sz="4" w:space="0" w:color="auto"/>
              <w:right w:val="single" w:sz="4" w:space="0" w:color="auto"/>
            </w:tcBorders>
            <w:shd w:val="clear" w:color="auto" w:fill="FFFFFF"/>
            <w:noWrap/>
            <w:vAlign w:val="bottom"/>
          </w:tcPr>
          <w:p w14:paraId="4DEC1CD8"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4AF5FDD1"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1736D618"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w:t>
            </w:r>
          </w:p>
        </w:tc>
        <w:tc>
          <w:tcPr>
            <w:tcW w:w="1689" w:type="dxa"/>
            <w:tcBorders>
              <w:top w:val="nil"/>
              <w:left w:val="nil"/>
              <w:bottom w:val="single" w:sz="4" w:space="0" w:color="auto"/>
              <w:right w:val="nil"/>
            </w:tcBorders>
            <w:shd w:val="clear" w:color="auto" w:fill="FFFFFF"/>
            <w:noWrap/>
            <w:vAlign w:val="bottom"/>
            <w:hideMark/>
          </w:tcPr>
          <w:p w14:paraId="2DC011B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Маријана</w:t>
            </w:r>
          </w:p>
        </w:tc>
        <w:tc>
          <w:tcPr>
            <w:tcW w:w="1376" w:type="dxa"/>
            <w:tcBorders>
              <w:top w:val="nil"/>
              <w:left w:val="nil"/>
              <w:bottom w:val="single" w:sz="4" w:space="0" w:color="auto"/>
              <w:right w:val="single" w:sz="4" w:space="0" w:color="auto"/>
            </w:tcBorders>
            <w:shd w:val="clear" w:color="auto" w:fill="FFFFFF"/>
            <w:noWrap/>
            <w:vAlign w:val="bottom"/>
            <w:hideMark/>
          </w:tcPr>
          <w:p w14:paraId="3C7364E7"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Ђуровић</w:t>
            </w:r>
          </w:p>
        </w:tc>
        <w:tc>
          <w:tcPr>
            <w:tcW w:w="2269" w:type="dxa"/>
            <w:tcBorders>
              <w:top w:val="nil"/>
              <w:left w:val="nil"/>
              <w:bottom w:val="single" w:sz="4" w:space="0" w:color="auto"/>
              <w:right w:val="single" w:sz="4" w:space="0" w:color="auto"/>
            </w:tcBorders>
            <w:shd w:val="clear" w:color="auto" w:fill="FFFFFF"/>
            <w:noWrap/>
            <w:vAlign w:val="bottom"/>
            <w:hideMark/>
          </w:tcPr>
          <w:p w14:paraId="31F2D53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4BE9D2D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6.2.             240</w:t>
            </w:r>
          </w:p>
        </w:tc>
        <w:tc>
          <w:tcPr>
            <w:tcW w:w="992" w:type="dxa"/>
            <w:tcBorders>
              <w:top w:val="nil"/>
              <w:left w:val="nil"/>
              <w:bottom w:val="single" w:sz="4" w:space="0" w:color="auto"/>
              <w:right w:val="single" w:sz="4" w:space="0" w:color="auto"/>
            </w:tcBorders>
            <w:shd w:val="clear" w:color="auto" w:fill="FFFFFF"/>
            <w:noWrap/>
            <w:vAlign w:val="bottom"/>
            <w:hideMark/>
          </w:tcPr>
          <w:p w14:paraId="644AE06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w:t>
            </w:r>
          </w:p>
        </w:tc>
        <w:tc>
          <w:tcPr>
            <w:tcW w:w="850" w:type="dxa"/>
            <w:tcBorders>
              <w:top w:val="nil"/>
              <w:left w:val="nil"/>
              <w:bottom w:val="single" w:sz="4" w:space="0" w:color="auto"/>
              <w:right w:val="single" w:sz="4" w:space="0" w:color="auto"/>
            </w:tcBorders>
            <w:shd w:val="clear" w:color="auto" w:fill="FFFFFF"/>
            <w:noWrap/>
            <w:vAlign w:val="bottom"/>
            <w:hideMark/>
          </w:tcPr>
          <w:p w14:paraId="27903FF1"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w:t>
            </w:r>
          </w:p>
        </w:tc>
        <w:tc>
          <w:tcPr>
            <w:tcW w:w="2106" w:type="dxa"/>
            <w:tcBorders>
              <w:top w:val="nil"/>
              <w:left w:val="nil"/>
              <w:bottom w:val="single" w:sz="4" w:space="0" w:color="auto"/>
              <w:right w:val="single" w:sz="4" w:space="0" w:color="auto"/>
            </w:tcBorders>
            <w:shd w:val="clear" w:color="auto" w:fill="FFFFFF"/>
            <w:noWrap/>
            <w:vAlign w:val="bottom"/>
          </w:tcPr>
          <w:p w14:paraId="63F1B692"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62A298EA"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5A1721A7"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5</w:t>
            </w:r>
          </w:p>
        </w:tc>
        <w:tc>
          <w:tcPr>
            <w:tcW w:w="1689" w:type="dxa"/>
            <w:tcBorders>
              <w:top w:val="nil"/>
              <w:left w:val="nil"/>
              <w:bottom w:val="single" w:sz="4" w:space="0" w:color="auto"/>
              <w:right w:val="nil"/>
            </w:tcBorders>
            <w:shd w:val="clear" w:color="auto" w:fill="FFFFFF"/>
            <w:noWrap/>
            <w:vAlign w:val="bottom"/>
            <w:hideMark/>
          </w:tcPr>
          <w:p w14:paraId="4472DEA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Катарина</w:t>
            </w:r>
          </w:p>
        </w:tc>
        <w:tc>
          <w:tcPr>
            <w:tcW w:w="1376" w:type="dxa"/>
            <w:tcBorders>
              <w:top w:val="nil"/>
              <w:left w:val="nil"/>
              <w:bottom w:val="single" w:sz="4" w:space="0" w:color="auto"/>
              <w:right w:val="single" w:sz="4" w:space="0" w:color="auto"/>
            </w:tcBorders>
            <w:shd w:val="clear" w:color="auto" w:fill="FFFFFF"/>
            <w:noWrap/>
            <w:vAlign w:val="bottom"/>
            <w:hideMark/>
          </w:tcPr>
          <w:p w14:paraId="05D3B3F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Павловић</w:t>
            </w:r>
          </w:p>
        </w:tc>
        <w:tc>
          <w:tcPr>
            <w:tcW w:w="2269" w:type="dxa"/>
            <w:tcBorders>
              <w:top w:val="nil"/>
              <w:left w:val="nil"/>
              <w:bottom w:val="single" w:sz="4" w:space="0" w:color="auto"/>
              <w:right w:val="single" w:sz="4" w:space="0" w:color="auto"/>
            </w:tcBorders>
            <w:shd w:val="clear" w:color="auto" w:fill="FFFFFF"/>
            <w:noWrap/>
            <w:vAlign w:val="bottom"/>
            <w:hideMark/>
          </w:tcPr>
          <w:p w14:paraId="25ABA64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4517D22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7.1              300</w:t>
            </w:r>
          </w:p>
        </w:tc>
        <w:tc>
          <w:tcPr>
            <w:tcW w:w="992" w:type="dxa"/>
            <w:tcBorders>
              <w:top w:val="nil"/>
              <w:left w:val="nil"/>
              <w:bottom w:val="single" w:sz="4" w:space="0" w:color="auto"/>
              <w:right w:val="single" w:sz="4" w:space="0" w:color="auto"/>
            </w:tcBorders>
            <w:shd w:val="clear" w:color="auto" w:fill="FFFFFF"/>
            <w:noWrap/>
            <w:vAlign w:val="bottom"/>
            <w:hideMark/>
          </w:tcPr>
          <w:p w14:paraId="3DE7125E"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w:t>
            </w:r>
          </w:p>
        </w:tc>
        <w:tc>
          <w:tcPr>
            <w:tcW w:w="850" w:type="dxa"/>
            <w:tcBorders>
              <w:top w:val="nil"/>
              <w:left w:val="nil"/>
              <w:bottom w:val="single" w:sz="4" w:space="0" w:color="auto"/>
              <w:right w:val="single" w:sz="4" w:space="0" w:color="auto"/>
            </w:tcBorders>
            <w:shd w:val="clear" w:color="auto" w:fill="FFFFFF"/>
            <w:noWrap/>
            <w:vAlign w:val="bottom"/>
            <w:hideMark/>
          </w:tcPr>
          <w:p w14:paraId="64B869F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2106" w:type="dxa"/>
            <w:tcBorders>
              <w:top w:val="nil"/>
              <w:left w:val="nil"/>
              <w:bottom w:val="single" w:sz="4" w:space="0" w:color="auto"/>
              <w:right w:val="single" w:sz="4" w:space="0" w:color="auto"/>
            </w:tcBorders>
            <w:shd w:val="clear" w:color="auto" w:fill="FFFFFF"/>
            <w:noWrap/>
            <w:vAlign w:val="bottom"/>
          </w:tcPr>
          <w:p w14:paraId="11C58C43"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3CDD9281"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12D13A27"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6</w:t>
            </w:r>
          </w:p>
        </w:tc>
        <w:tc>
          <w:tcPr>
            <w:tcW w:w="1689" w:type="dxa"/>
            <w:tcBorders>
              <w:top w:val="nil"/>
              <w:left w:val="nil"/>
              <w:bottom w:val="single" w:sz="4" w:space="0" w:color="auto"/>
              <w:right w:val="nil"/>
            </w:tcBorders>
            <w:shd w:val="clear" w:color="auto" w:fill="FFFFFF"/>
            <w:noWrap/>
            <w:vAlign w:val="bottom"/>
            <w:hideMark/>
          </w:tcPr>
          <w:p w14:paraId="7FB0A84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Слађана</w:t>
            </w:r>
          </w:p>
        </w:tc>
        <w:tc>
          <w:tcPr>
            <w:tcW w:w="1376" w:type="dxa"/>
            <w:tcBorders>
              <w:top w:val="nil"/>
              <w:left w:val="nil"/>
              <w:bottom w:val="single" w:sz="4" w:space="0" w:color="auto"/>
              <w:right w:val="single" w:sz="4" w:space="0" w:color="auto"/>
            </w:tcBorders>
            <w:shd w:val="clear" w:color="auto" w:fill="FFFFFF"/>
            <w:noWrap/>
            <w:vAlign w:val="bottom"/>
            <w:hideMark/>
          </w:tcPr>
          <w:p w14:paraId="3734C24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Милетић</w:t>
            </w:r>
          </w:p>
        </w:tc>
        <w:tc>
          <w:tcPr>
            <w:tcW w:w="2269" w:type="dxa"/>
            <w:tcBorders>
              <w:top w:val="nil"/>
              <w:left w:val="nil"/>
              <w:bottom w:val="single" w:sz="4" w:space="0" w:color="auto"/>
              <w:right w:val="single" w:sz="4" w:space="0" w:color="auto"/>
            </w:tcBorders>
            <w:shd w:val="clear" w:color="auto" w:fill="FFFFFF"/>
            <w:noWrap/>
            <w:vAlign w:val="bottom"/>
            <w:hideMark/>
          </w:tcPr>
          <w:p w14:paraId="7E0CE0E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4F1CB49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6.2.             240</w:t>
            </w:r>
          </w:p>
        </w:tc>
        <w:tc>
          <w:tcPr>
            <w:tcW w:w="992" w:type="dxa"/>
            <w:tcBorders>
              <w:top w:val="nil"/>
              <w:left w:val="nil"/>
              <w:bottom w:val="single" w:sz="4" w:space="0" w:color="auto"/>
              <w:right w:val="single" w:sz="4" w:space="0" w:color="auto"/>
            </w:tcBorders>
            <w:shd w:val="clear" w:color="auto" w:fill="FFFFFF"/>
            <w:noWrap/>
            <w:vAlign w:val="bottom"/>
            <w:hideMark/>
          </w:tcPr>
          <w:p w14:paraId="1B49DBF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w:t>
            </w:r>
          </w:p>
        </w:tc>
        <w:tc>
          <w:tcPr>
            <w:tcW w:w="850" w:type="dxa"/>
            <w:tcBorders>
              <w:top w:val="nil"/>
              <w:left w:val="nil"/>
              <w:bottom w:val="single" w:sz="4" w:space="0" w:color="auto"/>
              <w:right w:val="single" w:sz="4" w:space="0" w:color="auto"/>
            </w:tcBorders>
            <w:shd w:val="clear" w:color="auto" w:fill="FFFFFF"/>
            <w:noWrap/>
            <w:vAlign w:val="bottom"/>
            <w:hideMark/>
          </w:tcPr>
          <w:p w14:paraId="7B87EF3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w:t>
            </w:r>
          </w:p>
        </w:tc>
        <w:tc>
          <w:tcPr>
            <w:tcW w:w="2106" w:type="dxa"/>
            <w:tcBorders>
              <w:top w:val="nil"/>
              <w:left w:val="nil"/>
              <w:bottom w:val="single" w:sz="4" w:space="0" w:color="auto"/>
              <w:right w:val="single" w:sz="4" w:space="0" w:color="auto"/>
            </w:tcBorders>
            <w:shd w:val="clear" w:color="auto" w:fill="FFFFFF"/>
            <w:noWrap/>
            <w:vAlign w:val="bottom"/>
          </w:tcPr>
          <w:p w14:paraId="28F0E713"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7FF60FE7"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1B4A271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7</w:t>
            </w:r>
          </w:p>
        </w:tc>
        <w:tc>
          <w:tcPr>
            <w:tcW w:w="1689" w:type="dxa"/>
            <w:tcBorders>
              <w:top w:val="nil"/>
              <w:left w:val="nil"/>
              <w:bottom w:val="single" w:sz="4" w:space="0" w:color="auto"/>
              <w:right w:val="nil"/>
            </w:tcBorders>
            <w:shd w:val="clear" w:color="auto" w:fill="FFFFFF"/>
            <w:noWrap/>
            <w:vAlign w:val="bottom"/>
            <w:hideMark/>
          </w:tcPr>
          <w:p w14:paraId="06CAA17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Катарина</w:t>
            </w:r>
          </w:p>
        </w:tc>
        <w:tc>
          <w:tcPr>
            <w:tcW w:w="1376" w:type="dxa"/>
            <w:tcBorders>
              <w:top w:val="nil"/>
              <w:left w:val="nil"/>
              <w:bottom w:val="single" w:sz="4" w:space="0" w:color="auto"/>
              <w:right w:val="single" w:sz="4" w:space="0" w:color="auto"/>
            </w:tcBorders>
            <w:shd w:val="clear" w:color="auto" w:fill="FFFFFF"/>
            <w:noWrap/>
            <w:vAlign w:val="bottom"/>
            <w:hideMark/>
          </w:tcPr>
          <w:p w14:paraId="26A0C1E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Живановић</w:t>
            </w:r>
          </w:p>
        </w:tc>
        <w:tc>
          <w:tcPr>
            <w:tcW w:w="2269" w:type="dxa"/>
            <w:tcBorders>
              <w:top w:val="nil"/>
              <w:left w:val="nil"/>
              <w:bottom w:val="single" w:sz="4" w:space="0" w:color="auto"/>
              <w:right w:val="single" w:sz="4" w:space="0" w:color="auto"/>
            </w:tcBorders>
            <w:shd w:val="clear" w:color="auto" w:fill="FFFFFF"/>
            <w:noWrap/>
            <w:vAlign w:val="bottom"/>
            <w:hideMark/>
          </w:tcPr>
          <w:p w14:paraId="003B577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7F9751E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6.1.             180</w:t>
            </w:r>
          </w:p>
        </w:tc>
        <w:tc>
          <w:tcPr>
            <w:tcW w:w="992" w:type="dxa"/>
            <w:tcBorders>
              <w:top w:val="nil"/>
              <w:left w:val="nil"/>
              <w:bottom w:val="single" w:sz="4" w:space="0" w:color="auto"/>
              <w:right w:val="single" w:sz="4" w:space="0" w:color="auto"/>
            </w:tcBorders>
            <w:shd w:val="clear" w:color="auto" w:fill="FFFFFF"/>
            <w:noWrap/>
            <w:vAlign w:val="bottom"/>
            <w:hideMark/>
          </w:tcPr>
          <w:p w14:paraId="6B2F38A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w:t>
            </w:r>
          </w:p>
        </w:tc>
        <w:tc>
          <w:tcPr>
            <w:tcW w:w="850" w:type="dxa"/>
            <w:tcBorders>
              <w:top w:val="nil"/>
              <w:left w:val="nil"/>
              <w:bottom w:val="single" w:sz="4" w:space="0" w:color="auto"/>
              <w:right w:val="single" w:sz="4" w:space="0" w:color="auto"/>
            </w:tcBorders>
            <w:shd w:val="clear" w:color="auto" w:fill="FFFFFF"/>
            <w:noWrap/>
            <w:vAlign w:val="bottom"/>
            <w:hideMark/>
          </w:tcPr>
          <w:p w14:paraId="0D9C7BF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w:t>
            </w:r>
          </w:p>
        </w:tc>
        <w:tc>
          <w:tcPr>
            <w:tcW w:w="2106" w:type="dxa"/>
            <w:tcBorders>
              <w:top w:val="nil"/>
              <w:left w:val="nil"/>
              <w:bottom w:val="single" w:sz="4" w:space="0" w:color="auto"/>
              <w:right w:val="single" w:sz="4" w:space="0" w:color="auto"/>
            </w:tcBorders>
            <w:shd w:val="clear" w:color="auto" w:fill="FFFFFF"/>
            <w:noWrap/>
            <w:vAlign w:val="bottom"/>
          </w:tcPr>
          <w:p w14:paraId="474D6A5B"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25EC57D3"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1DCD11D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8</w:t>
            </w:r>
          </w:p>
        </w:tc>
        <w:tc>
          <w:tcPr>
            <w:tcW w:w="1689" w:type="dxa"/>
            <w:tcBorders>
              <w:top w:val="nil"/>
              <w:left w:val="nil"/>
              <w:bottom w:val="single" w:sz="4" w:space="0" w:color="auto"/>
              <w:right w:val="nil"/>
            </w:tcBorders>
            <w:shd w:val="clear" w:color="auto" w:fill="FFFFFF"/>
            <w:noWrap/>
            <w:vAlign w:val="bottom"/>
            <w:hideMark/>
          </w:tcPr>
          <w:p w14:paraId="5F3362B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Татјана</w:t>
            </w:r>
          </w:p>
        </w:tc>
        <w:tc>
          <w:tcPr>
            <w:tcW w:w="1376" w:type="dxa"/>
            <w:tcBorders>
              <w:top w:val="nil"/>
              <w:left w:val="nil"/>
              <w:bottom w:val="single" w:sz="4" w:space="0" w:color="auto"/>
              <w:right w:val="single" w:sz="4" w:space="0" w:color="auto"/>
            </w:tcBorders>
            <w:shd w:val="clear" w:color="auto" w:fill="FFFFFF"/>
            <w:noWrap/>
            <w:vAlign w:val="bottom"/>
            <w:hideMark/>
          </w:tcPr>
          <w:p w14:paraId="515EE3F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Пецић</w:t>
            </w:r>
          </w:p>
        </w:tc>
        <w:tc>
          <w:tcPr>
            <w:tcW w:w="2269" w:type="dxa"/>
            <w:tcBorders>
              <w:top w:val="nil"/>
              <w:left w:val="nil"/>
              <w:bottom w:val="single" w:sz="4" w:space="0" w:color="auto"/>
              <w:right w:val="single" w:sz="4" w:space="0" w:color="auto"/>
            </w:tcBorders>
            <w:shd w:val="clear" w:color="auto" w:fill="FFFFFF"/>
            <w:noWrap/>
            <w:vAlign w:val="bottom"/>
            <w:hideMark/>
          </w:tcPr>
          <w:p w14:paraId="405D552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57977BE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6.1.             180</w:t>
            </w:r>
          </w:p>
        </w:tc>
        <w:tc>
          <w:tcPr>
            <w:tcW w:w="992" w:type="dxa"/>
            <w:tcBorders>
              <w:top w:val="nil"/>
              <w:left w:val="nil"/>
              <w:bottom w:val="single" w:sz="4" w:space="0" w:color="auto"/>
              <w:right w:val="single" w:sz="4" w:space="0" w:color="auto"/>
            </w:tcBorders>
            <w:shd w:val="clear" w:color="auto" w:fill="FFFFFF"/>
            <w:noWrap/>
            <w:vAlign w:val="bottom"/>
            <w:hideMark/>
          </w:tcPr>
          <w:p w14:paraId="6979072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w:t>
            </w:r>
          </w:p>
        </w:tc>
        <w:tc>
          <w:tcPr>
            <w:tcW w:w="850" w:type="dxa"/>
            <w:tcBorders>
              <w:top w:val="nil"/>
              <w:left w:val="nil"/>
              <w:bottom w:val="single" w:sz="4" w:space="0" w:color="auto"/>
              <w:right w:val="single" w:sz="4" w:space="0" w:color="auto"/>
            </w:tcBorders>
            <w:shd w:val="clear" w:color="auto" w:fill="FFFFFF"/>
            <w:noWrap/>
            <w:vAlign w:val="bottom"/>
            <w:hideMark/>
          </w:tcPr>
          <w:p w14:paraId="6313A8B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w:t>
            </w:r>
          </w:p>
        </w:tc>
        <w:tc>
          <w:tcPr>
            <w:tcW w:w="2106" w:type="dxa"/>
            <w:tcBorders>
              <w:top w:val="nil"/>
              <w:left w:val="nil"/>
              <w:bottom w:val="single" w:sz="4" w:space="0" w:color="auto"/>
              <w:right w:val="single" w:sz="4" w:space="0" w:color="auto"/>
            </w:tcBorders>
            <w:shd w:val="clear" w:color="auto" w:fill="FFFFFF"/>
            <w:noWrap/>
            <w:vAlign w:val="bottom"/>
          </w:tcPr>
          <w:p w14:paraId="043CA757"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60B32BA2"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76F1FB5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9</w:t>
            </w:r>
          </w:p>
        </w:tc>
        <w:tc>
          <w:tcPr>
            <w:tcW w:w="1689" w:type="dxa"/>
            <w:tcBorders>
              <w:top w:val="nil"/>
              <w:left w:val="nil"/>
              <w:bottom w:val="single" w:sz="4" w:space="0" w:color="auto"/>
              <w:right w:val="nil"/>
            </w:tcBorders>
            <w:shd w:val="clear" w:color="auto" w:fill="FFFFFF"/>
            <w:noWrap/>
            <w:vAlign w:val="bottom"/>
            <w:hideMark/>
          </w:tcPr>
          <w:p w14:paraId="3C45041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Миљана</w:t>
            </w:r>
          </w:p>
        </w:tc>
        <w:tc>
          <w:tcPr>
            <w:tcW w:w="1376" w:type="dxa"/>
            <w:tcBorders>
              <w:top w:val="nil"/>
              <w:left w:val="nil"/>
              <w:bottom w:val="single" w:sz="4" w:space="0" w:color="auto"/>
              <w:right w:val="single" w:sz="4" w:space="0" w:color="auto"/>
            </w:tcBorders>
            <w:shd w:val="clear" w:color="auto" w:fill="FFFFFF"/>
            <w:noWrap/>
            <w:vAlign w:val="bottom"/>
            <w:hideMark/>
          </w:tcPr>
          <w:p w14:paraId="3EBAB00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Перковић</w:t>
            </w:r>
          </w:p>
        </w:tc>
        <w:tc>
          <w:tcPr>
            <w:tcW w:w="2269" w:type="dxa"/>
            <w:tcBorders>
              <w:top w:val="nil"/>
              <w:left w:val="nil"/>
              <w:bottom w:val="single" w:sz="4" w:space="0" w:color="auto"/>
              <w:right w:val="single" w:sz="4" w:space="0" w:color="auto"/>
            </w:tcBorders>
            <w:shd w:val="clear" w:color="auto" w:fill="FFFFFF"/>
            <w:noWrap/>
            <w:vAlign w:val="bottom"/>
            <w:hideMark/>
          </w:tcPr>
          <w:p w14:paraId="1AFF2BC6"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4A3F05C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6.1.             180</w:t>
            </w:r>
          </w:p>
        </w:tc>
        <w:tc>
          <w:tcPr>
            <w:tcW w:w="992" w:type="dxa"/>
            <w:tcBorders>
              <w:top w:val="nil"/>
              <w:left w:val="nil"/>
              <w:bottom w:val="single" w:sz="4" w:space="0" w:color="auto"/>
              <w:right w:val="single" w:sz="4" w:space="0" w:color="auto"/>
            </w:tcBorders>
            <w:shd w:val="clear" w:color="auto" w:fill="FFFFFF"/>
            <w:noWrap/>
            <w:vAlign w:val="bottom"/>
            <w:hideMark/>
          </w:tcPr>
          <w:p w14:paraId="6ECC60C7"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p>
        </w:tc>
        <w:tc>
          <w:tcPr>
            <w:tcW w:w="850" w:type="dxa"/>
            <w:tcBorders>
              <w:top w:val="nil"/>
              <w:left w:val="nil"/>
              <w:bottom w:val="single" w:sz="4" w:space="0" w:color="auto"/>
              <w:right w:val="single" w:sz="4" w:space="0" w:color="auto"/>
            </w:tcBorders>
            <w:shd w:val="clear" w:color="auto" w:fill="FFFFFF"/>
            <w:noWrap/>
            <w:vAlign w:val="bottom"/>
            <w:hideMark/>
          </w:tcPr>
          <w:p w14:paraId="31A99DD1"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p>
        </w:tc>
        <w:tc>
          <w:tcPr>
            <w:tcW w:w="2106" w:type="dxa"/>
            <w:tcBorders>
              <w:top w:val="nil"/>
              <w:left w:val="nil"/>
              <w:bottom w:val="single" w:sz="4" w:space="0" w:color="auto"/>
              <w:right w:val="single" w:sz="4" w:space="0" w:color="auto"/>
            </w:tcBorders>
            <w:shd w:val="clear" w:color="auto" w:fill="FFFFFF"/>
            <w:noWrap/>
            <w:vAlign w:val="bottom"/>
          </w:tcPr>
          <w:p w14:paraId="53182794"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5388AB2C"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549DE20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10</w:t>
            </w:r>
          </w:p>
        </w:tc>
        <w:tc>
          <w:tcPr>
            <w:tcW w:w="1689" w:type="dxa"/>
            <w:tcBorders>
              <w:top w:val="nil"/>
              <w:left w:val="nil"/>
              <w:bottom w:val="single" w:sz="4" w:space="0" w:color="auto"/>
              <w:right w:val="nil"/>
            </w:tcBorders>
            <w:shd w:val="clear" w:color="auto" w:fill="FFFFFF"/>
            <w:noWrap/>
            <w:vAlign w:val="bottom"/>
            <w:hideMark/>
          </w:tcPr>
          <w:p w14:paraId="47F43FB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Маријана</w:t>
            </w:r>
          </w:p>
        </w:tc>
        <w:tc>
          <w:tcPr>
            <w:tcW w:w="1376" w:type="dxa"/>
            <w:tcBorders>
              <w:top w:val="nil"/>
              <w:left w:val="nil"/>
              <w:bottom w:val="single" w:sz="4" w:space="0" w:color="auto"/>
              <w:right w:val="single" w:sz="4" w:space="0" w:color="auto"/>
            </w:tcBorders>
            <w:shd w:val="clear" w:color="auto" w:fill="FFFFFF"/>
            <w:noWrap/>
            <w:vAlign w:val="bottom"/>
            <w:hideMark/>
          </w:tcPr>
          <w:p w14:paraId="003E2DC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Вујашанин</w:t>
            </w:r>
          </w:p>
        </w:tc>
        <w:tc>
          <w:tcPr>
            <w:tcW w:w="2269" w:type="dxa"/>
            <w:tcBorders>
              <w:top w:val="nil"/>
              <w:left w:val="nil"/>
              <w:bottom w:val="single" w:sz="4" w:space="0" w:color="auto"/>
              <w:right w:val="single" w:sz="4" w:space="0" w:color="auto"/>
            </w:tcBorders>
            <w:shd w:val="clear" w:color="auto" w:fill="FFFFFF"/>
            <w:noWrap/>
            <w:vAlign w:val="bottom"/>
            <w:hideMark/>
          </w:tcPr>
          <w:p w14:paraId="6C6EBEE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6F9F543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6.1.             180</w:t>
            </w:r>
          </w:p>
        </w:tc>
        <w:tc>
          <w:tcPr>
            <w:tcW w:w="992" w:type="dxa"/>
            <w:tcBorders>
              <w:top w:val="nil"/>
              <w:left w:val="nil"/>
              <w:bottom w:val="single" w:sz="4" w:space="0" w:color="auto"/>
              <w:right w:val="single" w:sz="4" w:space="0" w:color="auto"/>
            </w:tcBorders>
            <w:shd w:val="clear" w:color="auto" w:fill="FFFFFF"/>
            <w:noWrap/>
            <w:vAlign w:val="bottom"/>
            <w:hideMark/>
          </w:tcPr>
          <w:p w14:paraId="4E6E297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p>
        </w:tc>
        <w:tc>
          <w:tcPr>
            <w:tcW w:w="850" w:type="dxa"/>
            <w:tcBorders>
              <w:top w:val="nil"/>
              <w:left w:val="nil"/>
              <w:bottom w:val="single" w:sz="4" w:space="0" w:color="auto"/>
              <w:right w:val="single" w:sz="4" w:space="0" w:color="auto"/>
            </w:tcBorders>
            <w:shd w:val="clear" w:color="auto" w:fill="FFFFFF"/>
            <w:noWrap/>
            <w:vAlign w:val="bottom"/>
            <w:hideMark/>
          </w:tcPr>
          <w:p w14:paraId="733A1E62"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p>
        </w:tc>
        <w:tc>
          <w:tcPr>
            <w:tcW w:w="2106" w:type="dxa"/>
            <w:tcBorders>
              <w:top w:val="nil"/>
              <w:left w:val="nil"/>
              <w:bottom w:val="single" w:sz="4" w:space="0" w:color="auto"/>
              <w:right w:val="single" w:sz="4" w:space="0" w:color="auto"/>
            </w:tcBorders>
            <w:shd w:val="clear" w:color="auto" w:fill="FFFFFF"/>
            <w:noWrap/>
            <w:vAlign w:val="bottom"/>
          </w:tcPr>
          <w:p w14:paraId="17AC997A"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58344C10"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3D1B864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11</w:t>
            </w:r>
          </w:p>
        </w:tc>
        <w:tc>
          <w:tcPr>
            <w:tcW w:w="1689" w:type="dxa"/>
            <w:tcBorders>
              <w:top w:val="nil"/>
              <w:left w:val="nil"/>
              <w:bottom w:val="single" w:sz="4" w:space="0" w:color="auto"/>
              <w:right w:val="nil"/>
            </w:tcBorders>
            <w:shd w:val="clear" w:color="auto" w:fill="FFFFFF"/>
            <w:noWrap/>
            <w:vAlign w:val="bottom"/>
            <w:hideMark/>
          </w:tcPr>
          <w:p w14:paraId="63FA728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Марија</w:t>
            </w:r>
          </w:p>
        </w:tc>
        <w:tc>
          <w:tcPr>
            <w:tcW w:w="1376" w:type="dxa"/>
            <w:tcBorders>
              <w:top w:val="nil"/>
              <w:left w:val="nil"/>
              <w:bottom w:val="single" w:sz="4" w:space="0" w:color="auto"/>
              <w:right w:val="single" w:sz="4" w:space="0" w:color="auto"/>
            </w:tcBorders>
            <w:shd w:val="clear" w:color="auto" w:fill="FFFFFF"/>
            <w:noWrap/>
            <w:vAlign w:val="bottom"/>
            <w:hideMark/>
          </w:tcPr>
          <w:p w14:paraId="1A09B6F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Јовановић</w:t>
            </w:r>
          </w:p>
        </w:tc>
        <w:tc>
          <w:tcPr>
            <w:tcW w:w="2269" w:type="dxa"/>
            <w:tcBorders>
              <w:top w:val="nil"/>
              <w:left w:val="nil"/>
              <w:bottom w:val="single" w:sz="4" w:space="0" w:color="auto"/>
              <w:right w:val="single" w:sz="4" w:space="0" w:color="auto"/>
            </w:tcBorders>
            <w:shd w:val="clear" w:color="auto" w:fill="FFFFFF"/>
            <w:noWrap/>
            <w:vAlign w:val="bottom"/>
            <w:hideMark/>
          </w:tcPr>
          <w:p w14:paraId="01BCBB2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4063D0E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7.1.             300</w:t>
            </w:r>
          </w:p>
        </w:tc>
        <w:tc>
          <w:tcPr>
            <w:tcW w:w="992" w:type="dxa"/>
            <w:tcBorders>
              <w:top w:val="nil"/>
              <w:left w:val="nil"/>
              <w:bottom w:val="single" w:sz="4" w:space="0" w:color="auto"/>
              <w:right w:val="single" w:sz="4" w:space="0" w:color="auto"/>
            </w:tcBorders>
            <w:shd w:val="clear" w:color="auto" w:fill="FFFFFF"/>
            <w:noWrap/>
            <w:vAlign w:val="bottom"/>
            <w:hideMark/>
          </w:tcPr>
          <w:p w14:paraId="5053228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w:t>
            </w:r>
          </w:p>
        </w:tc>
        <w:tc>
          <w:tcPr>
            <w:tcW w:w="850" w:type="dxa"/>
            <w:tcBorders>
              <w:top w:val="nil"/>
              <w:left w:val="nil"/>
              <w:bottom w:val="single" w:sz="4" w:space="0" w:color="auto"/>
              <w:right w:val="single" w:sz="4" w:space="0" w:color="auto"/>
            </w:tcBorders>
            <w:shd w:val="clear" w:color="auto" w:fill="FFFFFF"/>
            <w:noWrap/>
            <w:vAlign w:val="bottom"/>
            <w:hideMark/>
          </w:tcPr>
          <w:p w14:paraId="2060DE14"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w:t>
            </w:r>
          </w:p>
        </w:tc>
        <w:tc>
          <w:tcPr>
            <w:tcW w:w="2106" w:type="dxa"/>
            <w:tcBorders>
              <w:top w:val="nil"/>
              <w:left w:val="nil"/>
              <w:bottom w:val="single" w:sz="4" w:space="0" w:color="auto"/>
              <w:right w:val="single" w:sz="4" w:space="0" w:color="auto"/>
            </w:tcBorders>
            <w:shd w:val="clear" w:color="auto" w:fill="FFFFFF"/>
            <w:noWrap/>
            <w:vAlign w:val="bottom"/>
          </w:tcPr>
          <w:p w14:paraId="3F3465DB"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4841E2D7"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6956E2EB"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w:t>
            </w:r>
            <w:r w:rsidRPr="00047E10">
              <w:rPr>
                <w:rFonts w:ascii="Times New Roman" w:eastAsia="SimSun" w:hAnsi="Times New Roman" w:cs="Times New Roman"/>
                <w:lang w:val="sr-Cyrl-CS"/>
              </w:rPr>
              <w:t>2</w:t>
            </w:r>
          </w:p>
        </w:tc>
        <w:tc>
          <w:tcPr>
            <w:tcW w:w="1689" w:type="dxa"/>
            <w:tcBorders>
              <w:top w:val="nil"/>
              <w:left w:val="nil"/>
              <w:bottom w:val="single" w:sz="4" w:space="0" w:color="auto"/>
              <w:right w:val="nil"/>
            </w:tcBorders>
            <w:shd w:val="clear" w:color="auto" w:fill="FFFFFF"/>
            <w:noWrap/>
            <w:vAlign w:val="bottom"/>
            <w:hideMark/>
          </w:tcPr>
          <w:p w14:paraId="454C3AC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Тамара</w:t>
            </w:r>
          </w:p>
        </w:tc>
        <w:tc>
          <w:tcPr>
            <w:tcW w:w="1376" w:type="dxa"/>
            <w:tcBorders>
              <w:top w:val="nil"/>
              <w:left w:val="nil"/>
              <w:bottom w:val="single" w:sz="4" w:space="0" w:color="auto"/>
              <w:right w:val="single" w:sz="4" w:space="0" w:color="auto"/>
            </w:tcBorders>
            <w:shd w:val="clear" w:color="auto" w:fill="FFFFFF"/>
            <w:noWrap/>
            <w:vAlign w:val="bottom"/>
            <w:hideMark/>
          </w:tcPr>
          <w:p w14:paraId="18786D6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Радовић</w:t>
            </w:r>
          </w:p>
        </w:tc>
        <w:tc>
          <w:tcPr>
            <w:tcW w:w="2269" w:type="dxa"/>
            <w:tcBorders>
              <w:top w:val="nil"/>
              <w:left w:val="nil"/>
              <w:bottom w:val="single" w:sz="4" w:space="0" w:color="auto"/>
              <w:right w:val="single" w:sz="4" w:space="0" w:color="auto"/>
            </w:tcBorders>
            <w:shd w:val="clear" w:color="auto" w:fill="FFFFFF"/>
            <w:noWrap/>
            <w:vAlign w:val="bottom"/>
            <w:hideMark/>
          </w:tcPr>
          <w:p w14:paraId="5F09618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05EF6DD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6.2.             240</w:t>
            </w:r>
          </w:p>
        </w:tc>
        <w:tc>
          <w:tcPr>
            <w:tcW w:w="992" w:type="dxa"/>
            <w:tcBorders>
              <w:top w:val="nil"/>
              <w:left w:val="nil"/>
              <w:bottom w:val="single" w:sz="4" w:space="0" w:color="auto"/>
              <w:right w:val="single" w:sz="4" w:space="0" w:color="auto"/>
            </w:tcBorders>
            <w:shd w:val="clear" w:color="auto" w:fill="FFFFFF"/>
            <w:noWrap/>
            <w:vAlign w:val="bottom"/>
            <w:hideMark/>
          </w:tcPr>
          <w:p w14:paraId="4D554C8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w:t>
            </w:r>
          </w:p>
        </w:tc>
        <w:tc>
          <w:tcPr>
            <w:tcW w:w="850" w:type="dxa"/>
            <w:tcBorders>
              <w:top w:val="nil"/>
              <w:left w:val="nil"/>
              <w:bottom w:val="single" w:sz="4" w:space="0" w:color="auto"/>
              <w:right w:val="single" w:sz="4" w:space="0" w:color="auto"/>
            </w:tcBorders>
            <w:shd w:val="clear" w:color="auto" w:fill="FFFFFF"/>
            <w:noWrap/>
            <w:vAlign w:val="bottom"/>
            <w:hideMark/>
          </w:tcPr>
          <w:p w14:paraId="5C65FA8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w:t>
            </w:r>
          </w:p>
        </w:tc>
        <w:tc>
          <w:tcPr>
            <w:tcW w:w="2106" w:type="dxa"/>
            <w:tcBorders>
              <w:top w:val="nil"/>
              <w:left w:val="nil"/>
              <w:bottom w:val="single" w:sz="4" w:space="0" w:color="auto"/>
              <w:right w:val="single" w:sz="4" w:space="0" w:color="auto"/>
            </w:tcBorders>
            <w:shd w:val="clear" w:color="auto" w:fill="FFFFFF"/>
            <w:noWrap/>
            <w:vAlign w:val="bottom"/>
          </w:tcPr>
          <w:p w14:paraId="4F4940A5"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2E79592B"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22A83756"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1</w:t>
            </w:r>
            <w:r w:rsidRPr="00047E10">
              <w:rPr>
                <w:rFonts w:ascii="Times New Roman" w:eastAsia="SimSun" w:hAnsi="Times New Roman" w:cs="Times New Roman"/>
                <w:lang w:val="sr-Cyrl-CS"/>
              </w:rPr>
              <w:t>3</w:t>
            </w:r>
          </w:p>
        </w:tc>
        <w:tc>
          <w:tcPr>
            <w:tcW w:w="1689" w:type="dxa"/>
            <w:tcBorders>
              <w:top w:val="nil"/>
              <w:left w:val="nil"/>
              <w:bottom w:val="single" w:sz="4" w:space="0" w:color="auto"/>
              <w:right w:val="nil"/>
            </w:tcBorders>
            <w:shd w:val="clear" w:color="auto" w:fill="FFFFFF"/>
            <w:noWrap/>
            <w:vAlign w:val="bottom"/>
            <w:hideMark/>
          </w:tcPr>
          <w:p w14:paraId="2A5FA0E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Татјана</w:t>
            </w:r>
          </w:p>
        </w:tc>
        <w:tc>
          <w:tcPr>
            <w:tcW w:w="1376" w:type="dxa"/>
            <w:tcBorders>
              <w:top w:val="nil"/>
              <w:left w:val="nil"/>
              <w:bottom w:val="single" w:sz="4" w:space="0" w:color="auto"/>
              <w:right w:val="single" w:sz="4" w:space="0" w:color="auto"/>
            </w:tcBorders>
            <w:shd w:val="clear" w:color="auto" w:fill="FFFFFF"/>
            <w:noWrap/>
            <w:vAlign w:val="bottom"/>
            <w:hideMark/>
          </w:tcPr>
          <w:p w14:paraId="31AD974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Радисављевић</w:t>
            </w:r>
          </w:p>
        </w:tc>
        <w:tc>
          <w:tcPr>
            <w:tcW w:w="2269" w:type="dxa"/>
            <w:tcBorders>
              <w:top w:val="nil"/>
              <w:left w:val="nil"/>
              <w:bottom w:val="single" w:sz="4" w:space="0" w:color="auto"/>
              <w:right w:val="single" w:sz="4" w:space="0" w:color="auto"/>
            </w:tcBorders>
            <w:shd w:val="clear" w:color="auto" w:fill="FFFFFF"/>
            <w:noWrap/>
            <w:vAlign w:val="bottom"/>
            <w:hideMark/>
          </w:tcPr>
          <w:p w14:paraId="6B90C62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2C0E6D5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6.2.             240</w:t>
            </w:r>
          </w:p>
        </w:tc>
        <w:tc>
          <w:tcPr>
            <w:tcW w:w="992" w:type="dxa"/>
            <w:tcBorders>
              <w:top w:val="nil"/>
              <w:left w:val="nil"/>
              <w:bottom w:val="single" w:sz="4" w:space="0" w:color="auto"/>
              <w:right w:val="single" w:sz="4" w:space="0" w:color="auto"/>
            </w:tcBorders>
            <w:shd w:val="clear" w:color="auto" w:fill="FFFFFF"/>
            <w:noWrap/>
            <w:vAlign w:val="bottom"/>
            <w:hideMark/>
          </w:tcPr>
          <w:p w14:paraId="408615E6"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8</w:t>
            </w:r>
          </w:p>
        </w:tc>
        <w:tc>
          <w:tcPr>
            <w:tcW w:w="850" w:type="dxa"/>
            <w:tcBorders>
              <w:top w:val="nil"/>
              <w:left w:val="nil"/>
              <w:bottom w:val="single" w:sz="4" w:space="0" w:color="auto"/>
              <w:right w:val="single" w:sz="4" w:space="0" w:color="auto"/>
            </w:tcBorders>
            <w:shd w:val="clear" w:color="auto" w:fill="FFFFFF"/>
            <w:noWrap/>
            <w:vAlign w:val="bottom"/>
            <w:hideMark/>
          </w:tcPr>
          <w:p w14:paraId="7302EA39"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5</w:t>
            </w:r>
          </w:p>
        </w:tc>
        <w:tc>
          <w:tcPr>
            <w:tcW w:w="2106" w:type="dxa"/>
            <w:tcBorders>
              <w:top w:val="nil"/>
              <w:left w:val="nil"/>
              <w:bottom w:val="single" w:sz="4" w:space="0" w:color="auto"/>
              <w:right w:val="single" w:sz="4" w:space="0" w:color="auto"/>
            </w:tcBorders>
            <w:shd w:val="clear" w:color="auto" w:fill="FFFFFF"/>
            <w:noWrap/>
            <w:vAlign w:val="bottom"/>
          </w:tcPr>
          <w:p w14:paraId="51E08C76"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1029FACA" w14:textId="77777777" w:rsidTr="009C34C0">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05E9959"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14</w:t>
            </w:r>
          </w:p>
        </w:tc>
        <w:tc>
          <w:tcPr>
            <w:tcW w:w="1689" w:type="dxa"/>
            <w:tcBorders>
              <w:top w:val="single" w:sz="4" w:space="0" w:color="auto"/>
              <w:left w:val="nil"/>
              <w:bottom w:val="single" w:sz="4" w:space="0" w:color="auto"/>
              <w:right w:val="nil"/>
            </w:tcBorders>
            <w:shd w:val="clear" w:color="auto" w:fill="FFFFFF"/>
            <w:noWrap/>
            <w:vAlign w:val="bottom"/>
            <w:hideMark/>
          </w:tcPr>
          <w:p w14:paraId="482D8CD3"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Марина</w:t>
            </w:r>
          </w:p>
        </w:tc>
        <w:tc>
          <w:tcPr>
            <w:tcW w:w="1376" w:type="dxa"/>
            <w:tcBorders>
              <w:top w:val="single" w:sz="4" w:space="0" w:color="auto"/>
              <w:left w:val="nil"/>
              <w:bottom w:val="single" w:sz="4" w:space="0" w:color="auto"/>
              <w:right w:val="single" w:sz="4" w:space="0" w:color="auto"/>
            </w:tcBorders>
            <w:shd w:val="clear" w:color="auto" w:fill="FFFFFF"/>
            <w:noWrap/>
            <w:vAlign w:val="bottom"/>
            <w:hideMark/>
          </w:tcPr>
          <w:p w14:paraId="16805BE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Тошић</w:t>
            </w:r>
          </w:p>
        </w:tc>
        <w:tc>
          <w:tcPr>
            <w:tcW w:w="2269" w:type="dxa"/>
            <w:tcBorders>
              <w:top w:val="single" w:sz="4" w:space="0" w:color="auto"/>
              <w:left w:val="nil"/>
              <w:bottom w:val="single" w:sz="4" w:space="0" w:color="auto"/>
              <w:right w:val="single" w:sz="4" w:space="0" w:color="auto"/>
            </w:tcBorders>
            <w:shd w:val="clear" w:color="auto" w:fill="FFFFFF"/>
            <w:noWrap/>
            <w:vAlign w:val="bottom"/>
            <w:hideMark/>
          </w:tcPr>
          <w:p w14:paraId="5552D907"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васпитач</w:t>
            </w:r>
          </w:p>
        </w:tc>
        <w:tc>
          <w:tcPr>
            <w:tcW w:w="849" w:type="dxa"/>
            <w:tcBorders>
              <w:top w:val="single" w:sz="4" w:space="0" w:color="auto"/>
              <w:left w:val="nil"/>
              <w:bottom w:val="single" w:sz="4" w:space="0" w:color="auto"/>
              <w:right w:val="single" w:sz="4" w:space="0" w:color="auto"/>
            </w:tcBorders>
            <w:shd w:val="clear" w:color="auto" w:fill="FFFFFF"/>
            <w:noWrap/>
            <w:vAlign w:val="bottom"/>
            <w:hideMark/>
          </w:tcPr>
          <w:p w14:paraId="665CC426"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7.1.</w:t>
            </w:r>
          </w:p>
          <w:p w14:paraId="0FDDC125"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300</w:t>
            </w:r>
          </w:p>
        </w:tc>
        <w:tc>
          <w:tcPr>
            <w:tcW w:w="992" w:type="dxa"/>
            <w:tcBorders>
              <w:top w:val="single" w:sz="4" w:space="0" w:color="auto"/>
              <w:left w:val="nil"/>
              <w:bottom w:val="single" w:sz="4" w:space="0" w:color="auto"/>
              <w:right w:val="single" w:sz="4" w:space="0" w:color="auto"/>
            </w:tcBorders>
            <w:shd w:val="clear" w:color="auto" w:fill="FFFFFF"/>
            <w:noWrap/>
            <w:vAlign w:val="bottom"/>
            <w:hideMark/>
          </w:tcPr>
          <w:p w14:paraId="49476C07"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7</w:t>
            </w:r>
          </w:p>
        </w:tc>
        <w:tc>
          <w:tcPr>
            <w:tcW w:w="850" w:type="dxa"/>
            <w:tcBorders>
              <w:top w:val="single" w:sz="4" w:space="0" w:color="auto"/>
              <w:left w:val="nil"/>
              <w:bottom w:val="single" w:sz="4" w:space="0" w:color="auto"/>
              <w:right w:val="single" w:sz="4" w:space="0" w:color="auto"/>
            </w:tcBorders>
            <w:shd w:val="clear" w:color="auto" w:fill="FFFFFF"/>
            <w:noWrap/>
            <w:vAlign w:val="bottom"/>
            <w:hideMark/>
          </w:tcPr>
          <w:p w14:paraId="54081C3D"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7</w:t>
            </w:r>
          </w:p>
        </w:tc>
        <w:tc>
          <w:tcPr>
            <w:tcW w:w="2106" w:type="dxa"/>
            <w:tcBorders>
              <w:top w:val="single" w:sz="4" w:space="0" w:color="auto"/>
              <w:left w:val="nil"/>
              <w:bottom w:val="single" w:sz="4" w:space="0" w:color="auto"/>
              <w:right w:val="single" w:sz="4" w:space="0" w:color="auto"/>
            </w:tcBorders>
            <w:shd w:val="clear" w:color="auto" w:fill="FFFFFF"/>
            <w:noWrap/>
            <w:vAlign w:val="bottom"/>
          </w:tcPr>
          <w:p w14:paraId="563025E1"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4554AD0D" w14:textId="77777777" w:rsidTr="005521A2">
        <w:trPr>
          <w:trHeight w:val="699"/>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C89082D" w14:textId="77777777" w:rsidR="005521A2" w:rsidRDefault="005521A2" w:rsidP="00D62000">
            <w:pPr>
              <w:spacing w:after="0" w:line="360" w:lineRule="auto"/>
              <w:rPr>
                <w:rFonts w:ascii="Times New Roman" w:eastAsia="SimSun" w:hAnsi="Times New Roman" w:cs="Times New Roman"/>
                <w:lang w:val="sr-Cyrl-CS"/>
              </w:rPr>
            </w:pPr>
          </w:p>
          <w:p w14:paraId="3586C6E3" w14:textId="4448962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15</w:t>
            </w:r>
          </w:p>
        </w:tc>
        <w:tc>
          <w:tcPr>
            <w:tcW w:w="1689" w:type="dxa"/>
            <w:tcBorders>
              <w:top w:val="single" w:sz="4" w:space="0" w:color="auto"/>
              <w:left w:val="nil"/>
              <w:bottom w:val="single" w:sz="4" w:space="0" w:color="auto"/>
              <w:right w:val="nil"/>
            </w:tcBorders>
            <w:shd w:val="clear" w:color="auto" w:fill="FFFFFF"/>
            <w:noWrap/>
            <w:vAlign w:val="bottom"/>
            <w:hideMark/>
          </w:tcPr>
          <w:p w14:paraId="0E88D274" w14:textId="557B28D6"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Биљана</w:t>
            </w:r>
          </w:p>
        </w:tc>
        <w:tc>
          <w:tcPr>
            <w:tcW w:w="1376" w:type="dxa"/>
            <w:tcBorders>
              <w:top w:val="single" w:sz="4" w:space="0" w:color="auto"/>
              <w:left w:val="nil"/>
              <w:bottom w:val="single" w:sz="4" w:space="0" w:color="auto"/>
              <w:right w:val="single" w:sz="4" w:space="0" w:color="auto"/>
            </w:tcBorders>
            <w:shd w:val="clear" w:color="auto" w:fill="FFFFFF"/>
            <w:noWrap/>
            <w:vAlign w:val="bottom"/>
            <w:hideMark/>
          </w:tcPr>
          <w:p w14:paraId="47D57B46" w14:textId="77777777" w:rsidR="005521A2" w:rsidRDefault="005521A2" w:rsidP="00D62000">
            <w:pPr>
              <w:spacing w:after="0" w:line="360" w:lineRule="auto"/>
              <w:rPr>
                <w:rFonts w:ascii="Times New Roman" w:eastAsia="SimSun" w:hAnsi="Times New Roman" w:cs="Times New Roman"/>
                <w:lang w:val="sr-Cyrl-CS"/>
              </w:rPr>
            </w:pPr>
          </w:p>
          <w:p w14:paraId="31FE5367" w14:textId="09B0345D"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Стринковић</w:t>
            </w:r>
          </w:p>
        </w:tc>
        <w:tc>
          <w:tcPr>
            <w:tcW w:w="2269" w:type="dxa"/>
            <w:tcBorders>
              <w:top w:val="single" w:sz="4" w:space="0" w:color="auto"/>
              <w:left w:val="nil"/>
              <w:bottom w:val="single" w:sz="4" w:space="0" w:color="auto"/>
              <w:right w:val="single" w:sz="4" w:space="0" w:color="auto"/>
            </w:tcBorders>
            <w:shd w:val="clear" w:color="auto" w:fill="FFFFFF"/>
            <w:noWrap/>
            <w:vAlign w:val="bottom"/>
            <w:hideMark/>
          </w:tcPr>
          <w:p w14:paraId="2F5308F9" w14:textId="77777777" w:rsidR="005521A2" w:rsidRDefault="005521A2" w:rsidP="00D62000">
            <w:pPr>
              <w:spacing w:after="0" w:line="360" w:lineRule="auto"/>
              <w:rPr>
                <w:rFonts w:ascii="Times New Roman" w:eastAsia="SimSun" w:hAnsi="Times New Roman" w:cs="Times New Roman"/>
                <w:lang w:val="sr-Cyrl-CS"/>
              </w:rPr>
            </w:pPr>
          </w:p>
          <w:p w14:paraId="04D27728" w14:textId="63E6FBB4"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васпитач</w:t>
            </w:r>
          </w:p>
        </w:tc>
        <w:tc>
          <w:tcPr>
            <w:tcW w:w="849" w:type="dxa"/>
            <w:tcBorders>
              <w:top w:val="single" w:sz="4" w:space="0" w:color="auto"/>
              <w:left w:val="nil"/>
              <w:bottom w:val="single" w:sz="4" w:space="0" w:color="auto"/>
              <w:right w:val="single" w:sz="4" w:space="0" w:color="auto"/>
            </w:tcBorders>
            <w:shd w:val="clear" w:color="auto" w:fill="FFFFFF"/>
            <w:noWrap/>
            <w:vAlign w:val="bottom"/>
            <w:hideMark/>
          </w:tcPr>
          <w:p w14:paraId="5C6D165B" w14:textId="77777777" w:rsidR="005521A2" w:rsidRDefault="005521A2" w:rsidP="00D62000">
            <w:pPr>
              <w:spacing w:after="0" w:line="360" w:lineRule="auto"/>
              <w:rPr>
                <w:rFonts w:ascii="Times New Roman" w:eastAsia="SimSun" w:hAnsi="Times New Roman" w:cs="Times New Roman"/>
                <w:lang w:val="sr-Cyrl-CS"/>
              </w:rPr>
            </w:pPr>
          </w:p>
          <w:p w14:paraId="1931D9C1" w14:textId="1F8C1778"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6.1.</w:t>
            </w:r>
          </w:p>
          <w:p w14:paraId="287B78A3"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180</w:t>
            </w:r>
          </w:p>
        </w:tc>
        <w:tc>
          <w:tcPr>
            <w:tcW w:w="992" w:type="dxa"/>
            <w:tcBorders>
              <w:top w:val="single" w:sz="4" w:space="0" w:color="auto"/>
              <w:left w:val="nil"/>
              <w:bottom w:val="single" w:sz="4" w:space="0" w:color="auto"/>
              <w:right w:val="single" w:sz="4" w:space="0" w:color="auto"/>
            </w:tcBorders>
            <w:shd w:val="clear" w:color="auto" w:fill="FFFFFF"/>
            <w:noWrap/>
            <w:vAlign w:val="bottom"/>
            <w:hideMark/>
          </w:tcPr>
          <w:p w14:paraId="6A6A9513" w14:textId="77777777" w:rsidR="005521A2" w:rsidRDefault="005521A2" w:rsidP="00D62000">
            <w:pPr>
              <w:spacing w:after="0" w:line="360" w:lineRule="auto"/>
              <w:rPr>
                <w:rFonts w:ascii="Times New Roman" w:eastAsia="SimSun" w:hAnsi="Times New Roman" w:cs="Times New Roman"/>
                <w:lang w:val="sr-Cyrl-CS"/>
              </w:rPr>
            </w:pPr>
          </w:p>
          <w:p w14:paraId="23CFCF8C" w14:textId="5FFF9100"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p>
        </w:tc>
        <w:tc>
          <w:tcPr>
            <w:tcW w:w="850" w:type="dxa"/>
            <w:tcBorders>
              <w:top w:val="single" w:sz="4" w:space="0" w:color="auto"/>
              <w:left w:val="nil"/>
              <w:bottom w:val="single" w:sz="4" w:space="0" w:color="auto"/>
              <w:right w:val="single" w:sz="4" w:space="0" w:color="auto"/>
            </w:tcBorders>
            <w:shd w:val="clear" w:color="auto" w:fill="FFFFFF"/>
            <w:noWrap/>
            <w:vAlign w:val="bottom"/>
            <w:hideMark/>
          </w:tcPr>
          <w:p w14:paraId="2EB0BDE9" w14:textId="77777777" w:rsidR="005521A2" w:rsidRDefault="005521A2" w:rsidP="00D62000">
            <w:pPr>
              <w:spacing w:after="0" w:line="360" w:lineRule="auto"/>
              <w:rPr>
                <w:rFonts w:ascii="Times New Roman" w:eastAsia="SimSun" w:hAnsi="Times New Roman" w:cs="Times New Roman"/>
                <w:lang w:val="sr-Cyrl-CS"/>
              </w:rPr>
            </w:pPr>
          </w:p>
          <w:p w14:paraId="7659E886" w14:textId="15E5DF35"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p>
        </w:tc>
        <w:tc>
          <w:tcPr>
            <w:tcW w:w="2106" w:type="dxa"/>
            <w:tcBorders>
              <w:top w:val="single" w:sz="4" w:space="0" w:color="auto"/>
              <w:left w:val="nil"/>
              <w:bottom w:val="single" w:sz="4" w:space="0" w:color="auto"/>
              <w:right w:val="single" w:sz="4" w:space="0" w:color="auto"/>
            </w:tcBorders>
            <w:shd w:val="clear" w:color="auto" w:fill="FFFFFF"/>
            <w:noWrap/>
            <w:vAlign w:val="bottom"/>
          </w:tcPr>
          <w:p w14:paraId="723A657F"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02884C66"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5C7FA58F"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16</w:t>
            </w:r>
          </w:p>
        </w:tc>
        <w:tc>
          <w:tcPr>
            <w:tcW w:w="1689" w:type="dxa"/>
            <w:tcBorders>
              <w:top w:val="nil"/>
              <w:left w:val="nil"/>
              <w:bottom w:val="single" w:sz="4" w:space="0" w:color="auto"/>
              <w:right w:val="nil"/>
            </w:tcBorders>
            <w:shd w:val="clear" w:color="auto" w:fill="FFFFFF"/>
            <w:noWrap/>
            <w:vAlign w:val="bottom"/>
            <w:hideMark/>
          </w:tcPr>
          <w:p w14:paraId="27FF56FC"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Марина</w:t>
            </w:r>
          </w:p>
        </w:tc>
        <w:tc>
          <w:tcPr>
            <w:tcW w:w="1376" w:type="dxa"/>
            <w:tcBorders>
              <w:top w:val="nil"/>
              <w:left w:val="nil"/>
              <w:bottom w:val="single" w:sz="4" w:space="0" w:color="auto"/>
              <w:right w:val="single" w:sz="4" w:space="0" w:color="auto"/>
            </w:tcBorders>
            <w:shd w:val="clear" w:color="auto" w:fill="FFFFFF"/>
            <w:noWrap/>
            <w:vAlign w:val="bottom"/>
            <w:hideMark/>
          </w:tcPr>
          <w:p w14:paraId="09B8DAF1"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Радоњић</w:t>
            </w:r>
          </w:p>
        </w:tc>
        <w:tc>
          <w:tcPr>
            <w:tcW w:w="2269" w:type="dxa"/>
            <w:tcBorders>
              <w:top w:val="nil"/>
              <w:left w:val="nil"/>
              <w:bottom w:val="single" w:sz="4" w:space="0" w:color="auto"/>
              <w:right w:val="single" w:sz="4" w:space="0" w:color="auto"/>
            </w:tcBorders>
            <w:shd w:val="clear" w:color="auto" w:fill="FFFFFF"/>
            <w:noWrap/>
            <w:vAlign w:val="bottom"/>
            <w:hideMark/>
          </w:tcPr>
          <w:p w14:paraId="13B3F76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7A276942"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6.2.</w:t>
            </w:r>
          </w:p>
          <w:p w14:paraId="54FDFB51"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240</w:t>
            </w:r>
          </w:p>
        </w:tc>
        <w:tc>
          <w:tcPr>
            <w:tcW w:w="992" w:type="dxa"/>
            <w:tcBorders>
              <w:top w:val="nil"/>
              <w:left w:val="nil"/>
              <w:bottom w:val="single" w:sz="4" w:space="0" w:color="auto"/>
              <w:right w:val="single" w:sz="4" w:space="0" w:color="auto"/>
            </w:tcBorders>
            <w:shd w:val="clear" w:color="auto" w:fill="FFFFFF"/>
            <w:noWrap/>
            <w:vAlign w:val="bottom"/>
            <w:hideMark/>
          </w:tcPr>
          <w:p w14:paraId="2E9F3376"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p>
        </w:tc>
        <w:tc>
          <w:tcPr>
            <w:tcW w:w="850" w:type="dxa"/>
            <w:tcBorders>
              <w:top w:val="nil"/>
              <w:left w:val="nil"/>
              <w:bottom w:val="single" w:sz="4" w:space="0" w:color="auto"/>
              <w:right w:val="single" w:sz="4" w:space="0" w:color="auto"/>
            </w:tcBorders>
            <w:shd w:val="clear" w:color="auto" w:fill="FFFFFF"/>
            <w:noWrap/>
            <w:vAlign w:val="bottom"/>
            <w:hideMark/>
          </w:tcPr>
          <w:p w14:paraId="2C85F1F6"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p>
        </w:tc>
        <w:tc>
          <w:tcPr>
            <w:tcW w:w="2106" w:type="dxa"/>
            <w:tcBorders>
              <w:top w:val="nil"/>
              <w:left w:val="nil"/>
              <w:bottom w:val="single" w:sz="4" w:space="0" w:color="auto"/>
              <w:right w:val="single" w:sz="4" w:space="0" w:color="auto"/>
            </w:tcBorders>
            <w:shd w:val="clear" w:color="auto" w:fill="FFFFFF"/>
            <w:noWrap/>
            <w:vAlign w:val="bottom"/>
          </w:tcPr>
          <w:p w14:paraId="29A037C5"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48AD217A" w14:textId="77777777" w:rsidTr="00C74266">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1E791A3"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17</w:t>
            </w:r>
          </w:p>
        </w:tc>
        <w:tc>
          <w:tcPr>
            <w:tcW w:w="1689" w:type="dxa"/>
            <w:tcBorders>
              <w:top w:val="single" w:sz="4" w:space="0" w:color="auto"/>
              <w:left w:val="nil"/>
              <w:bottom w:val="single" w:sz="4" w:space="0" w:color="auto"/>
              <w:right w:val="nil"/>
            </w:tcBorders>
            <w:shd w:val="clear" w:color="auto" w:fill="FFFFFF"/>
            <w:noWrap/>
            <w:vAlign w:val="bottom"/>
            <w:hideMark/>
          </w:tcPr>
          <w:p w14:paraId="6BCAF6F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Анђела</w:t>
            </w:r>
          </w:p>
        </w:tc>
        <w:tc>
          <w:tcPr>
            <w:tcW w:w="1376" w:type="dxa"/>
            <w:tcBorders>
              <w:top w:val="single" w:sz="4" w:space="0" w:color="auto"/>
              <w:left w:val="nil"/>
              <w:bottom w:val="single" w:sz="4" w:space="0" w:color="auto"/>
              <w:right w:val="single" w:sz="4" w:space="0" w:color="auto"/>
            </w:tcBorders>
            <w:shd w:val="clear" w:color="auto" w:fill="FFFFFF"/>
            <w:noWrap/>
            <w:vAlign w:val="bottom"/>
            <w:hideMark/>
          </w:tcPr>
          <w:p w14:paraId="6471C0B7"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Милановић</w:t>
            </w:r>
          </w:p>
        </w:tc>
        <w:tc>
          <w:tcPr>
            <w:tcW w:w="2269" w:type="dxa"/>
            <w:tcBorders>
              <w:top w:val="single" w:sz="4" w:space="0" w:color="auto"/>
              <w:left w:val="nil"/>
              <w:bottom w:val="single" w:sz="4" w:space="0" w:color="auto"/>
              <w:right w:val="single" w:sz="4" w:space="0" w:color="auto"/>
            </w:tcBorders>
            <w:shd w:val="clear" w:color="auto" w:fill="FFFFFF"/>
            <w:noWrap/>
            <w:vAlign w:val="bottom"/>
            <w:hideMark/>
          </w:tcPr>
          <w:p w14:paraId="7AFB1BE5"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васпитач</w:t>
            </w:r>
          </w:p>
        </w:tc>
        <w:tc>
          <w:tcPr>
            <w:tcW w:w="849" w:type="dxa"/>
            <w:tcBorders>
              <w:top w:val="single" w:sz="4" w:space="0" w:color="auto"/>
              <w:left w:val="nil"/>
              <w:bottom w:val="single" w:sz="4" w:space="0" w:color="auto"/>
              <w:right w:val="single" w:sz="4" w:space="0" w:color="auto"/>
            </w:tcBorders>
            <w:shd w:val="clear" w:color="auto" w:fill="FFFFFF"/>
            <w:noWrap/>
            <w:vAlign w:val="bottom"/>
            <w:hideMark/>
          </w:tcPr>
          <w:p w14:paraId="0E6A2438"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7.1.</w:t>
            </w:r>
          </w:p>
          <w:p w14:paraId="18FC2DEC"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300</w:t>
            </w:r>
          </w:p>
        </w:tc>
        <w:tc>
          <w:tcPr>
            <w:tcW w:w="992" w:type="dxa"/>
            <w:tcBorders>
              <w:top w:val="single" w:sz="4" w:space="0" w:color="auto"/>
              <w:left w:val="nil"/>
              <w:bottom w:val="single" w:sz="4" w:space="0" w:color="auto"/>
              <w:right w:val="single" w:sz="4" w:space="0" w:color="auto"/>
            </w:tcBorders>
            <w:shd w:val="clear" w:color="auto" w:fill="FFFFFF"/>
            <w:noWrap/>
            <w:vAlign w:val="bottom"/>
            <w:hideMark/>
          </w:tcPr>
          <w:p w14:paraId="1D7A6558"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5</w:t>
            </w:r>
          </w:p>
        </w:tc>
        <w:tc>
          <w:tcPr>
            <w:tcW w:w="850" w:type="dxa"/>
            <w:tcBorders>
              <w:top w:val="single" w:sz="4" w:space="0" w:color="auto"/>
              <w:left w:val="nil"/>
              <w:bottom w:val="single" w:sz="4" w:space="0" w:color="auto"/>
              <w:right w:val="single" w:sz="4" w:space="0" w:color="auto"/>
            </w:tcBorders>
            <w:shd w:val="clear" w:color="auto" w:fill="FFFFFF"/>
            <w:noWrap/>
            <w:vAlign w:val="bottom"/>
            <w:hideMark/>
          </w:tcPr>
          <w:p w14:paraId="7B8E93B1"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5</w:t>
            </w:r>
          </w:p>
        </w:tc>
        <w:tc>
          <w:tcPr>
            <w:tcW w:w="2106" w:type="dxa"/>
            <w:tcBorders>
              <w:top w:val="single" w:sz="4" w:space="0" w:color="auto"/>
              <w:left w:val="nil"/>
              <w:bottom w:val="single" w:sz="4" w:space="0" w:color="auto"/>
              <w:right w:val="single" w:sz="4" w:space="0" w:color="auto"/>
            </w:tcBorders>
            <w:shd w:val="clear" w:color="auto" w:fill="FFFFFF"/>
            <w:noWrap/>
            <w:vAlign w:val="bottom"/>
          </w:tcPr>
          <w:p w14:paraId="27C4EC62"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6ED66937"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34EA0FCD"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18</w:t>
            </w:r>
          </w:p>
        </w:tc>
        <w:tc>
          <w:tcPr>
            <w:tcW w:w="1689" w:type="dxa"/>
            <w:tcBorders>
              <w:top w:val="nil"/>
              <w:left w:val="nil"/>
              <w:bottom w:val="single" w:sz="4" w:space="0" w:color="auto"/>
              <w:right w:val="nil"/>
            </w:tcBorders>
            <w:shd w:val="clear" w:color="auto" w:fill="FFFFFF"/>
            <w:noWrap/>
            <w:vAlign w:val="bottom"/>
            <w:hideMark/>
          </w:tcPr>
          <w:p w14:paraId="126CF415"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Милица</w:t>
            </w:r>
          </w:p>
        </w:tc>
        <w:tc>
          <w:tcPr>
            <w:tcW w:w="1376" w:type="dxa"/>
            <w:tcBorders>
              <w:top w:val="nil"/>
              <w:left w:val="nil"/>
              <w:bottom w:val="single" w:sz="4" w:space="0" w:color="auto"/>
              <w:right w:val="single" w:sz="4" w:space="0" w:color="auto"/>
            </w:tcBorders>
            <w:shd w:val="clear" w:color="auto" w:fill="FFFFFF"/>
            <w:noWrap/>
            <w:vAlign w:val="bottom"/>
            <w:hideMark/>
          </w:tcPr>
          <w:p w14:paraId="78DC7D7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Живановић Маринковић</w:t>
            </w:r>
          </w:p>
        </w:tc>
        <w:tc>
          <w:tcPr>
            <w:tcW w:w="2269" w:type="dxa"/>
            <w:tcBorders>
              <w:top w:val="nil"/>
              <w:left w:val="nil"/>
              <w:bottom w:val="single" w:sz="4" w:space="0" w:color="auto"/>
              <w:right w:val="single" w:sz="4" w:space="0" w:color="auto"/>
            </w:tcBorders>
            <w:shd w:val="clear" w:color="auto" w:fill="FFFFFF"/>
            <w:noWrap/>
            <w:vAlign w:val="bottom"/>
            <w:hideMark/>
          </w:tcPr>
          <w:p w14:paraId="3DC6A5D6"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васпитач</w:t>
            </w:r>
          </w:p>
        </w:tc>
        <w:tc>
          <w:tcPr>
            <w:tcW w:w="849" w:type="dxa"/>
            <w:tcBorders>
              <w:top w:val="nil"/>
              <w:left w:val="nil"/>
              <w:bottom w:val="single" w:sz="4" w:space="0" w:color="auto"/>
              <w:right w:val="single" w:sz="4" w:space="0" w:color="auto"/>
            </w:tcBorders>
            <w:shd w:val="clear" w:color="auto" w:fill="FFFFFF"/>
            <w:noWrap/>
            <w:vAlign w:val="bottom"/>
            <w:hideMark/>
          </w:tcPr>
          <w:p w14:paraId="08D4C79B"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6.1.</w:t>
            </w:r>
          </w:p>
          <w:p w14:paraId="65FA3603"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180</w:t>
            </w:r>
          </w:p>
        </w:tc>
        <w:tc>
          <w:tcPr>
            <w:tcW w:w="992" w:type="dxa"/>
            <w:tcBorders>
              <w:top w:val="nil"/>
              <w:left w:val="nil"/>
              <w:bottom w:val="single" w:sz="4" w:space="0" w:color="auto"/>
              <w:right w:val="single" w:sz="4" w:space="0" w:color="auto"/>
            </w:tcBorders>
            <w:shd w:val="clear" w:color="auto" w:fill="FFFFFF"/>
            <w:noWrap/>
            <w:vAlign w:val="bottom"/>
            <w:hideMark/>
          </w:tcPr>
          <w:p w14:paraId="4AF6ED7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w:t>
            </w:r>
          </w:p>
        </w:tc>
        <w:tc>
          <w:tcPr>
            <w:tcW w:w="850" w:type="dxa"/>
            <w:tcBorders>
              <w:top w:val="nil"/>
              <w:left w:val="nil"/>
              <w:bottom w:val="single" w:sz="4" w:space="0" w:color="auto"/>
              <w:right w:val="single" w:sz="4" w:space="0" w:color="auto"/>
            </w:tcBorders>
            <w:shd w:val="clear" w:color="auto" w:fill="FFFFFF"/>
            <w:noWrap/>
            <w:vAlign w:val="bottom"/>
            <w:hideMark/>
          </w:tcPr>
          <w:p w14:paraId="7E0139BB"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w:t>
            </w:r>
          </w:p>
        </w:tc>
        <w:tc>
          <w:tcPr>
            <w:tcW w:w="2106" w:type="dxa"/>
            <w:tcBorders>
              <w:top w:val="nil"/>
              <w:left w:val="nil"/>
              <w:bottom w:val="single" w:sz="4" w:space="0" w:color="auto"/>
              <w:right w:val="single" w:sz="4" w:space="0" w:color="auto"/>
            </w:tcBorders>
            <w:shd w:val="clear" w:color="auto" w:fill="FFFFFF"/>
            <w:noWrap/>
            <w:vAlign w:val="bottom"/>
          </w:tcPr>
          <w:p w14:paraId="1010C807"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78A7C0BE" w14:textId="77777777" w:rsidTr="00F36C85">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28F576C"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19</w:t>
            </w:r>
          </w:p>
        </w:tc>
        <w:tc>
          <w:tcPr>
            <w:tcW w:w="1689" w:type="dxa"/>
            <w:tcBorders>
              <w:top w:val="single" w:sz="4" w:space="0" w:color="auto"/>
              <w:left w:val="nil"/>
              <w:bottom w:val="single" w:sz="4" w:space="0" w:color="auto"/>
              <w:right w:val="nil"/>
            </w:tcBorders>
            <w:shd w:val="clear" w:color="auto" w:fill="FFFFFF"/>
            <w:noWrap/>
            <w:vAlign w:val="bottom"/>
            <w:hideMark/>
          </w:tcPr>
          <w:p w14:paraId="40198833"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Николета</w:t>
            </w:r>
          </w:p>
        </w:tc>
        <w:tc>
          <w:tcPr>
            <w:tcW w:w="1376" w:type="dxa"/>
            <w:tcBorders>
              <w:top w:val="single" w:sz="4" w:space="0" w:color="auto"/>
              <w:left w:val="nil"/>
              <w:bottom w:val="single" w:sz="4" w:space="0" w:color="auto"/>
              <w:right w:val="single" w:sz="4" w:space="0" w:color="auto"/>
            </w:tcBorders>
            <w:shd w:val="clear" w:color="auto" w:fill="FFFFFF"/>
            <w:noWrap/>
            <w:vAlign w:val="bottom"/>
            <w:hideMark/>
          </w:tcPr>
          <w:p w14:paraId="2E8AEEAF"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Радисављевић</w:t>
            </w:r>
          </w:p>
        </w:tc>
        <w:tc>
          <w:tcPr>
            <w:tcW w:w="2269" w:type="dxa"/>
            <w:tcBorders>
              <w:top w:val="single" w:sz="4" w:space="0" w:color="auto"/>
              <w:left w:val="nil"/>
              <w:bottom w:val="single" w:sz="4" w:space="0" w:color="auto"/>
              <w:right w:val="single" w:sz="4" w:space="0" w:color="auto"/>
            </w:tcBorders>
            <w:shd w:val="clear" w:color="auto" w:fill="FFFFFF"/>
            <w:noWrap/>
            <w:vAlign w:val="bottom"/>
            <w:hideMark/>
          </w:tcPr>
          <w:p w14:paraId="22F38778"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васпитач</w:t>
            </w:r>
          </w:p>
        </w:tc>
        <w:tc>
          <w:tcPr>
            <w:tcW w:w="849" w:type="dxa"/>
            <w:tcBorders>
              <w:top w:val="single" w:sz="4" w:space="0" w:color="auto"/>
              <w:left w:val="nil"/>
              <w:bottom w:val="single" w:sz="4" w:space="0" w:color="auto"/>
              <w:right w:val="single" w:sz="4" w:space="0" w:color="auto"/>
            </w:tcBorders>
            <w:shd w:val="clear" w:color="auto" w:fill="FFFFFF"/>
            <w:noWrap/>
            <w:vAlign w:val="bottom"/>
            <w:hideMark/>
          </w:tcPr>
          <w:p w14:paraId="73A0BC8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6.1.</w:t>
            </w:r>
          </w:p>
          <w:p w14:paraId="786DF1F1"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180</w:t>
            </w:r>
          </w:p>
        </w:tc>
        <w:tc>
          <w:tcPr>
            <w:tcW w:w="992" w:type="dxa"/>
            <w:tcBorders>
              <w:top w:val="single" w:sz="4" w:space="0" w:color="auto"/>
              <w:left w:val="nil"/>
              <w:bottom w:val="single" w:sz="4" w:space="0" w:color="auto"/>
              <w:right w:val="single" w:sz="4" w:space="0" w:color="auto"/>
            </w:tcBorders>
            <w:shd w:val="clear" w:color="auto" w:fill="FFFFFF"/>
            <w:noWrap/>
            <w:vAlign w:val="bottom"/>
            <w:hideMark/>
          </w:tcPr>
          <w:p w14:paraId="2CE7957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w:t>
            </w:r>
          </w:p>
          <w:p w14:paraId="4B5E2497"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месеца</w:t>
            </w:r>
          </w:p>
        </w:tc>
        <w:tc>
          <w:tcPr>
            <w:tcW w:w="850" w:type="dxa"/>
            <w:tcBorders>
              <w:top w:val="single" w:sz="4" w:space="0" w:color="auto"/>
              <w:left w:val="nil"/>
              <w:bottom w:val="single" w:sz="4" w:space="0" w:color="auto"/>
              <w:right w:val="single" w:sz="4" w:space="0" w:color="auto"/>
            </w:tcBorders>
            <w:shd w:val="clear" w:color="auto" w:fill="FFFFFF"/>
            <w:noWrap/>
            <w:vAlign w:val="bottom"/>
            <w:hideMark/>
          </w:tcPr>
          <w:p w14:paraId="75AE8254"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 месеца</w:t>
            </w:r>
          </w:p>
        </w:tc>
        <w:tc>
          <w:tcPr>
            <w:tcW w:w="2106" w:type="dxa"/>
            <w:tcBorders>
              <w:top w:val="single" w:sz="4" w:space="0" w:color="auto"/>
              <w:left w:val="nil"/>
              <w:bottom w:val="single" w:sz="4" w:space="0" w:color="auto"/>
              <w:right w:val="single" w:sz="4" w:space="0" w:color="auto"/>
            </w:tcBorders>
            <w:shd w:val="clear" w:color="auto" w:fill="FFFFFF"/>
            <w:noWrap/>
            <w:vAlign w:val="bottom"/>
          </w:tcPr>
          <w:p w14:paraId="42CAC9AD" w14:textId="77777777" w:rsidR="004519EF" w:rsidRPr="00047E10" w:rsidRDefault="004519EF" w:rsidP="00D62000">
            <w:pPr>
              <w:spacing w:after="0" w:line="360" w:lineRule="auto"/>
              <w:rPr>
                <w:rFonts w:ascii="Times New Roman" w:eastAsia="SimSun" w:hAnsi="Times New Roman" w:cs="Times New Roman"/>
              </w:rPr>
            </w:pPr>
          </w:p>
        </w:tc>
      </w:tr>
      <w:tr w:rsidR="008C1BBC" w:rsidRPr="00047E10" w14:paraId="0AFF3205" w14:textId="77777777" w:rsidTr="00C31DAA">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tcPr>
          <w:p w14:paraId="569A437D" w14:textId="77777777" w:rsidR="008C1BBC" w:rsidRPr="00047E10" w:rsidRDefault="008C1BBC" w:rsidP="00D62000">
            <w:pPr>
              <w:spacing w:after="0" w:line="360" w:lineRule="auto"/>
              <w:rPr>
                <w:rFonts w:ascii="Times New Roman" w:eastAsia="SimSun" w:hAnsi="Times New Roman" w:cs="Times New Roman"/>
              </w:rPr>
            </w:pPr>
          </w:p>
        </w:tc>
        <w:tc>
          <w:tcPr>
            <w:tcW w:w="10131" w:type="dxa"/>
            <w:gridSpan w:val="7"/>
            <w:tcBorders>
              <w:top w:val="nil"/>
              <w:left w:val="nil"/>
              <w:bottom w:val="single" w:sz="4" w:space="0" w:color="auto"/>
              <w:right w:val="single" w:sz="4" w:space="0" w:color="auto"/>
            </w:tcBorders>
            <w:shd w:val="clear" w:color="auto" w:fill="FFFFFF"/>
            <w:noWrap/>
            <w:vAlign w:val="bottom"/>
          </w:tcPr>
          <w:p w14:paraId="2BE4FE5E" w14:textId="1E3CC503" w:rsidR="008C1BBC" w:rsidRPr="008C1BBC" w:rsidRDefault="008C1BBC" w:rsidP="00D62000">
            <w:pPr>
              <w:spacing w:after="0" w:line="360" w:lineRule="auto"/>
              <w:rPr>
                <w:rFonts w:ascii="Times New Roman" w:eastAsia="SimSun" w:hAnsi="Times New Roman" w:cs="Times New Roman"/>
                <w:b/>
                <w:bCs/>
              </w:rPr>
            </w:pPr>
            <w:r w:rsidRPr="008C1BBC">
              <w:rPr>
                <w:rFonts w:ascii="Times New Roman" w:eastAsia="SimSun" w:hAnsi="Times New Roman" w:cs="Times New Roman"/>
                <w:b/>
                <w:bCs/>
              </w:rPr>
              <w:t>МЕД</w:t>
            </w:r>
            <w:r w:rsidRPr="008C1BBC">
              <w:rPr>
                <w:rFonts w:ascii="Times New Roman" w:eastAsia="SimSun" w:hAnsi="Times New Roman" w:cs="Times New Roman"/>
                <w:b/>
                <w:bCs/>
                <w:lang w:val="sr-Cyrl-RS"/>
              </w:rPr>
              <w:t xml:space="preserve">ИЦИНСКЕ </w:t>
            </w:r>
            <w:r w:rsidRPr="008C1BBC">
              <w:rPr>
                <w:rFonts w:ascii="Times New Roman" w:eastAsia="SimSun" w:hAnsi="Times New Roman" w:cs="Times New Roman"/>
                <w:b/>
                <w:bCs/>
              </w:rPr>
              <w:t>СЕСТРЕ</w:t>
            </w:r>
            <w:r w:rsidRPr="008C1BBC">
              <w:rPr>
                <w:rFonts w:ascii="Times New Roman" w:eastAsia="SimSun" w:hAnsi="Times New Roman" w:cs="Times New Roman"/>
                <w:b/>
                <w:bCs/>
                <w:lang w:val="sr-Cyrl-RS"/>
              </w:rPr>
              <w:t>-</w:t>
            </w:r>
            <w:r w:rsidRPr="008C1BBC">
              <w:rPr>
                <w:rFonts w:ascii="Times New Roman" w:eastAsia="SimSun" w:hAnsi="Times New Roman" w:cs="Times New Roman"/>
                <w:b/>
                <w:bCs/>
              </w:rPr>
              <w:t>ВАСПИТАЧИ</w:t>
            </w:r>
          </w:p>
        </w:tc>
      </w:tr>
      <w:tr w:rsidR="004519EF" w:rsidRPr="00047E10" w14:paraId="4CE7942A"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7B2EA36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20</w:t>
            </w:r>
          </w:p>
        </w:tc>
        <w:tc>
          <w:tcPr>
            <w:tcW w:w="1689" w:type="dxa"/>
            <w:tcBorders>
              <w:top w:val="nil"/>
              <w:left w:val="nil"/>
              <w:bottom w:val="single" w:sz="4" w:space="0" w:color="auto"/>
              <w:right w:val="nil"/>
            </w:tcBorders>
            <w:shd w:val="clear" w:color="auto" w:fill="FFFFFF"/>
            <w:noWrap/>
            <w:vAlign w:val="bottom"/>
            <w:hideMark/>
          </w:tcPr>
          <w:p w14:paraId="4740CD5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Тамара</w:t>
            </w:r>
          </w:p>
        </w:tc>
        <w:tc>
          <w:tcPr>
            <w:tcW w:w="1376" w:type="dxa"/>
            <w:tcBorders>
              <w:top w:val="nil"/>
              <w:left w:val="nil"/>
              <w:bottom w:val="single" w:sz="4" w:space="0" w:color="auto"/>
              <w:right w:val="single" w:sz="4" w:space="0" w:color="auto"/>
            </w:tcBorders>
            <w:shd w:val="clear" w:color="auto" w:fill="FFFFFF"/>
            <w:noWrap/>
            <w:vAlign w:val="bottom"/>
            <w:hideMark/>
          </w:tcPr>
          <w:p w14:paraId="1C1156C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Станојчић</w:t>
            </w:r>
          </w:p>
        </w:tc>
        <w:tc>
          <w:tcPr>
            <w:tcW w:w="2269" w:type="dxa"/>
            <w:tcBorders>
              <w:top w:val="nil"/>
              <w:left w:val="nil"/>
              <w:bottom w:val="single" w:sz="4" w:space="0" w:color="auto"/>
              <w:right w:val="single" w:sz="4" w:space="0" w:color="auto"/>
            </w:tcBorders>
            <w:shd w:val="clear" w:color="auto" w:fill="FFFFFF"/>
            <w:noWrap/>
            <w:vAlign w:val="bottom"/>
            <w:hideMark/>
          </w:tcPr>
          <w:p w14:paraId="603B96B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мед.сестравасп.</w:t>
            </w:r>
          </w:p>
        </w:tc>
        <w:tc>
          <w:tcPr>
            <w:tcW w:w="849" w:type="dxa"/>
            <w:tcBorders>
              <w:top w:val="nil"/>
              <w:left w:val="nil"/>
              <w:bottom w:val="single" w:sz="4" w:space="0" w:color="auto"/>
              <w:right w:val="single" w:sz="4" w:space="0" w:color="auto"/>
            </w:tcBorders>
            <w:shd w:val="clear" w:color="auto" w:fill="FFFFFF"/>
            <w:noWrap/>
            <w:vAlign w:val="bottom"/>
            <w:hideMark/>
          </w:tcPr>
          <w:p w14:paraId="6910E22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992" w:type="dxa"/>
            <w:tcBorders>
              <w:top w:val="nil"/>
              <w:left w:val="nil"/>
              <w:bottom w:val="single" w:sz="4" w:space="0" w:color="auto"/>
              <w:right w:val="single" w:sz="4" w:space="0" w:color="auto"/>
            </w:tcBorders>
            <w:shd w:val="clear" w:color="auto" w:fill="FFFFFF"/>
            <w:noWrap/>
            <w:vAlign w:val="bottom"/>
            <w:hideMark/>
          </w:tcPr>
          <w:p w14:paraId="47C215C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5</w:t>
            </w:r>
          </w:p>
        </w:tc>
        <w:tc>
          <w:tcPr>
            <w:tcW w:w="850" w:type="dxa"/>
            <w:tcBorders>
              <w:top w:val="nil"/>
              <w:left w:val="nil"/>
              <w:bottom w:val="single" w:sz="4" w:space="0" w:color="auto"/>
              <w:right w:val="single" w:sz="4" w:space="0" w:color="auto"/>
            </w:tcBorders>
            <w:shd w:val="clear" w:color="auto" w:fill="FFFFFF"/>
            <w:noWrap/>
            <w:vAlign w:val="bottom"/>
            <w:hideMark/>
          </w:tcPr>
          <w:p w14:paraId="7BC9E13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5</w:t>
            </w:r>
          </w:p>
        </w:tc>
        <w:tc>
          <w:tcPr>
            <w:tcW w:w="2106" w:type="dxa"/>
            <w:tcBorders>
              <w:top w:val="nil"/>
              <w:left w:val="nil"/>
              <w:bottom w:val="single" w:sz="4" w:space="0" w:color="auto"/>
              <w:right w:val="single" w:sz="4" w:space="0" w:color="auto"/>
            </w:tcBorders>
            <w:shd w:val="clear" w:color="auto" w:fill="FFFFFF"/>
            <w:noWrap/>
            <w:vAlign w:val="bottom"/>
          </w:tcPr>
          <w:p w14:paraId="0AD29D42"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54BE4F81"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6B2BE905"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2</w:t>
            </w:r>
            <w:r w:rsidRPr="00047E10">
              <w:rPr>
                <w:rFonts w:ascii="Times New Roman" w:eastAsia="SimSun" w:hAnsi="Times New Roman" w:cs="Times New Roman"/>
                <w:lang w:val="sr-Cyrl-CS"/>
              </w:rPr>
              <w:t>1</w:t>
            </w:r>
          </w:p>
        </w:tc>
        <w:tc>
          <w:tcPr>
            <w:tcW w:w="1689" w:type="dxa"/>
            <w:tcBorders>
              <w:top w:val="nil"/>
              <w:left w:val="nil"/>
              <w:bottom w:val="single" w:sz="4" w:space="0" w:color="auto"/>
              <w:right w:val="nil"/>
            </w:tcBorders>
            <w:shd w:val="clear" w:color="auto" w:fill="FFFFFF"/>
            <w:noWrap/>
            <w:vAlign w:val="bottom"/>
            <w:hideMark/>
          </w:tcPr>
          <w:p w14:paraId="0E9755E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Ана</w:t>
            </w:r>
          </w:p>
        </w:tc>
        <w:tc>
          <w:tcPr>
            <w:tcW w:w="1376" w:type="dxa"/>
            <w:tcBorders>
              <w:top w:val="nil"/>
              <w:left w:val="nil"/>
              <w:bottom w:val="single" w:sz="4" w:space="0" w:color="auto"/>
              <w:right w:val="single" w:sz="4" w:space="0" w:color="auto"/>
            </w:tcBorders>
            <w:shd w:val="clear" w:color="auto" w:fill="FFFFFF"/>
            <w:noWrap/>
            <w:vAlign w:val="bottom"/>
            <w:hideMark/>
          </w:tcPr>
          <w:p w14:paraId="5EC69CA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Мијатовић</w:t>
            </w:r>
          </w:p>
        </w:tc>
        <w:tc>
          <w:tcPr>
            <w:tcW w:w="2269" w:type="dxa"/>
            <w:tcBorders>
              <w:top w:val="nil"/>
              <w:left w:val="nil"/>
              <w:bottom w:val="single" w:sz="4" w:space="0" w:color="auto"/>
              <w:right w:val="single" w:sz="4" w:space="0" w:color="auto"/>
            </w:tcBorders>
            <w:shd w:val="clear" w:color="auto" w:fill="FFFFFF"/>
            <w:noWrap/>
            <w:vAlign w:val="bottom"/>
            <w:hideMark/>
          </w:tcPr>
          <w:p w14:paraId="0475E0C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мед.сестравасп.</w:t>
            </w:r>
          </w:p>
        </w:tc>
        <w:tc>
          <w:tcPr>
            <w:tcW w:w="849" w:type="dxa"/>
            <w:tcBorders>
              <w:top w:val="nil"/>
              <w:left w:val="nil"/>
              <w:bottom w:val="single" w:sz="4" w:space="0" w:color="auto"/>
              <w:right w:val="single" w:sz="4" w:space="0" w:color="auto"/>
            </w:tcBorders>
            <w:shd w:val="clear" w:color="auto" w:fill="FFFFFF"/>
            <w:noWrap/>
            <w:vAlign w:val="bottom"/>
            <w:hideMark/>
          </w:tcPr>
          <w:p w14:paraId="393C3DA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992" w:type="dxa"/>
            <w:tcBorders>
              <w:top w:val="nil"/>
              <w:left w:val="nil"/>
              <w:bottom w:val="single" w:sz="4" w:space="0" w:color="auto"/>
              <w:right w:val="single" w:sz="4" w:space="0" w:color="auto"/>
            </w:tcBorders>
            <w:shd w:val="clear" w:color="auto" w:fill="FFFFFF"/>
            <w:noWrap/>
            <w:vAlign w:val="bottom"/>
            <w:hideMark/>
          </w:tcPr>
          <w:p w14:paraId="57152A7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w:t>
            </w:r>
          </w:p>
        </w:tc>
        <w:tc>
          <w:tcPr>
            <w:tcW w:w="850" w:type="dxa"/>
            <w:tcBorders>
              <w:top w:val="nil"/>
              <w:left w:val="nil"/>
              <w:bottom w:val="single" w:sz="4" w:space="0" w:color="auto"/>
              <w:right w:val="single" w:sz="4" w:space="0" w:color="auto"/>
            </w:tcBorders>
            <w:shd w:val="clear" w:color="auto" w:fill="FFFFFF"/>
            <w:noWrap/>
            <w:vAlign w:val="bottom"/>
            <w:hideMark/>
          </w:tcPr>
          <w:p w14:paraId="620A32E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w:t>
            </w:r>
          </w:p>
        </w:tc>
        <w:tc>
          <w:tcPr>
            <w:tcW w:w="2106" w:type="dxa"/>
            <w:tcBorders>
              <w:top w:val="nil"/>
              <w:left w:val="nil"/>
              <w:bottom w:val="single" w:sz="4" w:space="0" w:color="auto"/>
              <w:right w:val="single" w:sz="4" w:space="0" w:color="auto"/>
            </w:tcBorders>
            <w:shd w:val="clear" w:color="auto" w:fill="FFFFFF"/>
            <w:noWrap/>
            <w:vAlign w:val="bottom"/>
          </w:tcPr>
          <w:p w14:paraId="3C4F9971"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705CD221"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23FCDE55"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2</w:t>
            </w:r>
            <w:r w:rsidRPr="00047E10">
              <w:rPr>
                <w:rFonts w:ascii="Times New Roman" w:eastAsia="SimSun" w:hAnsi="Times New Roman" w:cs="Times New Roman"/>
                <w:lang w:val="sr-Cyrl-CS"/>
              </w:rPr>
              <w:t>2</w:t>
            </w:r>
          </w:p>
        </w:tc>
        <w:tc>
          <w:tcPr>
            <w:tcW w:w="1689" w:type="dxa"/>
            <w:tcBorders>
              <w:top w:val="nil"/>
              <w:left w:val="nil"/>
              <w:bottom w:val="single" w:sz="4" w:space="0" w:color="auto"/>
              <w:right w:val="nil"/>
            </w:tcBorders>
            <w:shd w:val="clear" w:color="auto" w:fill="FFFFFF"/>
            <w:noWrap/>
            <w:vAlign w:val="bottom"/>
            <w:hideMark/>
          </w:tcPr>
          <w:p w14:paraId="36EA2DE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Бојана</w:t>
            </w:r>
          </w:p>
        </w:tc>
        <w:tc>
          <w:tcPr>
            <w:tcW w:w="1376" w:type="dxa"/>
            <w:tcBorders>
              <w:top w:val="nil"/>
              <w:left w:val="nil"/>
              <w:bottom w:val="single" w:sz="4" w:space="0" w:color="auto"/>
              <w:right w:val="single" w:sz="4" w:space="0" w:color="auto"/>
            </w:tcBorders>
            <w:shd w:val="clear" w:color="auto" w:fill="FFFFFF"/>
            <w:noWrap/>
            <w:vAlign w:val="bottom"/>
            <w:hideMark/>
          </w:tcPr>
          <w:p w14:paraId="50EF0A1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Лазаревић</w:t>
            </w:r>
          </w:p>
        </w:tc>
        <w:tc>
          <w:tcPr>
            <w:tcW w:w="2269" w:type="dxa"/>
            <w:tcBorders>
              <w:top w:val="nil"/>
              <w:left w:val="nil"/>
              <w:bottom w:val="single" w:sz="4" w:space="0" w:color="auto"/>
              <w:right w:val="single" w:sz="4" w:space="0" w:color="auto"/>
            </w:tcBorders>
            <w:shd w:val="clear" w:color="auto" w:fill="FFFFFF"/>
            <w:noWrap/>
            <w:vAlign w:val="bottom"/>
            <w:hideMark/>
          </w:tcPr>
          <w:p w14:paraId="7D642AF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мед.сестравасп.</w:t>
            </w:r>
          </w:p>
        </w:tc>
        <w:tc>
          <w:tcPr>
            <w:tcW w:w="849" w:type="dxa"/>
            <w:tcBorders>
              <w:top w:val="nil"/>
              <w:left w:val="nil"/>
              <w:bottom w:val="single" w:sz="4" w:space="0" w:color="auto"/>
              <w:right w:val="single" w:sz="4" w:space="0" w:color="auto"/>
            </w:tcBorders>
            <w:shd w:val="clear" w:color="auto" w:fill="FFFFFF"/>
            <w:noWrap/>
            <w:vAlign w:val="bottom"/>
            <w:hideMark/>
          </w:tcPr>
          <w:p w14:paraId="06D2230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992" w:type="dxa"/>
            <w:tcBorders>
              <w:top w:val="nil"/>
              <w:left w:val="nil"/>
              <w:bottom w:val="single" w:sz="4" w:space="0" w:color="auto"/>
              <w:right w:val="single" w:sz="4" w:space="0" w:color="auto"/>
            </w:tcBorders>
            <w:shd w:val="clear" w:color="auto" w:fill="FFFFFF"/>
            <w:noWrap/>
            <w:vAlign w:val="bottom"/>
            <w:hideMark/>
          </w:tcPr>
          <w:p w14:paraId="4697560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850" w:type="dxa"/>
            <w:tcBorders>
              <w:top w:val="nil"/>
              <w:left w:val="nil"/>
              <w:bottom w:val="single" w:sz="4" w:space="0" w:color="auto"/>
              <w:right w:val="single" w:sz="4" w:space="0" w:color="auto"/>
            </w:tcBorders>
            <w:shd w:val="clear" w:color="auto" w:fill="FFFFFF"/>
            <w:noWrap/>
            <w:vAlign w:val="bottom"/>
            <w:hideMark/>
          </w:tcPr>
          <w:p w14:paraId="36CB4B9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2106" w:type="dxa"/>
            <w:tcBorders>
              <w:top w:val="nil"/>
              <w:left w:val="nil"/>
              <w:bottom w:val="single" w:sz="4" w:space="0" w:color="auto"/>
              <w:right w:val="single" w:sz="4" w:space="0" w:color="auto"/>
            </w:tcBorders>
            <w:shd w:val="clear" w:color="auto" w:fill="FFFFFF"/>
            <w:noWrap/>
            <w:vAlign w:val="bottom"/>
          </w:tcPr>
          <w:p w14:paraId="3020AB6A"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055A8CF4"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33F626E9"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2</w:t>
            </w:r>
            <w:r w:rsidRPr="00047E10">
              <w:rPr>
                <w:rFonts w:ascii="Times New Roman" w:eastAsia="SimSun" w:hAnsi="Times New Roman" w:cs="Times New Roman"/>
                <w:lang w:val="sr-Cyrl-CS"/>
              </w:rPr>
              <w:t>3</w:t>
            </w:r>
          </w:p>
        </w:tc>
        <w:tc>
          <w:tcPr>
            <w:tcW w:w="1689" w:type="dxa"/>
            <w:tcBorders>
              <w:top w:val="nil"/>
              <w:left w:val="nil"/>
              <w:bottom w:val="single" w:sz="4" w:space="0" w:color="auto"/>
              <w:right w:val="nil"/>
            </w:tcBorders>
            <w:shd w:val="clear" w:color="auto" w:fill="FFFFFF"/>
            <w:noWrap/>
            <w:vAlign w:val="bottom"/>
            <w:hideMark/>
          </w:tcPr>
          <w:p w14:paraId="053F9A4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Невена</w:t>
            </w:r>
          </w:p>
        </w:tc>
        <w:tc>
          <w:tcPr>
            <w:tcW w:w="1376" w:type="dxa"/>
            <w:tcBorders>
              <w:top w:val="nil"/>
              <w:left w:val="nil"/>
              <w:bottom w:val="single" w:sz="4" w:space="0" w:color="auto"/>
              <w:right w:val="single" w:sz="4" w:space="0" w:color="auto"/>
            </w:tcBorders>
            <w:shd w:val="clear" w:color="auto" w:fill="FFFFFF"/>
            <w:noWrap/>
            <w:vAlign w:val="bottom"/>
            <w:hideMark/>
          </w:tcPr>
          <w:p w14:paraId="740E634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Бајић</w:t>
            </w:r>
          </w:p>
        </w:tc>
        <w:tc>
          <w:tcPr>
            <w:tcW w:w="2269" w:type="dxa"/>
            <w:tcBorders>
              <w:top w:val="nil"/>
              <w:left w:val="nil"/>
              <w:bottom w:val="single" w:sz="4" w:space="0" w:color="auto"/>
              <w:right w:val="single" w:sz="4" w:space="0" w:color="auto"/>
            </w:tcBorders>
            <w:shd w:val="clear" w:color="auto" w:fill="FFFFFF"/>
            <w:noWrap/>
            <w:vAlign w:val="bottom"/>
            <w:hideMark/>
          </w:tcPr>
          <w:p w14:paraId="670320D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мед.сестравасп.</w:t>
            </w:r>
          </w:p>
        </w:tc>
        <w:tc>
          <w:tcPr>
            <w:tcW w:w="849" w:type="dxa"/>
            <w:tcBorders>
              <w:top w:val="nil"/>
              <w:left w:val="nil"/>
              <w:bottom w:val="single" w:sz="4" w:space="0" w:color="auto"/>
              <w:right w:val="single" w:sz="4" w:space="0" w:color="auto"/>
            </w:tcBorders>
            <w:shd w:val="clear" w:color="auto" w:fill="FFFFFF"/>
            <w:noWrap/>
            <w:vAlign w:val="bottom"/>
            <w:hideMark/>
          </w:tcPr>
          <w:p w14:paraId="7E108D2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4.</w:t>
            </w:r>
          </w:p>
        </w:tc>
        <w:tc>
          <w:tcPr>
            <w:tcW w:w="992" w:type="dxa"/>
            <w:tcBorders>
              <w:top w:val="nil"/>
              <w:left w:val="nil"/>
              <w:bottom w:val="single" w:sz="4" w:space="0" w:color="auto"/>
              <w:right w:val="single" w:sz="4" w:space="0" w:color="auto"/>
            </w:tcBorders>
            <w:shd w:val="clear" w:color="auto" w:fill="FFFFFF"/>
            <w:noWrap/>
            <w:vAlign w:val="bottom"/>
            <w:hideMark/>
          </w:tcPr>
          <w:p w14:paraId="5C05282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w:t>
            </w:r>
          </w:p>
        </w:tc>
        <w:tc>
          <w:tcPr>
            <w:tcW w:w="850" w:type="dxa"/>
            <w:tcBorders>
              <w:top w:val="nil"/>
              <w:left w:val="nil"/>
              <w:bottom w:val="single" w:sz="4" w:space="0" w:color="auto"/>
              <w:right w:val="single" w:sz="4" w:space="0" w:color="auto"/>
            </w:tcBorders>
            <w:shd w:val="clear" w:color="auto" w:fill="FFFFFF"/>
            <w:noWrap/>
            <w:vAlign w:val="bottom"/>
            <w:hideMark/>
          </w:tcPr>
          <w:p w14:paraId="4CE339F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w:t>
            </w:r>
          </w:p>
        </w:tc>
        <w:tc>
          <w:tcPr>
            <w:tcW w:w="2106" w:type="dxa"/>
            <w:tcBorders>
              <w:top w:val="nil"/>
              <w:left w:val="nil"/>
              <w:bottom w:val="single" w:sz="4" w:space="0" w:color="auto"/>
              <w:right w:val="single" w:sz="4" w:space="0" w:color="auto"/>
            </w:tcBorders>
            <w:shd w:val="clear" w:color="auto" w:fill="FFFFFF"/>
            <w:noWrap/>
            <w:vAlign w:val="bottom"/>
          </w:tcPr>
          <w:p w14:paraId="4433769F"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0BDF0F97"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7DDE2249"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24</w:t>
            </w:r>
          </w:p>
        </w:tc>
        <w:tc>
          <w:tcPr>
            <w:tcW w:w="1689" w:type="dxa"/>
            <w:tcBorders>
              <w:top w:val="nil"/>
              <w:left w:val="nil"/>
              <w:bottom w:val="single" w:sz="4" w:space="0" w:color="auto"/>
              <w:right w:val="nil"/>
            </w:tcBorders>
            <w:shd w:val="clear" w:color="auto" w:fill="FFFFFF"/>
            <w:noWrap/>
            <w:vAlign w:val="bottom"/>
            <w:hideMark/>
          </w:tcPr>
          <w:p w14:paraId="4DD64CD2"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Ана</w:t>
            </w:r>
          </w:p>
        </w:tc>
        <w:tc>
          <w:tcPr>
            <w:tcW w:w="1376" w:type="dxa"/>
            <w:tcBorders>
              <w:top w:val="nil"/>
              <w:left w:val="nil"/>
              <w:bottom w:val="single" w:sz="4" w:space="0" w:color="auto"/>
              <w:right w:val="single" w:sz="4" w:space="0" w:color="auto"/>
            </w:tcBorders>
            <w:shd w:val="clear" w:color="auto" w:fill="FFFFFF"/>
            <w:noWrap/>
            <w:vAlign w:val="bottom"/>
          </w:tcPr>
          <w:p w14:paraId="314DE95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Велићковић</w:t>
            </w:r>
          </w:p>
        </w:tc>
        <w:tc>
          <w:tcPr>
            <w:tcW w:w="2269" w:type="dxa"/>
            <w:tcBorders>
              <w:top w:val="nil"/>
              <w:left w:val="nil"/>
              <w:bottom w:val="single" w:sz="4" w:space="0" w:color="auto"/>
              <w:right w:val="single" w:sz="4" w:space="0" w:color="auto"/>
            </w:tcBorders>
            <w:shd w:val="clear" w:color="auto" w:fill="FFFFFF"/>
            <w:noWrap/>
            <w:vAlign w:val="bottom"/>
            <w:hideMark/>
          </w:tcPr>
          <w:p w14:paraId="14FD41F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мед.сестравасп.</w:t>
            </w:r>
          </w:p>
        </w:tc>
        <w:tc>
          <w:tcPr>
            <w:tcW w:w="849" w:type="dxa"/>
            <w:tcBorders>
              <w:top w:val="nil"/>
              <w:left w:val="nil"/>
              <w:bottom w:val="single" w:sz="4" w:space="0" w:color="auto"/>
              <w:right w:val="single" w:sz="4" w:space="0" w:color="auto"/>
            </w:tcBorders>
            <w:shd w:val="clear" w:color="auto" w:fill="FFFFFF"/>
            <w:noWrap/>
            <w:vAlign w:val="bottom"/>
            <w:hideMark/>
          </w:tcPr>
          <w:p w14:paraId="52D768C8"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w:t>
            </w:r>
          </w:p>
        </w:tc>
        <w:tc>
          <w:tcPr>
            <w:tcW w:w="992" w:type="dxa"/>
            <w:tcBorders>
              <w:top w:val="nil"/>
              <w:left w:val="nil"/>
              <w:bottom w:val="single" w:sz="4" w:space="0" w:color="auto"/>
              <w:right w:val="single" w:sz="4" w:space="0" w:color="auto"/>
            </w:tcBorders>
            <w:shd w:val="clear" w:color="auto" w:fill="FFFFFF"/>
            <w:noWrap/>
            <w:vAlign w:val="bottom"/>
            <w:hideMark/>
          </w:tcPr>
          <w:p w14:paraId="2CDB9D45"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p>
        </w:tc>
        <w:tc>
          <w:tcPr>
            <w:tcW w:w="850" w:type="dxa"/>
            <w:tcBorders>
              <w:top w:val="nil"/>
              <w:left w:val="nil"/>
              <w:bottom w:val="single" w:sz="4" w:space="0" w:color="auto"/>
              <w:right w:val="single" w:sz="4" w:space="0" w:color="auto"/>
            </w:tcBorders>
            <w:shd w:val="clear" w:color="auto" w:fill="FFFFFF"/>
            <w:noWrap/>
            <w:vAlign w:val="bottom"/>
            <w:hideMark/>
          </w:tcPr>
          <w:p w14:paraId="002D2707"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p>
        </w:tc>
        <w:tc>
          <w:tcPr>
            <w:tcW w:w="2106" w:type="dxa"/>
            <w:tcBorders>
              <w:top w:val="nil"/>
              <w:left w:val="nil"/>
              <w:bottom w:val="single" w:sz="4" w:space="0" w:color="auto"/>
              <w:right w:val="single" w:sz="4" w:space="0" w:color="auto"/>
            </w:tcBorders>
            <w:shd w:val="clear" w:color="auto" w:fill="FFFFFF"/>
            <w:noWrap/>
            <w:vAlign w:val="bottom"/>
          </w:tcPr>
          <w:p w14:paraId="5F3EEB8B"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23340E7C"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0765B86D"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25</w:t>
            </w:r>
          </w:p>
        </w:tc>
        <w:tc>
          <w:tcPr>
            <w:tcW w:w="1689" w:type="dxa"/>
            <w:tcBorders>
              <w:top w:val="nil"/>
              <w:left w:val="nil"/>
              <w:bottom w:val="single" w:sz="4" w:space="0" w:color="auto"/>
              <w:right w:val="nil"/>
            </w:tcBorders>
            <w:shd w:val="clear" w:color="auto" w:fill="FFFFFF"/>
            <w:noWrap/>
            <w:vAlign w:val="bottom"/>
            <w:hideMark/>
          </w:tcPr>
          <w:p w14:paraId="6460D349"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Маја Ристић</w:t>
            </w:r>
          </w:p>
        </w:tc>
        <w:tc>
          <w:tcPr>
            <w:tcW w:w="1376" w:type="dxa"/>
            <w:tcBorders>
              <w:top w:val="nil"/>
              <w:left w:val="nil"/>
              <w:bottom w:val="single" w:sz="4" w:space="0" w:color="auto"/>
              <w:right w:val="single" w:sz="4" w:space="0" w:color="auto"/>
            </w:tcBorders>
            <w:shd w:val="clear" w:color="auto" w:fill="FFFFFF"/>
            <w:noWrap/>
            <w:vAlign w:val="bottom"/>
          </w:tcPr>
          <w:p w14:paraId="71967F5E" w14:textId="77777777" w:rsidR="004519EF" w:rsidRPr="00047E10" w:rsidRDefault="004519EF" w:rsidP="00D62000">
            <w:pPr>
              <w:spacing w:after="0" w:line="360" w:lineRule="auto"/>
              <w:rPr>
                <w:rFonts w:ascii="Times New Roman" w:eastAsia="SimSun" w:hAnsi="Times New Roman" w:cs="Times New Roman"/>
              </w:rPr>
            </w:pPr>
          </w:p>
        </w:tc>
        <w:tc>
          <w:tcPr>
            <w:tcW w:w="2269" w:type="dxa"/>
            <w:tcBorders>
              <w:top w:val="nil"/>
              <w:left w:val="nil"/>
              <w:bottom w:val="single" w:sz="4" w:space="0" w:color="auto"/>
              <w:right w:val="single" w:sz="4" w:space="0" w:color="auto"/>
            </w:tcBorders>
            <w:shd w:val="clear" w:color="auto" w:fill="FFFFFF"/>
            <w:noWrap/>
            <w:vAlign w:val="bottom"/>
            <w:hideMark/>
          </w:tcPr>
          <w:p w14:paraId="35A12FE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мед.сестравасп.</w:t>
            </w:r>
          </w:p>
        </w:tc>
        <w:tc>
          <w:tcPr>
            <w:tcW w:w="849" w:type="dxa"/>
            <w:tcBorders>
              <w:top w:val="nil"/>
              <w:left w:val="nil"/>
              <w:bottom w:val="single" w:sz="4" w:space="0" w:color="auto"/>
              <w:right w:val="single" w:sz="4" w:space="0" w:color="auto"/>
            </w:tcBorders>
            <w:shd w:val="clear" w:color="auto" w:fill="FFFFFF"/>
            <w:noWrap/>
            <w:vAlign w:val="bottom"/>
            <w:hideMark/>
          </w:tcPr>
          <w:p w14:paraId="03B7D3BE"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w:t>
            </w:r>
          </w:p>
        </w:tc>
        <w:tc>
          <w:tcPr>
            <w:tcW w:w="992" w:type="dxa"/>
            <w:tcBorders>
              <w:top w:val="nil"/>
              <w:left w:val="nil"/>
              <w:bottom w:val="single" w:sz="4" w:space="0" w:color="auto"/>
              <w:right w:val="single" w:sz="4" w:space="0" w:color="auto"/>
            </w:tcBorders>
            <w:shd w:val="clear" w:color="auto" w:fill="FFFFFF"/>
            <w:noWrap/>
            <w:vAlign w:val="bottom"/>
            <w:hideMark/>
          </w:tcPr>
          <w:p w14:paraId="3E42C82F"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11</w:t>
            </w:r>
          </w:p>
        </w:tc>
        <w:tc>
          <w:tcPr>
            <w:tcW w:w="850" w:type="dxa"/>
            <w:tcBorders>
              <w:top w:val="nil"/>
              <w:left w:val="nil"/>
              <w:bottom w:val="single" w:sz="4" w:space="0" w:color="auto"/>
              <w:right w:val="single" w:sz="4" w:space="0" w:color="auto"/>
            </w:tcBorders>
            <w:shd w:val="clear" w:color="auto" w:fill="FFFFFF"/>
            <w:noWrap/>
            <w:vAlign w:val="bottom"/>
            <w:hideMark/>
          </w:tcPr>
          <w:p w14:paraId="23069AB4"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p>
        </w:tc>
        <w:tc>
          <w:tcPr>
            <w:tcW w:w="2106" w:type="dxa"/>
            <w:tcBorders>
              <w:top w:val="nil"/>
              <w:left w:val="nil"/>
              <w:bottom w:val="single" w:sz="4" w:space="0" w:color="auto"/>
              <w:right w:val="single" w:sz="4" w:space="0" w:color="auto"/>
            </w:tcBorders>
            <w:shd w:val="clear" w:color="auto" w:fill="FFFFFF"/>
            <w:noWrap/>
            <w:vAlign w:val="bottom"/>
          </w:tcPr>
          <w:p w14:paraId="4F69A6E2" w14:textId="77777777" w:rsidR="004519EF" w:rsidRPr="00047E10" w:rsidRDefault="004519EF" w:rsidP="00D62000">
            <w:pPr>
              <w:spacing w:after="0" w:line="360" w:lineRule="auto"/>
              <w:rPr>
                <w:rFonts w:ascii="Times New Roman" w:eastAsia="SimSun" w:hAnsi="Times New Roman" w:cs="Times New Roman"/>
              </w:rPr>
            </w:pPr>
          </w:p>
        </w:tc>
      </w:tr>
      <w:tr w:rsidR="009C34C0" w:rsidRPr="00047E10" w14:paraId="71932062" w14:textId="77777777" w:rsidTr="00AA7A83">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tcPr>
          <w:p w14:paraId="213A4BA2" w14:textId="77777777" w:rsidR="009C34C0" w:rsidRPr="00047E10" w:rsidRDefault="009C34C0" w:rsidP="00D62000">
            <w:pPr>
              <w:spacing w:after="0" w:line="360" w:lineRule="auto"/>
              <w:rPr>
                <w:rFonts w:ascii="Times New Roman" w:eastAsia="SimSun" w:hAnsi="Times New Roman" w:cs="Times New Roman"/>
              </w:rPr>
            </w:pPr>
          </w:p>
        </w:tc>
        <w:tc>
          <w:tcPr>
            <w:tcW w:w="10131" w:type="dxa"/>
            <w:gridSpan w:val="7"/>
            <w:tcBorders>
              <w:top w:val="single" w:sz="4" w:space="0" w:color="auto"/>
              <w:left w:val="nil"/>
              <w:bottom w:val="single" w:sz="4" w:space="0" w:color="auto"/>
              <w:right w:val="single" w:sz="4" w:space="0" w:color="auto"/>
            </w:tcBorders>
            <w:shd w:val="clear" w:color="auto" w:fill="FFFFFF"/>
            <w:noWrap/>
            <w:vAlign w:val="bottom"/>
            <w:hideMark/>
          </w:tcPr>
          <w:p w14:paraId="1908618D" w14:textId="3D54BB0C" w:rsidR="009C34C0" w:rsidRPr="008C1BBC" w:rsidRDefault="009C34C0" w:rsidP="00D62000">
            <w:pPr>
              <w:spacing w:after="0" w:line="360" w:lineRule="auto"/>
              <w:rPr>
                <w:rFonts w:ascii="Times New Roman" w:eastAsia="SimSun" w:hAnsi="Times New Roman" w:cs="Times New Roman"/>
                <w:b/>
                <w:bCs/>
              </w:rPr>
            </w:pPr>
            <w:r w:rsidRPr="008C1BBC">
              <w:rPr>
                <w:rFonts w:ascii="Times New Roman" w:eastAsia="SimSun" w:hAnsi="Times New Roman" w:cs="Times New Roman"/>
                <w:b/>
                <w:bCs/>
              </w:rPr>
              <w:t>АДМИНИСТР</w:t>
            </w:r>
            <w:r w:rsidRPr="008C1BBC">
              <w:rPr>
                <w:rFonts w:ascii="Times New Roman" w:eastAsia="SimSun" w:hAnsi="Times New Roman" w:cs="Times New Roman"/>
                <w:b/>
                <w:bCs/>
                <w:lang w:val="sr-Cyrl-RS"/>
              </w:rPr>
              <w:t>АЦИЈА</w:t>
            </w:r>
          </w:p>
        </w:tc>
      </w:tr>
      <w:tr w:rsidR="004519EF" w:rsidRPr="00047E10" w14:paraId="6A69FF79"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344E385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26</w:t>
            </w:r>
          </w:p>
        </w:tc>
        <w:tc>
          <w:tcPr>
            <w:tcW w:w="1689" w:type="dxa"/>
            <w:tcBorders>
              <w:top w:val="nil"/>
              <w:left w:val="nil"/>
              <w:bottom w:val="single" w:sz="4" w:space="0" w:color="auto"/>
              <w:right w:val="nil"/>
            </w:tcBorders>
            <w:shd w:val="clear" w:color="auto" w:fill="FFFFFF"/>
            <w:noWrap/>
            <w:vAlign w:val="bottom"/>
            <w:hideMark/>
          </w:tcPr>
          <w:p w14:paraId="37D4AC2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Јасна Богдановић</w:t>
            </w:r>
          </w:p>
        </w:tc>
        <w:tc>
          <w:tcPr>
            <w:tcW w:w="1376" w:type="dxa"/>
            <w:tcBorders>
              <w:top w:val="nil"/>
              <w:left w:val="nil"/>
              <w:bottom w:val="single" w:sz="4" w:space="0" w:color="auto"/>
              <w:right w:val="single" w:sz="4" w:space="0" w:color="auto"/>
            </w:tcBorders>
            <w:shd w:val="clear" w:color="auto" w:fill="FFFFFF"/>
            <w:noWrap/>
            <w:vAlign w:val="bottom"/>
            <w:hideMark/>
          </w:tcPr>
          <w:p w14:paraId="74DC9394" w14:textId="77777777" w:rsidR="004519EF" w:rsidRPr="00047E10" w:rsidRDefault="004519EF" w:rsidP="00D62000">
            <w:pPr>
              <w:spacing w:after="0" w:line="360" w:lineRule="auto"/>
              <w:rPr>
                <w:rFonts w:ascii="Times New Roman" w:eastAsia="SimSun" w:hAnsi="Times New Roman" w:cs="Times New Roman"/>
              </w:rPr>
            </w:pPr>
          </w:p>
        </w:tc>
        <w:tc>
          <w:tcPr>
            <w:tcW w:w="2269" w:type="dxa"/>
            <w:tcBorders>
              <w:top w:val="nil"/>
              <w:left w:val="nil"/>
              <w:bottom w:val="single" w:sz="4" w:space="0" w:color="auto"/>
              <w:right w:val="single" w:sz="4" w:space="0" w:color="auto"/>
            </w:tcBorders>
            <w:shd w:val="clear" w:color="auto" w:fill="FFFFFF"/>
            <w:noWrap/>
            <w:vAlign w:val="bottom"/>
            <w:hideMark/>
          </w:tcPr>
          <w:p w14:paraId="4D167EF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дипл.економиста</w:t>
            </w:r>
          </w:p>
        </w:tc>
        <w:tc>
          <w:tcPr>
            <w:tcW w:w="849" w:type="dxa"/>
            <w:tcBorders>
              <w:top w:val="nil"/>
              <w:left w:val="nil"/>
              <w:bottom w:val="single" w:sz="4" w:space="0" w:color="auto"/>
              <w:right w:val="single" w:sz="4" w:space="0" w:color="auto"/>
            </w:tcBorders>
            <w:shd w:val="clear" w:color="auto" w:fill="FFFFFF"/>
            <w:noWrap/>
            <w:vAlign w:val="bottom"/>
            <w:hideMark/>
          </w:tcPr>
          <w:p w14:paraId="7310A5D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6.2.             240</w:t>
            </w:r>
          </w:p>
        </w:tc>
        <w:tc>
          <w:tcPr>
            <w:tcW w:w="992" w:type="dxa"/>
            <w:tcBorders>
              <w:top w:val="nil"/>
              <w:left w:val="nil"/>
              <w:bottom w:val="single" w:sz="4" w:space="0" w:color="auto"/>
              <w:right w:val="single" w:sz="4" w:space="0" w:color="auto"/>
            </w:tcBorders>
            <w:shd w:val="clear" w:color="auto" w:fill="FFFFFF"/>
            <w:noWrap/>
            <w:vAlign w:val="bottom"/>
            <w:hideMark/>
          </w:tcPr>
          <w:p w14:paraId="60B7DF9B"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5</w:t>
            </w:r>
          </w:p>
        </w:tc>
        <w:tc>
          <w:tcPr>
            <w:tcW w:w="850" w:type="dxa"/>
            <w:tcBorders>
              <w:top w:val="nil"/>
              <w:left w:val="nil"/>
              <w:bottom w:val="single" w:sz="4" w:space="0" w:color="auto"/>
              <w:right w:val="single" w:sz="4" w:space="0" w:color="auto"/>
            </w:tcBorders>
            <w:shd w:val="clear" w:color="auto" w:fill="FFFFFF"/>
            <w:noWrap/>
            <w:vAlign w:val="bottom"/>
            <w:hideMark/>
          </w:tcPr>
          <w:p w14:paraId="090A32B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5</w:t>
            </w:r>
          </w:p>
        </w:tc>
        <w:tc>
          <w:tcPr>
            <w:tcW w:w="2106" w:type="dxa"/>
            <w:tcBorders>
              <w:top w:val="nil"/>
              <w:left w:val="nil"/>
              <w:bottom w:val="single" w:sz="4" w:space="0" w:color="auto"/>
              <w:right w:val="single" w:sz="4" w:space="0" w:color="auto"/>
            </w:tcBorders>
            <w:shd w:val="clear" w:color="auto" w:fill="FFFFFF"/>
            <w:noWrap/>
            <w:vAlign w:val="bottom"/>
          </w:tcPr>
          <w:p w14:paraId="6748AEE2"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25839308"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7F7AA9F5"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27</w:t>
            </w:r>
          </w:p>
        </w:tc>
        <w:tc>
          <w:tcPr>
            <w:tcW w:w="1689" w:type="dxa"/>
            <w:tcBorders>
              <w:top w:val="nil"/>
              <w:left w:val="nil"/>
              <w:bottom w:val="single" w:sz="4" w:space="0" w:color="auto"/>
              <w:right w:val="nil"/>
            </w:tcBorders>
            <w:shd w:val="clear" w:color="auto" w:fill="FFFFFF"/>
            <w:noWrap/>
            <w:vAlign w:val="bottom"/>
            <w:hideMark/>
          </w:tcPr>
          <w:p w14:paraId="1FD7168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Олга</w:t>
            </w:r>
          </w:p>
        </w:tc>
        <w:tc>
          <w:tcPr>
            <w:tcW w:w="1376" w:type="dxa"/>
            <w:tcBorders>
              <w:top w:val="nil"/>
              <w:left w:val="nil"/>
              <w:bottom w:val="single" w:sz="4" w:space="0" w:color="auto"/>
              <w:right w:val="single" w:sz="4" w:space="0" w:color="auto"/>
            </w:tcBorders>
            <w:shd w:val="clear" w:color="auto" w:fill="FFFFFF"/>
            <w:noWrap/>
            <w:vAlign w:val="bottom"/>
            <w:hideMark/>
          </w:tcPr>
          <w:p w14:paraId="198778D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Ђуровић</w:t>
            </w:r>
          </w:p>
        </w:tc>
        <w:tc>
          <w:tcPr>
            <w:tcW w:w="2269" w:type="dxa"/>
            <w:tcBorders>
              <w:top w:val="nil"/>
              <w:left w:val="nil"/>
              <w:bottom w:val="single" w:sz="4" w:space="0" w:color="auto"/>
              <w:right w:val="single" w:sz="4" w:space="0" w:color="auto"/>
            </w:tcBorders>
            <w:shd w:val="clear" w:color="auto" w:fill="FFFFFF"/>
            <w:noWrap/>
            <w:vAlign w:val="bottom"/>
            <w:hideMark/>
          </w:tcPr>
          <w:p w14:paraId="7D3343A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дипл.економиста</w:t>
            </w:r>
          </w:p>
        </w:tc>
        <w:tc>
          <w:tcPr>
            <w:tcW w:w="849" w:type="dxa"/>
            <w:tcBorders>
              <w:top w:val="nil"/>
              <w:left w:val="nil"/>
              <w:bottom w:val="single" w:sz="4" w:space="0" w:color="auto"/>
              <w:right w:val="single" w:sz="4" w:space="0" w:color="auto"/>
            </w:tcBorders>
            <w:shd w:val="clear" w:color="auto" w:fill="FFFFFF"/>
            <w:noWrap/>
            <w:vAlign w:val="bottom"/>
            <w:hideMark/>
          </w:tcPr>
          <w:p w14:paraId="32B7CB1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6.2.             240</w:t>
            </w:r>
          </w:p>
        </w:tc>
        <w:tc>
          <w:tcPr>
            <w:tcW w:w="992" w:type="dxa"/>
            <w:tcBorders>
              <w:top w:val="nil"/>
              <w:left w:val="nil"/>
              <w:bottom w:val="single" w:sz="4" w:space="0" w:color="auto"/>
              <w:right w:val="single" w:sz="4" w:space="0" w:color="auto"/>
            </w:tcBorders>
            <w:shd w:val="clear" w:color="auto" w:fill="FFFFFF"/>
            <w:noWrap/>
            <w:vAlign w:val="bottom"/>
            <w:hideMark/>
          </w:tcPr>
          <w:p w14:paraId="4FF80933"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w:t>
            </w:r>
          </w:p>
        </w:tc>
        <w:tc>
          <w:tcPr>
            <w:tcW w:w="850" w:type="dxa"/>
            <w:tcBorders>
              <w:top w:val="nil"/>
              <w:left w:val="nil"/>
              <w:bottom w:val="single" w:sz="4" w:space="0" w:color="auto"/>
              <w:right w:val="single" w:sz="4" w:space="0" w:color="auto"/>
            </w:tcBorders>
            <w:shd w:val="clear" w:color="auto" w:fill="FFFFFF"/>
            <w:noWrap/>
            <w:vAlign w:val="bottom"/>
            <w:hideMark/>
          </w:tcPr>
          <w:p w14:paraId="7985D86B"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w:t>
            </w:r>
          </w:p>
        </w:tc>
        <w:tc>
          <w:tcPr>
            <w:tcW w:w="2106" w:type="dxa"/>
            <w:tcBorders>
              <w:top w:val="nil"/>
              <w:left w:val="nil"/>
              <w:bottom w:val="single" w:sz="4" w:space="0" w:color="auto"/>
              <w:right w:val="single" w:sz="4" w:space="0" w:color="auto"/>
            </w:tcBorders>
            <w:shd w:val="clear" w:color="auto" w:fill="FFFFFF"/>
            <w:noWrap/>
            <w:vAlign w:val="bottom"/>
          </w:tcPr>
          <w:p w14:paraId="1ECC7A7B" w14:textId="77777777" w:rsidR="004519EF" w:rsidRPr="00047E10" w:rsidRDefault="004519EF" w:rsidP="00D62000">
            <w:pPr>
              <w:spacing w:after="0" w:line="360" w:lineRule="auto"/>
              <w:rPr>
                <w:rFonts w:ascii="Times New Roman" w:eastAsia="SimSun" w:hAnsi="Times New Roman" w:cs="Times New Roman"/>
              </w:rPr>
            </w:pPr>
          </w:p>
        </w:tc>
      </w:tr>
      <w:tr w:rsidR="009C34C0" w:rsidRPr="00047E10" w14:paraId="02F8F104" w14:textId="77777777" w:rsidTr="00F155A9">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tcPr>
          <w:p w14:paraId="43AC6549" w14:textId="77777777" w:rsidR="009C34C0" w:rsidRPr="00047E10" w:rsidRDefault="009C34C0" w:rsidP="00D62000">
            <w:pPr>
              <w:spacing w:after="0" w:line="360" w:lineRule="auto"/>
              <w:rPr>
                <w:rFonts w:ascii="Times New Roman" w:eastAsia="SimSun" w:hAnsi="Times New Roman" w:cs="Times New Roman"/>
                <w:lang w:val="sr-Cyrl-CS"/>
              </w:rPr>
            </w:pPr>
          </w:p>
        </w:tc>
        <w:tc>
          <w:tcPr>
            <w:tcW w:w="10131" w:type="dxa"/>
            <w:gridSpan w:val="7"/>
            <w:tcBorders>
              <w:top w:val="nil"/>
              <w:left w:val="nil"/>
              <w:bottom w:val="single" w:sz="4" w:space="0" w:color="auto"/>
              <w:right w:val="single" w:sz="4" w:space="0" w:color="auto"/>
            </w:tcBorders>
            <w:shd w:val="clear" w:color="auto" w:fill="FFFFFF"/>
            <w:noWrap/>
            <w:vAlign w:val="bottom"/>
            <w:hideMark/>
          </w:tcPr>
          <w:p w14:paraId="7E7C55EA" w14:textId="7A646EA1" w:rsidR="009C34C0" w:rsidRPr="008C1BBC" w:rsidRDefault="009C34C0" w:rsidP="00D62000">
            <w:pPr>
              <w:spacing w:after="0" w:line="360" w:lineRule="auto"/>
              <w:rPr>
                <w:rFonts w:ascii="Times New Roman" w:eastAsia="SimSun" w:hAnsi="Times New Roman" w:cs="Times New Roman"/>
                <w:b/>
                <w:bCs/>
              </w:rPr>
            </w:pPr>
            <w:r w:rsidRPr="008C1BBC">
              <w:rPr>
                <w:rFonts w:ascii="Times New Roman" w:eastAsia="SimSun" w:hAnsi="Times New Roman" w:cs="Times New Roman"/>
                <w:b/>
                <w:bCs/>
              </w:rPr>
              <w:t>КУХИЊА</w:t>
            </w:r>
          </w:p>
        </w:tc>
      </w:tr>
      <w:tr w:rsidR="004519EF" w:rsidRPr="00047E10" w14:paraId="7CD136A6"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2342D56F"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28</w:t>
            </w:r>
          </w:p>
        </w:tc>
        <w:tc>
          <w:tcPr>
            <w:tcW w:w="1689" w:type="dxa"/>
            <w:tcBorders>
              <w:top w:val="nil"/>
              <w:left w:val="nil"/>
              <w:bottom w:val="single" w:sz="4" w:space="0" w:color="auto"/>
              <w:right w:val="nil"/>
            </w:tcBorders>
            <w:shd w:val="clear" w:color="auto" w:fill="FFFFFF"/>
            <w:noWrap/>
            <w:vAlign w:val="bottom"/>
            <w:hideMark/>
          </w:tcPr>
          <w:p w14:paraId="5602D8E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Јасмина</w:t>
            </w:r>
          </w:p>
        </w:tc>
        <w:tc>
          <w:tcPr>
            <w:tcW w:w="1376" w:type="dxa"/>
            <w:tcBorders>
              <w:top w:val="nil"/>
              <w:left w:val="nil"/>
              <w:bottom w:val="single" w:sz="4" w:space="0" w:color="auto"/>
              <w:right w:val="single" w:sz="4" w:space="0" w:color="auto"/>
            </w:tcBorders>
            <w:shd w:val="clear" w:color="auto" w:fill="FFFFFF"/>
            <w:noWrap/>
            <w:vAlign w:val="bottom"/>
            <w:hideMark/>
          </w:tcPr>
          <w:p w14:paraId="4647A44E"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Дуркалић</w:t>
            </w:r>
          </w:p>
        </w:tc>
        <w:tc>
          <w:tcPr>
            <w:tcW w:w="2269" w:type="dxa"/>
            <w:tcBorders>
              <w:top w:val="nil"/>
              <w:left w:val="nil"/>
              <w:bottom w:val="single" w:sz="4" w:space="0" w:color="auto"/>
              <w:right w:val="single" w:sz="4" w:space="0" w:color="auto"/>
            </w:tcBorders>
            <w:shd w:val="clear" w:color="auto" w:fill="FFFFFF"/>
            <w:noWrap/>
            <w:vAlign w:val="bottom"/>
            <w:hideMark/>
          </w:tcPr>
          <w:p w14:paraId="4577196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сервирка</w:t>
            </w:r>
          </w:p>
        </w:tc>
        <w:tc>
          <w:tcPr>
            <w:tcW w:w="849" w:type="dxa"/>
            <w:tcBorders>
              <w:top w:val="nil"/>
              <w:left w:val="nil"/>
              <w:bottom w:val="single" w:sz="4" w:space="0" w:color="auto"/>
              <w:right w:val="single" w:sz="4" w:space="0" w:color="auto"/>
            </w:tcBorders>
            <w:shd w:val="clear" w:color="auto" w:fill="FFFFFF"/>
            <w:noWrap/>
            <w:vAlign w:val="bottom"/>
            <w:hideMark/>
          </w:tcPr>
          <w:p w14:paraId="05157E4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w:t>
            </w:r>
          </w:p>
        </w:tc>
        <w:tc>
          <w:tcPr>
            <w:tcW w:w="992" w:type="dxa"/>
            <w:tcBorders>
              <w:top w:val="nil"/>
              <w:left w:val="nil"/>
              <w:bottom w:val="single" w:sz="4" w:space="0" w:color="auto"/>
              <w:right w:val="single" w:sz="4" w:space="0" w:color="auto"/>
            </w:tcBorders>
            <w:shd w:val="clear" w:color="auto" w:fill="FFFFFF"/>
            <w:noWrap/>
            <w:vAlign w:val="bottom"/>
            <w:hideMark/>
          </w:tcPr>
          <w:p w14:paraId="249AFE35"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w:t>
            </w:r>
          </w:p>
        </w:tc>
        <w:tc>
          <w:tcPr>
            <w:tcW w:w="850" w:type="dxa"/>
            <w:tcBorders>
              <w:top w:val="nil"/>
              <w:left w:val="nil"/>
              <w:bottom w:val="single" w:sz="4" w:space="0" w:color="auto"/>
              <w:right w:val="single" w:sz="4" w:space="0" w:color="auto"/>
            </w:tcBorders>
            <w:shd w:val="clear" w:color="auto" w:fill="FFFFFF"/>
            <w:noWrap/>
            <w:vAlign w:val="bottom"/>
            <w:hideMark/>
          </w:tcPr>
          <w:p w14:paraId="6916ED80"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w:t>
            </w:r>
          </w:p>
        </w:tc>
        <w:tc>
          <w:tcPr>
            <w:tcW w:w="2106" w:type="dxa"/>
            <w:tcBorders>
              <w:top w:val="nil"/>
              <w:left w:val="nil"/>
              <w:bottom w:val="single" w:sz="4" w:space="0" w:color="auto"/>
              <w:right w:val="single" w:sz="4" w:space="0" w:color="auto"/>
            </w:tcBorders>
            <w:shd w:val="clear" w:color="auto" w:fill="FFFFFF"/>
            <w:noWrap/>
            <w:vAlign w:val="bottom"/>
          </w:tcPr>
          <w:p w14:paraId="2FA234D2"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28C49BBA"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012A80C2"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29</w:t>
            </w:r>
          </w:p>
        </w:tc>
        <w:tc>
          <w:tcPr>
            <w:tcW w:w="1689" w:type="dxa"/>
            <w:tcBorders>
              <w:top w:val="nil"/>
              <w:left w:val="nil"/>
              <w:bottom w:val="single" w:sz="4" w:space="0" w:color="auto"/>
              <w:right w:val="nil"/>
            </w:tcBorders>
            <w:shd w:val="clear" w:color="auto" w:fill="FFFFFF"/>
            <w:noWrap/>
            <w:vAlign w:val="bottom"/>
            <w:hideMark/>
          </w:tcPr>
          <w:p w14:paraId="569A4F18"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Марина </w:t>
            </w:r>
          </w:p>
        </w:tc>
        <w:tc>
          <w:tcPr>
            <w:tcW w:w="1376" w:type="dxa"/>
            <w:tcBorders>
              <w:top w:val="nil"/>
              <w:left w:val="nil"/>
              <w:bottom w:val="single" w:sz="4" w:space="0" w:color="auto"/>
              <w:right w:val="single" w:sz="4" w:space="0" w:color="auto"/>
            </w:tcBorders>
            <w:shd w:val="clear" w:color="auto" w:fill="FFFFFF"/>
            <w:noWrap/>
            <w:vAlign w:val="bottom"/>
          </w:tcPr>
          <w:p w14:paraId="78D92388"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lang w:val="sr-Cyrl-CS"/>
              </w:rPr>
              <w:t>Цветковић</w:t>
            </w:r>
          </w:p>
        </w:tc>
        <w:tc>
          <w:tcPr>
            <w:tcW w:w="2269" w:type="dxa"/>
            <w:tcBorders>
              <w:top w:val="nil"/>
              <w:left w:val="nil"/>
              <w:bottom w:val="single" w:sz="4" w:space="0" w:color="auto"/>
              <w:right w:val="single" w:sz="4" w:space="0" w:color="auto"/>
            </w:tcBorders>
            <w:shd w:val="clear" w:color="auto" w:fill="FFFFFF"/>
            <w:noWrap/>
            <w:vAlign w:val="bottom"/>
            <w:hideMark/>
          </w:tcPr>
          <w:p w14:paraId="3D351F94"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помоћни кувар</w:t>
            </w:r>
          </w:p>
        </w:tc>
        <w:tc>
          <w:tcPr>
            <w:tcW w:w="849" w:type="dxa"/>
            <w:tcBorders>
              <w:top w:val="nil"/>
              <w:left w:val="nil"/>
              <w:bottom w:val="single" w:sz="4" w:space="0" w:color="auto"/>
              <w:right w:val="single" w:sz="4" w:space="0" w:color="auto"/>
            </w:tcBorders>
            <w:shd w:val="clear" w:color="auto" w:fill="FFFFFF"/>
            <w:noWrap/>
            <w:vAlign w:val="bottom"/>
            <w:hideMark/>
          </w:tcPr>
          <w:p w14:paraId="3A093E51"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w:t>
            </w:r>
          </w:p>
        </w:tc>
        <w:tc>
          <w:tcPr>
            <w:tcW w:w="992" w:type="dxa"/>
            <w:tcBorders>
              <w:top w:val="nil"/>
              <w:left w:val="nil"/>
              <w:bottom w:val="single" w:sz="4" w:space="0" w:color="auto"/>
              <w:right w:val="single" w:sz="4" w:space="0" w:color="auto"/>
            </w:tcBorders>
            <w:shd w:val="clear" w:color="auto" w:fill="FFFFFF"/>
            <w:noWrap/>
            <w:vAlign w:val="bottom"/>
            <w:hideMark/>
          </w:tcPr>
          <w:p w14:paraId="0FA88331"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p>
        </w:tc>
        <w:tc>
          <w:tcPr>
            <w:tcW w:w="850" w:type="dxa"/>
            <w:tcBorders>
              <w:top w:val="nil"/>
              <w:left w:val="nil"/>
              <w:bottom w:val="single" w:sz="4" w:space="0" w:color="auto"/>
              <w:right w:val="single" w:sz="4" w:space="0" w:color="auto"/>
            </w:tcBorders>
            <w:shd w:val="clear" w:color="auto" w:fill="FFFFFF"/>
            <w:noWrap/>
            <w:vAlign w:val="bottom"/>
            <w:hideMark/>
          </w:tcPr>
          <w:p w14:paraId="4EBDB981"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p>
        </w:tc>
        <w:tc>
          <w:tcPr>
            <w:tcW w:w="2106" w:type="dxa"/>
            <w:tcBorders>
              <w:top w:val="nil"/>
              <w:left w:val="nil"/>
              <w:bottom w:val="single" w:sz="4" w:space="0" w:color="auto"/>
              <w:right w:val="single" w:sz="4" w:space="0" w:color="auto"/>
            </w:tcBorders>
            <w:shd w:val="clear" w:color="auto" w:fill="FFFFFF"/>
            <w:noWrap/>
            <w:vAlign w:val="bottom"/>
          </w:tcPr>
          <w:p w14:paraId="5F82675F"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2D7614F8"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1996FDD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30</w:t>
            </w:r>
          </w:p>
        </w:tc>
        <w:tc>
          <w:tcPr>
            <w:tcW w:w="1689" w:type="dxa"/>
            <w:tcBorders>
              <w:top w:val="nil"/>
              <w:left w:val="nil"/>
              <w:bottom w:val="single" w:sz="4" w:space="0" w:color="auto"/>
              <w:right w:val="nil"/>
            </w:tcBorders>
            <w:shd w:val="clear" w:color="auto" w:fill="FFFFFF"/>
            <w:noWrap/>
            <w:vAlign w:val="bottom"/>
            <w:hideMark/>
          </w:tcPr>
          <w:p w14:paraId="5095280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Татјана</w:t>
            </w:r>
          </w:p>
        </w:tc>
        <w:tc>
          <w:tcPr>
            <w:tcW w:w="1376" w:type="dxa"/>
            <w:tcBorders>
              <w:top w:val="nil"/>
              <w:left w:val="nil"/>
              <w:bottom w:val="single" w:sz="4" w:space="0" w:color="auto"/>
              <w:right w:val="single" w:sz="4" w:space="0" w:color="auto"/>
            </w:tcBorders>
            <w:shd w:val="clear" w:color="auto" w:fill="FFFFFF"/>
            <w:noWrap/>
            <w:vAlign w:val="bottom"/>
            <w:hideMark/>
          </w:tcPr>
          <w:p w14:paraId="052E59B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Дрндаревић</w:t>
            </w:r>
          </w:p>
        </w:tc>
        <w:tc>
          <w:tcPr>
            <w:tcW w:w="2269" w:type="dxa"/>
            <w:tcBorders>
              <w:top w:val="nil"/>
              <w:left w:val="nil"/>
              <w:bottom w:val="single" w:sz="4" w:space="0" w:color="auto"/>
              <w:right w:val="single" w:sz="4" w:space="0" w:color="auto"/>
            </w:tcBorders>
            <w:shd w:val="clear" w:color="auto" w:fill="FFFFFF"/>
            <w:noWrap/>
            <w:vAlign w:val="bottom"/>
            <w:hideMark/>
          </w:tcPr>
          <w:p w14:paraId="5E35410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сервирка</w:t>
            </w:r>
          </w:p>
        </w:tc>
        <w:tc>
          <w:tcPr>
            <w:tcW w:w="849" w:type="dxa"/>
            <w:tcBorders>
              <w:top w:val="nil"/>
              <w:left w:val="nil"/>
              <w:bottom w:val="single" w:sz="4" w:space="0" w:color="auto"/>
              <w:right w:val="single" w:sz="4" w:space="0" w:color="auto"/>
            </w:tcBorders>
            <w:shd w:val="clear" w:color="auto" w:fill="FFFFFF"/>
            <w:noWrap/>
            <w:vAlign w:val="bottom"/>
            <w:hideMark/>
          </w:tcPr>
          <w:p w14:paraId="3C0DCC6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w:t>
            </w:r>
          </w:p>
        </w:tc>
        <w:tc>
          <w:tcPr>
            <w:tcW w:w="992" w:type="dxa"/>
            <w:tcBorders>
              <w:top w:val="nil"/>
              <w:left w:val="nil"/>
              <w:bottom w:val="single" w:sz="4" w:space="0" w:color="auto"/>
              <w:right w:val="single" w:sz="4" w:space="0" w:color="auto"/>
            </w:tcBorders>
            <w:shd w:val="clear" w:color="auto" w:fill="FFFFFF"/>
            <w:noWrap/>
            <w:vAlign w:val="bottom"/>
            <w:hideMark/>
          </w:tcPr>
          <w:p w14:paraId="7867006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5</w:t>
            </w:r>
          </w:p>
        </w:tc>
        <w:tc>
          <w:tcPr>
            <w:tcW w:w="850" w:type="dxa"/>
            <w:tcBorders>
              <w:top w:val="nil"/>
              <w:left w:val="nil"/>
              <w:bottom w:val="single" w:sz="4" w:space="0" w:color="auto"/>
              <w:right w:val="single" w:sz="4" w:space="0" w:color="auto"/>
            </w:tcBorders>
            <w:shd w:val="clear" w:color="auto" w:fill="FFFFFF"/>
            <w:noWrap/>
            <w:vAlign w:val="bottom"/>
            <w:hideMark/>
          </w:tcPr>
          <w:p w14:paraId="228754B9"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5</w:t>
            </w:r>
          </w:p>
        </w:tc>
        <w:tc>
          <w:tcPr>
            <w:tcW w:w="2106" w:type="dxa"/>
            <w:tcBorders>
              <w:top w:val="nil"/>
              <w:left w:val="nil"/>
              <w:bottom w:val="single" w:sz="4" w:space="0" w:color="auto"/>
              <w:right w:val="single" w:sz="4" w:space="0" w:color="auto"/>
            </w:tcBorders>
            <w:shd w:val="clear" w:color="auto" w:fill="FFFFFF"/>
            <w:noWrap/>
            <w:vAlign w:val="bottom"/>
          </w:tcPr>
          <w:p w14:paraId="3CCA06DD"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4870305D"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260F28E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31</w:t>
            </w:r>
          </w:p>
        </w:tc>
        <w:tc>
          <w:tcPr>
            <w:tcW w:w="1689" w:type="dxa"/>
            <w:tcBorders>
              <w:top w:val="nil"/>
              <w:left w:val="nil"/>
              <w:bottom w:val="single" w:sz="4" w:space="0" w:color="auto"/>
              <w:right w:val="nil"/>
            </w:tcBorders>
            <w:shd w:val="clear" w:color="auto" w:fill="FFFFFF"/>
            <w:noWrap/>
            <w:vAlign w:val="bottom"/>
            <w:hideMark/>
          </w:tcPr>
          <w:p w14:paraId="2EA1630A"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 xml:space="preserve">Бисерка </w:t>
            </w:r>
          </w:p>
        </w:tc>
        <w:tc>
          <w:tcPr>
            <w:tcW w:w="1376" w:type="dxa"/>
            <w:tcBorders>
              <w:top w:val="nil"/>
              <w:left w:val="nil"/>
              <w:bottom w:val="single" w:sz="4" w:space="0" w:color="auto"/>
              <w:right w:val="single" w:sz="4" w:space="0" w:color="auto"/>
            </w:tcBorders>
            <w:shd w:val="clear" w:color="auto" w:fill="FFFFFF"/>
            <w:noWrap/>
            <w:vAlign w:val="bottom"/>
            <w:hideMark/>
          </w:tcPr>
          <w:p w14:paraId="00613BC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Станојевић</w:t>
            </w:r>
          </w:p>
        </w:tc>
        <w:tc>
          <w:tcPr>
            <w:tcW w:w="2269" w:type="dxa"/>
            <w:tcBorders>
              <w:top w:val="nil"/>
              <w:left w:val="nil"/>
              <w:bottom w:val="single" w:sz="4" w:space="0" w:color="auto"/>
              <w:right w:val="single" w:sz="4" w:space="0" w:color="auto"/>
            </w:tcBorders>
            <w:shd w:val="clear" w:color="auto" w:fill="FFFFFF"/>
            <w:noWrap/>
            <w:vAlign w:val="bottom"/>
            <w:hideMark/>
          </w:tcPr>
          <w:p w14:paraId="2D3FA75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сервирка</w:t>
            </w:r>
          </w:p>
        </w:tc>
        <w:tc>
          <w:tcPr>
            <w:tcW w:w="849" w:type="dxa"/>
            <w:tcBorders>
              <w:top w:val="nil"/>
              <w:left w:val="nil"/>
              <w:bottom w:val="single" w:sz="4" w:space="0" w:color="auto"/>
              <w:right w:val="single" w:sz="4" w:space="0" w:color="auto"/>
            </w:tcBorders>
            <w:shd w:val="clear" w:color="auto" w:fill="FFFFFF"/>
            <w:noWrap/>
            <w:vAlign w:val="bottom"/>
            <w:hideMark/>
          </w:tcPr>
          <w:p w14:paraId="7E02E70D"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2.</w:t>
            </w:r>
          </w:p>
        </w:tc>
        <w:tc>
          <w:tcPr>
            <w:tcW w:w="992" w:type="dxa"/>
            <w:tcBorders>
              <w:top w:val="nil"/>
              <w:left w:val="nil"/>
              <w:bottom w:val="single" w:sz="4" w:space="0" w:color="auto"/>
              <w:right w:val="single" w:sz="4" w:space="0" w:color="auto"/>
            </w:tcBorders>
            <w:shd w:val="clear" w:color="auto" w:fill="FFFFFF"/>
            <w:noWrap/>
            <w:vAlign w:val="bottom"/>
            <w:hideMark/>
          </w:tcPr>
          <w:p w14:paraId="5066EC63"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w:t>
            </w:r>
          </w:p>
        </w:tc>
        <w:tc>
          <w:tcPr>
            <w:tcW w:w="850" w:type="dxa"/>
            <w:tcBorders>
              <w:top w:val="nil"/>
              <w:left w:val="nil"/>
              <w:bottom w:val="single" w:sz="4" w:space="0" w:color="auto"/>
              <w:right w:val="single" w:sz="4" w:space="0" w:color="auto"/>
            </w:tcBorders>
            <w:shd w:val="clear" w:color="auto" w:fill="FFFFFF"/>
            <w:noWrap/>
            <w:vAlign w:val="bottom"/>
            <w:hideMark/>
          </w:tcPr>
          <w:p w14:paraId="178765D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w:t>
            </w:r>
          </w:p>
        </w:tc>
        <w:tc>
          <w:tcPr>
            <w:tcW w:w="2106" w:type="dxa"/>
            <w:tcBorders>
              <w:top w:val="nil"/>
              <w:left w:val="nil"/>
              <w:bottom w:val="single" w:sz="4" w:space="0" w:color="auto"/>
              <w:right w:val="single" w:sz="4" w:space="0" w:color="auto"/>
            </w:tcBorders>
            <w:shd w:val="clear" w:color="auto" w:fill="FFFFFF"/>
            <w:noWrap/>
            <w:vAlign w:val="bottom"/>
          </w:tcPr>
          <w:p w14:paraId="405999DB" w14:textId="77777777" w:rsidR="004519EF" w:rsidRPr="00047E10" w:rsidRDefault="004519EF" w:rsidP="00D62000">
            <w:pPr>
              <w:spacing w:after="0" w:line="360" w:lineRule="auto"/>
              <w:rPr>
                <w:rFonts w:ascii="Times New Roman" w:eastAsia="SimSun" w:hAnsi="Times New Roman" w:cs="Times New Roman"/>
              </w:rPr>
            </w:pPr>
          </w:p>
        </w:tc>
      </w:tr>
      <w:tr w:rsidR="009C34C0" w:rsidRPr="00047E10" w14:paraId="148E66DB" w14:textId="77777777" w:rsidTr="00D65F4D">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tcPr>
          <w:p w14:paraId="12FC3668" w14:textId="77777777" w:rsidR="009C34C0" w:rsidRPr="00047E10" w:rsidRDefault="009C34C0" w:rsidP="00D62000">
            <w:pPr>
              <w:spacing w:after="0" w:line="360" w:lineRule="auto"/>
              <w:rPr>
                <w:rFonts w:ascii="Times New Roman" w:eastAsia="SimSun" w:hAnsi="Times New Roman" w:cs="Times New Roman"/>
              </w:rPr>
            </w:pPr>
          </w:p>
        </w:tc>
        <w:tc>
          <w:tcPr>
            <w:tcW w:w="10131" w:type="dxa"/>
            <w:gridSpan w:val="7"/>
            <w:tcBorders>
              <w:top w:val="nil"/>
              <w:left w:val="nil"/>
              <w:bottom w:val="single" w:sz="4" w:space="0" w:color="auto"/>
              <w:right w:val="single" w:sz="4" w:space="0" w:color="auto"/>
            </w:tcBorders>
            <w:shd w:val="clear" w:color="auto" w:fill="FFFFFF"/>
            <w:noWrap/>
            <w:vAlign w:val="bottom"/>
            <w:hideMark/>
          </w:tcPr>
          <w:p w14:paraId="20090195" w14:textId="56DB3848" w:rsidR="009C34C0" w:rsidRPr="008C1BBC" w:rsidRDefault="009C34C0" w:rsidP="00D62000">
            <w:pPr>
              <w:spacing w:after="0" w:line="360" w:lineRule="auto"/>
              <w:rPr>
                <w:rFonts w:ascii="Times New Roman" w:eastAsia="SimSun" w:hAnsi="Times New Roman" w:cs="Times New Roman"/>
                <w:b/>
                <w:bCs/>
              </w:rPr>
            </w:pPr>
            <w:r w:rsidRPr="008C1BBC">
              <w:rPr>
                <w:rFonts w:ascii="Times New Roman" w:eastAsia="SimSun" w:hAnsi="Times New Roman" w:cs="Times New Roman"/>
                <w:b/>
                <w:bCs/>
              </w:rPr>
              <w:t>СПРЕМАЧИЦЕ</w:t>
            </w:r>
          </w:p>
        </w:tc>
      </w:tr>
      <w:tr w:rsidR="004519EF" w:rsidRPr="00047E10" w14:paraId="410C729F"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360C9C1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t>3</w:t>
            </w:r>
            <w:r w:rsidRPr="00047E10">
              <w:rPr>
                <w:rFonts w:ascii="Times New Roman" w:eastAsia="SimSun" w:hAnsi="Times New Roman" w:cs="Times New Roman"/>
                <w:lang w:val="sr-Cyrl-CS"/>
              </w:rPr>
              <w:t>2</w:t>
            </w:r>
          </w:p>
        </w:tc>
        <w:tc>
          <w:tcPr>
            <w:tcW w:w="1689" w:type="dxa"/>
            <w:tcBorders>
              <w:top w:val="nil"/>
              <w:left w:val="nil"/>
              <w:bottom w:val="single" w:sz="4" w:space="0" w:color="auto"/>
              <w:right w:val="nil"/>
            </w:tcBorders>
            <w:shd w:val="clear" w:color="auto" w:fill="FFFFFF"/>
            <w:noWrap/>
            <w:vAlign w:val="bottom"/>
            <w:hideMark/>
          </w:tcPr>
          <w:p w14:paraId="1CCD624C"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Јелена</w:t>
            </w:r>
          </w:p>
        </w:tc>
        <w:tc>
          <w:tcPr>
            <w:tcW w:w="1376" w:type="dxa"/>
            <w:tcBorders>
              <w:top w:val="nil"/>
              <w:left w:val="nil"/>
              <w:bottom w:val="single" w:sz="4" w:space="0" w:color="auto"/>
              <w:right w:val="single" w:sz="4" w:space="0" w:color="auto"/>
            </w:tcBorders>
            <w:shd w:val="clear" w:color="auto" w:fill="FFFFFF"/>
            <w:noWrap/>
            <w:vAlign w:val="bottom"/>
            <w:hideMark/>
          </w:tcPr>
          <w:p w14:paraId="0E40B0B7"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Ратковић</w:t>
            </w:r>
          </w:p>
        </w:tc>
        <w:tc>
          <w:tcPr>
            <w:tcW w:w="2269" w:type="dxa"/>
            <w:tcBorders>
              <w:top w:val="nil"/>
              <w:left w:val="nil"/>
              <w:bottom w:val="single" w:sz="4" w:space="0" w:color="auto"/>
              <w:right w:val="single" w:sz="4" w:space="0" w:color="auto"/>
            </w:tcBorders>
            <w:shd w:val="clear" w:color="auto" w:fill="FFFFFF"/>
            <w:noWrap/>
            <w:vAlign w:val="bottom"/>
            <w:hideMark/>
          </w:tcPr>
          <w:p w14:paraId="62C80B4F"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спремачица</w:t>
            </w:r>
          </w:p>
        </w:tc>
        <w:tc>
          <w:tcPr>
            <w:tcW w:w="849" w:type="dxa"/>
            <w:tcBorders>
              <w:top w:val="nil"/>
              <w:left w:val="nil"/>
              <w:bottom w:val="single" w:sz="4" w:space="0" w:color="auto"/>
              <w:right w:val="single" w:sz="4" w:space="0" w:color="auto"/>
            </w:tcBorders>
            <w:shd w:val="clear" w:color="auto" w:fill="FFFFFF"/>
            <w:noWrap/>
            <w:vAlign w:val="bottom"/>
            <w:hideMark/>
          </w:tcPr>
          <w:p w14:paraId="2F66C3B2"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w:t>
            </w:r>
          </w:p>
        </w:tc>
        <w:tc>
          <w:tcPr>
            <w:tcW w:w="992" w:type="dxa"/>
            <w:tcBorders>
              <w:top w:val="nil"/>
              <w:left w:val="nil"/>
              <w:bottom w:val="single" w:sz="4" w:space="0" w:color="auto"/>
              <w:right w:val="single" w:sz="4" w:space="0" w:color="auto"/>
            </w:tcBorders>
            <w:shd w:val="clear" w:color="auto" w:fill="FFFFFF"/>
            <w:noWrap/>
            <w:vAlign w:val="bottom"/>
            <w:hideMark/>
          </w:tcPr>
          <w:p w14:paraId="146E5005"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 xml:space="preserve">               3</w:t>
            </w:r>
          </w:p>
        </w:tc>
        <w:tc>
          <w:tcPr>
            <w:tcW w:w="850" w:type="dxa"/>
            <w:tcBorders>
              <w:top w:val="nil"/>
              <w:left w:val="nil"/>
              <w:bottom w:val="single" w:sz="4" w:space="0" w:color="auto"/>
              <w:right w:val="single" w:sz="4" w:space="0" w:color="auto"/>
            </w:tcBorders>
            <w:shd w:val="clear" w:color="auto" w:fill="FFFFFF"/>
            <w:noWrap/>
            <w:vAlign w:val="bottom"/>
            <w:hideMark/>
          </w:tcPr>
          <w:p w14:paraId="670086D0"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3</w:t>
            </w:r>
          </w:p>
        </w:tc>
        <w:tc>
          <w:tcPr>
            <w:tcW w:w="2106" w:type="dxa"/>
            <w:tcBorders>
              <w:top w:val="nil"/>
              <w:left w:val="nil"/>
              <w:bottom w:val="single" w:sz="4" w:space="0" w:color="auto"/>
              <w:right w:val="single" w:sz="4" w:space="0" w:color="auto"/>
            </w:tcBorders>
            <w:shd w:val="clear" w:color="auto" w:fill="FFFFFF"/>
            <w:noWrap/>
            <w:vAlign w:val="bottom"/>
          </w:tcPr>
          <w:p w14:paraId="1A40BFD8"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1CEB5C1B" w14:textId="77777777" w:rsidTr="00C74266">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5961D99"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rPr>
              <w:lastRenderedPageBreak/>
              <w:t>3</w:t>
            </w:r>
            <w:r w:rsidRPr="00047E10">
              <w:rPr>
                <w:rFonts w:ascii="Times New Roman" w:eastAsia="SimSun" w:hAnsi="Times New Roman" w:cs="Times New Roman"/>
                <w:lang w:val="sr-Cyrl-CS"/>
              </w:rPr>
              <w:t>3</w:t>
            </w:r>
          </w:p>
        </w:tc>
        <w:tc>
          <w:tcPr>
            <w:tcW w:w="1689" w:type="dxa"/>
            <w:tcBorders>
              <w:top w:val="single" w:sz="4" w:space="0" w:color="auto"/>
              <w:left w:val="nil"/>
              <w:bottom w:val="single" w:sz="4" w:space="0" w:color="auto"/>
              <w:right w:val="nil"/>
            </w:tcBorders>
            <w:shd w:val="clear" w:color="auto" w:fill="FFFFFF"/>
            <w:noWrap/>
            <w:vAlign w:val="bottom"/>
            <w:hideMark/>
          </w:tcPr>
          <w:p w14:paraId="3AFA3646"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Марина</w:t>
            </w:r>
          </w:p>
        </w:tc>
        <w:tc>
          <w:tcPr>
            <w:tcW w:w="1376" w:type="dxa"/>
            <w:tcBorders>
              <w:top w:val="single" w:sz="4" w:space="0" w:color="auto"/>
              <w:left w:val="nil"/>
              <w:bottom w:val="single" w:sz="4" w:space="0" w:color="auto"/>
              <w:right w:val="single" w:sz="4" w:space="0" w:color="auto"/>
            </w:tcBorders>
            <w:shd w:val="clear" w:color="auto" w:fill="FFFFFF"/>
            <w:noWrap/>
            <w:vAlign w:val="bottom"/>
            <w:hideMark/>
          </w:tcPr>
          <w:p w14:paraId="2C00DE0B"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Филиповић</w:t>
            </w:r>
          </w:p>
        </w:tc>
        <w:tc>
          <w:tcPr>
            <w:tcW w:w="2269" w:type="dxa"/>
            <w:tcBorders>
              <w:top w:val="single" w:sz="4" w:space="0" w:color="auto"/>
              <w:left w:val="nil"/>
              <w:bottom w:val="single" w:sz="4" w:space="0" w:color="auto"/>
              <w:right w:val="single" w:sz="4" w:space="0" w:color="auto"/>
            </w:tcBorders>
            <w:shd w:val="clear" w:color="auto" w:fill="FFFFFF"/>
            <w:noWrap/>
            <w:vAlign w:val="bottom"/>
            <w:hideMark/>
          </w:tcPr>
          <w:p w14:paraId="385311D4"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спремачица</w:t>
            </w:r>
          </w:p>
        </w:tc>
        <w:tc>
          <w:tcPr>
            <w:tcW w:w="849" w:type="dxa"/>
            <w:tcBorders>
              <w:top w:val="single" w:sz="4" w:space="0" w:color="auto"/>
              <w:left w:val="nil"/>
              <w:bottom w:val="single" w:sz="4" w:space="0" w:color="auto"/>
              <w:right w:val="single" w:sz="4" w:space="0" w:color="auto"/>
            </w:tcBorders>
            <w:shd w:val="clear" w:color="auto" w:fill="FFFFFF"/>
            <w:noWrap/>
            <w:vAlign w:val="bottom"/>
            <w:hideMark/>
          </w:tcPr>
          <w:p w14:paraId="65DFD6F1" w14:textId="77777777" w:rsidR="004519EF" w:rsidRPr="00047E10" w:rsidRDefault="004519EF"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w:t>
            </w:r>
          </w:p>
        </w:tc>
        <w:tc>
          <w:tcPr>
            <w:tcW w:w="992" w:type="dxa"/>
            <w:tcBorders>
              <w:top w:val="single" w:sz="4" w:space="0" w:color="auto"/>
              <w:left w:val="nil"/>
              <w:bottom w:val="single" w:sz="4" w:space="0" w:color="auto"/>
              <w:right w:val="single" w:sz="4" w:space="0" w:color="auto"/>
            </w:tcBorders>
            <w:shd w:val="clear" w:color="auto" w:fill="FFFFFF"/>
            <w:noWrap/>
            <w:vAlign w:val="bottom"/>
            <w:hideMark/>
          </w:tcPr>
          <w:p w14:paraId="5745CF17"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w:t>
            </w:r>
          </w:p>
        </w:tc>
        <w:tc>
          <w:tcPr>
            <w:tcW w:w="850" w:type="dxa"/>
            <w:tcBorders>
              <w:top w:val="single" w:sz="4" w:space="0" w:color="auto"/>
              <w:left w:val="nil"/>
              <w:bottom w:val="single" w:sz="4" w:space="0" w:color="auto"/>
              <w:right w:val="single" w:sz="4" w:space="0" w:color="auto"/>
            </w:tcBorders>
            <w:shd w:val="clear" w:color="auto" w:fill="FFFFFF"/>
            <w:noWrap/>
            <w:vAlign w:val="bottom"/>
            <w:hideMark/>
          </w:tcPr>
          <w:p w14:paraId="2C2682A5"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w:t>
            </w:r>
          </w:p>
        </w:tc>
        <w:tc>
          <w:tcPr>
            <w:tcW w:w="2106" w:type="dxa"/>
            <w:tcBorders>
              <w:top w:val="single" w:sz="4" w:space="0" w:color="auto"/>
              <w:left w:val="nil"/>
              <w:bottom w:val="single" w:sz="4" w:space="0" w:color="auto"/>
              <w:right w:val="single" w:sz="4" w:space="0" w:color="auto"/>
            </w:tcBorders>
            <w:shd w:val="clear" w:color="auto" w:fill="FFFFFF"/>
            <w:noWrap/>
            <w:vAlign w:val="bottom"/>
          </w:tcPr>
          <w:p w14:paraId="5C6EACE3"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4F635210"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0C3930E8"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34</w:t>
            </w:r>
          </w:p>
        </w:tc>
        <w:tc>
          <w:tcPr>
            <w:tcW w:w="1689" w:type="dxa"/>
            <w:tcBorders>
              <w:top w:val="nil"/>
              <w:left w:val="nil"/>
              <w:bottom w:val="single" w:sz="4" w:space="0" w:color="auto"/>
              <w:right w:val="nil"/>
            </w:tcBorders>
            <w:shd w:val="clear" w:color="auto" w:fill="FFFFFF"/>
            <w:noWrap/>
            <w:vAlign w:val="bottom"/>
            <w:hideMark/>
          </w:tcPr>
          <w:p w14:paraId="0915F77F"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Ана</w:t>
            </w:r>
          </w:p>
        </w:tc>
        <w:tc>
          <w:tcPr>
            <w:tcW w:w="1376" w:type="dxa"/>
            <w:tcBorders>
              <w:top w:val="nil"/>
              <w:left w:val="nil"/>
              <w:bottom w:val="single" w:sz="4" w:space="0" w:color="auto"/>
              <w:right w:val="single" w:sz="4" w:space="0" w:color="auto"/>
            </w:tcBorders>
            <w:shd w:val="clear" w:color="auto" w:fill="FFFFFF"/>
            <w:noWrap/>
            <w:vAlign w:val="bottom"/>
            <w:hideMark/>
          </w:tcPr>
          <w:p w14:paraId="2AC473FE"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Бошковић</w:t>
            </w:r>
          </w:p>
        </w:tc>
        <w:tc>
          <w:tcPr>
            <w:tcW w:w="2269" w:type="dxa"/>
            <w:tcBorders>
              <w:top w:val="nil"/>
              <w:left w:val="nil"/>
              <w:bottom w:val="single" w:sz="4" w:space="0" w:color="auto"/>
              <w:right w:val="single" w:sz="4" w:space="0" w:color="auto"/>
            </w:tcBorders>
            <w:shd w:val="clear" w:color="auto" w:fill="FFFFFF"/>
            <w:noWrap/>
            <w:vAlign w:val="bottom"/>
            <w:hideMark/>
          </w:tcPr>
          <w:p w14:paraId="4DA29B3C"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спремачица</w:t>
            </w:r>
          </w:p>
        </w:tc>
        <w:tc>
          <w:tcPr>
            <w:tcW w:w="849" w:type="dxa"/>
            <w:tcBorders>
              <w:top w:val="nil"/>
              <w:left w:val="nil"/>
              <w:bottom w:val="single" w:sz="4" w:space="0" w:color="auto"/>
              <w:right w:val="single" w:sz="4" w:space="0" w:color="auto"/>
            </w:tcBorders>
            <w:shd w:val="clear" w:color="auto" w:fill="FFFFFF"/>
            <w:noWrap/>
            <w:vAlign w:val="bottom"/>
            <w:hideMark/>
          </w:tcPr>
          <w:p w14:paraId="722A1CF8"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p>
        </w:tc>
        <w:tc>
          <w:tcPr>
            <w:tcW w:w="992" w:type="dxa"/>
            <w:tcBorders>
              <w:top w:val="nil"/>
              <w:left w:val="nil"/>
              <w:bottom w:val="single" w:sz="4" w:space="0" w:color="auto"/>
              <w:right w:val="single" w:sz="4" w:space="0" w:color="auto"/>
            </w:tcBorders>
            <w:shd w:val="clear" w:color="auto" w:fill="FFFFFF"/>
            <w:noWrap/>
            <w:vAlign w:val="bottom"/>
            <w:hideMark/>
          </w:tcPr>
          <w:p w14:paraId="54A63D92"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p>
        </w:tc>
        <w:tc>
          <w:tcPr>
            <w:tcW w:w="850" w:type="dxa"/>
            <w:tcBorders>
              <w:top w:val="nil"/>
              <w:left w:val="nil"/>
              <w:bottom w:val="single" w:sz="4" w:space="0" w:color="auto"/>
              <w:right w:val="single" w:sz="4" w:space="0" w:color="auto"/>
            </w:tcBorders>
            <w:shd w:val="clear" w:color="auto" w:fill="FFFFFF"/>
            <w:noWrap/>
            <w:vAlign w:val="bottom"/>
            <w:hideMark/>
          </w:tcPr>
          <w:p w14:paraId="0894DE0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p>
        </w:tc>
        <w:tc>
          <w:tcPr>
            <w:tcW w:w="2106" w:type="dxa"/>
            <w:tcBorders>
              <w:top w:val="nil"/>
              <w:left w:val="nil"/>
              <w:bottom w:val="single" w:sz="4" w:space="0" w:color="auto"/>
              <w:right w:val="single" w:sz="4" w:space="0" w:color="auto"/>
            </w:tcBorders>
            <w:shd w:val="clear" w:color="auto" w:fill="FFFFFF"/>
            <w:noWrap/>
            <w:vAlign w:val="bottom"/>
          </w:tcPr>
          <w:p w14:paraId="5216CA7F"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489B1F20"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3050072E"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35</w:t>
            </w:r>
          </w:p>
        </w:tc>
        <w:tc>
          <w:tcPr>
            <w:tcW w:w="1689" w:type="dxa"/>
            <w:tcBorders>
              <w:top w:val="nil"/>
              <w:left w:val="nil"/>
              <w:bottom w:val="single" w:sz="4" w:space="0" w:color="auto"/>
              <w:right w:val="nil"/>
            </w:tcBorders>
            <w:shd w:val="clear" w:color="auto" w:fill="FFFFFF"/>
            <w:noWrap/>
            <w:vAlign w:val="bottom"/>
            <w:hideMark/>
          </w:tcPr>
          <w:p w14:paraId="0930419C"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Јасмина</w:t>
            </w:r>
          </w:p>
        </w:tc>
        <w:tc>
          <w:tcPr>
            <w:tcW w:w="1376" w:type="dxa"/>
            <w:tcBorders>
              <w:top w:val="nil"/>
              <w:left w:val="nil"/>
              <w:bottom w:val="single" w:sz="4" w:space="0" w:color="auto"/>
              <w:right w:val="single" w:sz="4" w:space="0" w:color="auto"/>
            </w:tcBorders>
            <w:shd w:val="clear" w:color="auto" w:fill="FFFFFF"/>
            <w:noWrap/>
            <w:vAlign w:val="bottom"/>
            <w:hideMark/>
          </w:tcPr>
          <w:p w14:paraId="1B51C59B"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Мицић</w:t>
            </w:r>
          </w:p>
        </w:tc>
        <w:tc>
          <w:tcPr>
            <w:tcW w:w="2269" w:type="dxa"/>
            <w:tcBorders>
              <w:top w:val="nil"/>
              <w:left w:val="nil"/>
              <w:bottom w:val="single" w:sz="4" w:space="0" w:color="auto"/>
              <w:right w:val="single" w:sz="4" w:space="0" w:color="auto"/>
            </w:tcBorders>
            <w:shd w:val="clear" w:color="auto" w:fill="FFFFFF"/>
            <w:noWrap/>
            <w:vAlign w:val="bottom"/>
            <w:hideMark/>
          </w:tcPr>
          <w:p w14:paraId="2B168D2C"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спремачица</w:t>
            </w:r>
          </w:p>
        </w:tc>
        <w:tc>
          <w:tcPr>
            <w:tcW w:w="849" w:type="dxa"/>
            <w:tcBorders>
              <w:top w:val="nil"/>
              <w:left w:val="nil"/>
              <w:bottom w:val="single" w:sz="4" w:space="0" w:color="auto"/>
              <w:right w:val="single" w:sz="4" w:space="0" w:color="auto"/>
            </w:tcBorders>
            <w:shd w:val="clear" w:color="auto" w:fill="FFFFFF"/>
            <w:noWrap/>
            <w:vAlign w:val="bottom"/>
            <w:hideMark/>
          </w:tcPr>
          <w:p w14:paraId="1B329DDD"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p>
        </w:tc>
        <w:tc>
          <w:tcPr>
            <w:tcW w:w="992" w:type="dxa"/>
            <w:tcBorders>
              <w:top w:val="nil"/>
              <w:left w:val="nil"/>
              <w:bottom w:val="single" w:sz="4" w:space="0" w:color="auto"/>
              <w:right w:val="single" w:sz="4" w:space="0" w:color="auto"/>
            </w:tcBorders>
            <w:shd w:val="clear" w:color="auto" w:fill="FFFFFF"/>
            <w:noWrap/>
            <w:vAlign w:val="bottom"/>
            <w:hideMark/>
          </w:tcPr>
          <w:p w14:paraId="7FDEE8B2"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p>
        </w:tc>
        <w:tc>
          <w:tcPr>
            <w:tcW w:w="850" w:type="dxa"/>
            <w:tcBorders>
              <w:top w:val="nil"/>
              <w:left w:val="nil"/>
              <w:bottom w:val="single" w:sz="4" w:space="0" w:color="auto"/>
              <w:right w:val="single" w:sz="4" w:space="0" w:color="auto"/>
            </w:tcBorders>
            <w:shd w:val="clear" w:color="auto" w:fill="FFFFFF"/>
            <w:noWrap/>
            <w:vAlign w:val="bottom"/>
            <w:hideMark/>
          </w:tcPr>
          <w:p w14:paraId="2591E476"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p>
        </w:tc>
        <w:tc>
          <w:tcPr>
            <w:tcW w:w="2106" w:type="dxa"/>
            <w:tcBorders>
              <w:top w:val="nil"/>
              <w:left w:val="nil"/>
              <w:bottom w:val="single" w:sz="4" w:space="0" w:color="auto"/>
              <w:right w:val="single" w:sz="4" w:space="0" w:color="auto"/>
            </w:tcBorders>
            <w:shd w:val="clear" w:color="auto" w:fill="FFFFFF"/>
            <w:noWrap/>
            <w:vAlign w:val="bottom"/>
          </w:tcPr>
          <w:p w14:paraId="68F636A4"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3AE4BD3C" w14:textId="77777777" w:rsidTr="00DE353E">
        <w:trPr>
          <w:trHeight w:val="300"/>
          <w:jc w:val="center"/>
        </w:trPr>
        <w:tc>
          <w:tcPr>
            <w:tcW w:w="594" w:type="dxa"/>
            <w:tcBorders>
              <w:top w:val="nil"/>
              <w:left w:val="single" w:sz="4" w:space="0" w:color="auto"/>
              <w:bottom w:val="single" w:sz="4" w:space="0" w:color="auto"/>
              <w:right w:val="single" w:sz="4" w:space="0" w:color="auto"/>
            </w:tcBorders>
            <w:shd w:val="clear" w:color="auto" w:fill="FFFFFF"/>
            <w:noWrap/>
            <w:vAlign w:val="bottom"/>
            <w:hideMark/>
          </w:tcPr>
          <w:p w14:paraId="0205D789"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36</w:t>
            </w:r>
          </w:p>
        </w:tc>
        <w:tc>
          <w:tcPr>
            <w:tcW w:w="1689" w:type="dxa"/>
            <w:tcBorders>
              <w:top w:val="nil"/>
              <w:left w:val="nil"/>
              <w:bottom w:val="single" w:sz="4" w:space="0" w:color="auto"/>
              <w:right w:val="nil"/>
            </w:tcBorders>
            <w:shd w:val="clear" w:color="auto" w:fill="FFFFFF"/>
            <w:noWrap/>
            <w:vAlign w:val="bottom"/>
            <w:hideMark/>
          </w:tcPr>
          <w:p w14:paraId="352A4C22"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Јелица</w:t>
            </w:r>
          </w:p>
        </w:tc>
        <w:tc>
          <w:tcPr>
            <w:tcW w:w="1376" w:type="dxa"/>
            <w:tcBorders>
              <w:top w:val="nil"/>
              <w:left w:val="nil"/>
              <w:bottom w:val="single" w:sz="4" w:space="0" w:color="auto"/>
              <w:right w:val="single" w:sz="4" w:space="0" w:color="auto"/>
            </w:tcBorders>
            <w:shd w:val="clear" w:color="auto" w:fill="FFFFFF"/>
            <w:noWrap/>
            <w:vAlign w:val="bottom"/>
            <w:hideMark/>
          </w:tcPr>
          <w:p w14:paraId="32B77205"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Радоњић</w:t>
            </w:r>
          </w:p>
        </w:tc>
        <w:tc>
          <w:tcPr>
            <w:tcW w:w="2269" w:type="dxa"/>
            <w:tcBorders>
              <w:top w:val="nil"/>
              <w:left w:val="nil"/>
              <w:bottom w:val="single" w:sz="4" w:space="0" w:color="auto"/>
              <w:right w:val="single" w:sz="4" w:space="0" w:color="auto"/>
            </w:tcBorders>
            <w:shd w:val="clear" w:color="auto" w:fill="FFFFFF"/>
            <w:noWrap/>
            <w:vAlign w:val="bottom"/>
            <w:hideMark/>
          </w:tcPr>
          <w:p w14:paraId="429E071A"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спремачица</w:t>
            </w:r>
          </w:p>
        </w:tc>
        <w:tc>
          <w:tcPr>
            <w:tcW w:w="849" w:type="dxa"/>
            <w:tcBorders>
              <w:top w:val="nil"/>
              <w:left w:val="nil"/>
              <w:bottom w:val="single" w:sz="4" w:space="0" w:color="auto"/>
              <w:right w:val="single" w:sz="4" w:space="0" w:color="auto"/>
            </w:tcBorders>
            <w:shd w:val="clear" w:color="auto" w:fill="FFFFFF"/>
            <w:noWrap/>
            <w:vAlign w:val="bottom"/>
            <w:hideMark/>
          </w:tcPr>
          <w:p w14:paraId="43834FC1"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p>
        </w:tc>
        <w:tc>
          <w:tcPr>
            <w:tcW w:w="992" w:type="dxa"/>
            <w:tcBorders>
              <w:top w:val="nil"/>
              <w:left w:val="nil"/>
              <w:bottom w:val="single" w:sz="4" w:space="0" w:color="auto"/>
              <w:right w:val="single" w:sz="4" w:space="0" w:color="auto"/>
            </w:tcBorders>
            <w:shd w:val="clear" w:color="auto" w:fill="FFFFFF"/>
            <w:noWrap/>
            <w:vAlign w:val="bottom"/>
            <w:hideMark/>
          </w:tcPr>
          <w:p w14:paraId="1F977AC1"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p>
        </w:tc>
        <w:tc>
          <w:tcPr>
            <w:tcW w:w="850" w:type="dxa"/>
            <w:tcBorders>
              <w:top w:val="nil"/>
              <w:left w:val="nil"/>
              <w:bottom w:val="single" w:sz="4" w:space="0" w:color="auto"/>
              <w:right w:val="single" w:sz="4" w:space="0" w:color="auto"/>
            </w:tcBorders>
            <w:shd w:val="clear" w:color="auto" w:fill="FFFFFF"/>
            <w:noWrap/>
            <w:vAlign w:val="bottom"/>
            <w:hideMark/>
          </w:tcPr>
          <w:p w14:paraId="114CF736"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p>
        </w:tc>
        <w:tc>
          <w:tcPr>
            <w:tcW w:w="2106" w:type="dxa"/>
            <w:tcBorders>
              <w:top w:val="nil"/>
              <w:left w:val="nil"/>
              <w:bottom w:val="single" w:sz="4" w:space="0" w:color="auto"/>
              <w:right w:val="single" w:sz="4" w:space="0" w:color="auto"/>
            </w:tcBorders>
            <w:shd w:val="clear" w:color="auto" w:fill="FFFFFF"/>
            <w:noWrap/>
            <w:vAlign w:val="bottom"/>
          </w:tcPr>
          <w:p w14:paraId="50B495D4" w14:textId="77777777" w:rsidR="004519EF" w:rsidRPr="00047E10" w:rsidRDefault="004519EF" w:rsidP="00D62000">
            <w:pPr>
              <w:spacing w:after="0" w:line="360" w:lineRule="auto"/>
              <w:rPr>
                <w:rFonts w:ascii="Times New Roman" w:eastAsia="SimSun" w:hAnsi="Times New Roman" w:cs="Times New Roman"/>
              </w:rPr>
            </w:pPr>
          </w:p>
        </w:tc>
      </w:tr>
      <w:tr w:rsidR="004519EF" w:rsidRPr="00047E10" w14:paraId="367F9648" w14:textId="77777777" w:rsidTr="00C74266">
        <w:trPr>
          <w:trHeight w:val="300"/>
          <w:jc w:val="center"/>
        </w:trPr>
        <w:tc>
          <w:tcPr>
            <w:tcW w:w="59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743C6AC1"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37</w:t>
            </w:r>
          </w:p>
        </w:tc>
        <w:tc>
          <w:tcPr>
            <w:tcW w:w="1689" w:type="dxa"/>
            <w:tcBorders>
              <w:top w:val="single" w:sz="4" w:space="0" w:color="auto"/>
              <w:bottom w:val="single" w:sz="4" w:space="0" w:color="auto"/>
            </w:tcBorders>
            <w:shd w:val="clear" w:color="auto" w:fill="FFFFFF"/>
            <w:noWrap/>
            <w:vAlign w:val="bottom"/>
            <w:hideMark/>
          </w:tcPr>
          <w:p w14:paraId="4CD864A6"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Весна Стојановић</w:t>
            </w:r>
          </w:p>
        </w:tc>
        <w:tc>
          <w:tcPr>
            <w:tcW w:w="1376" w:type="dxa"/>
            <w:tcBorders>
              <w:top w:val="single" w:sz="4" w:space="0" w:color="auto"/>
              <w:left w:val="nil"/>
              <w:bottom w:val="single" w:sz="4" w:space="0" w:color="auto"/>
              <w:right w:val="single" w:sz="4" w:space="0" w:color="auto"/>
            </w:tcBorders>
            <w:shd w:val="clear" w:color="auto" w:fill="FFFFFF"/>
            <w:noWrap/>
            <w:vAlign w:val="bottom"/>
          </w:tcPr>
          <w:p w14:paraId="249A1BEF" w14:textId="77777777" w:rsidR="004519EF" w:rsidRPr="00047E10" w:rsidRDefault="004519EF" w:rsidP="00D62000">
            <w:pPr>
              <w:spacing w:after="0" w:line="360" w:lineRule="auto"/>
              <w:rPr>
                <w:rFonts w:ascii="Times New Roman" w:eastAsia="SimSun" w:hAnsi="Times New Roman" w:cs="Times New Roman"/>
              </w:rPr>
            </w:pPr>
          </w:p>
        </w:tc>
        <w:tc>
          <w:tcPr>
            <w:tcW w:w="2269" w:type="dxa"/>
            <w:tcBorders>
              <w:top w:val="single" w:sz="4" w:space="0" w:color="auto"/>
              <w:left w:val="nil"/>
              <w:bottom w:val="single" w:sz="4" w:space="0" w:color="auto"/>
              <w:right w:val="single" w:sz="4" w:space="0" w:color="auto"/>
            </w:tcBorders>
            <w:shd w:val="clear" w:color="auto" w:fill="FFFFFF"/>
            <w:noWrap/>
            <w:vAlign w:val="bottom"/>
            <w:hideMark/>
          </w:tcPr>
          <w:p w14:paraId="472E5B51"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спремачица</w:t>
            </w:r>
          </w:p>
        </w:tc>
        <w:tc>
          <w:tcPr>
            <w:tcW w:w="849" w:type="dxa"/>
            <w:tcBorders>
              <w:top w:val="single" w:sz="4" w:space="0" w:color="auto"/>
              <w:left w:val="nil"/>
              <w:bottom w:val="single" w:sz="4" w:space="0" w:color="auto"/>
              <w:right w:val="single" w:sz="4" w:space="0" w:color="auto"/>
            </w:tcBorders>
            <w:shd w:val="clear" w:color="auto" w:fill="FFFFFF"/>
            <w:noWrap/>
            <w:vAlign w:val="bottom"/>
            <w:hideMark/>
          </w:tcPr>
          <w:p w14:paraId="587214CE"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p>
        </w:tc>
        <w:tc>
          <w:tcPr>
            <w:tcW w:w="992" w:type="dxa"/>
            <w:tcBorders>
              <w:top w:val="single" w:sz="4" w:space="0" w:color="auto"/>
              <w:left w:val="nil"/>
              <w:bottom w:val="single" w:sz="4" w:space="0" w:color="auto"/>
              <w:right w:val="single" w:sz="4" w:space="0" w:color="auto"/>
            </w:tcBorders>
            <w:shd w:val="clear" w:color="auto" w:fill="FFFFFF"/>
            <w:noWrap/>
            <w:vAlign w:val="bottom"/>
            <w:hideMark/>
          </w:tcPr>
          <w:p w14:paraId="2B950FA2"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11</w:t>
            </w:r>
          </w:p>
        </w:tc>
        <w:tc>
          <w:tcPr>
            <w:tcW w:w="850" w:type="dxa"/>
            <w:tcBorders>
              <w:top w:val="single" w:sz="4" w:space="0" w:color="auto"/>
              <w:left w:val="nil"/>
              <w:bottom w:val="single" w:sz="4" w:space="0" w:color="auto"/>
              <w:right w:val="single" w:sz="4" w:space="0" w:color="auto"/>
            </w:tcBorders>
            <w:shd w:val="clear" w:color="auto" w:fill="FFFFFF"/>
            <w:noWrap/>
            <w:vAlign w:val="bottom"/>
            <w:hideMark/>
          </w:tcPr>
          <w:p w14:paraId="108589CE" w14:textId="77777777" w:rsidR="004519EF" w:rsidRPr="00047E10" w:rsidRDefault="004519E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w:t>
            </w:r>
          </w:p>
        </w:tc>
        <w:tc>
          <w:tcPr>
            <w:tcW w:w="2106" w:type="dxa"/>
            <w:tcBorders>
              <w:top w:val="single" w:sz="4" w:space="0" w:color="auto"/>
              <w:left w:val="nil"/>
              <w:bottom w:val="single" w:sz="4" w:space="0" w:color="auto"/>
              <w:right w:val="single" w:sz="4" w:space="0" w:color="auto"/>
            </w:tcBorders>
            <w:shd w:val="clear" w:color="auto" w:fill="FFFFFF"/>
            <w:noWrap/>
            <w:vAlign w:val="bottom"/>
          </w:tcPr>
          <w:p w14:paraId="6E04500B" w14:textId="77777777" w:rsidR="004519EF" w:rsidRPr="00047E10" w:rsidRDefault="004519EF" w:rsidP="00D62000">
            <w:pPr>
              <w:spacing w:after="0" w:line="360" w:lineRule="auto"/>
              <w:rPr>
                <w:rFonts w:ascii="Times New Roman" w:eastAsia="SimSun" w:hAnsi="Times New Roman" w:cs="Times New Roman"/>
              </w:rPr>
            </w:pPr>
          </w:p>
        </w:tc>
      </w:tr>
    </w:tbl>
    <w:p w14:paraId="281FFCB6" w14:textId="77777777" w:rsidR="00AD369A" w:rsidRPr="00B25ADA" w:rsidRDefault="00AD369A" w:rsidP="00D62000">
      <w:pPr>
        <w:spacing w:after="0" w:line="360" w:lineRule="auto"/>
        <w:rPr>
          <w:sz w:val="28"/>
          <w:szCs w:val="28"/>
          <w:lang w:val="sr-Cyrl-CS" w:eastAsia="zh-CN"/>
        </w:rPr>
      </w:pPr>
    </w:p>
    <w:p w14:paraId="10C88543" w14:textId="0E63B567" w:rsidR="008A6138" w:rsidRPr="00B25ADA" w:rsidRDefault="00273AAD" w:rsidP="00AD76DF">
      <w:pPr>
        <w:pStyle w:val="Heading2"/>
        <w:numPr>
          <w:ilvl w:val="1"/>
          <w:numId w:val="80"/>
        </w:numPr>
        <w:spacing w:line="360" w:lineRule="auto"/>
        <w:ind w:right="0"/>
        <w:jc w:val="center"/>
        <w:rPr>
          <w:sz w:val="28"/>
          <w:szCs w:val="28"/>
        </w:rPr>
      </w:pPr>
      <w:bookmarkStart w:id="22" w:name="_Toc239334050"/>
      <w:r w:rsidRPr="00B25ADA">
        <w:rPr>
          <w:sz w:val="28"/>
          <w:szCs w:val="28"/>
        </w:rPr>
        <w:t>Структура 40 часовне радне недеље</w:t>
      </w:r>
      <w:bookmarkEnd w:id="22"/>
    </w:p>
    <w:p w14:paraId="7271AF6C" w14:textId="77777777" w:rsidR="00AD76DF" w:rsidRPr="00AD76DF" w:rsidRDefault="00AD76DF" w:rsidP="00AD76DF">
      <w:pPr>
        <w:pStyle w:val="ListParagraph"/>
        <w:rPr>
          <w:lang w:val="sr-Cyrl-CS" w:eastAsia="zh-CN"/>
        </w:rPr>
      </w:pPr>
    </w:p>
    <w:tbl>
      <w:tblPr>
        <w:tblW w:w="100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9"/>
        <w:gridCol w:w="1080"/>
      </w:tblGrid>
      <w:tr w:rsidR="008A6138" w:rsidRPr="00047E10" w14:paraId="023581DA" w14:textId="77777777" w:rsidTr="00DE353E">
        <w:trPr>
          <w:jc w:val="center"/>
        </w:trPr>
        <w:tc>
          <w:tcPr>
            <w:tcW w:w="8969" w:type="dxa"/>
            <w:tcBorders>
              <w:top w:val="single" w:sz="4" w:space="0" w:color="auto"/>
              <w:left w:val="single" w:sz="4" w:space="0" w:color="auto"/>
              <w:bottom w:val="single" w:sz="4" w:space="0" w:color="auto"/>
              <w:right w:val="single" w:sz="4" w:space="0" w:color="auto"/>
            </w:tcBorders>
            <w:hideMark/>
          </w:tcPr>
          <w:p w14:paraId="77AD146F"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Активност</w:t>
            </w:r>
          </w:p>
        </w:tc>
        <w:tc>
          <w:tcPr>
            <w:tcW w:w="1080" w:type="dxa"/>
            <w:tcBorders>
              <w:top w:val="single" w:sz="4" w:space="0" w:color="auto"/>
              <w:left w:val="single" w:sz="4" w:space="0" w:color="auto"/>
              <w:bottom w:val="single" w:sz="4" w:space="0" w:color="auto"/>
              <w:right w:val="single" w:sz="4" w:space="0" w:color="auto"/>
            </w:tcBorders>
            <w:hideMark/>
          </w:tcPr>
          <w:p w14:paraId="45F5CFE6"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Број сати</w:t>
            </w:r>
          </w:p>
        </w:tc>
      </w:tr>
      <w:tr w:rsidR="005521A2" w:rsidRPr="00047E10" w14:paraId="4F7FE5E8" w14:textId="77777777" w:rsidTr="005521A2">
        <w:trPr>
          <w:trHeight w:val="10"/>
          <w:jc w:val="center"/>
        </w:trPr>
        <w:tc>
          <w:tcPr>
            <w:tcW w:w="8969" w:type="dxa"/>
            <w:tcBorders>
              <w:top w:val="single" w:sz="4" w:space="0" w:color="auto"/>
              <w:left w:val="single" w:sz="4" w:space="0" w:color="auto"/>
              <w:bottom w:val="single" w:sz="4" w:space="0" w:color="auto"/>
              <w:right w:val="single" w:sz="4" w:space="0" w:color="auto"/>
            </w:tcBorders>
            <w:hideMark/>
          </w:tcPr>
          <w:p w14:paraId="2F9900E5" w14:textId="22B145BB" w:rsidR="005521A2" w:rsidRPr="00047E10" w:rsidRDefault="005521A2"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i/>
                <w:lang w:val="sr-Cyrl-CS"/>
              </w:rPr>
              <w:t>Програмирање и планирање</w:t>
            </w:r>
            <w:r w:rsidRPr="00047E10">
              <w:rPr>
                <w:rFonts w:ascii="Times New Roman" w:eastAsia="SimSun" w:hAnsi="Times New Roman" w:cs="Times New Roman"/>
                <w:lang w:val="sr-Cyrl-CS"/>
              </w:rPr>
              <w:t xml:space="preserve"> , документациони рад,прати и планира стручно</w:t>
            </w:r>
          </w:p>
        </w:tc>
        <w:tc>
          <w:tcPr>
            <w:tcW w:w="1080" w:type="dxa"/>
            <w:vMerge w:val="restart"/>
            <w:tcBorders>
              <w:top w:val="single" w:sz="4" w:space="0" w:color="auto"/>
              <w:left w:val="single" w:sz="4" w:space="0" w:color="auto"/>
              <w:right w:val="single" w:sz="4" w:space="0" w:color="auto"/>
            </w:tcBorders>
            <w:hideMark/>
          </w:tcPr>
          <w:p w14:paraId="1BC429AF" w14:textId="77777777" w:rsidR="005521A2" w:rsidRPr="00047E10" w:rsidRDefault="005521A2"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4</w:t>
            </w:r>
          </w:p>
        </w:tc>
      </w:tr>
      <w:tr w:rsidR="005521A2" w:rsidRPr="00047E10" w14:paraId="29348D87" w14:textId="77777777" w:rsidTr="002C0850">
        <w:trPr>
          <w:trHeight w:val="352"/>
          <w:jc w:val="center"/>
        </w:trPr>
        <w:tc>
          <w:tcPr>
            <w:tcW w:w="8969" w:type="dxa"/>
            <w:tcBorders>
              <w:top w:val="single" w:sz="4" w:space="0" w:color="auto"/>
              <w:left w:val="single" w:sz="4" w:space="0" w:color="auto"/>
              <w:bottom w:val="single" w:sz="4" w:space="0" w:color="auto"/>
              <w:right w:val="single" w:sz="4" w:space="0" w:color="auto"/>
            </w:tcBorders>
          </w:tcPr>
          <w:p w14:paraId="719962A7" w14:textId="77777777" w:rsidR="005521A2" w:rsidRPr="00047E10" w:rsidRDefault="005521A2" w:rsidP="00D62000">
            <w:pPr>
              <w:spacing w:after="0" w:line="360" w:lineRule="auto"/>
              <w:rPr>
                <w:rFonts w:ascii="Times New Roman" w:eastAsia="SimSun" w:hAnsi="Times New Roman" w:cs="Times New Roman"/>
                <w:i/>
                <w:lang w:val="sr-Cyrl-CS"/>
              </w:rPr>
            </w:pPr>
          </w:p>
        </w:tc>
        <w:tc>
          <w:tcPr>
            <w:tcW w:w="1080" w:type="dxa"/>
            <w:vMerge/>
            <w:tcBorders>
              <w:top w:val="single" w:sz="4" w:space="0" w:color="auto"/>
              <w:left w:val="single" w:sz="4" w:space="0" w:color="auto"/>
              <w:right w:val="single" w:sz="4" w:space="0" w:color="auto"/>
            </w:tcBorders>
          </w:tcPr>
          <w:p w14:paraId="246A9DCD" w14:textId="77777777" w:rsidR="005521A2" w:rsidRPr="00047E10" w:rsidRDefault="005521A2" w:rsidP="00D62000">
            <w:pPr>
              <w:spacing w:after="0" w:line="360" w:lineRule="auto"/>
              <w:rPr>
                <w:rFonts w:ascii="Times New Roman" w:eastAsia="SimSun" w:hAnsi="Times New Roman" w:cs="Times New Roman"/>
                <w:lang w:val="sr-Cyrl-CS"/>
              </w:rPr>
            </w:pPr>
          </w:p>
        </w:tc>
      </w:tr>
      <w:tr w:rsidR="005521A2" w:rsidRPr="00047E10" w14:paraId="760B42DC" w14:textId="77777777" w:rsidTr="002C0850">
        <w:trPr>
          <w:trHeight w:val="737"/>
          <w:jc w:val="center"/>
        </w:trPr>
        <w:tc>
          <w:tcPr>
            <w:tcW w:w="8969" w:type="dxa"/>
            <w:tcBorders>
              <w:top w:val="single" w:sz="4" w:space="0" w:color="auto"/>
              <w:left w:val="single" w:sz="4" w:space="0" w:color="auto"/>
              <w:bottom w:val="single" w:sz="4" w:space="0" w:color="auto"/>
              <w:right w:val="single" w:sz="4" w:space="0" w:color="auto"/>
            </w:tcBorders>
          </w:tcPr>
          <w:p w14:paraId="2C286F23" w14:textId="77777777" w:rsidR="005521A2" w:rsidRPr="00047E10" w:rsidRDefault="005521A2" w:rsidP="00D62000">
            <w:pPr>
              <w:spacing w:after="0" w:line="360" w:lineRule="auto"/>
              <w:rPr>
                <w:rFonts w:ascii="Times New Roman" w:eastAsia="SimSun" w:hAnsi="Times New Roman" w:cs="Times New Roman"/>
                <w:i/>
                <w:lang w:val="sr-Cyrl-CS"/>
              </w:rPr>
            </w:pPr>
            <w:r w:rsidRPr="00047E10">
              <w:rPr>
                <w:rFonts w:ascii="Times New Roman" w:eastAsia="SimSun" w:hAnsi="Times New Roman" w:cs="Times New Roman"/>
                <w:lang w:val="sr-Cyrl-CS"/>
              </w:rPr>
              <w:t>усавршавање запослених</w:t>
            </w:r>
          </w:p>
        </w:tc>
        <w:tc>
          <w:tcPr>
            <w:tcW w:w="1080" w:type="dxa"/>
            <w:vMerge/>
            <w:tcBorders>
              <w:left w:val="single" w:sz="4" w:space="0" w:color="auto"/>
              <w:bottom w:val="single" w:sz="4" w:space="0" w:color="auto"/>
              <w:right w:val="single" w:sz="4" w:space="0" w:color="auto"/>
            </w:tcBorders>
          </w:tcPr>
          <w:p w14:paraId="263C6569" w14:textId="77777777" w:rsidR="005521A2" w:rsidRPr="00047E10" w:rsidRDefault="005521A2" w:rsidP="00D62000">
            <w:pPr>
              <w:spacing w:after="0" w:line="360" w:lineRule="auto"/>
              <w:rPr>
                <w:rFonts w:ascii="Times New Roman" w:eastAsia="SimSun" w:hAnsi="Times New Roman" w:cs="Times New Roman"/>
                <w:lang w:val="sr-Cyrl-CS"/>
              </w:rPr>
            </w:pPr>
          </w:p>
        </w:tc>
      </w:tr>
      <w:tr w:rsidR="008A6138" w:rsidRPr="00047E10" w14:paraId="35CDA4DA" w14:textId="77777777" w:rsidTr="00DE353E">
        <w:trPr>
          <w:jc w:val="center"/>
        </w:trPr>
        <w:tc>
          <w:tcPr>
            <w:tcW w:w="8969" w:type="dxa"/>
            <w:tcBorders>
              <w:top w:val="single" w:sz="4" w:space="0" w:color="auto"/>
              <w:left w:val="single" w:sz="4" w:space="0" w:color="auto"/>
              <w:bottom w:val="single" w:sz="4" w:space="0" w:color="auto"/>
              <w:right w:val="single" w:sz="4" w:space="0" w:color="auto"/>
            </w:tcBorders>
            <w:hideMark/>
          </w:tcPr>
          <w:p w14:paraId="78A3CC1F"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i/>
                <w:lang w:val="sr-Cyrl-CS"/>
              </w:rPr>
              <w:t>Педагошко-инструктивни рад</w:t>
            </w:r>
            <w:r w:rsidRPr="00047E10">
              <w:rPr>
                <w:rFonts w:ascii="Times New Roman" w:eastAsia="SimSun" w:hAnsi="Times New Roman" w:cs="Times New Roman"/>
                <w:lang w:val="sr-Cyrl-CS"/>
              </w:rPr>
              <w:t>:праћење реализације неге и ВО рада и унапређивање ВО праксе;руковођење активом стручних сарадника;</w:t>
            </w:r>
          </w:p>
          <w:p w14:paraId="3EDAAF1B"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Преглед педагошке документације;</w:t>
            </w:r>
          </w:p>
          <w:p w14:paraId="667C83BC"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Учешће у раду стручних већа,актива и тимова.</w:t>
            </w:r>
          </w:p>
        </w:tc>
        <w:tc>
          <w:tcPr>
            <w:tcW w:w="1080" w:type="dxa"/>
            <w:tcBorders>
              <w:top w:val="single" w:sz="4" w:space="0" w:color="auto"/>
              <w:left w:val="single" w:sz="4" w:space="0" w:color="auto"/>
              <w:bottom w:val="single" w:sz="4" w:space="0" w:color="auto"/>
              <w:right w:val="single" w:sz="4" w:space="0" w:color="auto"/>
            </w:tcBorders>
          </w:tcPr>
          <w:p w14:paraId="51D6B6D6" w14:textId="77777777" w:rsidR="008A6138" w:rsidRPr="00047E10" w:rsidRDefault="008A6138" w:rsidP="00D62000">
            <w:pPr>
              <w:spacing w:after="0" w:line="360" w:lineRule="auto"/>
              <w:rPr>
                <w:rFonts w:ascii="Times New Roman" w:eastAsia="SimSun" w:hAnsi="Times New Roman" w:cs="Times New Roman"/>
                <w:lang w:val="ru-RU"/>
              </w:rPr>
            </w:pPr>
          </w:p>
          <w:p w14:paraId="35310D07"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w:t>
            </w:r>
          </w:p>
        </w:tc>
      </w:tr>
      <w:tr w:rsidR="008A6138" w:rsidRPr="00047E10" w14:paraId="7D3C042A" w14:textId="77777777" w:rsidTr="00DE353E">
        <w:trPr>
          <w:jc w:val="center"/>
        </w:trPr>
        <w:tc>
          <w:tcPr>
            <w:tcW w:w="8969" w:type="dxa"/>
            <w:tcBorders>
              <w:top w:val="single" w:sz="4" w:space="0" w:color="auto"/>
              <w:left w:val="single" w:sz="4" w:space="0" w:color="auto"/>
              <w:bottom w:val="single" w:sz="4" w:space="0" w:color="auto"/>
              <w:right w:val="single" w:sz="4" w:space="0" w:color="auto"/>
            </w:tcBorders>
            <w:hideMark/>
          </w:tcPr>
          <w:p w14:paraId="2D3A1AD6"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i/>
                <w:lang w:val="sr-Cyrl-CS"/>
              </w:rPr>
              <w:t>Организација рада у установи</w:t>
            </w:r>
            <w:r w:rsidRPr="00047E10">
              <w:rPr>
                <w:rFonts w:ascii="Times New Roman" w:eastAsia="SimSun" w:hAnsi="Times New Roman" w:cs="Times New Roman"/>
                <w:lang w:val="sr-Cyrl-CS"/>
              </w:rPr>
              <w:t>: организација и учешће у раду стручних органа установе;вођење и организација Колегијумапословодства и Педагошког колегијума, актива-васпитача, актива мед.сестара,превентивних сестара,стру-</w:t>
            </w:r>
          </w:p>
          <w:p w14:paraId="29243CD7"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чних сарадника и делегирање задатака;планира,прати и контролише радзапослених.</w:t>
            </w:r>
          </w:p>
        </w:tc>
        <w:tc>
          <w:tcPr>
            <w:tcW w:w="1080" w:type="dxa"/>
            <w:tcBorders>
              <w:top w:val="single" w:sz="4" w:space="0" w:color="auto"/>
              <w:left w:val="single" w:sz="4" w:space="0" w:color="auto"/>
              <w:bottom w:val="single" w:sz="4" w:space="0" w:color="auto"/>
              <w:right w:val="single" w:sz="4" w:space="0" w:color="auto"/>
            </w:tcBorders>
          </w:tcPr>
          <w:p w14:paraId="6E3EC750" w14:textId="77777777" w:rsidR="008A6138" w:rsidRPr="00047E10" w:rsidRDefault="008A6138" w:rsidP="00D62000">
            <w:pPr>
              <w:spacing w:after="0" w:line="360" w:lineRule="auto"/>
              <w:rPr>
                <w:rFonts w:ascii="Times New Roman" w:eastAsia="SimSun" w:hAnsi="Times New Roman" w:cs="Times New Roman"/>
                <w:lang w:val="sr-Cyrl-CS"/>
              </w:rPr>
            </w:pPr>
          </w:p>
          <w:p w14:paraId="797145A4" w14:textId="77777777" w:rsidR="008A6138" w:rsidRPr="00047E10" w:rsidRDefault="008A6138" w:rsidP="00D62000">
            <w:pPr>
              <w:spacing w:after="0" w:line="360" w:lineRule="auto"/>
              <w:rPr>
                <w:rFonts w:ascii="Times New Roman" w:eastAsia="SimSun" w:hAnsi="Times New Roman" w:cs="Times New Roman"/>
                <w:lang w:val="sr-Cyrl-CS"/>
              </w:rPr>
            </w:pPr>
          </w:p>
          <w:p w14:paraId="09898EE8"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25</w:t>
            </w:r>
          </w:p>
        </w:tc>
      </w:tr>
      <w:tr w:rsidR="008A6138" w:rsidRPr="00047E10" w14:paraId="30FA9798" w14:textId="77777777" w:rsidTr="00DE353E">
        <w:trPr>
          <w:jc w:val="center"/>
        </w:trPr>
        <w:tc>
          <w:tcPr>
            <w:tcW w:w="8969" w:type="dxa"/>
            <w:tcBorders>
              <w:top w:val="single" w:sz="4" w:space="0" w:color="auto"/>
              <w:left w:val="single" w:sz="4" w:space="0" w:color="auto"/>
              <w:bottom w:val="single" w:sz="4" w:space="0" w:color="auto"/>
              <w:right w:val="single" w:sz="4" w:space="0" w:color="auto"/>
            </w:tcBorders>
            <w:hideMark/>
          </w:tcPr>
          <w:p w14:paraId="0278ADB5"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i/>
                <w:lang w:val="sr-Cyrl-CS"/>
              </w:rPr>
              <w:t>Аналитички рад</w:t>
            </w:r>
            <w:r w:rsidRPr="00047E10">
              <w:rPr>
                <w:rFonts w:ascii="Times New Roman" w:eastAsia="SimSun" w:hAnsi="Times New Roman" w:cs="Times New Roman"/>
                <w:lang w:val="sr-Cyrl-CS"/>
              </w:rPr>
              <w:t>: анализа и рад на изради Извештаја о раду установе,Извештаја</w:t>
            </w:r>
          </w:p>
          <w:p w14:paraId="6AACA256"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о раду директора, Годишњег плана рада,прати потребе родитеља у Општини</w:t>
            </w:r>
          </w:p>
          <w:p w14:paraId="7BDCB62D"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за упис деце у вртић а посебно праћење и проучавање мера за рационализацију и унапређење пословања</w:t>
            </w:r>
          </w:p>
        </w:tc>
        <w:tc>
          <w:tcPr>
            <w:tcW w:w="1080" w:type="dxa"/>
            <w:tcBorders>
              <w:top w:val="single" w:sz="4" w:space="0" w:color="auto"/>
              <w:left w:val="single" w:sz="4" w:space="0" w:color="auto"/>
              <w:bottom w:val="single" w:sz="4" w:space="0" w:color="auto"/>
              <w:right w:val="single" w:sz="4" w:space="0" w:color="auto"/>
            </w:tcBorders>
          </w:tcPr>
          <w:p w14:paraId="5D45D3A2" w14:textId="77777777" w:rsidR="008A6138" w:rsidRPr="00047E10" w:rsidRDefault="008A6138" w:rsidP="00D62000">
            <w:pPr>
              <w:spacing w:after="0" w:line="360" w:lineRule="auto"/>
              <w:rPr>
                <w:rFonts w:ascii="Times New Roman" w:eastAsia="SimSun" w:hAnsi="Times New Roman" w:cs="Times New Roman"/>
                <w:lang w:val="sr-Cyrl-CS"/>
              </w:rPr>
            </w:pPr>
          </w:p>
          <w:p w14:paraId="5AD4CE48"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p>
        </w:tc>
      </w:tr>
      <w:tr w:rsidR="008A6138" w:rsidRPr="00047E10" w14:paraId="06F16620" w14:textId="77777777" w:rsidTr="00DE353E">
        <w:trPr>
          <w:jc w:val="center"/>
        </w:trPr>
        <w:tc>
          <w:tcPr>
            <w:tcW w:w="8969" w:type="dxa"/>
            <w:tcBorders>
              <w:top w:val="single" w:sz="4" w:space="0" w:color="auto"/>
              <w:left w:val="single" w:sz="4" w:space="0" w:color="auto"/>
              <w:bottom w:val="single" w:sz="4" w:space="0" w:color="auto"/>
              <w:right w:val="single" w:sz="4" w:space="0" w:color="auto"/>
            </w:tcBorders>
            <w:hideMark/>
          </w:tcPr>
          <w:p w14:paraId="18966A3A"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i/>
                <w:lang w:val="sr-Cyrl-CS"/>
              </w:rPr>
              <w:t>Сарадња са</w:t>
            </w:r>
            <w:r w:rsidRPr="00047E10">
              <w:rPr>
                <w:rFonts w:ascii="Times New Roman" w:eastAsia="SimSun" w:hAnsi="Times New Roman" w:cs="Times New Roman"/>
                <w:lang w:val="sr-Cyrl-CS"/>
              </w:rPr>
              <w:t>: другим предшколским установама;органима општинске управе,Школском управом;Министарством просвете,Јавним предузећима и</w:t>
            </w:r>
          </w:p>
          <w:p w14:paraId="5D75FBE6"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установама, средствима информисања и др.</w:t>
            </w:r>
          </w:p>
        </w:tc>
        <w:tc>
          <w:tcPr>
            <w:tcW w:w="1080" w:type="dxa"/>
            <w:tcBorders>
              <w:top w:val="single" w:sz="4" w:space="0" w:color="auto"/>
              <w:left w:val="single" w:sz="4" w:space="0" w:color="auto"/>
              <w:bottom w:val="single" w:sz="4" w:space="0" w:color="auto"/>
              <w:right w:val="single" w:sz="4" w:space="0" w:color="auto"/>
            </w:tcBorders>
          </w:tcPr>
          <w:p w14:paraId="124D95AD" w14:textId="77777777" w:rsidR="008A6138" w:rsidRPr="00047E10" w:rsidRDefault="008A6138" w:rsidP="00D62000">
            <w:pPr>
              <w:spacing w:after="0" w:line="360" w:lineRule="auto"/>
              <w:rPr>
                <w:rFonts w:ascii="Times New Roman" w:eastAsia="SimSun" w:hAnsi="Times New Roman" w:cs="Times New Roman"/>
                <w:lang w:val="sr-Cyrl-CS"/>
              </w:rPr>
            </w:pPr>
          </w:p>
          <w:p w14:paraId="4573CFA2"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w:t>
            </w:r>
          </w:p>
        </w:tc>
      </w:tr>
      <w:tr w:rsidR="008A6138" w:rsidRPr="00047E10" w14:paraId="747E3802" w14:textId="77777777" w:rsidTr="00DE353E">
        <w:trPr>
          <w:jc w:val="center"/>
        </w:trPr>
        <w:tc>
          <w:tcPr>
            <w:tcW w:w="8969" w:type="dxa"/>
            <w:tcBorders>
              <w:top w:val="single" w:sz="4" w:space="0" w:color="auto"/>
              <w:left w:val="single" w:sz="4" w:space="0" w:color="auto"/>
              <w:bottom w:val="single" w:sz="4" w:space="0" w:color="auto"/>
              <w:right w:val="single" w:sz="4" w:space="0" w:color="auto"/>
            </w:tcBorders>
            <w:hideMark/>
          </w:tcPr>
          <w:p w14:paraId="75E79F28" w14:textId="77777777" w:rsidR="008A6138" w:rsidRPr="00047E10" w:rsidRDefault="008A6138" w:rsidP="00D62000">
            <w:pPr>
              <w:spacing w:after="0" w:line="360" w:lineRule="auto"/>
              <w:rPr>
                <w:rFonts w:ascii="Times New Roman" w:eastAsia="SimSun" w:hAnsi="Times New Roman" w:cs="Times New Roman"/>
                <w:i/>
                <w:lang w:val="sr-Cyrl-CS"/>
              </w:rPr>
            </w:pPr>
            <w:r w:rsidRPr="00047E10">
              <w:rPr>
                <w:rFonts w:ascii="Times New Roman" w:eastAsia="SimSun" w:hAnsi="Times New Roman" w:cs="Times New Roman"/>
                <w:i/>
                <w:lang w:val="sr-Cyrl-CS"/>
              </w:rPr>
              <w:t>Стручно усавршавање</w:t>
            </w:r>
          </w:p>
        </w:tc>
        <w:tc>
          <w:tcPr>
            <w:tcW w:w="1080" w:type="dxa"/>
            <w:tcBorders>
              <w:top w:val="single" w:sz="4" w:space="0" w:color="auto"/>
              <w:left w:val="single" w:sz="4" w:space="0" w:color="auto"/>
              <w:bottom w:val="single" w:sz="4" w:space="0" w:color="auto"/>
              <w:right w:val="single" w:sz="4" w:space="0" w:color="auto"/>
            </w:tcBorders>
            <w:hideMark/>
          </w:tcPr>
          <w:p w14:paraId="51D1B0F3"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2</w:t>
            </w:r>
          </w:p>
        </w:tc>
      </w:tr>
      <w:tr w:rsidR="008A6138" w:rsidRPr="00047E10" w14:paraId="3D9BBA79" w14:textId="77777777" w:rsidTr="00DE353E">
        <w:trPr>
          <w:jc w:val="center"/>
        </w:trPr>
        <w:tc>
          <w:tcPr>
            <w:tcW w:w="8969" w:type="dxa"/>
            <w:tcBorders>
              <w:top w:val="single" w:sz="4" w:space="0" w:color="auto"/>
              <w:left w:val="single" w:sz="4" w:space="0" w:color="auto"/>
              <w:bottom w:val="single" w:sz="4" w:space="0" w:color="auto"/>
              <w:right w:val="single" w:sz="4" w:space="0" w:color="auto"/>
            </w:tcBorders>
            <w:hideMark/>
          </w:tcPr>
          <w:p w14:paraId="2937ADD9"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УКУПНО</w:t>
            </w:r>
          </w:p>
        </w:tc>
        <w:tc>
          <w:tcPr>
            <w:tcW w:w="1080" w:type="dxa"/>
            <w:tcBorders>
              <w:top w:val="single" w:sz="4" w:space="0" w:color="auto"/>
              <w:left w:val="single" w:sz="4" w:space="0" w:color="auto"/>
              <w:bottom w:val="single" w:sz="4" w:space="0" w:color="auto"/>
              <w:right w:val="single" w:sz="4" w:space="0" w:color="auto"/>
            </w:tcBorders>
            <w:hideMark/>
          </w:tcPr>
          <w:p w14:paraId="581520E4"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40</w:t>
            </w:r>
          </w:p>
        </w:tc>
      </w:tr>
    </w:tbl>
    <w:p w14:paraId="1A4D8029" w14:textId="457B7A52" w:rsidR="008A6138" w:rsidRPr="005521A2" w:rsidRDefault="008A6138" w:rsidP="00673265">
      <w:pPr>
        <w:pStyle w:val="ListParagraph"/>
        <w:numPr>
          <w:ilvl w:val="0"/>
          <w:numId w:val="77"/>
        </w:numPr>
        <w:spacing w:after="0" w:line="360" w:lineRule="auto"/>
        <w:ind w:left="0"/>
        <w:rPr>
          <w:rFonts w:ascii="Times New Roman" w:eastAsia="SimSun" w:hAnsi="Times New Roman" w:cs="Times New Roman"/>
          <w:b/>
          <w:bCs/>
          <w:lang w:val="sr-Cyrl-CS"/>
        </w:rPr>
      </w:pPr>
      <w:bookmarkStart w:id="23" w:name="_Toc490837269"/>
      <w:r w:rsidRPr="005521A2">
        <w:rPr>
          <w:rFonts w:ascii="Times New Roman" w:eastAsia="SimSun" w:hAnsi="Times New Roman" w:cs="Times New Roman"/>
          <w:b/>
          <w:bCs/>
          <w:lang w:val="sr-Cyrl-CS"/>
        </w:rPr>
        <w:t xml:space="preserve">Структура 40-часовног радног времена </w:t>
      </w:r>
      <w:bookmarkEnd w:id="23"/>
      <w:r w:rsidRPr="005521A2">
        <w:rPr>
          <w:rFonts w:ascii="Times New Roman" w:eastAsia="SimSun" w:hAnsi="Times New Roman" w:cs="Times New Roman"/>
          <w:b/>
          <w:bCs/>
          <w:lang w:val="sr-Cyrl-CS"/>
        </w:rPr>
        <w:t>помоћника директора</w:t>
      </w:r>
      <w:r w:rsidRPr="005521A2">
        <w:rPr>
          <w:rFonts w:ascii="Times New Roman" w:eastAsia="SimSun" w:hAnsi="Times New Roman" w:cs="Times New Roman"/>
          <w:b/>
          <w:bCs/>
          <w:lang w:val="sr-Cyrl-CS"/>
        </w:rPr>
        <w:tab/>
      </w:r>
    </w:p>
    <w:tbl>
      <w:tblPr>
        <w:tblW w:w="9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48"/>
        <w:gridCol w:w="990"/>
      </w:tblGrid>
      <w:tr w:rsidR="008A6138" w:rsidRPr="00047E10" w14:paraId="075B5BAF" w14:textId="77777777" w:rsidTr="00DE353E">
        <w:trPr>
          <w:jc w:val="center"/>
        </w:trPr>
        <w:tc>
          <w:tcPr>
            <w:tcW w:w="8948" w:type="dxa"/>
            <w:tcBorders>
              <w:top w:val="single" w:sz="4" w:space="0" w:color="auto"/>
              <w:left w:val="single" w:sz="4" w:space="0" w:color="auto"/>
              <w:bottom w:val="single" w:sz="4" w:space="0" w:color="auto"/>
              <w:right w:val="single" w:sz="4" w:space="0" w:color="auto"/>
            </w:tcBorders>
            <w:hideMark/>
          </w:tcPr>
          <w:p w14:paraId="2A3A7452" w14:textId="77777777" w:rsidR="008A6138" w:rsidRPr="00047E10" w:rsidRDefault="008A6138" w:rsidP="00D62000">
            <w:pPr>
              <w:spacing w:after="0" w:line="360" w:lineRule="auto"/>
              <w:rPr>
                <w:rFonts w:ascii="Times New Roman" w:eastAsia="SimSun" w:hAnsi="Times New Roman" w:cs="Times New Roman"/>
                <w:lang w:val="sr-Cyrl-CS"/>
              </w:rPr>
            </w:pPr>
            <w:bookmarkStart w:id="24" w:name="_Toc490837270"/>
            <w:r w:rsidRPr="00047E10">
              <w:rPr>
                <w:rFonts w:ascii="Times New Roman" w:eastAsia="SimSun" w:hAnsi="Times New Roman" w:cs="Times New Roman"/>
                <w:lang w:val="sr-Cyrl-CS"/>
              </w:rPr>
              <w:lastRenderedPageBreak/>
              <w:t xml:space="preserve">               Активност</w:t>
            </w:r>
          </w:p>
        </w:tc>
        <w:tc>
          <w:tcPr>
            <w:tcW w:w="990" w:type="dxa"/>
            <w:tcBorders>
              <w:top w:val="single" w:sz="4" w:space="0" w:color="auto"/>
              <w:left w:val="single" w:sz="4" w:space="0" w:color="auto"/>
              <w:bottom w:val="single" w:sz="4" w:space="0" w:color="auto"/>
              <w:right w:val="single" w:sz="4" w:space="0" w:color="auto"/>
            </w:tcBorders>
            <w:hideMark/>
          </w:tcPr>
          <w:p w14:paraId="1F8D35F3"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Број сати</w:t>
            </w:r>
          </w:p>
        </w:tc>
      </w:tr>
      <w:tr w:rsidR="008A6138" w:rsidRPr="00047E10" w14:paraId="1655B2AB" w14:textId="77777777" w:rsidTr="00DE353E">
        <w:trPr>
          <w:jc w:val="center"/>
        </w:trPr>
        <w:tc>
          <w:tcPr>
            <w:tcW w:w="8948" w:type="dxa"/>
            <w:tcBorders>
              <w:top w:val="single" w:sz="4" w:space="0" w:color="auto"/>
              <w:left w:val="single" w:sz="4" w:space="0" w:color="auto"/>
              <w:bottom w:val="single" w:sz="4" w:space="0" w:color="auto"/>
              <w:right w:val="single" w:sz="4" w:space="0" w:color="auto"/>
            </w:tcBorders>
            <w:hideMark/>
          </w:tcPr>
          <w:p w14:paraId="56D90916"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Послови и задаци</w:t>
            </w:r>
          </w:p>
          <w:p w14:paraId="5F3E79E4"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Организација, руковођење, планирање, програмирање и вођење документације </w:t>
            </w:r>
          </w:p>
          <w:p w14:paraId="7AD7050E"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педагошког рада установе;</w:t>
            </w:r>
          </w:p>
        </w:tc>
        <w:tc>
          <w:tcPr>
            <w:tcW w:w="990" w:type="dxa"/>
            <w:tcBorders>
              <w:top w:val="single" w:sz="4" w:space="0" w:color="auto"/>
              <w:left w:val="single" w:sz="4" w:space="0" w:color="auto"/>
              <w:bottom w:val="single" w:sz="4" w:space="0" w:color="auto"/>
              <w:right w:val="single" w:sz="4" w:space="0" w:color="auto"/>
            </w:tcBorders>
            <w:hideMark/>
          </w:tcPr>
          <w:p w14:paraId="25E9D323"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14</w:t>
            </w:r>
          </w:p>
        </w:tc>
      </w:tr>
      <w:tr w:rsidR="008A6138" w:rsidRPr="00047E10" w14:paraId="16450693" w14:textId="77777777" w:rsidTr="00DE353E">
        <w:trPr>
          <w:jc w:val="center"/>
        </w:trPr>
        <w:tc>
          <w:tcPr>
            <w:tcW w:w="8948" w:type="dxa"/>
            <w:tcBorders>
              <w:top w:val="single" w:sz="4" w:space="0" w:color="auto"/>
              <w:left w:val="single" w:sz="4" w:space="0" w:color="auto"/>
              <w:bottom w:val="single" w:sz="4" w:space="0" w:color="auto"/>
              <w:right w:val="single" w:sz="4" w:space="0" w:color="auto"/>
            </w:tcBorders>
            <w:hideMark/>
          </w:tcPr>
          <w:p w14:paraId="70B41280"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Кординирање рада стручних актива, тимова и других стручних органа</w:t>
            </w:r>
          </w:p>
        </w:tc>
        <w:tc>
          <w:tcPr>
            <w:tcW w:w="990" w:type="dxa"/>
            <w:tcBorders>
              <w:top w:val="single" w:sz="4" w:space="0" w:color="auto"/>
              <w:left w:val="single" w:sz="4" w:space="0" w:color="auto"/>
              <w:bottom w:val="single" w:sz="4" w:space="0" w:color="auto"/>
              <w:right w:val="single" w:sz="4" w:space="0" w:color="auto"/>
            </w:tcBorders>
            <w:hideMark/>
          </w:tcPr>
          <w:p w14:paraId="4736A42C"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15</w:t>
            </w:r>
          </w:p>
        </w:tc>
      </w:tr>
      <w:tr w:rsidR="008A6138" w:rsidRPr="00047E10" w14:paraId="03F752D4" w14:textId="77777777" w:rsidTr="00DE353E">
        <w:trPr>
          <w:jc w:val="center"/>
        </w:trPr>
        <w:tc>
          <w:tcPr>
            <w:tcW w:w="8948" w:type="dxa"/>
            <w:tcBorders>
              <w:top w:val="single" w:sz="4" w:space="0" w:color="auto"/>
              <w:left w:val="single" w:sz="4" w:space="0" w:color="auto"/>
              <w:bottom w:val="single" w:sz="4" w:space="0" w:color="auto"/>
              <w:right w:val="single" w:sz="4" w:space="0" w:color="auto"/>
            </w:tcBorders>
            <w:hideMark/>
          </w:tcPr>
          <w:p w14:paraId="711A0007"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Сарадња са локалном заједницом</w:t>
            </w:r>
          </w:p>
        </w:tc>
        <w:tc>
          <w:tcPr>
            <w:tcW w:w="990" w:type="dxa"/>
            <w:tcBorders>
              <w:top w:val="single" w:sz="4" w:space="0" w:color="auto"/>
              <w:left w:val="single" w:sz="4" w:space="0" w:color="auto"/>
              <w:bottom w:val="single" w:sz="4" w:space="0" w:color="auto"/>
              <w:right w:val="single" w:sz="4" w:space="0" w:color="auto"/>
            </w:tcBorders>
            <w:hideMark/>
          </w:tcPr>
          <w:p w14:paraId="0D800974"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p>
        </w:tc>
      </w:tr>
      <w:tr w:rsidR="008A6138" w:rsidRPr="00047E10" w14:paraId="6A06DB99" w14:textId="77777777" w:rsidTr="00DE353E">
        <w:trPr>
          <w:jc w:val="center"/>
        </w:trPr>
        <w:tc>
          <w:tcPr>
            <w:tcW w:w="8948" w:type="dxa"/>
            <w:tcBorders>
              <w:top w:val="single" w:sz="4" w:space="0" w:color="auto"/>
              <w:left w:val="single" w:sz="4" w:space="0" w:color="auto"/>
              <w:bottom w:val="single" w:sz="4" w:space="0" w:color="auto"/>
              <w:right w:val="single" w:sz="4" w:space="0" w:color="auto"/>
            </w:tcBorders>
            <w:hideMark/>
          </w:tcPr>
          <w:p w14:paraId="42313E85"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Сарадња са корисницима услуга</w:t>
            </w:r>
          </w:p>
        </w:tc>
        <w:tc>
          <w:tcPr>
            <w:tcW w:w="990" w:type="dxa"/>
            <w:tcBorders>
              <w:top w:val="single" w:sz="4" w:space="0" w:color="auto"/>
              <w:left w:val="single" w:sz="4" w:space="0" w:color="auto"/>
              <w:bottom w:val="single" w:sz="4" w:space="0" w:color="auto"/>
              <w:right w:val="single" w:sz="4" w:space="0" w:color="auto"/>
            </w:tcBorders>
            <w:hideMark/>
          </w:tcPr>
          <w:p w14:paraId="7638544C"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w:t>
            </w:r>
          </w:p>
        </w:tc>
      </w:tr>
      <w:tr w:rsidR="008A6138" w:rsidRPr="00047E10" w14:paraId="0443319E" w14:textId="77777777" w:rsidTr="00DE353E">
        <w:trPr>
          <w:jc w:val="center"/>
        </w:trPr>
        <w:tc>
          <w:tcPr>
            <w:tcW w:w="8948" w:type="dxa"/>
            <w:tcBorders>
              <w:top w:val="single" w:sz="4" w:space="0" w:color="auto"/>
              <w:left w:val="single" w:sz="4" w:space="0" w:color="auto"/>
              <w:bottom w:val="single" w:sz="4" w:space="0" w:color="auto"/>
              <w:right w:val="single" w:sz="4" w:space="0" w:color="auto"/>
            </w:tcBorders>
            <w:hideMark/>
          </w:tcPr>
          <w:p w14:paraId="24235D51"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Стручно усавршавање</w:t>
            </w:r>
          </w:p>
        </w:tc>
        <w:tc>
          <w:tcPr>
            <w:tcW w:w="990" w:type="dxa"/>
            <w:tcBorders>
              <w:top w:val="single" w:sz="4" w:space="0" w:color="auto"/>
              <w:left w:val="single" w:sz="4" w:space="0" w:color="auto"/>
              <w:bottom w:val="single" w:sz="4" w:space="0" w:color="auto"/>
              <w:right w:val="single" w:sz="4" w:space="0" w:color="auto"/>
            </w:tcBorders>
            <w:hideMark/>
          </w:tcPr>
          <w:p w14:paraId="7BBFB301"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w:t>
            </w:r>
          </w:p>
        </w:tc>
      </w:tr>
      <w:tr w:rsidR="008A6138" w:rsidRPr="00047E10" w14:paraId="61F8BC45" w14:textId="77777777" w:rsidTr="00DE353E">
        <w:trPr>
          <w:jc w:val="center"/>
        </w:trPr>
        <w:tc>
          <w:tcPr>
            <w:tcW w:w="8948" w:type="dxa"/>
            <w:tcBorders>
              <w:top w:val="single" w:sz="4" w:space="0" w:color="auto"/>
              <w:left w:val="single" w:sz="4" w:space="0" w:color="auto"/>
              <w:bottom w:val="single" w:sz="4" w:space="0" w:color="auto"/>
              <w:right w:val="single" w:sz="4" w:space="0" w:color="auto"/>
            </w:tcBorders>
            <w:hideMark/>
          </w:tcPr>
          <w:p w14:paraId="20D31E71"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Сарадња са запосленима, родитељима, органима и тимовима установе непосредно и онлајн</w:t>
            </w:r>
          </w:p>
        </w:tc>
        <w:tc>
          <w:tcPr>
            <w:tcW w:w="990" w:type="dxa"/>
            <w:tcBorders>
              <w:top w:val="single" w:sz="4" w:space="0" w:color="auto"/>
              <w:left w:val="single" w:sz="4" w:space="0" w:color="auto"/>
              <w:bottom w:val="single" w:sz="4" w:space="0" w:color="auto"/>
              <w:right w:val="single" w:sz="4" w:space="0" w:color="auto"/>
            </w:tcBorders>
            <w:hideMark/>
          </w:tcPr>
          <w:p w14:paraId="5E4396B0"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w:t>
            </w:r>
          </w:p>
        </w:tc>
      </w:tr>
      <w:tr w:rsidR="008A6138" w:rsidRPr="00047E10" w14:paraId="228416A8" w14:textId="77777777" w:rsidTr="00DE353E">
        <w:trPr>
          <w:jc w:val="center"/>
        </w:trPr>
        <w:tc>
          <w:tcPr>
            <w:tcW w:w="8948" w:type="dxa"/>
            <w:tcBorders>
              <w:top w:val="single" w:sz="4" w:space="0" w:color="auto"/>
              <w:left w:val="single" w:sz="4" w:space="0" w:color="auto"/>
              <w:bottom w:val="single" w:sz="4" w:space="0" w:color="auto"/>
              <w:right w:val="single" w:sz="4" w:space="0" w:color="auto"/>
            </w:tcBorders>
            <w:hideMark/>
          </w:tcPr>
          <w:p w14:paraId="1E5B9735"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Укупно</w:t>
            </w:r>
          </w:p>
        </w:tc>
        <w:tc>
          <w:tcPr>
            <w:tcW w:w="990" w:type="dxa"/>
            <w:tcBorders>
              <w:top w:val="single" w:sz="4" w:space="0" w:color="auto"/>
              <w:left w:val="single" w:sz="4" w:space="0" w:color="auto"/>
              <w:bottom w:val="single" w:sz="4" w:space="0" w:color="auto"/>
              <w:right w:val="single" w:sz="4" w:space="0" w:color="auto"/>
            </w:tcBorders>
            <w:hideMark/>
          </w:tcPr>
          <w:p w14:paraId="3AC4948F"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40</w:t>
            </w:r>
          </w:p>
        </w:tc>
      </w:tr>
    </w:tbl>
    <w:p w14:paraId="4065E34D" w14:textId="34DB31E7" w:rsidR="008A6138" w:rsidRPr="005521A2" w:rsidRDefault="008A6138" w:rsidP="00673265">
      <w:pPr>
        <w:pStyle w:val="ListParagraph"/>
        <w:numPr>
          <w:ilvl w:val="0"/>
          <w:numId w:val="77"/>
        </w:numPr>
        <w:spacing w:after="0" w:line="360" w:lineRule="auto"/>
        <w:ind w:left="0"/>
        <w:rPr>
          <w:rFonts w:ascii="Times New Roman" w:eastAsia="SimSun" w:hAnsi="Times New Roman" w:cs="Times New Roman"/>
          <w:b/>
          <w:bCs/>
          <w:lang w:val="sr-Cyrl-CS"/>
        </w:rPr>
      </w:pPr>
      <w:r w:rsidRPr="005521A2">
        <w:rPr>
          <w:rFonts w:ascii="Times New Roman" w:eastAsia="SimSun" w:hAnsi="Times New Roman" w:cs="Times New Roman"/>
          <w:b/>
          <w:bCs/>
          <w:lang w:val="sr-Cyrl-CS"/>
        </w:rPr>
        <w:t>Структура 40-часовне радне недеље стручних сарадника</w:t>
      </w:r>
      <w:bookmarkEnd w:id="24"/>
      <w:r w:rsidRPr="005521A2">
        <w:rPr>
          <w:rFonts w:ascii="Times New Roman" w:eastAsia="SimSun" w:hAnsi="Times New Roman" w:cs="Times New Roman"/>
          <w:b/>
          <w:bCs/>
          <w:lang w:val="sr-Cyrl-CS"/>
        </w:rPr>
        <w:t xml:space="preserve"> педагога и психолога</w:t>
      </w:r>
    </w:p>
    <w:tbl>
      <w:tblPr>
        <w:tblW w:w="9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98"/>
        <w:gridCol w:w="1170"/>
        <w:gridCol w:w="1170"/>
      </w:tblGrid>
      <w:tr w:rsidR="008A6138" w:rsidRPr="00047E10" w14:paraId="197B1C73" w14:textId="77777777" w:rsidTr="00DE353E">
        <w:trPr>
          <w:jc w:val="center"/>
        </w:trPr>
        <w:tc>
          <w:tcPr>
            <w:tcW w:w="7598" w:type="dxa"/>
            <w:tcBorders>
              <w:top w:val="single" w:sz="4" w:space="0" w:color="auto"/>
              <w:left w:val="single" w:sz="4" w:space="0" w:color="auto"/>
              <w:bottom w:val="single" w:sz="4" w:space="0" w:color="auto"/>
              <w:right w:val="single" w:sz="4" w:space="0" w:color="auto"/>
            </w:tcBorders>
            <w:hideMark/>
          </w:tcPr>
          <w:p w14:paraId="1FCDEAA0" w14:textId="77777777" w:rsidR="008A6138" w:rsidRPr="00047E10" w:rsidRDefault="008A6138" w:rsidP="00D62000">
            <w:pPr>
              <w:spacing w:after="0" w:line="360" w:lineRule="auto"/>
              <w:rPr>
                <w:rFonts w:ascii="Times New Roman" w:eastAsia="SimSun" w:hAnsi="Times New Roman" w:cs="Times New Roman"/>
                <w:lang w:val="sr-Cyrl-CS"/>
              </w:rPr>
            </w:pPr>
            <w:bookmarkStart w:id="25" w:name="_Hlk141350555"/>
            <w:r w:rsidRPr="00047E10">
              <w:rPr>
                <w:rFonts w:ascii="Times New Roman" w:eastAsia="SimSun" w:hAnsi="Times New Roman" w:cs="Times New Roman"/>
                <w:lang w:val="sr-Cyrl-CS"/>
              </w:rPr>
              <w:t xml:space="preserve">         Активност </w:t>
            </w:r>
          </w:p>
        </w:tc>
        <w:tc>
          <w:tcPr>
            <w:tcW w:w="1170" w:type="dxa"/>
            <w:tcBorders>
              <w:top w:val="single" w:sz="4" w:space="0" w:color="auto"/>
              <w:left w:val="single" w:sz="4" w:space="0" w:color="auto"/>
              <w:bottom w:val="single" w:sz="4" w:space="0" w:color="auto"/>
              <w:right w:val="single" w:sz="4" w:space="0" w:color="auto"/>
            </w:tcBorders>
            <w:hideMark/>
          </w:tcPr>
          <w:p w14:paraId="39AEB3F3"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Педагог</w:t>
            </w:r>
          </w:p>
        </w:tc>
        <w:tc>
          <w:tcPr>
            <w:tcW w:w="1170" w:type="dxa"/>
            <w:tcBorders>
              <w:top w:val="single" w:sz="4" w:space="0" w:color="auto"/>
              <w:left w:val="single" w:sz="4" w:space="0" w:color="auto"/>
              <w:bottom w:val="single" w:sz="4" w:space="0" w:color="auto"/>
              <w:right w:val="single" w:sz="4" w:space="0" w:color="auto"/>
            </w:tcBorders>
            <w:hideMark/>
          </w:tcPr>
          <w:p w14:paraId="7E3A311D"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Психолог</w:t>
            </w:r>
          </w:p>
        </w:tc>
      </w:tr>
      <w:tr w:rsidR="008A6138" w:rsidRPr="00047E10" w14:paraId="120FCEB1" w14:textId="77777777" w:rsidTr="00DE353E">
        <w:trPr>
          <w:jc w:val="center"/>
        </w:trPr>
        <w:tc>
          <w:tcPr>
            <w:tcW w:w="7598" w:type="dxa"/>
            <w:tcBorders>
              <w:top w:val="single" w:sz="4" w:space="0" w:color="auto"/>
              <w:left w:val="single" w:sz="4" w:space="0" w:color="auto"/>
              <w:bottom w:val="single" w:sz="4" w:space="0" w:color="auto"/>
              <w:right w:val="single" w:sz="4" w:space="0" w:color="auto"/>
            </w:tcBorders>
            <w:hideMark/>
          </w:tcPr>
          <w:p w14:paraId="22FF2572"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Непосредан рад стручног сарадника: </w:t>
            </w:r>
          </w:p>
          <w:p w14:paraId="314C4CB3"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-рад на стварању оптималних услова за психофизички развојдеце </w:t>
            </w:r>
          </w:p>
          <w:p w14:paraId="5727310A"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и организовање васпитно-образовног рада;</w:t>
            </w:r>
          </w:p>
          <w:p w14:paraId="15912773"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-педагошко-инструктивни рад са васпитним особљем,</w:t>
            </w:r>
          </w:p>
          <w:p w14:paraId="7CA31FF2"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-праћење и усмеравање развојадеце,</w:t>
            </w:r>
          </w:p>
          <w:p w14:paraId="190D7776"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-праћење остваривања програма неге и васпитно-образовноградакоји </w:t>
            </w:r>
          </w:p>
          <w:p w14:paraId="34AC96C0"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се односе на планове и програме подршке деци,</w:t>
            </w:r>
          </w:p>
          <w:p w14:paraId="5C201605"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-рад на унапређивању васпитно-образовне праксе,</w:t>
            </w:r>
          </w:p>
          <w:p w14:paraId="55F9A897"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-рад са родитељима/зак.заст. деце</w:t>
            </w:r>
          </w:p>
        </w:tc>
        <w:tc>
          <w:tcPr>
            <w:tcW w:w="1170" w:type="dxa"/>
            <w:tcBorders>
              <w:top w:val="single" w:sz="4" w:space="0" w:color="auto"/>
              <w:left w:val="single" w:sz="4" w:space="0" w:color="auto"/>
              <w:bottom w:val="single" w:sz="4" w:space="0" w:color="auto"/>
              <w:right w:val="single" w:sz="4" w:space="0" w:color="auto"/>
            </w:tcBorders>
          </w:tcPr>
          <w:p w14:paraId="65C57C79" w14:textId="77777777" w:rsidR="008A6138" w:rsidRPr="00047E10" w:rsidRDefault="008A6138" w:rsidP="00D62000">
            <w:pPr>
              <w:spacing w:after="0" w:line="360" w:lineRule="auto"/>
              <w:rPr>
                <w:rFonts w:ascii="Times New Roman" w:eastAsia="SimSun" w:hAnsi="Times New Roman" w:cs="Times New Roman"/>
                <w:lang w:val="sr-Cyrl-CS"/>
              </w:rPr>
            </w:pPr>
          </w:p>
          <w:p w14:paraId="64452311" w14:textId="77777777" w:rsidR="008A6138" w:rsidRPr="00047E10" w:rsidRDefault="008A6138" w:rsidP="00D62000">
            <w:pPr>
              <w:spacing w:after="0" w:line="360" w:lineRule="auto"/>
              <w:rPr>
                <w:rFonts w:ascii="Times New Roman" w:eastAsia="SimSun" w:hAnsi="Times New Roman" w:cs="Times New Roman"/>
                <w:lang w:val="sr-Cyrl-CS"/>
              </w:rPr>
            </w:pPr>
          </w:p>
          <w:p w14:paraId="4B5F3FB5" w14:textId="77777777" w:rsidR="008A6138" w:rsidRPr="00047E10" w:rsidRDefault="008A6138" w:rsidP="00D62000">
            <w:pPr>
              <w:spacing w:after="0" w:line="360" w:lineRule="auto"/>
              <w:rPr>
                <w:rFonts w:ascii="Times New Roman" w:eastAsia="SimSun" w:hAnsi="Times New Roman" w:cs="Times New Roman"/>
                <w:lang w:val="sr-Cyrl-CS"/>
              </w:rPr>
            </w:pPr>
          </w:p>
          <w:p w14:paraId="201BD840" w14:textId="77777777" w:rsidR="008A6138" w:rsidRPr="00047E10" w:rsidRDefault="008A6138" w:rsidP="00D62000">
            <w:pPr>
              <w:spacing w:after="0" w:line="360" w:lineRule="auto"/>
              <w:rPr>
                <w:rFonts w:ascii="Times New Roman" w:eastAsia="SimSun" w:hAnsi="Times New Roman" w:cs="Times New Roman"/>
                <w:lang w:val="sr-Cyrl-CS"/>
              </w:rPr>
            </w:pPr>
          </w:p>
          <w:p w14:paraId="6743CC64" w14:textId="77777777" w:rsidR="008A6138" w:rsidRPr="00047E10" w:rsidRDefault="008A6138" w:rsidP="00D62000">
            <w:pPr>
              <w:spacing w:after="0" w:line="360" w:lineRule="auto"/>
              <w:rPr>
                <w:rFonts w:ascii="Times New Roman" w:eastAsia="SimSun" w:hAnsi="Times New Roman" w:cs="Times New Roman"/>
                <w:lang w:val="sr-Cyrl-CS"/>
              </w:rPr>
            </w:pPr>
          </w:p>
          <w:p w14:paraId="2F04FA8F"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30</w:t>
            </w:r>
          </w:p>
        </w:tc>
        <w:tc>
          <w:tcPr>
            <w:tcW w:w="1170" w:type="dxa"/>
            <w:tcBorders>
              <w:top w:val="single" w:sz="4" w:space="0" w:color="auto"/>
              <w:left w:val="single" w:sz="4" w:space="0" w:color="auto"/>
              <w:bottom w:val="single" w:sz="4" w:space="0" w:color="auto"/>
              <w:right w:val="single" w:sz="4" w:space="0" w:color="auto"/>
            </w:tcBorders>
          </w:tcPr>
          <w:p w14:paraId="6D0D1ECE" w14:textId="77777777" w:rsidR="008A6138" w:rsidRPr="00047E10" w:rsidRDefault="008A6138" w:rsidP="00D62000">
            <w:pPr>
              <w:spacing w:after="0" w:line="360" w:lineRule="auto"/>
              <w:rPr>
                <w:rFonts w:ascii="Times New Roman" w:eastAsia="SimSun" w:hAnsi="Times New Roman" w:cs="Times New Roman"/>
                <w:lang w:val="sr-Cyrl-CS"/>
              </w:rPr>
            </w:pPr>
          </w:p>
          <w:p w14:paraId="2B63C364" w14:textId="77777777" w:rsidR="008A6138" w:rsidRPr="00047E10" w:rsidRDefault="008A6138" w:rsidP="00D62000">
            <w:pPr>
              <w:spacing w:after="0" w:line="360" w:lineRule="auto"/>
              <w:rPr>
                <w:rFonts w:ascii="Times New Roman" w:eastAsia="SimSun" w:hAnsi="Times New Roman" w:cs="Times New Roman"/>
                <w:lang w:val="sr-Cyrl-CS"/>
              </w:rPr>
            </w:pPr>
          </w:p>
          <w:p w14:paraId="2D4BA53A" w14:textId="77777777" w:rsidR="008A6138" w:rsidRPr="00047E10" w:rsidRDefault="008A6138" w:rsidP="00D62000">
            <w:pPr>
              <w:spacing w:after="0" w:line="360" w:lineRule="auto"/>
              <w:rPr>
                <w:rFonts w:ascii="Times New Roman" w:eastAsia="SimSun" w:hAnsi="Times New Roman" w:cs="Times New Roman"/>
                <w:lang w:val="sr-Cyrl-CS"/>
              </w:rPr>
            </w:pPr>
          </w:p>
          <w:p w14:paraId="4A0E6A00" w14:textId="77777777" w:rsidR="008A6138" w:rsidRPr="00047E10" w:rsidRDefault="008A6138" w:rsidP="00D62000">
            <w:pPr>
              <w:spacing w:after="0" w:line="360" w:lineRule="auto"/>
              <w:rPr>
                <w:rFonts w:ascii="Times New Roman" w:eastAsia="SimSun" w:hAnsi="Times New Roman" w:cs="Times New Roman"/>
                <w:lang w:val="sr-Cyrl-CS"/>
              </w:rPr>
            </w:pPr>
          </w:p>
          <w:p w14:paraId="26056A3A" w14:textId="77777777" w:rsidR="008A6138" w:rsidRPr="00047E10" w:rsidRDefault="008A6138" w:rsidP="00D62000">
            <w:pPr>
              <w:spacing w:after="0" w:line="360" w:lineRule="auto"/>
              <w:rPr>
                <w:rFonts w:ascii="Times New Roman" w:eastAsia="SimSun" w:hAnsi="Times New Roman" w:cs="Times New Roman"/>
                <w:lang w:val="sr-Cyrl-CS"/>
              </w:rPr>
            </w:pPr>
          </w:p>
          <w:p w14:paraId="38C8FFF3"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30</w:t>
            </w:r>
          </w:p>
        </w:tc>
      </w:tr>
      <w:tr w:rsidR="008A6138" w:rsidRPr="00047E10" w14:paraId="173ACDE6" w14:textId="77777777" w:rsidTr="00DE353E">
        <w:trPr>
          <w:jc w:val="center"/>
        </w:trPr>
        <w:tc>
          <w:tcPr>
            <w:tcW w:w="7598" w:type="dxa"/>
            <w:tcBorders>
              <w:top w:val="single" w:sz="4" w:space="0" w:color="auto"/>
              <w:left w:val="single" w:sz="4" w:space="0" w:color="auto"/>
              <w:bottom w:val="single" w:sz="4" w:space="0" w:color="auto"/>
              <w:right w:val="single" w:sz="4" w:space="0" w:color="auto"/>
            </w:tcBorders>
            <w:hideMark/>
          </w:tcPr>
          <w:p w14:paraId="037925BC"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Припрема за рад и вођење педагошке документације</w:t>
            </w:r>
          </w:p>
        </w:tc>
        <w:tc>
          <w:tcPr>
            <w:tcW w:w="1170" w:type="dxa"/>
            <w:tcBorders>
              <w:top w:val="single" w:sz="4" w:space="0" w:color="auto"/>
              <w:left w:val="single" w:sz="4" w:space="0" w:color="auto"/>
              <w:bottom w:val="single" w:sz="4" w:space="0" w:color="auto"/>
              <w:right w:val="single" w:sz="4" w:space="0" w:color="auto"/>
            </w:tcBorders>
            <w:hideMark/>
          </w:tcPr>
          <w:p w14:paraId="59A95112"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4</w:t>
            </w:r>
          </w:p>
        </w:tc>
        <w:tc>
          <w:tcPr>
            <w:tcW w:w="1170" w:type="dxa"/>
            <w:tcBorders>
              <w:top w:val="single" w:sz="4" w:space="0" w:color="auto"/>
              <w:left w:val="single" w:sz="4" w:space="0" w:color="auto"/>
              <w:bottom w:val="single" w:sz="4" w:space="0" w:color="auto"/>
              <w:right w:val="single" w:sz="4" w:space="0" w:color="auto"/>
            </w:tcBorders>
            <w:hideMark/>
          </w:tcPr>
          <w:p w14:paraId="4F980D15"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4</w:t>
            </w:r>
          </w:p>
        </w:tc>
      </w:tr>
      <w:tr w:rsidR="008A6138" w:rsidRPr="00047E10" w14:paraId="2A2DCC33" w14:textId="77777777" w:rsidTr="00DE353E">
        <w:trPr>
          <w:jc w:val="center"/>
        </w:trPr>
        <w:tc>
          <w:tcPr>
            <w:tcW w:w="7598" w:type="dxa"/>
            <w:tcBorders>
              <w:top w:val="single" w:sz="4" w:space="0" w:color="auto"/>
              <w:left w:val="single" w:sz="4" w:space="0" w:color="auto"/>
              <w:bottom w:val="single" w:sz="4" w:space="0" w:color="auto"/>
              <w:right w:val="single" w:sz="4" w:space="0" w:color="auto"/>
            </w:tcBorders>
            <w:hideMark/>
          </w:tcPr>
          <w:p w14:paraId="45F9C047"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Сарадња са породицом</w:t>
            </w:r>
          </w:p>
        </w:tc>
        <w:tc>
          <w:tcPr>
            <w:tcW w:w="1170" w:type="dxa"/>
            <w:tcBorders>
              <w:top w:val="single" w:sz="4" w:space="0" w:color="auto"/>
              <w:left w:val="single" w:sz="4" w:space="0" w:color="auto"/>
              <w:bottom w:val="single" w:sz="4" w:space="0" w:color="auto"/>
              <w:right w:val="single" w:sz="4" w:space="0" w:color="auto"/>
            </w:tcBorders>
            <w:hideMark/>
          </w:tcPr>
          <w:p w14:paraId="195247D3"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2</w:t>
            </w:r>
          </w:p>
        </w:tc>
        <w:tc>
          <w:tcPr>
            <w:tcW w:w="1170" w:type="dxa"/>
            <w:tcBorders>
              <w:top w:val="single" w:sz="4" w:space="0" w:color="auto"/>
              <w:left w:val="single" w:sz="4" w:space="0" w:color="auto"/>
              <w:bottom w:val="single" w:sz="4" w:space="0" w:color="auto"/>
              <w:right w:val="single" w:sz="4" w:space="0" w:color="auto"/>
            </w:tcBorders>
            <w:hideMark/>
          </w:tcPr>
          <w:p w14:paraId="049A2FF0"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2</w:t>
            </w:r>
          </w:p>
        </w:tc>
      </w:tr>
      <w:tr w:rsidR="008A6138" w:rsidRPr="00047E10" w14:paraId="771EC212" w14:textId="77777777" w:rsidTr="00DE353E">
        <w:trPr>
          <w:jc w:val="center"/>
        </w:trPr>
        <w:tc>
          <w:tcPr>
            <w:tcW w:w="7598" w:type="dxa"/>
            <w:tcBorders>
              <w:top w:val="single" w:sz="4" w:space="0" w:color="auto"/>
              <w:left w:val="single" w:sz="4" w:space="0" w:color="auto"/>
              <w:bottom w:val="single" w:sz="4" w:space="0" w:color="auto"/>
              <w:right w:val="single" w:sz="4" w:space="0" w:color="auto"/>
            </w:tcBorders>
            <w:hideMark/>
          </w:tcPr>
          <w:p w14:paraId="39FF9B57"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Сарадња са друштвеном средином</w:t>
            </w:r>
          </w:p>
        </w:tc>
        <w:tc>
          <w:tcPr>
            <w:tcW w:w="1170" w:type="dxa"/>
            <w:tcBorders>
              <w:top w:val="single" w:sz="4" w:space="0" w:color="auto"/>
              <w:left w:val="single" w:sz="4" w:space="0" w:color="auto"/>
              <w:bottom w:val="single" w:sz="4" w:space="0" w:color="auto"/>
              <w:right w:val="single" w:sz="4" w:space="0" w:color="auto"/>
            </w:tcBorders>
            <w:hideMark/>
          </w:tcPr>
          <w:p w14:paraId="1DF73824"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w:t>
            </w:r>
          </w:p>
        </w:tc>
        <w:tc>
          <w:tcPr>
            <w:tcW w:w="1170" w:type="dxa"/>
            <w:tcBorders>
              <w:top w:val="single" w:sz="4" w:space="0" w:color="auto"/>
              <w:left w:val="single" w:sz="4" w:space="0" w:color="auto"/>
              <w:bottom w:val="single" w:sz="4" w:space="0" w:color="auto"/>
              <w:right w:val="single" w:sz="4" w:space="0" w:color="auto"/>
            </w:tcBorders>
            <w:hideMark/>
          </w:tcPr>
          <w:p w14:paraId="30318742"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w:t>
            </w:r>
          </w:p>
        </w:tc>
      </w:tr>
      <w:tr w:rsidR="008A6138" w:rsidRPr="00047E10" w14:paraId="095980FE" w14:textId="77777777" w:rsidTr="00DE353E">
        <w:trPr>
          <w:jc w:val="center"/>
        </w:trPr>
        <w:tc>
          <w:tcPr>
            <w:tcW w:w="7598" w:type="dxa"/>
            <w:tcBorders>
              <w:top w:val="single" w:sz="4" w:space="0" w:color="auto"/>
              <w:left w:val="single" w:sz="4" w:space="0" w:color="auto"/>
              <w:bottom w:val="single" w:sz="4" w:space="0" w:color="auto"/>
              <w:right w:val="single" w:sz="4" w:space="0" w:color="auto"/>
            </w:tcBorders>
            <w:hideMark/>
          </w:tcPr>
          <w:p w14:paraId="7208173C"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Стручно усавршавање и рад у стручним органима, тимовимаи комисијама</w:t>
            </w:r>
          </w:p>
        </w:tc>
        <w:tc>
          <w:tcPr>
            <w:tcW w:w="1170" w:type="dxa"/>
            <w:tcBorders>
              <w:top w:val="single" w:sz="4" w:space="0" w:color="auto"/>
              <w:left w:val="single" w:sz="4" w:space="0" w:color="auto"/>
              <w:bottom w:val="single" w:sz="4" w:space="0" w:color="auto"/>
              <w:right w:val="single" w:sz="4" w:space="0" w:color="auto"/>
            </w:tcBorders>
            <w:hideMark/>
          </w:tcPr>
          <w:p w14:paraId="3B704BD0"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3</w:t>
            </w:r>
          </w:p>
        </w:tc>
        <w:tc>
          <w:tcPr>
            <w:tcW w:w="1170" w:type="dxa"/>
            <w:tcBorders>
              <w:top w:val="single" w:sz="4" w:space="0" w:color="auto"/>
              <w:left w:val="single" w:sz="4" w:space="0" w:color="auto"/>
              <w:bottom w:val="single" w:sz="4" w:space="0" w:color="auto"/>
              <w:right w:val="single" w:sz="4" w:space="0" w:color="auto"/>
            </w:tcBorders>
            <w:hideMark/>
          </w:tcPr>
          <w:p w14:paraId="5E193D82"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3</w:t>
            </w:r>
          </w:p>
        </w:tc>
      </w:tr>
      <w:tr w:rsidR="008A6138" w:rsidRPr="00047E10" w14:paraId="293DE10B" w14:textId="77777777" w:rsidTr="00DE353E">
        <w:trPr>
          <w:jc w:val="center"/>
        </w:trPr>
        <w:tc>
          <w:tcPr>
            <w:tcW w:w="7598" w:type="dxa"/>
            <w:tcBorders>
              <w:top w:val="single" w:sz="4" w:space="0" w:color="auto"/>
              <w:left w:val="single" w:sz="4" w:space="0" w:color="auto"/>
              <w:bottom w:val="single" w:sz="4" w:space="0" w:color="auto"/>
              <w:right w:val="single" w:sz="4" w:space="0" w:color="auto"/>
            </w:tcBorders>
            <w:hideMark/>
          </w:tcPr>
          <w:p w14:paraId="49B63ECE"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Укупно</w:t>
            </w:r>
          </w:p>
        </w:tc>
        <w:tc>
          <w:tcPr>
            <w:tcW w:w="1170" w:type="dxa"/>
            <w:tcBorders>
              <w:top w:val="single" w:sz="4" w:space="0" w:color="auto"/>
              <w:left w:val="single" w:sz="4" w:space="0" w:color="auto"/>
              <w:bottom w:val="single" w:sz="4" w:space="0" w:color="auto"/>
              <w:right w:val="single" w:sz="4" w:space="0" w:color="auto"/>
            </w:tcBorders>
            <w:hideMark/>
          </w:tcPr>
          <w:p w14:paraId="6F9436F4"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40</w:t>
            </w:r>
          </w:p>
        </w:tc>
        <w:tc>
          <w:tcPr>
            <w:tcW w:w="1170" w:type="dxa"/>
            <w:tcBorders>
              <w:top w:val="single" w:sz="4" w:space="0" w:color="auto"/>
              <w:left w:val="single" w:sz="4" w:space="0" w:color="auto"/>
              <w:bottom w:val="single" w:sz="4" w:space="0" w:color="auto"/>
              <w:right w:val="single" w:sz="4" w:space="0" w:color="auto"/>
            </w:tcBorders>
            <w:hideMark/>
          </w:tcPr>
          <w:p w14:paraId="240D31D8"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40</w:t>
            </w:r>
          </w:p>
        </w:tc>
      </w:tr>
    </w:tbl>
    <w:p w14:paraId="45EF37F7" w14:textId="77777777" w:rsidR="008A6138" w:rsidRPr="00047E10" w:rsidRDefault="008A6138" w:rsidP="00673265">
      <w:pPr>
        <w:pStyle w:val="ListParagraph"/>
        <w:numPr>
          <w:ilvl w:val="0"/>
          <w:numId w:val="77"/>
        </w:numPr>
        <w:spacing w:after="0" w:line="360" w:lineRule="auto"/>
        <w:ind w:left="0"/>
        <w:rPr>
          <w:rFonts w:ascii="Times New Roman" w:eastAsia="SimSun" w:hAnsi="Times New Roman" w:cs="Times New Roman"/>
          <w:b/>
          <w:bCs/>
          <w:lang w:val="sr-Cyrl-CS"/>
        </w:rPr>
      </w:pPr>
      <w:bookmarkStart w:id="26" w:name="_Toc490837271"/>
      <w:bookmarkEnd w:id="25"/>
      <w:r w:rsidRPr="00047E10">
        <w:rPr>
          <w:rFonts w:ascii="Times New Roman" w:eastAsia="SimSun" w:hAnsi="Times New Roman" w:cs="Times New Roman"/>
          <w:b/>
          <w:bCs/>
          <w:lang w:val="sr-Cyrl-CS"/>
        </w:rPr>
        <w:t>Структура 40-часовне радне недеље васпитача</w:t>
      </w:r>
      <w:bookmarkEnd w:id="26"/>
    </w:p>
    <w:tbl>
      <w:tblPr>
        <w:tblW w:w="9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1"/>
        <w:gridCol w:w="1330"/>
        <w:gridCol w:w="1347"/>
      </w:tblGrid>
      <w:tr w:rsidR="008A6138" w:rsidRPr="00047E10" w14:paraId="1A045227" w14:textId="77777777" w:rsidTr="00DE353E">
        <w:trPr>
          <w:jc w:val="center"/>
        </w:trPr>
        <w:tc>
          <w:tcPr>
            <w:tcW w:w="7434" w:type="dxa"/>
            <w:tcBorders>
              <w:top w:val="single" w:sz="4" w:space="0" w:color="auto"/>
              <w:left w:val="single" w:sz="4" w:space="0" w:color="auto"/>
              <w:bottom w:val="single" w:sz="4" w:space="0" w:color="auto"/>
              <w:right w:val="single" w:sz="4" w:space="0" w:color="auto"/>
            </w:tcBorders>
            <w:hideMark/>
          </w:tcPr>
          <w:p w14:paraId="0542D7D3"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Послови и задаци</w:t>
            </w:r>
          </w:p>
        </w:tc>
        <w:tc>
          <w:tcPr>
            <w:tcW w:w="1334" w:type="dxa"/>
            <w:tcBorders>
              <w:top w:val="single" w:sz="4" w:space="0" w:color="auto"/>
              <w:left w:val="single" w:sz="4" w:space="0" w:color="auto"/>
              <w:bottom w:val="single" w:sz="4" w:space="0" w:color="auto"/>
              <w:right w:val="single" w:sz="4" w:space="0" w:color="auto"/>
            </w:tcBorders>
            <w:hideMark/>
          </w:tcPr>
          <w:p w14:paraId="705E6C00"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Васпитачи</w:t>
            </w:r>
          </w:p>
        </w:tc>
        <w:tc>
          <w:tcPr>
            <w:tcW w:w="1170" w:type="dxa"/>
            <w:tcBorders>
              <w:top w:val="single" w:sz="4" w:space="0" w:color="auto"/>
              <w:left w:val="single" w:sz="4" w:space="0" w:color="auto"/>
              <w:bottom w:val="single" w:sz="4" w:space="0" w:color="auto"/>
              <w:right w:val="single" w:sz="4" w:space="0" w:color="auto"/>
            </w:tcBorders>
            <w:hideMark/>
          </w:tcPr>
          <w:p w14:paraId="71623E99"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Мед.сестре-</w:t>
            </w:r>
          </w:p>
          <w:p w14:paraId="6108647F"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Васпитачи</w:t>
            </w:r>
          </w:p>
        </w:tc>
      </w:tr>
      <w:tr w:rsidR="008A6138" w:rsidRPr="00047E10" w14:paraId="77F8488A" w14:textId="77777777" w:rsidTr="00DE353E">
        <w:trPr>
          <w:jc w:val="center"/>
        </w:trPr>
        <w:tc>
          <w:tcPr>
            <w:tcW w:w="7434" w:type="dxa"/>
            <w:tcBorders>
              <w:top w:val="single" w:sz="4" w:space="0" w:color="auto"/>
              <w:left w:val="single" w:sz="4" w:space="0" w:color="auto"/>
              <w:bottom w:val="single" w:sz="4" w:space="0" w:color="auto"/>
              <w:right w:val="single" w:sz="4" w:space="0" w:color="auto"/>
            </w:tcBorders>
            <w:hideMark/>
          </w:tcPr>
          <w:p w14:paraId="32D058DE"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Непосредан васпитно-образовни рад са децом</w:t>
            </w:r>
          </w:p>
        </w:tc>
        <w:tc>
          <w:tcPr>
            <w:tcW w:w="1334" w:type="dxa"/>
            <w:tcBorders>
              <w:top w:val="single" w:sz="4" w:space="0" w:color="auto"/>
              <w:left w:val="single" w:sz="4" w:space="0" w:color="auto"/>
              <w:bottom w:val="single" w:sz="4" w:space="0" w:color="auto"/>
              <w:right w:val="single" w:sz="4" w:space="0" w:color="auto"/>
            </w:tcBorders>
            <w:hideMark/>
          </w:tcPr>
          <w:p w14:paraId="7DEE070C"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30 часова</w:t>
            </w:r>
          </w:p>
        </w:tc>
        <w:tc>
          <w:tcPr>
            <w:tcW w:w="1170" w:type="dxa"/>
            <w:tcBorders>
              <w:top w:val="single" w:sz="4" w:space="0" w:color="auto"/>
              <w:left w:val="single" w:sz="4" w:space="0" w:color="auto"/>
              <w:bottom w:val="single" w:sz="4" w:space="0" w:color="auto"/>
              <w:right w:val="single" w:sz="4" w:space="0" w:color="auto"/>
            </w:tcBorders>
            <w:hideMark/>
          </w:tcPr>
          <w:p w14:paraId="2F9165B9"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30 часова</w:t>
            </w:r>
          </w:p>
        </w:tc>
      </w:tr>
      <w:tr w:rsidR="008A6138" w:rsidRPr="00047E10" w14:paraId="0723FE6B" w14:textId="77777777" w:rsidTr="00DE353E">
        <w:trPr>
          <w:jc w:val="center"/>
        </w:trPr>
        <w:tc>
          <w:tcPr>
            <w:tcW w:w="7434" w:type="dxa"/>
            <w:tcBorders>
              <w:top w:val="single" w:sz="4" w:space="0" w:color="auto"/>
              <w:left w:val="single" w:sz="4" w:space="0" w:color="auto"/>
              <w:bottom w:val="single" w:sz="4" w:space="0" w:color="auto"/>
              <w:right w:val="single" w:sz="4" w:space="0" w:color="auto"/>
            </w:tcBorders>
            <w:hideMark/>
          </w:tcPr>
          <w:p w14:paraId="0B03CA46"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Припрема за рад и вођење педагошкедокументације</w:t>
            </w:r>
          </w:p>
        </w:tc>
        <w:tc>
          <w:tcPr>
            <w:tcW w:w="1334" w:type="dxa"/>
            <w:tcBorders>
              <w:top w:val="single" w:sz="4" w:space="0" w:color="auto"/>
              <w:left w:val="single" w:sz="4" w:space="0" w:color="auto"/>
              <w:bottom w:val="single" w:sz="4" w:space="0" w:color="auto"/>
              <w:right w:val="single" w:sz="4" w:space="0" w:color="auto"/>
            </w:tcBorders>
            <w:hideMark/>
          </w:tcPr>
          <w:p w14:paraId="2B73A7E3"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7 часова</w:t>
            </w:r>
          </w:p>
        </w:tc>
        <w:tc>
          <w:tcPr>
            <w:tcW w:w="1170" w:type="dxa"/>
            <w:tcBorders>
              <w:top w:val="single" w:sz="4" w:space="0" w:color="auto"/>
              <w:left w:val="single" w:sz="4" w:space="0" w:color="auto"/>
              <w:bottom w:val="single" w:sz="4" w:space="0" w:color="auto"/>
              <w:right w:val="single" w:sz="4" w:space="0" w:color="auto"/>
            </w:tcBorders>
            <w:hideMark/>
          </w:tcPr>
          <w:p w14:paraId="0EFC7BBF"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7 часова</w:t>
            </w:r>
          </w:p>
        </w:tc>
      </w:tr>
      <w:tr w:rsidR="008A6138" w:rsidRPr="00047E10" w14:paraId="22B30C27" w14:textId="77777777" w:rsidTr="00DE353E">
        <w:trPr>
          <w:jc w:val="center"/>
        </w:trPr>
        <w:tc>
          <w:tcPr>
            <w:tcW w:w="7434" w:type="dxa"/>
            <w:tcBorders>
              <w:top w:val="single" w:sz="4" w:space="0" w:color="auto"/>
              <w:left w:val="single" w:sz="4" w:space="0" w:color="auto"/>
              <w:bottom w:val="single" w:sz="4" w:space="0" w:color="auto"/>
              <w:right w:val="single" w:sz="4" w:space="0" w:color="auto"/>
            </w:tcBorders>
            <w:hideMark/>
          </w:tcPr>
          <w:p w14:paraId="0AE412E9"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Сарадња са породицом</w:t>
            </w:r>
          </w:p>
        </w:tc>
        <w:tc>
          <w:tcPr>
            <w:tcW w:w="1334" w:type="dxa"/>
            <w:tcBorders>
              <w:top w:val="single" w:sz="4" w:space="0" w:color="auto"/>
              <w:left w:val="single" w:sz="4" w:space="0" w:color="auto"/>
              <w:bottom w:val="single" w:sz="4" w:space="0" w:color="auto"/>
              <w:right w:val="single" w:sz="4" w:space="0" w:color="auto"/>
            </w:tcBorders>
            <w:hideMark/>
          </w:tcPr>
          <w:p w14:paraId="6AB6256C"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 час</w:t>
            </w:r>
          </w:p>
        </w:tc>
        <w:tc>
          <w:tcPr>
            <w:tcW w:w="1170" w:type="dxa"/>
            <w:tcBorders>
              <w:top w:val="single" w:sz="4" w:space="0" w:color="auto"/>
              <w:left w:val="single" w:sz="4" w:space="0" w:color="auto"/>
              <w:bottom w:val="single" w:sz="4" w:space="0" w:color="auto"/>
              <w:right w:val="single" w:sz="4" w:space="0" w:color="auto"/>
            </w:tcBorders>
            <w:hideMark/>
          </w:tcPr>
          <w:p w14:paraId="68C68396"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 час</w:t>
            </w:r>
          </w:p>
        </w:tc>
      </w:tr>
      <w:tr w:rsidR="008A6138" w:rsidRPr="00047E10" w14:paraId="55661DB6" w14:textId="77777777" w:rsidTr="00DE353E">
        <w:trPr>
          <w:jc w:val="center"/>
        </w:trPr>
        <w:tc>
          <w:tcPr>
            <w:tcW w:w="7434" w:type="dxa"/>
            <w:tcBorders>
              <w:top w:val="single" w:sz="4" w:space="0" w:color="auto"/>
              <w:left w:val="single" w:sz="4" w:space="0" w:color="auto"/>
              <w:bottom w:val="single" w:sz="4" w:space="0" w:color="auto"/>
              <w:right w:val="single" w:sz="4" w:space="0" w:color="auto"/>
            </w:tcBorders>
            <w:hideMark/>
          </w:tcPr>
          <w:p w14:paraId="49E5F4E8"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Сарадња са друштвеном средином</w:t>
            </w:r>
          </w:p>
        </w:tc>
        <w:tc>
          <w:tcPr>
            <w:tcW w:w="1334" w:type="dxa"/>
            <w:tcBorders>
              <w:top w:val="single" w:sz="4" w:space="0" w:color="auto"/>
              <w:left w:val="single" w:sz="4" w:space="0" w:color="auto"/>
              <w:bottom w:val="single" w:sz="4" w:space="0" w:color="auto"/>
              <w:right w:val="single" w:sz="4" w:space="0" w:color="auto"/>
            </w:tcBorders>
            <w:hideMark/>
          </w:tcPr>
          <w:p w14:paraId="15F13FBA"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 час</w:t>
            </w:r>
          </w:p>
        </w:tc>
        <w:tc>
          <w:tcPr>
            <w:tcW w:w="1170" w:type="dxa"/>
            <w:tcBorders>
              <w:top w:val="single" w:sz="4" w:space="0" w:color="auto"/>
              <w:left w:val="single" w:sz="4" w:space="0" w:color="auto"/>
              <w:bottom w:val="single" w:sz="4" w:space="0" w:color="auto"/>
              <w:right w:val="single" w:sz="4" w:space="0" w:color="auto"/>
            </w:tcBorders>
            <w:hideMark/>
          </w:tcPr>
          <w:p w14:paraId="63267512"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 час</w:t>
            </w:r>
          </w:p>
        </w:tc>
      </w:tr>
      <w:tr w:rsidR="008A6138" w:rsidRPr="00047E10" w14:paraId="3EACA46A" w14:textId="77777777" w:rsidTr="00DE353E">
        <w:trPr>
          <w:jc w:val="center"/>
        </w:trPr>
        <w:tc>
          <w:tcPr>
            <w:tcW w:w="7434" w:type="dxa"/>
            <w:tcBorders>
              <w:top w:val="single" w:sz="4" w:space="0" w:color="auto"/>
              <w:left w:val="single" w:sz="4" w:space="0" w:color="auto"/>
              <w:bottom w:val="single" w:sz="4" w:space="0" w:color="auto"/>
              <w:right w:val="single" w:sz="4" w:space="0" w:color="auto"/>
            </w:tcBorders>
            <w:hideMark/>
          </w:tcPr>
          <w:p w14:paraId="498EB7B8"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Стручно усавршавање и рад у стручним органима, тимовима</w:t>
            </w:r>
          </w:p>
          <w:p w14:paraId="032AD734"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и комисијама</w:t>
            </w:r>
          </w:p>
        </w:tc>
        <w:tc>
          <w:tcPr>
            <w:tcW w:w="1334" w:type="dxa"/>
            <w:tcBorders>
              <w:top w:val="single" w:sz="4" w:space="0" w:color="auto"/>
              <w:left w:val="single" w:sz="4" w:space="0" w:color="auto"/>
              <w:bottom w:val="single" w:sz="4" w:space="0" w:color="auto"/>
              <w:right w:val="single" w:sz="4" w:space="0" w:color="auto"/>
            </w:tcBorders>
            <w:hideMark/>
          </w:tcPr>
          <w:p w14:paraId="1D8E92B3"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 час</w:t>
            </w:r>
          </w:p>
        </w:tc>
        <w:tc>
          <w:tcPr>
            <w:tcW w:w="1170" w:type="dxa"/>
            <w:tcBorders>
              <w:top w:val="single" w:sz="4" w:space="0" w:color="auto"/>
              <w:left w:val="single" w:sz="4" w:space="0" w:color="auto"/>
              <w:bottom w:val="single" w:sz="4" w:space="0" w:color="auto"/>
              <w:right w:val="single" w:sz="4" w:space="0" w:color="auto"/>
            </w:tcBorders>
            <w:hideMark/>
          </w:tcPr>
          <w:p w14:paraId="019EA856"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 час</w:t>
            </w:r>
          </w:p>
        </w:tc>
      </w:tr>
      <w:tr w:rsidR="008A6138" w:rsidRPr="00047E10" w14:paraId="11F3329F" w14:textId="77777777" w:rsidTr="00DE353E">
        <w:trPr>
          <w:jc w:val="center"/>
        </w:trPr>
        <w:tc>
          <w:tcPr>
            <w:tcW w:w="7434" w:type="dxa"/>
            <w:tcBorders>
              <w:top w:val="single" w:sz="4" w:space="0" w:color="auto"/>
              <w:left w:val="single" w:sz="4" w:space="0" w:color="auto"/>
              <w:bottom w:val="single" w:sz="4" w:space="0" w:color="auto"/>
              <w:right w:val="single" w:sz="4" w:space="0" w:color="auto"/>
            </w:tcBorders>
            <w:hideMark/>
          </w:tcPr>
          <w:p w14:paraId="002C40B1"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Укупно</w:t>
            </w:r>
          </w:p>
        </w:tc>
        <w:tc>
          <w:tcPr>
            <w:tcW w:w="1334" w:type="dxa"/>
            <w:tcBorders>
              <w:top w:val="single" w:sz="4" w:space="0" w:color="auto"/>
              <w:left w:val="single" w:sz="4" w:space="0" w:color="auto"/>
              <w:bottom w:val="single" w:sz="4" w:space="0" w:color="auto"/>
              <w:right w:val="single" w:sz="4" w:space="0" w:color="auto"/>
            </w:tcBorders>
            <w:hideMark/>
          </w:tcPr>
          <w:p w14:paraId="3CBA7E7F"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40</w:t>
            </w:r>
          </w:p>
        </w:tc>
        <w:tc>
          <w:tcPr>
            <w:tcW w:w="1170" w:type="dxa"/>
            <w:tcBorders>
              <w:top w:val="single" w:sz="4" w:space="0" w:color="auto"/>
              <w:left w:val="single" w:sz="4" w:space="0" w:color="auto"/>
              <w:bottom w:val="single" w:sz="4" w:space="0" w:color="auto"/>
              <w:right w:val="single" w:sz="4" w:space="0" w:color="auto"/>
            </w:tcBorders>
            <w:hideMark/>
          </w:tcPr>
          <w:p w14:paraId="5993B0D1"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40</w:t>
            </w:r>
          </w:p>
        </w:tc>
      </w:tr>
    </w:tbl>
    <w:p w14:paraId="39E9B86E" w14:textId="25AE58F2" w:rsidR="008A6138" w:rsidRPr="00AD369A" w:rsidRDefault="008A6138" w:rsidP="00673265">
      <w:pPr>
        <w:pStyle w:val="ListParagraph"/>
        <w:numPr>
          <w:ilvl w:val="0"/>
          <w:numId w:val="77"/>
        </w:numPr>
        <w:spacing w:after="0" w:line="360" w:lineRule="auto"/>
        <w:ind w:left="0"/>
        <w:rPr>
          <w:rFonts w:ascii="Times New Roman" w:eastAsia="SimSun" w:hAnsi="Times New Roman" w:cs="Times New Roman"/>
          <w:b/>
          <w:bCs/>
          <w:lang w:val="sr-Cyrl-CS"/>
        </w:rPr>
      </w:pPr>
      <w:bookmarkStart w:id="27" w:name="_Toc490837272"/>
      <w:r w:rsidRPr="00AD369A">
        <w:rPr>
          <w:rFonts w:ascii="Times New Roman" w:eastAsia="SimSun" w:hAnsi="Times New Roman" w:cs="Times New Roman"/>
          <w:b/>
          <w:bCs/>
          <w:lang w:val="sr-Cyrl-CS"/>
        </w:rPr>
        <w:t>Структура 40-часовне радне недеље  медицинских сестара</w:t>
      </w:r>
      <w:bookmarkEnd w:id="27"/>
      <w:r w:rsidRPr="00AD369A">
        <w:rPr>
          <w:rFonts w:ascii="Times New Roman" w:eastAsia="SimSun" w:hAnsi="Times New Roman" w:cs="Times New Roman"/>
          <w:b/>
          <w:bCs/>
          <w:lang w:val="sr-Cyrl-CS"/>
        </w:rPr>
        <w:t>-васпитача</w:t>
      </w:r>
    </w:p>
    <w:tbl>
      <w:tblPr>
        <w:tblW w:w="9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1225"/>
        <w:gridCol w:w="1347"/>
      </w:tblGrid>
      <w:tr w:rsidR="008A6138" w:rsidRPr="00047E10" w14:paraId="33ACED7F" w14:textId="77777777" w:rsidTr="00DE353E">
        <w:trPr>
          <w:jc w:val="center"/>
        </w:trPr>
        <w:tc>
          <w:tcPr>
            <w:tcW w:w="7508" w:type="dxa"/>
            <w:tcBorders>
              <w:top w:val="single" w:sz="4" w:space="0" w:color="auto"/>
              <w:left w:val="single" w:sz="4" w:space="0" w:color="auto"/>
              <w:bottom w:val="single" w:sz="4" w:space="0" w:color="auto"/>
              <w:right w:val="single" w:sz="4" w:space="0" w:color="auto"/>
            </w:tcBorders>
            <w:hideMark/>
          </w:tcPr>
          <w:p w14:paraId="5655366A"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Послови и задаци</w:t>
            </w:r>
          </w:p>
        </w:tc>
        <w:tc>
          <w:tcPr>
            <w:tcW w:w="1225" w:type="dxa"/>
            <w:tcBorders>
              <w:top w:val="single" w:sz="4" w:space="0" w:color="auto"/>
              <w:left w:val="single" w:sz="4" w:space="0" w:color="auto"/>
              <w:bottom w:val="single" w:sz="4" w:space="0" w:color="auto"/>
              <w:right w:val="single" w:sz="4" w:space="0" w:color="auto"/>
            </w:tcBorders>
            <w:hideMark/>
          </w:tcPr>
          <w:p w14:paraId="1E157446"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Васпитачи</w:t>
            </w:r>
          </w:p>
        </w:tc>
        <w:tc>
          <w:tcPr>
            <w:tcW w:w="1205" w:type="dxa"/>
            <w:tcBorders>
              <w:top w:val="single" w:sz="4" w:space="0" w:color="auto"/>
              <w:left w:val="single" w:sz="4" w:space="0" w:color="auto"/>
              <w:bottom w:val="single" w:sz="4" w:space="0" w:color="auto"/>
              <w:right w:val="single" w:sz="4" w:space="0" w:color="auto"/>
            </w:tcBorders>
            <w:hideMark/>
          </w:tcPr>
          <w:p w14:paraId="381A6D42"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Мед.сестре-</w:t>
            </w:r>
          </w:p>
          <w:p w14:paraId="68DE4FEC"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Васпитачи</w:t>
            </w:r>
          </w:p>
        </w:tc>
      </w:tr>
      <w:tr w:rsidR="008A6138" w:rsidRPr="00047E10" w14:paraId="4941C51A" w14:textId="77777777" w:rsidTr="00DE353E">
        <w:trPr>
          <w:jc w:val="center"/>
        </w:trPr>
        <w:tc>
          <w:tcPr>
            <w:tcW w:w="7508" w:type="dxa"/>
            <w:tcBorders>
              <w:top w:val="single" w:sz="4" w:space="0" w:color="auto"/>
              <w:left w:val="single" w:sz="4" w:space="0" w:color="auto"/>
              <w:bottom w:val="single" w:sz="4" w:space="0" w:color="auto"/>
              <w:right w:val="single" w:sz="4" w:space="0" w:color="auto"/>
            </w:tcBorders>
            <w:hideMark/>
          </w:tcPr>
          <w:p w14:paraId="0C1FF609"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Непосредан рад неге и васпитања са децом</w:t>
            </w:r>
          </w:p>
        </w:tc>
        <w:tc>
          <w:tcPr>
            <w:tcW w:w="1225" w:type="dxa"/>
            <w:tcBorders>
              <w:top w:val="single" w:sz="4" w:space="0" w:color="auto"/>
              <w:left w:val="single" w:sz="4" w:space="0" w:color="auto"/>
              <w:bottom w:val="single" w:sz="4" w:space="0" w:color="auto"/>
              <w:right w:val="single" w:sz="4" w:space="0" w:color="auto"/>
            </w:tcBorders>
            <w:hideMark/>
          </w:tcPr>
          <w:p w14:paraId="412E6307"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30 часова</w:t>
            </w:r>
          </w:p>
        </w:tc>
        <w:tc>
          <w:tcPr>
            <w:tcW w:w="1205" w:type="dxa"/>
            <w:tcBorders>
              <w:top w:val="single" w:sz="4" w:space="0" w:color="auto"/>
              <w:left w:val="single" w:sz="4" w:space="0" w:color="auto"/>
              <w:bottom w:val="single" w:sz="4" w:space="0" w:color="auto"/>
              <w:right w:val="single" w:sz="4" w:space="0" w:color="auto"/>
            </w:tcBorders>
            <w:hideMark/>
          </w:tcPr>
          <w:p w14:paraId="2B99E061"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30 часова</w:t>
            </w:r>
          </w:p>
        </w:tc>
      </w:tr>
      <w:tr w:rsidR="008A6138" w:rsidRPr="00047E10" w14:paraId="63F85510" w14:textId="77777777" w:rsidTr="00DE353E">
        <w:trPr>
          <w:jc w:val="center"/>
        </w:trPr>
        <w:tc>
          <w:tcPr>
            <w:tcW w:w="7508" w:type="dxa"/>
            <w:tcBorders>
              <w:top w:val="single" w:sz="4" w:space="0" w:color="auto"/>
              <w:left w:val="single" w:sz="4" w:space="0" w:color="auto"/>
              <w:bottom w:val="single" w:sz="4" w:space="0" w:color="auto"/>
              <w:right w:val="single" w:sz="4" w:space="0" w:color="auto"/>
            </w:tcBorders>
            <w:hideMark/>
          </w:tcPr>
          <w:p w14:paraId="7B334471"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Припрема за рад и вођење педагошке документације</w:t>
            </w:r>
          </w:p>
        </w:tc>
        <w:tc>
          <w:tcPr>
            <w:tcW w:w="1225" w:type="dxa"/>
            <w:tcBorders>
              <w:top w:val="single" w:sz="4" w:space="0" w:color="auto"/>
              <w:left w:val="single" w:sz="4" w:space="0" w:color="auto"/>
              <w:bottom w:val="single" w:sz="4" w:space="0" w:color="auto"/>
              <w:right w:val="single" w:sz="4" w:space="0" w:color="auto"/>
            </w:tcBorders>
            <w:hideMark/>
          </w:tcPr>
          <w:p w14:paraId="78D5A69F"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7 часова</w:t>
            </w:r>
          </w:p>
        </w:tc>
        <w:tc>
          <w:tcPr>
            <w:tcW w:w="1205" w:type="dxa"/>
            <w:tcBorders>
              <w:top w:val="single" w:sz="4" w:space="0" w:color="auto"/>
              <w:left w:val="single" w:sz="4" w:space="0" w:color="auto"/>
              <w:bottom w:val="single" w:sz="4" w:space="0" w:color="auto"/>
              <w:right w:val="single" w:sz="4" w:space="0" w:color="auto"/>
            </w:tcBorders>
            <w:hideMark/>
          </w:tcPr>
          <w:p w14:paraId="37662077"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7 часова</w:t>
            </w:r>
          </w:p>
        </w:tc>
      </w:tr>
      <w:tr w:rsidR="008A6138" w:rsidRPr="00047E10" w14:paraId="536067E9" w14:textId="77777777" w:rsidTr="00DE353E">
        <w:trPr>
          <w:jc w:val="center"/>
        </w:trPr>
        <w:tc>
          <w:tcPr>
            <w:tcW w:w="7508" w:type="dxa"/>
            <w:tcBorders>
              <w:top w:val="single" w:sz="4" w:space="0" w:color="auto"/>
              <w:left w:val="single" w:sz="4" w:space="0" w:color="auto"/>
              <w:bottom w:val="single" w:sz="4" w:space="0" w:color="auto"/>
              <w:right w:val="single" w:sz="4" w:space="0" w:color="auto"/>
            </w:tcBorders>
            <w:hideMark/>
          </w:tcPr>
          <w:p w14:paraId="48E42CDD"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Сарадња са породицом</w:t>
            </w:r>
          </w:p>
        </w:tc>
        <w:tc>
          <w:tcPr>
            <w:tcW w:w="1225" w:type="dxa"/>
            <w:tcBorders>
              <w:top w:val="single" w:sz="4" w:space="0" w:color="auto"/>
              <w:left w:val="single" w:sz="4" w:space="0" w:color="auto"/>
              <w:bottom w:val="single" w:sz="4" w:space="0" w:color="auto"/>
              <w:right w:val="single" w:sz="4" w:space="0" w:color="auto"/>
            </w:tcBorders>
            <w:hideMark/>
          </w:tcPr>
          <w:p w14:paraId="749A0342"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 час</w:t>
            </w:r>
          </w:p>
        </w:tc>
        <w:tc>
          <w:tcPr>
            <w:tcW w:w="1205" w:type="dxa"/>
            <w:tcBorders>
              <w:top w:val="single" w:sz="4" w:space="0" w:color="auto"/>
              <w:left w:val="single" w:sz="4" w:space="0" w:color="auto"/>
              <w:bottom w:val="single" w:sz="4" w:space="0" w:color="auto"/>
              <w:right w:val="single" w:sz="4" w:space="0" w:color="auto"/>
            </w:tcBorders>
            <w:hideMark/>
          </w:tcPr>
          <w:p w14:paraId="537BE72C"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 час</w:t>
            </w:r>
          </w:p>
        </w:tc>
      </w:tr>
      <w:tr w:rsidR="008A6138" w:rsidRPr="00047E10" w14:paraId="18357E93" w14:textId="77777777" w:rsidTr="00DE353E">
        <w:trPr>
          <w:jc w:val="center"/>
        </w:trPr>
        <w:tc>
          <w:tcPr>
            <w:tcW w:w="7508" w:type="dxa"/>
            <w:tcBorders>
              <w:top w:val="single" w:sz="4" w:space="0" w:color="auto"/>
              <w:left w:val="single" w:sz="4" w:space="0" w:color="auto"/>
              <w:bottom w:val="single" w:sz="4" w:space="0" w:color="auto"/>
              <w:right w:val="single" w:sz="4" w:space="0" w:color="auto"/>
            </w:tcBorders>
            <w:hideMark/>
          </w:tcPr>
          <w:p w14:paraId="347F492F"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Сарадња са друштвеном средином</w:t>
            </w:r>
          </w:p>
        </w:tc>
        <w:tc>
          <w:tcPr>
            <w:tcW w:w="1225" w:type="dxa"/>
            <w:tcBorders>
              <w:top w:val="single" w:sz="4" w:space="0" w:color="auto"/>
              <w:left w:val="single" w:sz="4" w:space="0" w:color="auto"/>
              <w:bottom w:val="single" w:sz="4" w:space="0" w:color="auto"/>
              <w:right w:val="single" w:sz="4" w:space="0" w:color="auto"/>
            </w:tcBorders>
            <w:hideMark/>
          </w:tcPr>
          <w:p w14:paraId="12276D5D"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 час</w:t>
            </w:r>
          </w:p>
        </w:tc>
        <w:tc>
          <w:tcPr>
            <w:tcW w:w="1205" w:type="dxa"/>
            <w:tcBorders>
              <w:top w:val="single" w:sz="4" w:space="0" w:color="auto"/>
              <w:left w:val="single" w:sz="4" w:space="0" w:color="auto"/>
              <w:bottom w:val="single" w:sz="4" w:space="0" w:color="auto"/>
              <w:right w:val="single" w:sz="4" w:space="0" w:color="auto"/>
            </w:tcBorders>
            <w:hideMark/>
          </w:tcPr>
          <w:p w14:paraId="0D9B41BC"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 час</w:t>
            </w:r>
          </w:p>
        </w:tc>
      </w:tr>
      <w:tr w:rsidR="008A6138" w:rsidRPr="00047E10" w14:paraId="14070735" w14:textId="77777777" w:rsidTr="00DE353E">
        <w:trPr>
          <w:jc w:val="center"/>
        </w:trPr>
        <w:tc>
          <w:tcPr>
            <w:tcW w:w="7508" w:type="dxa"/>
            <w:tcBorders>
              <w:top w:val="single" w:sz="4" w:space="0" w:color="auto"/>
              <w:left w:val="single" w:sz="4" w:space="0" w:color="auto"/>
              <w:bottom w:val="single" w:sz="4" w:space="0" w:color="auto"/>
              <w:right w:val="single" w:sz="4" w:space="0" w:color="auto"/>
            </w:tcBorders>
            <w:hideMark/>
          </w:tcPr>
          <w:p w14:paraId="5745867F"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Стручно усавршавање и рад у стручниморганима,тимовимаикомисијама</w:t>
            </w:r>
          </w:p>
        </w:tc>
        <w:tc>
          <w:tcPr>
            <w:tcW w:w="1225" w:type="dxa"/>
            <w:tcBorders>
              <w:top w:val="single" w:sz="4" w:space="0" w:color="auto"/>
              <w:left w:val="single" w:sz="4" w:space="0" w:color="auto"/>
              <w:bottom w:val="single" w:sz="4" w:space="0" w:color="auto"/>
              <w:right w:val="single" w:sz="4" w:space="0" w:color="auto"/>
            </w:tcBorders>
            <w:hideMark/>
          </w:tcPr>
          <w:p w14:paraId="21459FB6"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 час</w:t>
            </w:r>
          </w:p>
        </w:tc>
        <w:tc>
          <w:tcPr>
            <w:tcW w:w="1205" w:type="dxa"/>
            <w:tcBorders>
              <w:top w:val="single" w:sz="4" w:space="0" w:color="auto"/>
              <w:left w:val="single" w:sz="4" w:space="0" w:color="auto"/>
              <w:bottom w:val="single" w:sz="4" w:space="0" w:color="auto"/>
              <w:right w:val="single" w:sz="4" w:space="0" w:color="auto"/>
            </w:tcBorders>
            <w:hideMark/>
          </w:tcPr>
          <w:p w14:paraId="070CE056"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 час</w:t>
            </w:r>
          </w:p>
        </w:tc>
      </w:tr>
      <w:tr w:rsidR="008A6138" w:rsidRPr="00047E10" w14:paraId="6C83B7F7" w14:textId="77777777" w:rsidTr="00DE353E">
        <w:trPr>
          <w:jc w:val="center"/>
        </w:trPr>
        <w:tc>
          <w:tcPr>
            <w:tcW w:w="7508" w:type="dxa"/>
            <w:tcBorders>
              <w:top w:val="single" w:sz="4" w:space="0" w:color="auto"/>
              <w:left w:val="single" w:sz="4" w:space="0" w:color="auto"/>
              <w:bottom w:val="single" w:sz="4" w:space="0" w:color="auto"/>
              <w:right w:val="single" w:sz="4" w:space="0" w:color="auto"/>
            </w:tcBorders>
            <w:hideMark/>
          </w:tcPr>
          <w:p w14:paraId="6CAC2610"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Укупно</w:t>
            </w:r>
          </w:p>
        </w:tc>
        <w:tc>
          <w:tcPr>
            <w:tcW w:w="1225" w:type="dxa"/>
            <w:tcBorders>
              <w:top w:val="single" w:sz="4" w:space="0" w:color="auto"/>
              <w:left w:val="single" w:sz="4" w:space="0" w:color="auto"/>
              <w:bottom w:val="single" w:sz="4" w:space="0" w:color="auto"/>
              <w:right w:val="single" w:sz="4" w:space="0" w:color="auto"/>
            </w:tcBorders>
            <w:hideMark/>
          </w:tcPr>
          <w:p w14:paraId="233D1B4A"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40</w:t>
            </w:r>
          </w:p>
        </w:tc>
        <w:tc>
          <w:tcPr>
            <w:tcW w:w="1205" w:type="dxa"/>
            <w:tcBorders>
              <w:top w:val="single" w:sz="4" w:space="0" w:color="auto"/>
              <w:left w:val="single" w:sz="4" w:space="0" w:color="auto"/>
              <w:bottom w:val="single" w:sz="4" w:space="0" w:color="auto"/>
              <w:right w:val="single" w:sz="4" w:space="0" w:color="auto"/>
            </w:tcBorders>
            <w:hideMark/>
          </w:tcPr>
          <w:p w14:paraId="7A4CB9E0"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40</w:t>
            </w:r>
          </w:p>
        </w:tc>
      </w:tr>
    </w:tbl>
    <w:p w14:paraId="143566A9" w14:textId="314D50D8" w:rsidR="008A6138" w:rsidRPr="005521A2" w:rsidRDefault="008A6138" w:rsidP="00673265">
      <w:pPr>
        <w:pStyle w:val="ListParagraph"/>
        <w:numPr>
          <w:ilvl w:val="0"/>
          <w:numId w:val="77"/>
        </w:numPr>
        <w:spacing w:after="0" w:line="360" w:lineRule="auto"/>
        <w:ind w:left="0"/>
        <w:rPr>
          <w:rFonts w:ascii="Times New Roman" w:eastAsia="SimSun" w:hAnsi="Times New Roman" w:cs="Times New Roman"/>
          <w:b/>
          <w:bCs/>
          <w:lang w:val="sr-Cyrl-CS"/>
        </w:rPr>
      </w:pPr>
      <w:bookmarkStart w:id="28" w:name="_Toc490837273"/>
      <w:r w:rsidRPr="005521A2">
        <w:rPr>
          <w:rFonts w:ascii="Times New Roman" w:eastAsia="SimSun" w:hAnsi="Times New Roman" w:cs="Times New Roman"/>
          <w:b/>
          <w:bCs/>
          <w:lang w:val="sr-Cyrl-CS"/>
        </w:rPr>
        <w:t>Структура 40-часовне радне недеље васпитача у ППП-полудневни боравак</w:t>
      </w:r>
      <w:bookmarkEnd w:id="28"/>
    </w:p>
    <w:tbl>
      <w:tblPr>
        <w:tblW w:w="9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38"/>
        <w:gridCol w:w="1800"/>
      </w:tblGrid>
      <w:tr w:rsidR="008A6138" w:rsidRPr="00047E10" w14:paraId="1B115677" w14:textId="77777777" w:rsidTr="00DE353E">
        <w:trPr>
          <w:jc w:val="center"/>
        </w:trPr>
        <w:tc>
          <w:tcPr>
            <w:tcW w:w="8138" w:type="dxa"/>
            <w:tcBorders>
              <w:top w:val="single" w:sz="4" w:space="0" w:color="auto"/>
              <w:left w:val="single" w:sz="4" w:space="0" w:color="auto"/>
              <w:bottom w:val="single" w:sz="4" w:space="0" w:color="auto"/>
              <w:right w:val="single" w:sz="4" w:space="0" w:color="auto"/>
            </w:tcBorders>
            <w:hideMark/>
          </w:tcPr>
          <w:p w14:paraId="5FB01279"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Послови и задаци</w:t>
            </w:r>
          </w:p>
        </w:tc>
        <w:tc>
          <w:tcPr>
            <w:tcW w:w="1800" w:type="dxa"/>
            <w:tcBorders>
              <w:top w:val="single" w:sz="4" w:space="0" w:color="auto"/>
              <w:left w:val="single" w:sz="4" w:space="0" w:color="auto"/>
              <w:bottom w:val="single" w:sz="4" w:space="0" w:color="auto"/>
              <w:right w:val="single" w:sz="4" w:space="0" w:color="auto"/>
            </w:tcBorders>
            <w:hideMark/>
          </w:tcPr>
          <w:p w14:paraId="00C184D3"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Васпитачи</w:t>
            </w:r>
          </w:p>
        </w:tc>
      </w:tr>
      <w:tr w:rsidR="008A6138" w:rsidRPr="00047E10" w14:paraId="0635EA9A" w14:textId="77777777" w:rsidTr="00DE353E">
        <w:trPr>
          <w:jc w:val="center"/>
        </w:trPr>
        <w:tc>
          <w:tcPr>
            <w:tcW w:w="8138" w:type="dxa"/>
            <w:tcBorders>
              <w:top w:val="single" w:sz="4" w:space="0" w:color="auto"/>
              <w:left w:val="single" w:sz="4" w:space="0" w:color="auto"/>
              <w:bottom w:val="single" w:sz="4" w:space="0" w:color="auto"/>
              <w:right w:val="single" w:sz="4" w:space="0" w:color="auto"/>
            </w:tcBorders>
            <w:hideMark/>
          </w:tcPr>
          <w:p w14:paraId="032ED579"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Непосредан васпитно-образовни рад садецом на полудневном   боравку</w:t>
            </w:r>
          </w:p>
        </w:tc>
        <w:tc>
          <w:tcPr>
            <w:tcW w:w="1800" w:type="dxa"/>
            <w:tcBorders>
              <w:top w:val="single" w:sz="4" w:space="0" w:color="auto"/>
              <w:left w:val="single" w:sz="4" w:space="0" w:color="auto"/>
              <w:bottom w:val="single" w:sz="4" w:space="0" w:color="auto"/>
              <w:right w:val="single" w:sz="4" w:space="0" w:color="auto"/>
            </w:tcBorders>
            <w:hideMark/>
          </w:tcPr>
          <w:p w14:paraId="36C03173"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25 часова</w:t>
            </w:r>
          </w:p>
        </w:tc>
      </w:tr>
      <w:tr w:rsidR="008A6138" w:rsidRPr="00047E10" w14:paraId="650D3DC4" w14:textId="77777777" w:rsidTr="00DE353E">
        <w:trPr>
          <w:jc w:val="center"/>
        </w:trPr>
        <w:tc>
          <w:tcPr>
            <w:tcW w:w="8138" w:type="dxa"/>
            <w:tcBorders>
              <w:top w:val="single" w:sz="4" w:space="0" w:color="auto"/>
              <w:left w:val="single" w:sz="4" w:space="0" w:color="auto"/>
              <w:bottom w:val="single" w:sz="4" w:space="0" w:color="auto"/>
              <w:right w:val="single" w:sz="4" w:space="0" w:color="auto"/>
            </w:tcBorders>
            <w:hideMark/>
          </w:tcPr>
          <w:p w14:paraId="5D75D243"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Припрема за рад и вођење педагошкедокументације</w:t>
            </w:r>
          </w:p>
        </w:tc>
        <w:tc>
          <w:tcPr>
            <w:tcW w:w="1800" w:type="dxa"/>
            <w:tcBorders>
              <w:top w:val="single" w:sz="4" w:space="0" w:color="auto"/>
              <w:left w:val="single" w:sz="4" w:space="0" w:color="auto"/>
              <w:bottom w:val="single" w:sz="4" w:space="0" w:color="auto"/>
              <w:right w:val="single" w:sz="4" w:space="0" w:color="auto"/>
            </w:tcBorders>
            <w:hideMark/>
          </w:tcPr>
          <w:p w14:paraId="0C1036A6"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8 часова</w:t>
            </w:r>
          </w:p>
        </w:tc>
      </w:tr>
      <w:tr w:rsidR="008A6138" w:rsidRPr="00047E10" w14:paraId="15DD94F4" w14:textId="77777777" w:rsidTr="00DE353E">
        <w:trPr>
          <w:jc w:val="center"/>
        </w:trPr>
        <w:tc>
          <w:tcPr>
            <w:tcW w:w="8138" w:type="dxa"/>
            <w:tcBorders>
              <w:top w:val="single" w:sz="4" w:space="0" w:color="auto"/>
              <w:left w:val="single" w:sz="4" w:space="0" w:color="auto"/>
              <w:bottom w:val="single" w:sz="4" w:space="0" w:color="auto"/>
              <w:right w:val="single" w:sz="4" w:space="0" w:color="auto"/>
            </w:tcBorders>
            <w:hideMark/>
          </w:tcPr>
          <w:p w14:paraId="480782A3"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Сарадња са породицом</w:t>
            </w:r>
          </w:p>
        </w:tc>
        <w:tc>
          <w:tcPr>
            <w:tcW w:w="1800" w:type="dxa"/>
            <w:tcBorders>
              <w:top w:val="single" w:sz="4" w:space="0" w:color="auto"/>
              <w:left w:val="single" w:sz="4" w:space="0" w:color="auto"/>
              <w:bottom w:val="single" w:sz="4" w:space="0" w:color="auto"/>
              <w:right w:val="single" w:sz="4" w:space="0" w:color="auto"/>
            </w:tcBorders>
            <w:hideMark/>
          </w:tcPr>
          <w:p w14:paraId="632B7969"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2 час</w:t>
            </w:r>
          </w:p>
        </w:tc>
      </w:tr>
      <w:tr w:rsidR="008A6138" w:rsidRPr="00047E10" w14:paraId="6C6F7DA3" w14:textId="77777777" w:rsidTr="00DE353E">
        <w:trPr>
          <w:jc w:val="center"/>
        </w:trPr>
        <w:tc>
          <w:tcPr>
            <w:tcW w:w="8138" w:type="dxa"/>
            <w:tcBorders>
              <w:top w:val="single" w:sz="4" w:space="0" w:color="auto"/>
              <w:left w:val="single" w:sz="4" w:space="0" w:color="auto"/>
              <w:bottom w:val="single" w:sz="4" w:space="0" w:color="auto"/>
              <w:right w:val="single" w:sz="4" w:space="0" w:color="auto"/>
            </w:tcBorders>
            <w:hideMark/>
          </w:tcPr>
          <w:p w14:paraId="70A80604"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Сарадња са друштвеном средином</w:t>
            </w:r>
          </w:p>
        </w:tc>
        <w:tc>
          <w:tcPr>
            <w:tcW w:w="1800" w:type="dxa"/>
            <w:tcBorders>
              <w:top w:val="single" w:sz="4" w:space="0" w:color="auto"/>
              <w:left w:val="single" w:sz="4" w:space="0" w:color="auto"/>
              <w:bottom w:val="single" w:sz="4" w:space="0" w:color="auto"/>
              <w:right w:val="single" w:sz="4" w:space="0" w:color="auto"/>
            </w:tcBorders>
            <w:hideMark/>
          </w:tcPr>
          <w:p w14:paraId="78FBBC30"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3 час</w:t>
            </w:r>
          </w:p>
        </w:tc>
      </w:tr>
      <w:tr w:rsidR="008A6138" w:rsidRPr="00047E10" w14:paraId="3AF81991" w14:textId="77777777" w:rsidTr="00DE353E">
        <w:trPr>
          <w:jc w:val="center"/>
        </w:trPr>
        <w:tc>
          <w:tcPr>
            <w:tcW w:w="8138" w:type="dxa"/>
            <w:tcBorders>
              <w:top w:val="single" w:sz="4" w:space="0" w:color="auto"/>
              <w:left w:val="single" w:sz="4" w:space="0" w:color="auto"/>
              <w:bottom w:val="single" w:sz="4" w:space="0" w:color="auto"/>
              <w:right w:val="single" w:sz="4" w:space="0" w:color="auto"/>
            </w:tcBorders>
            <w:hideMark/>
          </w:tcPr>
          <w:p w14:paraId="0C33CE54"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Стручно усавршавање и рад устручним органима, тимовима  и комисијама</w:t>
            </w:r>
          </w:p>
        </w:tc>
        <w:tc>
          <w:tcPr>
            <w:tcW w:w="1800" w:type="dxa"/>
            <w:tcBorders>
              <w:top w:val="single" w:sz="4" w:space="0" w:color="auto"/>
              <w:left w:val="single" w:sz="4" w:space="0" w:color="auto"/>
              <w:bottom w:val="single" w:sz="4" w:space="0" w:color="auto"/>
              <w:right w:val="single" w:sz="4" w:space="0" w:color="auto"/>
            </w:tcBorders>
            <w:hideMark/>
          </w:tcPr>
          <w:p w14:paraId="3A7F2696"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2 час</w:t>
            </w:r>
          </w:p>
        </w:tc>
      </w:tr>
      <w:tr w:rsidR="008A6138" w:rsidRPr="00047E10" w14:paraId="1E06A78A" w14:textId="77777777" w:rsidTr="00DE353E">
        <w:trPr>
          <w:jc w:val="center"/>
        </w:trPr>
        <w:tc>
          <w:tcPr>
            <w:tcW w:w="8138" w:type="dxa"/>
            <w:tcBorders>
              <w:top w:val="single" w:sz="4" w:space="0" w:color="auto"/>
              <w:left w:val="single" w:sz="4" w:space="0" w:color="auto"/>
              <w:bottom w:val="single" w:sz="4" w:space="0" w:color="auto"/>
              <w:right w:val="single" w:sz="4" w:space="0" w:color="auto"/>
            </w:tcBorders>
            <w:hideMark/>
          </w:tcPr>
          <w:p w14:paraId="5AF997AE"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Укупно</w:t>
            </w:r>
          </w:p>
        </w:tc>
        <w:tc>
          <w:tcPr>
            <w:tcW w:w="1800" w:type="dxa"/>
            <w:tcBorders>
              <w:top w:val="single" w:sz="4" w:space="0" w:color="auto"/>
              <w:left w:val="single" w:sz="4" w:space="0" w:color="auto"/>
              <w:bottom w:val="single" w:sz="4" w:space="0" w:color="auto"/>
              <w:right w:val="single" w:sz="4" w:space="0" w:color="auto"/>
            </w:tcBorders>
            <w:hideMark/>
          </w:tcPr>
          <w:p w14:paraId="343CDD68" w14:textId="77777777" w:rsidR="008A6138" w:rsidRPr="00047E10" w:rsidRDefault="008A613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40</w:t>
            </w:r>
          </w:p>
        </w:tc>
      </w:tr>
    </w:tbl>
    <w:p w14:paraId="3DDFF815" w14:textId="77777777" w:rsidR="00DF1862" w:rsidRPr="00047E10" w:rsidRDefault="00DF1862" w:rsidP="00C74266">
      <w:pPr>
        <w:spacing w:after="0" w:line="360" w:lineRule="auto"/>
        <w:rPr>
          <w:rFonts w:ascii="Times New Roman" w:eastAsia="SimSun" w:hAnsi="Times New Roman" w:cs="Times New Roman"/>
          <w:b/>
          <w:bCs/>
          <w:sz w:val="24"/>
          <w:szCs w:val="24"/>
          <w:lang w:val="sr-Cyrl-CS"/>
        </w:rPr>
      </w:pPr>
    </w:p>
    <w:p w14:paraId="06BC3AB4" w14:textId="7BD84D31" w:rsidR="008A6138" w:rsidRPr="00B25ADA" w:rsidRDefault="00F36C85" w:rsidP="00C74266">
      <w:pPr>
        <w:pStyle w:val="Heading1"/>
        <w:spacing w:line="360" w:lineRule="auto"/>
        <w:ind w:left="0" w:right="0"/>
        <w:jc w:val="center"/>
        <w:rPr>
          <w:sz w:val="28"/>
          <w:szCs w:val="28"/>
        </w:rPr>
      </w:pPr>
      <w:bookmarkStart w:id="29" w:name="_Toc239334051"/>
      <w:r>
        <w:t>7</w:t>
      </w:r>
      <w:r w:rsidRPr="00B25ADA">
        <w:rPr>
          <w:sz w:val="28"/>
          <w:szCs w:val="28"/>
        </w:rPr>
        <w:t>.</w:t>
      </w:r>
      <w:r w:rsidR="00AD369A" w:rsidRPr="00B25ADA">
        <w:rPr>
          <w:sz w:val="28"/>
          <w:szCs w:val="28"/>
          <w:lang w:val="sr-Cyrl-RS"/>
        </w:rPr>
        <w:t xml:space="preserve"> </w:t>
      </w:r>
      <w:r w:rsidR="006955EE" w:rsidRPr="00B25ADA">
        <w:rPr>
          <w:sz w:val="28"/>
          <w:szCs w:val="28"/>
        </w:rPr>
        <w:t>ЗАДАЦИ НА РЕАЛИЗАЦИЈИ ВАСПИТНО – ОБРАЗОВАНОГ РАДА</w:t>
      </w:r>
      <w:bookmarkEnd w:id="29"/>
    </w:p>
    <w:p w14:paraId="78F295A8" w14:textId="77777777" w:rsidR="00DC74A1" w:rsidRPr="00B25ADA" w:rsidRDefault="00F36C85" w:rsidP="00C74266">
      <w:pPr>
        <w:pStyle w:val="Heading2"/>
        <w:spacing w:line="360" w:lineRule="auto"/>
        <w:ind w:left="0" w:right="0"/>
        <w:jc w:val="center"/>
        <w:rPr>
          <w:sz w:val="28"/>
          <w:szCs w:val="28"/>
        </w:rPr>
      </w:pPr>
      <w:bookmarkStart w:id="30" w:name="_Toc239334052"/>
      <w:r w:rsidRPr="00B25ADA">
        <w:rPr>
          <w:sz w:val="28"/>
          <w:szCs w:val="28"/>
        </w:rPr>
        <w:t>7.1.</w:t>
      </w:r>
      <w:r w:rsidR="00273AAD" w:rsidRPr="00B25ADA">
        <w:rPr>
          <w:sz w:val="28"/>
          <w:szCs w:val="28"/>
        </w:rPr>
        <w:t xml:space="preserve"> </w:t>
      </w:r>
      <w:r w:rsidR="00170207" w:rsidRPr="00B25ADA">
        <w:rPr>
          <w:sz w:val="28"/>
          <w:szCs w:val="28"/>
        </w:rPr>
        <w:t>Основе програма предшколског васпитања</w:t>
      </w:r>
      <w:r w:rsidR="00414CA0" w:rsidRPr="00B25ADA">
        <w:rPr>
          <w:sz w:val="28"/>
          <w:szCs w:val="28"/>
        </w:rPr>
        <w:t xml:space="preserve"> и образовања </w:t>
      </w:r>
      <w:r w:rsidR="00170207" w:rsidRPr="00B25ADA">
        <w:rPr>
          <w:sz w:val="28"/>
          <w:szCs w:val="28"/>
        </w:rPr>
        <w:t xml:space="preserve"> </w:t>
      </w:r>
    </w:p>
    <w:p w14:paraId="21C1F6E2" w14:textId="256A4555" w:rsidR="00414CA0" w:rsidRPr="00B25ADA" w:rsidRDefault="00170207" w:rsidP="00C74266">
      <w:pPr>
        <w:pStyle w:val="Heading2"/>
        <w:spacing w:line="360" w:lineRule="auto"/>
        <w:ind w:left="0" w:right="0"/>
        <w:jc w:val="center"/>
        <w:rPr>
          <w:sz w:val="28"/>
          <w:szCs w:val="28"/>
        </w:rPr>
      </w:pPr>
      <w:r w:rsidRPr="00B25ADA">
        <w:rPr>
          <w:sz w:val="28"/>
          <w:szCs w:val="28"/>
        </w:rPr>
        <w:t>„ Године узлета “</w:t>
      </w:r>
      <w:bookmarkEnd w:id="30"/>
    </w:p>
    <w:p w14:paraId="2928F606" w14:textId="77777777" w:rsidR="00414CA0" w:rsidRPr="00047E10" w:rsidRDefault="00414CA0"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Основе програма предшколског васпитања и образовања је документ којим се дефинише концепција васпитања и образовања предшколске деце. </w:t>
      </w:r>
    </w:p>
    <w:p w14:paraId="23730751" w14:textId="77777777" w:rsidR="00414CA0" w:rsidRPr="00047E10" w:rsidRDefault="00414CA0"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Он представља оквир за :</w:t>
      </w:r>
    </w:p>
    <w:p w14:paraId="0EEC7EAD" w14:textId="77777777" w:rsidR="00414CA0" w:rsidRPr="00047E10" w:rsidRDefault="00414CA0" w:rsidP="00D62000">
      <w:pPr>
        <w:numPr>
          <w:ilvl w:val="0"/>
          <w:numId w:val="8"/>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Израду и развијање програма васпитно – образовног рада на нивоу предшколске установе, </w:t>
      </w:r>
    </w:p>
    <w:p w14:paraId="21C47AEE" w14:textId="77777777" w:rsidR="00414CA0" w:rsidRPr="00047E10" w:rsidRDefault="00414CA0" w:rsidP="00D62000">
      <w:pPr>
        <w:numPr>
          <w:ilvl w:val="0"/>
          <w:numId w:val="8"/>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lastRenderedPageBreak/>
        <w:t xml:space="preserve">Развијање реалног програма на нивоу васпитне групе, </w:t>
      </w:r>
    </w:p>
    <w:p w14:paraId="09ACCC43" w14:textId="77777777" w:rsidR="00414CA0" w:rsidRPr="00047E10" w:rsidRDefault="00414CA0" w:rsidP="00D62000">
      <w:pPr>
        <w:numPr>
          <w:ilvl w:val="0"/>
          <w:numId w:val="8"/>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Развијање различитих програма и облика у предшколским васпитању и образовању, </w:t>
      </w:r>
    </w:p>
    <w:p w14:paraId="4524EAF9" w14:textId="77777777" w:rsidR="00414CA0" w:rsidRPr="00047E10" w:rsidRDefault="00414CA0" w:rsidP="00D62000">
      <w:pPr>
        <w:numPr>
          <w:ilvl w:val="0"/>
          <w:numId w:val="8"/>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Израду критеријума за праћење и вредновање квалитета предшколског васпитања и образовања, </w:t>
      </w:r>
    </w:p>
    <w:p w14:paraId="34573AFC" w14:textId="77777777" w:rsidR="00414CA0" w:rsidRPr="00047E10" w:rsidRDefault="00414CA0" w:rsidP="00D62000">
      <w:pPr>
        <w:numPr>
          <w:ilvl w:val="0"/>
          <w:numId w:val="8"/>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Унапређивање и развој предшколске установе и делатности у целини, </w:t>
      </w:r>
    </w:p>
    <w:p w14:paraId="117E97F0" w14:textId="77777777" w:rsidR="00414CA0" w:rsidRPr="00047E10" w:rsidRDefault="00414CA0" w:rsidP="00D62000">
      <w:pPr>
        <w:numPr>
          <w:ilvl w:val="0"/>
          <w:numId w:val="8"/>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Остваривање континуитета предшколскиг и основношколског васпитања и образовања, </w:t>
      </w:r>
    </w:p>
    <w:p w14:paraId="4097831E" w14:textId="77777777" w:rsidR="00414CA0" w:rsidRPr="00047E10" w:rsidRDefault="00414CA0" w:rsidP="00D62000">
      <w:pPr>
        <w:numPr>
          <w:ilvl w:val="0"/>
          <w:numId w:val="8"/>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Израду пратећих ресурса којима се операционализује и конкретизује концепција Основа програма. </w:t>
      </w:r>
    </w:p>
    <w:p w14:paraId="0F8DE0D4" w14:textId="77777777" w:rsidR="00414CA0" w:rsidRPr="00047E10" w:rsidRDefault="00414CA0" w:rsidP="00D62000">
      <w:pPr>
        <w:spacing w:after="0" w:line="360" w:lineRule="auto"/>
        <w:rPr>
          <w:rFonts w:ascii="Times New Roman" w:eastAsia="SimSun" w:hAnsi="Times New Roman" w:cs="Times New Roman"/>
          <w:sz w:val="24"/>
          <w:szCs w:val="24"/>
          <w:lang w:val="sr-Cyrl-CS"/>
        </w:rPr>
      </w:pPr>
      <w:bookmarkStart w:id="31" w:name="_Toc76915723"/>
    </w:p>
    <w:p w14:paraId="50F6F111" w14:textId="1CA502DE" w:rsidR="00414CA0" w:rsidRPr="00047E10" w:rsidRDefault="00414CA0" w:rsidP="00D62000">
      <w:pPr>
        <w:spacing w:after="0" w:line="360" w:lineRule="auto"/>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Концепција основа програма</w:t>
      </w:r>
      <w:bookmarkEnd w:id="31"/>
      <w:r w:rsidRPr="00047E10">
        <w:rPr>
          <w:rFonts w:ascii="Times New Roman" w:eastAsia="SimSun" w:hAnsi="Times New Roman" w:cs="Times New Roman"/>
          <w:b/>
          <w:bCs/>
          <w:sz w:val="24"/>
          <w:szCs w:val="24"/>
          <w:lang w:val="sr-Cyrl-CS"/>
        </w:rPr>
        <w:t xml:space="preserve"> Године узлета</w:t>
      </w:r>
    </w:p>
    <w:p w14:paraId="2C8B0107" w14:textId="77777777" w:rsidR="00414CA0" w:rsidRPr="00047E10" w:rsidRDefault="00414CA0"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Заснива се на :</w:t>
      </w:r>
    </w:p>
    <w:p w14:paraId="6BB339F0" w14:textId="77777777" w:rsidR="00414CA0" w:rsidRPr="00047E10" w:rsidRDefault="00414CA0" w:rsidP="00D62000">
      <w:pPr>
        <w:numPr>
          <w:ilvl w:val="0"/>
          <w:numId w:val="9"/>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Актуелним стратешким и законским документима из области образовања и васпитања у Србији, </w:t>
      </w:r>
    </w:p>
    <w:p w14:paraId="55C2A891" w14:textId="77777777" w:rsidR="00414CA0" w:rsidRPr="00047E10" w:rsidRDefault="00414CA0" w:rsidP="00D62000">
      <w:pPr>
        <w:numPr>
          <w:ilvl w:val="0"/>
          <w:numId w:val="9"/>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Савременим теоријским поставкама о детињству, учењу и развоју деце на раним узрастима, </w:t>
      </w:r>
    </w:p>
    <w:p w14:paraId="27C9B099" w14:textId="77777777" w:rsidR="00414CA0" w:rsidRPr="00047E10" w:rsidRDefault="00414CA0" w:rsidP="00D62000">
      <w:pPr>
        <w:numPr>
          <w:ilvl w:val="0"/>
          <w:numId w:val="9"/>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Релевантним међународним документима:Конвенција о правима детета, 1989;Општи коментар 7 Комитета УН за права детета 2005;Образовање за 21.век, УНЕСКО;Кључне компетенције за целоживотно учење, документ ЕУ, 2006;Компетенције у предшколском васпитању и образовању, ЕУ комисија, 2011,</w:t>
      </w:r>
    </w:p>
    <w:p w14:paraId="7F88A2F6" w14:textId="77777777" w:rsidR="00414CA0" w:rsidRPr="00047E10" w:rsidRDefault="00414CA0" w:rsidP="00D62000">
      <w:pPr>
        <w:numPr>
          <w:ilvl w:val="0"/>
          <w:numId w:val="9"/>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Традиционалној утемељености програма предшколског васпитања и образовања у Србији на хуманистичким вредностима, интегрисаном приступу нези, васпитању и образовању, уважавању узрасних специфичности детета и водеће улоге игре у дететовом учењу и развоју, </w:t>
      </w:r>
    </w:p>
    <w:p w14:paraId="37E0BF37" w14:textId="1C2A20F6" w:rsidR="00414CA0" w:rsidRPr="00047E10" w:rsidRDefault="00414CA0" w:rsidP="00D62000">
      <w:pPr>
        <w:numPr>
          <w:ilvl w:val="0"/>
          <w:numId w:val="9"/>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Позитивним искуствима праксе предшколског васпитања и образовања у Србији развијане кроз различите пројекте реализоване у партнерству носилаца образовне политике, истраживачких институција, невладиног сектора, УНИЦЕФ и других међународних организација и фондација,</w:t>
      </w:r>
    </w:p>
    <w:p w14:paraId="44146098" w14:textId="77777777" w:rsidR="00414CA0" w:rsidRPr="00047E10" w:rsidRDefault="00414CA0" w:rsidP="00D62000">
      <w:pPr>
        <w:numPr>
          <w:ilvl w:val="0"/>
          <w:numId w:val="9"/>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Савременим теоријама курикулума, крос – националној анализи докумената основа програма и примерима добре праксе висококвалитетних програма предшколског васпитања и образовања у свету. </w:t>
      </w:r>
    </w:p>
    <w:p w14:paraId="5CCA8939" w14:textId="77777777" w:rsidR="00414CA0" w:rsidRPr="00047E10" w:rsidRDefault="00414CA0" w:rsidP="00D62000">
      <w:pPr>
        <w:spacing w:after="0" w:line="360" w:lineRule="auto"/>
        <w:rPr>
          <w:rFonts w:ascii="Times New Roman" w:eastAsia="SimSun" w:hAnsi="Times New Roman" w:cs="Times New Roman"/>
          <w:sz w:val="24"/>
          <w:szCs w:val="24"/>
          <w:lang w:val="sr-Cyrl-CS"/>
        </w:rPr>
      </w:pPr>
      <w:bookmarkStart w:id="32" w:name="_Toc76915724"/>
    </w:p>
    <w:p w14:paraId="12A685AA" w14:textId="77777777" w:rsidR="00AD369A" w:rsidRDefault="00AD369A" w:rsidP="00D62000">
      <w:pPr>
        <w:spacing w:after="0" w:line="360" w:lineRule="auto"/>
        <w:rPr>
          <w:rFonts w:ascii="Times New Roman" w:eastAsia="SimSun" w:hAnsi="Times New Roman" w:cs="Times New Roman"/>
          <w:b/>
          <w:bCs/>
          <w:sz w:val="24"/>
          <w:szCs w:val="24"/>
          <w:lang w:val="sr-Cyrl-CS"/>
        </w:rPr>
      </w:pPr>
    </w:p>
    <w:p w14:paraId="60FF4006" w14:textId="5EEF052D" w:rsidR="00414CA0" w:rsidRPr="00047E10" w:rsidRDefault="00414CA0" w:rsidP="00D62000">
      <w:pPr>
        <w:spacing w:after="0" w:line="360" w:lineRule="auto"/>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Концепцијом  основа програма Године узлета афирмише се :</w:t>
      </w:r>
      <w:bookmarkEnd w:id="32"/>
    </w:p>
    <w:p w14:paraId="3B480ABC" w14:textId="77777777" w:rsidR="00414CA0" w:rsidRPr="00047E10" w:rsidRDefault="00414CA0" w:rsidP="00D62000">
      <w:pPr>
        <w:numPr>
          <w:ilvl w:val="0"/>
          <w:numId w:val="10"/>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Вера у капацитетет деце предшколског узраста да активно учествују у свом учењу и развоју, значај игре на овом узрасту и значај заједничког учешћа деце и одраслих за учење и развој, </w:t>
      </w:r>
    </w:p>
    <w:p w14:paraId="55D09EFE" w14:textId="77777777" w:rsidR="00414CA0" w:rsidRPr="00047E10" w:rsidRDefault="00414CA0" w:rsidP="00D62000">
      <w:pPr>
        <w:numPr>
          <w:ilvl w:val="0"/>
          <w:numId w:val="10"/>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Професија васпитача као јединствена професија у односу на све друге, етичка и рефлексивна по својој суштини, која се заснива на сложеним и особеним компетенцијама, </w:t>
      </w:r>
    </w:p>
    <w:p w14:paraId="3F70682A" w14:textId="77777777" w:rsidR="00414CA0" w:rsidRPr="00047E10" w:rsidRDefault="00414CA0" w:rsidP="00D62000">
      <w:pPr>
        <w:numPr>
          <w:ilvl w:val="0"/>
          <w:numId w:val="10"/>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Јединствена професионална улога стручних сарадника у развијању рефлексивне праксе и квалитетног реалног програма кроз промену културе и структуре вртића, </w:t>
      </w:r>
    </w:p>
    <w:p w14:paraId="5658F0B1" w14:textId="77777777" w:rsidR="00414CA0" w:rsidRPr="00047E10" w:rsidRDefault="00414CA0" w:rsidP="00D62000">
      <w:pPr>
        <w:numPr>
          <w:ilvl w:val="0"/>
          <w:numId w:val="10"/>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Повезивање са локалном заједницом и породицом и значај њихове улоге у пракси предшколског васпитања и образовања. </w:t>
      </w:r>
    </w:p>
    <w:p w14:paraId="2D16A38C" w14:textId="77777777" w:rsidR="00414CA0" w:rsidRPr="00047E10" w:rsidRDefault="00414CA0" w:rsidP="00D62000">
      <w:pPr>
        <w:spacing w:after="0" w:line="360" w:lineRule="auto"/>
        <w:rPr>
          <w:rFonts w:ascii="Times New Roman" w:eastAsia="SimSun" w:hAnsi="Times New Roman" w:cs="Times New Roman"/>
          <w:sz w:val="24"/>
          <w:szCs w:val="24"/>
          <w:lang w:val="sr-Cyrl-CS"/>
        </w:rPr>
      </w:pPr>
    </w:p>
    <w:p w14:paraId="588D0541" w14:textId="4500EA8D" w:rsidR="00414CA0" w:rsidRPr="00047E10" w:rsidRDefault="00414CA0" w:rsidP="00D62000">
      <w:pPr>
        <w:spacing w:after="0" w:line="360" w:lineRule="auto"/>
        <w:rPr>
          <w:rFonts w:ascii="Times New Roman" w:eastAsia="SimSun" w:hAnsi="Times New Roman" w:cs="Times New Roman"/>
          <w:b/>
          <w:bCs/>
          <w:sz w:val="24"/>
          <w:szCs w:val="24"/>
          <w:lang w:val="sr-Cyrl-CS"/>
        </w:rPr>
      </w:pPr>
      <w:bookmarkStart w:id="33" w:name="_Toc76915725"/>
      <w:r w:rsidRPr="00047E10">
        <w:rPr>
          <w:rFonts w:ascii="Times New Roman" w:eastAsia="SimSun" w:hAnsi="Times New Roman" w:cs="Times New Roman"/>
          <w:b/>
          <w:bCs/>
          <w:sz w:val="24"/>
          <w:szCs w:val="24"/>
          <w:lang w:val="sr-Cyrl-CS"/>
        </w:rPr>
        <w:t xml:space="preserve"> Основе програма  Године узлета намењене су :</w:t>
      </w:r>
      <w:bookmarkEnd w:id="33"/>
    </w:p>
    <w:p w14:paraId="350F6ED2" w14:textId="77777777" w:rsidR="00414CA0" w:rsidRPr="00047E10" w:rsidRDefault="00414CA0" w:rsidP="00D62000">
      <w:pPr>
        <w:numPr>
          <w:ilvl w:val="0"/>
          <w:numId w:val="11"/>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Свима који су непосредно или посредно укључени у делатност предшколског васпитања и образовања – запосленима у предшколским установама (медицинским сестрама – васпитачима, васпитачима, стручним сарадницима и сарадницима и другим сапосленима), породици, локалној заједници, стручним и академским заједницама и свим другим државним и цивилним организацијама, институцијама и телима повезаним са образовањем, здравственом и социјалном заштитом и културом, </w:t>
      </w:r>
    </w:p>
    <w:p w14:paraId="2C1B50D2" w14:textId="77777777" w:rsidR="00414CA0" w:rsidRPr="00047E10" w:rsidRDefault="00414CA0" w:rsidP="00D62000">
      <w:pPr>
        <w:numPr>
          <w:ilvl w:val="0"/>
          <w:numId w:val="11"/>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Основе програма треба да служе пре свега практичарима као полазиште, смернице и повод за разумевање и преиспитивање праксе развијања програма кроз властита промишљања и дијалог са колегама, породицом и децом. </w:t>
      </w:r>
      <w:bookmarkStart w:id="34" w:name="_Toc76915726"/>
    </w:p>
    <w:p w14:paraId="2EF85CA9" w14:textId="631C85E0" w:rsidR="00414CA0" w:rsidRPr="00047E10" w:rsidRDefault="00414CA0" w:rsidP="00D62000">
      <w:pPr>
        <w:spacing w:after="0" w:line="360" w:lineRule="auto"/>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Циљеви основа програма</w:t>
      </w:r>
      <w:bookmarkEnd w:id="34"/>
      <w:r w:rsidRPr="00047E10">
        <w:rPr>
          <w:rFonts w:ascii="Times New Roman" w:eastAsia="SimSun" w:hAnsi="Times New Roman" w:cs="Times New Roman"/>
          <w:b/>
          <w:bCs/>
          <w:sz w:val="24"/>
          <w:szCs w:val="24"/>
          <w:lang w:val="sr-Cyrl-CS"/>
        </w:rPr>
        <w:t xml:space="preserve"> Године узлета;</w:t>
      </w:r>
    </w:p>
    <w:p w14:paraId="0907871B" w14:textId="7AB3ECC7" w:rsidR="00414CA0" w:rsidRPr="00047E10" w:rsidRDefault="00414CA0" w:rsidP="00D62000">
      <w:pPr>
        <w:numPr>
          <w:ilvl w:val="0"/>
          <w:numId w:val="12"/>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Да сва деца предшколског узраста имају једнаке могућности за учење и развој, </w:t>
      </w:r>
    </w:p>
    <w:p w14:paraId="00D6C3C5" w14:textId="77777777" w:rsidR="00414CA0" w:rsidRPr="00047E10" w:rsidRDefault="00414CA0" w:rsidP="00D62000">
      <w:pPr>
        <w:numPr>
          <w:ilvl w:val="0"/>
          <w:numId w:val="12"/>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Да учешћем у програму деца имају прилике да буду срећна, да се осећају задовољно и прихваћено, да граде односе поверења и уважавања, блискости и пријатељства, </w:t>
      </w:r>
    </w:p>
    <w:p w14:paraId="4A210F71" w14:textId="1BF8F3CA" w:rsidR="00414CA0" w:rsidRPr="00047E10" w:rsidRDefault="00BE2C86" w:rsidP="00D62000">
      <w:pPr>
        <w:numPr>
          <w:ilvl w:val="0"/>
          <w:numId w:val="12"/>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Д</w:t>
      </w:r>
      <w:r w:rsidR="00414CA0" w:rsidRPr="00047E10">
        <w:rPr>
          <w:rFonts w:ascii="Times New Roman" w:eastAsia="SimSun" w:hAnsi="Times New Roman" w:cs="Times New Roman"/>
          <w:sz w:val="24"/>
          <w:szCs w:val="24"/>
          <w:lang w:val="sr-Cyrl-CS"/>
        </w:rPr>
        <w:t xml:space="preserve">а деца развијају диспозиције за целоживотно учење као што су отвореност, радозналост, отпорност, рефлексивност, истрајност, поверење у себе и позитивни лични идентитет, </w:t>
      </w:r>
    </w:p>
    <w:p w14:paraId="715A48B3" w14:textId="77777777" w:rsidR="00414CA0" w:rsidRPr="00047E10" w:rsidRDefault="00414CA0" w:rsidP="00D62000">
      <w:pPr>
        <w:numPr>
          <w:ilvl w:val="0"/>
          <w:numId w:val="12"/>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Да деца учешћем у програмима имају прилике да упознају, истражују и преиспитују различита подручја људског сазнања и делања, различите продукте културе и начине грађења и изражавања значења, </w:t>
      </w:r>
    </w:p>
    <w:p w14:paraId="2FA400DA" w14:textId="77777777" w:rsidR="00414CA0" w:rsidRPr="00047E10" w:rsidRDefault="00414CA0" w:rsidP="00D62000">
      <w:pPr>
        <w:numPr>
          <w:ilvl w:val="0"/>
          <w:numId w:val="12"/>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lastRenderedPageBreak/>
        <w:t xml:space="preserve">Да породице имају могућности и прилике да бирају, активно учествују у васпитању и образовању своје деце, да осете своје потребе и капацитете и развијају родитељске компетенције, </w:t>
      </w:r>
    </w:p>
    <w:p w14:paraId="41C16E8E" w14:textId="77777777" w:rsidR="00414CA0" w:rsidRPr="00047E10" w:rsidRDefault="00414CA0" w:rsidP="00D62000">
      <w:pPr>
        <w:numPr>
          <w:ilvl w:val="0"/>
          <w:numId w:val="12"/>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Да васпитачи, сестре, стручни сарадници и други практичари имају прилику да испоље своју аутономију, креативност и професионалност као и заступање интереса деце и породице,</w:t>
      </w:r>
    </w:p>
    <w:p w14:paraId="34BB22BD" w14:textId="01668E27" w:rsidR="00414CA0" w:rsidRDefault="00414CA0" w:rsidP="00D62000">
      <w:pPr>
        <w:numPr>
          <w:ilvl w:val="0"/>
          <w:numId w:val="12"/>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Да дечји вртић и друга окружења у локалној заједници постану простори заједничког учешћа деце и одраслих у учењу кроз дијалог и узајамну подршку .</w:t>
      </w:r>
    </w:p>
    <w:p w14:paraId="56680EB0" w14:textId="77777777" w:rsidR="002E3358" w:rsidRPr="00047E10" w:rsidRDefault="002E3358" w:rsidP="002E3358">
      <w:pPr>
        <w:spacing w:after="0" w:line="360" w:lineRule="auto"/>
        <w:contextualSpacing/>
        <w:rPr>
          <w:rFonts w:ascii="Times New Roman" w:eastAsia="SimSun" w:hAnsi="Times New Roman" w:cs="Times New Roman"/>
          <w:sz w:val="24"/>
          <w:szCs w:val="24"/>
          <w:lang w:val="sr-Cyrl-CS"/>
        </w:rPr>
      </w:pPr>
    </w:p>
    <w:p w14:paraId="17358EAF" w14:textId="71084955" w:rsidR="00CB1060" w:rsidRPr="00B25ADA" w:rsidRDefault="00F36C85" w:rsidP="00C74266">
      <w:pPr>
        <w:pStyle w:val="Heading2"/>
        <w:spacing w:line="360" w:lineRule="auto"/>
        <w:ind w:left="0" w:right="0"/>
        <w:jc w:val="center"/>
        <w:rPr>
          <w:sz w:val="28"/>
          <w:szCs w:val="28"/>
        </w:rPr>
      </w:pPr>
      <w:bookmarkStart w:id="35" w:name="_Toc239334053"/>
      <w:r w:rsidRPr="00B25ADA">
        <w:rPr>
          <w:sz w:val="28"/>
          <w:szCs w:val="28"/>
          <w:lang w:val="sr-Cyrl-RS"/>
        </w:rPr>
        <w:t>7.2.</w:t>
      </w:r>
      <w:r w:rsidR="00AD369A" w:rsidRPr="00B25ADA">
        <w:rPr>
          <w:sz w:val="28"/>
          <w:szCs w:val="28"/>
          <w:lang w:val="sr-Cyrl-RS"/>
        </w:rPr>
        <w:t xml:space="preserve"> </w:t>
      </w:r>
      <w:r w:rsidR="003F6DFF" w:rsidRPr="00B25ADA">
        <w:rPr>
          <w:sz w:val="28"/>
          <w:szCs w:val="28"/>
        </w:rPr>
        <w:t xml:space="preserve">Приоритети рада Установе за радну 2026/2027. </w:t>
      </w:r>
      <w:r w:rsidR="006C6E70" w:rsidRPr="00B25ADA">
        <w:rPr>
          <w:sz w:val="28"/>
          <w:szCs w:val="28"/>
          <w:lang w:val="sr-Cyrl-RS"/>
        </w:rPr>
        <w:t>г</w:t>
      </w:r>
      <w:r w:rsidR="003F6DFF" w:rsidRPr="00B25ADA">
        <w:rPr>
          <w:sz w:val="28"/>
          <w:szCs w:val="28"/>
        </w:rPr>
        <w:t>одину</w:t>
      </w:r>
      <w:bookmarkEnd w:id="35"/>
    </w:p>
    <w:p w14:paraId="65F22D8D" w14:textId="77777777" w:rsidR="002E3358" w:rsidRPr="002E3358" w:rsidRDefault="002E3358" w:rsidP="002E3358">
      <w:pPr>
        <w:rPr>
          <w:lang w:val="sr-Cyrl-CS" w:eastAsia="zh-CN"/>
        </w:rPr>
      </w:pPr>
    </w:p>
    <w:p w14:paraId="41A1E722" w14:textId="77777777" w:rsidR="003F6DFF" w:rsidRPr="00047E10" w:rsidRDefault="003F6DFF" w:rsidP="00D62000">
      <w:pPr>
        <w:spacing w:after="0" w:line="360" w:lineRule="auto"/>
        <w:ind w:firstLine="720"/>
        <w:rPr>
          <w:rFonts w:ascii="Times New Roman" w:eastAsia="Calibri" w:hAnsi="Times New Roman" w:cs="Times New Roman"/>
          <w:sz w:val="24"/>
          <w:szCs w:val="24"/>
        </w:rPr>
      </w:pPr>
      <w:r w:rsidRPr="00047E10">
        <w:rPr>
          <w:rFonts w:ascii="Times New Roman" w:eastAsia="Calibri" w:hAnsi="Times New Roman" w:cs="Times New Roman"/>
          <w:sz w:val="24"/>
          <w:szCs w:val="24"/>
        </w:rPr>
        <w:t>Полазећи од резултата рада у претходној радној години, извештаја стручних органа, тимова и сарадника, као и од планираних активности за радну 2026/2027. годину, Установа је дефинисала заједничке приоритете рада који повезују појединачне планове и обезбеђују њихову међусобну усклађеност. Приоритети су усмерени на унапређивање квалитета васпитно-образовног рада, подршку деци и породици, развијање професионалне заједнице учења, безбедност, здравље и добробит деце, као и на континуирано праћење, вредновање и унапређивање рада Установе.</w:t>
      </w:r>
    </w:p>
    <w:tbl>
      <w:tblPr>
        <w:tblStyle w:val="TableGrid"/>
        <w:tblW w:w="0" w:type="auto"/>
        <w:tblInd w:w="0" w:type="dxa"/>
        <w:tblLook w:val="04A0" w:firstRow="1" w:lastRow="0" w:firstColumn="1" w:lastColumn="0" w:noHBand="0" w:noVBand="1"/>
      </w:tblPr>
      <w:tblGrid>
        <w:gridCol w:w="2310"/>
        <w:gridCol w:w="2310"/>
        <w:gridCol w:w="2311"/>
        <w:gridCol w:w="2311"/>
      </w:tblGrid>
      <w:tr w:rsidR="003F6DFF" w:rsidRPr="00047E10" w14:paraId="61269B4C" w14:textId="77777777" w:rsidTr="003F6DFF">
        <w:tc>
          <w:tcPr>
            <w:tcW w:w="2310" w:type="dxa"/>
            <w:tcBorders>
              <w:top w:val="single" w:sz="4" w:space="0" w:color="auto"/>
              <w:left w:val="single" w:sz="4" w:space="0" w:color="auto"/>
              <w:bottom w:val="single" w:sz="4" w:space="0" w:color="auto"/>
              <w:right w:val="single" w:sz="4" w:space="0" w:color="auto"/>
            </w:tcBorders>
            <w:hideMark/>
          </w:tcPr>
          <w:p w14:paraId="7B2CE129" w14:textId="77777777" w:rsidR="003F6DFF" w:rsidRPr="00047E10" w:rsidRDefault="003F6DFF" w:rsidP="00D62000">
            <w:pPr>
              <w:spacing w:line="360" w:lineRule="auto"/>
              <w:rPr>
                <w:rFonts w:ascii="Times New Roman" w:hAnsi="Times New Roman"/>
                <w:b/>
                <w:bCs/>
              </w:rPr>
            </w:pPr>
            <w:r w:rsidRPr="00047E10">
              <w:rPr>
                <w:rFonts w:ascii="Times New Roman" w:hAnsi="Times New Roman"/>
                <w:b/>
                <w:bCs/>
              </w:rPr>
              <w:t>Приоритет рада Установе</w:t>
            </w:r>
          </w:p>
        </w:tc>
        <w:tc>
          <w:tcPr>
            <w:tcW w:w="2310" w:type="dxa"/>
            <w:tcBorders>
              <w:top w:val="single" w:sz="4" w:space="0" w:color="auto"/>
              <w:left w:val="single" w:sz="4" w:space="0" w:color="auto"/>
              <w:bottom w:val="single" w:sz="4" w:space="0" w:color="auto"/>
              <w:right w:val="single" w:sz="4" w:space="0" w:color="auto"/>
            </w:tcBorders>
            <w:hideMark/>
          </w:tcPr>
          <w:p w14:paraId="03C6CB9F" w14:textId="77777777" w:rsidR="003F6DFF" w:rsidRPr="00047E10" w:rsidRDefault="003F6DFF" w:rsidP="00D62000">
            <w:pPr>
              <w:spacing w:line="360" w:lineRule="auto"/>
              <w:rPr>
                <w:rFonts w:ascii="Times New Roman" w:hAnsi="Times New Roman"/>
                <w:b/>
                <w:bCs/>
              </w:rPr>
            </w:pPr>
            <w:r w:rsidRPr="00047E10">
              <w:rPr>
                <w:rFonts w:ascii="Times New Roman" w:hAnsi="Times New Roman"/>
                <w:b/>
                <w:bCs/>
              </w:rPr>
              <w:t>Повезани стручни органи, тимови и сарадници</w:t>
            </w:r>
          </w:p>
        </w:tc>
        <w:tc>
          <w:tcPr>
            <w:tcW w:w="2311" w:type="dxa"/>
            <w:tcBorders>
              <w:top w:val="single" w:sz="4" w:space="0" w:color="auto"/>
              <w:left w:val="single" w:sz="4" w:space="0" w:color="auto"/>
              <w:bottom w:val="single" w:sz="4" w:space="0" w:color="auto"/>
              <w:right w:val="single" w:sz="4" w:space="0" w:color="auto"/>
            </w:tcBorders>
            <w:hideMark/>
          </w:tcPr>
          <w:p w14:paraId="7C7E51A0" w14:textId="77777777" w:rsidR="003F6DFF" w:rsidRPr="00047E10" w:rsidRDefault="003F6DFF" w:rsidP="00D62000">
            <w:pPr>
              <w:spacing w:line="360" w:lineRule="auto"/>
              <w:rPr>
                <w:rFonts w:ascii="Times New Roman" w:hAnsi="Times New Roman"/>
                <w:b/>
                <w:bCs/>
              </w:rPr>
            </w:pPr>
            <w:r w:rsidRPr="00047E10">
              <w:rPr>
                <w:rFonts w:ascii="Times New Roman" w:hAnsi="Times New Roman"/>
                <w:b/>
                <w:bCs/>
              </w:rPr>
              <w:t>Планиране активности</w:t>
            </w:r>
          </w:p>
        </w:tc>
        <w:tc>
          <w:tcPr>
            <w:tcW w:w="2311" w:type="dxa"/>
            <w:tcBorders>
              <w:top w:val="single" w:sz="4" w:space="0" w:color="auto"/>
              <w:left w:val="single" w:sz="4" w:space="0" w:color="auto"/>
              <w:bottom w:val="single" w:sz="4" w:space="0" w:color="auto"/>
              <w:right w:val="single" w:sz="4" w:space="0" w:color="auto"/>
            </w:tcBorders>
            <w:hideMark/>
          </w:tcPr>
          <w:p w14:paraId="150E502D" w14:textId="77777777" w:rsidR="003F6DFF" w:rsidRPr="00047E10" w:rsidRDefault="003F6DFF" w:rsidP="00D62000">
            <w:pPr>
              <w:spacing w:line="360" w:lineRule="auto"/>
              <w:rPr>
                <w:rFonts w:ascii="Times New Roman" w:hAnsi="Times New Roman"/>
                <w:b/>
                <w:bCs/>
              </w:rPr>
            </w:pPr>
            <w:r w:rsidRPr="00047E10">
              <w:rPr>
                <w:rFonts w:ascii="Times New Roman" w:hAnsi="Times New Roman"/>
                <w:b/>
                <w:bCs/>
              </w:rPr>
              <w:t>Очекивани ефекти</w:t>
            </w:r>
          </w:p>
        </w:tc>
      </w:tr>
      <w:tr w:rsidR="003F6DFF" w:rsidRPr="00047E10" w14:paraId="0D93F58A" w14:textId="77777777" w:rsidTr="003F6DFF">
        <w:tc>
          <w:tcPr>
            <w:tcW w:w="2310" w:type="dxa"/>
            <w:tcBorders>
              <w:top w:val="single" w:sz="4" w:space="0" w:color="auto"/>
              <w:left w:val="single" w:sz="4" w:space="0" w:color="auto"/>
              <w:bottom w:val="single" w:sz="4" w:space="0" w:color="auto"/>
              <w:right w:val="single" w:sz="4" w:space="0" w:color="auto"/>
            </w:tcBorders>
            <w:hideMark/>
          </w:tcPr>
          <w:p w14:paraId="2120A15B" w14:textId="77777777" w:rsidR="003F6DFF" w:rsidRPr="00047E10" w:rsidRDefault="003F6DFF" w:rsidP="00D62000">
            <w:pPr>
              <w:spacing w:line="360" w:lineRule="auto"/>
              <w:rPr>
                <w:rFonts w:ascii="Times New Roman" w:hAnsi="Times New Roman"/>
                <w:b/>
                <w:bCs/>
              </w:rPr>
            </w:pPr>
            <w:r w:rsidRPr="00047E10">
              <w:rPr>
                <w:rFonts w:ascii="Times New Roman" w:hAnsi="Times New Roman"/>
                <w:b/>
                <w:bCs/>
              </w:rPr>
              <w:t>1. Унапређивање квалитета васпитно-образовног рада и развијање реалног програма</w:t>
            </w:r>
          </w:p>
        </w:tc>
        <w:tc>
          <w:tcPr>
            <w:tcW w:w="2310" w:type="dxa"/>
            <w:tcBorders>
              <w:top w:val="single" w:sz="4" w:space="0" w:color="auto"/>
              <w:left w:val="single" w:sz="4" w:space="0" w:color="auto"/>
              <w:bottom w:val="single" w:sz="4" w:space="0" w:color="auto"/>
              <w:right w:val="single" w:sz="4" w:space="0" w:color="auto"/>
            </w:tcBorders>
            <w:hideMark/>
          </w:tcPr>
          <w:p w14:paraId="7BDAE55D" w14:textId="77777777" w:rsidR="003F6DFF" w:rsidRPr="00047E10" w:rsidRDefault="003F6DFF" w:rsidP="00D62000">
            <w:pPr>
              <w:spacing w:line="360" w:lineRule="auto"/>
              <w:rPr>
                <w:rFonts w:ascii="Times New Roman" w:hAnsi="Times New Roman"/>
                <w:lang w:val="sr-Cyrl-RS"/>
              </w:rPr>
            </w:pPr>
            <w:r w:rsidRPr="00047E10">
              <w:rPr>
                <w:rFonts w:ascii="Times New Roman" w:hAnsi="Times New Roman"/>
              </w:rPr>
              <w:t>Васпитно-образовно веће, Актив васпитача</w:t>
            </w:r>
            <w:r w:rsidRPr="00047E10">
              <w:rPr>
                <w:rFonts w:ascii="Times New Roman" w:hAnsi="Times New Roman"/>
                <w:lang w:val="sr-Cyrl-RS"/>
              </w:rPr>
              <w:t xml:space="preserve"> и медицинских сестара-васпитача</w:t>
            </w:r>
            <w:r w:rsidRPr="00047E10">
              <w:rPr>
                <w:rFonts w:ascii="Times New Roman" w:hAnsi="Times New Roman"/>
              </w:rPr>
              <w:t>, тимови објеката, стручни сарадници, помоћник директора</w:t>
            </w:r>
            <w:r w:rsidRPr="00047E10">
              <w:rPr>
                <w:rFonts w:ascii="Times New Roman" w:hAnsi="Times New Roman"/>
                <w:lang w:val="sr-Cyrl-RS"/>
              </w:rPr>
              <w:t xml:space="preserve"> и директор</w:t>
            </w:r>
          </w:p>
        </w:tc>
        <w:tc>
          <w:tcPr>
            <w:tcW w:w="2311" w:type="dxa"/>
            <w:tcBorders>
              <w:top w:val="single" w:sz="4" w:space="0" w:color="auto"/>
              <w:left w:val="single" w:sz="4" w:space="0" w:color="auto"/>
              <w:bottom w:val="single" w:sz="4" w:space="0" w:color="auto"/>
              <w:right w:val="single" w:sz="4" w:space="0" w:color="auto"/>
            </w:tcBorders>
            <w:hideMark/>
          </w:tcPr>
          <w:p w14:paraId="179E21AA" w14:textId="77777777" w:rsidR="003F6DFF" w:rsidRPr="00047E10" w:rsidRDefault="003F6DFF" w:rsidP="00D62000">
            <w:pPr>
              <w:spacing w:line="360" w:lineRule="auto"/>
              <w:rPr>
                <w:rFonts w:ascii="Times New Roman" w:hAnsi="Times New Roman"/>
                <w:lang w:val="sr-Cyrl-RS"/>
              </w:rPr>
            </w:pPr>
            <w:r w:rsidRPr="00047E10">
              <w:rPr>
                <w:rFonts w:ascii="Times New Roman" w:hAnsi="Times New Roman"/>
              </w:rPr>
              <w:t xml:space="preserve">Анализа актуелних тема/пројеката, стручне посете васпитним групама, хоризонтална размена, рефлексија васпитно-образовне праксе, подршка у планирању, реализацији и документовању </w:t>
            </w:r>
            <w:r w:rsidRPr="00047E10">
              <w:rPr>
                <w:rFonts w:ascii="Times New Roman" w:hAnsi="Times New Roman"/>
              </w:rPr>
              <w:lastRenderedPageBreak/>
              <w:t>реалног програма</w:t>
            </w:r>
            <w:r w:rsidRPr="00047E10">
              <w:rPr>
                <w:rFonts w:ascii="Times New Roman" w:hAnsi="Times New Roman"/>
                <w:lang w:val="sr-Cyrl-RS"/>
              </w:rPr>
              <w:t>. У</w:t>
            </w:r>
            <w:r w:rsidRPr="00047E10">
              <w:rPr>
                <w:rFonts w:ascii="Times New Roman" w:hAnsi="Times New Roman"/>
              </w:rPr>
              <w:t>напређивање вођења радних књига, тематских/пројектних портфолија, дечјих портфолија и видљивости процеса учења кроз почетне и процесне паное</w:t>
            </w:r>
          </w:p>
        </w:tc>
        <w:tc>
          <w:tcPr>
            <w:tcW w:w="2311" w:type="dxa"/>
            <w:tcBorders>
              <w:top w:val="single" w:sz="4" w:space="0" w:color="auto"/>
              <w:left w:val="single" w:sz="4" w:space="0" w:color="auto"/>
              <w:bottom w:val="single" w:sz="4" w:space="0" w:color="auto"/>
              <w:right w:val="single" w:sz="4" w:space="0" w:color="auto"/>
            </w:tcBorders>
            <w:hideMark/>
          </w:tcPr>
          <w:p w14:paraId="287E3A6B" w14:textId="77777777" w:rsidR="003F6DFF" w:rsidRPr="00047E10" w:rsidRDefault="003F6DFF" w:rsidP="00D62000">
            <w:pPr>
              <w:spacing w:line="360" w:lineRule="auto"/>
              <w:rPr>
                <w:rFonts w:ascii="Times New Roman" w:hAnsi="Times New Roman"/>
              </w:rPr>
            </w:pPr>
            <w:r w:rsidRPr="00047E10">
              <w:rPr>
                <w:rFonts w:ascii="Times New Roman" w:hAnsi="Times New Roman"/>
              </w:rPr>
              <w:lastRenderedPageBreak/>
              <w:t>Видљивије учешће деце у развијању програма, квалитетније планирање, већа повезаност активности са интересовањима деце и унапређена рефлексивна пракса васпитача</w:t>
            </w:r>
          </w:p>
        </w:tc>
      </w:tr>
      <w:tr w:rsidR="003F6DFF" w:rsidRPr="00047E10" w14:paraId="3F4B38AB" w14:textId="77777777" w:rsidTr="003F6DFF">
        <w:tc>
          <w:tcPr>
            <w:tcW w:w="2310" w:type="dxa"/>
            <w:tcBorders>
              <w:top w:val="single" w:sz="4" w:space="0" w:color="auto"/>
              <w:left w:val="single" w:sz="4" w:space="0" w:color="auto"/>
              <w:bottom w:val="single" w:sz="4" w:space="0" w:color="auto"/>
              <w:right w:val="single" w:sz="4" w:space="0" w:color="auto"/>
            </w:tcBorders>
            <w:hideMark/>
          </w:tcPr>
          <w:p w14:paraId="003F5A5F" w14:textId="77777777" w:rsidR="003F6DFF" w:rsidRPr="00047E10" w:rsidRDefault="003F6DFF" w:rsidP="00D62000">
            <w:pPr>
              <w:spacing w:line="360" w:lineRule="auto"/>
              <w:rPr>
                <w:rFonts w:ascii="Times New Roman" w:hAnsi="Times New Roman"/>
                <w:b/>
                <w:bCs/>
              </w:rPr>
            </w:pPr>
            <w:r w:rsidRPr="00047E10">
              <w:rPr>
                <w:rFonts w:ascii="Times New Roman" w:hAnsi="Times New Roman"/>
                <w:b/>
                <w:bCs/>
              </w:rPr>
              <w:lastRenderedPageBreak/>
              <w:t>2. Уређење и богаћење физичке средине као подршке игри, истраживању и учењу</w:t>
            </w:r>
          </w:p>
        </w:tc>
        <w:tc>
          <w:tcPr>
            <w:tcW w:w="2310" w:type="dxa"/>
            <w:tcBorders>
              <w:top w:val="single" w:sz="4" w:space="0" w:color="auto"/>
              <w:left w:val="single" w:sz="4" w:space="0" w:color="auto"/>
              <w:bottom w:val="single" w:sz="4" w:space="0" w:color="auto"/>
              <w:right w:val="single" w:sz="4" w:space="0" w:color="auto"/>
            </w:tcBorders>
            <w:hideMark/>
          </w:tcPr>
          <w:p w14:paraId="197A9A92" w14:textId="77777777" w:rsidR="003F6DFF" w:rsidRPr="00047E10" w:rsidRDefault="003F6DFF" w:rsidP="00D62000">
            <w:pPr>
              <w:spacing w:line="360" w:lineRule="auto"/>
              <w:rPr>
                <w:rFonts w:ascii="Times New Roman" w:hAnsi="Times New Roman"/>
                <w:lang w:val="sr-Cyrl-RS"/>
              </w:rPr>
            </w:pPr>
            <w:r w:rsidRPr="00047E10">
              <w:rPr>
                <w:rFonts w:ascii="Times New Roman" w:hAnsi="Times New Roman"/>
              </w:rPr>
              <w:t>Тимови објеката</w:t>
            </w:r>
            <w:r w:rsidRPr="00047E10">
              <w:rPr>
                <w:rFonts w:ascii="Times New Roman" w:hAnsi="Times New Roman"/>
                <w:lang w:val="sr-Cyrl-RS"/>
              </w:rPr>
              <w:t xml:space="preserve"> њихови</w:t>
            </w:r>
            <w:r w:rsidRPr="00047E10">
              <w:rPr>
                <w:rFonts w:ascii="Times New Roman" w:hAnsi="Times New Roman"/>
              </w:rPr>
              <w:t xml:space="preserve"> координатори ,стручни сарадници, помоћник директора,</w:t>
            </w:r>
            <w:r w:rsidRPr="00047E10">
              <w:rPr>
                <w:rFonts w:ascii="Times New Roman" w:hAnsi="Times New Roman"/>
                <w:lang w:val="sr-Cyrl-RS"/>
              </w:rPr>
              <w:t xml:space="preserve"> директор,</w:t>
            </w:r>
            <w:r w:rsidRPr="00047E10">
              <w:rPr>
                <w:rFonts w:ascii="Times New Roman" w:hAnsi="Times New Roman"/>
              </w:rPr>
              <w:t xml:space="preserve"> васпитачи, медицинске сестре–васпитачи, родитељи</w:t>
            </w:r>
          </w:p>
        </w:tc>
        <w:tc>
          <w:tcPr>
            <w:tcW w:w="2311" w:type="dxa"/>
            <w:tcBorders>
              <w:top w:val="single" w:sz="4" w:space="0" w:color="auto"/>
              <w:left w:val="single" w:sz="4" w:space="0" w:color="auto"/>
              <w:bottom w:val="single" w:sz="4" w:space="0" w:color="auto"/>
              <w:right w:val="single" w:sz="4" w:space="0" w:color="auto"/>
            </w:tcBorders>
            <w:hideMark/>
          </w:tcPr>
          <w:p w14:paraId="0F88A564" w14:textId="77777777" w:rsidR="003F6DFF" w:rsidRPr="00047E10" w:rsidRDefault="003F6DFF" w:rsidP="00D62000">
            <w:pPr>
              <w:spacing w:line="360" w:lineRule="auto"/>
              <w:rPr>
                <w:rFonts w:ascii="Times New Roman" w:hAnsi="Times New Roman"/>
              </w:rPr>
            </w:pPr>
            <w:r w:rsidRPr="00047E10">
              <w:rPr>
                <w:rFonts w:ascii="Times New Roman" w:hAnsi="Times New Roman"/>
              </w:rPr>
              <w:t>Договори о уређењу ентеријера и екстеријера објеката, уређење холова, радних соба и дворишта, допуњавање просторних целина природним, полуструктурираним и неструктурираним материјалима, праћење функционалности простора</w:t>
            </w:r>
          </w:p>
        </w:tc>
        <w:tc>
          <w:tcPr>
            <w:tcW w:w="2311" w:type="dxa"/>
            <w:tcBorders>
              <w:top w:val="single" w:sz="4" w:space="0" w:color="auto"/>
              <w:left w:val="single" w:sz="4" w:space="0" w:color="auto"/>
              <w:bottom w:val="single" w:sz="4" w:space="0" w:color="auto"/>
              <w:right w:val="single" w:sz="4" w:space="0" w:color="auto"/>
            </w:tcBorders>
            <w:hideMark/>
          </w:tcPr>
          <w:p w14:paraId="083DA0B7" w14:textId="77777777" w:rsidR="003F6DFF" w:rsidRPr="00047E10" w:rsidRDefault="003F6DFF" w:rsidP="00D62000">
            <w:pPr>
              <w:spacing w:line="360" w:lineRule="auto"/>
              <w:rPr>
                <w:rFonts w:ascii="Times New Roman" w:hAnsi="Times New Roman"/>
              </w:rPr>
            </w:pPr>
            <w:r w:rsidRPr="00047E10">
              <w:rPr>
                <w:rFonts w:ascii="Times New Roman" w:hAnsi="Times New Roman"/>
              </w:rPr>
              <w:t>Подстицајнија средина за игру и учење, већа доступност материјала деци, боља видљивост тема/пројеката и активније укључивање деце и родитеља у обликовање простора</w:t>
            </w:r>
          </w:p>
        </w:tc>
      </w:tr>
      <w:tr w:rsidR="003F6DFF" w:rsidRPr="00047E10" w14:paraId="467E4038" w14:textId="77777777" w:rsidTr="003F6DFF">
        <w:tc>
          <w:tcPr>
            <w:tcW w:w="2310" w:type="dxa"/>
            <w:tcBorders>
              <w:top w:val="single" w:sz="4" w:space="0" w:color="auto"/>
              <w:left w:val="single" w:sz="4" w:space="0" w:color="auto"/>
              <w:bottom w:val="single" w:sz="4" w:space="0" w:color="auto"/>
              <w:right w:val="single" w:sz="4" w:space="0" w:color="auto"/>
            </w:tcBorders>
            <w:hideMark/>
          </w:tcPr>
          <w:p w14:paraId="43C9E041" w14:textId="77777777" w:rsidR="003F6DFF" w:rsidRPr="00047E10" w:rsidRDefault="003F6DFF" w:rsidP="00D62000">
            <w:pPr>
              <w:spacing w:line="360" w:lineRule="auto"/>
              <w:rPr>
                <w:rFonts w:ascii="Times New Roman" w:hAnsi="Times New Roman"/>
                <w:b/>
                <w:bCs/>
              </w:rPr>
            </w:pPr>
            <w:r w:rsidRPr="00047E10">
              <w:rPr>
                <w:rFonts w:ascii="Times New Roman" w:hAnsi="Times New Roman"/>
                <w:b/>
                <w:bCs/>
              </w:rPr>
              <w:t>3. Подршка деци и породици, адаптацији, инклузији и транзицији</w:t>
            </w:r>
          </w:p>
        </w:tc>
        <w:tc>
          <w:tcPr>
            <w:tcW w:w="2310" w:type="dxa"/>
            <w:tcBorders>
              <w:top w:val="single" w:sz="4" w:space="0" w:color="auto"/>
              <w:left w:val="single" w:sz="4" w:space="0" w:color="auto"/>
              <w:bottom w:val="single" w:sz="4" w:space="0" w:color="auto"/>
              <w:right w:val="single" w:sz="4" w:space="0" w:color="auto"/>
            </w:tcBorders>
            <w:hideMark/>
          </w:tcPr>
          <w:p w14:paraId="32ACEB64" w14:textId="77777777" w:rsidR="003F6DFF" w:rsidRPr="00047E10" w:rsidRDefault="003F6DFF" w:rsidP="00D62000">
            <w:pPr>
              <w:spacing w:line="360" w:lineRule="auto"/>
              <w:rPr>
                <w:rFonts w:ascii="Times New Roman" w:hAnsi="Times New Roman"/>
              </w:rPr>
            </w:pPr>
            <w:r w:rsidRPr="00047E10">
              <w:rPr>
                <w:rFonts w:ascii="Times New Roman" w:hAnsi="Times New Roman"/>
              </w:rPr>
              <w:t xml:space="preserve">Тим за самовредновање, Тим за развојно планирање, Тим за </w:t>
            </w:r>
            <w:r w:rsidRPr="00047E10">
              <w:rPr>
                <w:rFonts w:ascii="Times New Roman" w:hAnsi="Times New Roman"/>
                <w:lang w:val="sr-Cyrl-RS"/>
              </w:rPr>
              <w:t>ИОП</w:t>
            </w:r>
            <w:r w:rsidRPr="00047E10">
              <w:rPr>
                <w:rFonts w:ascii="Times New Roman" w:hAnsi="Times New Roman"/>
              </w:rPr>
              <w:t>, Тим ППП, стручни сарадници, васпитачи, медицинске сестре–васпитачи, Савет родитеља</w:t>
            </w:r>
          </w:p>
        </w:tc>
        <w:tc>
          <w:tcPr>
            <w:tcW w:w="2311" w:type="dxa"/>
            <w:tcBorders>
              <w:top w:val="single" w:sz="4" w:space="0" w:color="auto"/>
              <w:left w:val="single" w:sz="4" w:space="0" w:color="auto"/>
              <w:bottom w:val="single" w:sz="4" w:space="0" w:color="auto"/>
              <w:right w:val="single" w:sz="4" w:space="0" w:color="auto"/>
            </w:tcBorders>
            <w:hideMark/>
          </w:tcPr>
          <w:p w14:paraId="2ECF23A3" w14:textId="77777777" w:rsidR="003F6DFF" w:rsidRPr="00047E10" w:rsidRDefault="003F6DFF" w:rsidP="00D62000">
            <w:pPr>
              <w:spacing w:line="360" w:lineRule="auto"/>
              <w:rPr>
                <w:rFonts w:ascii="Times New Roman" w:hAnsi="Times New Roman"/>
              </w:rPr>
            </w:pPr>
            <w:r w:rsidRPr="00047E10">
              <w:rPr>
                <w:rFonts w:ascii="Times New Roman" w:hAnsi="Times New Roman"/>
              </w:rPr>
              <w:t xml:space="preserve">Праћење адаптације деце, идентификација деце којој је потребна додатна подршка, сарадња са родитељима, израда анкета и анализа потреба породице, планирање подршке деци у години пред </w:t>
            </w:r>
            <w:r w:rsidRPr="00047E10">
              <w:rPr>
                <w:rFonts w:ascii="Times New Roman" w:hAnsi="Times New Roman"/>
              </w:rPr>
              <w:lastRenderedPageBreak/>
              <w:t>полазак у школу, сарадња са школама и учитељима</w:t>
            </w:r>
          </w:p>
        </w:tc>
        <w:tc>
          <w:tcPr>
            <w:tcW w:w="2311" w:type="dxa"/>
            <w:tcBorders>
              <w:top w:val="single" w:sz="4" w:space="0" w:color="auto"/>
              <w:left w:val="single" w:sz="4" w:space="0" w:color="auto"/>
              <w:bottom w:val="single" w:sz="4" w:space="0" w:color="auto"/>
              <w:right w:val="single" w:sz="4" w:space="0" w:color="auto"/>
            </w:tcBorders>
            <w:hideMark/>
          </w:tcPr>
          <w:p w14:paraId="5B96E28E" w14:textId="77777777" w:rsidR="003F6DFF" w:rsidRPr="00047E10" w:rsidRDefault="003F6DFF" w:rsidP="00D62000">
            <w:pPr>
              <w:spacing w:line="360" w:lineRule="auto"/>
              <w:rPr>
                <w:rFonts w:ascii="Times New Roman" w:hAnsi="Times New Roman"/>
              </w:rPr>
            </w:pPr>
            <w:r w:rsidRPr="00047E10">
              <w:rPr>
                <w:rFonts w:ascii="Times New Roman" w:hAnsi="Times New Roman"/>
              </w:rPr>
              <w:lastRenderedPageBreak/>
              <w:t xml:space="preserve">Правовремена подршка деци и породицама, боља припремљеност деце за прелазне периоде, унапређена сарадња са родитељима и школама и већа осетљивост установе </w:t>
            </w:r>
            <w:r w:rsidRPr="00047E10">
              <w:rPr>
                <w:rFonts w:ascii="Times New Roman" w:hAnsi="Times New Roman"/>
              </w:rPr>
              <w:lastRenderedPageBreak/>
              <w:t>за различите потребе деце</w:t>
            </w:r>
          </w:p>
        </w:tc>
      </w:tr>
      <w:tr w:rsidR="003F6DFF" w:rsidRPr="00047E10" w14:paraId="6CCA28D1" w14:textId="77777777" w:rsidTr="003F6DFF">
        <w:tc>
          <w:tcPr>
            <w:tcW w:w="2310" w:type="dxa"/>
            <w:tcBorders>
              <w:top w:val="single" w:sz="4" w:space="0" w:color="auto"/>
              <w:left w:val="single" w:sz="4" w:space="0" w:color="auto"/>
              <w:bottom w:val="single" w:sz="4" w:space="0" w:color="auto"/>
              <w:right w:val="single" w:sz="4" w:space="0" w:color="auto"/>
            </w:tcBorders>
            <w:hideMark/>
          </w:tcPr>
          <w:p w14:paraId="74728DFD" w14:textId="77777777" w:rsidR="003F6DFF" w:rsidRPr="00047E10" w:rsidRDefault="003F6DFF" w:rsidP="00D62000">
            <w:pPr>
              <w:spacing w:line="360" w:lineRule="auto"/>
              <w:rPr>
                <w:rFonts w:ascii="Times New Roman" w:hAnsi="Times New Roman"/>
                <w:b/>
                <w:bCs/>
              </w:rPr>
            </w:pPr>
            <w:r w:rsidRPr="00047E10">
              <w:rPr>
                <w:rFonts w:ascii="Times New Roman" w:hAnsi="Times New Roman"/>
                <w:b/>
                <w:bCs/>
              </w:rPr>
              <w:lastRenderedPageBreak/>
              <w:t>4. Развијање безбедног, подстицајног и инклузивног окружења</w:t>
            </w:r>
          </w:p>
        </w:tc>
        <w:tc>
          <w:tcPr>
            <w:tcW w:w="2310" w:type="dxa"/>
            <w:tcBorders>
              <w:top w:val="single" w:sz="4" w:space="0" w:color="auto"/>
              <w:left w:val="single" w:sz="4" w:space="0" w:color="auto"/>
              <w:bottom w:val="single" w:sz="4" w:space="0" w:color="auto"/>
              <w:right w:val="single" w:sz="4" w:space="0" w:color="auto"/>
            </w:tcBorders>
            <w:hideMark/>
          </w:tcPr>
          <w:p w14:paraId="69BE2775" w14:textId="77777777" w:rsidR="003F6DFF" w:rsidRPr="00047E10" w:rsidRDefault="003F6DFF" w:rsidP="00D62000">
            <w:pPr>
              <w:spacing w:line="360" w:lineRule="auto"/>
              <w:rPr>
                <w:rFonts w:ascii="Times New Roman" w:hAnsi="Times New Roman"/>
                <w:lang w:val="sr-Cyrl-RS"/>
              </w:rPr>
            </w:pPr>
            <w:r w:rsidRPr="00047E10">
              <w:rPr>
                <w:rFonts w:ascii="Times New Roman" w:hAnsi="Times New Roman"/>
              </w:rPr>
              <w:t>Тим за заштиту деце од дискриминације, насиља, злостављања и занемаривања, Тим за психолошке и кризне интервенције, стручни сарадници, васпитачи, медицинске сестре–васпитачи, родитељи</w:t>
            </w:r>
            <w:r w:rsidRPr="00047E10">
              <w:rPr>
                <w:rFonts w:ascii="Times New Roman" w:hAnsi="Times New Roman"/>
                <w:lang w:val="sr-Cyrl-RS"/>
              </w:rPr>
              <w:t>, референт за безбедност на раду и заштиту од пожара</w:t>
            </w:r>
          </w:p>
        </w:tc>
        <w:tc>
          <w:tcPr>
            <w:tcW w:w="2311" w:type="dxa"/>
            <w:tcBorders>
              <w:top w:val="single" w:sz="4" w:space="0" w:color="auto"/>
              <w:left w:val="single" w:sz="4" w:space="0" w:color="auto"/>
              <w:bottom w:val="single" w:sz="4" w:space="0" w:color="auto"/>
              <w:right w:val="single" w:sz="4" w:space="0" w:color="auto"/>
            </w:tcBorders>
            <w:hideMark/>
          </w:tcPr>
          <w:p w14:paraId="3EFC99C8" w14:textId="77777777" w:rsidR="003F6DFF" w:rsidRPr="00047E10" w:rsidRDefault="003F6DFF" w:rsidP="00D62000">
            <w:pPr>
              <w:spacing w:line="360" w:lineRule="auto"/>
              <w:rPr>
                <w:rFonts w:ascii="Times New Roman" w:hAnsi="Times New Roman"/>
              </w:rPr>
            </w:pPr>
            <w:r w:rsidRPr="00047E10">
              <w:rPr>
                <w:rFonts w:ascii="Times New Roman" w:hAnsi="Times New Roman"/>
              </w:rPr>
              <w:t>Упознавање запослених и родитеља са Програмом заштите и Протоколом поступања, активности са децом о правима, обавезама и непожељним понашањима, доношење правила понашања у групама, вођење евиденционих листа, радионице и превентивне активности</w:t>
            </w:r>
          </w:p>
        </w:tc>
        <w:tc>
          <w:tcPr>
            <w:tcW w:w="2311" w:type="dxa"/>
            <w:tcBorders>
              <w:top w:val="single" w:sz="4" w:space="0" w:color="auto"/>
              <w:left w:val="single" w:sz="4" w:space="0" w:color="auto"/>
              <w:bottom w:val="single" w:sz="4" w:space="0" w:color="auto"/>
              <w:right w:val="single" w:sz="4" w:space="0" w:color="auto"/>
            </w:tcBorders>
            <w:hideMark/>
          </w:tcPr>
          <w:p w14:paraId="7BA4652B" w14:textId="77777777" w:rsidR="003F6DFF" w:rsidRPr="00047E10" w:rsidRDefault="003F6DFF" w:rsidP="00D62000">
            <w:pPr>
              <w:spacing w:line="360" w:lineRule="auto"/>
              <w:rPr>
                <w:rFonts w:ascii="Times New Roman" w:hAnsi="Times New Roman"/>
              </w:rPr>
            </w:pPr>
            <w:r w:rsidRPr="00047E10">
              <w:rPr>
                <w:rFonts w:ascii="Times New Roman" w:hAnsi="Times New Roman"/>
              </w:rPr>
              <w:t>Јачање културе ненасиља, боље препознавање и превенција непожељних понашања, већа сигурност деце и јасније процедуре поступања у ситуацијама ризика</w:t>
            </w:r>
          </w:p>
        </w:tc>
      </w:tr>
      <w:tr w:rsidR="003F6DFF" w:rsidRPr="00047E10" w14:paraId="6E5D3681" w14:textId="77777777" w:rsidTr="003F6DFF">
        <w:tc>
          <w:tcPr>
            <w:tcW w:w="2310" w:type="dxa"/>
            <w:tcBorders>
              <w:top w:val="single" w:sz="4" w:space="0" w:color="auto"/>
              <w:left w:val="single" w:sz="4" w:space="0" w:color="auto"/>
              <w:bottom w:val="single" w:sz="4" w:space="0" w:color="auto"/>
              <w:right w:val="single" w:sz="4" w:space="0" w:color="auto"/>
            </w:tcBorders>
            <w:hideMark/>
          </w:tcPr>
          <w:p w14:paraId="228CC00E" w14:textId="77777777" w:rsidR="003F6DFF" w:rsidRPr="00047E10" w:rsidRDefault="003F6DFF" w:rsidP="00D62000">
            <w:pPr>
              <w:spacing w:line="360" w:lineRule="auto"/>
              <w:rPr>
                <w:rFonts w:ascii="Times New Roman" w:hAnsi="Times New Roman"/>
                <w:b/>
                <w:bCs/>
              </w:rPr>
            </w:pPr>
            <w:r w:rsidRPr="00047E10">
              <w:rPr>
                <w:rFonts w:ascii="Times New Roman" w:hAnsi="Times New Roman"/>
                <w:b/>
                <w:bCs/>
              </w:rPr>
              <w:t>5. Хоризонтално учење, стручно усавршавање и професионални развој запослених</w:t>
            </w:r>
          </w:p>
        </w:tc>
        <w:tc>
          <w:tcPr>
            <w:tcW w:w="2310" w:type="dxa"/>
            <w:tcBorders>
              <w:top w:val="single" w:sz="4" w:space="0" w:color="auto"/>
              <w:left w:val="single" w:sz="4" w:space="0" w:color="auto"/>
              <w:bottom w:val="single" w:sz="4" w:space="0" w:color="auto"/>
              <w:right w:val="single" w:sz="4" w:space="0" w:color="auto"/>
            </w:tcBorders>
            <w:hideMark/>
          </w:tcPr>
          <w:p w14:paraId="0CB0A2BE" w14:textId="77777777" w:rsidR="003F6DFF" w:rsidRPr="00047E10" w:rsidRDefault="003F6DFF" w:rsidP="00D62000">
            <w:pPr>
              <w:spacing w:line="360" w:lineRule="auto"/>
              <w:rPr>
                <w:rFonts w:ascii="Times New Roman" w:hAnsi="Times New Roman"/>
              </w:rPr>
            </w:pPr>
            <w:r w:rsidRPr="00047E10">
              <w:rPr>
                <w:rFonts w:ascii="Times New Roman" w:hAnsi="Times New Roman"/>
              </w:rPr>
              <w:t>Тим за стручно усавршавање, Актив васпитача, тимови објеката, Тим за менторство, стручни сарадници, директор, помоћник директора</w:t>
            </w:r>
          </w:p>
        </w:tc>
        <w:tc>
          <w:tcPr>
            <w:tcW w:w="2311" w:type="dxa"/>
            <w:tcBorders>
              <w:top w:val="single" w:sz="4" w:space="0" w:color="auto"/>
              <w:left w:val="single" w:sz="4" w:space="0" w:color="auto"/>
              <w:bottom w:val="single" w:sz="4" w:space="0" w:color="auto"/>
              <w:right w:val="single" w:sz="4" w:space="0" w:color="auto"/>
            </w:tcBorders>
            <w:hideMark/>
          </w:tcPr>
          <w:p w14:paraId="6F601BB4" w14:textId="77777777" w:rsidR="003F6DFF" w:rsidRPr="00047E10" w:rsidRDefault="003F6DFF" w:rsidP="00D62000">
            <w:pPr>
              <w:spacing w:line="360" w:lineRule="auto"/>
              <w:rPr>
                <w:rFonts w:ascii="Times New Roman" w:hAnsi="Times New Roman"/>
              </w:rPr>
            </w:pPr>
            <w:r w:rsidRPr="00047E10">
              <w:rPr>
                <w:rFonts w:ascii="Times New Roman" w:hAnsi="Times New Roman"/>
              </w:rPr>
              <w:t xml:space="preserve">Анализа потреба за стручним усавршавањем на основу самовредновања и праћења праксе, организација хоризонталних размена, прикази примера добре праксе, радионице, рад са приправницима, менторска подршка и </w:t>
            </w:r>
            <w:r w:rsidRPr="00047E10">
              <w:rPr>
                <w:rFonts w:ascii="Times New Roman" w:hAnsi="Times New Roman"/>
              </w:rPr>
              <w:lastRenderedPageBreak/>
              <w:t>евалуација рада ментора</w:t>
            </w:r>
          </w:p>
        </w:tc>
        <w:tc>
          <w:tcPr>
            <w:tcW w:w="2311" w:type="dxa"/>
            <w:tcBorders>
              <w:top w:val="single" w:sz="4" w:space="0" w:color="auto"/>
              <w:left w:val="single" w:sz="4" w:space="0" w:color="auto"/>
              <w:bottom w:val="single" w:sz="4" w:space="0" w:color="auto"/>
              <w:right w:val="single" w:sz="4" w:space="0" w:color="auto"/>
            </w:tcBorders>
            <w:hideMark/>
          </w:tcPr>
          <w:p w14:paraId="5513A992" w14:textId="77777777" w:rsidR="003F6DFF" w:rsidRPr="00047E10" w:rsidRDefault="003F6DFF" w:rsidP="00D62000">
            <w:pPr>
              <w:spacing w:line="360" w:lineRule="auto"/>
              <w:rPr>
                <w:rFonts w:ascii="Times New Roman" w:hAnsi="Times New Roman"/>
              </w:rPr>
            </w:pPr>
            <w:r w:rsidRPr="00047E10">
              <w:rPr>
                <w:rFonts w:ascii="Times New Roman" w:hAnsi="Times New Roman"/>
              </w:rPr>
              <w:lastRenderedPageBreak/>
              <w:t>Јачање професионалних компетенција запослених, боља примена стечених знања у пракси, развијенија култура размене и подршке и квалитетније увођење приправника у посао</w:t>
            </w:r>
          </w:p>
        </w:tc>
      </w:tr>
      <w:tr w:rsidR="003F6DFF" w:rsidRPr="00047E10" w14:paraId="218CB90E" w14:textId="77777777" w:rsidTr="003F6DFF">
        <w:tc>
          <w:tcPr>
            <w:tcW w:w="2310" w:type="dxa"/>
            <w:tcBorders>
              <w:top w:val="single" w:sz="4" w:space="0" w:color="auto"/>
              <w:left w:val="single" w:sz="4" w:space="0" w:color="auto"/>
              <w:bottom w:val="single" w:sz="4" w:space="0" w:color="auto"/>
              <w:right w:val="single" w:sz="4" w:space="0" w:color="auto"/>
            </w:tcBorders>
            <w:hideMark/>
          </w:tcPr>
          <w:p w14:paraId="0900E55B" w14:textId="77777777" w:rsidR="003F6DFF" w:rsidRPr="00047E10" w:rsidRDefault="003F6DFF" w:rsidP="00D62000">
            <w:pPr>
              <w:spacing w:line="360" w:lineRule="auto"/>
              <w:rPr>
                <w:rFonts w:ascii="Times New Roman" w:hAnsi="Times New Roman"/>
                <w:b/>
                <w:bCs/>
              </w:rPr>
            </w:pPr>
            <w:r w:rsidRPr="00047E10">
              <w:rPr>
                <w:rFonts w:ascii="Times New Roman" w:hAnsi="Times New Roman"/>
                <w:b/>
                <w:bCs/>
              </w:rPr>
              <w:lastRenderedPageBreak/>
              <w:t>6. Праћење, самовредновање и развојно планирање као основ унапређивања рада Установе</w:t>
            </w:r>
          </w:p>
        </w:tc>
        <w:tc>
          <w:tcPr>
            <w:tcW w:w="2310" w:type="dxa"/>
            <w:tcBorders>
              <w:top w:val="single" w:sz="4" w:space="0" w:color="auto"/>
              <w:left w:val="single" w:sz="4" w:space="0" w:color="auto"/>
              <w:bottom w:val="single" w:sz="4" w:space="0" w:color="auto"/>
              <w:right w:val="single" w:sz="4" w:space="0" w:color="auto"/>
            </w:tcBorders>
            <w:hideMark/>
          </w:tcPr>
          <w:p w14:paraId="026B9C85" w14:textId="77777777" w:rsidR="003F6DFF" w:rsidRPr="00047E10" w:rsidRDefault="003F6DFF" w:rsidP="00D62000">
            <w:pPr>
              <w:spacing w:line="360" w:lineRule="auto"/>
              <w:rPr>
                <w:rFonts w:ascii="Times New Roman" w:hAnsi="Times New Roman"/>
              </w:rPr>
            </w:pPr>
            <w:r w:rsidRPr="00047E10">
              <w:rPr>
                <w:rFonts w:ascii="Times New Roman" w:hAnsi="Times New Roman"/>
              </w:rPr>
              <w:t>Тим за самовредновање, Тим за развојно планирање, директор, помоћник директора, стручни сарадници, Управни одбор, Савет родитеља</w:t>
            </w:r>
          </w:p>
        </w:tc>
        <w:tc>
          <w:tcPr>
            <w:tcW w:w="2311" w:type="dxa"/>
            <w:tcBorders>
              <w:top w:val="single" w:sz="4" w:space="0" w:color="auto"/>
              <w:left w:val="single" w:sz="4" w:space="0" w:color="auto"/>
              <w:bottom w:val="single" w:sz="4" w:space="0" w:color="auto"/>
              <w:right w:val="single" w:sz="4" w:space="0" w:color="auto"/>
            </w:tcBorders>
            <w:hideMark/>
          </w:tcPr>
          <w:p w14:paraId="7560403A" w14:textId="77777777" w:rsidR="003F6DFF" w:rsidRPr="00047E10" w:rsidRDefault="003F6DFF" w:rsidP="00D62000">
            <w:pPr>
              <w:spacing w:line="360" w:lineRule="auto"/>
              <w:rPr>
                <w:rFonts w:ascii="Times New Roman" w:hAnsi="Times New Roman"/>
              </w:rPr>
            </w:pPr>
            <w:r w:rsidRPr="00047E10">
              <w:rPr>
                <w:rFonts w:ascii="Times New Roman" w:hAnsi="Times New Roman"/>
              </w:rPr>
              <w:t>Самовредновање области</w:t>
            </w:r>
            <w:r w:rsidRPr="00047E10">
              <w:rPr>
                <w:rFonts w:ascii="Times New Roman" w:hAnsi="Times New Roman"/>
                <w:lang w:val="sr-Cyrl-RS"/>
              </w:rPr>
              <w:t xml:space="preserve"> 2</w:t>
            </w:r>
            <w:r w:rsidRPr="00047E10">
              <w:rPr>
                <w:rFonts w:ascii="Times New Roman" w:hAnsi="Times New Roman"/>
              </w:rPr>
              <w:t xml:space="preserve"> „Подршка деци и породици“</w:t>
            </w:r>
            <w:r w:rsidRPr="00047E10">
              <w:rPr>
                <w:rFonts w:ascii="Times New Roman" w:hAnsi="Times New Roman"/>
                <w:lang w:val="sr-Cyrl-RS"/>
              </w:rPr>
              <w:t xml:space="preserve"> као и индикатора 3.2.1 и 4.2.1</w:t>
            </w:r>
            <w:r w:rsidRPr="00047E10">
              <w:rPr>
                <w:rFonts w:ascii="Times New Roman" w:hAnsi="Times New Roman"/>
              </w:rPr>
              <w:t xml:space="preserve">, израда и анализа </w:t>
            </w:r>
            <w:r w:rsidRPr="00047E10">
              <w:rPr>
                <w:rFonts w:ascii="Times New Roman" w:hAnsi="Times New Roman"/>
                <w:lang w:val="sr-Cyrl-RS"/>
              </w:rPr>
              <w:t>изабраних инструмената за вредновање</w:t>
            </w:r>
            <w:r w:rsidRPr="00047E10">
              <w:rPr>
                <w:rFonts w:ascii="Times New Roman" w:hAnsi="Times New Roman"/>
              </w:rPr>
              <w:t xml:space="preserve">, праћење реализације Акционог плана </w:t>
            </w:r>
            <w:r w:rsidRPr="00047E10">
              <w:rPr>
                <w:rFonts w:ascii="Times New Roman" w:hAnsi="Times New Roman"/>
                <w:lang w:val="sr-Cyrl-RS"/>
              </w:rPr>
              <w:t xml:space="preserve">за реализацију </w:t>
            </w:r>
            <w:r w:rsidRPr="00047E10">
              <w:rPr>
                <w:rFonts w:ascii="Times New Roman" w:hAnsi="Times New Roman"/>
              </w:rPr>
              <w:t>развојног плана, израда тромесечних извештаја, анализа резултата и дефинисање мера за унапређивање</w:t>
            </w:r>
          </w:p>
        </w:tc>
        <w:tc>
          <w:tcPr>
            <w:tcW w:w="2311" w:type="dxa"/>
            <w:tcBorders>
              <w:top w:val="single" w:sz="4" w:space="0" w:color="auto"/>
              <w:left w:val="single" w:sz="4" w:space="0" w:color="auto"/>
              <w:bottom w:val="single" w:sz="4" w:space="0" w:color="auto"/>
              <w:right w:val="single" w:sz="4" w:space="0" w:color="auto"/>
            </w:tcBorders>
            <w:hideMark/>
          </w:tcPr>
          <w:p w14:paraId="088CEDD5" w14:textId="77777777" w:rsidR="003F6DFF" w:rsidRPr="00047E10" w:rsidRDefault="003F6DFF" w:rsidP="00D62000">
            <w:pPr>
              <w:spacing w:line="360" w:lineRule="auto"/>
              <w:rPr>
                <w:rFonts w:ascii="Times New Roman" w:hAnsi="Times New Roman"/>
              </w:rPr>
            </w:pPr>
            <w:r w:rsidRPr="00047E10">
              <w:rPr>
                <w:rFonts w:ascii="Times New Roman" w:hAnsi="Times New Roman"/>
              </w:rPr>
              <w:t>Боља усклађеност планских докумената, јасније праћење реализације активности, укључивање различитих актера у процену квалитета рада и планирање даљег развоја установе</w:t>
            </w:r>
          </w:p>
        </w:tc>
      </w:tr>
      <w:tr w:rsidR="003F6DFF" w:rsidRPr="00047E10" w14:paraId="5BE52D54" w14:textId="77777777" w:rsidTr="003F6DFF">
        <w:tc>
          <w:tcPr>
            <w:tcW w:w="2310" w:type="dxa"/>
            <w:tcBorders>
              <w:top w:val="single" w:sz="4" w:space="0" w:color="auto"/>
              <w:left w:val="single" w:sz="4" w:space="0" w:color="auto"/>
              <w:bottom w:val="single" w:sz="4" w:space="0" w:color="auto"/>
              <w:right w:val="single" w:sz="4" w:space="0" w:color="auto"/>
            </w:tcBorders>
            <w:hideMark/>
          </w:tcPr>
          <w:p w14:paraId="2EA41C2A" w14:textId="77777777" w:rsidR="003F6DFF" w:rsidRPr="00047E10" w:rsidRDefault="003F6DFF" w:rsidP="00D62000">
            <w:pPr>
              <w:spacing w:line="360" w:lineRule="auto"/>
              <w:rPr>
                <w:rFonts w:ascii="Times New Roman" w:hAnsi="Times New Roman"/>
                <w:b/>
                <w:bCs/>
              </w:rPr>
            </w:pPr>
            <w:r w:rsidRPr="00047E10">
              <w:rPr>
                <w:rFonts w:ascii="Times New Roman" w:hAnsi="Times New Roman"/>
                <w:b/>
                <w:bCs/>
              </w:rPr>
              <w:t>7. Очување здравља, правилна исхрана и развијање здравих животних навика</w:t>
            </w:r>
          </w:p>
        </w:tc>
        <w:tc>
          <w:tcPr>
            <w:tcW w:w="2310" w:type="dxa"/>
            <w:tcBorders>
              <w:top w:val="single" w:sz="4" w:space="0" w:color="auto"/>
              <w:left w:val="single" w:sz="4" w:space="0" w:color="auto"/>
              <w:bottom w:val="single" w:sz="4" w:space="0" w:color="auto"/>
              <w:right w:val="single" w:sz="4" w:space="0" w:color="auto"/>
            </w:tcBorders>
            <w:hideMark/>
          </w:tcPr>
          <w:p w14:paraId="68D93512" w14:textId="77777777" w:rsidR="003F6DFF" w:rsidRPr="00047E10" w:rsidRDefault="003F6DFF" w:rsidP="00D62000">
            <w:pPr>
              <w:spacing w:line="360" w:lineRule="auto"/>
              <w:rPr>
                <w:rFonts w:ascii="Times New Roman" w:hAnsi="Times New Roman"/>
              </w:rPr>
            </w:pPr>
            <w:r w:rsidRPr="00047E10">
              <w:rPr>
                <w:rFonts w:ascii="Times New Roman" w:hAnsi="Times New Roman"/>
              </w:rPr>
              <w:t xml:space="preserve">Превентивно-здравствена заштита, сарадник за исхрану </w:t>
            </w:r>
            <w:r w:rsidRPr="00047E10">
              <w:rPr>
                <w:rFonts w:ascii="Times New Roman" w:hAnsi="Times New Roman"/>
                <w:lang w:val="sr-Cyrl-RS"/>
              </w:rPr>
              <w:t>-</w:t>
            </w:r>
            <w:r w:rsidRPr="00047E10">
              <w:rPr>
                <w:rFonts w:ascii="Times New Roman" w:hAnsi="Times New Roman"/>
              </w:rPr>
              <w:t xml:space="preserve"> нутрициониста, васпитачи, медицинске сестре–васпитачи, родитељи, Дом здравља, Завод за јавно здравље</w:t>
            </w:r>
          </w:p>
        </w:tc>
        <w:tc>
          <w:tcPr>
            <w:tcW w:w="2311" w:type="dxa"/>
            <w:tcBorders>
              <w:top w:val="single" w:sz="4" w:space="0" w:color="auto"/>
              <w:left w:val="single" w:sz="4" w:space="0" w:color="auto"/>
              <w:bottom w:val="single" w:sz="4" w:space="0" w:color="auto"/>
              <w:right w:val="single" w:sz="4" w:space="0" w:color="auto"/>
            </w:tcBorders>
            <w:hideMark/>
          </w:tcPr>
          <w:p w14:paraId="6FD5EE1F" w14:textId="77777777" w:rsidR="003F6DFF" w:rsidRPr="00047E10" w:rsidRDefault="003F6DFF" w:rsidP="00D62000">
            <w:pPr>
              <w:spacing w:line="360" w:lineRule="auto"/>
              <w:rPr>
                <w:rFonts w:ascii="Times New Roman" w:hAnsi="Times New Roman"/>
              </w:rPr>
            </w:pPr>
            <w:r w:rsidRPr="00047E10">
              <w:rPr>
                <w:rFonts w:ascii="Times New Roman" w:hAnsi="Times New Roman"/>
              </w:rPr>
              <w:t>Јутарња тријажа, праћење здравственог стања деце, хигијенско-санитарни надзор, развијање хигијенских и здравствених навика, праћење раста и развоја, израда индивидуалних јеловника, контрола исхране и обележавање важних датума из календара здравља</w:t>
            </w:r>
          </w:p>
        </w:tc>
        <w:tc>
          <w:tcPr>
            <w:tcW w:w="2311" w:type="dxa"/>
            <w:tcBorders>
              <w:top w:val="single" w:sz="4" w:space="0" w:color="auto"/>
              <w:left w:val="single" w:sz="4" w:space="0" w:color="auto"/>
              <w:bottom w:val="single" w:sz="4" w:space="0" w:color="auto"/>
              <w:right w:val="single" w:sz="4" w:space="0" w:color="auto"/>
            </w:tcBorders>
            <w:hideMark/>
          </w:tcPr>
          <w:p w14:paraId="7D1CFB64" w14:textId="77777777" w:rsidR="003F6DFF" w:rsidRPr="00047E10" w:rsidRDefault="003F6DFF" w:rsidP="00D62000">
            <w:pPr>
              <w:spacing w:line="360" w:lineRule="auto"/>
              <w:rPr>
                <w:rFonts w:ascii="Times New Roman" w:hAnsi="Times New Roman"/>
              </w:rPr>
            </w:pPr>
            <w:r w:rsidRPr="00047E10">
              <w:rPr>
                <w:rFonts w:ascii="Times New Roman" w:hAnsi="Times New Roman"/>
              </w:rPr>
              <w:t>Унапређена здравствена заштита деце, безбеднија и квалитетнија исхрана, боља сарадња са породицом у вези са здравственим потребама деце и развијање здравих животних навика</w:t>
            </w:r>
          </w:p>
        </w:tc>
      </w:tr>
      <w:tr w:rsidR="003F6DFF" w:rsidRPr="00047E10" w14:paraId="2E96B755" w14:textId="77777777" w:rsidTr="003F6DFF">
        <w:tc>
          <w:tcPr>
            <w:tcW w:w="2310" w:type="dxa"/>
            <w:tcBorders>
              <w:top w:val="single" w:sz="4" w:space="0" w:color="auto"/>
              <w:left w:val="single" w:sz="4" w:space="0" w:color="auto"/>
              <w:bottom w:val="single" w:sz="4" w:space="0" w:color="auto"/>
              <w:right w:val="single" w:sz="4" w:space="0" w:color="auto"/>
            </w:tcBorders>
            <w:hideMark/>
          </w:tcPr>
          <w:p w14:paraId="0208CF0E" w14:textId="77777777" w:rsidR="003F6DFF" w:rsidRPr="00047E10" w:rsidRDefault="003F6DFF" w:rsidP="00D62000">
            <w:pPr>
              <w:spacing w:line="360" w:lineRule="auto"/>
              <w:rPr>
                <w:rFonts w:ascii="Times New Roman" w:hAnsi="Times New Roman"/>
                <w:b/>
                <w:bCs/>
              </w:rPr>
            </w:pPr>
            <w:r w:rsidRPr="00047E10">
              <w:rPr>
                <w:rFonts w:ascii="Times New Roman" w:hAnsi="Times New Roman"/>
                <w:b/>
                <w:bCs/>
              </w:rPr>
              <w:lastRenderedPageBreak/>
              <w:t>8. Сарадња са породицом, школом и локалном заједницом</w:t>
            </w:r>
          </w:p>
        </w:tc>
        <w:tc>
          <w:tcPr>
            <w:tcW w:w="2310" w:type="dxa"/>
            <w:tcBorders>
              <w:top w:val="single" w:sz="4" w:space="0" w:color="auto"/>
              <w:left w:val="single" w:sz="4" w:space="0" w:color="auto"/>
              <w:bottom w:val="single" w:sz="4" w:space="0" w:color="auto"/>
              <w:right w:val="single" w:sz="4" w:space="0" w:color="auto"/>
            </w:tcBorders>
            <w:hideMark/>
          </w:tcPr>
          <w:p w14:paraId="26FBEFE7" w14:textId="77777777" w:rsidR="003F6DFF" w:rsidRPr="00047E10" w:rsidRDefault="003F6DFF" w:rsidP="00D62000">
            <w:pPr>
              <w:spacing w:line="360" w:lineRule="auto"/>
              <w:rPr>
                <w:rFonts w:ascii="Times New Roman" w:hAnsi="Times New Roman"/>
                <w:lang w:val="sr-Cyrl-RS"/>
              </w:rPr>
            </w:pPr>
            <w:r w:rsidRPr="00047E10">
              <w:rPr>
                <w:rFonts w:ascii="Times New Roman" w:hAnsi="Times New Roman"/>
              </w:rPr>
              <w:t>Савет родитеља, Тим ППП, Тим за развојно планирање, Тим за заштиту</w:t>
            </w:r>
            <w:r w:rsidRPr="00047E10">
              <w:rPr>
                <w:rFonts w:ascii="Times New Roman" w:hAnsi="Times New Roman"/>
                <w:lang w:val="sr-Cyrl-RS"/>
              </w:rPr>
              <w:t xml:space="preserve"> деце од ДНЗиЗ-а</w:t>
            </w:r>
            <w:r w:rsidRPr="00047E10">
              <w:rPr>
                <w:rFonts w:ascii="Times New Roman" w:hAnsi="Times New Roman"/>
              </w:rPr>
              <w:t>, тимови објеката, стручни сарадници, васпитачи, медицинске сестре–васпитачи, локална заједница</w:t>
            </w:r>
            <w:r w:rsidRPr="00047E10">
              <w:rPr>
                <w:rFonts w:ascii="Times New Roman" w:hAnsi="Times New Roman"/>
                <w:lang w:val="sr-Cyrl-RS"/>
              </w:rPr>
              <w:t>, директор, помоћних директора</w:t>
            </w:r>
          </w:p>
        </w:tc>
        <w:tc>
          <w:tcPr>
            <w:tcW w:w="2311" w:type="dxa"/>
            <w:tcBorders>
              <w:top w:val="single" w:sz="4" w:space="0" w:color="auto"/>
              <w:left w:val="single" w:sz="4" w:space="0" w:color="auto"/>
              <w:bottom w:val="single" w:sz="4" w:space="0" w:color="auto"/>
              <w:right w:val="single" w:sz="4" w:space="0" w:color="auto"/>
            </w:tcBorders>
            <w:hideMark/>
          </w:tcPr>
          <w:p w14:paraId="2A2F4404" w14:textId="77777777" w:rsidR="003F6DFF" w:rsidRPr="00047E10" w:rsidRDefault="003F6DFF" w:rsidP="00D62000">
            <w:pPr>
              <w:spacing w:line="360" w:lineRule="auto"/>
              <w:rPr>
                <w:rFonts w:ascii="Times New Roman" w:hAnsi="Times New Roman"/>
              </w:rPr>
            </w:pPr>
            <w:r w:rsidRPr="00047E10">
              <w:rPr>
                <w:rFonts w:ascii="Times New Roman" w:hAnsi="Times New Roman"/>
              </w:rPr>
              <w:t>Родитељски састанци, анкете за родитеље, радионице, учешће родитеља у темама/пројектима, сарадња са учитељима и основним школама, активности транзиције, коришћење ресурса локалне заједнице</w:t>
            </w:r>
          </w:p>
        </w:tc>
        <w:tc>
          <w:tcPr>
            <w:tcW w:w="2311" w:type="dxa"/>
            <w:tcBorders>
              <w:top w:val="single" w:sz="4" w:space="0" w:color="auto"/>
              <w:left w:val="single" w:sz="4" w:space="0" w:color="auto"/>
              <w:bottom w:val="single" w:sz="4" w:space="0" w:color="auto"/>
              <w:right w:val="single" w:sz="4" w:space="0" w:color="auto"/>
            </w:tcBorders>
            <w:hideMark/>
          </w:tcPr>
          <w:p w14:paraId="725128CA" w14:textId="77777777" w:rsidR="003F6DFF" w:rsidRPr="00047E10" w:rsidRDefault="003F6DFF" w:rsidP="00D62000">
            <w:pPr>
              <w:spacing w:line="360" w:lineRule="auto"/>
              <w:rPr>
                <w:rFonts w:ascii="Times New Roman" w:hAnsi="Times New Roman"/>
              </w:rPr>
            </w:pPr>
            <w:r w:rsidRPr="00047E10">
              <w:rPr>
                <w:rFonts w:ascii="Times New Roman" w:hAnsi="Times New Roman"/>
              </w:rPr>
              <w:t>Јачање партнерства породице и установе, квалитетнија транзиција деце из вртића у школу, већа укљученост родитеља у живот установе и повезивање вртића са локалним ресурсима</w:t>
            </w:r>
          </w:p>
        </w:tc>
      </w:tr>
    </w:tbl>
    <w:p w14:paraId="67040BB9" w14:textId="77777777" w:rsidR="003F6DFF" w:rsidRPr="00047E10" w:rsidRDefault="003F6DFF" w:rsidP="00D62000">
      <w:pPr>
        <w:spacing w:after="0" w:line="360" w:lineRule="auto"/>
        <w:rPr>
          <w:rFonts w:ascii="Times New Roman" w:eastAsia="Calibri" w:hAnsi="Times New Roman" w:cs="Times New Roman"/>
          <w:sz w:val="24"/>
          <w:szCs w:val="24"/>
        </w:rPr>
      </w:pPr>
    </w:p>
    <w:p w14:paraId="21429BDD" w14:textId="77777777" w:rsidR="003F6DFF" w:rsidRPr="00047E10" w:rsidRDefault="003F6DFF" w:rsidP="00D62000">
      <w:pPr>
        <w:spacing w:after="0" w:line="360" w:lineRule="auto"/>
        <w:ind w:firstLine="720"/>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rPr>
        <w:t>Реализација наведених приоритета пратиће се кроз рад стручн</w:t>
      </w:r>
      <w:r w:rsidRPr="00047E10">
        <w:rPr>
          <w:rFonts w:ascii="Times New Roman" w:eastAsia="Times New Roman" w:hAnsi="Times New Roman" w:cs="Times New Roman"/>
          <w:sz w:val="24"/>
          <w:szCs w:val="24"/>
          <w:lang w:val="sr-Cyrl-RS"/>
        </w:rPr>
        <w:t>х</w:t>
      </w:r>
      <w:r w:rsidRPr="00047E10">
        <w:rPr>
          <w:rFonts w:ascii="Times New Roman" w:eastAsia="Times New Roman" w:hAnsi="Times New Roman" w:cs="Times New Roman"/>
          <w:sz w:val="24"/>
          <w:szCs w:val="24"/>
        </w:rPr>
        <w:t xml:space="preserve"> тимова</w:t>
      </w:r>
      <w:r w:rsidRPr="00047E10">
        <w:rPr>
          <w:rFonts w:ascii="Times New Roman" w:eastAsia="Times New Roman" w:hAnsi="Times New Roman" w:cs="Times New Roman"/>
          <w:sz w:val="24"/>
          <w:szCs w:val="24"/>
          <w:lang w:val="sr-Cyrl-RS"/>
        </w:rPr>
        <w:t xml:space="preserve"> (тим за вредновање квалитета рада установе)</w:t>
      </w:r>
      <w:r w:rsidRPr="00047E10">
        <w:rPr>
          <w:rFonts w:ascii="Times New Roman" w:eastAsia="Times New Roman" w:hAnsi="Times New Roman" w:cs="Times New Roman"/>
          <w:sz w:val="24"/>
          <w:szCs w:val="24"/>
        </w:rPr>
        <w:t>, актива, стручних сарадника</w:t>
      </w:r>
      <w:r w:rsidRPr="00047E10">
        <w:rPr>
          <w:rFonts w:ascii="Times New Roman" w:eastAsia="Times New Roman" w:hAnsi="Times New Roman" w:cs="Times New Roman"/>
          <w:sz w:val="24"/>
          <w:szCs w:val="24"/>
          <w:lang w:val="sr-Cyrl-RS"/>
        </w:rPr>
        <w:t xml:space="preserve"> и сарадника</w:t>
      </w:r>
      <w:r w:rsidRPr="00047E10">
        <w:rPr>
          <w:rFonts w:ascii="Times New Roman" w:eastAsia="Times New Roman" w:hAnsi="Times New Roman" w:cs="Times New Roman"/>
          <w:sz w:val="24"/>
          <w:szCs w:val="24"/>
        </w:rPr>
        <w:t>, као и кроз записнике, тромесечне и годишње извештаје, анализе, самовредновање и друге облике праћења и документовања. На тај начин обезбеђује се међусобна повезаност појединачних планова рада са Развојним планом, Годишњим планом рада и резултатима самовредновања, као и континуирано унапређивање квалитета рада Установе.</w:t>
      </w:r>
    </w:p>
    <w:p w14:paraId="1C883A30" w14:textId="6A9EFB58" w:rsidR="00D22228" w:rsidRPr="00C74266" w:rsidRDefault="003F6DFF" w:rsidP="00C74266">
      <w:pPr>
        <w:spacing w:after="0" w:line="360" w:lineRule="auto"/>
        <w:ind w:firstLine="720"/>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rPr>
        <w:t>Овако дефинисани приоритети омогућавају да активности различитих тимова, стручних органа и сарадника не буду посматране издвојено, већ као међусобно повезани процеси усмерени ка истим развојним циљевима. Посебан акценат у радној 2026/2027. години биће на подршци деци и породици, развијању реалног програма, унапређивању физичке средине и педагошке документације, јачању хоризонталног учења и професионалне размене, превентивном деловању, безбедности, здрављу и добробити деце, као и на систематичном праћењу и вредновању остварених активност</w:t>
      </w:r>
    </w:p>
    <w:p w14:paraId="649DA282" w14:textId="16CA54D0" w:rsidR="00F035AF" w:rsidRDefault="00F36C85" w:rsidP="00C74266">
      <w:pPr>
        <w:pStyle w:val="Heading2"/>
        <w:spacing w:line="360" w:lineRule="auto"/>
        <w:ind w:left="0" w:right="0"/>
        <w:jc w:val="center"/>
      </w:pPr>
      <w:bookmarkStart w:id="36" w:name="_Toc239334054"/>
      <w:r>
        <w:t>7.3</w:t>
      </w:r>
      <w:r w:rsidRPr="00B25ADA">
        <w:rPr>
          <w:sz w:val="28"/>
          <w:szCs w:val="28"/>
        </w:rPr>
        <w:t>.</w:t>
      </w:r>
      <w:r w:rsidR="00273AAD" w:rsidRPr="00B25ADA">
        <w:rPr>
          <w:sz w:val="28"/>
          <w:szCs w:val="28"/>
        </w:rPr>
        <w:t xml:space="preserve"> </w:t>
      </w:r>
      <w:r w:rsidR="00BE2C86" w:rsidRPr="00B25ADA">
        <w:rPr>
          <w:sz w:val="28"/>
          <w:szCs w:val="28"/>
        </w:rPr>
        <w:t>Васпитно – образовни рад са</w:t>
      </w:r>
      <w:r w:rsidR="00273AAD" w:rsidRPr="00B25ADA">
        <w:rPr>
          <w:sz w:val="28"/>
          <w:szCs w:val="28"/>
        </w:rPr>
        <w:t xml:space="preserve"> </w:t>
      </w:r>
      <w:r w:rsidR="00BE2C86" w:rsidRPr="00B25ADA">
        <w:rPr>
          <w:sz w:val="28"/>
          <w:szCs w:val="28"/>
        </w:rPr>
        <w:t>децом узраста до три године</w:t>
      </w:r>
      <w:bookmarkEnd w:id="36"/>
    </w:p>
    <w:p w14:paraId="6B247A30" w14:textId="77777777" w:rsidR="002E3358" w:rsidRPr="002E3358" w:rsidRDefault="002E3358" w:rsidP="002E3358">
      <w:pPr>
        <w:rPr>
          <w:lang w:val="sr-Cyrl-CS" w:eastAsia="zh-CN"/>
        </w:rPr>
      </w:pPr>
    </w:p>
    <w:p w14:paraId="0E70331D" w14:textId="77777777" w:rsidR="00F035AF" w:rsidRPr="00047E10" w:rsidRDefault="00F035AF" w:rsidP="00D62000">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За децу узраста до 3 године у установи су створени повољни услови.  У таквој средини деца стичу сопствена искуства, откривају себе и своју околину где им је омогућено да буду активна у складу са својим потребама и могућностима.</w:t>
      </w:r>
    </w:p>
    <w:p w14:paraId="0165A9DE" w14:textId="77777777" w:rsidR="00F035AF" w:rsidRPr="00047E10" w:rsidRDefault="00F035AF" w:rsidP="00D62000">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lastRenderedPageBreak/>
        <w:t>Активности које спроводи медицинска сестра-васпитач и њима обезбеђују повољну васпитну средину су следеће:</w:t>
      </w:r>
    </w:p>
    <w:p w14:paraId="34326451" w14:textId="77777777" w:rsidR="00F035AF" w:rsidRPr="00047E10" w:rsidRDefault="00F035AF" w:rsidP="00D62000">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Упознавање родитеља са режимом рада у установи пре доласка детета у вртић.</w:t>
      </w:r>
    </w:p>
    <w:p w14:paraId="0C3F59E3"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Уређење васпитне средине:соба чиста, уредна, проветрена, играчке на дохват дечјих руку</w:t>
      </w:r>
    </w:p>
    <w:p w14:paraId="75680C00"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музика тиха,чиме је омогућено стварање емоционалне сигурности и поверења код деце.</w:t>
      </w:r>
    </w:p>
    <w:p w14:paraId="33A15CD7"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Обавезно укључивање родитеља у периоду адаптације.</w:t>
      </w:r>
    </w:p>
    <w:p w14:paraId="50737780" w14:textId="77777777" w:rsidR="00F035AF" w:rsidRPr="00047E10" w:rsidRDefault="00F035AF" w:rsidP="00D62000">
      <w:pPr>
        <w:spacing w:after="0" w:line="360" w:lineRule="auto"/>
        <w:ind w:firstLine="72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Прикупљање информација од родитеља о навикама детета и начину живота у породици.</w:t>
      </w:r>
    </w:p>
    <w:p w14:paraId="78BC49B4"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Омогућено је да у периоду адаптације родитељи буду активни учесници у активностима.  </w:t>
      </w:r>
    </w:p>
    <w:p w14:paraId="6A648748"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Физичко - сензорни  развој:</w:t>
      </w:r>
    </w:p>
    <w:p w14:paraId="2DA6CFF7"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w:t>
      </w:r>
      <w:r w:rsidRPr="00047E10">
        <w:rPr>
          <w:rFonts w:ascii="Times New Roman" w:eastAsia="SimSun" w:hAnsi="Times New Roman" w:cs="Times New Roman"/>
          <w:sz w:val="24"/>
          <w:szCs w:val="24"/>
          <w:lang w:val="sr-Cyrl-CS"/>
        </w:rPr>
        <w:tab/>
        <w:t>одржавање физичког здравља деце,</w:t>
      </w:r>
    </w:p>
    <w:p w14:paraId="73850567"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w:t>
      </w:r>
      <w:r w:rsidRPr="00047E10">
        <w:rPr>
          <w:rFonts w:ascii="Times New Roman" w:eastAsia="SimSun" w:hAnsi="Times New Roman" w:cs="Times New Roman"/>
          <w:sz w:val="24"/>
          <w:szCs w:val="24"/>
          <w:lang w:val="sr-Cyrl-CS"/>
        </w:rPr>
        <w:tab/>
        <w:t>говорни утицај на општи развој организма</w:t>
      </w:r>
    </w:p>
    <w:p w14:paraId="512D35FB"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w:t>
      </w:r>
      <w:r w:rsidRPr="00047E10">
        <w:rPr>
          <w:rFonts w:ascii="Times New Roman" w:eastAsia="SimSun" w:hAnsi="Times New Roman" w:cs="Times New Roman"/>
          <w:sz w:val="24"/>
          <w:szCs w:val="24"/>
          <w:lang w:val="sr-Cyrl-CS"/>
        </w:rPr>
        <w:tab/>
        <w:t>нормално стање апарата за кретање</w:t>
      </w:r>
    </w:p>
    <w:p w14:paraId="4E7CB7DF"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w:t>
      </w:r>
      <w:r w:rsidRPr="00047E10">
        <w:rPr>
          <w:rFonts w:ascii="Times New Roman" w:eastAsia="SimSun" w:hAnsi="Times New Roman" w:cs="Times New Roman"/>
          <w:sz w:val="24"/>
          <w:szCs w:val="24"/>
          <w:lang w:val="sr-Cyrl-CS"/>
        </w:rPr>
        <w:tab/>
        <w:t>формирање правилног држања тела</w:t>
      </w:r>
    </w:p>
    <w:p w14:paraId="21A6D01D"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w:t>
      </w:r>
      <w:r w:rsidRPr="00047E10">
        <w:rPr>
          <w:rFonts w:ascii="Times New Roman" w:eastAsia="SimSun" w:hAnsi="Times New Roman" w:cs="Times New Roman"/>
          <w:sz w:val="24"/>
          <w:szCs w:val="24"/>
          <w:lang w:val="sr-Cyrl-CS"/>
        </w:rPr>
        <w:tab/>
        <w:t>овладавање моториком</w:t>
      </w:r>
    </w:p>
    <w:p w14:paraId="178AA3CE"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w:t>
      </w:r>
      <w:r w:rsidRPr="00047E10">
        <w:rPr>
          <w:rFonts w:ascii="Times New Roman" w:eastAsia="SimSun" w:hAnsi="Times New Roman" w:cs="Times New Roman"/>
          <w:sz w:val="24"/>
          <w:szCs w:val="24"/>
          <w:lang w:val="sr-Cyrl-CS"/>
        </w:rPr>
        <w:tab/>
        <w:t>усавршавање функција чулних органа и</w:t>
      </w:r>
    </w:p>
    <w:p w14:paraId="3CBAE350"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w:t>
      </w:r>
      <w:r w:rsidRPr="00047E10">
        <w:rPr>
          <w:rFonts w:ascii="Times New Roman" w:eastAsia="SimSun" w:hAnsi="Times New Roman" w:cs="Times New Roman"/>
          <w:sz w:val="24"/>
          <w:szCs w:val="24"/>
          <w:lang w:val="sr-Cyrl-CS"/>
        </w:rPr>
        <w:tab/>
        <w:t>развијање навика ( телесне хигијене, узимање хране за пражњење)</w:t>
      </w:r>
    </w:p>
    <w:p w14:paraId="68AF46DB"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Социјално-емоционални развој:</w:t>
      </w:r>
    </w:p>
    <w:p w14:paraId="273E34C0"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w:t>
      </w:r>
      <w:r w:rsidRPr="00047E10">
        <w:rPr>
          <w:rFonts w:ascii="Times New Roman" w:eastAsia="SimSun" w:hAnsi="Times New Roman" w:cs="Times New Roman"/>
          <w:sz w:val="24"/>
          <w:szCs w:val="24"/>
          <w:lang w:val="sr-Cyrl-CS"/>
        </w:rPr>
        <w:tab/>
        <w:t>очување спонтаности и искрености детета у контакту са својом околином,</w:t>
      </w:r>
    </w:p>
    <w:p w14:paraId="187A6086"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w:t>
      </w:r>
      <w:r w:rsidRPr="00047E10">
        <w:rPr>
          <w:rFonts w:ascii="Times New Roman" w:eastAsia="SimSun" w:hAnsi="Times New Roman" w:cs="Times New Roman"/>
          <w:sz w:val="24"/>
          <w:szCs w:val="24"/>
          <w:lang w:val="sr-Cyrl-CS"/>
        </w:rPr>
        <w:tab/>
        <w:t>неговање отворености за доживљаје,</w:t>
      </w:r>
    </w:p>
    <w:p w14:paraId="29D5C60E"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w:t>
      </w:r>
      <w:r w:rsidRPr="00047E10">
        <w:rPr>
          <w:rFonts w:ascii="Times New Roman" w:eastAsia="SimSun" w:hAnsi="Times New Roman" w:cs="Times New Roman"/>
          <w:sz w:val="24"/>
          <w:szCs w:val="24"/>
          <w:lang w:val="sr-Cyrl-CS"/>
        </w:rPr>
        <w:tab/>
        <w:t>пружање помоћи у стицању самосталности</w:t>
      </w:r>
    </w:p>
    <w:p w14:paraId="091BC49B"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w:t>
      </w:r>
      <w:r w:rsidRPr="00047E10">
        <w:rPr>
          <w:rFonts w:ascii="Times New Roman" w:eastAsia="SimSun" w:hAnsi="Times New Roman" w:cs="Times New Roman"/>
          <w:sz w:val="24"/>
          <w:szCs w:val="24"/>
          <w:lang w:val="sr-Cyrl-CS"/>
        </w:rPr>
        <w:tab/>
        <w:t>помоћ у стварању слике о себи и стицању поверења у своје способности,</w:t>
      </w:r>
    </w:p>
    <w:p w14:paraId="095226A9"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w:t>
      </w:r>
      <w:r w:rsidRPr="00047E10">
        <w:rPr>
          <w:rFonts w:ascii="Times New Roman" w:eastAsia="SimSun" w:hAnsi="Times New Roman" w:cs="Times New Roman"/>
          <w:sz w:val="24"/>
          <w:szCs w:val="24"/>
          <w:lang w:val="sr-Cyrl-CS"/>
        </w:rPr>
        <w:tab/>
        <w:t>усвајање елементарних норми понашања у оквиру основних моралних вредности ( добро, рђаво),</w:t>
      </w:r>
    </w:p>
    <w:p w14:paraId="2FA1C549"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w:t>
      </w:r>
      <w:r w:rsidRPr="00047E10">
        <w:rPr>
          <w:rFonts w:ascii="Times New Roman" w:eastAsia="SimSun" w:hAnsi="Times New Roman" w:cs="Times New Roman"/>
          <w:sz w:val="24"/>
          <w:szCs w:val="24"/>
          <w:lang w:val="sr-Cyrl-CS"/>
        </w:rPr>
        <w:tab/>
        <w:t>развој способности обављања активности у заједници са одраслима и другом децом,</w:t>
      </w:r>
    </w:p>
    <w:p w14:paraId="6C1A5B95"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w:t>
      </w:r>
      <w:r w:rsidRPr="00047E10">
        <w:rPr>
          <w:rFonts w:ascii="Times New Roman" w:eastAsia="SimSun" w:hAnsi="Times New Roman" w:cs="Times New Roman"/>
          <w:sz w:val="24"/>
          <w:szCs w:val="24"/>
          <w:lang w:val="sr-Cyrl-CS"/>
        </w:rPr>
        <w:tab/>
        <w:t>култивисање и развој позитивних интерактивних емоција.</w:t>
      </w:r>
    </w:p>
    <w:p w14:paraId="4A3849B5"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Интелектуални  развој </w:t>
      </w:r>
    </w:p>
    <w:p w14:paraId="6C7071DA"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w:t>
      </w:r>
      <w:r w:rsidRPr="00047E10">
        <w:rPr>
          <w:rFonts w:ascii="Times New Roman" w:eastAsia="SimSun" w:hAnsi="Times New Roman" w:cs="Times New Roman"/>
          <w:sz w:val="24"/>
          <w:szCs w:val="24"/>
          <w:lang w:val="sr-Cyrl-CS"/>
        </w:rPr>
        <w:tab/>
        <w:t>Подстицање и неговање природне радозналости детета у односу на свет који га окружује,</w:t>
      </w:r>
    </w:p>
    <w:p w14:paraId="30CCB4E1"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lastRenderedPageBreak/>
        <w:t>-</w:t>
      </w:r>
      <w:r w:rsidRPr="00047E10">
        <w:rPr>
          <w:rFonts w:ascii="Times New Roman" w:eastAsia="SimSun" w:hAnsi="Times New Roman" w:cs="Times New Roman"/>
          <w:sz w:val="24"/>
          <w:szCs w:val="24"/>
          <w:lang w:val="sr-Cyrl-CS"/>
        </w:rPr>
        <w:tab/>
        <w:t>Подржавање природне могуђности детета да се уживљава у предмете и појаве, неговање осетљивости за утиске као мотива за постављање питања,</w:t>
      </w:r>
    </w:p>
    <w:p w14:paraId="3843D8CE"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w:t>
      </w:r>
      <w:r w:rsidRPr="00047E10">
        <w:rPr>
          <w:rFonts w:ascii="Times New Roman" w:eastAsia="SimSun" w:hAnsi="Times New Roman" w:cs="Times New Roman"/>
          <w:sz w:val="24"/>
          <w:szCs w:val="24"/>
          <w:lang w:val="sr-Cyrl-CS"/>
        </w:rPr>
        <w:tab/>
        <w:t>Подстицање решавања мањих проблема сензомоторне интелигенције.</w:t>
      </w:r>
    </w:p>
    <w:p w14:paraId="1DE1321A"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w:t>
      </w:r>
      <w:r w:rsidRPr="00047E10">
        <w:rPr>
          <w:rFonts w:ascii="Times New Roman" w:eastAsia="SimSun" w:hAnsi="Times New Roman" w:cs="Times New Roman"/>
          <w:sz w:val="24"/>
          <w:szCs w:val="24"/>
          <w:lang w:val="sr-Cyrl-CS"/>
        </w:rPr>
        <w:tab/>
        <w:t>Подржавање спонтаних покушаја говорене комуникације детета.</w:t>
      </w:r>
    </w:p>
    <w:p w14:paraId="634BCC0F"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w:t>
      </w:r>
      <w:r w:rsidRPr="00047E10">
        <w:rPr>
          <w:rFonts w:ascii="Times New Roman" w:eastAsia="SimSun" w:hAnsi="Times New Roman" w:cs="Times New Roman"/>
          <w:sz w:val="24"/>
          <w:szCs w:val="24"/>
          <w:lang w:val="sr-Cyrl-CS"/>
        </w:rPr>
        <w:tab/>
        <w:t>Подстицање и богаћење дечјег говора као средства за комуникацију и стицање сазнања.</w:t>
      </w:r>
    </w:p>
    <w:p w14:paraId="6DE059A0"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w:t>
      </w:r>
      <w:r w:rsidRPr="00047E10">
        <w:rPr>
          <w:rFonts w:ascii="Times New Roman" w:eastAsia="SimSun" w:hAnsi="Times New Roman" w:cs="Times New Roman"/>
          <w:sz w:val="24"/>
          <w:szCs w:val="24"/>
          <w:lang w:val="sr-Cyrl-CS"/>
        </w:rPr>
        <w:tab/>
        <w:t>Подстицање развоја сензомоторних и перцептивних способности, и стварање повољних услова за формирање почетних знања кроз практичне активности.</w:t>
      </w:r>
    </w:p>
    <w:p w14:paraId="52DB4AD5"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За све три групе јасленог узраста медицинске сестре-васпитачи постављају редовне и приоритетне задатке и раде процену васпитне групе која омогућава сагледавање групе у целини, подгрупе деце и појединачног детета.</w:t>
      </w:r>
    </w:p>
    <w:p w14:paraId="41D2A306" w14:textId="704D683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Моторичке активности су присутне свакодневно, док се активности деце у склопу тема/пројеката прилагођавају узрасту деце и сваког дана смењују у зависности од потреба и интересовања деце.</w:t>
      </w:r>
    </w:p>
    <w:p w14:paraId="48C4E842"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Кад год временски услови дозвољавају организује се боравак деце у дворишту вртића, оближњим парковима и дечјем игралишту како би деца што више времена провела на отвореном простору. Доста времена се посвећује и богаћењу васпитне средине:</w:t>
      </w:r>
    </w:p>
    <w:p w14:paraId="450F05F7" w14:textId="2984B02C" w:rsidR="00F035AF" w:rsidRPr="00047E10" w:rsidRDefault="00DF1862"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w:t>
      </w:r>
      <w:r w:rsidR="00F035AF" w:rsidRPr="00047E10">
        <w:rPr>
          <w:rFonts w:ascii="Times New Roman" w:eastAsia="SimSun" w:hAnsi="Times New Roman" w:cs="Times New Roman"/>
          <w:sz w:val="24"/>
          <w:szCs w:val="24"/>
          <w:lang w:val="sr-Cyrl-CS"/>
        </w:rPr>
        <w:tab/>
        <w:t>Уређење почетних и процесних паноа у групи, као и информативног паноа за родитеља, допуњавање просторних целина у складу са темама/рпојектима, преструктуирање радних соба и заједничких холова.</w:t>
      </w:r>
    </w:p>
    <w:p w14:paraId="6C64B456"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w:t>
      </w:r>
      <w:r w:rsidRPr="00047E10">
        <w:rPr>
          <w:rFonts w:ascii="Times New Roman" w:eastAsia="SimSun" w:hAnsi="Times New Roman" w:cs="Times New Roman"/>
          <w:sz w:val="24"/>
          <w:szCs w:val="24"/>
          <w:lang w:val="sr-Cyrl-CS"/>
        </w:rPr>
        <w:tab/>
        <w:t>Својим учешћем родитељи доприносе богаћењу васпитне средине (доношењем педагошко неструктуираног и природног материјала, укључивањем у радионице на којима настају различити продукти који се користе у даљем раду са децом као и самим укључивањем родитеља у теме/пројекте).</w:t>
      </w:r>
    </w:p>
    <w:p w14:paraId="09DF412B" w14:textId="34841F59" w:rsidR="00F035AF" w:rsidRPr="00E933DC" w:rsidRDefault="00F035AF" w:rsidP="00E933DC">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w:t>
      </w:r>
      <w:r w:rsidRPr="00047E10">
        <w:rPr>
          <w:rFonts w:ascii="Times New Roman" w:eastAsia="SimSun" w:hAnsi="Times New Roman" w:cs="Times New Roman"/>
          <w:sz w:val="24"/>
          <w:szCs w:val="24"/>
          <w:lang w:val="sr-Cyrl-CS"/>
        </w:rPr>
        <w:tab/>
        <w:t>Са родитељима се повремено организују едукативне и креативне радионице.</w:t>
      </w:r>
      <w:bookmarkStart w:id="37" w:name="_Hlk201563442"/>
      <w:bookmarkStart w:id="38" w:name="_Hlk201563548"/>
    </w:p>
    <w:p w14:paraId="08AB83DF" w14:textId="4BB36370" w:rsidR="00E51DD9" w:rsidRPr="00047E10" w:rsidRDefault="00F36C85" w:rsidP="00E933DC">
      <w:pPr>
        <w:pStyle w:val="Heading3"/>
        <w:spacing w:line="360" w:lineRule="auto"/>
        <w:ind w:left="0" w:right="0"/>
        <w:jc w:val="center"/>
        <w:rPr>
          <w:b/>
          <w:bCs/>
          <w:szCs w:val="28"/>
        </w:rPr>
      </w:pPr>
      <w:bookmarkStart w:id="39" w:name="_Toc239334055"/>
      <w:r w:rsidRPr="00B25ADA">
        <w:rPr>
          <w:b/>
          <w:bCs/>
          <w:szCs w:val="28"/>
        </w:rPr>
        <w:t>7.3.1.</w:t>
      </w:r>
      <w:r w:rsidR="00AD369A" w:rsidRPr="00B25ADA">
        <w:rPr>
          <w:b/>
          <w:bCs/>
          <w:szCs w:val="28"/>
          <w:lang w:val="sr-Cyrl-RS"/>
        </w:rPr>
        <w:t xml:space="preserve"> </w:t>
      </w:r>
      <w:r w:rsidR="00F035AF" w:rsidRPr="00B25ADA">
        <w:rPr>
          <w:b/>
          <w:bCs/>
          <w:szCs w:val="28"/>
        </w:rPr>
        <w:t>Распоред вођења јаслених група по објектима</w:t>
      </w:r>
      <w:bookmarkEnd w:id="39"/>
    </w:p>
    <w:p w14:paraId="58ADA311" w14:textId="320CAA54" w:rsidR="00F035AF" w:rsidRDefault="00F035AF" w:rsidP="00D62000">
      <w:pPr>
        <w:spacing w:after="0" w:line="360" w:lineRule="auto"/>
        <w:jc w:val="center"/>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ОБЈЕКАТ  "Р А Д О С Т"</w:t>
      </w:r>
    </w:p>
    <w:p w14:paraId="2AEF3474" w14:textId="77777777" w:rsidR="00C74266" w:rsidRPr="00047E10" w:rsidRDefault="00C74266" w:rsidP="00D62000">
      <w:pPr>
        <w:spacing w:after="0" w:line="360" w:lineRule="auto"/>
        <w:jc w:val="center"/>
        <w:rPr>
          <w:rFonts w:ascii="Times New Roman" w:eastAsia="SimSun" w:hAnsi="Times New Roman" w:cs="Times New Roman"/>
          <w:b/>
          <w:bCs/>
          <w:sz w:val="24"/>
          <w:szCs w:val="24"/>
          <w:lang w:val="sr-Cyrl-CS"/>
        </w:rPr>
      </w:pPr>
    </w:p>
    <w:tbl>
      <w:tblPr>
        <w:tblW w:w="98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3"/>
        <w:gridCol w:w="1800"/>
        <w:gridCol w:w="1980"/>
        <w:gridCol w:w="4488"/>
      </w:tblGrid>
      <w:tr w:rsidR="00F035AF" w:rsidRPr="00047E10" w14:paraId="376DDEF0" w14:textId="77777777" w:rsidTr="00F035AF">
        <w:trPr>
          <w:trHeight w:val="1007"/>
          <w:jc w:val="center"/>
        </w:trPr>
        <w:tc>
          <w:tcPr>
            <w:tcW w:w="1533" w:type="dxa"/>
            <w:tcBorders>
              <w:top w:val="single" w:sz="4" w:space="0" w:color="auto"/>
              <w:left w:val="single" w:sz="4" w:space="0" w:color="auto"/>
              <w:bottom w:val="single" w:sz="4" w:space="0" w:color="auto"/>
              <w:right w:val="single" w:sz="4" w:space="0" w:color="auto"/>
            </w:tcBorders>
          </w:tcPr>
          <w:p w14:paraId="1855A410" w14:textId="77777777" w:rsidR="00F035AF" w:rsidRPr="00047E10" w:rsidRDefault="00F035AF" w:rsidP="00D62000">
            <w:pPr>
              <w:spacing w:after="0" w:line="360" w:lineRule="auto"/>
              <w:rPr>
                <w:rFonts w:ascii="Times New Roman" w:eastAsia="SimSun" w:hAnsi="Times New Roman" w:cs="Times New Roman"/>
                <w:lang w:val="sr-Cyrl-CS"/>
              </w:rPr>
            </w:pPr>
          </w:p>
          <w:p w14:paraId="2883A7F8"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Ред.</w:t>
            </w:r>
          </w:p>
          <w:p w14:paraId="5DCFAABC"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Бр.</w:t>
            </w:r>
          </w:p>
        </w:tc>
        <w:tc>
          <w:tcPr>
            <w:tcW w:w="1800" w:type="dxa"/>
            <w:tcBorders>
              <w:top w:val="single" w:sz="4" w:space="0" w:color="auto"/>
              <w:left w:val="single" w:sz="4" w:space="0" w:color="auto"/>
              <w:bottom w:val="single" w:sz="4" w:space="0" w:color="auto"/>
              <w:right w:val="single" w:sz="4" w:space="0" w:color="auto"/>
            </w:tcBorders>
          </w:tcPr>
          <w:p w14:paraId="02D5DFBE" w14:textId="77777777" w:rsidR="00F035AF" w:rsidRPr="00047E10" w:rsidRDefault="00F035AF" w:rsidP="00D62000">
            <w:pPr>
              <w:spacing w:after="0" w:line="360" w:lineRule="auto"/>
              <w:rPr>
                <w:rFonts w:ascii="Times New Roman" w:eastAsia="SimSun" w:hAnsi="Times New Roman" w:cs="Times New Roman"/>
                <w:lang w:val="sr-Cyrl-CS"/>
              </w:rPr>
            </w:pPr>
          </w:p>
          <w:p w14:paraId="61F52FA6"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Јаслена</w:t>
            </w:r>
          </w:p>
          <w:p w14:paraId="1631D2EB"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Група</w:t>
            </w:r>
          </w:p>
        </w:tc>
        <w:tc>
          <w:tcPr>
            <w:tcW w:w="1980" w:type="dxa"/>
            <w:tcBorders>
              <w:top w:val="single" w:sz="4" w:space="0" w:color="auto"/>
              <w:left w:val="single" w:sz="4" w:space="0" w:color="auto"/>
              <w:bottom w:val="single" w:sz="4" w:space="0" w:color="auto"/>
              <w:right w:val="single" w:sz="4" w:space="0" w:color="auto"/>
            </w:tcBorders>
          </w:tcPr>
          <w:p w14:paraId="10754329" w14:textId="77777777" w:rsidR="00F035AF" w:rsidRPr="00047E10" w:rsidRDefault="00F035AF" w:rsidP="00D62000">
            <w:pPr>
              <w:spacing w:after="0" w:line="360" w:lineRule="auto"/>
              <w:rPr>
                <w:rFonts w:ascii="Times New Roman" w:eastAsia="SimSun" w:hAnsi="Times New Roman" w:cs="Times New Roman"/>
                <w:lang w:val="sr-Cyrl-CS"/>
              </w:rPr>
            </w:pPr>
          </w:p>
          <w:p w14:paraId="7D9E41CD"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Број</w:t>
            </w:r>
          </w:p>
          <w:p w14:paraId="3B4F415F"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Деце</w:t>
            </w:r>
          </w:p>
        </w:tc>
        <w:tc>
          <w:tcPr>
            <w:tcW w:w="4488" w:type="dxa"/>
            <w:tcBorders>
              <w:top w:val="single" w:sz="4" w:space="0" w:color="auto"/>
              <w:left w:val="single" w:sz="4" w:space="0" w:color="auto"/>
              <w:bottom w:val="single" w:sz="4" w:space="0" w:color="auto"/>
              <w:right w:val="single" w:sz="4" w:space="0" w:color="auto"/>
            </w:tcBorders>
          </w:tcPr>
          <w:p w14:paraId="6A8BA291" w14:textId="77777777" w:rsidR="00F035AF" w:rsidRPr="00047E10" w:rsidRDefault="00F035AF" w:rsidP="00D62000">
            <w:pPr>
              <w:spacing w:after="0" w:line="360" w:lineRule="auto"/>
              <w:rPr>
                <w:rFonts w:ascii="Times New Roman" w:eastAsia="SimSun" w:hAnsi="Times New Roman" w:cs="Times New Roman"/>
                <w:lang w:val="sr-Cyrl-CS"/>
              </w:rPr>
            </w:pPr>
          </w:p>
          <w:p w14:paraId="09E87257"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Имена</w:t>
            </w:r>
          </w:p>
          <w:p w14:paraId="35772908"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медицинских сестара-васпитача</w:t>
            </w:r>
          </w:p>
        </w:tc>
      </w:tr>
      <w:tr w:rsidR="00F035AF" w:rsidRPr="00047E10" w14:paraId="0AE89598" w14:textId="77777777" w:rsidTr="00F035AF">
        <w:trPr>
          <w:jc w:val="center"/>
        </w:trPr>
        <w:tc>
          <w:tcPr>
            <w:tcW w:w="1533" w:type="dxa"/>
            <w:tcBorders>
              <w:top w:val="single" w:sz="4" w:space="0" w:color="auto"/>
              <w:left w:val="single" w:sz="4" w:space="0" w:color="auto"/>
              <w:bottom w:val="single" w:sz="4" w:space="0" w:color="auto"/>
              <w:right w:val="single" w:sz="4" w:space="0" w:color="auto"/>
            </w:tcBorders>
            <w:hideMark/>
          </w:tcPr>
          <w:p w14:paraId="0D0E7E86"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 xml:space="preserve">  1.</w:t>
            </w:r>
          </w:p>
        </w:tc>
        <w:tc>
          <w:tcPr>
            <w:tcW w:w="1800" w:type="dxa"/>
            <w:tcBorders>
              <w:top w:val="single" w:sz="4" w:space="0" w:color="auto"/>
              <w:left w:val="single" w:sz="4" w:space="0" w:color="auto"/>
              <w:bottom w:val="single" w:sz="4" w:space="0" w:color="auto"/>
              <w:right w:val="single" w:sz="4" w:space="0" w:color="auto"/>
            </w:tcBorders>
            <w:hideMark/>
          </w:tcPr>
          <w:p w14:paraId="00188C49" w14:textId="322BAD5A" w:rsidR="00F035AF" w:rsidRPr="00047E10" w:rsidRDefault="00F035AF" w:rsidP="00D62000">
            <w:pPr>
              <w:spacing w:after="0" w:line="360" w:lineRule="auto"/>
              <w:rPr>
                <w:rFonts w:ascii="Times New Roman" w:eastAsia="SimSun" w:hAnsi="Times New Roman" w:cs="Times New Roman"/>
                <w:lang w:val="sr-Cyrl-RS"/>
              </w:rPr>
            </w:pPr>
            <w:r w:rsidRPr="00047E10">
              <w:rPr>
                <w:rFonts w:ascii="Times New Roman" w:eastAsia="SimSun" w:hAnsi="Times New Roman" w:cs="Times New Roman"/>
                <w:lang w:val="sr-Cyrl-CS"/>
              </w:rPr>
              <w:t xml:space="preserve"> </w:t>
            </w:r>
            <w:r w:rsidRPr="00047E10">
              <w:rPr>
                <w:rFonts w:ascii="Times New Roman" w:eastAsia="SimSun" w:hAnsi="Times New Roman" w:cs="Times New Roman"/>
              </w:rPr>
              <w:t>I</w:t>
            </w:r>
            <w:r w:rsidR="0027766E" w:rsidRPr="00047E10">
              <w:rPr>
                <w:rFonts w:ascii="Times New Roman" w:eastAsia="SimSun" w:hAnsi="Times New Roman" w:cs="Times New Roman"/>
              </w:rPr>
              <w:t xml:space="preserve">          1</w:t>
            </w:r>
            <w:r w:rsidR="0027766E" w:rsidRPr="00047E10">
              <w:rPr>
                <w:rFonts w:ascii="Times New Roman" w:eastAsia="SimSun" w:hAnsi="Times New Roman" w:cs="Times New Roman"/>
                <w:lang w:val="sr-Cyrl-RS"/>
              </w:rPr>
              <w:t>-2 год.</w:t>
            </w:r>
          </w:p>
        </w:tc>
        <w:tc>
          <w:tcPr>
            <w:tcW w:w="1980" w:type="dxa"/>
            <w:tcBorders>
              <w:top w:val="single" w:sz="4" w:space="0" w:color="auto"/>
              <w:left w:val="single" w:sz="4" w:space="0" w:color="auto"/>
              <w:bottom w:val="single" w:sz="4" w:space="0" w:color="auto"/>
              <w:right w:val="single" w:sz="4" w:space="0" w:color="auto"/>
            </w:tcBorders>
            <w:hideMark/>
          </w:tcPr>
          <w:p w14:paraId="48CA8970" w14:textId="3704EFD8" w:rsidR="00F035AF" w:rsidRPr="00047E10" w:rsidRDefault="0027766E"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18</w:t>
            </w:r>
          </w:p>
        </w:tc>
        <w:tc>
          <w:tcPr>
            <w:tcW w:w="4488" w:type="dxa"/>
            <w:tcBorders>
              <w:top w:val="single" w:sz="4" w:space="0" w:color="auto"/>
              <w:left w:val="single" w:sz="4" w:space="0" w:color="auto"/>
              <w:bottom w:val="single" w:sz="4" w:space="0" w:color="auto"/>
              <w:right w:val="single" w:sz="4" w:space="0" w:color="auto"/>
            </w:tcBorders>
            <w:hideMark/>
          </w:tcPr>
          <w:p w14:paraId="632FAC5E" w14:textId="77777777" w:rsidR="00F035AF" w:rsidRPr="00047E10" w:rsidRDefault="0027766E"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Јулија Стевановић</w:t>
            </w:r>
          </w:p>
          <w:p w14:paraId="3E3B7AF3" w14:textId="02120095" w:rsidR="0027766E" w:rsidRPr="00047E10" w:rsidRDefault="0027766E"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Тамара Станојчић</w:t>
            </w:r>
          </w:p>
        </w:tc>
      </w:tr>
      <w:tr w:rsidR="00F035AF" w:rsidRPr="00047E10" w14:paraId="30E3F473" w14:textId="77777777" w:rsidTr="00F035AF">
        <w:trPr>
          <w:jc w:val="center"/>
        </w:trPr>
        <w:tc>
          <w:tcPr>
            <w:tcW w:w="1533" w:type="dxa"/>
            <w:tcBorders>
              <w:top w:val="single" w:sz="4" w:space="0" w:color="auto"/>
              <w:left w:val="single" w:sz="4" w:space="0" w:color="auto"/>
              <w:bottom w:val="single" w:sz="4" w:space="0" w:color="auto"/>
              <w:right w:val="single" w:sz="4" w:space="0" w:color="auto"/>
            </w:tcBorders>
            <w:hideMark/>
          </w:tcPr>
          <w:p w14:paraId="17BFAF7A"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2.</w:t>
            </w:r>
          </w:p>
        </w:tc>
        <w:tc>
          <w:tcPr>
            <w:tcW w:w="1800" w:type="dxa"/>
            <w:tcBorders>
              <w:top w:val="single" w:sz="4" w:space="0" w:color="auto"/>
              <w:left w:val="single" w:sz="4" w:space="0" w:color="auto"/>
              <w:bottom w:val="single" w:sz="4" w:space="0" w:color="auto"/>
              <w:right w:val="single" w:sz="4" w:space="0" w:color="auto"/>
            </w:tcBorders>
            <w:hideMark/>
          </w:tcPr>
          <w:p w14:paraId="2FBBAB32" w14:textId="142EF54E"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II        2-3 год.</w:t>
            </w:r>
          </w:p>
        </w:tc>
        <w:tc>
          <w:tcPr>
            <w:tcW w:w="1980" w:type="dxa"/>
            <w:tcBorders>
              <w:top w:val="single" w:sz="4" w:space="0" w:color="auto"/>
              <w:left w:val="single" w:sz="4" w:space="0" w:color="auto"/>
              <w:bottom w:val="single" w:sz="4" w:space="0" w:color="auto"/>
              <w:right w:val="single" w:sz="4" w:space="0" w:color="auto"/>
            </w:tcBorders>
          </w:tcPr>
          <w:p w14:paraId="4DA368C4" w14:textId="6F921AAD"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r w:rsidR="0027766E" w:rsidRPr="00047E10">
              <w:rPr>
                <w:rFonts w:ascii="Times New Roman" w:eastAsia="SimSun" w:hAnsi="Times New Roman" w:cs="Times New Roman"/>
                <w:lang w:val="sr-Cyrl-CS"/>
              </w:rPr>
              <w:t>2</w:t>
            </w:r>
          </w:p>
          <w:p w14:paraId="10F70B9C" w14:textId="77777777" w:rsidR="00F035AF" w:rsidRPr="00047E10" w:rsidRDefault="00F035AF" w:rsidP="00D62000">
            <w:pPr>
              <w:spacing w:after="0" w:line="360" w:lineRule="auto"/>
              <w:rPr>
                <w:rFonts w:ascii="Times New Roman" w:eastAsia="SimSun" w:hAnsi="Times New Roman" w:cs="Times New Roman"/>
                <w:lang w:val="sr-Cyrl-CS"/>
              </w:rPr>
            </w:pPr>
          </w:p>
        </w:tc>
        <w:tc>
          <w:tcPr>
            <w:tcW w:w="4488" w:type="dxa"/>
            <w:tcBorders>
              <w:top w:val="single" w:sz="4" w:space="0" w:color="auto"/>
              <w:left w:val="single" w:sz="4" w:space="0" w:color="auto"/>
              <w:bottom w:val="single" w:sz="4" w:space="0" w:color="auto"/>
              <w:right w:val="single" w:sz="4" w:space="0" w:color="auto"/>
            </w:tcBorders>
          </w:tcPr>
          <w:p w14:paraId="3E86D018" w14:textId="4FD15FC5" w:rsidR="00F035AF" w:rsidRPr="00047E10" w:rsidRDefault="0027766E"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Љиљана Маркићевић</w:t>
            </w:r>
          </w:p>
          <w:p w14:paraId="54EA058E" w14:textId="32650BD1" w:rsidR="00F035AF" w:rsidRPr="00047E10" w:rsidRDefault="0027766E" w:rsidP="00D62000">
            <w:pPr>
              <w:spacing w:after="0" w:line="360" w:lineRule="auto"/>
              <w:rPr>
                <w:rFonts w:ascii="Times New Roman" w:eastAsia="SimSun" w:hAnsi="Times New Roman" w:cs="Times New Roman"/>
              </w:rPr>
            </w:pPr>
            <w:r w:rsidRPr="00047E10">
              <w:rPr>
                <w:rFonts w:ascii="Times New Roman" w:eastAsia="SimSun" w:hAnsi="Times New Roman" w:cs="Times New Roman"/>
                <w:lang w:val="sr-Cyrl-CS"/>
              </w:rPr>
              <w:t>Маја Ристић</w:t>
            </w:r>
          </w:p>
        </w:tc>
      </w:tr>
      <w:tr w:rsidR="00F035AF" w:rsidRPr="00047E10" w14:paraId="70DF890F" w14:textId="77777777" w:rsidTr="00F035AF">
        <w:trPr>
          <w:jc w:val="center"/>
        </w:trPr>
        <w:tc>
          <w:tcPr>
            <w:tcW w:w="1533" w:type="dxa"/>
            <w:tcBorders>
              <w:top w:val="single" w:sz="4" w:space="0" w:color="auto"/>
              <w:left w:val="single" w:sz="4" w:space="0" w:color="auto"/>
              <w:bottom w:val="single" w:sz="4" w:space="0" w:color="auto"/>
              <w:right w:val="single" w:sz="4" w:space="0" w:color="auto"/>
            </w:tcBorders>
            <w:hideMark/>
          </w:tcPr>
          <w:p w14:paraId="3425ADC7"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3.</w:t>
            </w:r>
          </w:p>
        </w:tc>
        <w:tc>
          <w:tcPr>
            <w:tcW w:w="1800" w:type="dxa"/>
            <w:tcBorders>
              <w:top w:val="single" w:sz="4" w:space="0" w:color="auto"/>
              <w:left w:val="single" w:sz="4" w:space="0" w:color="auto"/>
              <w:bottom w:val="single" w:sz="4" w:space="0" w:color="auto"/>
              <w:right w:val="single" w:sz="4" w:space="0" w:color="auto"/>
            </w:tcBorders>
            <w:hideMark/>
          </w:tcPr>
          <w:p w14:paraId="24888881" w14:textId="1712445F"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I</w:t>
            </w:r>
            <w:r w:rsidR="0027766E" w:rsidRPr="00047E10">
              <w:rPr>
                <w:rFonts w:ascii="Times New Roman" w:eastAsia="SimSun" w:hAnsi="Times New Roman" w:cs="Times New Roman"/>
              </w:rPr>
              <w:t>II</w:t>
            </w:r>
            <w:r w:rsidRPr="00047E10">
              <w:rPr>
                <w:rFonts w:ascii="Times New Roman" w:eastAsia="SimSun" w:hAnsi="Times New Roman" w:cs="Times New Roman"/>
                <w:lang w:val="sr-Cyrl-CS"/>
              </w:rPr>
              <w:t xml:space="preserve">        2-3 год.</w:t>
            </w:r>
          </w:p>
        </w:tc>
        <w:tc>
          <w:tcPr>
            <w:tcW w:w="1980" w:type="dxa"/>
            <w:tcBorders>
              <w:top w:val="single" w:sz="4" w:space="0" w:color="auto"/>
              <w:left w:val="single" w:sz="4" w:space="0" w:color="auto"/>
              <w:bottom w:val="single" w:sz="4" w:space="0" w:color="auto"/>
              <w:right w:val="single" w:sz="4" w:space="0" w:color="auto"/>
            </w:tcBorders>
            <w:hideMark/>
          </w:tcPr>
          <w:p w14:paraId="24E99535" w14:textId="4AF51C14" w:rsidR="00F035AF" w:rsidRPr="00047E10" w:rsidRDefault="00F035AF" w:rsidP="00D62000">
            <w:pPr>
              <w:spacing w:after="0" w:line="360" w:lineRule="auto"/>
              <w:rPr>
                <w:rFonts w:ascii="Times New Roman" w:eastAsia="SimSun" w:hAnsi="Times New Roman" w:cs="Times New Roman"/>
              </w:rPr>
            </w:pPr>
            <w:r w:rsidRPr="00047E10">
              <w:rPr>
                <w:rFonts w:ascii="Times New Roman" w:eastAsia="SimSun" w:hAnsi="Times New Roman" w:cs="Times New Roman"/>
                <w:lang w:val="sr-Cyrl-CS"/>
              </w:rPr>
              <w:t>2</w:t>
            </w:r>
            <w:r w:rsidR="0027766E" w:rsidRPr="00047E10">
              <w:rPr>
                <w:rFonts w:ascii="Times New Roman" w:eastAsia="SimSun" w:hAnsi="Times New Roman" w:cs="Times New Roman"/>
              </w:rPr>
              <w:t>3</w:t>
            </w:r>
          </w:p>
        </w:tc>
        <w:tc>
          <w:tcPr>
            <w:tcW w:w="4488" w:type="dxa"/>
            <w:tcBorders>
              <w:top w:val="single" w:sz="4" w:space="0" w:color="auto"/>
              <w:left w:val="single" w:sz="4" w:space="0" w:color="auto"/>
              <w:bottom w:val="single" w:sz="4" w:space="0" w:color="auto"/>
              <w:right w:val="single" w:sz="4" w:space="0" w:color="auto"/>
            </w:tcBorders>
            <w:hideMark/>
          </w:tcPr>
          <w:p w14:paraId="326031DC" w14:textId="77777777" w:rsidR="0027766E" w:rsidRPr="00047E10" w:rsidRDefault="0027766E" w:rsidP="00D62000">
            <w:pPr>
              <w:spacing w:after="0" w:line="360" w:lineRule="auto"/>
              <w:rPr>
                <w:rFonts w:ascii="Times New Roman" w:eastAsia="SimSun" w:hAnsi="Times New Roman" w:cs="Times New Roman"/>
                <w:lang w:val="sr-Cyrl-RS"/>
              </w:rPr>
            </w:pPr>
            <w:r w:rsidRPr="00047E10">
              <w:rPr>
                <w:rFonts w:ascii="Times New Roman" w:eastAsia="SimSun" w:hAnsi="Times New Roman" w:cs="Times New Roman"/>
                <w:lang w:val="sr-Cyrl-RS"/>
              </w:rPr>
              <w:t>Милена Миодраговић</w:t>
            </w:r>
          </w:p>
          <w:p w14:paraId="1C4A7E64" w14:textId="1E39C815" w:rsidR="001A6AF9" w:rsidRPr="00047E10" w:rsidRDefault="001A6AF9" w:rsidP="00D62000">
            <w:pPr>
              <w:spacing w:after="0" w:line="360" w:lineRule="auto"/>
              <w:rPr>
                <w:rFonts w:ascii="Times New Roman" w:eastAsia="SimSun" w:hAnsi="Times New Roman" w:cs="Times New Roman"/>
                <w:lang w:val="sr-Cyrl-RS"/>
              </w:rPr>
            </w:pPr>
            <w:r w:rsidRPr="00047E10">
              <w:rPr>
                <w:rFonts w:ascii="Times New Roman" w:eastAsia="SimSun" w:hAnsi="Times New Roman" w:cs="Times New Roman"/>
                <w:lang w:val="sr-Cyrl-RS"/>
              </w:rPr>
              <w:t>Данијела Петровић</w:t>
            </w:r>
          </w:p>
        </w:tc>
      </w:tr>
    </w:tbl>
    <w:p w14:paraId="63422F1A" w14:textId="77777777" w:rsidR="00AD369A" w:rsidRDefault="00AD369A" w:rsidP="00C74266">
      <w:pPr>
        <w:spacing w:after="0" w:line="360" w:lineRule="auto"/>
        <w:rPr>
          <w:rFonts w:ascii="Times New Roman" w:eastAsia="SimSun" w:hAnsi="Times New Roman" w:cs="Times New Roman"/>
          <w:b/>
          <w:bCs/>
          <w:sz w:val="24"/>
          <w:szCs w:val="24"/>
          <w:lang w:val="sr-Cyrl-CS"/>
        </w:rPr>
      </w:pPr>
    </w:p>
    <w:p w14:paraId="0EA36F98" w14:textId="0D71D698" w:rsidR="00F035AF" w:rsidRPr="00047E10" w:rsidRDefault="00F035AF" w:rsidP="00D62000">
      <w:pPr>
        <w:spacing w:after="0" w:line="360" w:lineRule="auto"/>
        <w:jc w:val="center"/>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ОБЈЕКАТ   " К  О  Л  И  Б  Р  И"</w:t>
      </w:r>
    </w:p>
    <w:p w14:paraId="2EFCDC9B" w14:textId="77777777" w:rsidR="00F035AF" w:rsidRPr="00047E10" w:rsidRDefault="00F035AF" w:rsidP="00D62000">
      <w:pPr>
        <w:spacing w:after="0" w:line="360" w:lineRule="auto"/>
        <w:rPr>
          <w:rFonts w:ascii="Times New Roman" w:eastAsia="SimSun" w:hAnsi="Times New Roman" w:cs="Times New Roman"/>
          <w:b/>
          <w:bCs/>
          <w:lang w:val="sr-Cyrl-CS"/>
        </w:rPr>
      </w:pPr>
    </w:p>
    <w:tbl>
      <w:tblPr>
        <w:tblW w:w="9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8"/>
        <w:gridCol w:w="1792"/>
        <w:gridCol w:w="1969"/>
        <w:gridCol w:w="4304"/>
      </w:tblGrid>
      <w:tr w:rsidR="00F035AF" w:rsidRPr="00047E10" w14:paraId="7A621D60" w14:textId="77777777" w:rsidTr="00F035AF">
        <w:trPr>
          <w:trHeight w:val="980"/>
          <w:jc w:val="center"/>
        </w:trPr>
        <w:tc>
          <w:tcPr>
            <w:tcW w:w="1748" w:type="dxa"/>
            <w:tcBorders>
              <w:top w:val="single" w:sz="4" w:space="0" w:color="auto"/>
              <w:left w:val="single" w:sz="4" w:space="0" w:color="auto"/>
              <w:bottom w:val="single" w:sz="4" w:space="0" w:color="auto"/>
              <w:right w:val="single" w:sz="4" w:space="0" w:color="auto"/>
            </w:tcBorders>
          </w:tcPr>
          <w:p w14:paraId="35A7FD9A" w14:textId="77777777" w:rsidR="00F035AF" w:rsidRPr="00047E10" w:rsidRDefault="00F035AF" w:rsidP="00D62000">
            <w:pPr>
              <w:spacing w:after="0" w:line="360" w:lineRule="auto"/>
              <w:rPr>
                <w:rFonts w:ascii="Times New Roman" w:eastAsia="SimSun" w:hAnsi="Times New Roman" w:cs="Times New Roman"/>
                <w:lang w:val="sr-Cyrl-CS"/>
              </w:rPr>
            </w:pPr>
          </w:p>
          <w:p w14:paraId="08B8C7E1"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Ред.</w:t>
            </w:r>
          </w:p>
          <w:p w14:paraId="33D8A86E"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бр.</w:t>
            </w:r>
          </w:p>
          <w:p w14:paraId="19C24573" w14:textId="77777777" w:rsidR="00F035AF" w:rsidRPr="00047E10" w:rsidRDefault="00F035AF" w:rsidP="00D62000">
            <w:pPr>
              <w:spacing w:after="0" w:line="360" w:lineRule="auto"/>
              <w:rPr>
                <w:rFonts w:ascii="Times New Roman" w:eastAsia="SimSun" w:hAnsi="Times New Roman" w:cs="Times New Roman"/>
                <w:lang w:val="sr-Cyrl-CS"/>
              </w:rPr>
            </w:pPr>
          </w:p>
        </w:tc>
        <w:tc>
          <w:tcPr>
            <w:tcW w:w="1800" w:type="dxa"/>
            <w:tcBorders>
              <w:top w:val="single" w:sz="4" w:space="0" w:color="auto"/>
              <w:left w:val="single" w:sz="4" w:space="0" w:color="auto"/>
              <w:bottom w:val="single" w:sz="4" w:space="0" w:color="auto"/>
              <w:right w:val="single" w:sz="4" w:space="0" w:color="auto"/>
            </w:tcBorders>
          </w:tcPr>
          <w:p w14:paraId="4CEF1D2D" w14:textId="77777777" w:rsidR="00F035AF" w:rsidRPr="00047E10" w:rsidRDefault="00F035AF" w:rsidP="00D62000">
            <w:pPr>
              <w:spacing w:after="0" w:line="360" w:lineRule="auto"/>
              <w:rPr>
                <w:rFonts w:ascii="Times New Roman" w:eastAsia="SimSun" w:hAnsi="Times New Roman" w:cs="Times New Roman"/>
                <w:lang w:val="sr-Cyrl-CS"/>
              </w:rPr>
            </w:pPr>
          </w:p>
          <w:p w14:paraId="0C3F1D5E"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Јаслена</w:t>
            </w:r>
          </w:p>
          <w:p w14:paraId="6C5666B4"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група</w:t>
            </w:r>
          </w:p>
          <w:p w14:paraId="49AEF323" w14:textId="77777777" w:rsidR="00F035AF" w:rsidRPr="00047E10" w:rsidRDefault="00F035AF" w:rsidP="00D62000">
            <w:pPr>
              <w:spacing w:after="0" w:line="360" w:lineRule="auto"/>
              <w:rPr>
                <w:rFonts w:ascii="Times New Roman" w:eastAsia="SimSun" w:hAnsi="Times New Roman" w:cs="Times New Roman"/>
                <w:lang w:val="sr-Cyrl-CS"/>
              </w:rPr>
            </w:pPr>
          </w:p>
        </w:tc>
        <w:tc>
          <w:tcPr>
            <w:tcW w:w="1980" w:type="dxa"/>
            <w:tcBorders>
              <w:top w:val="single" w:sz="4" w:space="0" w:color="auto"/>
              <w:left w:val="single" w:sz="4" w:space="0" w:color="auto"/>
              <w:bottom w:val="single" w:sz="4" w:space="0" w:color="auto"/>
              <w:right w:val="single" w:sz="4" w:space="0" w:color="auto"/>
            </w:tcBorders>
          </w:tcPr>
          <w:p w14:paraId="57B26758" w14:textId="77777777" w:rsidR="00F035AF" w:rsidRPr="00047E10" w:rsidRDefault="00F035AF" w:rsidP="00D62000">
            <w:pPr>
              <w:spacing w:after="0" w:line="360" w:lineRule="auto"/>
              <w:rPr>
                <w:rFonts w:ascii="Times New Roman" w:eastAsia="SimSun" w:hAnsi="Times New Roman" w:cs="Times New Roman"/>
                <w:lang w:val="sr-Cyrl-CS"/>
              </w:rPr>
            </w:pPr>
          </w:p>
          <w:p w14:paraId="72338ECE"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Број</w:t>
            </w:r>
          </w:p>
          <w:p w14:paraId="3EFA6DFF"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Деце</w:t>
            </w:r>
          </w:p>
        </w:tc>
        <w:tc>
          <w:tcPr>
            <w:tcW w:w="4328" w:type="dxa"/>
            <w:tcBorders>
              <w:top w:val="single" w:sz="4" w:space="0" w:color="auto"/>
              <w:left w:val="single" w:sz="4" w:space="0" w:color="auto"/>
              <w:bottom w:val="single" w:sz="4" w:space="0" w:color="auto"/>
              <w:right w:val="single" w:sz="4" w:space="0" w:color="auto"/>
            </w:tcBorders>
          </w:tcPr>
          <w:p w14:paraId="285A9E8A" w14:textId="77777777" w:rsidR="00F035AF" w:rsidRPr="00047E10" w:rsidRDefault="00F035AF" w:rsidP="00D62000">
            <w:pPr>
              <w:spacing w:after="0" w:line="360" w:lineRule="auto"/>
              <w:rPr>
                <w:rFonts w:ascii="Times New Roman" w:eastAsia="SimSun" w:hAnsi="Times New Roman" w:cs="Times New Roman"/>
                <w:lang w:val="sr-Cyrl-CS"/>
              </w:rPr>
            </w:pPr>
          </w:p>
          <w:p w14:paraId="3780D1E0"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Имена</w:t>
            </w:r>
          </w:p>
          <w:p w14:paraId="64004BA0"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медицинских сестара-васпитача</w:t>
            </w:r>
          </w:p>
        </w:tc>
      </w:tr>
      <w:tr w:rsidR="00F035AF" w:rsidRPr="00047E10" w14:paraId="3C3F1BE3" w14:textId="77777777" w:rsidTr="00F035AF">
        <w:trPr>
          <w:jc w:val="center"/>
        </w:trPr>
        <w:tc>
          <w:tcPr>
            <w:tcW w:w="1748" w:type="dxa"/>
            <w:tcBorders>
              <w:top w:val="single" w:sz="4" w:space="0" w:color="auto"/>
              <w:left w:val="single" w:sz="4" w:space="0" w:color="auto"/>
              <w:bottom w:val="single" w:sz="4" w:space="0" w:color="auto"/>
              <w:right w:val="single" w:sz="4" w:space="0" w:color="auto"/>
            </w:tcBorders>
            <w:hideMark/>
          </w:tcPr>
          <w:p w14:paraId="210DED6E"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w:t>
            </w:r>
          </w:p>
        </w:tc>
        <w:tc>
          <w:tcPr>
            <w:tcW w:w="1800" w:type="dxa"/>
            <w:tcBorders>
              <w:top w:val="single" w:sz="4" w:space="0" w:color="auto"/>
              <w:left w:val="single" w:sz="4" w:space="0" w:color="auto"/>
              <w:bottom w:val="single" w:sz="4" w:space="0" w:color="auto"/>
              <w:right w:val="single" w:sz="4" w:space="0" w:color="auto"/>
            </w:tcBorders>
            <w:hideMark/>
          </w:tcPr>
          <w:p w14:paraId="2E5A4AB0" w14:textId="45E370C5"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I    1-2 године</w:t>
            </w:r>
          </w:p>
        </w:tc>
        <w:tc>
          <w:tcPr>
            <w:tcW w:w="1980" w:type="dxa"/>
            <w:tcBorders>
              <w:top w:val="single" w:sz="4" w:space="0" w:color="auto"/>
              <w:left w:val="single" w:sz="4" w:space="0" w:color="auto"/>
              <w:bottom w:val="single" w:sz="4" w:space="0" w:color="auto"/>
              <w:right w:val="single" w:sz="4" w:space="0" w:color="auto"/>
            </w:tcBorders>
          </w:tcPr>
          <w:p w14:paraId="58EFFE7A" w14:textId="1EF76246"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r w:rsidR="001A6AF9" w:rsidRPr="00047E10">
              <w:rPr>
                <w:rFonts w:ascii="Times New Roman" w:eastAsia="SimSun" w:hAnsi="Times New Roman" w:cs="Times New Roman"/>
                <w:lang w:val="sr-Cyrl-CS"/>
              </w:rPr>
              <w:t>7</w:t>
            </w:r>
          </w:p>
          <w:p w14:paraId="0A028589" w14:textId="77777777" w:rsidR="00F035AF" w:rsidRPr="00047E10" w:rsidRDefault="00F035AF" w:rsidP="00D62000">
            <w:pPr>
              <w:spacing w:after="0" w:line="360" w:lineRule="auto"/>
              <w:rPr>
                <w:rFonts w:ascii="Times New Roman" w:eastAsia="SimSun" w:hAnsi="Times New Roman" w:cs="Times New Roman"/>
                <w:lang w:val="sr-Cyrl-CS"/>
              </w:rPr>
            </w:pPr>
          </w:p>
        </w:tc>
        <w:tc>
          <w:tcPr>
            <w:tcW w:w="4328" w:type="dxa"/>
            <w:tcBorders>
              <w:top w:val="single" w:sz="4" w:space="0" w:color="auto"/>
              <w:left w:val="single" w:sz="4" w:space="0" w:color="auto"/>
              <w:bottom w:val="single" w:sz="4" w:space="0" w:color="auto"/>
              <w:right w:val="single" w:sz="4" w:space="0" w:color="auto"/>
            </w:tcBorders>
            <w:hideMark/>
          </w:tcPr>
          <w:p w14:paraId="2F3A65CF" w14:textId="77777777" w:rsidR="00F035AF" w:rsidRPr="00047E10" w:rsidRDefault="001A6AF9"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Ивана Стевановић</w:t>
            </w:r>
          </w:p>
          <w:p w14:paraId="5807BF34" w14:textId="1A990B11" w:rsidR="001A6AF9" w:rsidRPr="00047E10" w:rsidRDefault="001A6AF9"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Ана Величковић</w:t>
            </w:r>
          </w:p>
        </w:tc>
      </w:tr>
      <w:tr w:rsidR="00F035AF" w:rsidRPr="00047E10" w14:paraId="0F7E0CF3" w14:textId="77777777" w:rsidTr="00F035AF">
        <w:trPr>
          <w:jc w:val="center"/>
        </w:trPr>
        <w:tc>
          <w:tcPr>
            <w:tcW w:w="1748" w:type="dxa"/>
            <w:tcBorders>
              <w:top w:val="single" w:sz="4" w:space="0" w:color="auto"/>
              <w:left w:val="single" w:sz="4" w:space="0" w:color="auto"/>
              <w:bottom w:val="single" w:sz="4" w:space="0" w:color="auto"/>
              <w:right w:val="single" w:sz="4" w:space="0" w:color="auto"/>
            </w:tcBorders>
            <w:hideMark/>
          </w:tcPr>
          <w:p w14:paraId="5C1D9FD1"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2.</w:t>
            </w:r>
          </w:p>
        </w:tc>
        <w:tc>
          <w:tcPr>
            <w:tcW w:w="1800" w:type="dxa"/>
            <w:tcBorders>
              <w:top w:val="single" w:sz="4" w:space="0" w:color="auto"/>
              <w:left w:val="single" w:sz="4" w:space="0" w:color="auto"/>
              <w:bottom w:val="single" w:sz="4" w:space="0" w:color="auto"/>
              <w:right w:val="single" w:sz="4" w:space="0" w:color="auto"/>
            </w:tcBorders>
            <w:hideMark/>
          </w:tcPr>
          <w:p w14:paraId="7788F249"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II    2-3 године</w:t>
            </w:r>
          </w:p>
        </w:tc>
        <w:tc>
          <w:tcPr>
            <w:tcW w:w="1980" w:type="dxa"/>
            <w:tcBorders>
              <w:top w:val="single" w:sz="4" w:space="0" w:color="auto"/>
              <w:left w:val="single" w:sz="4" w:space="0" w:color="auto"/>
              <w:bottom w:val="single" w:sz="4" w:space="0" w:color="auto"/>
              <w:right w:val="single" w:sz="4" w:space="0" w:color="auto"/>
            </w:tcBorders>
            <w:hideMark/>
          </w:tcPr>
          <w:p w14:paraId="5BC3C0CC" w14:textId="2F7E8B2B" w:rsidR="00F035AF" w:rsidRPr="00047E10" w:rsidRDefault="001A6AF9"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20</w:t>
            </w:r>
          </w:p>
        </w:tc>
        <w:tc>
          <w:tcPr>
            <w:tcW w:w="4328" w:type="dxa"/>
            <w:tcBorders>
              <w:top w:val="single" w:sz="4" w:space="0" w:color="auto"/>
              <w:left w:val="single" w:sz="4" w:space="0" w:color="auto"/>
              <w:bottom w:val="single" w:sz="4" w:space="0" w:color="auto"/>
              <w:right w:val="single" w:sz="4" w:space="0" w:color="auto"/>
            </w:tcBorders>
            <w:hideMark/>
          </w:tcPr>
          <w:p w14:paraId="496F0747" w14:textId="77777777" w:rsidR="00F035AF" w:rsidRPr="00047E10" w:rsidRDefault="001A6AF9"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Радмила Миладин </w:t>
            </w:r>
          </w:p>
          <w:p w14:paraId="3CF49ED4" w14:textId="689677FE" w:rsidR="001A6AF9" w:rsidRPr="00047E10" w:rsidRDefault="001A6AF9"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Тамара</w:t>
            </w:r>
            <w:r w:rsidR="00A73A90" w:rsidRPr="00047E10">
              <w:rPr>
                <w:rFonts w:ascii="Times New Roman" w:eastAsia="SimSun" w:hAnsi="Times New Roman" w:cs="Times New Roman"/>
                <w:lang w:val="sr-Cyrl-CS"/>
              </w:rPr>
              <w:t xml:space="preserve"> Недељковић</w:t>
            </w:r>
          </w:p>
        </w:tc>
      </w:tr>
      <w:tr w:rsidR="00F035AF" w:rsidRPr="00047E10" w14:paraId="7B2E3C67" w14:textId="77777777" w:rsidTr="00F035AF">
        <w:trPr>
          <w:jc w:val="center"/>
        </w:trPr>
        <w:tc>
          <w:tcPr>
            <w:tcW w:w="1748" w:type="dxa"/>
            <w:tcBorders>
              <w:top w:val="single" w:sz="4" w:space="0" w:color="auto"/>
              <w:left w:val="single" w:sz="4" w:space="0" w:color="auto"/>
              <w:bottom w:val="single" w:sz="4" w:space="0" w:color="auto"/>
              <w:right w:val="single" w:sz="4" w:space="0" w:color="auto"/>
            </w:tcBorders>
            <w:hideMark/>
          </w:tcPr>
          <w:p w14:paraId="71C38943"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3.</w:t>
            </w:r>
          </w:p>
        </w:tc>
        <w:tc>
          <w:tcPr>
            <w:tcW w:w="1800" w:type="dxa"/>
            <w:tcBorders>
              <w:top w:val="single" w:sz="4" w:space="0" w:color="auto"/>
              <w:left w:val="single" w:sz="4" w:space="0" w:color="auto"/>
              <w:bottom w:val="single" w:sz="4" w:space="0" w:color="auto"/>
              <w:right w:val="single" w:sz="4" w:space="0" w:color="auto"/>
            </w:tcBorders>
            <w:hideMark/>
          </w:tcPr>
          <w:p w14:paraId="7575B803"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III    2-3 године</w:t>
            </w:r>
          </w:p>
        </w:tc>
        <w:tc>
          <w:tcPr>
            <w:tcW w:w="1980" w:type="dxa"/>
            <w:tcBorders>
              <w:top w:val="single" w:sz="4" w:space="0" w:color="auto"/>
              <w:left w:val="single" w:sz="4" w:space="0" w:color="auto"/>
              <w:bottom w:val="single" w:sz="4" w:space="0" w:color="auto"/>
              <w:right w:val="single" w:sz="4" w:space="0" w:color="auto"/>
            </w:tcBorders>
            <w:hideMark/>
          </w:tcPr>
          <w:p w14:paraId="402141DA" w14:textId="2FACAA16"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r w:rsidR="001A6AF9" w:rsidRPr="00047E10">
              <w:rPr>
                <w:rFonts w:ascii="Times New Roman" w:eastAsia="SimSun" w:hAnsi="Times New Roman" w:cs="Times New Roman"/>
                <w:lang w:val="sr-Cyrl-CS"/>
              </w:rPr>
              <w:t>0</w:t>
            </w:r>
          </w:p>
        </w:tc>
        <w:tc>
          <w:tcPr>
            <w:tcW w:w="4328" w:type="dxa"/>
            <w:tcBorders>
              <w:top w:val="single" w:sz="4" w:space="0" w:color="auto"/>
              <w:left w:val="single" w:sz="4" w:space="0" w:color="auto"/>
              <w:bottom w:val="single" w:sz="4" w:space="0" w:color="auto"/>
              <w:right w:val="single" w:sz="4" w:space="0" w:color="auto"/>
            </w:tcBorders>
            <w:hideMark/>
          </w:tcPr>
          <w:p w14:paraId="3F1D2713" w14:textId="77777777" w:rsidR="00F035AF" w:rsidRPr="00047E10" w:rsidRDefault="001A6AF9"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Дијана Раковић</w:t>
            </w:r>
          </w:p>
          <w:p w14:paraId="21DECB69" w14:textId="503C3984" w:rsidR="001A6AF9" w:rsidRPr="00047E10" w:rsidRDefault="001A6AF9"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Горица Радосављевић</w:t>
            </w:r>
          </w:p>
        </w:tc>
      </w:tr>
    </w:tbl>
    <w:p w14:paraId="7A604EF4" w14:textId="77777777" w:rsidR="00C74266" w:rsidRDefault="00C74266" w:rsidP="00C74266">
      <w:pPr>
        <w:spacing w:after="0" w:line="360" w:lineRule="auto"/>
        <w:rPr>
          <w:rFonts w:ascii="Times New Roman" w:eastAsia="SimSun" w:hAnsi="Times New Roman" w:cs="Times New Roman"/>
          <w:b/>
          <w:bCs/>
          <w:sz w:val="24"/>
          <w:szCs w:val="24"/>
          <w:lang w:val="sr-Cyrl-CS"/>
        </w:rPr>
      </w:pPr>
    </w:p>
    <w:p w14:paraId="126CC1C2" w14:textId="2B767481" w:rsidR="00F035AF" w:rsidRPr="00047E10" w:rsidRDefault="00F035AF" w:rsidP="00D62000">
      <w:pPr>
        <w:spacing w:after="0" w:line="360" w:lineRule="auto"/>
        <w:jc w:val="center"/>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ОБЈЕКАТ „В Р Њ Ц И“</w:t>
      </w:r>
    </w:p>
    <w:p w14:paraId="7151F72E" w14:textId="77777777" w:rsidR="00F035AF" w:rsidRPr="00047E10" w:rsidRDefault="00F035AF" w:rsidP="00D62000">
      <w:pPr>
        <w:spacing w:after="0" w:line="360" w:lineRule="auto"/>
        <w:rPr>
          <w:rFonts w:ascii="Times New Roman" w:eastAsia="SimSun" w:hAnsi="Times New Roman" w:cs="Times New Roman"/>
          <w:b/>
          <w:bCs/>
          <w:sz w:val="24"/>
          <w:szCs w:val="24"/>
          <w:lang w:val="sr-Cyrl-CS"/>
        </w:rPr>
      </w:pPr>
    </w:p>
    <w:tbl>
      <w:tblPr>
        <w:tblW w:w="9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3"/>
        <w:gridCol w:w="2509"/>
        <w:gridCol w:w="2502"/>
        <w:gridCol w:w="2519"/>
      </w:tblGrid>
      <w:tr w:rsidR="00F035AF" w:rsidRPr="00047E10" w14:paraId="71312BB8" w14:textId="77777777" w:rsidTr="00D22228">
        <w:trPr>
          <w:trHeight w:val="1062"/>
          <w:jc w:val="center"/>
        </w:trPr>
        <w:tc>
          <w:tcPr>
            <w:tcW w:w="2273" w:type="dxa"/>
            <w:tcBorders>
              <w:top w:val="single" w:sz="4" w:space="0" w:color="auto"/>
              <w:left w:val="single" w:sz="4" w:space="0" w:color="auto"/>
              <w:bottom w:val="single" w:sz="4" w:space="0" w:color="auto"/>
              <w:right w:val="single" w:sz="4" w:space="0" w:color="auto"/>
            </w:tcBorders>
            <w:hideMark/>
          </w:tcPr>
          <w:p w14:paraId="70849964"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w:t>
            </w:r>
          </w:p>
        </w:tc>
        <w:tc>
          <w:tcPr>
            <w:tcW w:w="2509" w:type="dxa"/>
            <w:tcBorders>
              <w:top w:val="single" w:sz="4" w:space="0" w:color="auto"/>
              <w:left w:val="single" w:sz="4" w:space="0" w:color="auto"/>
              <w:bottom w:val="single" w:sz="4" w:space="0" w:color="auto"/>
              <w:right w:val="single" w:sz="4" w:space="0" w:color="auto"/>
            </w:tcBorders>
            <w:hideMark/>
          </w:tcPr>
          <w:p w14:paraId="29FD90EF"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1-3 године</w:t>
            </w:r>
          </w:p>
        </w:tc>
        <w:tc>
          <w:tcPr>
            <w:tcW w:w="2502" w:type="dxa"/>
            <w:tcBorders>
              <w:top w:val="single" w:sz="4" w:space="0" w:color="auto"/>
              <w:left w:val="single" w:sz="4" w:space="0" w:color="auto"/>
              <w:bottom w:val="single" w:sz="4" w:space="0" w:color="auto"/>
              <w:right w:val="single" w:sz="4" w:space="0" w:color="auto"/>
            </w:tcBorders>
            <w:hideMark/>
          </w:tcPr>
          <w:p w14:paraId="7FADE12F"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18</w:t>
            </w:r>
          </w:p>
        </w:tc>
        <w:tc>
          <w:tcPr>
            <w:tcW w:w="2519" w:type="dxa"/>
            <w:tcBorders>
              <w:top w:val="single" w:sz="4" w:space="0" w:color="auto"/>
              <w:left w:val="single" w:sz="4" w:space="0" w:color="auto"/>
              <w:bottom w:val="single" w:sz="4" w:space="0" w:color="auto"/>
              <w:right w:val="single" w:sz="4" w:space="0" w:color="auto"/>
            </w:tcBorders>
            <w:hideMark/>
          </w:tcPr>
          <w:p w14:paraId="4CA4C966"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Анђелка Гочанин</w:t>
            </w:r>
          </w:p>
          <w:p w14:paraId="68CF3BAC"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Јасна Миодраговић</w:t>
            </w:r>
          </w:p>
        </w:tc>
      </w:tr>
    </w:tbl>
    <w:p w14:paraId="066723D0" w14:textId="77777777" w:rsidR="00F035AF" w:rsidRPr="00047E10" w:rsidRDefault="00F035AF" w:rsidP="00D62000">
      <w:pPr>
        <w:spacing w:after="0" w:line="360" w:lineRule="auto"/>
        <w:rPr>
          <w:rFonts w:ascii="Times New Roman" w:eastAsia="SimSun" w:hAnsi="Times New Roman" w:cs="Times New Roman"/>
          <w:b/>
          <w:bCs/>
          <w:sz w:val="24"/>
          <w:szCs w:val="24"/>
          <w:lang w:val="sr-Cyrl-CS"/>
        </w:rPr>
      </w:pPr>
    </w:p>
    <w:p w14:paraId="3DD5A0AE" w14:textId="77777777" w:rsidR="00F035AF" w:rsidRPr="00047E10" w:rsidRDefault="00F035AF" w:rsidP="00D62000">
      <w:pPr>
        <w:spacing w:after="0" w:line="360" w:lineRule="auto"/>
        <w:jc w:val="center"/>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ОБЈЕКАТ „ПРИНЦЕЗА КАТАРИНА“ , НОВО СЕЛО</w:t>
      </w:r>
    </w:p>
    <w:p w14:paraId="4781FCF1" w14:textId="77777777" w:rsidR="00F035AF" w:rsidRPr="00047E10" w:rsidRDefault="00F035AF" w:rsidP="00D62000">
      <w:pPr>
        <w:spacing w:after="0" w:line="360" w:lineRule="auto"/>
        <w:rPr>
          <w:rFonts w:ascii="Times New Roman" w:eastAsia="SimSun" w:hAnsi="Times New Roman" w:cs="Times New Roman"/>
          <w:b/>
          <w:bCs/>
          <w:sz w:val="24"/>
          <w:szCs w:val="24"/>
          <w:lang w:val="sr-Cyrl-CS"/>
        </w:rPr>
      </w:pPr>
    </w:p>
    <w:tbl>
      <w:tblPr>
        <w:tblW w:w="9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2138"/>
        <w:gridCol w:w="1924"/>
        <w:gridCol w:w="4075"/>
      </w:tblGrid>
      <w:tr w:rsidR="00F035AF" w:rsidRPr="00047E10" w14:paraId="17747D4F" w14:textId="77777777" w:rsidTr="00F035AF">
        <w:trPr>
          <w:jc w:val="center"/>
        </w:trPr>
        <w:tc>
          <w:tcPr>
            <w:tcW w:w="1683" w:type="dxa"/>
            <w:tcBorders>
              <w:top w:val="single" w:sz="4" w:space="0" w:color="auto"/>
              <w:left w:val="single" w:sz="4" w:space="0" w:color="auto"/>
              <w:bottom w:val="single" w:sz="4" w:space="0" w:color="auto"/>
              <w:right w:val="single" w:sz="4" w:space="0" w:color="auto"/>
            </w:tcBorders>
            <w:hideMark/>
          </w:tcPr>
          <w:p w14:paraId="60D17933"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w:t>
            </w:r>
          </w:p>
        </w:tc>
        <w:tc>
          <w:tcPr>
            <w:tcW w:w="2155" w:type="dxa"/>
            <w:tcBorders>
              <w:top w:val="single" w:sz="4" w:space="0" w:color="auto"/>
              <w:left w:val="single" w:sz="4" w:space="0" w:color="auto"/>
              <w:bottom w:val="single" w:sz="4" w:space="0" w:color="auto"/>
              <w:right w:val="single" w:sz="4" w:space="0" w:color="auto"/>
            </w:tcBorders>
            <w:hideMark/>
          </w:tcPr>
          <w:p w14:paraId="5F237696"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1-3 године</w:t>
            </w:r>
          </w:p>
        </w:tc>
        <w:tc>
          <w:tcPr>
            <w:tcW w:w="1944" w:type="dxa"/>
            <w:tcBorders>
              <w:top w:val="single" w:sz="4" w:space="0" w:color="auto"/>
              <w:left w:val="single" w:sz="4" w:space="0" w:color="auto"/>
              <w:bottom w:val="single" w:sz="4" w:space="0" w:color="auto"/>
              <w:right w:val="single" w:sz="4" w:space="0" w:color="auto"/>
            </w:tcBorders>
            <w:hideMark/>
          </w:tcPr>
          <w:p w14:paraId="6E894942" w14:textId="30CEEB86" w:rsidR="00F035AF" w:rsidRPr="00047E10" w:rsidRDefault="001A6AF9"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17</w:t>
            </w:r>
          </w:p>
        </w:tc>
        <w:tc>
          <w:tcPr>
            <w:tcW w:w="4112" w:type="dxa"/>
            <w:tcBorders>
              <w:top w:val="single" w:sz="4" w:space="0" w:color="auto"/>
              <w:left w:val="single" w:sz="4" w:space="0" w:color="auto"/>
              <w:bottom w:val="single" w:sz="4" w:space="0" w:color="auto"/>
              <w:right w:val="single" w:sz="4" w:space="0" w:color="auto"/>
            </w:tcBorders>
            <w:hideMark/>
          </w:tcPr>
          <w:p w14:paraId="23CC50FB"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Миланка Влајковић</w:t>
            </w:r>
          </w:p>
          <w:p w14:paraId="704B6527"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Невена Домишевац</w:t>
            </w:r>
          </w:p>
        </w:tc>
      </w:tr>
      <w:tr w:rsidR="001A6AF9" w:rsidRPr="00047E10" w14:paraId="59B47C4C" w14:textId="77777777" w:rsidTr="00F035AF">
        <w:trPr>
          <w:jc w:val="center"/>
        </w:trPr>
        <w:tc>
          <w:tcPr>
            <w:tcW w:w="1683" w:type="dxa"/>
            <w:tcBorders>
              <w:top w:val="single" w:sz="4" w:space="0" w:color="auto"/>
              <w:left w:val="single" w:sz="4" w:space="0" w:color="auto"/>
              <w:bottom w:val="single" w:sz="4" w:space="0" w:color="auto"/>
              <w:right w:val="single" w:sz="4" w:space="0" w:color="auto"/>
            </w:tcBorders>
          </w:tcPr>
          <w:p w14:paraId="3779C589" w14:textId="4DDDF19F" w:rsidR="001A6AF9" w:rsidRPr="00047E10" w:rsidRDefault="001A6AF9"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2. </w:t>
            </w:r>
          </w:p>
        </w:tc>
        <w:tc>
          <w:tcPr>
            <w:tcW w:w="2155" w:type="dxa"/>
            <w:tcBorders>
              <w:top w:val="single" w:sz="4" w:space="0" w:color="auto"/>
              <w:left w:val="single" w:sz="4" w:space="0" w:color="auto"/>
              <w:bottom w:val="single" w:sz="4" w:space="0" w:color="auto"/>
              <w:right w:val="single" w:sz="4" w:space="0" w:color="auto"/>
            </w:tcBorders>
          </w:tcPr>
          <w:p w14:paraId="559BF3F5" w14:textId="72415D72" w:rsidR="001A6AF9" w:rsidRPr="00047E10" w:rsidRDefault="001A6AF9"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1-3 год</w:t>
            </w:r>
            <w:r w:rsidR="00650FD0" w:rsidRPr="00047E10">
              <w:rPr>
                <w:rFonts w:ascii="Times New Roman" w:eastAsia="SimSun" w:hAnsi="Times New Roman" w:cs="Times New Roman"/>
                <w:lang w:val="sr-Cyrl-CS"/>
              </w:rPr>
              <w:t>ине</w:t>
            </w:r>
          </w:p>
        </w:tc>
        <w:tc>
          <w:tcPr>
            <w:tcW w:w="1944" w:type="dxa"/>
            <w:tcBorders>
              <w:top w:val="single" w:sz="4" w:space="0" w:color="auto"/>
              <w:left w:val="single" w:sz="4" w:space="0" w:color="auto"/>
              <w:bottom w:val="single" w:sz="4" w:space="0" w:color="auto"/>
              <w:right w:val="single" w:sz="4" w:space="0" w:color="auto"/>
            </w:tcBorders>
          </w:tcPr>
          <w:p w14:paraId="5AEADA04" w14:textId="41DB56CE" w:rsidR="001A6AF9" w:rsidRPr="00047E10" w:rsidRDefault="00650FD0"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19</w:t>
            </w:r>
          </w:p>
        </w:tc>
        <w:tc>
          <w:tcPr>
            <w:tcW w:w="4112" w:type="dxa"/>
            <w:tcBorders>
              <w:top w:val="single" w:sz="4" w:space="0" w:color="auto"/>
              <w:left w:val="single" w:sz="4" w:space="0" w:color="auto"/>
              <w:bottom w:val="single" w:sz="4" w:space="0" w:color="auto"/>
              <w:right w:val="single" w:sz="4" w:space="0" w:color="auto"/>
            </w:tcBorders>
          </w:tcPr>
          <w:p w14:paraId="305EDAC1" w14:textId="77777777" w:rsidR="001A6AF9" w:rsidRPr="00047E10" w:rsidRDefault="00650FD0"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Невена Бајић</w:t>
            </w:r>
          </w:p>
          <w:p w14:paraId="7EBAA763" w14:textId="545782EB" w:rsidR="00650FD0" w:rsidRPr="00047E10" w:rsidRDefault="00650FD0"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Бојана Лазаревић</w:t>
            </w:r>
          </w:p>
        </w:tc>
      </w:tr>
    </w:tbl>
    <w:p w14:paraId="59A4E775" w14:textId="77777777" w:rsidR="00892556" w:rsidRDefault="00892556" w:rsidP="00E933DC">
      <w:pPr>
        <w:spacing w:after="0" w:line="360" w:lineRule="auto"/>
        <w:rPr>
          <w:rFonts w:ascii="Times New Roman" w:eastAsia="SimSun" w:hAnsi="Times New Roman" w:cs="Times New Roman"/>
          <w:b/>
          <w:bCs/>
          <w:sz w:val="24"/>
          <w:szCs w:val="24"/>
          <w:lang w:val="sr-Cyrl-CS"/>
        </w:rPr>
      </w:pPr>
    </w:p>
    <w:p w14:paraId="71C259FE" w14:textId="77777777" w:rsidR="00892556" w:rsidRDefault="00892556" w:rsidP="00D62000">
      <w:pPr>
        <w:spacing w:after="0" w:line="360" w:lineRule="auto"/>
        <w:jc w:val="center"/>
        <w:rPr>
          <w:rFonts w:ascii="Times New Roman" w:eastAsia="SimSun" w:hAnsi="Times New Roman" w:cs="Times New Roman"/>
          <w:b/>
          <w:bCs/>
          <w:sz w:val="24"/>
          <w:szCs w:val="24"/>
          <w:lang w:val="sr-Cyrl-CS"/>
        </w:rPr>
      </w:pPr>
    </w:p>
    <w:p w14:paraId="4DA185BE" w14:textId="26504DB8" w:rsidR="00F035AF" w:rsidRPr="00047E10" w:rsidRDefault="00F035AF" w:rsidP="00D62000">
      <w:pPr>
        <w:spacing w:after="0" w:line="360" w:lineRule="auto"/>
        <w:jc w:val="center"/>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ОБЈЕКАТ ''ПОДУНАВЦИ'', ПОДУНАВЦИ</w:t>
      </w:r>
    </w:p>
    <w:p w14:paraId="48949BFF" w14:textId="77777777" w:rsidR="00F035AF" w:rsidRPr="00047E10" w:rsidRDefault="00F035AF" w:rsidP="00D62000">
      <w:pPr>
        <w:spacing w:after="0" w:line="360" w:lineRule="auto"/>
        <w:rPr>
          <w:rFonts w:ascii="Times New Roman" w:eastAsia="SimSun" w:hAnsi="Times New Roman" w:cs="Times New Roman"/>
          <w:b/>
          <w:bCs/>
          <w:sz w:val="24"/>
          <w:szCs w:val="24"/>
          <w:lang w:val="sr-Cyrl-CS"/>
        </w:rPr>
      </w:pPr>
    </w:p>
    <w:tbl>
      <w:tblPr>
        <w:tblW w:w="9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5"/>
        <w:gridCol w:w="1600"/>
        <w:gridCol w:w="1851"/>
        <w:gridCol w:w="4127"/>
      </w:tblGrid>
      <w:tr w:rsidR="00F035AF" w:rsidRPr="00047E10" w14:paraId="49CE885A" w14:textId="77777777" w:rsidTr="00D22228">
        <w:trPr>
          <w:jc w:val="center"/>
        </w:trPr>
        <w:tc>
          <w:tcPr>
            <w:tcW w:w="2225" w:type="dxa"/>
            <w:tcBorders>
              <w:top w:val="single" w:sz="4" w:space="0" w:color="auto"/>
              <w:left w:val="single" w:sz="4" w:space="0" w:color="auto"/>
              <w:bottom w:val="single" w:sz="4" w:space="0" w:color="auto"/>
              <w:right w:val="single" w:sz="4" w:space="0" w:color="auto"/>
            </w:tcBorders>
            <w:hideMark/>
          </w:tcPr>
          <w:p w14:paraId="0831548A"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w:t>
            </w:r>
          </w:p>
        </w:tc>
        <w:tc>
          <w:tcPr>
            <w:tcW w:w="1600" w:type="dxa"/>
            <w:tcBorders>
              <w:top w:val="single" w:sz="4" w:space="0" w:color="auto"/>
              <w:left w:val="single" w:sz="4" w:space="0" w:color="auto"/>
              <w:bottom w:val="single" w:sz="4" w:space="0" w:color="auto"/>
              <w:right w:val="single" w:sz="4" w:space="0" w:color="auto"/>
            </w:tcBorders>
            <w:hideMark/>
          </w:tcPr>
          <w:p w14:paraId="6784EFDF"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1-3 године </w:t>
            </w:r>
          </w:p>
        </w:tc>
        <w:tc>
          <w:tcPr>
            <w:tcW w:w="1851" w:type="dxa"/>
            <w:tcBorders>
              <w:top w:val="single" w:sz="4" w:space="0" w:color="auto"/>
              <w:left w:val="single" w:sz="4" w:space="0" w:color="auto"/>
              <w:bottom w:val="single" w:sz="4" w:space="0" w:color="auto"/>
              <w:right w:val="single" w:sz="4" w:space="0" w:color="auto"/>
            </w:tcBorders>
            <w:hideMark/>
          </w:tcPr>
          <w:p w14:paraId="71F331A0" w14:textId="0422B3BC" w:rsidR="00F035AF" w:rsidRPr="00047E10" w:rsidRDefault="00650FD0"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18</w:t>
            </w:r>
          </w:p>
        </w:tc>
        <w:tc>
          <w:tcPr>
            <w:tcW w:w="4127" w:type="dxa"/>
            <w:tcBorders>
              <w:top w:val="single" w:sz="4" w:space="0" w:color="auto"/>
              <w:left w:val="single" w:sz="4" w:space="0" w:color="auto"/>
              <w:bottom w:val="single" w:sz="4" w:space="0" w:color="auto"/>
              <w:right w:val="single" w:sz="4" w:space="0" w:color="auto"/>
            </w:tcBorders>
            <w:hideMark/>
          </w:tcPr>
          <w:p w14:paraId="19C3AB62" w14:textId="77777777" w:rsidR="00F035AF"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Тамара Тошић</w:t>
            </w:r>
          </w:p>
          <w:p w14:paraId="02928394" w14:textId="36036EC1" w:rsidR="00D24633" w:rsidRPr="00047E10" w:rsidRDefault="00F035A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Марина Чомагић</w:t>
            </w:r>
          </w:p>
        </w:tc>
      </w:tr>
      <w:bookmarkEnd w:id="37"/>
      <w:bookmarkEnd w:id="38"/>
    </w:tbl>
    <w:p w14:paraId="72D6BEDE" w14:textId="77777777" w:rsidR="00650FD0" w:rsidRPr="00047E10" w:rsidRDefault="00650FD0" w:rsidP="00D62000">
      <w:pPr>
        <w:spacing w:after="0" w:line="360" w:lineRule="auto"/>
        <w:rPr>
          <w:rFonts w:ascii="Times New Roman" w:eastAsia="SimSun" w:hAnsi="Times New Roman" w:cs="Times New Roman"/>
          <w:b/>
          <w:bCs/>
          <w:sz w:val="24"/>
          <w:szCs w:val="24"/>
          <w:lang w:val="sr-Cyrl-CS"/>
        </w:rPr>
      </w:pPr>
    </w:p>
    <w:p w14:paraId="411BC10D" w14:textId="558E95E1" w:rsidR="00F035AF" w:rsidRDefault="00F035AF" w:rsidP="00D62000">
      <w:pPr>
        <w:spacing w:after="0" w:line="360" w:lineRule="auto"/>
        <w:jc w:val="center"/>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ОБЈЕКАТ ''ШТУЛАЦ'', ШТУЛАЦ</w:t>
      </w:r>
    </w:p>
    <w:p w14:paraId="5A18B4D3" w14:textId="77777777" w:rsidR="00F36C85" w:rsidRPr="00047E10" w:rsidRDefault="00F36C85" w:rsidP="00D62000">
      <w:pPr>
        <w:spacing w:after="0" w:line="360" w:lineRule="auto"/>
        <w:jc w:val="center"/>
        <w:rPr>
          <w:rFonts w:ascii="Times New Roman" w:eastAsia="SimSun" w:hAnsi="Times New Roman" w:cs="Times New Roman"/>
          <w:b/>
          <w:bCs/>
          <w:sz w:val="24"/>
          <w:szCs w:val="24"/>
          <w:lang w:val="sr-Cyrl-CS"/>
        </w:rPr>
      </w:pPr>
    </w:p>
    <w:tbl>
      <w:tblPr>
        <w:tblW w:w="9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3"/>
        <w:gridCol w:w="2510"/>
        <w:gridCol w:w="2502"/>
        <w:gridCol w:w="2518"/>
      </w:tblGrid>
      <w:tr w:rsidR="00F035AF" w:rsidRPr="00047E10" w14:paraId="6DCE215E" w14:textId="77777777" w:rsidTr="00F035AF">
        <w:trPr>
          <w:trHeight w:val="1062"/>
          <w:jc w:val="center"/>
        </w:trPr>
        <w:tc>
          <w:tcPr>
            <w:tcW w:w="2303" w:type="dxa"/>
            <w:tcBorders>
              <w:top w:val="single" w:sz="4" w:space="0" w:color="auto"/>
              <w:left w:val="single" w:sz="4" w:space="0" w:color="auto"/>
              <w:bottom w:val="single" w:sz="4" w:space="0" w:color="auto"/>
              <w:right w:val="single" w:sz="4" w:space="0" w:color="auto"/>
            </w:tcBorders>
            <w:hideMark/>
          </w:tcPr>
          <w:p w14:paraId="60C9D8B3" w14:textId="77777777" w:rsidR="00F035AF" w:rsidRPr="00047E10" w:rsidRDefault="00F035AF" w:rsidP="00D62000">
            <w:pPr>
              <w:spacing w:after="0" w:line="360" w:lineRule="auto"/>
              <w:rPr>
                <w:rFonts w:ascii="Times New Roman" w:eastAsia="SimSun" w:hAnsi="Times New Roman" w:cs="Times New Roman"/>
                <w:b/>
                <w:bCs/>
                <w:color w:val="FF0000"/>
                <w:lang w:val="sr-Cyrl-CS"/>
              </w:rPr>
            </w:pPr>
            <w:r w:rsidRPr="00047E10">
              <w:rPr>
                <w:rFonts w:ascii="Times New Roman" w:eastAsia="SimSun" w:hAnsi="Times New Roman" w:cs="Times New Roman"/>
                <w:b/>
                <w:bCs/>
                <w:color w:val="000000"/>
                <w:lang w:val="sr-Cyrl-CS"/>
              </w:rPr>
              <w:t>1.</w:t>
            </w:r>
          </w:p>
        </w:tc>
        <w:tc>
          <w:tcPr>
            <w:tcW w:w="2536" w:type="dxa"/>
            <w:tcBorders>
              <w:top w:val="single" w:sz="4" w:space="0" w:color="auto"/>
              <w:left w:val="single" w:sz="4" w:space="0" w:color="auto"/>
              <w:bottom w:val="single" w:sz="4" w:space="0" w:color="auto"/>
              <w:right w:val="single" w:sz="4" w:space="0" w:color="auto"/>
            </w:tcBorders>
            <w:hideMark/>
          </w:tcPr>
          <w:p w14:paraId="3A8B4815" w14:textId="77777777" w:rsidR="00F035AF" w:rsidRPr="00047E10" w:rsidRDefault="00F035AF" w:rsidP="00D62000">
            <w:pPr>
              <w:spacing w:after="0" w:line="360" w:lineRule="auto"/>
              <w:rPr>
                <w:rFonts w:ascii="Times New Roman" w:eastAsia="SimSun" w:hAnsi="Times New Roman" w:cs="Times New Roman"/>
                <w:color w:val="000000"/>
                <w:lang w:val="sr-Cyrl-CS"/>
              </w:rPr>
            </w:pPr>
            <w:r w:rsidRPr="00047E10">
              <w:rPr>
                <w:rFonts w:ascii="Times New Roman" w:eastAsia="SimSun" w:hAnsi="Times New Roman" w:cs="Times New Roman"/>
                <w:color w:val="000000"/>
                <w:lang w:val="sr-Cyrl-CS"/>
              </w:rPr>
              <w:t>1-3 године</w:t>
            </w:r>
          </w:p>
        </w:tc>
        <w:tc>
          <w:tcPr>
            <w:tcW w:w="2535" w:type="dxa"/>
            <w:tcBorders>
              <w:top w:val="single" w:sz="4" w:space="0" w:color="auto"/>
              <w:left w:val="single" w:sz="4" w:space="0" w:color="auto"/>
              <w:bottom w:val="single" w:sz="4" w:space="0" w:color="auto"/>
              <w:right w:val="single" w:sz="4" w:space="0" w:color="auto"/>
            </w:tcBorders>
            <w:hideMark/>
          </w:tcPr>
          <w:p w14:paraId="0C592D8A" w14:textId="596B1140" w:rsidR="00F035AF" w:rsidRPr="00047E10" w:rsidRDefault="00650FD0" w:rsidP="00D62000">
            <w:pPr>
              <w:spacing w:after="0" w:line="360" w:lineRule="auto"/>
              <w:rPr>
                <w:rFonts w:ascii="Times New Roman" w:eastAsia="SimSun" w:hAnsi="Times New Roman" w:cs="Times New Roman"/>
                <w:color w:val="000000"/>
                <w:lang w:val="sr-Cyrl-RS"/>
              </w:rPr>
            </w:pPr>
            <w:r w:rsidRPr="00047E10">
              <w:rPr>
                <w:rFonts w:ascii="Times New Roman" w:eastAsia="SimSun" w:hAnsi="Times New Roman" w:cs="Times New Roman"/>
                <w:color w:val="000000"/>
                <w:lang w:val="sr-Cyrl-RS"/>
              </w:rPr>
              <w:t>17</w:t>
            </w:r>
          </w:p>
        </w:tc>
        <w:tc>
          <w:tcPr>
            <w:tcW w:w="2536" w:type="dxa"/>
            <w:tcBorders>
              <w:top w:val="single" w:sz="4" w:space="0" w:color="auto"/>
              <w:left w:val="single" w:sz="4" w:space="0" w:color="auto"/>
              <w:bottom w:val="single" w:sz="4" w:space="0" w:color="auto"/>
              <w:right w:val="single" w:sz="4" w:space="0" w:color="auto"/>
            </w:tcBorders>
            <w:hideMark/>
          </w:tcPr>
          <w:p w14:paraId="5434CDCA" w14:textId="77777777" w:rsidR="00F035AF" w:rsidRPr="00047E10" w:rsidRDefault="00F035AF" w:rsidP="00D62000">
            <w:pPr>
              <w:spacing w:after="0" w:line="360" w:lineRule="auto"/>
              <w:rPr>
                <w:rFonts w:ascii="Times New Roman" w:eastAsia="SimSun" w:hAnsi="Times New Roman" w:cs="Times New Roman"/>
                <w:color w:val="000000"/>
                <w:lang w:val="sr-Cyrl-CS"/>
              </w:rPr>
            </w:pPr>
            <w:r w:rsidRPr="00047E10">
              <w:rPr>
                <w:rFonts w:ascii="Times New Roman" w:eastAsia="SimSun" w:hAnsi="Times New Roman" w:cs="Times New Roman"/>
                <w:color w:val="000000"/>
                <w:lang w:val="sr-Cyrl-CS"/>
              </w:rPr>
              <w:t>Ивана Младеновић</w:t>
            </w:r>
          </w:p>
          <w:p w14:paraId="08C7A33D" w14:textId="77777777" w:rsidR="00F035AF" w:rsidRPr="00047E10" w:rsidRDefault="00F035AF" w:rsidP="00D62000">
            <w:pPr>
              <w:spacing w:after="0" w:line="360" w:lineRule="auto"/>
              <w:rPr>
                <w:rFonts w:ascii="Times New Roman" w:eastAsia="SimSun" w:hAnsi="Times New Roman" w:cs="Times New Roman"/>
                <w:color w:val="000000"/>
                <w:lang w:val="sr-Cyrl-CS"/>
              </w:rPr>
            </w:pPr>
            <w:r w:rsidRPr="00047E10">
              <w:rPr>
                <w:rFonts w:ascii="Times New Roman" w:eastAsia="SimSun" w:hAnsi="Times New Roman" w:cs="Times New Roman"/>
                <w:color w:val="000000"/>
                <w:lang w:val="sr-Cyrl-CS"/>
              </w:rPr>
              <w:t>Ана Мијатовић</w:t>
            </w:r>
          </w:p>
        </w:tc>
      </w:tr>
    </w:tbl>
    <w:p w14:paraId="17E2F48F" w14:textId="77777777" w:rsidR="00F035AF" w:rsidRPr="00047E10" w:rsidRDefault="00F035AF" w:rsidP="00D62000">
      <w:pPr>
        <w:spacing w:after="0" w:line="360" w:lineRule="auto"/>
        <w:rPr>
          <w:rFonts w:ascii="Times New Roman" w:eastAsia="SimSun" w:hAnsi="Times New Roman" w:cs="Times New Roman"/>
          <w:b/>
          <w:bCs/>
          <w:sz w:val="28"/>
          <w:szCs w:val="28"/>
          <w:lang w:val="sr-Cyrl-CS"/>
        </w:rPr>
      </w:pPr>
      <w:bookmarkStart w:id="40" w:name="_Hlk206143057"/>
    </w:p>
    <w:p w14:paraId="78CCCA84" w14:textId="77777777" w:rsidR="00F035AF" w:rsidRPr="00047E10" w:rsidRDefault="00F035AF"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b/>
          <w:bCs/>
          <w:sz w:val="24"/>
          <w:szCs w:val="24"/>
          <w:lang w:val="sr-Cyrl-CS"/>
        </w:rPr>
        <w:t>Напомена:</w:t>
      </w:r>
      <w:r w:rsidRPr="00047E10">
        <w:rPr>
          <w:rFonts w:ascii="Times New Roman" w:eastAsia="SimSun" w:hAnsi="Times New Roman" w:cs="Times New Roman"/>
          <w:sz w:val="24"/>
          <w:szCs w:val="24"/>
          <w:lang w:val="sr-Cyrl-CS"/>
        </w:rPr>
        <w:t>треће медицинске сестра-васпитачи биће распоређени у групе у зависности од потреба и организациује посла</w:t>
      </w:r>
    </w:p>
    <w:p w14:paraId="63822F79" w14:textId="782AEAEB" w:rsidR="00F035AF" w:rsidRPr="00047E10" w:rsidRDefault="00F035AF" w:rsidP="00D62000">
      <w:pPr>
        <w:spacing w:after="0" w:line="360" w:lineRule="auto"/>
        <w:jc w:val="center"/>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Медицинске сестре које су планиране да раде презентацију у овој радној години</w:t>
      </w:r>
      <w:r w:rsidRPr="00047E10">
        <w:rPr>
          <w:rFonts w:ascii="Times New Roman" w:eastAsia="SimSun" w:hAnsi="Times New Roman" w:cs="Times New Roman"/>
          <w:sz w:val="24"/>
          <w:szCs w:val="24"/>
          <w:lang w:val="sr-Latn-RS"/>
        </w:rPr>
        <w:t xml:space="preserve"> </w:t>
      </w:r>
      <w:r w:rsidRPr="00047E10">
        <w:rPr>
          <w:rFonts w:ascii="Times New Roman" w:eastAsia="SimSun" w:hAnsi="Times New Roman" w:cs="Times New Roman"/>
          <w:sz w:val="24"/>
          <w:szCs w:val="24"/>
          <w:lang w:val="sr-Cyrl-CS"/>
        </w:rPr>
        <w:t>су:</w:t>
      </w:r>
      <w:r w:rsidR="00C83872" w:rsidRPr="00047E10">
        <w:rPr>
          <w:rFonts w:ascii="Times New Roman" w:eastAsia="SimSun" w:hAnsi="Times New Roman" w:cs="Times New Roman"/>
          <w:sz w:val="24"/>
          <w:szCs w:val="24"/>
          <w:lang w:val="sr-Cyrl-CS"/>
        </w:rPr>
        <w:t xml:space="preserve"> </w:t>
      </w:r>
    </w:p>
    <w:p w14:paraId="03F88205" w14:textId="0B70DC53" w:rsidR="002E3358" w:rsidRPr="00DA77D3" w:rsidRDefault="00C83872" w:rsidP="00DA77D3">
      <w:pPr>
        <w:spacing w:after="0" w:line="360" w:lineRule="auto"/>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Тамара Тошић и Марина Чомагић</w:t>
      </w:r>
    </w:p>
    <w:p w14:paraId="5553BAA1" w14:textId="6FA0A965" w:rsidR="00FB344F" w:rsidRPr="00B25ADA" w:rsidRDefault="00F36C85" w:rsidP="00892556">
      <w:pPr>
        <w:pStyle w:val="Heading2"/>
        <w:spacing w:line="360" w:lineRule="auto"/>
        <w:ind w:left="0" w:right="0"/>
        <w:jc w:val="center"/>
        <w:rPr>
          <w:sz w:val="28"/>
          <w:szCs w:val="28"/>
        </w:rPr>
      </w:pPr>
      <w:bookmarkStart w:id="41" w:name="_Toc239334056"/>
      <w:r w:rsidRPr="00B25ADA">
        <w:rPr>
          <w:sz w:val="28"/>
          <w:szCs w:val="28"/>
        </w:rPr>
        <w:t>7.4.</w:t>
      </w:r>
      <w:r w:rsidR="00E51DD9" w:rsidRPr="00B25ADA">
        <w:rPr>
          <w:sz w:val="28"/>
          <w:szCs w:val="28"/>
        </w:rPr>
        <w:t xml:space="preserve"> </w:t>
      </w:r>
      <w:r w:rsidR="00650FD0" w:rsidRPr="00B25ADA">
        <w:rPr>
          <w:sz w:val="28"/>
          <w:szCs w:val="28"/>
        </w:rPr>
        <w:t>Васпитно - образовни рад</w:t>
      </w:r>
      <w:r w:rsidR="00FB344F" w:rsidRPr="00B25ADA">
        <w:rPr>
          <w:sz w:val="28"/>
          <w:szCs w:val="28"/>
        </w:rPr>
        <w:t xml:space="preserve"> са децом узраста од 3 до 6 година</w:t>
      </w:r>
      <w:bookmarkEnd w:id="41"/>
    </w:p>
    <w:p w14:paraId="018F6EA6" w14:textId="77777777" w:rsidR="002E3358" w:rsidRPr="002E3358" w:rsidRDefault="002E3358" w:rsidP="002E3358">
      <w:pPr>
        <w:rPr>
          <w:lang w:val="sr-Cyrl-CS" w:eastAsia="zh-CN"/>
        </w:rPr>
      </w:pPr>
    </w:p>
    <w:bookmarkEnd w:id="40"/>
    <w:p w14:paraId="05A75A91" w14:textId="77777777" w:rsidR="00C96C3B" w:rsidRPr="00047E10" w:rsidRDefault="00C96C3B" w:rsidP="00D62000">
      <w:pPr>
        <w:spacing w:after="0" w:line="360" w:lineRule="auto"/>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Реализација програма „Године узлета“ у раду са децом узраста од 3 до 7 година заснива се на веровању у капацитете деце да активно учествују у сопственом развоју, као и на уважавању њихових потреба, интересовања и темпа учења. Активности се реализују кроз игру, истраживање, дијалог и међусобну сарадњу деце и одраслих, уз континуирану подршку породице и стручног тима.</w:t>
      </w:r>
    </w:p>
    <w:p w14:paraId="004A2E3E" w14:textId="30D490B9" w:rsidR="00C96C3B" w:rsidRPr="00047E10" w:rsidRDefault="00C96C3B" w:rsidP="00D62000">
      <w:pPr>
        <w:spacing w:after="0" w:line="360" w:lineRule="auto"/>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Ради боље планирања и праћења реалног програма, активности су конкретизоване у оквиру четири узрасне групе:</w:t>
      </w:r>
    </w:p>
    <w:p w14:paraId="38DCB187" w14:textId="77777777" w:rsidR="00C96C3B" w:rsidRPr="00047E10" w:rsidRDefault="00C96C3B" w:rsidP="00D62000">
      <w:pPr>
        <w:spacing w:after="0" w:line="360" w:lineRule="auto"/>
        <w:rPr>
          <w:rFonts w:ascii="Times New Roman" w:eastAsia="Times New Roman" w:hAnsi="Times New Roman" w:cs="Times New Roman"/>
          <w:sz w:val="24"/>
          <w:szCs w:val="24"/>
          <w:lang w:val="ru-RU"/>
        </w:rPr>
      </w:pPr>
    </w:p>
    <w:p w14:paraId="059359F2" w14:textId="77777777" w:rsidR="00C96C3B" w:rsidRPr="00047E10" w:rsidRDefault="00C96C3B" w:rsidP="00D62000">
      <w:pPr>
        <w:spacing w:after="0" w:line="360" w:lineRule="auto"/>
        <w:rPr>
          <w:rFonts w:ascii="Times New Roman" w:eastAsia="Times New Roman" w:hAnsi="Times New Roman" w:cs="Times New Roman"/>
          <w:b/>
          <w:bCs/>
          <w:sz w:val="24"/>
          <w:szCs w:val="24"/>
          <w:lang w:val="ru-RU"/>
        </w:rPr>
      </w:pPr>
      <w:r w:rsidRPr="00047E10">
        <w:rPr>
          <w:rFonts w:ascii="Times New Roman" w:eastAsia="Times New Roman" w:hAnsi="Times New Roman" w:cs="Times New Roman"/>
          <w:b/>
          <w:bCs/>
          <w:sz w:val="24"/>
          <w:szCs w:val="24"/>
          <w:lang w:val="ru-RU"/>
        </w:rPr>
        <w:t>Млађа васпитна група (3–4 године)</w:t>
      </w:r>
    </w:p>
    <w:p w14:paraId="00EE48DF" w14:textId="6F863512" w:rsidR="00C96C3B" w:rsidRPr="00047E10" w:rsidRDefault="00C96C3B" w:rsidP="00D62000">
      <w:pPr>
        <w:spacing w:after="0" w:line="360" w:lineRule="auto"/>
        <w:rPr>
          <w:rFonts w:ascii="Times New Roman" w:eastAsia="Times New Roman" w:hAnsi="Times New Roman" w:cs="Times New Roman"/>
          <w:b/>
          <w:bCs/>
          <w:sz w:val="24"/>
          <w:szCs w:val="24"/>
        </w:rPr>
      </w:pPr>
      <w:r w:rsidRPr="00047E10">
        <w:rPr>
          <w:rFonts w:ascii="Times New Roman" w:eastAsia="Times New Roman" w:hAnsi="Times New Roman" w:cs="Times New Roman"/>
          <w:b/>
          <w:bCs/>
          <w:sz w:val="24"/>
          <w:szCs w:val="24"/>
          <w:lang w:val="ru-RU"/>
        </w:rPr>
        <w:t>Фокус</w:t>
      </w:r>
      <w:r w:rsidRPr="00047E10">
        <w:rPr>
          <w:rFonts w:ascii="Times New Roman" w:eastAsia="Times New Roman" w:hAnsi="Times New Roman" w:cs="Times New Roman"/>
          <w:sz w:val="24"/>
          <w:szCs w:val="24"/>
          <w:lang w:val="ru-RU"/>
        </w:rPr>
        <w:t>: Привикавање на живот у групи, изградња осећаја сигурности и поверења, подршка развоју говора и основних навика.</w:t>
      </w:r>
      <w:r w:rsidRPr="00047E10">
        <w:rPr>
          <w:rFonts w:ascii="Times New Roman" w:eastAsia="Times New Roman" w:hAnsi="Times New Roman" w:cs="Times New Roman"/>
          <w:sz w:val="24"/>
          <w:szCs w:val="24"/>
          <w:lang w:val="ru-RU"/>
        </w:rPr>
        <w:br/>
      </w:r>
      <w:r w:rsidRPr="00047E10">
        <w:rPr>
          <w:rFonts w:ascii="Times New Roman" w:eastAsia="Times New Roman" w:hAnsi="Times New Roman" w:cs="Times New Roman"/>
          <w:b/>
          <w:bCs/>
          <w:sz w:val="24"/>
          <w:szCs w:val="24"/>
        </w:rPr>
        <w:t>Кључне</w:t>
      </w:r>
      <w:r w:rsidR="00A73A90" w:rsidRPr="00047E10">
        <w:rPr>
          <w:rFonts w:ascii="Times New Roman" w:eastAsia="Times New Roman" w:hAnsi="Times New Roman" w:cs="Times New Roman"/>
          <w:b/>
          <w:bCs/>
          <w:sz w:val="24"/>
          <w:szCs w:val="24"/>
          <w:lang w:val="sr-Cyrl-RS"/>
        </w:rPr>
        <w:t xml:space="preserve"> </w:t>
      </w:r>
      <w:r w:rsidRPr="00047E10">
        <w:rPr>
          <w:rFonts w:ascii="Times New Roman" w:eastAsia="Times New Roman" w:hAnsi="Times New Roman" w:cs="Times New Roman"/>
          <w:b/>
          <w:bCs/>
          <w:sz w:val="24"/>
          <w:szCs w:val="24"/>
        </w:rPr>
        <w:t>активности:</w:t>
      </w:r>
    </w:p>
    <w:p w14:paraId="506E5014" w14:textId="77777777" w:rsidR="00C96C3B" w:rsidRPr="00047E10" w:rsidRDefault="00C96C3B" w:rsidP="00D62000">
      <w:pPr>
        <w:numPr>
          <w:ilvl w:val="0"/>
          <w:numId w:val="13"/>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Формирање стабилне рутине дана (предвидивост даје сигурност)</w:t>
      </w:r>
    </w:p>
    <w:p w14:paraId="3302EA88" w14:textId="77777777" w:rsidR="00C96C3B" w:rsidRPr="00047E10" w:rsidRDefault="00C96C3B" w:rsidP="00D62000">
      <w:pPr>
        <w:numPr>
          <w:ilvl w:val="0"/>
          <w:numId w:val="13"/>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lastRenderedPageBreak/>
        <w:t>Организовање активности у малим групама кроз игру и истраживање</w:t>
      </w:r>
    </w:p>
    <w:p w14:paraId="11EC2B7E" w14:textId="77777777" w:rsidR="00C96C3B" w:rsidRPr="00047E10" w:rsidRDefault="00C96C3B" w:rsidP="00D62000">
      <w:pPr>
        <w:numPr>
          <w:ilvl w:val="0"/>
          <w:numId w:val="13"/>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Обезбеђивање времена за слободну игру као начин учења</w:t>
      </w:r>
    </w:p>
    <w:p w14:paraId="2C4D2A36" w14:textId="77777777" w:rsidR="00C96C3B" w:rsidRPr="00047E10" w:rsidRDefault="00C96C3B" w:rsidP="00D62000">
      <w:pPr>
        <w:numPr>
          <w:ilvl w:val="0"/>
          <w:numId w:val="13"/>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Подршка у развоју основне самосталности (обување, прање руку, чување личних ствари)</w:t>
      </w:r>
    </w:p>
    <w:p w14:paraId="27591E41" w14:textId="77777777" w:rsidR="00C96C3B" w:rsidRPr="00047E10" w:rsidRDefault="00C96C3B" w:rsidP="00D62000">
      <w:pPr>
        <w:numPr>
          <w:ilvl w:val="0"/>
          <w:numId w:val="13"/>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Коришћење ситуација из свакодневице за развој комуникације (именовање, опажање)</w:t>
      </w:r>
    </w:p>
    <w:p w14:paraId="20EA65C7" w14:textId="77777777" w:rsidR="00C96C3B" w:rsidRPr="00047E10" w:rsidRDefault="00C96C3B" w:rsidP="00D62000">
      <w:pPr>
        <w:numPr>
          <w:ilvl w:val="0"/>
          <w:numId w:val="13"/>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Игре са водом, песком, природним материјалима ради сензорно-моторног развоја</w:t>
      </w:r>
    </w:p>
    <w:p w14:paraId="5B4F45AE" w14:textId="77777777" w:rsidR="00C96C3B" w:rsidRPr="00047E10" w:rsidRDefault="00C96C3B" w:rsidP="00D62000">
      <w:pPr>
        <w:spacing w:after="0" w:line="360" w:lineRule="auto"/>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br/>
        <w:t>Пружене активности полазе од дететових потреба и интересовања; акценат је на контексту учења и социјалним интеракцијама. Васпитач је партнер и ослонац, а не инструктор.</w:t>
      </w:r>
    </w:p>
    <w:p w14:paraId="712D4ECA" w14:textId="77777777" w:rsidR="00C96C3B" w:rsidRPr="00047E10" w:rsidRDefault="00C96C3B" w:rsidP="00D62000">
      <w:pPr>
        <w:spacing w:after="0" w:line="360" w:lineRule="auto"/>
        <w:rPr>
          <w:rFonts w:ascii="Times New Roman" w:eastAsia="Times New Roman" w:hAnsi="Times New Roman" w:cs="Times New Roman"/>
          <w:sz w:val="24"/>
          <w:szCs w:val="24"/>
          <w:lang w:val="ru-RU"/>
        </w:rPr>
      </w:pPr>
    </w:p>
    <w:p w14:paraId="72348DCC" w14:textId="77777777" w:rsidR="00C96C3B" w:rsidRPr="00047E10" w:rsidRDefault="00C96C3B" w:rsidP="00D62000">
      <w:pPr>
        <w:spacing w:after="0" w:line="360" w:lineRule="auto"/>
        <w:rPr>
          <w:rFonts w:ascii="Times New Roman" w:eastAsia="Times New Roman" w:hAnsi="Times New Roman" w:cs="Times New Roman"/>
          <w:b/>
          <w:bCs/>
          <w:sz w:val="24"/>
          <w:szCs w:val="24"/>
          <w:lang w:val="ru-RU"/>
        </w:rPr>
      </w:pPr>
      <w:r w:rsidRPr="00047E10">
        <w:rPr>
          <w:rFonts w:ascii="Times New Roman" w:eastAsia="Times New Roman" w:hAnsi="Times New Roman" w:cs="Times New Roman"/>
          <w:b/>
          <w:bCs/>
          <w:sz w:val="24"/>
          <w:szCs w:val="24"/>
          <w:lang w:val="ru-RU"/>
        </w:rPr>
        <w:t>Средња васпитна група (4–5 година)</w:t>
      </w:r>
    </w:p>
    <w:p w14:paraId="6530B308" w14:textId="65C0D628" w:rsidR="00C96C3B" w:rsidRPr="00047E10" w:rsidRDefault="00C96C3B" w:rsidP="00D62000">
      <w:pPr>
        <w:spacing w:after="0" w:line="360" w:lineRule="auto"/>
        <w:rPr>
          <w:rFonts w:ascii="Times New Roman" w:eastAsia="Times New Roman" w:hAnsi="Times New Roman" w:cs="Times New Roman"/>
          <w:b/>
          <w:bCs/>
          <w:sz w:val="24"/>
          <w:szCs w:val="24"/>
        </w:rPr>
      </w:pPr>
      <w:r w:rsidRPr="00047E10">
        <w:rPr>
          <w:rFonts w:ascii="Times New Roman" w:eastAsia="Times New Roman" w:hAnsi="Times New Roman" w:cs="Times New Roman"/>
          <w:b/>
          <w:bCs/>
          <w:sz w:val="24"/>
          <w:szCs w:val="24"/>
          <w:lang w:val="ru-RU"/>
        </w:rPr>
        <w:t>Фокус:</w:t>
      </w:r>
      <w:r w:rsidRPr="00047E10">
        <w:rPr>
          <w:rFonts w:ascii="Times New Roman" w:eastAsia="Times New Roman" w:hAnsi="Times New Roman" w:cs="Times New Roman"/>
          <w:sz w:val="24"/>
          <w:szCs w:val="24"/>
          <w:lang w:val="ru-RU"/>
        </w:rPr>
        <w:t xml:space="preserve"> Развој логичког мишљења, сарадње, самосталности и истраживачког духа.</w:t>
      </w:r>
      <w:r w:rsidRPr="00047E10">
        <w:rPr>
          <w:rFonts w:ascii="Times New Roman" w:eastAsia="Times New Roman" w:hAnsi="Times New Roman" w:cs="Times New Roman"/>
          <w:sz w:val="24"/>
          <w:szCs w:val="24"/>
          <w:lang w:val="ru-RU"/>
        </w:rPr>
        <w:br/>
      </w:r>
      <w:r w:rsidRPr="00047E10">
        <w:rPr>
          <w:rFonts w:ascii="Times New Roman" w:eastAsia="Times New Roman" w:hAnsi="Times New Roman" w:cs="Times New Roman"/>
          <w:b/>
          <w:bCs/>
          <w:sz w:val="24"/>
          <w:szCs w:val="24"/>
        </w:rPr>
        <w:t>Кључне</w:t>
      </w:r>
      <w:r w:rsidRPr="00047E10">
        <w:rPr>
          <w:rFonts w:ascii="Times New Roman" w:eastAsia="Times New Roman" w:hAnsi="Times New Roman" w:cs="Times New Roman"/>
          <w:b/>
          <w:bCs/>
          <w:sz w:val="24"/>
          <w:szCs w:val="24"/>
          <w:lang w:val="sr-Cyrl-RS"/>
        </w:rPr>
        <w:t xml:space="preserve"> </w:t>
      </w:r>
      <w:r w:rsidRPr="00047E10">
        <w:rPr>
          <w:rFonts w:ascii="Times New Roman" w:eastAsia="Times New Roman" w:hAnsi="Times New Roman" w:cs="Times New Roman"/>
          <w:b/>
          <w:bCs/>
          <w:sz w:val="24"/>
          <w:szCs w:val="24"/>
        </w:rPr>
        <w:t>активности:</w:t>
      </w:r>
    </w:p>
    <w:p w14:paraId="185137B7" w14:textId="2770B9B9" w:rsidR="00C96C3B" w:rsidRPr="00047E10" w:rsidRDefault="00C96C3B" w:rsidP="00D62000">
      <w:pPr>
        <w:numPr>
          <w:ilvl w:val="0"/>
          <w:numId w:val="14"/>
        </w:numPr>
        <w:spacing w:after="0" w:line="360" w:lineRule="auto"/>
        <w:ind w:left="0"/>
        <w:contextualSpacing/>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lang w:val="ru-RU"/>
        </w:rPr>
        <w:t xml:space="preserve">Разноврсне тематске целине по избору деце (нпр. </w:t>
      </w:r>
      <w:r w:rsidRPr="00047E10">
        <w:rPr>
          <w:rFonts w:ascii="Times New Roman" w:eastAsia="Times New Roman" w:hAnsi="Times New Roman" w:cs="Times New Roman"/>
          <w:sz w:val="24"/>
          <w:szCs w:val="24"/>
        </w:rPr>
        <w:t>„</w:t>
      </w:r>
      <w:r w:rsidRPr="00047E10">
        <w:rPr>
          <w:rFonts w:ascii="Times New Roman" w:eastAsia="Times New Roman" w:hAnsi="Times New Roman" w:cs="Times New Roman"/>
          <w:sz w:val="24"/>
          <w:szCs w:val="24"/>
          <w:lang w:val="sr-Cyrl-RS"/>
        </w:rPr>
        <w:t xml:space="preserve"> </w:t>
      </w:r>
      <w:r w:rsidRPr="00047E10">
        <w:rPr>
          <w:rFonts w:ascii="Times New Roman" w:eastAsia="Times New Roman" w:hAnsi="Times New Roman" w:cs="Times New Roman"/>
          <w:sz w:val="24"/>
          <w:szCs w:val="24"/>
        </w:rPr>
        <w:t>Превозна</w:t>
      </w:r>
      <w:r w:rsidRPr="00047E10">
        <w:rPr>
          <w:rFonts w:ascii="Times New Roman" w:eastAsia="Times New Roman" w:hAnsi="Times New Roman" w:cs="Times New Roman"/>
          <w:sz w:val="24"/>
          <w:szCs w:val="24"/>
          <w:lang w:val="sr-Cyrl-RS"/>
        </w:rPr>
        <w:t xml:space="preserve"> </w:t>
      </w:r>
      <w:r w:rsidRPr="00047E10">
        <w:rPr>
          <w:rFonts w:ascii="Times New Roman" w:eastAsia="Times New Roman" w:hAnsi="Times New Roman" w:cs="Times New Roman"/>
          <w:sz w:val="24"/>
          <w:szCs w:val="24"/>
        </w:rPr>
        <w:t>средства</w:t>
      </w:r>
      <w:r w:rsidRPr="00047E10">
        <w:rPr>
          <w:rFonts w:ascii="Times New Roman" w:eastAsia="Times New Roman" w:hAnsi="Times New Roman" w:cs="Times New Roman"/>
          <w:sz w:val="24"/>
          <w:szCs w:val="24"/>
          <w:lang w:val="sr-Cyrl-RS"/>
        </w:rPr>
        <w:t xml:space="preserve"> </w:t>
      </w:r>
      <w:r w:rsidRPr="00047E10">
        <w:rPr>
          <w:rFonts w:ascii="Times New Roman" w:eastAsia="Times New Roman" w:hAnsi="Times New Roman" w:cs="Times New Roman"/>
          <w:sz w:val="24"/>
          <w:szCs w:val="24"/>
        </w:rPr>
        <w:t>“, „</w:t>
      </w:r>
      <w:r w:rsidRPr="00047E10">
        <w:rPr>
          <w:rFonts w:ascii="Times New Roman" w:eastAsia="Times New Roman" w:hAnsi="Times New Roman" w:cs="Times New Roman"/>
          <w:sz w:val="24"/>
          <w:szCs w:val="24"/>
          <w:lang w:val="sr-Cyrl-RS"/>
        </w:rPr>
        <w:t xml:space="preserve"> </w:t>
      </w:r>
      <w:r w:rsidRPr="00047E10">
        <w:rPr>
          <w:rFonts w:ascii="Times New Roman" w:eastAsia="Times New Roman" w:hAnsi="Times New Roman" w:cs="Times New Roman"/>
          <w:sz w:val="24"/>
          <w:szCs w:val="24"/>
        </w:rPr>
        <w:t>Моја</w:t>
      </w:r>
      <w:r w:rsidRPr="00047E10">
        <w:rPr>
          <w:rFonts w:ascii="Times New Roman" w:eastAsia="Times New Roman" w:hAnsi="Times New Roman" w:cs="Times New Roman"/>
          <w:sz w:val="24"/>
          <w:szCs w:val="24"/>
          <w:lang w:val="sr-Cyrl-RS"/>
        </w:rPr>
        <w:t xml:space="preserve"> </w:t>
      </w:r>
      <w:r w:rsidRPr="00047E10">
        <w:rPr>
          <w:rFonts w:ascii="Times New Roman" w:eastAsia="Times New Roman" w:hAnsi="Times New Roman" w:cs="Times New Roman"/>
          <w:sz w:val="24"/>
          <w:szCs w:val="24"/>
        </w:rPr>
        <w:t>породица</w:t>
      </w:r>
      <w:r w:rsidRPr="00047E10">
        <w:rPr>
          <w:rFonts w:ascii="Times New Roman" w:eastAsia="Times New Roman" w:hAnsi="Times New Roman" w:cs="Times New Roman"/>
          <w:sz w:val="24"/>
          <w:szCs w:val="24"/>
          <w:lang w:val="sr-Cyrl-RS"/>
        </w:rPr>
        <w:t xml:space="preserve"> </w:t>
      </w:r>
      <w:r w:rsidRPr="00047E10">
        <w:rPr>
          <w:rFonts w:ascii="Times New Roman" w:eastAsia="Times New Roman" w:hAnsi="Times New Roman" w:cs="Times New Roman"/>
          <w:sz w:val="24"/>
          <w:szCs w:val="24"/>
        </w:rPr>
        <w:t>“)</w:t>
      </w:r>
    </w:p>
    <w:p w14:paraId="7ED319FB" w14:textId="77777777" w:rsidR="00C96C3B" w:rsidRPr="00047E10" w:rsidRDefault="00C96C3B" w:rsidP="00D62000">
      <w:pPr>
        <w:numPr>
          <w:ilvl w:val="0"/>
          <w:numId w:val="14"/>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Стваралачке радионице: израда макета, слика, колажа</w:t>
      </w:r>
    </w:p>
    <w:p w14:paraId="03989C5C" w14:textId="77777777" w:rsidR="00C96C3B" w:rsidRPr="00047E10" w:rsidRDefault="00C96C3B" w:rsidP="00D62000">
      <w:pPr>
        <w:numPr>
          <w:ilvl w:val="0"/>
          <w:numId w:val="14"/>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Истраживачки кутак: постављање питања, осматрање, мерење, запажање</w:t>
      </w:r>
    </w:p>
    <w:p w14:paraId="10B337BD" w14:textId="77777777" w:rsidR="00C96C3B" w:rsidRPr="00047E10" w:rsidRDefault="00C96C3B" w:rsidP="00D62000">
      <w:pPr>
        <w:numPr>
          <w:ilvl w:val="0"/>
          <w:numId w:val="14"/>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Учење кроз друштвене игре и игру улога</w:t>
      </w:r>
    </w:p>
    <w:p w14:paraId="466DF79F" w14:textId="77777777" w:rsidR="00C96C3B" w:rsidRPr="00047E10" w:rsidRDefault="00C96C3B" w:rsidP="00D62000">
      <w:pPr>
        <w:numPr>
          <w:ilvl w:val="0"/>
          <w:numId w:val="14"/>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Подстицање дечјег говора кроз описивање, поређење, препричавање</w:t>
      </w:r>
    </w:p>
    <w:p w14:paraId="03C15DD1" w14:textId="77777777" w:rsidR="00C96C3B" w:rsidRPr="00047E10" w:rsidRDefault="00C96C3B" w:rsidP="00D62000">
      <w:pPr>
        <w:numPr>
          <w:ilvl w:val="0"/>
          <w:numId w:val="14"/>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Први кораци у разумевању бројева и просторних односа (велико–мало, испред–иза)</w:t>
      </w:r>
    </w:p>
    <w:p w14:paraId="2C38C03E" w14:textId="77777777" w:rsidR="00C96C3B" w:rsidRPr="00047E10" w:rsidRDefault="00C96C3B" w:rsidP="00D62000">
      <w:pPr>
        <w:spacing w:after="0" w:line="360" w:lineRule="auto"/>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br/>
        <w:t>Програм се ослања на радозналост детета и повезује садржаје са животом. Деца бирају активности, предлажу теме и уче кроз лично искуство.</w:t>
      </w:r>
    </w:p>
    <w:p w14:paraId="1833CF89" w14:textId="77777777" w:rsidR="00C96C3B" w:rsidRPr="00047E10" w:rsidRDefault="00C96C3B" w:rsidP="00D62000">
      <w:pPr>
        <w:spacing w:after="0" w:line="360" w:lineRule="auto"/>
        <w:rPr>
          <w:rFonts w:ascii="Times New Roman" w:eastAsia="Times New Roman" w:hAnsi="Times New Roman" w:cs="Times New Roman"/>
          <w:b/>
          <w:bCs/>
          <w:sz w:val="24"/>
          <w:szCs w:val="24"/>
          <w:lang w:val="ru-RU"/>
        </w:rPr>
      </w:pPr>
    </w:p>
    <w:p w14:paraId="16AD796A" w14:textId="77777777" w:rsidR="00C96C3B" w:rsidRPr="00047E10" w:rsidRDefault="00C96C3B" w:rsidP="00D62000">
      <w:pPr>
        <w:spacing w:after="0" w:line="360" w:lineRule="auto"/>
        <w:rPr>
          <w:rFonts w:ascii="Times New Roman" w:eastAsia="Times New Roman" w:hAnsi="Times New Roman" w:cs="Times New Roman"/>
          <w:b/>
          <w:bCs/>
          <w:sz w:val="24"/>
          <w:szCs w:val="24"/>
          <w:lang w:val="ru-RU"/>
        </w:rPr>
      </w:pPr>
      <w:r w:rsidRPr="00047E10">
        <w:rPr>
          <w:rFonts w:ascii="Times New Roman" w:eastAsia="Times New Roman" w:hAnsi="Times New Roman" w:cs="Times New Roman"/>
          <w:b/>
          <w:bCs/>
          <w:sz w:val="24"/>
          <w:szCs w:val="24"/>
          <w:lang w:val="ru-RU"/>
        </w:rPr>
        <w:t>Старија васпитна група (5–6 година)</w:t>
      </w:r>
    </w:p>
    <w:p w14:paraId="1817854B" w14:textId="2A91BCA9" w:rsidR="00C96C3B" w:rsidRPr="00047E10" w:rsidRDefault="00C96C3B" w:rsidP="00D62000">
      <w:pPr>
        <w:spacing w:after="0" w:line="360" w:lineRule="auto"/>
        <w:rPr>
          <w:rFonts w:ascii="Times New Roman" w:eastAsia="Times New Roman" w:hAnsi="Times New Roman" w:cs="Times New Roman"/>
          <w:sz w:val="24"/>
          <w:szCs w:val="24"/>
        </w:rPr>
      </w:pPr>
      <w:r w:rsidRPr="00047E10">
        <w:rPr>
          <w:rFonts w:ascii="Times New Roman" w:eastAsia="Times New Roman" w:hAnsi="Times New Roman" w:cs="Times New Roman"/>
          <w:b/>
          <w:bCs/>
          <w:sz w:val="24"/>
          <w:szCs w:val="24"/>
          <w:lang w:val="ru-RU"/>
        </w:rPr>
        <w:t>Фокус:</w:t>
      </w:r>
      <w:r w:rsidRPr="00047E10">
        <w:rPr>
          <w:rFonts w:ascii="Times New Roman" w:eastAsia="Times New Roman" w:hAnsi="Times New Roman" w:cs="Times New Roman"/>
          <w:sz w:val="24"/>
          <w:szCs w:val="24"/>
          <w:lang w:val="ru-RU"/>
        </w:rPr>
        <w:t xml:space="preserve"> Развој когнитивних способности, изражавања, истрајности и сарадње у групи.</w:t>
      </w:r>
      <w:r w:rsidRPr="00047E10">
        <w:rPr>
          <w:rFonts w:ascii="Times New Roman" w:eastAsia="Times New Roman" w:hAnsi="Times New Roman" w:cs="Times New Roman"/>
          <w:sz w:val="24"/>
          <w:szCs w:val="24"/>
          <w:lang w:val="ru-RU"/>
        </w:rPr>
        <w:br/>
      </w:r>
      <w:r w:rsidRPr="00047E10">
        <w:rPr>
          <w:rFonts w:ascii="Times New Roman" w:eastAsia="Times New Roman" w:hAnsi="Times New Roman" w:cs="Times New Roman"/>
          <w:b/>
          <w:bCs/>
          <w:sz w:val="24"/>
          <w:szCs w:val="24"/>
        </w:rPr>
        <w:t>Кључне</w:t>
      </w:r>
      <w:r w:rsidRPr="00047E10">
        <w:rPr>
          <w:rFonts w:ascii="Times New Roman" w:eastAsia="Times New Roman" w:hAnsi="Times New Roman" w:cs="Times New Roman"/>
          <w:b/>
          <w:bCs/>
          <w:sz w:val="24"/>
          <w:szCs w:val="24"/>
          <w:lang w:val="sr-Cyrl-RS"/>
        </w:rPr>
        <w:t xml:space="preserve"> </w:t>
      </w:r>
      <w:r w:rsidRPr="00047E10">
        <w:rPr>
          <w:rFonts w:ascii="Times New Roman" w:eastAsia="Times New Roman" w:hAnsi="Times New Roman" w:cs="Times New Roman"/>
          <w:b/>
          <w:bCs/>
          <w:sz w:val="24"/>
          <w:szCs w:val="24"/>
        </w:rPr>
        <w:t>активности:</w:t>
      </w:r>
    </w:p>
    <w:p w14:paraId="5961410C" w14:textId="66209AEA" w:rsidR="00C96C3B" w:rsidRPr="00047E10" w:rsidRDefault="00C96C3B" w:rsidP="00D62000">
      <w:pPr>
        <w:numPr>
          <w:ilvl w:val="0"/>
          <w:numId w:val="15"/>
        </w:numPr>
        <w:spacing w:after="0" w:line="360" w:lineRule="auto"/>
        <w:ind w:left="0"/>
        <w:contextualSpacing/>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lang w:val="ru-RU"/>
        </w:rPr>
        <w:t xml:space="preserve">Пројектни приступ (деца заједно истражују и реализују идеје: нпр. </w:t>
      </w:r>
      <w:r w:rsidRPr="00047E10">
        <w:rPr>
          <w:rFonts w:ascii="Times New Roman" w:eastAsia="Times New Roman" w:hAnsi="Times New Roman" w:cs="Times New Roman"/>
          <w:sz w:val="24"/>
          <w:szCs w:val="24"/>
        </w:rPr>
        <w:t>„Зашто</w:t>
      </w:r>
      <w:r w:rsidRPr="00047E10">
        <w:rPr>
          <w:rFonts w:ascii="Times New Roman" w:eastAsia="Times New Roman" w:hAnsi="Times New Roman" w:cs="Times New Roman"/>
          <w:sz w:val="24"/>
          <w:szCs w:val="24"/>
          <w:lang w:val="sr-Cyrl-RS"/>
        </w:rPr>
        <w:t xml:space="preserve"> </w:t>
      </w:r>
      <w:r w:rsidRPr="00047E10">
        <w:rPr>
          <w:rFonts w:ascii="Times New Roman" w:eastAsia="Times New Roman" w:hAnsi="Times New Roman" w:cs="Times New Roman"/>
          <w:sz w:val="24"/>
          <w:szCs w:val="24"/>
        </w:rPr>
        <w:t>ветар</w:t>
      </w:r>
      <w:r w:rsidRPr="00047E10">
        <w:rPr>
          <w:rFonts w:ascii="Times New Roman" w:eastAsia="Times New Roman" w:hAnsi="Times New Roman" w:cs="Times New Roman"/>
          <w:sz w:val="24"/>
          <w:szCs w:val="24"/>
          <w:lang w:val="sr-Cyrl-RS"/>
        </w:rPr>
        <w:t xml:space="preserve"> </w:t>
      </w:r>
      <w:r w:rsidRPr="00047E10">
        <w:rPr>
          <w:rFonts w:ascii="Times New Roman" w:eastAsia="Times New Roman" w:hAnsi="Times New Roman" w:cs="Times New Roman"/>
          <w:sz w:val="24"/>
          <w:szCs w:val="24"/>
        </w:rPr>
        <w:t>дува?“)</w:t>
      </w:r>
    </w:p>
    <w:p w14:paraId="0309490C" w14:textId="77777777" w:rsidR="00C96C3B" w:rsidRPr="00047E10" w:rsidRDefault="00C96C3B" w:rsidP="00D62000">
      <w:pPr>
        <w:numPr>
          <w:ilvl w:val="0"/>
          <w:numId w:val="15"/>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Игра симболима: писма, карте, табле, мапе</w:t>
      </w:r>
    </w:p>
    <w:p w14:paraId="1644031D" w14:textId="77777777" w:rsidR="00C96C3B" w:rsidRPr="00047E10" w:rsidRDefault="00C96C3B" w:rsidP="00D62000">
      <w:pPr>
        <w:numPr>
          <w:ilvl w:val="0"/>
          <w:numId w:val="15"/>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Развој емпатије кроз драмске активности и игре улога</w:t>
      </w:r>
    </w:p>
    <w:p w14:paraId="4A383A64" w14:textId="77777777" w:rsidR="00C96C3B" w:rsidRPr="00047E10" w:rsidRDefault="00C96C3B" w:rsidP="00D62000">
      <w:pPr>
        <w:numPr>
          <w:ilvl w:val="0"/>
          <w:numId w:val="15"/>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Писмено изражавање кроз приче, илустрације, објашњења</w:t>
      </w:r>
    </w:p>
    <w:p w14:paraId="6A24EA6A" w14:textId="77777777" w:rsidR="00C96C3B" w:rsidRPr="00047E10" w:rsidRDefault="00C96C3B" w:rsidP="00D62000">
      <w:pPr>
        <w:numPr>
          <w:ilvl w:val="0"/>
          <w:numId w:val="15"/>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lastRenderedPageBreak/>
        <w:t>Јачање фине моторике: сечење, навлачење, лепљење, обликовање</w:t>
      </w:r>
    </w:p>
    <w:p w14:paraId="2541C76A" w14:textId="77777777" w:rsidR="00C96C3B" w:rsidRPr="00047E10" w:rsidRDefault="00C96C3B" w:rsidP="00D62000">
      <w:pPr>
        <w:numPr>
          <w:ilvl w:val="0"/>
          <w:numId w:val="15"/>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Учење преко експеримента (мешање боја, разлике у материјалима)</w:t>
      </w:r>
    </w:p>
    <w:p w14:paraId="7A5E0C67" w14:textId="3BF6BA58" w:rsidR="005521A2" w:rsidRPr="00D62000" w:rsidRDefault="00C96C3B" w:rsidP="00D62000">
      <w:pPr>
        <w:spacing w:after="0" w:line="360" w:lineRule="auto"/>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br/>
        <w:t>Деца имају активну улогу у планирању и рефлексији; гради се осећај заједништва, повезаност са вршњацима и окружењем, развија се самопоуздање.</w:t>
      </w:r>
    </w:p>
    <w:p w14:paraId="38ABFDE3" w14:textId="0EF79CED" w:rsidR="00C96C3B" w:rsidRPr="00B25ADA" w:rsidRDefault="00C96C3B" w:rsidP="00892556">
      <w:pPr>
        <w:pStyle w:val="Heading3"/>
        <w:spacing w:line="360" w:lineRule="auto"/>
        <w:ind w:left="0" w:right="0" w:firstLine="0"/>
        <w:jc w:val="center"/>
        <w:rPr>
          <w:b/>
          <w:bCs/>
        </w:rPr>
      </w:pPr>
      <w:bookmarkStart w:id="42" w:name="_Toc239334057"/>
      <w:r w:rsidRPr="00B25ADA">
        <w:rPr>
          <w:b/>
          <w:bCs/>
          <w:noProof/>
          <w:sz w:val="24"/>
        </w:rPr>
        <w:drawing>
          <wp:anchor distT="0" distB="0" distL="114300" distR="114300" simplePos="0" relativeHeight="251659264" behindDoc="0" locked="0" layoutInCell="1" allowOverlap="1" wp14:anchorId="61AF3BEA" wp14:editId="1A9A7559">
            <wp:simplePos x="0" y="0"/>
            <wp:positionH relativeFrom="column">
              <wp:posOffset>-2497455</wp:posOffset>
            </wp:positionH>
            <wp:positionV relativeFrom="paragraph">
              <wp:posOffset>-210185</wp:posOffset>
            </wp:positionV>
            <wp:extent cx="9525" cy="54610"/>
            <wp:effectExtent l="19050" t="19050" r="28575" b="21590"/>
            <wp:wrapNone/>
            <wp:docPr id="4" name="Ink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nk 2"/>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54610"/>
                    </a:xfrm>
                    <a:prstGeom prst="rect">
                      <a:avLst/>
                    </a:prstGeom>
                    <a:solidFill>
                      <a:srgbClr val="FFFFFF"/>
                    </a:solidFill>
                    <a:ln w="9525">
                      <a:solidFill>
                        <a:srgbClr val="000000"/>
                      </a:solidFill>
                      <a:round/>
                      <a:headEnd/>
                      <a:tailEnd/>
                    </a:ln>
                  </pic:spPr>
                </pic:pic>
              </a:graphicData>
            </a:graphic>
            <wp14:sizeRelH relativeFrom="page">
              <wp14:pctWidth>0</wp14:pctWidth>
            </wp14:sizeRelH>
            <wp14:sizeRelV relativeFrom="page">
              <wp14:pctHeight>0</wp14:pctHeight>
            </wp14:sizeRelV>
          </wp:anchor>
        </w:drawing>
      </w:r>
      <w:r w:rsidR="00F36C85" w:rsidRPr="00B25ADA">
        <w:rPr>
          <w:b/>
          <w:bCs/>
        </w:rPr>
        <w:t>7.4.1.</w:t>
      </w:r>
      <w:r w:rsidR="00AD369A" w:rsidRPr="00B25ADA">
        <w:rPr>
          <w:b/>
          <w:bCs/>
          <w:lang w:val="sr-Cyrl-RS"/>
        </w:rPr>
        <w:t xml:space="preserve"> </w:t>
      </w:r>
      <w:r w:rsidRPr="00B25ADA">
        <w:rPr>
          <w:b/>
          <w:bCs/>
        </w:rPr>
        <w:t>Распоред вођења васпитних група по објектима</w:t>
      </w:r>
      <w:bookmarkEnd w:id="42"/>
    </w:p>
    <w:p w14:paraId="3937CB6D" w14:textId="109325E9" w:rsidR="00C96C3B" w:rsidRDefault="00C96C3B" w:rsidP="00D62000">
      <w:pPr>
        <w:spacing w:after="0" w:line="360" w:lineRule="auto"/>
        <w:jc w:val="center"/>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ОБЈЕКАТ  "Р А Д О С Т"</w:t>
      </w:r>
    </w:p>
    <w:p w14:paraId="782215F0" w14:textId="77777777" w:rsidR="00C74266" w:rsidRPr="00047E10" w:rsidRDefault="00C74266" w:rsidP="00D62000">
      <w:pPr>
        <w:spacing w:after="0" w:line="360" w:lineRule="auto"/>
        <w:jc w:val="center"/>
        <w:rPr>
          <w:rFonts w:ascii="Times New Roman" w:eastAsia="SimSun" w:hAnsi="Times New Roman" w:cs="Times New Roman"/>
          <w:b/>
          <w:bCs/>
          <w:sz w:val="24"/>
          <w:szCs w:val="24"/>
          <w:lang w:val="sr-Cyrl-CS"/>
        </w:rPr>
      </w:pPr>
    </w:p>
    <w:tbl>
      <w:tblPr>
        <w:tblW w:w="9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1999"/>
        <w:gridCol w:w="1999"/>
        <w:gridCol w:w="4949"/>
      </w:tblGrid>
      <w:tr w:rsidR="00C96C3B" w:rsidRPr="00047E10" w14:paraId="725C4B5B" w14:textId="77777777" w:rsidTr="00C96C3B">
        <w:trPr>
          <w:trHeight w:val="538"/>
          <w:jc w:val="center"/>
        </w:trPr>
        <w:tc>
          <w:tcPr>
            <w:tcW w:w="856" w:type="dxa"/>
            <w:tcBorders>
              <w:top w:val="single" w:sz="4" w:space="0" w:color="auto"/>
              <w:left w:val="single" w:sz="4" w:space="0" w:color="auto"/>
              <w:bottom w:val="single" w:sz="4" w:space="0" w:color="auto"/>
              <w:right w:val="single" w:sz="4" w:space="0" w:color="auto"/>
            </w:tcBorders>
            <w:hideMark/>
          </w:tcPr>
          <w:p w14:paraId="2C83E5E5"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Ред.</w:t>
            </w:r>
          </w:p>
          <w:p w14:paraId="5B175F1A"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бр.</w:t>
            </w:r>
          </w:p>
        </w:tc>
        <w:tc>
          <w:tcPr>
            <w:tcW w:w="1999" w:type="dxa"/>
            <w:tcBorders>
              <w:top w:val="single" w:sz="4" w:space="0" w:color="auto"/>
              <w:left w:val="single" w:sz="4" w:space="0" w:color="auto"/>
              <w:bottom w:val="single" w:sz="4" w:space="0" w:color="auto"/>
              <w:right w:val="single" w:sz="4" w:space="0" w:color="auto"/>
            </w:tcBorders>
            <w:hideMark/>
          </w:tcPr>
          <w:p w14:paraId="2AA84B47"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Васпитне</w:t>
            </w:r>
          </w:p>
          <w:p w14:paraId="155CACAD"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Групе</w:t>
            </w:r>
          </w:p>
        </w:tc>
        <w:tc>
          <w:tcPr>
            <w:tcW w:w="1999" w:type="dxa"/>
            <w:tcBorders>
              <w:top w:val="single" w:sz="4" w:space="0" w:color="auto"/>
              <w:left w:val="single" w:sz="4" w:space="0" w:color="auto"/>
              <w:bottom w:val="single" w:sz="4" w:space="0" w:color="auto"/>
              <w:right w:val="single" w:sz="4" w:space="0" w:color="auto"/>
            </w:tcBorders>
            <w:hideMark/>
          </w:tcPr>
          <w:p w14:paraId="1F592012"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Број</w:t>
            </w:r>
          </w:p>
          <w:p w14:paraId="3930275C"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Деце</w:t>
            </w:r>
          </w:p>
        </w:tc>
        <w:tc>
          <w:tcPr>
            <w:tcW w:w="4949" w:type="dxa"/>
            <w:tcBorders>
              <w:top w:val="single" w:sz="4" w:space="0" w:color="auto"/>
              <w:left w:val="single" w:sz="4" w:space="0" w:color="auto"/>
              <w:bottom w:val="single" w:sz="4" w:space="0" w:color="auto"/>
              <w:right w:val="single" w:sz="4" w:space="0" w:color="auto"/>
            </w:tcBorders>
            <w:hideMark/>
          </w:tcPr>
          <w:p w14:paraId="0762BF94"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Имена васпитача</w:t>
            </w:r>
          </w:p>
        </w:tc>
      </w:tr>
      <w:tr w:rsidR="00C96C3B" w:rsidRPr="00047E10" w14:paraId="5DD2387E" w14:textId="77777777" w:rsidTr="00C96C3B">
        <w:trPr>
          <w:trHeight w:val="530"/>
          <w:jc w:val="center"/>
        </w:trPr>
        <w:tc>
          <w:tcPr>
            <w:tcW w:w="856" w:type="dxa"/>
            <w:tcBorders>
              <w:top w:val="single" w:sz="4" w:space="0" w:color="auto"/>
              <w:left w:val="single" w:sz="4" w:space="0" w:color="auto"/>
              <w:bottom w:val="single" w:sz="4" w:space="0" w:color="auto"/>
              <w:right w:val="single" w:sz="4" w:space="0" w:color="auto"/>
            </w:tcBorders>
            <w:hideMark/>
          </w:tcPr>
          <w:p w14:paraId="59C3E3E8"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p>
        </w:tc>
        <w:tc>
          <w:tcPr>
            <w:tcW w:w="1999" w:type="dxa"/>
            <w:tcBorders>
              <w:top w:val="single" w:sz="4" w:space="0" w:color="auto"/>
              <w:left w:val="single" w:sz="4" w:space="0" w:color="auto"/>
              <w:bottom w:val="single" w:sz="4" w:space="0" w:color="auto"/>
              <w:right w:val="single" w:sz="4" w:space="0" w:color="auto"/>
            </w:tcBorders>
            <w:hideMark/>
          </w:tcPr>
          <w:p w14:paraId="4B0B333E"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Млађа група</w:t>
            </w:r>
          </w:p>
        </w:tc>
        <w:tc>
          <w:tcPr>
            <w:tcW w:w="1999" w:type="dxa"/>
            <w:tcBorders>
              <w:top w:val="single" w:sz="4" w:space="0" w:color="auto"/>
              <w:left w:val="single" w:sz="4" w:space="0" w:color="auto"/>
              <w:bottom w:val="single" w:sz="4" w:space="0" w:color="auto"/>
              <w:right w:val="single" w:sz="4" w:space="0" w:color="auto"/>
            </w:tcBorders>
            <w:hideMark/>
          </w:tcPr>
          <w:p w14:paraId="07B9A3F3" w14:textId="7D2B1273"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26</w:t>
            </w:r>
          </w:p>
        </w:tc>
        <w:tc>
          <w:tcPr>
            <w:tcW w:w="4949" w:type="dxa"/>
            <w:tcBorders>
              <w:top w:val="single" w:sz="4" w:space="0" w:color="auto"/>
              <w:left w:val="single" w:sz="4" w:space="0" w:color="auto"/>
              <w:bottom w:val="single" w:sz="4" w:space="0" w:color="auto"/>
              <w:right w:val="single" w:sz="4" w:space="0" w:color="auto"/>
            </w:tcBorders>
            <w:hideMark/>
          </w:tcPr>
          <w:p w14:paraId="586B95CC"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Наташа Станојевић</w:t>
            </w:r>
          </w:p>
          <w:p w14:paraId="0047CEB9" w14:textId="0AAEDFAA"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Татјана Радисављевић</w:t>
            </w:r>
          </w:p>
        </w:tc>
      </w:tr>
      <w:tr w:rsidR="00C96C3B" w:rsidRPr="00047E10" w14:paraId="5A102D2D" w14:textId="77777777" w:rsidTr="00C96C3B">
        <w:trPr>
          <w:trHeight w:val="447"/>
          <w:jc w:val="center"/>
        </w:trPr>
        <w:tc>
          <w:tcPr>
            <w:tcW w:w="856" w:type="dxa"/>
            <w:tcBorders>
              <w:top w:val="single" w:sz="4" w:space="0" w:color="auto"/>
              <w:left w:val="single" w:sz="4" w:space="0" w:color="auto"/>
              <w:bottom w:val="single" w:sz="4" w:space="0" w:color="auto"/>
              <w:right w:val="single" w:sz="4" w:space="0" w:color="auto"/>
            </w:tcBorders>
            <w:hideMark/>
          </w:tcPr>
          <w:p w14:paraId="64CE16D5"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p>
        </w:tc>
        <w:tc>
          <w:tcPr>
            <w:tcW w:w="1999" w:type="dxa"/>
            <w:tcBorders>
              <w:top w:val="single" w:sz="4" w:space="0" w:color="auto"/>
              <w:left w:val="single" w:sz="4" w:space="0" w:color="auto"/>
              <w:bottom w:val="single" w:sz="4" w:space="0" w:color="auto"/>
              <w:right w:val="single" w:sz="4" w:space="0" w:color="auto"/>
            </w:tcBorders>
            <w:hideMark/>
          </w:tcPr>
          <w:p w14:paraId="514EE888"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Средња група</w:t>
            </w:r>
          </w:p>
        </w:tc>
        <w:tc>
          <w:tcPr>
            <w:tcW w:w="1999" w:type="dxa"/>
            <w:tcBorders>
              <w:top w:val="single" w:sz="4" w:space="0" w:color="auto"/>
              <w:left w:val="single" w:sz="4" w:space="0" w:color="auto"/>
              <w:bottom w:val="single" w:sz="4" w:space="0" w:color="auto"/>
              <w:right w:val="single" w:sz="4" w:space="0" w:color="auto"/>
            </w:tcBorders>
            <w:hideMark/>
          </w:tcPr>
          <w:p w14:paraId="5B3B8C9C" w14:textId="126F43A3" w:rsidR="00C96C3B" w:rsidRPr="00047E10" w:rsidRDefault="00DB7FB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27</w:t>
            </w:r>
          </w:p>
        </w:tc>
        <w:tc>
          <w:tcPr>
            <w:tcW w:w="4949" w:type="dxa"/>
            <w:tcBorders>
              <w:top w:val="single" w:sz="4" w:space="0" w:color="auto"/>
              <w:left w:val="single" w:sz="4" w:space="0" w:color="auto"/>
              <w:bottom w:val="single" w:sz="4" w:space="0" w:color="auto"/>
              <w:right w:val="single" w:sz="4" w:space="0" w:color="auto"/>
            </w:tcBorders>
            <w:hideMark/>
          </w:tcPr>
          <w:p w14:paraId="571E103D" w14:textId="0233383B" w:rsidR="00C96C3B" w:rsidRPr="00047E10" w:rsidRDefault="00DB7FB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Вукица Ву</w:t>
            </w:r>
            <w:r w:rsidR="00A73A90" w:rsidRPr="00047E10">
              <w:rPr>
                <w:rFonts w:ascii="Times New Roman" w:eastAsia="SimSun" w:hAnsi="Times New Roman" w:cs="Times New Roman"/>
                <w:lang w:val="sr-Cyrl-CS"/>
              </w:rPr>
              <w:t>ч</w:t>
            </w:r>
            <w:r w:rsidRPr="00047E10">
              <w:rPr>
                <w:rFonts w:ascii="Times New Roman" w:eastAsia="SimSun" w:hAnsi="Times New Roman" w:cs="Times New Roman"/>
                <w:lang w:val="sr-Cyrl-CS"/>
              </w:rPr>
              <w:t>ићевић</w:t>
            </w:r>
          </w:p>
          <w:p w14:paraId="66D6D0AB" w14:textId="1FF14CF3" w:rsidR="00DB7FB1" w:rsidRPr="00047E10" w:rsidRDefault="00DB7FB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Сања Алексић</w:t>
            </w:r>
          </w:p>
        </w:tc>
      </w:tr>
      <w:tr w:rsidR="00C96C3B" w:rsidRPr="00047E10" w14:paraId="2C6589BC" w14:textId="77777777" w:rsidTr="00C96C3B">
        <w:trPr>
          <w:trHeight w:val="385"/>
          <w:jc w:val="center"/>
        </w:trPr>
        <w:tc>
          <w:tcPr>
            <w:tcW w:w="856" w:type="dxa"/>
            <w:tcBorders>
              <w:top w:val="single" w:sz="4" w:space="0" w:color="auto"/>
              <w:left w:val="single" w:sz="4" w:space="0" w:color="auto"/>
              <w:bottom w:val="single" w:sz="4" w:space="0" w:color="auto"/>
              <w:right w:val="single" w:sz="4" w:space="0" w:color="auto"/>
            </w:tcBorders>
            <w:hideMark/>
          </w:tcPr>
          <w:p w14:paraId="39A1F742"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w:t>
            </w:r>
          </w:p>
        </w:tc>
        <w:tc>
          <w:tcPr>
            <w:tcW w:w="1999" w:type="dxa"/>
            <w:tcBorders>
              <w:top w:val="single" w:sz="4" w:space="0" w:color="auto"/>
              <w:left w:val="single" w:sz="4" w:space="0" w:color="auto"/>
              <w:bottom w:val="single" w:sz="4" w:space="0" w:color="auto"/>
              <w:right w:val="single" w:sz="4" w:space="0" w:color="auto"/>
            </w:tcBorders>
            <w:hideMark/>
          </w:tcPr>
          <w:p w14:paraId="159765A3"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Прва старија</w:t>
            </w:r>
          </w:p>
        </w:tc>
        <w:tc>
          <w:tcPr>
            <w:tcW w:w="1999" w:type="dxa"/>
            <w:tcBorders>
              <w:top w:val="single" w:sz="4" w:space="0" w:color="auto"/>
              <w:left w:val="single" w:sz="4" w:space="0" w:color="auto"/>
              <w:bottom w:val="single" w:sz="4" w:space="0" w:color="auto"/>
              <w:right w:val="single" w:sz="4" w:space="0" w:color="auto"/>
            </w:tcBorders>
            <w:hideMark/>
          </w:tcPr>
          <w:p w14:paraId="6C22DCB4" w14:textId="0BB09DD1" w:rsidR="00C96C3B" w:rsidRPr="00047E10" w:rsidRDefault="00DB7FB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30</w:t>
            </w:r>
          </w:p>
        </w:tc>
        <w:tc>
          <w:tcPr>
            <w:tcW w:w="4949" w:type="dxa"/>
            <w:tcBorders>
              <w:top w:val="single" w:sz="4" w:space="0" w:color="auto"/>
              <w:left w:val="single" w:sz="4" w:space="0" w:color="auto"/>
              <w:bottom w:val="single" w:sz="4" w:space="0" w:color="auto"/>
              <w:right w:val="single" w:sz="4" w:space="0" w:color="auto"/>
            </w:tcBorders>
            <w:hideMark/>
          </w:tcPr>
          <w:p w14:paraId="56871CAE" w14:textId="77777777" w:rsidR="00C96C3B" w:rsidRPr="00047E10" w:rsidRDefault="00DB7FB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Љиљана Ратковић</w:t>
            </w:r>
          </w:p>
          <w:p w14:paraId="2C78ABDA" w14:textId="5CE3B653" w:rsidR="00DB7FB1" w:rsidRPr="00047E10" w:rsidRDefault="00DB7FB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Катарина Павловић</w:t>
            </w:r>
          </w:p>
        </w:tc>
      </w:tr>
      <w:tr w:rsidR="00C96C3B" w:rsidRPr="00047E10" w14:paraId="66E75122" w14:textId="77777777" w:rsidTr="00C96C3B">
        <w:trPr>
          <w:trHeight w:val="405"/>
          <w:jc w:val="center"/>
        </w:trPr>
        <w:tc>
          <w:tcPr>
            <w:tcW w:w="856" w:type="dxa"/>
            <w:tcBorders>
              <w:top w:val="single" w:sz="4" w:space="0" w:color="auto"/>
              <w:left w:val="single" w:sz="4" w:space="0" w:color="auto"/>
              <w:bottom w:val="single" w:sz="4" w:space="0" w:color="auto"/>
              <w:right w:val="single" w:sz="4" w:space="0" w:color="auto"/>
            </w:tcBorders>
            <w:hideMark/>
          </w:tcPr>
          <w:p w14:paraId="4E61CC56"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w:t>
            </w:r>
          </w:p>
        </w:tc>
        <w:tc>
          <w:tcPr>
            <w:tcW w:w="1999" w:type="dxa"/>
            <w:tcBorders>
              <w:top w:val="single" w:sz="4" w:space="0" w:color="auto"/>
              <w:left w:val="single" w:sz="4" w:space="0" w:color="auto"/>
              <w:bottom w:val="single" w:sz="4" w:space="0" w:color="auto"/>
              <w:right w:val="single" w:sz="4" w:space="0" w:color="auto"/>
            </w:tcBorders>
          </w:tcPr>
          <w:p w14:paraId="18E8CD52"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Друга старија</w:t>
            </w:r>
          </w:p>
          <w:p w14:paraId="3619809B" w14:textId="77777777" w:rsidR="00C96C3B" w:rsidRPr="00047E10" w:rsidRDefault="00C96C3B" w:rsidP="00D62000">
            <w:pPr>
              <w:spacing w:after="0" w:line="360" w:lineRule="auto"/>
              <w:rPr>
                <w:rFonts w:ascii="Times New Roman" w:eastAsia="SimSun" w:hAnsi="Times New Roman" w:cs="Times New Roman"/>
                <w:lang w:val="sr-Cyrl-CS"/>
              </w:rPr>
            </w:pPr>
          </w:p>
        </w:tc>
        <w:tc>
          <w:tcPr>
            <w:tcW w:w="1999" w:type="dxa"/>
            <w:tcBorders>
              <w:top w:val="single" w:sz="4" w:space="0" w:color="auto"/>
              <w:left w:val="single" w:sz="4" w:space="0" w:color="auto"/>
              <w:bottom w:val="single" w:sz="4" w:space="0" w:color="auto"/>
              <w:right w:val="single" w:sz="4" w:space="0" w:color="auto"/>
            </w:tcBorders>
            <w:hideMark/>
          </w:tcPr>
          <w:p w14:paraId="0B678E88" w14:textId="09995736" w:rsidR="00C96C3B" w:rsidRPr="00047E10" w:rsidRDefault="00DB7FB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27</w:t>
            </w:r>
          </w:p>
        </w:tc>
        <w:tc>
          <w:tcPr>
            <w:tcW w:w="4949" w:type="dxa"/>
            <w:tcBorders>
              <w:top w:val="single" w:sz="4" w:space="0" w:color="auto"/>
              <w:left w:val="single" w:sz="4" w:space="0" w:color="auto"/>
              <w:bottom w:val="single" w:sz="4" w:space="0" w:color="auto"/>
              <w:right w:val="single" w:sz="4" w:space="0" w:color="auto"/>
            </w:tcBorders>
            <w:hideMark/>
          </w:tcPr>
          <w:p w14:paraId="36CBC2B7" w14:textId="77777777" w:rsidR="00C96C3B" w:rsidRPr="00047E10" w:rsidRDefault="00DB7FB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Александра Вукмировић</w:t>
            </w:r>
          </w:p>
          <w:p w14:paraId="3A40E6E9" w14:textId="10448BC6" w:rsidR="00DB7FB1" w:rsidRPr="00047E10" w:rsidRDefault="00DB7FB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Марија Стојковић</w:t>
            </w:r>
          </w:p>
        </w:tc>
      </w:tr>
      <w:tr w:rsidR="00C96C3B" w:rsidRPr="00047E10" w14:paraId="00440D0A" w14:textId="77777777" w:rsidTr="00C96C3B">
        <w:trPr>
          <w:trHeight w:val="590"/>
          <w:jc w:val="center"/>
        </w:trPr>
        <w:tc>
          <w:tcPr>
            <w:tcW w:w="856" w:type="dxa"/>
            <w:tcBorders>
              <w:top w:val="single" w:sz="4" w:space="0" w:color="auto"/>
              <w:left w:val="single" w:sz="4" w:space="0" w:color="auto"/>
              <w:bottom w:val="single" w:sz="4" w:space="0" w:color="auto"/>
              <w:right w:val="single" w:sz="4" w:space="0" w:color="auto"/>
            </w:tcBorders>
            <w:hideMark/>
          </w:tcPr>
          <w:p w14:paraId="5320730C"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5.</w:t>
            </w:r>
          </w:p>
        </w:tc>
        <w:tc>
          <w:tcPr>
            <w:tcW w:w="1999" w:type="dxa"/>
            <w:tcBorders>
              <w:top w:val="single" w:sz="4" w:space="0" w:color="auto"/>
              <w:left w:val="single" w:sz="4" w:space="0" w:color="auto"/>
              <w:bottom w:val="single" w:sz="4" w:space="0" w:color="auto"/>
              <w:right w:val="single" w:sz="4" w:space="0" w:color="auto"/>
            </w:tcBorders>
            <w:hideMark/>
          </w:tcPr>
          <w:p w14:paraId="1EEA6A34"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Мешовита</w:t>
            </w:r>
          </w:p>
        </w:tc>
        <w:tc>
          <w:tcPr>
            <w:tcW w:w="1999" w:type="dxa"/>
            <w:tcBorders>
              <w:top w:val="single" w:sz="4" w:space="0" w:color="auto"/>
              <w:left w:val="single" w:sz="4" w:space="0" w:color="auto"/>
              <w:bottom w:val="single" w:sz="4" w:space="0" w:color="auto"/>
              <w:right w:val="single" w:sz="4" w:space="0" w:color="auto"/>
            </w:tcBorders>
            <w:hideMark/>
          </w:tcPr>
          <w:p w14:paraId="21F91460"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23</w:t>
            </w:r>
          </w:p>
        </w:tc>
        <w:tc>
          <w:tcPr>
            <w:tcW w:w="4949" w:type="dxa"/>
            <w:tcBorders>
              <w:top w:val="single" w:sz="4" w:space="0" w:color="auto"/>
              <w:left w:val="single" w:sz="4" w:space="0" w:color="auto"/>
              <w:bottom w:val="single" w:sz="4" w:space="0" w:color="auto"/>
              <w:right w:val="single" w:sz="4" w:space="0" w:color="auto"/>
            </w:tcBorders>
          </w:tcPr>
          <w:p w14:paraId="6B8F654A"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Слободанка Станојчић</w:t>
            </w:r>
          </w:p>
          <w:p w14:paraId="772DAD7C"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Драгана Цветљанин</w:t>
            </w:r>
          </w:p>
          <w:p w14:paraId="2E655393" w14:textId="77777777" w:rsidR="00C96C3B" w:rsidRPr="00047E10" w:rsidRDefault="00C96C3B" w:rsidP="00D62000">
            <w:pPr>
              <w:spacing w:after="0" w:line="360" w:lineRule="auto"/>
              <w:rPr>
                <w:rFonts w:ascii="Times New Roman" w:eastAsia="SimSun" w:hAnsi="Times New Roman" w:cs="Times New Roman"/>
                <w:lang w:val="sr-Cyrl-CS"/>
              </w:rPr>
            </w:pPr>
          </w:p>
        </w:tc>
      </w:tr>
      <w:tr w:rsidR="00C96C3B" w:rsidRPr="00047E10" w14:paraId="279CBE6B" w14:textId="77777777" w:rsidTr="00C96C3B">
        <w:trPr>
          <w:trHeight w:val="70"/>
          <w:jc w:val="center"/>
        </w:trPr>
        <w:tc>
          <w:tcPr>
            <w:tcW w:w="856" w:type="dxa"/>
            <w:tcBorders>
              <w:top w:val="single" w:sz="4" w:space="0" w:color="auto"/>
              <w:left w:val="single" w:sz="4" w:space="0" w:color="auto"/>
              <w:bottom w:val="single" w:sz="4" w:space="0" w:color="auto"/>
              <w:right w:val="single" w:sz="4" w:space="0" w:color="auto"/>
            </w:tcBorders>
            <w:hideMark/>
          </w:tcPr>
          <w:p w14:paraId="4DB4FBEB"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6.</w:t>
            </w:r>
          </w:p>
        </w:tc>
        <w:tc>
          <w:tcPr>
            <w:tcW w:w="1999" w:type="dxa"/>
            <w:tcBorders>
              <w:top w:val="single" w:sz="4" w:space="0" w:color="auto"/>
              <w:left w:val="single" w:sz="4" w:space="0" w:color="auto"/>
              <w:bottom w:val="single" w:sz="4" w:space="0" w:color="auto"/>
              <w:right w:val="single" w:sz="4" w:space="0" w:color="auto"/>
            </w:tcBorders>
          </w:tcPr>
          <w:p w14:paraId="3331448F" w14:textId="1E7533D5" w:rsidR="00C96C3B" w:rsidRPr="00047E10" w:rsidRDefault="00C96C3B" w:rsidP="00D62000">
            <w:pPr>
              <w:spacing w:after="0" w:line="360" w:lineRule="auto"/>
              <w:rPr>
                <w:rFonts w:ascii="Times New Roman" w:eastAsia="SimSun" w:hAnsi="Times New Roman" w:cs="Times New Roman"/>
                <w:lang w:val="sr-Cyrl-RS"/>
              </w:rPr>
            </w:pPr>
            <w:r w:rsidRPr="00047E10">
              <w:rPr>
                <w:rFonts w:ascii="Times New Roman" w:eastAsia="SimSun" w:hAnsi="Times New Roman" w:cs="Times New Roman"/>
                <w:lang w:val="sr-Cyrl-RS"/>
              </w:rPr>
              <w:t xml:space="preserve"> </w:t>
            </w:r>
            <w:r w:rsidR="00DB7FB1" w:rsidRPr="00047E10">
              <w:rPr>
                <w:rFonts w:ascii="Times New Roman" w:eastAsia="SimSun" w:hAnsi="Times New Roman" w:cs="Times New Roman"/>
                <w:lang w:val="sr-Cyrl-RS"/>
              </w:rPr>
              <w:t>Мешовита -хол</w:t>
            </w:r>
          </w:p>
          <w:p w14:paraId="041FF02E" w14:textId="77777777" w:rsidR="00C96C3B" w:rsidRPr="00047E10" w:rsidRDefault="00C96C3B" w:rsidP="00D62000">
            <w:pPr>
              <w:spacing w:after="0" w:line="360" w:lineRule="auto"/>
              <w:rPr>
                <w:rFonts w:ascii="Times New Roman" w:eastAsia="SimSun" w:hAnsi="Times New Roman" w:cs="Times New Roman"/>
                <w:lang w:val="sr-Cyrl-CS"/>
              </w:rPr>
            </w:pPr>
          </w:p>
        </w:tc>
        <w:tc>
          <w:tcPr>
            <w:tcW w:w="1999" w:type="dxa"/>
            <w:tcBorders>
              <w:top w:val="single" w:sz="4" w:space="0" w:color="auto"/>
              <w:left w:val="single" w:sz="4" w:space="0" w:color="auto"/>
              <w:bottom w:val="single" w:sz="4" w:space="0" w:color="auto"/>
              <w:right w:val="single" w:sz="4" w:space="0" w:color="auto"/>
            </w:tcBorders>
            <w:hideMark/>
          </w:tcPr>
          <w:p w14:paraId="584DBA19" w14:textId="610DEDEA" w:rsidR="00C96C3B" w:rsidRPr="00047E10" w:rsidRDefault="00DB7FB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16</w:t>
            </w:r>
          </w:p>
        </w:tc>
        <w:tc>
          <w:tcPr>
            <w:tcW w:w="4949" w:type="dxa"/>
            <w:tcBorders>
              <w:top w:val="single" w:sz="4" w:space="0" w:color="auto"/>
              <w:left w:val="single" w:sz="4" w:space="0" w:color="auto"/>
              <w:bottom w:val="single" w:sz="4" w:space="0" w:color="auto"/>
              <w:right w:val="single" w:sz="4" w:space="0" w:color="auto"/>
            </w:tcBorders>
            <w:hideMark/>
          </w:tcPr>
          <w:p w14:paraId="38E9436C"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Драган Ратковић</w:t>
            </w:r>
          </w:p>
          <w:p w14:paraId="67CC671D"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Снежана Матић</w:t>
            </w:r>
          </w:p>
        </w:tc>
      </w:tr>
      <w:tr w:rsidR="00C96C3B" w:rsidRPr="00047E10" w14:paraId="4ABA9AA4" w14:textId="77777777" w:rsidTr="00C96C3B">
        <w:trPr>
          <w:trHeight w:val="372"/>
          <w:jc w:val="center"/>
        </w:trPr>
        <w:tc>
          <w:tcPr>
            <w:tcW w:w="856" w:type="dxa"/>
            <w:tcBorders>
              <w:top w:val="single" w:sz="4" w:space="0" w:color="auto"/>
              <w:left w:val="single" w:sz="4" w:space="0" w:color="auto"/>
              <w:bottom w:val="single" w:sz="4" w:space="0" w:color="auto"/>
              <w:right w:val="single" w:sz="4" w:space="0" w:color="auto"/>
            </w:tcBorders>
            <w:hideMark/>
          </w:tcPr>
          <w:p w14:paraId="4341E484"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7.</w:t>
            </w:r>
          </w:p>
        </w:tc>
        <w:tc>
          <w:tcPr>
            <w:tcW w:w="1999" w:type="dxa"/>
            <w:tcBorders>
              <w:top w:val="single" w:sz="4" w:space="0" w:color="auto"/>
              <w:left w:val="single" w:sz="4" w:space="0" w:color="auto"/>
              <w:bottom w:val="single" w:sz="4" w:space="0" w:color="auto"/>
              <w:right w:val="single" w:sz="4" w:space="0" w:color="auto"/>
            </w:tcBorders>
          </w:tcPr>
          <w:p w14:paraId="51E86708" w14:textId="3ECB0FB0" w:rsidR="00C96C3B" w:rsidRPr="00047E10" w:rsidRDefault="00DB7FB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Група у години пред полазак у школу</w:t>
            </w:r>
          </w:p>
          <w:p w14:paraId="5BC577E5" w14:textId="725FE06A" w:rsidR="00C96C3B" w:rsidRPr="00047E10" w:rsidRDefault="00DB7FB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целодневно</w:t>
            </w:r>
          </w:p>
          <w:p w14:paraId="41956BCD" w14:textId="77777777" w:rsidR="00C96C3B" w:rsidRPr="00047E10" w:rsidRDefault="00C96C3B" w:rsidP="00D62000">
            <w:pPr>
              <w:spacing w:after="0" w:line="360" w:lineRule="auto"/>
              <w:rPr>
                <w:rFonts w:ascii="Times New Roman" w:eastAsia="SimSun" w:hAnsi="Times New Roman" w:cs="Times New Roman"/>
                <w:lang w:val="sr-Cyrl-CS"/>
              </w:rPr>
            </w:pPr>
          </w:p>
        </w:tc>
        <w:tc>
          <w:tcPr>
            <w:tcW w:w="1999" w:type="dxa"/>
            <w:tcBorders>
              <w:top w:val="single" w:sz="4" w:space="0" w:color="auto"/>
              <w:left w:val="single" w:sz="4" w:space="0" w:color="auto"/>
              <w:bottom w:val="single" w:sz="4" w:space="0" w:color="auto"/>
              <w:right w:val="single" w:sz="4" w:space="0" w:color="auto"/>
            </w:tcBorders>
            <w:hideMark/>
          </w:tcPr>
          <w:p w14:paraId="1C55689F" w14:textId="2F2D87E3" w:rsidR="00C96C3B" w:rsidRPr="00047E10" w:rsidRDefault="00DB7FB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21</w:t>
            </w:r>
          </w:p>
        </w:tc>
        <w:tc>
          <w:tcPr>
            <w:tcW w:w="4949" w:type="dxa"/>
            <w:tcBorders>
              <w:top w:val="single" w:sz="4" w:space="0" w:color="auto"/>
              <w:left w:val="single" w:sz="4" w:space="0" w:color="auto"/>
              <w:bottom w:val="single" w:sz="4" w:space="0" w:color="auto"/>
              <w:right w:val="single" w:sz="4" w:space="0" w:color="auto"/>
            </w:tcBorders>
            <w:hideMark/>
          </w:tcPr>
          <w:p w14:paraId="139B6ABD"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Љубица Филиповић</w:t>
            </w:r>
          </w:p>
          <w:p w14:paraId="4C5A995E"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Марија Симовић</w:t>
            </w:r>
          </w:p>
        </w:tc>
      </w:tr>
    </w:tbl>
    <w:p w14:paraId="47A82338" w14:textId="77777777" w:rsidR="00AD369A" w:rsidRDefault="00AD369A" w:rsidP="00C74266">
      <w:pPr>
        <w:spacing w:after="0" w:line="360" w:lineRule="auto"/>
        <w:rPr>
          <w:rFonts w:ascii="Times New Roman" w:eastAsia="SimSun" w:hAnsi="Times New Roman" w:cs="Times New Roman"/>
          <w:b/>
          <w:bCs/>
          <w:sz w:val="24"/>
          <w:szCs w:val="24"/>
          <w:lang w:val="sr-Cyrl-CS"/>
        </w:rPr>
      </w:pPr>
    </w:p>
    <w:p w14:paraId="7FD58DA0" w14:textId="70C16E0F" w:rsidR="00C96C3B" w:rsidRPr="00047E10" w:rsidRDefault="00C96C3B" w:rsidP="00D62000">
      <w:pPr>
        <w:spacing w:after="0" w:line="360" w:lineRule="auto"/>
        <w:jc w:val="center"/>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ОБЈЕКАТ  "К  О  Л  И  Б  Р  И "</w:t>
      </w:r>
    </w:p>
    <w:p w14:paraId="3EA73AF8" w14:textId="77777777" w:rsidR="00C96C3B" w:rsidRPr="00047E10" w:rsidRDefault="00C96C3B" w:rsidP="00C74266">
      <w:pPr>
        <w:spacing w:after="0" w:line="360" w:lineRule="auto"/>
        <w:rPr>
          <w:rFonts w:ascii="Times New Roman" w:eastAsia="SimSun" w:hAnsi="Times New Roman" w:cs="Times New Roman"/>
          <w:b/>
          <w:bCs/>
          <w:sz w:val="24"/>
          <w:szCs w:val="24"/>
          <w:lang w:val="sr-Cyrl-CS"/>
        </w:rPr>
      </w:pPr>
    </w:p>
    <w:tbl>
      <w:tblPr>
        <w:tblW w:w="9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1"/>
        <w:gridCol w:w="2131"/>
        <w:gridCol w:w="1826"/>
        <w:gridCol w:w="4225"/>
      </w:tblGrid>
      <w:tr w:rsidR="00C96C3B" w:rsidRPr="00047E10" w14:paraId="6CC8288D" w14:textId="77777777" w:rsidTr="00C96C3B">
        <w:trPr>
          <w:jc w:val="center"/>
        </w:trPr>
        <w:tc>
          <w:tcPr>
            <w:tcW w:w="1549" w:type="dxa"/>
            <w:tcBorders>
              <w:top w:val="single" w:sz="4" w:space="0" w:color="auto"/>
              <w:left w:val="single" w:sz="4" w:space="0" w:color="auto"/>
              <w:bottom w:val="single" w:sz="4" w:space="0" w:color="auto"/>
              <w:right w:val="single" w:sz="4" w:space="0" w:color="auto"/>
            </w:tcBorders>
            <w:hideMark/>
          </w:tcPr>
          <w:p w14:paraId="308E2213"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Ред.</w:t>
            </w:r>
          </w:p>
          <w:p w14:paraId="57BDEE8B"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бр.</w:t>
            </w:r>
          </w:p>
        </w:tc>
        <w:tc>
          <w:tcPr>
            <w:tcW w:w="2036" w:type="dxa"/>
            <w:tcBorders>
              <w:top w:val="single" w:sz="4" w:space="0" w:color="auto"/>
              <w:left w:val="single" w:sz="4" w:space="0" w:color="auto"/>
              <w:bottom w:val="single" w:sz="4" w:space="0" w:color="auto"/>
              <w:right w:val="single" w:sz="4" w:space="0" w:color="auto"/>
            </w:tcBorders>
            <w:hideMark/>
          </w:tcPr>
          <w:p w14:paraId="2C753AD1"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Васпитне</w:t>
            </w:r>
          </w:p>
          <w:p w14:paraId="285E221E"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 xml:space="preserve"> Групе</w:t>
            </w:r>
          </w:p>
        </w:tc>
        <w:tc>
          <w:tcPr>
            <w:tcW w:w="1744" w:type="dxa"/>
            <w:tcBorders>
              <w:top w:val="single" w:sz="4" w:space="0" w:color="auto"/>
              <w:left w:val="single" w:sz="4" w:space="0" w:color="auto"/>
              <w:bottom w:val="single" w:sz="4" w:space="0" w:color="auto"/>
              <w:right w:val="single" w:sz="4" w:space="0" w:color="auto"/>
            </w:tcBorders>
            <w:hideMark/>
          </w:tcPr>
          <w:p w14:paraId="3E4FA999"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Број</w:t>
            </w:r>
          </w:p>
          <w:p w14:paraId="112A1E1D"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Деце</w:t>
            </w:r>
          </w:p>
        </w:tc>
        <w:tc>
          <w:tcPr>
            <w:tcW w:w="4036" w:type="dxa"/>
            <w:tcBorders>
              <w:top w:val="single" w:sz="4" w:space="0" w:color="auto"/>
              <w:left w:val="single" w:sz="4" w:space="0" w:color="auto"/>
              <w:bottom w:val="single" w:sz="4" w:space="0" w:color="auto"/>
              <w:right w:val="single" w:sz="4" w:space="0" w:color="auto"/>
            </w:tcBorders>
            <w:hideMark/>
          </w:tcPr>
          <w:p w14:paraId="17D1F59C"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Имена васпитача</w:t>
            </w:r>
          </w:p>
        </w:tc>
      </w:tr>
      <w:tr w:rsidR="00C96C3B" w:rsidRPr="00047E10" w14:paraId="2DE93855" w14:textId="77777777" w:rsidTr="00C96C3B">
        <w:trPr>
          <w:jc w:val="center"/>
        </w:trPr>
        <w:tc>
          <w:tcPr>
            <w:tcW w:w="1549" w:type="dxa"/>
            <w:tcBorders>
              <w:top w:val="single" w:sz="4" w:space="0" w:color="auto"/>
              <w:left w:val="single" w:sz="4" w:space="0" w:color="auto"/>
              <w:bottom w:val="single" w:sz="4" w:space="0" w:color="auto"/>
              <w:right w:val="single" w:sz="4" w:space="0" w:color="auto"/>
            </w:tcBorders>
            <w:hideMark/>
          </w:tcPr>
          <w:p w14:paraId="55C8A2FB"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w:t>
            </w:r>
          </w:p>
        </w:tc>
        <w:tc>
          <w:tcPr>
            <w:tcW w:w="2036" w:type="dxa"/>
            <w:tcBorders>
              <w:top w:val="single" w:sz="4" w:space="0" w:color="auto"/>
              <w:left w:val="single" w:sz="4" w:space="0" w:color="auto"/>
              <w:bottom w:val="single" w:sz="4" w:space="0" w:color="auto"/>
              <w:right w:val="single" w:sz="4" w:space="0" w:color="auto"/>
            </w:tcBorders>
            <w:hideMark/>
          </w:tcPr>
          <w:p w14:paraId="0D215778"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Млађа група </w:t>
            </w:r>
          </w:p>
        </w:tc>
        <w:tc>
          <w:tcPr>
            <w:tcW w:w="1744" w:type="dxa"/>
            <w:tcBorders>
              <w:top w:val="single" w:sz="4" w:space="0" w:color="auto"/>
              <w:left w:val="single" w:sz="4" w:space="0" w:color="auto"/>
              <w:bottom w:val="single" w:sz="4" w:space="0" w:color="auto"/>
              <w:right w:val="single" w:sz="4" w:space="0" w:color="auto"/>
            </w:tcBorders>
            <w:hideMark/>
          </w:tcPr>
          <w:p w14:paraId="532559BB" w14:textId="3164D014" w:rsidR="00C96C3B" w:rsidRPr="00047E10" w:rsidRDefault="00DB7FB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27</w:t>
            </w:r>
          </w:p>
        </w:tc>
        <w:tc>
          <w:tcPr>
            <w:tcW w:w="4036" w:type="dxa"/>
            <w:tcBorders>
              <w:top w:val="single" w:sz="4" w:space="0" w:color="auto"/>
              <w:left w:val="single" w:sz="4" w:space="0" w:color="auto"/>
              <w:bottom w:val="single" w:sz="4" w:space="0" w:color="auto"/>
              <w:right w:val="single" w:sz="4" w:space="0" w:color="auto"/>
            </w:tcBorders>
            <w:hideMark/>
          </w:tcPr>
          <w:p w14:paraId="1D478C7F" w14:textId="77777777" w:rsidR="00C96C3B" w:rsidRPr="00047E10" w:rsidRDefault="00DB7FB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Марина Радивојевић</w:t>
            </w:r>
          </w:p>
          <w:p w14:paraId="4AB57228" w14:textId="204D22F8" w:rsidR="00DB7FB1" w:rsidRPr="00047E10" w:rsidRDefault="00AC03A2"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Ружица Пејовић</w:t>
            </w:r>
          </w:p>
        </w:tc>
      </w:tr>
      <w:tr w:rsidR="00C96C3B" w:rsidRPr="00047E10" w14:paraId="70061ED3" w14:textId="77777777" w:rsidTr="00C96C3B">
        <w:trPr>
          <w:trHeight w:val="530"/>
          <w:jc w:val="center"/>
        </w:trPr>
        <w:tc>
          <w:tcPr>
            <w:tcW w:w="1549" w:type="dxa"/>
            <w:tcBorders>
              <w:top w:val="single" w:sz="4" w:space="0" w:color="auto"/>
              <w:left w:val="single" w:sz="4" w:space="0" w:color="auto"/>
              <w:bottom w:val="single" w:sz="4" w:space="0" w:color="auto"/>
              <w:right w:val="single" w:sz="4" w:space="0" w:color="auto"/>
            </w:tcBorders>
            <w:hideMark/>
          </w:tcPr>
          <w:p w14:paraId="6722D983"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2.</w:t>
            </w:r>
          </w:p>
        </w:tc>
        <w:tc>
          <w:tcPr>
            <w:tcW w:w="2036" w:type="dxa"/>
            <w:tcBorders>
              <w:top w:val="single" w:sz="4" w:space="0" w:color="auto"/>
              <w:left w:val="single" w:sz="4" w:space="0" w:color="auto"/>
              <w:bottom w:val="single" w:sz="4" w:space="0" w:color="auto"/>
              <w:right w:val="single" w:sz="4" w:space="0" w:color="auto"/>
            </w:tcBorders>
            <w:hideMark/>
          </w:tcPr>
          <w:p w14:paraId="3EFF5F1D"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Средња група</w:t>
            </w:r>
          </w:p>
        </w:tc>
        <w:tc>
          <w:tcPr>
            <w:tcW w:w="1744" w:type="dxa"/>
            <w:tcBorders>
              <w:top w:val="single" w:sz="4" w:space="0" w:color="auto"/>
              <w:left w:val="single" w:sz="4" w:space="0" w:color="auto"/>
              <w:bottom w:val="single" w:sz="4" w:space="0" w:color="auto"/>
              <w:right w:val="single" w:sz="4" w:space="0" w:color="auto"/>
            </w:tcBorders>
            <w:hideMark/>
          </w:tcPr>
          <w:p w14:paraId="65F0C448" w14:textId="3A752F4E" w:rsidR="00C96C3B" w:rsidRPr="00047E10" w:rsidRDefault="00AC03A2"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27 </w:t>
            </w:r>
          </w:p>
        </w:tc>
        <w:tc>
          <w:tcPr>
            <w:tcW w:w="4036" w:type="dxa"/>
            <w:tcBorders>
              <w:top w:val="single" w:sz="4" w:space="0" w:color="auto"/>
              <w:left w:val="single" w:sz="4" w:space="0" w:color="auto"/>
              <w:bottom w:val="single" w:sz="4" w:space="0" w:color="auto"/>
              <w:right w:val="single" w:sz="4" w:space="0" w:color="auto"/>
            </w:tcBorders>
            <w:hideMark/>
          </w:tcPr>
          <w:p w14:paraId="4F560908" w14:textId="77777777" w:rsidR="00C96C3B" w:rsidRPr="00047E10" w:rsidRDefault="00AC03A2"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Слађана Тодоровић</w:t>
            </w:r>
          </w:p>
          <w:p w14:paraId="0117257F" w14:textId="62165467" w:rsidR="00AC03A2" w:rsidRPr="00047E10" w:rsidRDefault="00AC03A2"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Милена Жерађанин</w:t>
            </w:r>
          </w:p>
        </w:tc>
      </w:tr>
      <w:tr w:rsidR="00C96C3B" w:rsidRPr="00047E10" w14:paraId="068EDF6F" w14:textId="77777777" w:rsidTr="00C96C3B">
        <w:trPr>
          <w:jc w:val="center"/>
        </w:trPr>
        <w:tc>
          <w:tcPr>
            <w:tcW w:w="1549" w:type="dxa"/>
            <w:tcBorders>
              <w:top w:val="single" w:sz="4" w:space="0" w:color="auto"/>
              <w:left w:val="single" w:sz="4" w:space="0" w:color="auto"/>
              <w:bottom w:val="single" w:sz="4" w:space="0" w:color="auto"/>
              <w:right w:val="single" w:sz="4" w:space="0" w:color="auto"/>
            </w:tcBorders>
            <w:hideMark/>
          </w:tcPr>
          <w:p w14:paraId="35D96C81"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3.</w:t>
            </w:r>
          </w:p>
        </w:tc>
        <w:tc>
          <w:tcPr>
            <w:tcW w:w="2036" w:type="dxa"/>
            <w:tcBorders>
              <w:top w:val="single" w:sz="4" w:space="0" w:color="auto"/>
              <w:left w:val="single" w:sz="4" w:space="0" w:color="auto"/>
              <w:bottom w:val="single" w:sz="4" w:space="0" w:color="auto"/>
              <w:right w:val="single" w:sz="4" w:space="0" w:color="auto"/>
            </w:tcBorders>
            <w:hideMark/>
          </w:tcPr>
          <w:p w14:paraId="71246CCC"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Прва старија</w:t>
            </w:r>
          </w:p>
        </w:tc>
        <w:tc>
          <w:tcPr>
            <w:tcW w:w="1744" w:type="dxa"/>
            <w:tcBorders>
              <w:top w:val="single" w:sz="4" w:space="0" w:color="auto"/>
              <w:left w:val="single" w:sz="4" w:space="0" w:color="auto"/>
              <w:bottom w:val="single" w:sz="4" w:space="0" w:color="auto"/>
              <w:right w:val="single" w:sz="4" w:space="0" w:color="auto"/>
            </w:tcBorders>
            <w:hideMark/>
          </w:tcPr>
          <w:p w14:paraId="1D6EC972" w14:textId="0C9EAEB7" w:rsidR="00C96C3B" w:rsidRPr="00047E10" w:rsidRDefault="00AC03A2"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27</w:t>
            </w:r>
          </w:p>
        </w:tc>
        <w:tc>
          <w:tcPr>
            <w:tcW w:w="4036" w:type="dxa"/>
            <w:tcBorders>
              <w:top w:val="single" w:sz="4" w:space="0" w:color="auto"/>
              <w:left w:val="single" w:sz="4" w:space="0" w:color="auto"/>
              <w:bottom w:val="single" w:sz="4" w:space="0" w:color="auto"/>
              <w:right w:val="single" w:sz="4" w:space="0" w:color="auto"/>
            </w:tcBorders>
          </w:tcPr>
          <w:p w14:paraId="6DEDC502" w14:textId="55ABDCF4" w:rsidR="00AC03A2" w:rsidRPr="00047E10" w:rsidRDefault="00AC03A2"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Тијана Ћирић </w:t>
            </w:r>
          </w:p>
          <w:p w14:paraId="4CA239C4" w14:textId="6B00608D" w:rsidR="00C96C3B" w:rsidRPr="00047E10" w:rsidRDefault="00AC03A2"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Анђе</w:t>
            </w:r>
            <w:r w:rsidR="00A73A90" w:rsidRPr="00047E10">
              <w:rPr>
                <w:rFonts w:ascii="Times New Roman" w:eastAsia="SimSun" w:hAnsi="Times New Roman" w:cs="Times New Roman"/>
                <w:lang w:val="sr-Cyrl-CS"/>
              </w:rPr>
              <w:t>ла Милановић</w:t>
            </w:r>
          </w:p>
        </w:tc>
      </w:tr>
      <w:tr w:rsidR="00C96C3B" w:rsidRPr="00047E10" w14:paraId="1AAE614E" w14:textId="77777777" w:rsidTr="00C96C3B">
        <w:trPr>
          <w:jc w:val="center"/>
        </w:trPr>
        <w:tc>
          <w:tcPr>
            <w:tcW w:w="1549" w:type="dxa"/>
            <w:tcBorders>
              <w:top w:val="single" w:sz="4" w:space="0" w:color="auto"/>
              <w:left w:val="single" w:sz="4" w:space="0" w:color="auto"/>
              <w:bottom w:val="single" w:sz="4" w:space="0" w:color="auto"/>
              <w:right w:val="single" w:sz="4" w:space="0" w:color="auto"/>
            </w:tcBorders>
            <w:hideMark/>
          </w:tcPr>
          <w:p w14:paraId="321E66E3"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4.</w:t>
            </w:r>
          </w:p>
        </w:tc>
        <w:tc>
          <w:tcPr>
            <w:tcW w:w="2036" w:type="dxa"/>
            <w:tcBorders>
              <w:top w:val="single" w:sz="4" w:space="0" w:color="auto"/>
              <w:left w:val="single" w:sz="4" w:space="0" w:color="auto"/>
              <w:bottom w:val="single" w:sz="4" w:space="0" w:color="auto"/>
              <w:right w:val="single" w:sz="4" w:space="0" w:color="auto"/>
            </w:tcBorders>
          </w:tcPr>
          <w:p w14:paraId="535DE9D5"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Друга старија</w:t>
            </w:r>
          </w:p>
          <w:p w14:paraId="54E06246" w14:textId="77777777" w:rsidR="00C96C3B" w:rsidRPr="00047E10" w:rsidRDefault="00C96C3B" w:rsidP="00D62000">
            <w:pPr>
              <w:spacing w:after="0" w:line="360" w:lineRule="auto"/>
              <w:rPr>
                <w:rFonts w:ascii="Times New Roman" w:eastAsia="SimSun" w:hAnsi="Times New Roman" w:cs="Times New Roman"/>
                <w:lang w:val="sr-Cyrl-CS"/>
              </w:rPr>
            </w:pPr>
          </w:p>
        </w:tc>
        <w:tc>
          <w:tcPr>
            <w:tcW w:w="1744" w:type="dxa"/>
            <w:tcBorders>
              <w:top w:val="single" w:sz="4" w:space="0" w:color="auto"/>
              <w:left w:val="single" w:sz="4" w:space="0" w:color="auto"/>
              <w:bottom w:val="single" w:sz="4" w:space="0" w:color="auto"/>
              <w:right w:val="single" w:sz="4" w:space="0" w:color="auto"/>
            </w:tcBorders>
            <w:hideMark/>
          </w:tcPr>
          <w:p w14:paraId="3F2705B9" w14:textId="6E8CE4F2" w:rsidR="00C96C3B" w:rsidRPr="00047E10" w:rsidRDefault="00AC03A2"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26</w:t>
            </w:r>
          </w:p>
        </w:tc>
        <w:tc>
          <w:tcPr>
            <w:tcW w:w="4036" w:type="dxa"/>
            <w:tcBorders>
              <w:top w:val="single" w:sz="4" w:space="0" w:color="auto"/>
              <w:left w:val="single" w:sz="4" w:space="0" w:color="auto"/>
              <w:bottom w:val="single" w:sz="4" w:space="0" w:color="auto"/>
              <w:right w:val="single" w:sz="4" w:space="0" w:color="auto"/>
            </w:tcBorders>
            <w:hideMark/>
          </w:tcPr>
          <w:p w14:paraId="61AAC56E" w14:textId="77777777" w:rsidR="00C96C3B" w:rsidRPr="00047E10" w:rsidRDefault="00AC03A2"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Тамара Јеремић</w:t>
            </w:r>
          </w:p>
          <w:p w14:paraId="2019D934" w14:textId="0BAE4A6E" w:rsidR="00AC03A2" w:rsidRPr="00047E10" w:rsidRDefault="00AC03A2"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Марија Мијатовић</w:t>
            </w:r>
          </w:p>
        </w:tc>
      </w:tr>
      <w:tr w:rsidR="00C96C3B" w:rsidRPr="00047E10" w14:paraId="1C5AA9D1" w14:textId="77777777" w:rsidTr="00C96C3B">
        <w:trPr>
          <w:jc w:val="center"/>
        </w:trPr>
        <w:tc>
          <w:tcPr>
            <w:tcW w:w="1549" w:type="dxa"/>
            <w:tcBorders>
              <w:top w:val="single" w:sz="4" w:space="0" w:color="auto"/>
              <w:left w:val="single" w:sz="4" w:space="0" w:color="auto"/>
              <w:bottom w:val="single" w:sz="4" w:space="0" w:color="auto"/>
              <w:right w:val="single" w:sz="4" w:space="0" w:color="auto"/>
            </w:tcBorders>
            <w:hideMark/>
          </w:tcPr>
          <w:p w14:paraId="2ED7B6C4"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5.</w:t>
            </w:r>
          </w:p>
        </w:tc>
        <w:tc>
          <w:tcPr>
            <w:tcW w:w="2036" w:type="dxa"/>
            <w:tcBorders>
              <w:top w:val="single" w:sz="4" w:space="0" w:color="auto"/>
              <w:left w:val="single" w:sz="4" w:space="0" w:color="auto"/>
              <w:bottom w:val="single" w:sz="4" w:space="0" w:color="auto"/>
              <w:right w:val="single" w:sz="4" w:space="0" w:color="auto"/>
            </w:tcBorders>
          </w:tcPr>
          <w:p w14:paraId="248B5758"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Мешовита </w:t>
            </w:r>
          </w:p>
          <w:p w14:paraId="10A29227" w14:textId="77777777" w:rsidR="00C96C3B" w:rsidRPr="00047E10" w:rsidRDefault="00C96C3B" w:rsidP="00D62000">
            <w:pPr>
              <w:spacing w:after="0" w:line="360" w:lineRule="auto"/>
              <w:rPr>
                <w:rFonts w:ascii="Times New Roman" w:eastAsia="SimSun" w:hAnsi="Times New Roman" w:cs="Times New Roman"/>
                <w:lang w:val="sr-Cyrl-CS"/>
              </w:rPr>
            </w:pPr>
          </w:p>
        </w:tc>
        <w:tc>
          <w:tcPr>
            <w:tcW w:w="1744" w:type="dxa"/>
            <w:tcBorders>
              <w:top w:val="single" w:sz="4" w:space="0" w:color="auto"/>
              <w:left w:val="single" w:sz="4" w:space="0" w:color="auto"/>
              <w:bottom w:val="single" w:sz="4" w:space="0" w:color="auto"/>
              <w:right w:val="single" w:sz="4" w:space="0" w:color="auto"/>
            </w:tcBorders>
            <w:hideMark/>
          </w:tcPr>
          <w:p w14:paraId="47CDAB13"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26</w:t>
            </w:r>
          </w:p>
        </w:tc>
        <w:tc>
          <w:tcPr>
            <w:tcW w:w="4036" w:type="dxa"/>
            <w:tcBorders>
              <w:top w:val="single" w:sz="4" w:space="0" w:color="auto"/>
              <w:left w:val="single" w:sz="4" w:space="0" w:color="auto"/>
              <w:bottom w:val="single" w:sz="4" w:space="0" w:color="auto"/>
              <w:right w:val="single" w:sz="4" w:space="0" w:color="auto"/>
            </w:tcBorders>
            <w:hideMark/>
          </w:tcPr>
          <w:p w14:paraId="3828C7A0"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Маријана Сабо</w:t>
            </w:r>
          </w:p>
          <w:p w14:paraId="0F7F2928"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Марија Радосављевић</w:t>
            </w:r>
          </w:p>
        </w:tc>
      </w:tr>
      <w:tr w:rsidR="00C96C3B" w:rsidRPr="00047E10" w14:paraId="69E38E0C" w14:textId="77777777" w:rsidTr="00C96C3B">
        <w:trPr>
          <w:jc w:val="center"/>
        </w:trPr>
        <w:tc>
          <w:tcPr>
            <w:tcW w:w="1549" w:type="dxa"/>
            <w:tcBorders>
              <w:top w:val="single" w:sz="4" w:space="0" w:color="auto"/>
              <w:left w:val="single" w:sz="4" w:space="0" w:color="auto"/>
              <w:bottom w:val="single" w:sz="4" w:space="0" w:color="auto"/>
              <w:right w:val="single" w:sz="4" w:space="0" w:color="auto"/>
            </w:tcBorders>
            <w:hideMark/>
          </w:tcPr>
          <w:p w14:paraId="5D3178F0"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6.</w:t>
            </w:r>
          </w:p>
        </w:tc>
        <w:tc>
          <w:tcPr>
            <w:tcW w:w="2036" w:type="dxa"/>
            <w:tcBorders>
              <w:top w:val="single" w:sz="4" w:space="0" w:color="auto"/>
              <w:left w:val="single" w:sz="4" w:space="0" w:color="auto"/>
              <w:bottom w:val="single" w:sz="4" w:space="0" w:color="auto"/>
              <w:right w:val="single" w:sz="4" w:space="0" w:color="auto"/>
            </w:tcBorders>
            <w:hideMark/>
          </w:tcPr>
          <w:p w14:paraId="4DF96A00" w14:textId="4AF148DC" w:rsidR="00C96C3B" w:rsidRPr="00047E10" w:rsidRDefault="00AC03A2"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Група у години пред полазак у школу-</w:t>
            </w:r>
          </w:p>
          <w:p w14:paraId="74646188" w14:textId="004656D0" w:rsidR="00C96C3B" w:rsidRPr="00047E10" w:rsidRDefault="00AC03A2"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ц</w:t>
            </w:r>
            <w:r w:rsidR="00C96C3B" w:rsidRPr="00047E10">
              <w:rPr>
                <w:rFonts w:ascii="Times New Roman" w:eastAsia="SimSun" w:hAnsi="Times New Roman" w:cs="Times New Roman"/>
                <w:lang w:val="sr-Cyrl-CS"/>
              </w:rPr>
              <w:t>елодневн</w:t>
            </w:r>
            <w:r w:rsidRPr="00047E10">
              <w:rPr>
                <w:rFonts w:ascii="Times New Roman" w:eastAsia="SimSun" w:hAnsi="Times New Roman" w:cs="Times New Roman"/>
                <w:lang w:val="sr-Cyrl-CS"/>
              </w:rPr>
              <w:t>а</w:t>
            </w:r>
          </w:p>
        </w:tc>
        <w:tc>
          <w:tcPr>
            <w:tcW w:w="1744" w:type="dxa"/>
            <w:tcBorders>
              <w:top w:val="single" w:sz="4" w:space="0" w:color="auto"/>
              <w:left w:val="single" w:sz="4" w:space="0" w:color="auto"/>
              <w:bottom w:val="single" w:sz="4" w:space="0" w:color="auto"/>
              <w:right w:val="single" w:sz="4" w:space="0" w:color="auto"/>
            </w:tcBorders>
            <w:hideMark/>
          </w:tcPr>
          <w:p w14:paraId="49FE8EF3" w14:textId="006C3808" w:rsidR="00C96C3B" w:rsidRPr="00047E10" w:rsidRDefault="00AC03A2" w:rsidP="00D62000">
            <w:pPr>
              <w:spacing w:after="0" w:line="360" w:lineRule="auto"/>
              <w:rPr>
                <w:rFonts w:ascii="Times New Roman" w:eastAsia="SimSun" w:hAnsi="Times New Roman" w:cs="Times New Roman"/>
                <w:color w:val="000000"/>
                <w:lang w:val="sr-Cyrl-CS"/>
              </w:rPr>
            </w:pPr>
            <w:r w:rsidRPr="00047E10">
              <w:rPr>
                <w:rFonts w:ascii="Times New Roman" w:eastAsia="SimSun" w:hAnsi="Times New Roman" w:cs="Times New Roman"/>
                <w:color w:val="000000"/>
                <w:lang w:val="sr-Cyrl-CS"/>
              </w:rPr>
              <w:t>15</w:t>
            </w:r>
          </w:p>
        </w:tc>
        <w:tc>
          <w:tcPr>
            <w:tcW w:w="4036" w:type="dxa"/>
            <w:tcBorders>
              <w:top w:val="single" w:sz="4" w:space="0" w:color="auto"/>
              <w:left w:val="single" w:sz="4" w:space="0" w:color="auto"/>
              <w:bottom w:val="single" w:sz="4" w:space="0" w:color="auto"/>
              <w:right w:val="single" w:sz="4" w:space="0" w:color="auto"/>
            </w:tcBorders>
            <w:hideMark/>
          </w:tcPr>
          <w:p w14:paraId="45BED386" w14:textId="77777777" w:rsidR="00C96C3B" w:rsidRPr="00047E10" w:rsidRDefault="00C96C3B" w:rsidP="00D62000">
            <w:pPr>
              <w:spacing w:after="0" w:line="360" w:lineRule="auto"/>
              <w:rPr>
                <w:rFonts w:ascii="Times New Roman" w:eastAsia="SimSun" w:hAnsi="Times New Roman" w:cs="Times New Roman"/>
                <w:color w:val="000000"/>
                <w:lang w:val="sr-Cyrl-CS"/>
              </w:rPr>
            </w:pPr>
            <w:r w:rsidRPr="00047E10">
              <w:rPr>
                <w:rFonts w:ascii="Times New Roman" w:eastAsia="SimSun" w:hAnsi="Times New Roman" w:cs="Times New Roman"/>
                <w:color w:val="000000"/>
                <w:lang w:val="sr-Cyrl-CS"/>
              </w:rPr>
              <w:t xml:space="preserve"> Маја Џамић</w:t>
            </w:r>
          </w:p>
          <w:p w14:paraId="44C58DF3" w14:textId="77777777" w:rsidR="00C96C3B" w:rsidRPr="00047E10" w:rsidRDefault="00C96C3B" w:rsidP="00D62000">
            <w:pPr>
              <w:spacing w:after="0" w:line="360" w:lineRule="auto"/>
              <w:rPr>
                <w:rFonts w:ascii="Times New Roman" w:eastAsia="SimSun" w:hAnsi="Times New Roman" w:cs="Times New Roman"/>
                <w:color w:val="000000"/>
                <w:lang w:val="sr-Cyrl-CS"/>
              </w:rPr>
            </w:pPr>
            <w:r w:rsidRPr="00047E10">
              <w:rPr>
                <w:rFonts w:ascii="Times New Roman" w:eastAsia="SimSun" w:hAnsi="Times New Roman" w:cs="Times New Roman"/>
                <w:color w:val="000000"/>
                <w:lang w:val="sr-Cyrl-CS"/>
              </w:rPr>
              <w:t>Катарина Пријовић</w:t>
            </w:r>
          </w:p>
        </w:tc>
      </w:tr>
      <w:tr w:rsidR="00C96C3B" w:rsidRPr="00047E10" w14:paraId="0783E2A3" w14:textId="77777777" w:rsidTr="00C96C3B">
        <w:trPr>
          <w:trHeight w:val="397"/>
          <w:jc w:val="center"/>
        </w:trPr>
        <w:tc>
          <w:tcPr>
            <w:tcW w:w="1549" w:type="dxa"/>
            <w:tcBorders>
              <w:top w:val="single" w:sz="4" w:space="0" w:color="auto"/>
              <w:left w:val="single" w:sz="4" w:space="0" w:color="auto"/>
              <w:bottom w:val="single" w:sz="4" w:space="0" w:color="auto"/>
              <w:right w:val="single" w:sz="4" w:space="0" w:color="auto"/>
            </w:tcBorders>
            <w:hideMark/>
          </w:tcPr>
          <w:p w14:paraId="59CD5C57"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7.</w:t>
            </w:r>
          </w:p>
        </w:tc>
        <w:tc>
          <w:tcPr>
            <w:tcW w:w="2036" w:type="dxa"/>
            <w:tcBorders>
              <w:top w:val="single" w:sz="4" w:space="0" w:color="auto"/>
              <w:left w:val="single" w:sz="4" w:space="0" w:color="auto"/>
              <w:bottom w:val="single" w:sz="4" w:space="0" w:color="auto"/>
              <w:right w:val="single" w:sz="4" w:space="0" w:color="auto"/>
            </w:tcBorders>
            <w:hideMark/>
          </w:tcPr>
          <w:p w14:paraId="365C6AB8" w14:textId="051327FA" w:rsidR="00C96C3B" w:rsidRPr="00047E10" w:rsidRDefault="00AC03A2"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Група у години пред полазак у школу-</w:t>
            </w:r>
            <w:r w:rsidR="00C96C3B" w:rsidRPr="00047E10">
              <w:rPr>
                <w:rFonts w:ascii="Times New Roman" w:eastAsia="SimSun" w:hAnsi="Times New Roman" w:cs="Times New Roman"/>
                <w:lang w:val="sr-Cyrl-CS"/>
              </w:rPr>
              <w:t xml:space="preserve"> полудневна</w:t>
            </w:r>
          </w:p>
        </w:tc>
        <w:tc>
          <w:tcPr>
            <w:tcW w:w="1744" w:type="dxa"/>
            <w:tcBorders>
              <w:top w:val="single" w:sz="4" w:space="0" w:color="auto"/>
              <w:left w:val="single" w:sz="4" w:space="0" w:color="auto"/>
              <w:bottom w:val="single" w:sz="4" w:space="0" w:color="auto"/>
              <w:right w:val="single" w:sz="4" w:space="0" w:color="auto"/>
            </w:tcBorders>
            <w:hideMark/>
          </w:tcPr>
          <w:p w14:paraId="1276EB04" w14:textId="4C3A3585" w:rsidR="00C96C3B" w:rsidRPr="00047E10" w:rsidRDefault="00AC03A2"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5</w:t>
            </w:r>
          </w:p>
        </w:tc>
        <w:tc>
          <w:tcPr>
            <w:tcW w:w="4036" w:type="dxa"/>
            <w:tcBorders>
              <w:top w:val="single" w:sz="4" w:space="0" w:color="auto"/>
              <w:left w:val="single" w:sz="4" w:space="0" w:color="auto"/>
              <w:bottom w:val="single" w:sz="4" w:space="0" w:color="auto"/>
              <w:right w:val="single" w:sz="4" w:space="0" w:color="auto"/>
            </w:tcBorders>
            <w:hideMark/>
          </w:tcPr>
          <w:p w14:paraId="7722A794" w14:textId="7F9E78D0" w:rsidR="00C96C3B" w:rsidRPr="00047E10" w:rsidRDefault="00AC03A2"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Мирјана Мутавџић</w:t>
            </w:r>
          </w:p>
        </w:tc>
      </w:tr>
    </w:tbl>
    <w:p w14:paraId="24B74956" w14:textId="77777777" w:rsidR="00255492" w:rsidRDefault="00255492" w:rsidP="00E933DC">
      <w:pPr>
        <w:spacing w:after="0" w:line="360" w:lineRule="auto"/>
        <w:rPr>
          <w:rFonts w:ascii="Times New Roman" w:eastAsia="SimSun" w:hAnsi="Times New Roman" w:cs="Times New Roman"/>
          <w:b/>
          <w:bCs/>
          <w:sz w:val="24"/>
          <w:szCs w:val="24"/>
          <w:lang w:val="sr-Cyrl-CS"/>
        </w:rPr>
      </w:pPr>
    </w:p>
    <w:p w14:paraId="5BBBD10F" w14:textId="77777777" w:rsidR="00255492" w:rsidRDefault="00255492" w:rsidP="00D62000">
      <w:pPr>
        <w:spacing w:after="0" w:line="360" w:lineRule="auto"/>
        <w:jc w:val="center"/>
        <w:rPr>
          <w:rFonts w:ascii="Times New Roman" w:eastAsia="SimSun" w:hAnsi="Times New Roman" w:cs="Times New Roman"/>
          <w:b/>
          <w:bCs/>
          <w:sz w:val="24"/>
          <w:szCs w:val="24"/>
          <w:lang w:val="sr-Cyrl-CS"/>
        </w:rPr>
      </w:pPr>
    </w:p>
    <w:p w14:paraId="1B1EA29A" w14:textId="26851D25" w:rsidR="00C96C3B" w:rsidRPr="00047E10" w:rsidRDefault="00C96C3B" w:rsidP="00D62000">
      <w:pPr>
        <w:spacing w:after="0" w:line="360" w:lineRule="auto"/>
        <w:jc w:val="center"/>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ОБЈЕКАТ  В Р Њ Ц И - ЦЕЛОДНЕВНИ БОРАВАК</w:t>
      </w:r>
    </w:p>
    <w:p w14:paraId="0150BFC5" w14:textId="77777777" w:rsidR="00C96C3B" w:rsidRPr="00047E10" w:rsidRDefault="00C96C3B" w:rsidP="00D62000">
      <w:pPr>
        <w:spacing w:after="0" w:line="360" w:lineRule="auto"/>
        <w:jc w:val="center"/>
        <w:rPr>
          <w:rFonts w:ascii="Times New Roman" w:eastAsia="SimSun" w:hAnsi="Times New Roman" w:cs="Times New Roman"/>
          <w:b/>
          <w:bCs/>
          <w:sz w:val="24"/>
          <w:szCs w:val="24"/>
          <w:lang w:val="sr-Cyrl-CS"/>
        </w:rPr>
      </w:pPr>
    </w:p>
    <w:tbl>
      <w:tblPr>
        <w:tblW w:w="9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2191"/>
        <w:gridCol w:w="1877"/>
        <w:gridCol w:w="4830"/>
      </w:tblGrid>
      <w:tr w:rsidR="00C96C3B" w:rsidRPr="00047E10" w14:paraId="6AD81C1D" w14:textId="77777777" w:rsidTr="00C96C3B">
        <w:trPr>
          <w:trHeight w:val="575"/>
          <w:jc w:val="center"/>
        </w:trPr>
        <w:tc>
          <w:tcPr>
            <w:tcW w:w="840" w:type="dxa"/>
            <w:tcBorders>
              <w:top w:val="single" w:sz="4" w:space="0" w:color="auto"/>
              <w:left w:val="single" w:sz="4" w:space="0" w:color="auto"/>
              <w:bottom w:val="single" w:sz="4" w:space="0" w:color="auto"/>
              <w:right w:val="single" w:sz="4" w:space="0" w:color="auto"/>
            </w:tcBorders>
            <w:hideMark/>
          </w:tcPr>
          <w:p w14:paraId="11D9A988"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Ред.</w:t>
            </w:r>
          </w:p>
          <w:p w14:paraId="66498C63"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бр.</w:t>
            </w:r>
          </w:p>
        </w:tc>
        <w:tc>
          <w:tcPr>
            <w:tcW w:w="2036" w:type="dxa"/>
            <w:tcBorders>
              <w:top w:val="single" w:sz="4" w:space="0" w:color="auto"/>
              <w:left w:val="single" w:sz="4" w:space="0" w:color="auto"/>
              <w:bottom w:val="single" w:sz="4" w:space="0" w:color="auto"/>
              <w:right w:val="single" w:sz="4" w:space="0" w:color="auto"/>
            </w:tcBorders>
            <w:hideMark/>
          </w:tcPr>
          <w:p w14:paraId="2E9BB055"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Васпитне</w:t>
            </w:r>
          </w:p>
          <w:p w14:paraId="25C88080"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Групе</w:t>
            </w:r>
          </w:p>
        </w:tc>
        <w:tc>
          <w:tcPr>
            <w:tcW w:w="1744" w:type="dxa"/>
            <w:tcBorders>
              <w:top w:val="single" w:sz="4" w:space="0" w:color="auto"/>
              <w:left w:val="single" w:sz="4" w:space="0" w:color="auto"/>
              <w:bottom w:val="single" w:sz="4" w:space="0" w:color="auto"/>
              <w:right w:val="single" w:sz="4" w:space="0" w:color="auto"/>
            </w:tcBorders>
            <w:hideMark/>
          </w:tcPr>
          <w:p w14:paraId="17F67D41"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Број</w:t>
            </w:r>
          </w:p>
          <w:p w14:paraId="662FD66A"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Деце</w:t>
            </w:r>
          </w:p>
        </w:tc>
        <w:tc>
          <w:tcPr>
            <w:tcW w:w="4488" w:type="dxa"/>
            <w:tcBorders>
              <w:top w:val="single" w:sz="4" w:space="0" w:color="auto"/>
              <w:left w:val="single" w:sz="4" w:space="0" w:color="auto"/>
              <w:bottom w:val="single" w:sz="4" w:space="0" w:color="auto"/>
              <w:right w:val="single" w:sz="4" w:space="0" w:color="auto"/>
            </w:tcBorders>
          </w:tcPr>
          <w:p w14:paraId="54419C5D"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Имена васпитача</w:t>
            </w:r>
          </w:p>
          <w:p w14:paraId="74187F49" w14:textId="77777777" w:rsidR="00C96C3B" w:rsidRPr="00047E10" w:rsidRDefault="00C96C3B" w:rsidP="00D62000">
            <w:pPr>
              <w:spacing w:after="0" w:line="360" w:lineRule="auto"/>
              <w:rPr>
                <w:rFonts w:ascii="Times New Roman" w:eastAsia="SimSun" w:hAnsi="Times New Roman" w:cs="Times New Roman"/>
                <w:lang w:val="sr-Cyrl-CS"/>
              </w:rPr>
            </w:pPr>
          </w:p>
        </w:tc>
      </w:tr>
      <w:tr w:rsidR="00C96C3B" w:rsidRPr="00047E10" w14:paraId="6A137D1D" w14:textId="77777777" w:rsidTr="00C96C3B">
        <w:trPr>
          <w:trHeight w:val="644"/>
          <w:jc w:val="center"/>
        </w:trPr>
        <w:tc>
          <w:tcPr>
            <w:tcW w:w="840" w:type="dxa"/>
            <w:tcBorders>
              <w:top w:val="single" w:sz="4" w:space="0" w:color="auto"/>
              <w:left w:val="single" w:sz="4" w:space="0" w:color="auto"/>
              <w:bottom w:val="single" w:sz="4" w:space="0" w:color="auto"/>
              <w:right w:val="single" w:sz="4" w:space="0" w:color="auto"/>
            </w:tcBorders>
            <w:hideMark/>
          </w:tcPr>
          <w:p w14:paraId="7FBB6377"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w:t>
            </w:r>
          </w:p>
        </w:tc>
        <w:tc>
          <w:tcPr>
            <w:tcW w:w="2036" w:type="dxa"/>
            <w:tcBorders>
              <w:top w:val="single" w:sz="4" w:space="0" w:color="auto"/>
              <w:left w:val="single" w:sz="4" w:space="0" w:color="auto"/>
              <w:bottom w:val="single" w:sz="4" w:space="0" w:color="auto"/>
              <w:right w:val="single" w:sz="4" w:space="0" w:color="auto"/>
            </w:tcBorders>
            <w:hideMark/>
          </w:tcPr>
          <w:p w14:paraId="52E3D1D4"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Мешовита</w:t>
            </w:r>
          </w:p>
          <w:p w14:paraId="08F586C3"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 – 5,5 год.</w:t>
            </w:r>
          </w:p>
        </w:tc>
        <w:tc>
          <w:tcPr>
            <w:tcW w:w="1744" w:type="dxa"/>
            <w:tcBorders>
              <w:top w:val="single" w:sz="4" w:space="0" w:color="auto"/>
              <w:left w:val="single" w:sz="4" w:space="0" w:color="auto"/>
              <w:bottom w:val="single" w:sz="4" w:space="0" w:color="auto"/>
              <w:right w:val="single" w:sz="4" w:space="0" w:color="auto"/>
            </w:tcBorders>
          </w:tcPr>
          <w:p w14:paraId="4E3FAB06" w14:textId="77777777" w:rsidR="00C96C3B" w:rsidRPr="00047E10" w:rsidRDefault="00C96C3B" w:rsidP="00D62000">
            <w:pPr>
              <w:spacing w:after="0" w:line="360" w:lineRule="auto"/>
              <w:rPr>
                <w:rFonts w:ascii="Times New Roman" w:eastAsia="SimSun" w:hAnsi="Times New Roman" w:cs="Times New Roman"/>
                <w:lang w:val="sr-Cyrl-CS"/>
              </w:rPr>
            </w:pPr>
          </w:p>
          <w:p w14:paraId="7B90EA41" w14:textId="3F3CE9C8"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w:t>
            </w:r>
            <w:r w:rsidR="00AC03A2" w:rsidRPr="00047E10">
              <w:rPr>
                <w:rFonts w:ascii="Times New Roman" w:eastAsia="SimSun" w:hAnsi="Times New Roman" w:cs="Times New Roman"/>
                <w:lang w:val="sr-Cyrl-CS"/>
              </w:rPr>
              <w:t>0</w:t>
            </w:r>
          </w:p>
        </w:tc>
        <w:tc>
          <w:tcPr>
            <w:tcW w:w="4488" w:type="dxa"/>
            <w:tcBorders>
              <w:top w:val="single" w:sz="4" w:space="0" w:color="auto"/>
              <w:left w:val="single" w:sz="4" w:space="0" w:color="auto"/>
              <w:bottom w:val="single" w:sz="4" w:space="0" w:color="auto"/>
              <w:right w:val="single" w:sz="4" w:space="0" w:color="auto"/>
            </w:tcBorders>
            <w:hideMark/>
          </w:tcPr>
          <w:p w14:paraId="0177C118"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Јелица Антић</w:t>
            </w:r>
          </w:p>
          <w:p w14:paraId="6A376466"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Тања Чолић </w:t>
            </w:r>
          </w:p>
        </w:tc>
      </w:tr>
    </w:tbl>
    <w:p w14:paraId="08B3A199" w14:textId="77777777" w:rsidR="00C96C3B" w:rsidRPr="00047E10" w:rsidRDefault="00C96C3B" w:rsidP="00D62000">
      <w:pPr>
        <w:spacing w:after="0" w:line="360" w:lineRule="auto"/>
        <w:jc w:val="center"/>
        <w:rPr>
          <w:rFonts w:ascii="Times New Roman" w:eastAsia="SimSun" w:hAnsi="Times New Roman" w:cs="Times New Roman"/>
          <w:b/>
          <w:bCs/>
          <w:sz w:val="24"/>
          <w:szCs w:val="24"/>
          <w:lang w:val="sr-Cyrl-CS"/>
        </w:rPr>
      </w:pPr>
    </w:p>
    <w:p w14:paraId="6E4B18CF" w14:textId="77777777" w:rsidR="00C96C3B" w:rsidRPr="00047E10" w:rsidRDefault="00C96C3B" w:rsidP="00D62000">
      <w:pPr>
        <w:spacing w:after="0" w:line="360" w:lineRule="auto"/>
        <w:jc w:val="center"/>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ОБЈЕКАТ ПИСКАВАЦ-ЦЕЛОДНЕВНИ БОРАВАК</w:t>
      </w:r>
    </w:p>
    <w:p w14:paraId="5203C02C" w14:textId="77777777" w:rsidR="00C96C3B" w:rsidRPr="00047E10" w:rsidRDefault="00C96C3B" w:rsidP="00D62000">
      <w:pPr>
        <w:spacing w:after="0" w:line="360" w:lineRule="auto"/>
        <w:jc w:val="center"/>
        <w:rPr>
          <w:rFonts w:ascii="Times New Roman" w:eastAsia="SimSun" w:hAnsi="Times New Roman" w:cs="Times New Roman"/>
          <w:b/>
          <w:bCs/>
          <w:lang w:val="sr-Cyrl-CS"/>
        </w:rPr>
      </w:pPr>
    </w:p>
    <w:tbl>
      <w:tblPr>
        <w:tblW w:w="9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2191"/>
        <w:gridCol w:w="1877"/>
        <w:gridCol w:w="4830"/>
      </w:tblGrid>
      <w:tr w:rsidR="00C96C3B" w:rsidRPr="00047E10" w14:paraId="37021CDF" w14:textId="77777777" w:rsidTr="00C96C3B">
        <w:trPr>
          <w:jc w:val="center"/>
        </w:trPr>
        <w:tc>
          <w:tcPr>
            <w:tcW w:w="840" w:type="dxa"/>
            <w:tcBorders>
              <w:top w:val="single" w:sz="4" w:space="0" w:color="auto"/>
              <w:left w:val="single" w:sz="4" w:space="0" w:color="auto"/>
              <w:bottom w:val="single" w:sz="4" w:space="0" w:color="auto"/>
              <w:right w:val="single" w:sz="4" w:space="0" w:color="auto"/>
            </w:tcBorders>
            <w:hideMark/>
          </w:tcPr>
          <w:p w14:paraId="74F0454D"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Ред.</w:t>
            </w:r>
          </w:p>
          <w:p w14:paraId="409F9BB3"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бр.</w:t>
            </w:r>
          </w:p>
        </w:tc>
        <w:tc>
          <w:tcPr>
            <w:tcW w:w="2036" w:type="dxa"/>
            <w:tcBorders>
              <w:top w:val="single" w:sz="4" w:space="0" w:color="auto"/>
              <w:left w:val="single" w:sz="4" w:space="0" w:color="auto"/>
              <w:bottom w:val="single" w:sz="4" w:space="0" w:color="auto"/>
              <w:right w:val="single" w:sz="4" w:space="0" w:color="auto"/>
            </w:tcBorders>
            <w:hideMark/>
          </w:tcPr>
          <w:p w14:paraId="4624FE44"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Васпитне</w:t>
            </w:r>
          </w:p>
          <w:p w14:paraId="143B412F"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Групе</w:t>
            </w:r>
          </w:p>
        </w:tc>
        <w:tc>
          <w:tcPr>
            <w:tcW w:w="1744" w:type="dxa"/>
            <w:tcBorders>
              <w:top w:val="single" w:sz="4" w:space="0" w:color="auto"/>
              <w:left w:val="single" w:sz="4" w:space="0" w:color="auto"/>
              <w:bottom w:val="single" w:sz="4" w:space="0" w:color="auto"/>
              <w:right w:val="single" w:sz="4" w:space="0" w:color="auto"/>
            </w:tcBorders>
            <w:hideMark/>
          </w:tcPr>
          <w:p w14:paraId="404070AE"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Број</w:t>
            </w:r>
          </w:p>
          <w:p w14:paraId="032F9D6E"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Деце</w:t>
            </w:r>
          </w:p>
        </w:tc>
        <w:tc>
          <w:tcPr>
            <w:tcW w:w="4488" w:type="dxa"/>
            <w:tcBorders>
              <w:top w:val="single" w:sz="4" w:space="0" w:color="auto"/>
              <w:left w:val="single" w:sz="4" w:space="0" w:color="auto"/>
              <w:bottom w:val="single" w:sz="4" w:space="0" w:color="auto"/>
              <w:right w:val="single" w:sz="4" w:space="0" w:color="auto"/>
            </w:tcBorders>
          </w:tcPr>
          <w:p w14:paraId="54B72CBF"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Имена васпитача</w:t>
            </w:r>
          </w:p>
          <w:p w14:paraId="123C868A" w14:textId="77777777" w:rsidR="00C96C3B" w:rsidRPr="00047E10" w:rsidRDefault="00C96C3B" w:rsidP="00D62000">
            <w:pPr>
              <w:spacing w:after="0" w:line="360" w:lineRule="auto"/>
              <w:rPr>
                <w:rFonts w:ascii="Times New Roman" w:eastAsia="SimSun" w:hAnsi="Times New Roman" w:cs="Times New Roman"/>
                <w:lang w:val="sr-Cyrl-CS"/>
              </w:rPr>
            </w:pPr>
          </w:p>
        </w:tc>
      </w:tr>
      <w:tr w:rsidR="00C96C3B" w:rsidRPr="00047E10" w14:paraId="7A180E44" w14:textId="77777777" w:rsidTr="00C96C3B">
        <w:trPr>
          <w:trHeight w:val="468"/>
          <w:jc w:val="center"/>
        </w:trPr>
        <w:tc>
          <w:tcPr>
            <w:tcW w:w="840" w:type="dxa"/>
            <w:tcBorders>
              <w:top w:val="single" w:sz="4" w:space="0" w:color="auto"/>
              <w:left w:val="single" w:sz="4" w:space="0" w:color="auto"/>
              <w:bottom w:val="single" w:sz="4" w:space="0" w:color="auto"/>
              <w:right w:val="single" w:sz="4" w:space="0" w:color="auto"/>
            </w:tcBorders>
          </w:tcPr>
          <w:p w14:paraId="671A6E73" w14:textId="77777777" w:rsidR="00C96C3B" w:rsidRPr="00047E10" w:rsidRDefault="00C96C3B" w:rsidP="00D62000">
            <w:pPr>
              <w:spacing w:after="0" w:line="360" w:lineRule="auto"/>
              <w:rPr>
                <w:rFonts w:ascii="Times New Roman" w:eastAsia="SimSun" w:hAnsi="Times New Roman" w:cs="Times New Roman"/>
                <w:lang w:val="sr-Cyrl-CS"/>
              </w:rPr>
            </w:pPr>
          </w:p>
          <w:p w14:paraId="7C0C3101"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w:t>
            </w:r>
          </w:p>
        </w:tc>
        <w:tc>
          <w:tcPr>
            <w:tcW w:w="2036" w:type="dxa"/>
            <w:tcBorders>
              <w:top w:val="single" w:sz="4" w:space="0" w:color="auto"/>
              <w:left w:val="single" w:sz="4" w:space="0" w:color="auto"/>
              <w:bottom w:val="single" w:sz="4" w:space="0" w:color="auto"/>
              <w:right w:val="single" w:sz="4" w:space="0" w:color="auto"/>
            </w:tcBorders>
            <w:hideMark/>
          </w:tcPr>
          <w:p w14:paraId="7AC0DD89"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Мешовита</w:t>
            </w:r>
          </w:p>
          <w:p w14:paraId="53FFB972"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3-5,5 год.</w:t>
            </w:r>
          </w:p>
        </w:tc>
        <w:tc>
          <w:tcPr>
            <w:tcW w:w="1744" w:type="dxa"/>
            <w:tcBorders>
              <w:top w:val="single" w:sz="4" w:space="0" w:color="auto"/>
              <w:left w:val="single" w:sz="4" w:space="0" w:color="auto"/>
              <w:bottom w:val="single" w:sz="4" w:space="0" w:color="auto"/>
              <w:right w:val="single" w:sz="4" w:space="0" w:color="auto"/>
            </w:tcBorders>
          </w:tcPr>
          <w:p w14:paraId="147A1AD1" w14:textId="77777777" w:rsidR="00C96C3B" w:rsidRPr="00047E10" w:rsidRDefault="00C96C3B" w:rsidP="00D62000">
            <w:pPr>
              <w:spacing w:after="0" w:line="360" w:lineRule="auto"/>
              <w:rPr>
                <w:rFonts w:ascii="Times New Roman" w:eastAsia="SimSun" w:hAnsi="Times New Roman" w:cs="Times New Roman"/>
                <w:lang w:val="sr-Cyrl-CS"/>
              </w:rPr>
            </w:pPr>
          </w:p>
          <w:p w14:paraId="2B637395" w14:textId="64E5BD29"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r w:rsidR="00AF37D7" w:rsidRPr="00047E10">
              <w:rPr>
                <w:rFonts w:ascii="Times New Roman" w:eastAsia="SimSun" w:hAnsi="Times New Roman" w:cs="Times New Roman"/>
                <w:lang w:val="sr-Cyrl-CS"/>
              </w:rPr>
              <w:t>5</w:t>
            </w:r>
          </w:p>
        </w:tc>
        <w:tc>
          <w:tcPr>
            <w:tcW w:w="4488" w:type="dxa"/>
            <w:tcBorders>
              <w:top w:val="single" w:sz="4" w:space="0" w:color="auto"/>
              <w:left w:val="single" w:sz="4" w:space="0" w:color="auto"/>
              <w:bottom w:val="single" w:sz="4" w:space="0" w:color="auto"/>
              <w:right w:val="single" w:sz="4" w:space="0" w:color="auto"/>
            </w:tcBorders>
            <w:hideMark/>
          </w:tcPr>
          <w:p w14:paraId="2155E2B0"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Радосав Пејовић</w:t>
            </w:r>
          </w:p>
          <w:p w14:paraId="76E63F51" w14:textId="3128E15D" w:rsidR="00C96C3B" w:rsidRPr="00047E10" w:rsidRDefault="0029099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Зорица Милосављевић</w:t>
            </w:r>
            <w:r w:rsidR="00A0773C" w:rsidRPr="00047E10">
              <w:rPr>
                <w:rFonts w:ascii="Times New Roman" w:eastAsia="SimSun" w:hAnsi="Times New Roman" w:cs="Times New Roman"/>
                <w:lang w:val="sr-Cyrl-CS"/>
              </w:rPr>
              <w:t xml:space="preserve"> </w:t>
            </w:r>
          </w:p>
        </w:tc>
      </w:tr>
    </w:tbl>
    <w:p w14:paraId="4A0BBB43" w14:textId="77777777" w:rsidR="00095829" w:rsidRPr="00047E10" w:rsidRDefault="00095829" w:rsidP="00C74266">
      <w:pPr>
        <w:spacing w:after="0" w:line="360" w:lineRule="auto"/>
        <w:rPr>
          <w:rFonts w:ascii="Times New Roman" w:eastAsia="SimSun" w:hAnsi="Times New Roman" w:cs="Times New Roman"/>
          <w:b/>
          <w:bCs/>
          <w:sz w:val="24"/>
          <w:szCs w:val="24"/>
          <w:lang w:val="sr-Cyrl-CS"/>
        </w:rPr>
      </w:pPr>
    </w:p>
    <w:p w14:paraId="190F916D" w14:textId="77777777" w:rsidR="00892556" w:rsidRDefault="00892556" w:rsidP="00D62000">
      <w:pPr>
        <w:spacing w:after="0" w:line="360" w:lineRule="auto"/>
        <w:jc w:val="center"/>
        <w:rPr>
          <w:rFonts w:ascii="Times New Roman" w:eastAsia="SimSun" w:hAnsi="Times New Roman" w:cs="Times New Roman"/>
          <w:b/>
          <w:bCs/>
          <w:sz w:val="24"/>
          <w:szCs w:val="24"/>
          <w:lang w:val="sr-Cyrl-CS"/>
        </w:rPr>
      </w:pPr>
    </w:p>
    <w:p w14:paraId="76C6AF13" w14:textId="4C4BF555" w:rsidR="00C96C3B" w:rsidRPr="00047E10" w:rsidRDefault="00C96C3B" w:rsidP="00D62000">
      <w:pPr>
        <w:spacing w:after="0" w:line="360" w:lineRule="auto"/>
        <w:jc w:val="center"/>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ОБЈЕКАТ  ШТУЛАЦ - ЦЕЛОДНЕВНИ БОРАВАК</w:t>
      </w:r>
    </w:p>
    <w:p w14:paraId="3F376330" w14:textId="77777777" w:rsidR="00C96C3B" w:rsidRPr="00047E10" w:rsidRDefault="00C96C3B" w:rsidP="00C74266">
      <w:pPr>
        <w:spacing w:after="0" w:line="360" w:lineRule="auto"/>
        <w:rPr>
          <w:rFonts w:ascii="Times New Roman" w:eastAsia="SimSun" w:hAnsi="Times New Roman" w:cs="Times New Roman"/>
          <w:b/>
          <w:bCs/>
          <w:sz w:val="24"/>
          <w:szCs w:val="24"/>
          <w:lang w:val="sr-Cyrl-CS"/>
        </w:rPr>
      </w:pPr>
    </w:p>
    <w:tbl>
      <w:tblPr>
        <w:tblW w:w="99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
        <w:gridCol w:w="2228"/>
        <w:gridCol w:w="1909"/>
        <w:gridCol w:w="4912"/>
      </w:tblGrid>
      <w:tr w:rsidR="00C96C3B" w:rsidRPr="00047E10" w14:paraId="059B194A" w14:textId="77777777" w:rsidTr="00C96C3B">
        <w:trPr>
          <w:trHeight w:val="917"/>
          <w:jc w:val="center"/>
        </w:trPr>
        <w:tc>
          <w:tcPr>
            <w:tcW w:w="920" w:type="dxa"/>
            <w:tcBorders>
              <w:top w:val="single" w:sz="4" w:space="0" w:color="auto"/>
              <w:left w:val="single" w:sz="4" w:space="0" w:color="auto"/>
              <w:bottom w:val="single" w:sz="4" w:space="0" w:color="auto"/>
              <w:right w:val="single" w:sz="4" w:space="0" w:color="auto"/>
            </w:tcBorders>
          </w:tcPr>
          <w:p w14:paraId="4AE508DF" w14:textId="77777777" w:rsidR="00C96C3B" w:rsidRPr="00047E10" w:rsidRDefault="00C96C3B" w:rsidP="00D62000">
            <w:pPr>
              <w:spacing w:after="0" w:line="360" w:lineRule="auto"/>
              <w:rPr>
                <w:rFonts w:ascii="Times New Roman" w:eastAsia="SimSun" w:hAnsi="Times New Roman" w:cs="Times New Roman"/>
                <w:lang w:val="sr-Cyrl-CS"/>
              </w:rPr>
            </w:pPr>
          </w:p>
          <w:p w14:paraId="4F922415"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Ред.</w:t>
            </w:r>
          </w:p>
          <w:p w14:paraId="347F2800"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бр.</w:t>
            </w:r>
          </w:p>
        </w:tc>
        <w:tc>
          <w:tcPr>
            <w:tcW w:w="2228" w:type="dxa"/>
            <w:tcBorders>
              <w:top w:val="single" w:sz="4" w:space="0" w:color="auto"/>
              <w:left w:val="single" w:sz="4" w:space="0" w:color="auto"/>
              <w:bottom w:val="single" w:sz="4" w:space="0" w:color="auto"/>
              <w:right w:val="single" w:sz="4" w:space="0" w:color="auto"/>
            </w:tcBorders>
            <w:hideMark/>
          </w:tcPr>
          <w:p w14:paraId="0D2E50D5"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Васпитне</w:t>
            </w:r>
          </w:p>
          <w:p w14:paraId="44DFC422"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Групе</w:t>
            </w:r>
          </w:p>
        </w:tc>
        <w:tc>
          <w:tcPr>
            <w:tcW w:w="1909" w:type="dxa"/>
            <w:tcBorders>
              <w:top w:val="single" w:sz="4" w:space="0" w:color="auto"/>
              <w:left w:val="single" w:sz="4" w:space="0" w:color="auto"/>
              <w:bottom w:val="single" w:sz="4" w:space="0" w:color="auto"/>
              <w:right w:val="single" w:sz="4" w:space="0" w:color="auto"/>
            </w:tcBorders>
            <w:hideMark/>
          </w:tcPr>
          <w:p w14:paraId="57743480"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Број</w:t>
            </w:r>
          </w:p>
          <w:p w14:paraId="200EFEC6"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Деце</w:t>
            </w:r>
          </w:p>
        </w:tc>
        <w:tc>
          <w:tcPr>
            <w:tcW w:w="4912" w:type="dxa"/>
            <w:tcBorders>
              <w:top w:val="single" w:sz="4" w:space="0" w:color="auto"/>
              <w:left w:val="single" w:sz="4" w:space="0" w:color="auto"/>
              <w:bottom w:val="single" w:sz="4" w:space="0" w:color="auto"/>
              <w:right w:val="single" w:sz="4" w:space="0" w:color="auto"/>
            </w:tcBorders>
            <w:hideMark/>
          </w:tcPr>
          <w:p w14:paraId="5D005790"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Имена васпитача</w:t>
            </w:r>
          </w:p>
          <w:p w14:paraId="7A50B776" w14:textId="5C2C141B" w:rsidR="00A0773C" w:rsidRPr="00047E10" w:rsidRDefault="00A0773C" w:rsidP="00D62000">
            <w:pPr>
              <w:spacing w:after="0" w:line="360" w:lineRule="auto"/>
              <w:rPr>
                <w:rFonts w:ascii="Times New Roman" w:eastAsia="SimSun" w:hAnsi="Times New Roman" w:cs="Times New Roman"/>
                <w:lang w:val="sr-Cyrl-CS"/>
              </w:rPr>
            </w:pPr>
          </w:p>
        </w:tc>
      </w:tr>
      <w:tr w:rsidR="00C96C3B" w:rsidRPr="00047E10" w14:paraId="282803F5" w14:textId="77777777" w:rsidTr="00C96C3B">
        <w:trPr>
          <w:trHeight w:val="713"/>
          <w:jc w:val="center"/>
        </w:trPr>
        <w:tc>
          <w:tcPr>
            <w:tcW w:w="920" w:type="dxa"/>
            <w:tcBorders>
              <w:top w:val="single" w:sz="4" w:space="0" w:color="auto"/>
              <w:left w:val="single" w:sz="4" w:space="0" w:color="auto"/>
              <w:bottom w:val="single" w:sz="4" w:space="0" w:color="auto"/>
              <w:right w:val="single" w:sz="4" w:space="0" w:color="auto"/>
            </w:tcBorders>
            <w:hideMark/>
          </w:tcPr>
          <w:p w14:paraId="2A25E342"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w:t>
            </w:r>
          </w:p>
        </w:tc>
        <w:tc>
          <w:tcPr>
            <w:tcW w:w="2228" w:type="dxa"/>
            <w:tcBorders>
              <w:top w:val="single" w:sz="4" w:space="0" w:color="auto"/>
              <w:left w:val="single" w:sz="4" w:space="0" w:color="auto"/>
              <w:bottom w:val="single" w:sz="4" w:space="0" w:color="auto"/>
              <w:right w:val="single" w:sz="4" w:space="0" w:color="auto"/>
            </w:tcBorders>
            <w:hideMark/>
          </w:tcPr>
          <w:p w14:paraId="0A8C175F"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Мешовита</w:t>
            </w:r>
          </w:p>
          <w:p w14:paraId="3B695A6C"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 – 5,5год.</w:t>
            </w:r>
          </w:p>
        </w:tc>
        <w:tc>
          <w:tcPr>
            <w:tcW w:w="1909" w:type="dxa"/>
            <w:tcBorders>
              <w:top w:val="single" w:sz="4" w:space="0" w:color="auto"/>
              <w:left w:val="single" w:sz="4" w:space="0" w:color="auto"/>
              <w:bottom w:val="single" w:sz="4" w:space="0" w:color="auto"/>
              <w:right w:val="single" w:sz="4" w:space="0" w:color="auto"/>
            </w:tcBorders>
          </w:tcPr>
          <w:p w14:paraId="53BEC2F1" w14:textId="77777777" w:rsidR="00C96C3B" w:rsidRPr="00047E10" w:rsidRDefault="00C96C3B" w:rsidP="00D62000">
            <w:pPr>
              <w:spacing w:after="0" w:line="360" w:lineRule="auto"/>
              <w:rPr>
                <w:rFonts w:ascii="Times New Roman" w:eastAsia="SimSun" w:hAnsi="Times New Roman" w:cs="Times New Roman"/>
                <w:lang w:val="sr-Cyrl-CS"/>
              </w:rPr>
            </w:pPr>
          </w:p>
          <w:p w14:paraId="58496BFE" w14:textId="59F5783A" w:rsidR="00C96C3B" w:rsidRPr="00047E10" w:rsidRDefault="00AF37D7"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24</w:t>
            </w:r>
          </w:p>
        </w:tc>
        <w:tc>
          <w:tcPr>
            <w:tcW w:w="4912" w:type="dxa"/>
            <w:tcBorders>
              <w:top w:val="single" w:sz="4" w:space="0" w:color="auto"/>
              <w:left w:val="single" w:sz="4" w:space="0" w:color="auto"/>
              <w:bottom w:val="single" w:sz="4" w:space="0" w:color="auto"/>
              <w:right w:val="single" w:sz="4" w:space="0" w:color="auto"/>
            </w:tcBorders>
            <w:hideMark/>
          </w:tcPr>
          <w:p w14:paraId="13C0E450"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Анкица Вукојичић</w:t>
            </w:r>
          </w:p>
          <w:p w14:paraId="6A03A042"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Маја Ђуровић</w:t>
            </w:r>
          </w:p>
        </w:tc>
      </w:tr>
    </w:tbl>
    <w:p w14:paraId="222C8AC6" w14:textId="77777777" w:rsidR="00C96C3B" w:rsidRPr="00047E10" w:rsidRDefault="00C96C3B" w:rsidP="00D62000">
      <w:pPr>
        <w:spacing w:after="0" w:line="360" w:lineRule="auto"/>
        <w:jc w:val="center"/>
        <w:rPr>
          <w:rFonts w:ascii="Times New Roman" w:eastAsia="SimSun" w:hAnsi="Times New Roman" w:cs="Times New Roman"/>
          <w:b/>
          <w:bCs/>
          <w:sz w:val="24"/>
          <w:szCs w:val="24"/>
          <w:lang w:val="sr-Cyrl-CS"/>
        </w:rPr>
      </w:pPr>
    </w:p>
    <w:p w14:paraId="21D48D52" w14:textId="77777777" w:rsidR="00C96C3B" w:rsidRPr="00047E10" w:rsidRDefault="00C96C3B" w:rsidP="00D62000">
      <w:pPr>
        <w:spacing w:after="0" w:line="360" w:lineRule="auto"/>
        <w:jc w:val="center"/>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ОБЈЕКАТ  ВРАНЕШИ - ЦЕЛОДНЕВНИ БОРАВАК</w:t>
      </w:r>
    </w:p>
    <w:p w14:paraId="723E4FE3" w14:textId="77777777" w:rsidR="00C96C3B" w:rsidRPr="00047E10" w:rsidRDefault="00C96C3B" w:rsidP="00D62000">
      <w:pPr>
        <w:spacing w:after="0" w:line="360" w:lineRule="auto"/>
        <w:jc w:val="center"/>
        <w:rPr>
          <w:rFonts w:ascii="Times New Roman" w:eastAsia="SimSun" w:hAnsi="Times New Roman" w:cs="Times New Roman"/>
          <w:b/>
          <w:bCs/>
          <w:sz w:val="24"/>
          <w:szCs w:val="24"/>
          <w:lang w:val="sr-Cyrl-CS"/>
        </w:rPr>
      </w:pPr>
    </w:p>
    <w:tbl>
      <w:tblPr>
        <w:tblW w:w="9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2191"/>
        <w:gridCol w:w="1877"/>
        <w:gridCol w:w="4830"/>
      </w:tblGrid>
      <w:tr w:rsidR="00C96C3B" w:rsidRPr="00047E10" w14:paraId="00E735D8" w14:textId="77777777" w:rsidTr="00C96C3B">
        <w:trPr>
          <w:jc w:val="center"/>
        </w:trPr>
        <w:tc>
          <w:tcPr>
            <w:tcW w:w="905" w:type="dxa"/>
            <w:tcBorders>
              <w:top w:val="single" w:sz="4" w:space="0" w:color="auto"/>
              <w:left w:val="single" w:sz="4" w:space="0" w:color="auto"/>
              <w:bottom w:val="single" w:sz="4" w:space="0" w:color="auto"/>
              <w:right w:val="single" w:sz="4" w:space="0" w:color="auto"/>
            </w:tcBorders>
            <w:hideMark/>
          </w:tcPr>
          <w:p w14:paraId="5B8BB425"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Ред.</w:t>
            </w:r>
          </w:p>
          <w:p w14:paraId="198AD2E0"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бр.</w:t>
            </w:r>
          </w:p>
        </w:tc>
        <w:tc>
          <w:tcPr>
            <w:tcW w:w="2191" w:type="dxa"/>
            <w:tcBorders>
              <w:top w:val="single" w:sz="4" w:space="0" w:color="auto"/>
              <w:left w:val="single" w:sz="4" w:space="0" w:color="auto"/>
              <w:bottom w:val="single" w:sz="4" w:space="0" w:color="auto"/>
              <w:right w:val="single" w:sz="4" w:space="0" w:color="auto"/>
            </w:tcBorders>
            <w:hideMark/>
          </w:tcPr>
          <w:p w14:paraId="7DC89045"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Васпитне</w:t>
            </w:r>
          </w:p>
          <w:p w14:paraId="1253B06A"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Групе</w:t>
            </w:r>
          </w:p>
        </w:tc>
        <w:tc>
          <w:tcPr>
            <w:tcW w:w="1877" w:type="dxa"/>
            <w:tcBorders>
              <w:top w:val="single" w:sz="4" w:space="0" w:color="auto"/>
              <w:left w:val="single" w:sz="4" w:space="0" w:color="auto"/>
              <w:bottom w:val="single" w:sz="4" w:space="0" w:color="auto"/>
              <w:right w:val="single" w:sz="4" w:space="0" w:color="auto"/>
            </w:tcBorders>
            <w:hideMark/>
          </w:tcPr>
          <w:p w14:paraId="2FA38409"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Број</w:t>
            </w:r>
          </w:p>
          <w:p w14:paraId="2F0D2995"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Деце</w:t>
            </w:r>
          </w:p>
        </w:tc>
        <w:tc>
          <w:tcPr>
            <w:tcW w:w="4830" w:type="dxa"/>
            <w:tcBorders>
              <w:top w:val="single" w:sz="4" w:space="0" w:color="auto"/>
              <w:left w:val="single" w:sz="4" w:space="0" w:color="auto"/>
              <w:bottom w:val="single" w:sz="4" w:space="0" w:color="auto"/>
              <w:right w:val="single" w:sz="4" w:space="0" w:color="auto"/>
            </w:tcBorders>
          </w:tcPr>
          <w:p w14:paraId="27010A94"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Имена васпитача</w:t>
            </w:r>
          </w:p>
          <w:p w14:paraId="6DFF943F" w14:textId="77777777" w:rsidR="00C96C3B" w:rsidRPr="00047E10" w:rsidRDefault="00C96C3B" w:rsidP="00D62000">
            <w:pPr>
              <w:spacing w:after="0" w:line="360" w:lineRule="auto"/>
              <w:rPr>
                <w:rFonts w:ascii="Times New Roman" w:eastAsia="SimSun" w:hAnsi="Times New Roman" w:cs="Times New Roman"/>
                <w:lang w:val="sr-Cyrl-CS"/>
              </w:rPr>
            </w:pPr>
          </w:p>
        </w:tc>
      </w:tr>
      <w:tr w:rsidR="00C96C3B" w:rsidRPr="00047E10" w14:paraId="609BE5A2" w14:textId="77777777" w:rsidTr="00C96C3B">
        <w:trPr>
          <w:trHeight w:val="644"/>
          <w:jc w:val="center"/>
        </w:trPr>
        <w:tc>
          <w:tcPr>
            <w:tcW w:w="905" w:type="dxa"/>
            <w:tcBorders>
              <w:top w:val="single" w:sz="4" w:space="0" w:color="auto"/>
              <w:left w:val="single" w:sz="4" w:space="0" w:color="auto"/>
              <w:bottom w:val="single" w:sz="4" w:space="0" w:color="auto"/>
              <w:right w:val="single" w:sz="4" w:space="0" w:color="auto"/>
            </w:tcBorders>
            <w:hideMark/>
          </w:tcPr>
          <w:p w14:paraId="410943CF"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w:t>
            </w:r>
          </w:p>
        </w:tc>
        <w:tc>
          <w:tcPr>
            <w:tcW w:w="2191" w:type="dxa"/>
            <w:tcBorders>
              <w:top w:val="single" w:sz="4" w:space="0" w:color="auto"/>
              <w:left w:val="single" w:sz="4" w:space="0" w:color="auto"/>
              <w:bottom w:val="single" w:sz="4" w:space="0" w:color="auto"/>
              <w:right w:val="single" w:sz="4" w:space="0" w:color="auto"/>
            </w:tcBorders>
            <w:hideMark/>
          </w:tcPr>
          <w:p w14:paraId="1B7B39B7"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Мешовита</w:t>
            </w:r>
          </w:p>
          <w:p w14:paraId="6161D46E"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 – 5,5 год.</w:t>
            </w:r>
          </w:p>
        </w:tc>
        <w:tc>
          <w:tcPr>
            <w:tcW w:w="1877" w:type="dxa"/>
            <w:tcBorders>
              <w:top w:val="single" w:sz="4" w:space="0" w:color="auto"/>
              <w:left w:val="single" w:sz="4" w:space="0" w:color="auto"/>
              <w:bottom w:val="single" w:sz="4" w:space="0" w:color="auto"/>
              <w:right w:val="single" w:sz="4" w:space="0" w:color="auto"/>
            </w:tcBorders>
            <w:hideMark/>
          </w:tcPr>
          <w:p w14:paraId="011F6D96"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15</w:t>
            </w:r>
          </w:p>
        </w:tc>
        <w:tc>
          <w:tcPr>
            <w:tcW w:w="4830" w:type="dxa"/>
            <w:tcBorders>
              <w:top w:val="single" w:sz="4" w:space="0" w:color="auto"/>
              <w:left w:val="single" w:sz="4" w:space="0" w:color="auto"/>
              <w:bottom w:val="single" w:sz="4" w:space="0" w:color="auto"/>
              <w:right w:val="single" w:sz="4" w:space="0" w:color="auto"/>
            </w:tcBorders>
            <w:hideMark/>
          </w:tcPr>
          <w:p w14:paraId="2DBBBD01" w14:textId="2EEFD243" w:rsidR="00C96C3B" w:rsidRPr="00047E10" w:rsidRDefault="00BB34E3"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Милица Маринковић-Живановић</w:t>
            </w:r>
          </w:p>
          <w:p w14:paraId="164E9AF8"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Ивана Стевановић Жерађанин</w:t>
            </w:r>
          </w:p>
        </w:tc>
      </w:tr>
    </w:tbl>
    <w:p w14:paraId="4BC07A0C" w14:textId="3216F3EE" w:rsidR="00255492" w:rsidRDefault="00255492" w:rsidP="00D62000">
      <w:pPr>
        <w:spacing w:after="0" w:line="360" w:lineRule="auto"/>
        <w:rPr>
          <w:rFonts w:ascii="Times New Roman" w:eastAsia="SimSun" w:hAnsi="Times New Roman" w:cs="Times New Roman"/>
          <w:b/>
          <w:bCs/>
          <w:sz w:val="24"/>
          <w:szCs w:val="24"/>
          <w:lang w:val="sr-Cyrl-RS"/>
        </w:rPr>
      </w:pPr>
    </w:p>
    <w:p w14:paraId="3598B592" w14:textId="77777777" w:rsidR="00255492" w:rsidRPr="00047E10" w:rsidRDefault="00255492" w:rsidP="00D62000">
      <w:pPr>
        <w:spacing w:after="0" w:line="360" w:lineRule="auto"/>
        <w:rPr>
          <w:rFonts w:ascii="Times New Roman" w:eastAsia="SimSun" w:hAnsi="Times New Roman" w:cs="Times New Roman"/>
          <w:b/>
          <w:bCs/>
          <w:sz w:val="24"/>
          <w:szCs w:val="24"/>
          <w:lang w:val="sr-Cyrl-RS"/>
        </w:rPr>
      </w:pPr>
    </w:p>
    <w:p w14:paraId="72777A01" w14:textId="77777777" w:rsidR="00C96C3B" w:rsidRPr="00047E10" w:rsidRDefault="00C96C3B" w:rsidP="00D62000">
      <w:pPr>
        <w:spacing w:after="0" w:line="360" w:lineRule="auto"/>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 xml:space="preserve">                             ОБЈЕКАТ РСОВЦИ-</w:t>
      </w:r>
      <w:r w:rsidRPr="00047E10">
        <w:rPr>
          <w:rFonts w:ascii="Times New Roman" w:eastAsia="SimSun" w:hAnsi="Times New Roman" w:cs="Times New Roman"/>
          <w:b/>
          <w:bCs/>
          <w:sz w:val="24"/>
          <w:szCs w:val="24"/>
          <w:lang w:val="sr-Cyrl-RS"/>
        </w:rPr>
        <w:t xml:space="preserve"> ПОЛУДНЕВНИ </w:t>
      </w:r>
      <w:r w:rsidRPr="00047E10">
        <w:rPr>
          <w:rFonts w:ascii="Times New Roman" w:eastAsia="SimSun" w:hAnsi="Times New Roman" w:cs="Times New Roman"/>
          <w:b/>
          <w:bCs/>
          <w:sz w:val="24"/>
          <w:szCs w:val="24"/>
          <w:lang w:val="sr-Cyrl-CS"/>
        </w:rPr>
        <w:t>БОРАВАК</w:t>
      </w:r>
    </w:p>
    <w:p w14:paraId="6C90775D" w14:textId="77777777" w:rsidR="00C96C3B" w:rsidRPr="00047E10" w:rsidRDefault="00C96C3B" w:rsidP="00D62000">
      <w:pPr>
        <w:spacing w:after="0" w:line="360" w:lineRule="auto"/>
        <w:rPr>
          <w:rFonts w:ascii="Times New Roman" w:eastAsia="SimSun" w:hAnsi="Times New Roman" w:cs="Times New Roman"/>
          <w:b/>
          <w:bCs/>
          <w:lang w:val="sr-Cyrl-CS"/>
        </w:rPr>
      </w:pPr>
    </w:p>
    <w:tbl>
      <w:tblPr>
        <w:tblStyle w:val="TableGrid3"/>
        <w:tblW w:w="9720" w:type="dxa"/>
        <w:tblInd w:w="-185" w:type="dxa"/>
        <w:tblLook w:val="04A0" w:firstRow="1" w:lastRow="0" w:firstColumn="1" w:lastColumn="0" w:noHBand="0" w:noVBand="1"/>
      </w:tblPr>
      <w:tblGrid>
        <w:gridCol w:w="900"/>
        <w:gridCol w:w="3857"/>
        <w:gridCol w:w="2287"/>
        <w:gridCol w:w="2676"/>
      </w:tblGrid>
      <w:tr w:rsidR="00C96C3B" w:rsidRPr="00047E10" w14:paraId="78410669" w14:textId="77777777" w:rsidTr="00C96C3B">
        <w:trPr>
          <w:trHeight w:val="413"/>
        </w:trPr>
        <w:tc>
          <w:tcPr>
            <w:tcW w:w="900" w:type="dxa"/>
            <w:tcBorders>
              <w:top w:val="single" w:sz="4" w:space="0" w:color="auto"/>
              <w:left w:val="single" w:sz="4" w:space="0" w:color="auto"/>
              <w:bottom w:val="single" w:sz="4" w:space="0" w:color="auto"/>
              <w:right w:val="single" w:sz="4" w:space="0" w:color="auto"/>
            </w:tcBorders>
            <w:hideMark/>
          </w:tcPr>
          <w:p w14:paraId="7D40267D" w14:textId="77777777" w:rsidR="00C96C3B" w:rsidRPr="00047E10" w:rsidRDefault="00C96C3B" w:rsidP="00D62000">
            <w:pPr>
              <w:spacing w:line="360" w:lineRule="auto"/>
              <w:rPr>
                <w:sz w:val="22"/>
                <w:szCs w:val="22"/>
              </w:rPr>
            </w:pPr>
            <w:r w:rsidRPr="00047E10">
              <w:rPr>
                <w:sz w:val="22"/>
                <w:szCs w:val="22"/>
              </w:rPr>
              <w:t>Ред.</w:t>
            </w:r>
          </w:p>
          <w:p w14:paraId="2111856B" w14:textId="77777777" w:rsidR="00C96C3B" w:rsidRPr="00047E10" w:rsidRDefault="00C96C3B" w:rsidP="00D62000">
            <w:pPr>
              <w:spacing w:line="360" w:lineRule="auto"/>
              <w:rPr>
                <w:sz w:val="22"/>
                <w:szCs w:val="22"/>
              </w:rPr>
            </w:pPr>
            <w:r w:rsidRPr="00047E10">
              <w:rPr>
                <w:sz w:val="22"/>
                <w:szCs w:val="22"/>
              </w:rPr>
              <w:t>бр</w:t>
            </w:r>
          </w:p>
        </w:tc>
        <w:tc>
          <w:tcPr>
            <w:tcW w:w="3857" w:type="dxa"/>
            <w:tcBorders>
              <w:top w:val="single" w:sz="4" w:space="0" w:color="auto"/>
              <w:left w:val="single" w:sz="4" w:space="0" w:color="auto"/>
              <w:bottom w:val="single" w:sz="4" w:space="0" w:color="auto"/>
              <w:right w:val="single" w:sz="4" w:space="0" w:color="auto"/>
            </w:tcBorders>
            <w:hideMark/>
          </w:tcPr>
          <w:p w14:paraId="38382506" w14:textId="77777777" w:rsidR="00C96C3B" w:rsidRPr="00047E10" w:rsidRDefault="00C96C3B" w:rsidP="00D62000">
            <w:pPr>
              <w:spacing w:line="360" w:lineRule="auto"/>
              <w:rPr>
                <w:sz w:val="22"/>
                <w:szCs w:val="22"/>
              </w:rPr>
            </w:pPr>
            <w:r w:rsidRPr="00047E10">
              <w:rPr>
                <w:sz w:val="22"/>
                <w:szCs w:val="22"/>
              </w:rPr>
              <w:t>Васпитне групе</w:t>
            </w:r>
          </w:p>
        </w:tc>
        <w:tc>
          <w:tcPr>
            <w:tcW w:w="2287" w:type="dxa"/>
            <w:tcBorders>
              <w:top w:val="single" w:sz="4" w:space="0" w:color="auto"/>
              <w:left w:val="single" w:sz="4" w:space="0" w:color="auto"/>
              <w:bottom w:val="single" w:sz="4" w:space="0" w:color="auto"/>
              <w:right w:val="single" w:sz="4" w:space="0" w:color="auto"/>
            </w:tcBorders>
            <w:hideMark/>
          </w:tcPr>
          <w:p w14:paraId="5CF13823" w14:textId="77777777" w:rsidR="00C96C3B" w:rsidRPr="00047E10" w:rsidRDefault="00C96C3B" w:rsidP="00D62000">
            <w:pPr>
              <w:spacing w:line="360" w:lineRule="auto"/>
              <w:rPr>
                <w:sz w:val="22"/>
                <w:szCs w:val="22"/>
              </w:rPr>
            </w:pPr>
            <w:r w:rsidRPr="00047E10">
              <w:rPr>
                <w:sz w:val="22"/>
                <w:szCs w:val="22"/>
              </w:rPr>
              <w:t>Број деце</w:t>
            </w:r>
          </w:p>
        </w:tc>
        <w:tc>
          <w:tcPr>
            <w:tcW w:w="2676" w:type="dxa"/>
            <w:tcBorders>
              <w:top w:val="single" w:sz="4" w:space="0" w:color="auto"/>
              <w:left w:val="single" w:sz="4" w:space="0" w:color="auto"/>
              <w:bottom w:val="single" w:sz="4" w:space="0" w:color="auto"/>
              <w:right w:val="single" w:sz="4" w:space="0" w:color="auto"/>
            </w:tcBorders>
            <w:hideMark/>
          </w:tcPr>
          <w:p w14:paraId="2D037234" w14:textId="77777777" w:rsidR="00C96C3B" w:rsidRPr="00047E10" w:rsidRDefault="00C96C3B" w:rsidP="00D62000">
            <w:pPr>
              <w:spacing w:line="360" w:lineRule="auto"/>
              <w:rPr>
                <w:sz w:val="22"/>
                <w:szCs w:val="22"/>
              </w:rPr>
            </w:pPr>
            <w:r w:rsidRPr="00047E10">
              <w:rPr>
                <w:sz w:val="22"/>
                <w:szCs w:val="22"/>
              </w:rPr>
              <w:t>Имена  Васпитача</w:t>
            </w:r>
          </w:p>
        </w:tc>
      </w:tr>
      <w:tr w:rsidR="00C96C3B" w:rsidRPr="00047E10" w14:paraId="1D3FFEAE" w14:textId="77777777" w:rsidTr="00C96C3B">
        <w:trPr>
          <w:trHeight w:val="413"/>
        </w:trPr>
        <w:tc>
          <w:tcPr>
            <w:tcW w:w="900" w:type="dxa"/>
            <w:tcBorders>
              <w:top w:val="single" w:sz="4" w:space="0" w:color="auto"/>
              <w:left w:val="single" w:sz="4" w:space="0" w:color="auto"/>
              <w:bottom w:val="single" w:sz="4" w:space="0" w:color="auto"/>
              <w:right w:val="single" w:sz="4" w:space="0" w:color="auto"/>
            </w:tcBorders>
          </w:tcPr>
          <w:p w14:paraId="719FDBF5" w14:textId="77777777" w:rsidR="00C96C3B" w:rsidRPr="00047E10" w:rsidRDefault="00C96C3B" w:rsidP="00D62000">
            <w:pPr>
              <w:spacing w:line="360" w:lineRule="auto"/>
              <w:rPr>
                <w:b/>
                <w:bCs/>
                <w:sz w:val="22"/>
                <w:szCs w:val="22"/>
              </w:rPr>
            </w:pPr>
          </w:p>
        </w:tc>
        <w:tc>
          <w:tcPr>
            <w:tcW w:w="3857" w:type="dxa"/>
            <w:tcBorders>
              <w:top w:val="single" w:sz="4" w:space="0" w:color="auto"/>
              <w:left w:val="single" w:sz="4" w:space="0" w:color="auto"/>
              <w:bottom w:val="single" w:sz="4" w:space="0" w:color="auto"/>
              <w:right w:val="single" w:sz="4" w:space="0" w:color="auto"/>
            </w:tcBorders>
            <w:hideMark/>
          </w:tcPr>
          <w:p w14:paraId="1CC642E9" w14:textId="77777777" w:rsidR="00C96C3B" w:rsidRPr="00047E10" w:rsidRDefault="00C96C3B" w:rsidP="00D62000">
            <w:pPr>
              <w:spacing w:line="360" w:lineRule="auto"/>
              <w:rPr>
                <w:sz w:val="22"/>
                <w:szCs w:val="22"/>
              </w:rPr>
            </w:pPr>
            <w:r w:rsidRPr="00047E10">
              <w:rPr>
                <w:sz w:val="22"/>
                <w:szCs w:val="22"/>
              </w:rPr>
              <w:t>Мешовита</w:t>
            </w:r>
          </w:p>
          <w:p w14:paraId="7D01B6B0" w14:textId="77777777" w:rsidR="00C96C3B" w:rsidRPr="00047E10" w:rsidRDefault="00C96C3B" w:rsidP="00D62000">
            <w:pPr>
              <w:spacing w:line="360" w:lineRule="auto"/>
              <w:rPr>
                <w:sz w:val="22"/>
                <w:szCs w:val="22"/>
              </w:rPr>
            </w:pPr>
            <w:r w:rsidRPr="00047E10">
              <w:rPr>
                <w:sz w:val="22"/>
                <w:szCs w:val="22"/>
              </w:rPr>
              <w:t>3-5,5 година</w:t>
            </w:r>
          </w:p>
        </w:tc>
        <w:tc>
          <w:tcPr>
            <w:tcW w:w="2287" w:type="dxa"/>
            <w:tcBorders>
              <w:top w:val="single" w:sz="4" w:space="0" w:color="auto"/>
              <w:left w:val="single" w:sz="4" w:space="0" w:color="auto"/>
              <w:bottom w:val="single" w:sz="4" w:space="0" w:color="auto"/>
              <w:right w:val="single" w:sz="4" w:space="0" w:color="auto"/>
            </w:tcBorders>
            <w:hideMark/>
          </w:tcPr>
          <w:p w14:paraId="45CA7A2B" w14:textId="77777777" w:rsidR="00C96C3B" w:rsidRPr="00047E10" w:rsidRDefault="00C96C3B" w:rsidP="00D62000">
            <w:pPr>
              <w:spacing w:line="360" w:lineRule="auto"/>
              <w:rPr>
                <w:sz w:val="22"/>
                <w:szCs w:val="22"/>
              </w:rPr>
            </w:pPr>
            <w:r w:rsidRPr="00047E10">
              <w:rPr>
                <w:sz w:val="22"/>
                <w:szCs w:val="22"/>
              </w:rPr>
              <w:t>5</w:t>
            </w:r>
          </w:p>
        </w:tc>
        <w:tc>
          <w:tcPr>
            <w:tcW w:w="2676" w:type="dxa"/>
            <w:tcBorders>
              <w:top w:val="single" w:sz="4" w:space="0" w:color="auto"/>
              <w:left w:val="single" w:sz="4" w:space="0" w:color="auto"/>
              <w:bottom w:val="single" w:sz="4" w:space="0" w:color="auto"/>
              <w:right w:val="single" w:sz="4" w:space="0" w:color="auto"/>
            </w:tcBorders>
            <w:hideMark/>
          </w:tcPr>
          <w:p w14:paraId="03BDA3C2" w14:textId="77777777" w:rsidR="00C96C3B" w:rsidRPr="00047E10" w:rsidRDefault="00C96C3B" w:rsidP="00D62000">
            <w:pPr>
              <w:spacing w:line="360" w:lineRule="auto"/>
              <w:rPr>
                <w:sz w:val="22"/>
                <w:szCs w:val="22"/>
              </w:rPr>
            </w:pPr>
            <w:r w:rsidRPr="00047E10">
              <w:rPr>
                <w:sz w:val="22"/>
                <w:szCs w:val="22"/>
              </w:rPr>
              <w:t>Слободанка Петковић</w:t>
            </w:r>
          </w:p>
        </w:tc>
      </w:tr>
    </w:tbl>
    <w:p w14:paraId="235BA878" w14:textId="77777777" w:rsidR="00AD369A" w:rsidRPr="00047E10" w:rsidRDefault="00AD369A" w:rsidP="00D62000">
      <w:pPr>
        <w:spacing w:after="0" w:line="360" w:lineRule="auto"/>
        <w:rPr>
          <w:rFonts w:ascii="Times New Roman" w:eastAsia="SimSun" w:hAnsi="Times New Roman" w:cs="Times New Roman"/>
          <w:b/>
          <w:bCs/>
          <w:sz w:val="24"/>
          <w:szCs w:val="24"/>
          <w:lang w:val="sr-Cyrl-RS"/>
        </w:rPr>
      </w:pPr>
    </w:p>
    <w:p w14:paraId="1F030108" w14:textId="3E0B9BC8" w:rsidR="00C96C3B" w:rsidRPr="00047E10" w:rsidRDefault="00C96C3B" w:rsidP="00D62000">
      <w:pPr>
        <w:spacing w:after="0" w:line="360" w:lineRule="auto"/>
        <w:jc w:val="center"/>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ОБЈЕКАТ НОВО СЕЛО-целодневни боравак</w:t>
      </w:r>
      <w:r w:rsidR="00AF37D7" w:rsidRPr="00047E10">
        <w:rPr>
          <w:rFonts w:ascii="Times New Roman" w:eastAsia="SimSun" w:hAnsi="Times New Roman" w:cs="Times New Roman"/>
          <w:b/>
          <w:bCs/>
          <w:sz w:val="24"/>
          <w:szCs w:val="24"/>
          <w:lang w:val="sr-Cyrl-CS"/>
        </w:rPr>
        <w:t>, при школи</w:t>
      </w:r>
    </w:p>
    <w:p w14:paraId="514B5776" w14:textId="77777777" w:rsidR="00C96C3B" w:rsidRPr="00047E10" w:rsidRDefault="00C96C3B" w:rsidP="00D62000">
      <w:pPr>
        <w:spacing w:after="0" w:line="360" w:lineRule="auto"/>
        <w:jc w:val="center"/>
        <w:rPr>
          <w:rFonts w:ascii="Times New Roman" w:eastAsia="SimSun" w:hAnsi="Times New Roman" w:cs="Times New Roman"/>
          <w:b/>
          <w:bCs/>
          <w:sz w:val="24"/>
          <w:szCs w:val="24"/>
          <w:lang w:val="sr-Cyrl-CS"/>
        </w:rPr>
      </w:pPr>
    </w:p>
    <w:tbl>
      <w:tblPr>
        <w:tblW w:w="9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9"/>
        <w:gridCol w:w="2358"/>
        <w:gridCol w:w="2140"/>
        <w:gridCol w:w="4386"/>
      </w:tblGrid>
      <w:tr w:rsidR="00C96C3B" w:rsidRPr="00047E10" w14:paraId="5B8D66E0" w14:textId="77777777" w:rsidTr="00C96C3B">
        <w:trPr>
          <w:trHeight w:val="683"/>
          <w:jc w:val="center"/>
        </w:trPr>
        <w:tc>
          <w:tcPr>
            <w:tcW w:w="851" w:type="dxa"/>
            <w:tcBorders>
              <w:top w:val="single" w:sz="4" w:space="0" w:color="auto"/>
              <w:left w:val="single" w:sz="4" w:space="0" w:color="auto"/>
              <w:bottom w:val="single" w:sz="4" w:space="0" w:color="auto"/>
              <w:right w:val="single" w:sz="4" w:space="0" w:color="auto"/>
            </w:tcBorders>
            <w:hideMark/>
          </w:tcPr>
          <w:p w14:paraId="5267359D"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Ред.</w:t>
            </w:r>
          </w:p>
          <w:p w14:paraId="5C80A984"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бр.</w:t>
            </w:r>
          </w:p>
        </w:tc>
        <w:tc>
          <w:tcPr>
            <w:tcW w:w="2182" w:type="dxa"/>
            <w:tcBorders>
              <w:top w:val="single" w:sz="4" w:space="0" w:color="auto"/>
              <w:left w:val="single" w:sz="4" w:space="0" w:color="auto"/>
              <w:bottom w:val="single" w:sz="4" w:space="0" w:color="auto"/>
              <w:right w:val="single" w:sz="4" w:space="0" w:color="auto"/>
            </w:tcBorders>
            <w:hideMark/>
          </w:tcPr>
          <w:p w14:paraId="4EF412DB"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Васпитне</w:t>
            </w:r>
          </w:p>
          <w:p w14:paraId="0484369A"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Групе</w:t>
            </w:r>
          </w:p>
        </w:tc>
        <w:tc>
          <w:tcPr>
            <w:tcW w:w="1980" w:type="dxa"/>
            <w:tcBorders>
              <w:top w:val="single" w:sz="4" w:space="0" w:color="auto"/>
              <w:left w:val="single" w:sz="4" w:space="0" w:color="auto"/>
              <w:bottom w:val="single" w:sz="4" w:space="0" w:color="auto"/>
              <w:right w:val="single" w:sz="4" w:space="0" w:color="auto"/>
            </w:tcBorders>
            <w:hideMark/>
          </w:tcPr>
          <w:p w14:paraId="5F2F59A8"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Број</w:t>
            </w:r>
          </w:p>
          <w:p w14:paraId="368F6636"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Деце</w:t>
            </w:r>
          </w:p>
        </w:tc>
        <w:tc>
          <w:tcPr>
            <w:tcW w:w="4059" w:type="dxa"/>
            <w:tcBorders>
              <w:top w:val="single" w:sz="4" w:space="0" w:color="auto"/>
              <w:left w:val="single" w:sz="4" w:space="0" w:color="auto"/>
              <w:bottom w:val="single" w:sz="4" w:space="0" w:color="auto"/>
              <w:right w:val="single" w:sz="4" w:space="0" w:color="auto"/>
            </w:tcBorders>
            <w:hideMark/>
          </w:tcPr>
          <w:p w14:paraId="3650F9D6"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Имена васпитача</w:t>
            </w:r>
          </w:p>
        </w:tc>
      </w:tr>
      <w:tr w:rsidR="00C96C3B" w:rsidRPr="00047E10" w14:paraId="45FBD22B" w14:textId="77777777" w:rsidTr="00C96C3B">
        <w:trPr>
          <w:trHeight w:val="628"/>
          <w:jc w:val="center"/>
        </w:trPr>
        <w:tc>
          <w:tcPr>
            <w:tcW w:w="851" w:type="dxa"/>
            <w:tcBorders>
              <w:top w:val="single" w:sz="4" w:space="0" w:color="auto"/>
              <w:left w:val="single" w:sz="4" w:space="0" w:color="auto"/>
              <w:bottom w:val="single" w:sz="4" w:space="0" w:color="auto"/>
              <w:right w:val="single" w:sz="4" w:space="0" w:color="auto"/>
            </w:tcBorders>
            <w:hideMark/>
          </w:tcPr>
          <w:p w14:paraId="5AB07AF0"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w:t>
            </w:r>
          </w:p>
        </w:tc>
        <w:tc>
          <w:tcPr>
            <w:tcW w:w="2182" w:type="dxa"/>
            <w:tcBorders>
              <w:top w:val="single" w:sz="4" w:space="0" w:color="auto"/>
              <w:left w:val="single" w:sz="4" w:space="0" w:color="auto"/>
              <w:bottom w:val="single" w:sz="4" w:space="0" w:color="auto"/>
              <w:right w:val="single" w:sz="4" w:space="0" w:color="auto"/>
            </w:tcBorders>
            <w:hideMark/>
          </w:tcPr>
          <w:p w14:paraId="3F6921AE"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Мешовита</w:t>
            </w:r>
          </w:p>
          <w:p w14:paraId="3F3DD78B"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при школи</w:t>
            </w:r>
          </w:p>
        </w:tc>
        <w:tc>
          <w:tcPr>
            <w:tcW w:w="1980" w:type="dxa"/>
            <w:tcBorders>
              <w:top w:val="single" w:sz="4" w:space="0" w:color="auto"/>
              <w:left w:val="single" w:sz="4" w:space="0" w:color="auto"/>
              <w:bottom w:val="single" w:sz="4" w:space="0" w:color="auto"/>
              <w:right w:val="single" w:sz="4" w:space="0" w:color="auto"/>
            </w:tcBorders>
            <w:hideMark/>
          </w:tcPr>
          <w:p w14:paraId="4282C657" w14:textId="75A3A636" w:rsidR="00C96C3B" w:rsidRPr="00047E10" w:rsidRDefault="00AF37D7"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25</w:t>
            </w:r>
          </w:p>
        </w:tc>
        <w:tc>
          <w:tcPr>
            <w:tcW w:w="4059" w:type="dxa"/>
            <w:tcBorders>
              <w:top w:val="single" w:sz="4" w:space="0" w:color="auto"/>
              <w:left w:val="single" w:sz="4" w:space="0" w:color="auto"/>
              <w:bottom w:val="single" w:sz="4" w:space="0" w:color="auto"/>
              <w:right w:val="single" w:sz="4" w:space="0" w:color="auto"/>
            </w:tcBorders>
            <w:hideMark/>
          </w:tcPr>
          <w:p w14:paraId="2DFFBF17" w14:textId="7E03F40D" w:rsidR="00C96C3B" w:rsidRPr="00047E10" w:rsidRDefault="00AF37D7"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Александар Томић</w:t>
            </w:r>
          </w:p>
          <w:p w14:paraId="475293C5"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Сузана Веселиновић</w:t>
            </w:r>
          </w:p>
        </w:tc>
      </w:tr>
      <w:tr w:rsidR="00C96C3B" w:rsidRPr="00047E10" w14:paraId="2E6E98DE" w14:textId="77777777" w:rsidTr="00C96C3B">
        <w:trPr>
          <w:trHeight w:val="561"/>
          <w:jc w:val="center"/>
        </w:trPr>
        <w:tc>
          <w:tcPr>
            <w:tcW w:w="851" w:type="dxa"/>
            <w:tcBorders>
              <w:top w:val="single" w:sz="4" w:space="0" w:color="auto"/>
              <w:left w:val="single" w:sz="4" w:space="0" w:color="auto"/>
              <w:bottom w:val="single" w:sz="4" w:space="0" w:color="auto"/>
              <w:right w:val="single" w:sz="4" w:space="0" w:color="auto"/>
            </w:tcBorders>
            <w:hideMark/>
          </w:tcPr>
          <w:p w14:paraId="68BAA126"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p>
        </w:tc>
        <w:tc>
          <w:tcPr>
            <w:tcW w:w="2182" w:type="dxa"/>
            <w:tcBorders>
              <w:top w:val="single" w:sz="4" w:space="0" w:color="auto"/>
              <w:left w:val="single" w:sz="4" w:space="0" w:color="auto"/>
              <w:bottom w:val="single" w:sz="4" w:space="0" w:color="auto"/>
              <w:right w:val="single" w:sz="4" w:space="0" w:color="auto"/>
            </w:tcBorders>
            <w:hideMark/>
          </w:tcPr>
          <w:p w14:paraId="42E00B39"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Мешовита</w:t>
            </w:r>
          </w:p>
          <w:p w14:paraId="549E8B77" w14:textId="787A03E4" w:rsidR="00AF37D7" w:rsidRPr="00047E10" w:rsidRDefault="00AF37D7"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при школи</w:t>
            </w:r>
          </w:p>
        </w:tc>
        <w:tc>
          <w:tcPr>
            <w:tcW w:w="1980" w:type="dxa"/>
            <w:tcBorders>
              <w:top w:val="single" w:sz="4" w:space="0" w:color="auto"/>
              <w:left w:val="single" w:sz="4" w:space="0" w:color="auto"/>
              <w:bottom w:val="single" w:sz="4" w:space="0" w:color="auto"/>
              <w:right w:val="single" w:sz="4" w:space="0" w:color="auto"/>
            </w:tcBorders>
            <w:hideMark/>
          </w:tcPr>
          <w:p w14:paraId="61593689" w14:textId="19205F82"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2</w:t>
            </w:r>
            <w:r w:rsidR="00AF37D7" w:rsidRPr="00047E10">
              <w:rPr>
                <w:rFonts w:ascii="Times New Roman" w:eastAsia="SimSun" w:hAnsi="Times New Roman" w:cs="Times New Roman"/>
                <w:lang w:val="sr-Cyrl-CS"/>
              </w:rPr>
              <w:t>7</w:t>
            </w:r>
          </w:p>
        </w:tc>
        <w:tc>
          <w:tcPr>
            <w:tcW w:w="4059" w:type="dxa"/>
            <w:tcBorders>
              <w:top w:val="single" w:sz="4" w:space="0" w:color="auto"/>
              <w:left w:val="single" w:sz="4" w:space="0" w:color="auto"/>
              <w:bottom w:val="single" w:sz="4" w:space="0" w:color="auto"/>
              <w:right w:val="single" w:sz="4" w:space="0" w:color="auto"/>
            </w:tcBorders>
            <w:hideMark/>
          </w:tcPr>
          <w:p w14:paraId="368E0B99"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Анђелка Ђорић</w:t>
            </w:r>
          </w:p>
          <w:p w14:paraId="025FC0A8"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Весна Радоњић</w:t>
            </w:r>
          </w:p>
        </w:tc>
      </w:tr>
    </w:tbl>
    <w:p w14:paraId="63EB3A17" w14:textId="77777777" w:rsidR="00C96C3B" w:rsidRPr="00047E10" w:rsidRDefault="00C96C3B" w:rsidP="00D62000">
      <w:pPr>
        <w:spacing w:after="0" w:line="360" w:lineRule="auto"/>
        <w:jc w:val="center"/>
        <w:rPr>
          <w:rFonts w:ascii="Times New Roman" w:eastAsia="SimSun" w:hAnsi="Times New Roman" w:cs="Times New Roman"/>
          <w:b/>
          <w:bCs/>
          <w:sz w:val="24"/>
          <w:szCs w:val="24"/>
          <w:lang w:val="sr-Cyrl-CS"/>
        </w:rPr>
      </w:pPr>
    </w:p>
    <w:p w14:paraId="2142C587" w14:textId="77777777" w:rsidR="00892556" w:rsidRDefault="00892556" w:rsidP="00D62000">
      <w:pPr>
        <w:spacing w:after="0" w:line="360" w:lineRule="auto"/>
        <w:jc w:val="center"/>
        <w:rPr>
          <w:rFonts w:ascii="Times New Roman" w:eastAsia="SimSun" w:hAnsi="Times New Roman" w:cs="Times New Roman"/>
          <w:b/>
          <w:bCs/>
          <w:sz w:val="24"/>
          <w:szCs w:val="24"/>
          <w:lang w:val="sr-Cyrl-CS"/>
        </w:rPr>
      </w:pPr>
    </w:p>
    <w:p w14:paraId="52207319" w14:textId="054ACA62" w:rsidR="00C96C3B" w:rsidRPr="00047E10" w:rsidRDefault="00C96C3B" w:rsidP="00D62000">
      <w:pPr>
        <w:spacing w:after="0" w:line="360" w:lineRule="auto"/>
        <w:jc w:val="center"/>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ОБЈЕКАТ ПОДУНАВЦИ</w:t>
      </w:r>
      <w:r w:rsidR="00AF37D7" w:rsidRPr="00047E10">
        <w:rPr>
          <w:rFonts w:ascii="Times New Roman" w:eastAsia="SimSun" w:hAnsi="Times New Roman" w:cs="Times New Roman"/>
          <w:b/>
          <w:bCs/>
          <w:sz w:val="24"/>
          <w:szCs w:val="24"/>
          <w:lang w:val="sr-Cyrl-CS"/>
        </w:rPr>
        <w:t xml:space="preserve"> </w:t>
      </w:r>
      <w:r w:rsidRPr="00047E10">
        <w:rPr>
          <w:rFonts w:ascii="Times New Roman" w:eastAsia="SimSun" w:hAnsi="Times New Roman" w:cs="Times New Roman"/>
          <w:b/>
          <w:bCs/>
          <w:sz w:val="24"/>
          <w:szCs w:val="24"/>
          <w:lang w:val="sr-Cyrl-CS"/>
        </w:rPr>
        <w:t>-</w:t>
      </w:r>
      <w:r w:rsidR="00AF37D7" w:rsidRPr="00047E10">
        <w:rPr>
          <w:rFonts w:ascii="Times New Roman" w:eastAsia="SimSun" w:hAnsi="Times New Roman" w:cs="Times New Roman"/>
          <w:b/>
          <w:bCs/>
          <w:sz w:val="24"/>
          <w:szCs w:val="24"/>
          <w:lang w:val="sr-Cyrl-CS"/>
        </w:rPr>
        <w:t xml:space="preserve"> </w:t>
      </w:r>
      <w:r w:rsidRPr="00047E10">
        <w:rPr>
          <w:rFonts w:ascii="Times New Roman" w:eastAsia="SimSun" w:hAnsi="Times New Roman" w:cs="Times New Roman"/>
          <w:b/>
          <w:bCs/>
          <w:sz w:val="24"/>
          <w:szCs w:val="24"/>
          <w:lang w:val="sr-Cyrl-CS"/>
        </w:rPr>
        <w:t>ЦЕЛОДНЕВНИ БОРАВАК</w:t>
      </w:r>
    </w:p>
    <w:p w14:paraId="41EC71C1" w14:textId="77777777" w:rsidR="00C96C3B" w:rsidRPr="00047E10" w:rsidRDefault="00C96C3B" w:rsidP="00D62000">
      <w:pPr>
        <w:spacing w:after="0" w:line="360" w:lineRule="auto"/>
        <w:jc w:val="center"/>
        <w:rPr>
          <w:rFonts w:ascii="Times New Roman" w:eastAsia="SimSun" w:hAnsi="Times New Roman" w:cs="Times New Roman"/>
          <w:b/>
          <w:bCs/>
          <w:sz w:val="24"/>
          <w:szCs w:val="24"/>
          <w:lang w:val="sr-Cyrl-CS"/>
        </w:rPr>
      </w:pPr>
    </w:p>
    <w:tbl>
      <w:tblPr>
        <w:tblW w:w="9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9"/>
        <w:gridCol w:w="2362"/>
        <w:gridCol w:w="1771"/>
        <w:gridCol w:w="4921"/>
      </w:tblGrid>
      <w:tr w:rsidR="00C96C3B" w:rsidRPr="00047E10" w14:paraId="309D1B4C" w14:textId="77777777" w:rsidTr="00C96C3B">
        <w:trPr>
          <w:jc w:val="center"/>
        </w:trPr>
        <w:tc>
          <w:tcPr>
            <w:tcW w:w="685" w:type="dxa"/>
            <w:tcBorders>
              <w:top w:val="single" w:sz="4" w:space="0" w:color="auto"/>
              <w:left w:val="single" w:sz="4" w:space="0" w:color="auto"/>
              <w:bottom w:val="single" w:sz="4" w:space="0" w:color="auto"/>
              <w:right w:val="single" w:sz="4" w:space="0" w:color="auto"/>
            </w:tcBorders>
            <w:hideMark/>
          </w:tcPr>
          <w:p w14:paraId="26D4D3A1"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Ред.</w:t>
            </w:r>
          </w:p>
          <w:p w14:paraId="4DC78B26"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бр.</w:t>
            </w:r>
          </w:p>
        </w:tc>
        <w:tc>
          <w:tcPr>
            <w:tcW w:w="2160" w:type="dxa"/>
            <w:tcBorders>
              <w:top w:val="single" w:sz="4" w:space="0" w:color="auto"/>
              <w:left w:val="single" w:sz="4" w:space="0" w:color="auto"/>
              <w:bottom w:val="single" w:sz="4" w:space="0" w:color="auto"/>
              <w:right w:val="single" w:sz="4" w:space="0" w:color="auto"/>
            </w:tcBorders>
            <w:hideMark/>
          </w:tcPr>
          <w:p w14:paraId="7B320B77"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Васпитне</w:t>
            </w:r>
          </w:p>
          <w:p w14:paraId="49EECC31"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Групе</w:t>
            </w:r>
          </w:p>
        </w:tc>
        <w:tc>
          <w:tcPr>
            <w:tcW w:w="1620" w:type="dxa"/>
            <w:tcBorders>
              <w:top w:val="single" w:sz="4" w:space="0" w:color="auto"/>
              <w:left w:val="single" w:sz="4" w:space="0" w:color="auto"/>
              <w:bottom w:val="single" w:sz="4" w:space="0" w:color="auto"/>
              <w:right w:val="single" w:sz="4" w:space="0" w:color="auto"/>
            </w:tcBorders>
            <w:hideMark/>
          </w:tcPr>
          <w:p w14:paraId="691C464B"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Број</w:t>
            </w:r>
          </w:p>
          <w:p w14:paraId="7CC1AAEC"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Деце</w:t>
            </w:r>
          </w:p>
        </w:tc>
        <w:tc>
          <w:tcPr>
            <w:tcW w:w="4500" w:type="dxa"/>
            <w:tcBorders>
              <w:top w:val="single" w:sz="4" w:space="0" w:color="auto"/>
              <w:left w:val="single" w:sz="4" w:space="0" w:color="auto"/>
              <w:bottom w:val="single" w:sz="4" w:space="0" w:color="auto"/>
              <w:right w:val="single" w:sz="4" w:space="0" w:color="auto"/>
            </w:tcBorders>
          </w:tcPr>
          <w:p w14:paraId="2CC70D5B"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Имена васпитача</w:t>
            </w:r>
          </w:p>
          <w:p w14:paraId="6B582C01" w14:textId="77777777" w:rsidR="00C96C3B" w:rsidRPr="00047E10" w:rsidRDefault="00C96C3B" w:rsidP="00D62000">
            <w:pPr>
              <w:spacing w:after="0" w:line="360" w:lineRule="auto"/>
              <w:rPr>
                <w:rFonts w:ascii="Times New Roman" w:eastAsia="SimSun" w:hAnsi="Times New Roman" w:cs="Times New Roman"/>
                <w:lang w:val="sr-Cyrl-CS"/>
              </w:rPr>
            </w:pPr>
          </w:p>
        </w:tc>
      </w:tr>
      <w:tr w:rsidR="00C96C3B" w:rsidRPr="00047E10" w14:paraId="5B37BD11" w14:textId="77777777" w:rsidTr="00D158DD">
        <w:trPr>
          <w:trHeight w:val="845"/>
          <w:jc w:val="center"/>
        </w:trPr>
        <w:tc>
          <w:tcPr>
            <w:tcW w:w="685" w:type="dxa"/>
            <w:tcBorders>
              <w:top w:val="single" w:sz="4" w:space="0" w:color="auto"/>
              <w:left w:val="single" w:sz="4" w:space="0" w:color="auto"/>
              <w:bottom w:val="single" w:sz="4" w:space="0" w:color="auto"/>
              <w:right w:val="single" w:sz="4" w:space="0" w:color="auto"/>
            </w:tcBorders>
            <w:hideMark/>
          </w:tcPr>
          <w:p w14:paraId="162D130C"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w:t>
            </w:r>
          </w:p>
        </w:tc>
        <w:tc>
          <w:tcPr>
            <w:tcW w:w="2160" w:type="dxa"/>
            <w:tcBorders>
              <w:top w:val="single" w:sz="4" w:space="0" w:color="auto"/>
              <w:left w:val="single" w:sz="4" w:space="0" w:color="auto"/>
              <w:bottom w:val="single" w:sz="4" w:space="0" w:color="auto"/>
              <w:right w:val="single" w:sz="4" w:space="0" w:color="auto"/>
            </w:tcBorders>
          </w:tcPr>
          <w:p w14:paraId="5A405E11"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Мешовита</w:t>
            </w:r>
          </w:p>
          <w:p w14:paraId="7265A08B" w14:textId="77777777" w:rsidR="00C96C3B" w:rsidRPr="00047E10" w:rsidRDefault="00C96C3B" w:rsidP="00D62000">
            <w:pPr>
              <w:spacing w:after="0" w:line="360" w:lineRule="auto"/>
              <w:rPr>
                <w:rFonts w:ascii="Times New Roman" w:eastAsia="SimSun" w:hAnsi="Times New Roman" w:cs="Times New Roman"/>
                <w:lang w:val="sr-Cyrl-CS"/>
              </w:rPr>
            </w:pPr>
          </w:p>
        </w:tc>
        <w:tc>
          <w:tcPr>
            <w:tcW w:w="1620" w:type="dxa"/>
            <w:tcBorders>
              <w:top w:val="single" w:sz="4" w:space="0" w:color="auto"/>
              <w:left w:val="single" w:sz="4" w:space="0" w:color="auto"/>
              <w:bottom w:val="single" w:sz="4" w:space="0" w:color="auto"/>
              <w:right w:val="single" w:sz="4" w:space="0" w:color="auto"/>
            </w:tcBorders>
            <w:hideMark/>
          </w:tcPr>
          <w:p w14:paraId="3FCCE3B1" w14:textId="7D4E4598" w:rsidR="00C96C3B" w:rsidRPr="00047E10" w:rsidRDefault="00AF37D7"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30</w:t>
            </w:r>
          </w:p>
        </w:tc>
        <w:tc>
          <w:tcPr>
            <w:tcW w:w="4500" w:type="dxa"/>
            <w:tcBorders>
              <w:top w:val="single" w:sz="4" w:space="0" w:color="auto"/>
              <w:left w:val="single" w:sz="4" w:space="0" w:color="auto"/>
              <w:bottom w:val="single" w:sz="4" w:space="0" w:color="auto"/>
              <w:right w:val="single" w:sz="4" w:space="0" w:color="auto"/>
            </w:tcBorders>
            <w:hideMark/>
          </w:tcPr>
          <w:p w14:paraId="3247C60F"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Јасмина Тошић </w:t>
            </w:r>
          </w:p>
          <w:p w14:paraId="0685EF3D" w14:textId="1869FF98"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М</w:t>
            </w:r>
            <w:r w:rsidR="00AF37D7" w:rsidRPr="00047E10">
              <w:rPr>
                <w:rFonts w:ascii="Times New Roman" w:eastAsia="SimSun" w:hAnsi="Times New Roman" w:cs="Times New Roman"/>
                <w:lang w:val="sr-Cyrl-CS"/>
              </w:rPr>
              <w:t>арина Тошић</w:t>
            </w:r>
          </w:p>
        </w:tc>
      </w:tr>
    </w:tbl>
    <w:p w14:paraId="24F4CB37" w14:textId="77777777" w:rsidR="00D158DD" w:rsidRPr="00047E10" w:rsidRDefault="00D158DD" w:rsidP="00D62000">
      <w:pPr>
        <w:spacing w:after="0" w:line="360" w:lineRule="auto"/>
        <w:jc w:val="center"/>
        <w:rPr>
          <w:rFonts w:ascii="Times New Roman" w:eastAsia="SimSun" w:hAnsi="Times New Roman" w:cs="Times New Roman"/>
          <w:b/>
          <w:bCs/>
          <w:sz w:val="24"/>
          <w:szCs w:val="24"/>
          <w:lang w:val="sr-Cyrl-CS"/>
        </w:rPr>
      </w:pPr>
    </w:p>
    <w:p w14:paraId="03CA9EF6" w14:textId="6537B20D" w:rsidR="00C96C3B" w:rsidRPr="00047E10" w:rsidRDefault="00C96C3B" w:rsidP="00D62000">
      <w:pPr>
        <w:spacing w:after="0" w:line="360" w:lineRule="auto"/>
        <w:jc w:val="center"/>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ОБЈЕКАТ "</w:t>
      </w:r>
      <w:r w:rsidR="00AF37D7" w:rsidRPr="00047E10">
        <w:rPr>
          <w:rFonts w:ascii="Times New Roman" w:eastAsia="SimSun" w:hAnsi="Times New Roman" w:cs="Times New Roman"/>
          <w:b/>
          <w:bCs/>
          <w:sz w:val="24"/>
          <w:szCs w:val="24"/>
          <w:lang w:val="sr-Cyrl-CS"/>
        </w:rPr>
        <w:t>ЧАРОЛИЈА</w:t>
      </w:r>
      <w:r w:rsidRPr="00047E10">
        <w:rPr>
          <w:rFonts w:ascii="Times New Roman" w:eastAsia="SimSun" w:hAnsi="Times New Roman" w:cs="Times New Roman"/>
          <w:b/>
          <w:bCs/>
          <w:sz w:val="24"/>
          <w:szCs w:val="24"/>
          <w:lang w:val="sr-Cyrl-CS"/>
        </w:rPr>
        <w:t>"</w:t>
      </w:r>
      <w:r w:rsidR="00AF37D7" w:rsidRPr="00047E10">
        <w:rPr>
          <w:rFonts w:ascii="Times New Roman" w:eastAsia="SimSun" w:hAnsi="Times New Roman" w:cs="Times New Roman"/>
          <w:b/>
          <w:bCs/>
          <w:sz w:val="24"/>
          <w:szCs w:val="24"/>
          <w:lang w:val="sr-Cyrl-CS"/>
        </w:rPr>
        <w:t>, ГРАЧАЦ</w:t>
      </w:r>
      <w:r w:rsidRPr="00047E10">
        <w:rPr>
          <w:rFonts w:ascii="Times New Roman" w:eastAsia="SimSun" w:hAnsi="Times New Roman" w:cs="Times New Roman"/>
          <w:b/>
          <w:bCs/>
          <w:sz w:val="24"/>
          <w:szCs w:val="24"/>
          <w:lang w:val="sr-Cyrl-CS"/>
        </w:rPr>
        <w:t>- ЦЕЛОДНЕВНИ БОРАВАК</w:t>
      </w:r>
    </w:p>
    <w:p w14:paraId="0F40FAAB" w14:textId="77777777" w:rsidR="00C96C3B" w:rsidRPr="00047E10" w:rsidRDefault="00C96C3B" w:rsidP="00D62000">
      <w:pPr>
        <w:spacing w:after="0" w:line="360" w:lineRule="auto"/>
        <w:jc w:val="center"/>
        <w:rPr>
          <w:rFonts w:ascii="Times New Roman" w:eastAsia="SimSun" w:hAnsi="Times New Roman" w:cs="Times New Roman"/>
          <w:sz w:val="24"/>
          <w:szCs w:val="24"/>
          <w:lang w:val="sr-Cyrl-CS"/>
        </w:rPr>
      </w:pPr>
    </w:p>
    <w:tbl>
      <w:tblPr>
        <w:tblW w:w="9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9"/>
        <w:gridCol w:w="2362"/>
        <w:gridCol w:w="1771"/>
        <w:gridCol w:w="4921"/>
      </w:tblGrid>
      <w:tr w:rsidR="00C96C3B" w:rsidRPr="00047E10" w14:paraId="2D78D864" w14:textId="77777777" w:rsidTr="00C96C3B">
        <w:trPr>
          <w:jc w:val="center"/>
        </w:trPr>
        <w:tc>
          <w:tcPr>
            <w:tcW w:w="685" w:type="dxa"/>
            <w:tcBorders>
              <w:top w:val="single" w:sz="4" w:space="0" w:color="auto"/>
              <w:left w:val="single" w:sz="4" w:space="0" w:color="auto"/>
              <w:bottom w:val="single" w:sz="4" w:space="0" w:color="auto"/>
              <w:right w:val="single" w:sz="4" w:space="0" w:color="auto"/>
            </w:tcBorders>
            <w:hideMark/>
          </w:tcPr>
          <w:p w14:paraId="4ADD278B"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Ред.</w:t>
            </w:r>
          </w:p>
          <w:p w14:paraId="2142ECE5"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бр.</w:t>
            </w:r>
          </w:p>
        </w:tc>
        <w:tc>
          <w:tcPr>
            <w:tcW w:w="2160" w:type="dxa"/>
            <w:tcBorders>
              <w:top w:val="single" w:sz="4" w:space="0" w:color="auto"/>
              <w:left w:val="single" w:sz="4" w:space="0" w:color="auto"/>
              <w:bottom w:val="single" w:sz="4" w:space="0" w:color="auto"/>
              <w:right w:val="single" w:sz="4" w:space="0" w:color="auto"/>
            </w:tcBorders>
            <w:hideMark/>
          </w:tcPr>
          <w:p w14:paraId="1F86C82A"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Васпитне</w:t>
            </w:r>
          </w:p>
          <w:p w14:paraId="10B9A4DD"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Групе</w:t>
            </w:r>
          </w:p>
        </w:tc>
        <w:tc>
          <w:tcPr>
            <w:tcW w:w="1620" w:type="dxa"/>
            <w:tcBorders>
              <w:top w:val="single" w:sz="4" w:space="0" w:color="auto"/>
              <w:left w:val="single" w:sz="4" w:space="0" w:color="auto"/>
              <w:bottom w:val="single" w:sz="4" w:space="0" w:color="auto"/>
              <w:right w:val="single" w:sz="4" w:space="0" w:color="auto"/>
            </w:tcBorders>
            <w:hideMark/>
          </w:tcPr>
          <w:p w14:paraId="3CF66F34"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Број</w:t>
            </w:r>
          </w:p>
          <w:p w14:paraId="5514EB37"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Деце</w:t>
            </w:r>
          </w:p>
        </w:tc>
        <w:tc>
          <w:tcPr>
            <w:tcW w:w="4500" w:type="dxa"/>
            <w:tcBorders>
              <w:top w:val="single" w:sz="4" w:space="0" w:color="auto"/>
              <w:left w:val="single" w:sz="4" w:space="0" w:color="auto"/>
              <w:bottom w:val="single" w:sz="4" w:space="0" w:color="auto"/>
              <w:right w:val="single" w:sz="4" w:space="0" w:color="auto"/>
            </w:tcBorders>
          </w:tcPr>
          <w:p w14:paraId="1E908835"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Имена васпитача</w:t>
            </w:r>
          </w:p>
          <w:p w14:paraId="29C609F5" w14:textId="77777777" w:rsidR="00C96C3B" w:rsidRPr="00047E10" w:rsidRDefault="00C96C3B" w:rsidP="00D62000">
            <w:pPr>
              <w:spacing w:after="0" w:line="360" w:lineRule="auto"/>
              <w:rPr>
                <w:rFonts w:ascii="Times New Roman" w:eastAsia="SimSun" w:hAnsi="Times New Roman" w:cs="Times New Roman"/>
                <w:lang w:val="sr-Cyrl-CS"/>
              </w:rPr>
            </w:pPr>
          </w:p>
        </w:tc>
      </w:tr>
      <w:tr w:rsidR="00C96C3B" w:rsidRPr="00047E10" w14:paraId="4932C167" w14:textId="77777777" w:rsidTr="00C96C3B">
        <w:trPr>
          <w:trHeight w:val="468"/>
          <w:jc w:val="center"/>
        </w:trPr>
        <w:tc>
          <w:tcPr>
            <w:tcW w:w="685" w:type="dxa"/>
            <w:tcBorders>
              <w:top w:val="single" w:sz="4" w:space="0" w:color="auto"/>
              <w:left w:val="single" w:sz="4" w:space="0" w:color="auto"/>
              <w:bottom w:val="single" w:sz="4" w:space="0" w:color="auto"/>
              <w:right w:val="single" w:sz="4" w:space="0" w:color="auto"/>
            </w:tcBorders>
            <w:hideMark/>
          </w:tcPr>
          <w:p w14:paraId="10124CBF"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1.</w:t>
            </w:r>
          </w:p>
        </w:tc>
        <w:tc>
          <w:tcPr>
            <w:tcW w:w="2160" w:type="dxa"/>
            <w:tcBorders>
              <w:top w:val="single" w:sz="4" w:space="0" w:color="auto"/>
              <w:left w:val="single" w:sz="4" w:space="0" w:color="auto"/>
              <w:bottom w:val="single" w:sz="4" w:space="0" w:color="auto"/>
              <w:right w:val="single" w:sz="4" w:space="0" w:color="auto"/>
            </w:tcBorders>
          </w:tcPr>
          <w:p w14:paraId="2916FBC0"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Мешовита</w:t>
            </w:r>
          </w:p>
          <w:p w14:paraId="71C4CFB6" w14:textId="77777777" w:rsidR="00C96C3B" w:rsidRPr="00047E10" w:rsidRDefault="00C96C3B" w:rsidP="00D62000">
            <w:pPr>
              <w:spacing w:after="0" w:line="360" w:lineRule="auto"/>
              <w:rPr>
                <w:rFonts w:ascii="Times New Roman" w:eastAsia="SimSun" w:hAnsi="Times New Roman" w:cs="Times New Roman"/>
                <w:lang w:val="sr-Cyrl-CS"/>
              </w:rPr>
            </w:pPr>
          </w:p>
        </w:tc>
        <w:tc>
          <w:tcPr>
            <w:tcW w:w="1620" w:type="dxa"/>
            <w:tcBorders>
              <w:top w:val="single" w:sz="4" w:space="0" w:color="auto"/>
              <w:left w:val="single" w:sz="4" w:space="0" w:color="auto"/>
              <w:bottom w:val="single" w:sz="4" w:space="0" w:color="auto"/>
              <w:right w:val="single" w:sz="4" w:space="0" w:color="auto"/>
            </w:tcBorders>
            <w:hideMark/>
          </w:tcPr>
          <w:p w14:paraId="26616697" w14:textId="7E588C54" w:rsidR="00C96C3B" w:rsidRPr="00047E10" w:rsidRDefault="00AF37D7"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9</w:t>
            </w:r>
          </w:p>
        </w:tc>
        <w:tc>
          <w:tcPr>
            <w:tcW w:w="4500" w:type="dxa"/>
            <w:tcBorders>
              <w:top w:val="single" w:sz="4" w:space="0" w:color="auto"/>
              <w:left w:val="single" w:sz="4" w:space="0" w:color="auto"/>
              <w:bottom w:val="single" w:sz="4" w:space="0" w:color="auto"/>
              <w:right w:val="single" w:sz="4" w:space="0" w:color="auto"/>
            </w:tcBorders>
            <w:hideMark/>
          </w:tcPr>
          <w:p w14:paraId="01A970DF" w14:textId="285A7C46"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w:t>
            </w:r>
            <w:r w:rsidR="00BB34E3" w:rsidRPr="00047E10">
              <w:rPr>
                <w:rFonts w:ascii="Times New Roman" w:eastAsia="SimSun" w:hAnsi="Times New Roman" w:cs="Times New Roman"/>
                <w:lang w:val="sr-Cyrl-CS"/>
              </w:rPr>
              <w:t>Славица Миладиновић</w:t>
            </w:r>
          </w:p>
          <w:p w14:paraId="5C5BCF76" w14:textId="77777777" w:rsidR="00C96C3B" w:rsidRPr="00047E10" w:rsidRDefault="00C96C3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Анкица Крљар</w:t>
            </w:r>
          </w:p>
        </w:tc>
      </w:tr>
    </w:tbl>
    <w:p w14:paraId="3B326210" w14:textId="77777777" w:rsidR="00C96C3B" w:rsidRPr="00047E10" w:rsidRDefault="00C96C3B" w:rsidP="00D62000">
      <w:pPr>
        <w:spacing w:after="0" w:line="360" w:lineRule="auto"/>
        <w:rPr>
          <w:rFonts w:ascii="Times New Roman" w:eastAsia="SimSun" w:hAnsi="Times New Roman" w:cs="Times New Roman"/>
          <w:b/>
          <w:bCs/>
          <w:sz w:val="24"/>
          <w:szCs w:val="24"/>
          <w:lang w:val="sr-Cyrl-CS"/>
        </w:rPr>
      </w:pPr>
    </w:p>
    <w:p w14:paraId="16E8CAE5" w14:textId="77777777" w:rsidR="00C96C3B" w:rsidRPr="00047E10" w:rsidRDefault="00C96C3B" w:rsidP="00D62000">
      <w:pPr>
        <w:spacing w:after="0" w:line="360" w:lineRule="auto"/>
        <w:rPr>
          <w:rFonts w:ascii="Times New Roman" w:eastAsia="SimSun" w:hAnsi="Times New Roman" w:cs="Times New Roman"/>
          <w:b/>
          <w:bCs/>
          <w:sz w:val="28"/>
          <w:szCs w:val="28"/>
          <w:lang w:val="sr-Cyrl-CS"/>
        </w:rPr>
      </w:pPr>
      <w:bookmarkStart w:id="43" w:name="_Hlk206143102"/>
    </w:p>
    <w:p w14:paraId="7BBC66D0" w14:textId="77777777" w:rsidR="00C96C3B" w:rsidRPr="00047E10" w:rsidRDefault="00C96C3B"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b/>
          <w:bCs/>
          <w:sz w:val="24"/>
          <w:szCs w:val="24"/>
          <w:lang w:val="sr-Cyrl-CS"/>
        </w:rPr>
        <w:t>Напомена:</w:t>
      </w:r>
      <w:r w:rsidRPr="00047E10">
        <w:rPr>
          <w:rFonts w:ascii="Times New Roman" w:eastAsia="SimSun" w:hAnsi="Times New Roman" w:cs="Times New Roman"/>
          <w:sz w:val="24"/>
          <w:szCs w:val="24"/>
          <w:lang w:val="sr-Cyrl-CS"/>
        </w:rPr>
        <w:t xml:space="preserve"> трећи васпитачи биће распоређени у групе у зависности од потреба и организациује посла у Установи</w:t>
      </w:r>
    </w:p>
    <w:p w14:paraId="4D165234" w14:textId="466E432A" w:rsidR="00AD369A" w:rsidRDefault="00C96C3B" w:rsidP="00D62000">
      <w:pPr>
        <w:spacing w:after="0" w:line="360" w:lineRule="auto"/>
        <w:rPr>
          <w:rFonts w:ascii="Times New Roman" w:eastAsia="SimSun" w:hAnsi="Times New Roman" w:cs="Times New Roman"/>
          <w:b/>
          <w:bCs/>
          <w:sz w:val="24"/>
          <w:szCs w:val="24"/>
          <w:lang w:val="sr-Cyrl-CS"/>
        </w:rPr>
      </w:pPr>
      <w:r w:rsidRPr="00047E10">
        <w:rPr>
          <w:rFonts w:ascii="Times New Roman" w:eastAsia="SimSun" w:hAnsi="Times New Roman" w:cs="Times New Roman"/>
          <w:sz w:val="24"/>
          <w:szCs w:val="24"/>
          <w:lang w:val="sr-Cyrl-CS"/>
        </w:rPr>
        <w:t>Васпитачи који су планирани да раде презентације у овој радној години с</w:t>
      </w:r>
      <w:bookmarkEnd w:id="43"/>
      <w:r w:rsidR="00AF37D7" w:rsidRPr="00047E10">
        <w:rPr>
          <w:rFonts w:ascii="Times New Roman" w:eastAsia="SimSun" w:hAnsi="Times New Roman" w:cs="Times New Roman"/>
          <w:sz w:val="24"/>
          <w:szCs w:val="24"/>
          <w:lang w:val="sr-Cyrl-CS"/>
        </w:rPr>
        <w:t>у:</w:t>
      </w:r>
      <w:r w:rsidR="00E266FC" w:rsidRPr="00047E10">
        <w:rPr>
          <w:rFonts w:ascii="Times New Roman" w:eastAsia="SimSun" w:hAnsi="Times New Roman" w:cs="Times New Roman"/>
          <w:sz w:val="24"/>
          <w:szCs w:val="24"/>
          <w:lang w:val="sr-Cyrl-CS"/>
        </w:rPr>
        <w:t xml:space="preserve"> </w:t>
      </w:r>
      <w:r w:rsidR="00016514" w:rsidRPr="00047E10">
        <w:rPr>
          <w:rFonts w:ascii="Times New Roman" w:eastAsia="SimSun" w:hAnsi="Times New Roman" w:cs="Times New Roman"/>
          <w:b/>
          <w:bCs/>
          <w:sz w:val="24"/>
          <w:szCs w:val="24"/>
          <w:lang w:val="sr-Cyrl-CS"/>
        </w:rPr>
        <w:t>Анкица</w:t>
      </w:r>
      <w:r w:rsidR="00016514" w:rsidRPr="00047E10">
        <w:rPr>
          <w:rFonts w:ascii="Times New Roman" w:eastAsia="SimSun" w:hAnsi="Times New Roman" w:cs="Times New Roman"/>
          <w:sz w:val="24"/>
          <w:szCs w:val="24"/>
          <w:lang w:val="sr-Cyrl-CS"/>
        </w:rPr>
        <w:t xml:space="preserve"> </w:t>
      </w:r>
      <w:r w:rsidR="00016514" w:rsidRPr="00047E10">
        <w:rPr>
          <w:rFonts w:ascii="Times New Roman" w:eastAsia="SimSun" w:hAnsi="Times New Roman" w:cs="Times New Roman"/>
          <w:b/>
          <w:bCs/>
          <w:sz w:val="24"/>
          <w:szCs w:val="24"/>
          <w:lang w:val="sr-Cyrl-CS"/>
        </w:rPr>
        <w:t>Вукојичић и Маја Ђуровић</w:t>
      </w:r>
    </w:p>
    <w:p w14:paraId="348BE584" w14:textId="77777777" w:rsidR="00AD369A" w:rsidRPr="00B25ADA" w:rsidRDefault="00AD369A" w:rsidP="00D62000">
      <w:pPr>
        <w:spacing w:after="0" w:line="360" w:lineRule="auto"/>
        <w:rPr>
          <w:rFonts w:ascii="Times New Roman" w:eastAsia="SimSun" w:hAnsi="Times New Roman" w:cs="Times New Roman"/>
          <w:b/>
          <w:bCs/>
          <w:sz w:val="28"/>
          <w:szCs w:val="28"/>
          <w:lang w:val="sr-Cyrl-CS"/>
        </w:rPr>
      </w:pPr>
    </w:p>
    <w:p w14:paraId="1AB2B618" w14:textId="76947998" w:rsidR="00752E26" w:rsidRPr="00B25ADA" w:rsidRDefault="00F36C85" w:rsidP="00892556">
      <w:pPr>
        <w:pStyle w:val="Heading2"/>
        <w:spacing w:line="360" w:lineRule="auto"/>
        <w:ind w:left="0" w:right="0"/>
        <w:jc w:val="center"/>
        <w:rPr>
          <w:sz w:val="28"/>
          <w:szCs w:val="28"/>
        </w:rPr>
      </w:pPr>
      <w:bookmarkStart w:id="44" w:name="_Toc239334058"/>
      <w:r w:rsidRPr="00B25ADA">
        <w:rPr>
          <w:sz w:val="28"/>
          <w:szCs w:val="28"/>
        </w:rPr>
        <w:t>7.5.</w:t>
      </w:r>
      <w:r w:rsidR="00E51DD9" w:rsidRPr="00B25ADA">
        <w:rPr>
          <w:sz w:val="28"/>
          <w:szCs w:val="28"/>
        </w:rPr>
        <w:t xml:space="preserve"> </w:t>
      </w:r>
      <w:r w:rsidR="00D001AF" w:rsidRPr="00B25ADA">
        <w:rPr>
          <w:sz w:val="28"/>
          <w:szCs w:val="28"/>
        </w:rPr>
        <w:t>Припремни предшколски програм</w:t>
      </w:r>
      <w:bookmarkEnd w:id="44"/>
    </w:p>
    <w:p w14:paraId="3909AB44" w14:textId="77777777" w:rsidR="002E3358" w:rsidRPr="002E3358" w:rsidRDefault="002E3358" w:rsidP="002E3358">
      <w:pPr>
        <w:rPr>
          <w:lang w:val="sr-Cyrl-CS" w:eastAsia="zh-CN"/>
        </w:rPr>
      </w:pPr>
    </w:p>
    <w:p w14:paraId="5500835F" w14:textId="2144D22E" w:rsidR="00752E26" w:rsidRPr="00047E10" w:rsidRDefault="00752E26"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Полудневни боравак обезбеђује се деци од 5,5 до </w:t>
      </w:r>
      <w:r w:rsidR="008F230C" w:rsidRPr="00047E10">
        <w:rPr>
          <w:rFonts w:ascii="Times New Roman" w:eastAsia="SimSun" w:hAnsi="Times New Roman" w:cs="Times New Roman"/>
          <w:sz w:val="24"/>
          <w:szCs w:val="24"/>
          <w:lang w:val="sr-Cyrl-CS"/>
        </w:rPr>
        <w:t>7</w:t>
      </w:r>
      <w:r w:rsidRPr="00047E10">
        <w:rPr>
          <w:rFonts w:ascii="Times New Roman" w:eastAsia="SimSun" w:hAnsi="Times New Roman" w:cs="Times New Roman"/>
          <w:sz w:val="24"/>
          <w:szCs w:val="24"/>
          <w:lang w:val="sr-Cyrl-CS"/>
        </w:rPr>
        <w:t xml:space="preserve"> година старости у трајању од 4 часа дневно и њима се обезбеђује васпитно-образовни рад који има за циљ да припреми децу за полазак у школу.</w:t>
      </w:r>
    </w:p>
    <w:p w14:paraId="0FBCA663" w14:textId="325E40F4" w:rsidR="00752E26" w:rsidRPr="00047E10" w:rsidRDefault="00752E26"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lastRenderedPageBreak/>
        <w:t xml:space="preserve">    Припремни предшколски програм је обавезан за сву децу наведеног узраста.Васпитно-образовни рад за поменути програм је детаљно објашњен у Предшколском програму који се доноси као посебан акт.</w:t>
      </w:r>
    </w:p>
    <w:p w14:paraId="19B89636" w14:textId="77777777" w:rsidR="00892556" w:rsidRDefault="00892556" w:rsidP="00D62000">
      <w:pPr>
        <w:spacing w:after="0" w:line="360" w:lineRule="auto"/>
        <w:rPr>
          <w:rFonts w:ascii="Times New Roman" w:eastAsia="Times New Roman" w:hAnsi="Times New Roman" w:cs="Times New Roman"/>
          <w:b/>
          <w:bCs/>
          <w:sz w:val="28"/>
          <w:szCs w:val="28"/>
          <w:lang w:val="ru-RU"/>
        </w:rPr>
      </w:pPr>
    </w:p>
    <w:p w14:paraId="5347D365" w14:textId="425388EC" w:rsidR="00752E26" w:rsidRPr="00047E10" w:rsidRDefault="008F230C" w:rsidP="00D62000">
      <w:pPr>
        <w:spacing w:after="0" w:line="360" w:lineRule="auto"/>
        <w:rPr>
          <w:rFonts w:ascii="Times New Roman" w:eastAsia="Times New Roman" w:hAnsi="Times New Roman" w:cs="Times New Roman"/>
          <w:b/>
          <w:bCs/>
          <w:sz w:val="28"/>
          <w:szCs w:val="28"/>
          <w:lang w:val="ru-RU"/>
        </w:rPr>
      </w:pPr>
      <w:r w:rsidRPr="00047E10">
        <w:rPr>
          <w:rFonts w:ascii="Times New Roman" w:eastAsia="Times New Roman" w:hAnsi="Times New Roman" w:cs="Times New Roman"/>
          <w:b/>
          <w:bCs/>
          <w:sz w:val="28"/>
          <w:szCs w:val="28"/>
          <w:lang w:val="ru-RU"/>
        </w:rPr>
        <w:t>Г</w:t>
      </w:r>
      <w:r w:rsidR="00752E26" w:rsidRPr="00047E10">
        <w:rPr>
          <w:rFonts w:ascii="Times New Roman" w:eastAsia="Times New Roman" w:hAnsi="Times New Roman" w:cs="Times New Roman"/>
          <w:b/>
          <w:bCs/>
          <w:sz w:val="28"/>
          <w:szCs w:val="28"/>
          <w:lang w:val="ru-RU"/>
        </w:rPr>
        <w:t>рупа</w:t>
      </w:r>
      <w:r w:rsidRPr="00047E10">
        <w:rPr>
          <w:rFonts w:ascii="Times New Roman" w:eastAsia="Times New Roman" w:hAnsi="Times New Roman" w:cs="Times New Roman"/>
          <w:b/>
          <w:bCs/>
          <w:sz w:val="28"/>
          <w:szCs w:val="28"/>
          <w:lang w:val="ru-RU"/>
        </w:rPr>
        <w:t xml:space="preserve"> у години пред полазак у школу</w:t>
      </w:r>
      <w:r w:rsidR="00752E26" w:rsidRPr="00047E10">
        <w:rPr>
          <w:rFonts w:ascii="Times New Roman" w:eastAsia="Times New Roman" w:hAnsi="Times New Roman" w:cs="Times New Roman"/>
          <w:b/>
          <w:bCs/>
          <w:sz w:val="28"/>
          <w:szCs w:val="28"/>
          <w:lang w:val="ru-RU"/>
        </w:rPr>
        <w:t xml:space="preserve"> (6–7 година)</w:t>
      </w:r>
    </w:p>
    <w:p w14:paraId="0585A2B6" w14:textId="096EF098" w:rsidR="00752E26" w:rsidRPr="00047E10" w:rsidRDefault="00752E26" w:rsidP="00D62000">
      <w:pPr>
        <w:spacing w:after="0" w:line="360" w:lineRule="auto"/>
        <w:rPr>
          <w:rFonts w:ascii="Times New Roman" w:eastAsia="Times New Roman" w:hAnsi="Times New Roman" w:cs="Times New Roman"/>
          <w:b/>
          <w:bCs/>
          <w:sz w:val="24"/>
          <w:szCs w:val="24"/>
        </w:rPr>
      </w:pPr>
      <w:r w:rsidRPr="00047E10">
        <w:rPr>
          <w:rFonts w:ascii="Times New Roman" w:eastAsia="Times New Roman" w:hAnsi="Times New Roman" w:cs="Times New Roman"/>
          <w:b/>
          <w:bCs/>
          <w:sz w:val="24"/>
          <w:szCs w:val="24"/>
          <w:lang w:val="ru-RU"/>
        </w:rPr>
        <w:t>Фокус:</w:t>
      </w:r>
      <w:r w:rsidRPr="00047E10">
        <w:rPr>
          <w:rFonts w:ascii="Times New Roman" w:eastAsia="Times New Roman" w:hAnsi="Times New Roman" w:cs="Times New Roman"/>
          <w:sz w:val="24"/>
          <w:szCs w:val="24"/>
          <w:lang w:val="ru-RU"/>
        </w:rPr>
        <w:t xml:space="preserve"> Припрема за полазак у школу кроз развој предматематичких и предписмених вештина, самосталности и социјалне одговорности.</w:t>
      </w:r>
      <w:r w:rsidRPr="00047E10">
        <w:rPr>
          <w:rFonts w:ascii="Times New Roman" w:eastAsia="Times New Roman" w:hAnsi="Times New Roman" w:cs="Times New Roman"/>
          <w:sz w:val="24"/>
          <w:szCs w:val="24"/>
          <w:lang w:val="ru-RU"/>
        </w:rPr>
        <w:br/>
      </w:r>
      <w:r w:rsidRPr="00047E10">
        <w:rPr>
          <w:rFonts w:ascii="Times New Roman" w:eastAsia="Times New Roman" w:hAnsi="Times New Roman" w:cs="Times New Roman"/>
          <w:b/>
          <w:bCs/>
          <w:sz w:val="24"/>
          <w:szCs w:val="24"/>
        </w:rPr>
        <w:t>Кључне</w:t>
      </w:r>
      <w:r w:rsidR="008F230C" w:rsidRPr="00047E10">
        <w:rPr>
          <w:rFonts w:ascii="Times New Roman" w:eastAsia="Times New Roman" w:hAnsi="Times New Roman" w:cs="Times New Roman"/>
          <w:b/>
          <w:bCs/>
          <w:sz w:val="24"/>
          <w:szCs w:val="24"/>
          <w:lang w:val="sr-Cyrl-RS"/>
        </w:rPr>
        <w:t xml:space="preserve"> </w:t>
      </w:r>
      <w:r w:rsidRPr="00047E10">
        <w:rPr>
          <w:rFonts w:ascii="Times New Roman" w:eastAsia="Times New Roman" w:hAnsi="Times New Roman" w:cs="Times New Roman"/>
          <w:b/>
          <w:bCs/>
          <w:sz w:val="24"/>
          <w:szCs w:val="24"/>
        </w:rPr>
        <w:t>активности:</w:t>
      </w:r>
    </w:p>
    <w:p w14:paraId="72BFCB7F" w14:textId="5CDF7437" w:rsidR="00752E26" w:rsidRPr="00047E10" w:rsidRDefault="00752E26" w:rsidP="00D62000">
      <w:pPr>
        <w:numPr>
          <w:ilvl w:val="0"/>
          <w:numId w:val="16"/>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 xml:space="preserve">Рад у </w:t>
      </w:r>
      <w:r w:rsidR="008F230C" w:rsidRPr="00047E10">
        <w:rPr>
          <w:rFonts w:ascii="Times New Roman" w:eastAsia="Times New Roman" w:hAnsi="Times New Roman" w:cs="Times New Roman"/>
          <w:sz w:val="24"/>
          <w:szCs w:val="24"/>
          <w:lang w:val="ru-RU"/>
        </w:rPr>
        <w:t>просторним целинама и то</w:t>
      </w:r>
      <w:r w:rsidRPr="00047E10">
        <w:rPr>
          <w:rFonts w:ascii="Times New Roman" w:eastAsia="Times New Roman" w:hAnsi="Times New Roman" w:cs="Times New Roman"/>
          <w:sz w:val="24"/>
          <w:szCs w:val="24"/>
          <w:lang w:val="ru-RU"/>
        </w:rPr>
        <w:t xml:space="preserve">: </w:t>
      </w:r>
      <w:r w:rsidR="008F230C" w:rsidRPr="00047E10">
        <w:rPr>
          <w:rFonts w:ascii="Times New Roman" w:eastAsia="Times New Roman" w:hAnsi="Times New Roman" w:cs="Times New Roman"/>
          <w:sz w:val="24"/>
          <w:szCs w:val="24"/>
          <w:lang w:val="ru-RU"/>
        </w:rPr>
        <w:t>за конструисање, За визуелно изражавање, за симболичку игру, за осамљивање и скривање, за звук и покрет, за истраживање светлости и сенке, литерална, сензорна.</w:t>
      </w:r>
    </w:p>
    <w:p w14:paraId="42EECDDC" w14:textId="77777777" w:rsidR="00752E26" w:rsidRPr="00047E10" w:rsidRDefault="00752E26" w:rsidP="00D62000">
      <w:pPr>
        <w:numPr>
          <w:ilvl w:val="0"/>
          <w:numId w:val="16"/>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Разговори о стварима из окружења: мапе, календар, време, природа</w:t>
      </w:r>
    </w:p>
    <w:p w14:paraId="5E5C3B2D" w14:textId="77777777" w:rsidR="00752E26" w:rsidRPr="00047E10" w:rsidRDefault="00752E26" w:rsidP="00D62000">
      <w:pPr>
        <w:numPr>
          <w:ilvl w:val="0"/>
          <w:numId w:val="16"/>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Посете школи, библиотекама, локалним институцијама (преклапање са животом)</w:t>
      </w:r>
    </w:p>
    <w:p w14:paraId="1357076A" w14:textId="77777777" w:rsidR="00752E26" w:rsidRPr="00047E10" w:rsidRDefault="00752E26" w:rsidP="00D62000">
      <w:pPr>
        <w:numPr>
          <w:ilvl w:val="0"/>
          <w:numId w:val="16"/>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Самостално презентовање пројеката или цртежа (оснаживање говорне компетенције)</w:t>
      </w:r>
    </w:p>
    <w:p w14:paraId="0CC42DBA" w14:textId="77777777" w:rsidR="00752E26" w:rsidRPr="00047E10" w:rsidRDefault="00752E26" w:rsidP="00D62000">
      <w:pPr>
        <w:numPr>
          <w:ilvl w:val="0"/>
          <w:numId w:val="16"/>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Подстицање на решавање проблема и постављање питања</w:t>
      </w:r>
    </w:p>
    <w:p w14:paraId="5D1ADF3B" w14:textId="77777777" w:rsidR="00752E26" w:rsidRPr="00047E10" w:rsidRDefault="00752E26" w:rsidP="00D62000">
      <w:pPr>
        <w:numPr>
          <w:ilvl w:val="0"/>
          <w:numId w:val="16"/>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Изградња позитивне слике о себи, развој отпорности, истрајности и рефлексивности</w:t>
      </w:r>
    </w:p>
    <w:p w14:paraId="3C79200B" w14:textId="41E2FC52" w:rsidR="00C1638E" w:rsidRPr="00D62000" w:rsidRDefault="00752E26" w:rsidP="00D62000">
      <w:pPr>
        <w:spacing w:after="0" w:line="360" w:lineRule="auto"/>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br/>
        <w:t xml:space="preserve">Фокус је на целокупној припреми детета као личности, </w:t>
      </w:r>
      <w:r w:rsidR="003A3E13" w:rsidRPr="00047E10">
        <w:rPr>
          <w:rFonts w:ascii="Times New Roman" w:eastAsia="Times New Roman" w:hAnsi="Times New Roman" w:cs="Times New Roman"/>
          <w:sz w:val="24"/>
          <w:szCs w:val="24"/>
          <w:lang w:val="ru-RU"/>
        </w:rPr>
        <w:t xml:space="preserve">у свим аспектима развоја. </w:t>
      </w:r>
      <w:r w:rsidRPr="00047E10">
        <w:rPr>
          <w:rFonts w:ascii="Times New Roman" w:eastAsia="Times New Roman" w:hAnsi="Times New Roman" w:cs="Times New Roman"/>
          <w:sz w:val="24"/>
          <w:szCs w:val="24"/>
          <w:lang w:val="ru-RU"/>
        </w:rPr>
        <w:t>Васпитач подстиче дечју иницијативу, критичко мишљење и осећај припадности.</w:t>
      </w:r>
      <w:bookmarkStart w:id="45" w:name="_Toc490837281"/>
    </w:p>
    <w:p w14:paraId="1A07A550" w14:textId="59674C3D" w:rsidR="00752E26" w:rsidRPr="0064499B" w:rsidRDefault="00F36C85" w:rsidP="00D62000">
      <w:pPr>
        <w:pStyle w:val="Heading3"/>
        <w:spacing w:line="360" w:lineRule="auto"/>
        <w:ind w:left="0" w:right="0" w:firstLine="0"/>
        <w:jc w:val="center"/>
      </w:pPr>
      <w:bookmarkStart w:id="46" w:name="_Toc239334059"/>
      <w:r w:rsidRPr="0064499B">
        <w:t>7.5.1.</w:t>
      </w:r>
      <w:r w:rsidR="00AD369A">
        <w:rPr>
          <w:lang w:val="sr-Cyrl-RS"/>
        </w:rPr>
        <w:t xml:space="preserve"> </w:t>
      </w:r>
      <w:r w:rsidR="00752E26" w:rsidRPr="0064499B">
        <w:t>Распоред вођења група полудневног боравка при основним школама</w:t>
      </w:r>
      <w:bookmarkEnd w:id="45"/>
      <w:bookmarkEnd w:id="46"/>
    </w:p>
    <w:p w14:paraId="2D343EF5" w14:textId="77777777" w:rsidR="00E51DD9" w:rsidRPr="00047E10" w:rsidRDefault="00E51DD9" w:rsidP="00D62000">
      <w:pPr>
        <w:pStyle w:val="ListParagraph"/>
        <w:spacing w:after="0" w:line="360" w:lineRule="auto"/>
        <w:ind w:left="0"/>
        <w:rPr>
          <w:rFonts w:ascii="Times New Roman" w:eastAsia="SimSun" w:hAnsi="Times New Roman" w:cs="Times New Roman"/>
          <w:b/>
          <w:bCs/>
          <w:sz w:val="28"/>
          <w:szCs w:val="28"/>
          <w:lang w:val="sr-Cyrl-CS"/>
        </w:rPr>
      </w:pPr>
    </w:p>
    <w:tbl>
      <w:tblPr>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9"/>
        <w:gridCol w:w="2761"/>
        <w:gridCol w:w="4855"/>
      </w:tblGrid>
      <w:tr w:rsidR="00752E26" w:rsidRPr="00047E10" w14:paraId="4104F3C8" w14:textId="77777777" w:rsidTr="00752E26">
        <w:trPr>
          <w:trHeight w:val="350"/>
          <w:jc w:val="center"/>
        </w:trPr>
        <w:tc>
          <w:tcPr>
            <w:tcW w:w="1829" w:type="dxa"/>
            <w:tcBorders>
              <w:top w:val="single" w:sz="4" w:space="0" w:color="auto"/>
              <w:left w:val="single" w:sz="4" w:space="0" w:color="auto"/>
              <w:bottom w:val="single" w:sz="4" w:space="0" w:color="auto"/>
              <w:right w:val="single" w:sz="4" w:space="0" w:color="auto"/>
            </w:tcBorders>
            <w:hideMark/>
          </w:tcPr>
          <w:p w14:paraId="325DBC24" w14:textId="77777777" w:rsidR="00752E26" w:rsidRPr="00047E10" w:rsidRDefault="00752E2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Редни бр.</w:t>
            </w:r>
          </w:p>
        </w:tc>
        <w:tc>
          <w:tcPr>
            <w:tcW w:w="2761" w:type="dxa"/>
            <w:tcBorders>
              <w:top w:val="single" w:sz="4" w:space="0" w:color="auto"/>
              <w:left w:val="single" w:sz="4" w:space="0" w:color="auto"/>
              <w:bottom w:val="single" w:sz="4" w:space="0" w:color="auto"/>
              <w:right w:val="single" w:sz="4" w:space="0" w:color="auto"/>
            </w:tcBorders>
            <w:hideMark/>
          </w:tcPr>
          <w:p w14:paraId="51077D43" w14:textId="77777777" w:rsidR="00752E26" w:rsidRPr="00047E10" w:rsidRDefault="00752E2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Бројдеце</w:t>
            </w:r>
          </w:p>
        </w:tc>
        <w:tc>
          <w:tcPr>
            <w:tcW w:w="4855" w:type="dxa"/>
            <w:tcBorders>
              <w:top w:val="single" w:sz="4" w:space="0" w:color="auto"/>
              <w:left w:val="single" w:sz="4" w:space="0" w:color="auto"/>
              <w:bottom w:val="single" w:sz="4" w:space="0" w:color="auto"/>
              <w:right w:val="single" w:sz="4" w:space="0" w:color="auto"/>
            </w:tcBorders>
            <w:hideMark/>
          </w:tcPr>
          <w:p w14:paraId="275D4AA2" w14:textId="77777777" w:rsidR="00752E26" w:rsidRPr="00047E10" w:rsidRDefault="00752E2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Имена васпитача</w:t>
            </w:r>
          </w:p>
        </w:tc>
      </w:tr>
      <w:tr w:rsidR="00752E26" w:rsidRPr="00047E10" w14:paraId="591F0D83" w14:textId="77777777" w:rsidTr="00752E26">
        <w:trPr>
          <w:jc w:val="center"/>
        </w:trPr>
        <w:tc>
          <w:tcPr>
            <w:tcW w:w="1829" w:type="dxa"/>
            <w:tcBorders>
              <w:top w:val="single" w:sz="4" w:space="0" w:color="auto"/>
              <w:left w:val="single" w:sz="4" w:space="0" w:color="auto"/>
              <w:bottom w:val="single" w:sz="4" w:space="0" w:color="auto"/>
              <w:right w:val="single" w:sz="4" w:space="0" w:color="auto"/>
            </w:tcBorders>
            <w:hideMark/>
          </w:tcPr>
          <w:p w14:paraId="76090BB5" w14:textId="77777777" w:rsidR="00752E26" w:rsidRPr="00047E10" w:rsidRDefault="00752E2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p>
        </w:tc>
        <w:tc>
          <w:tcPr>
            <w:tcW w:w="2761" w:type="dxa"/>
            <w:tcBorders>
              <w:top w:val="single" w:sz="4" w:space="0" w:color="auto"/>
              <w:left w:val="single" w:sz="4" w:space="0" w:color="auto"/>
              <w:bottom w:val="single" w:sz="4" w:space="0" w:color="auto"/>
              <w:right w:val="single" w:sz="4" w:space="0" w:color="auto"/>
            </w:tcBorders>
            <w:hideMark/>
          </w:tcPr>
          <w:p w14:paraId="5413069B" w14:textId="06FD82B4" w:rsidR="00752E26" w:rsidRPr="00047E10" w:rsidRDefault="00BB34E3"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14</w:t>
            </w:r>
          </w:p>
        </w:tc>
        <w:tc>
          <w:tcPr>
            <w:tcW w:w="4855" w:type="dxa"/>
            <w:tcBorders>
              <w:top w:val="single" w:sz="4" w:space="0" w:color="auto"/>
              <w:left w:val="single" w:sz="4" w:space="0" w:color="auto"/>
              <w:bottom w:val="single" w:sz="4" w:space="0" w:color="auto"/>
              <w:right w:val="single" w:sz="4" w:space="0" w:color="auto"/>
            </w:tcBorders>
            <w:hideMark/>
          </w:tcPr>
          <w:p w14:paraId="78F138DA" w14:textId="291A01EA" w:rsidR="00752E26" w:rsidRPr="00047E10" w:rsidRDefault="00752E2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Снежана Жупац-Пискавац</w:t>
            </w:r>
            <w:r w:rsidR="003A3E13" w:rsidRPr="00047E10">
              <w:rPr>
                <w:rFonts w:ascii="Times New Roman" w:eastAsia="SimSun" w:hAnsi="Times New Roman" w:cs="Times New Roman"/>
                <w:lang w:val="sr-Cyrl-CS"/>
              </w:rPr>
              <w:t>-група пред полазак у школу</w:t>
            </w:r>
          </w:p>
        </w:tc>
      </w:tr>
      <w:tr w:rsidR="00752E26" w:rsidRPr="00047E10" w14:paraId="122E5232" w14:textId="77777777" w:rsidTr="00752E26">
        <w:trPr>
          <w:jc w:val="center"/>
        </w:trPr>
        <w:tc>
          <w:tcPr>
            <w:tcW w:w="1829" w:type="dxa"/>
            <w:tcBorders>
              <w:top w:val="single" w:sz="4" w:space="0" w:color="auto"/>
              <w:left w:val="single" w:sz="4" w:space="0" w:color="auto"/>
              <w:bottom w:val="single" w:sz="4" w:space="0" w:color="auto"/>
              <w:right w:val="single" w:sz="4" w:space="0" w:color="auto"/>
            </w:tcBorders>
            <w:hideMark/>
          </w:tcPr>
          <w:p w14:paraId="1756406C" w14:textId="77777777" w:rsidR="00752E26" w:rsidRPr="00047E10" w:rsidRDefault="00752E2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p>
        </w:tc>
        <w:tc>
          <w:tcPr>
            <w:tcW w:w="2761" w:type="dxa"/>
            <w:tcBorders>
              <w:top w:val="single" w:sz="4" w:space="0" w:color="auto"/>
              <w:left w:val="single" w:sz="4" w:space="0" w:color="auto"/>
              <w:bottom w:val="single" w:sz="4" w:space="0" w:color="auto"/>
              <w:right w:val="single" w:sz="4" w:space="0" w:color="auto"/>
            </w:tcBorders>
            <w:hideMark/>
          </w:tcPr>
          <w:p w14:paraId="62F21CF0" w14:textId="18C0B72E" w:rsidR="00752E26" w:rsidRPr="00047E10" w:rsidRDefault="00BB34E3"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14</w:t>
            </w:r>
          </w:p>
        </w:tc>
        <w:tc>
          <w:tcPr>
            <w:tcW w:w="4855" w:type="dxa"/>
            <w:tcBorders>
              <w:top w:val="single" w:sz="4" w:space="0" w:color="auto"/>
              <w:left w:val="single" w:sz="4" w:space="0" w:color="auto"/>
              <w:bottom w:val="single" w:sz="4" w:space="0" w:color="auto"/>
              <w:right w:val="single" w:sz="4" w:space="0" w:color="auto"/>
            </w:tcBorders>
            <w:hideMark/>
          </w:tcPr>
          <w:p w14:paraId="7D4D1BBE" w14:textId="0B485DEA" w:rsidR="00752E26" w:rsidRPr="00047E10" w:rsidRDefault="00752E2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Мила</w:t>
            </w:r>
            <w:r w:rsidRPr="00047E10">
              <w:rPr>
                <w:rFonts w:ascii="Times New Roman" w:eastAsia="SimSun" w:hAnsi="Times New Roman" w:cs="Times New Roman"/>
              </w:rPr>
              <w:t xml:space="preserve"> A</w:t>
            </w:r>
            <w:r w:rsidRPr="00047E10">
              <w:rPr>
                <w:rFonts w:ascii="Times New Roman" w:eastAsia="SimSun" w:hAnsi="Times New Roman" w:cs="Times New Roman"/>
                <w:lang w:val="sr-Cyrl-CS"/>
              </w:rPr>
              <w:t>лексић-Пискавац</w:t>
            </w:r>
            <w:r w:rsidR="003A3E13" w:rsidRPr="00047E10">
              <w:rPr>
                <w:rFonts w:ascii="Times New Roman" w:eastAsia="SimSun" w:hAnsi="Times New Roman" w:cs="Times New Roman"/>
                <w:lang w:val="sr-Cyrl-CS"/>
              </w:rPr>
              <w:t>-група пред полазак у школу</w:t>
            </w:r>
          </w:p>
        </w:tc>
      </w:tr>
      <w:tr w:rsidR="00752E26" w:rsidRPr="00047E10" w14:paraId="1CFC8021" w14:textId="77777777" w:rsidTr="00752E26">
        <w:trPr>
          <w:jc w:val="center"/>
        </w:trPr>
        <w:tc>
          <w:tcPr>
            <w:tcW w:w="1829" w:type="dxa"/>
            <w:tcBorders>
              <w:top w:val="single" w:sz="4" w:space="0" w:color="auto"/>
              <w:left w:val="single" w:sz="4" w:space="0" w:color="auto"/>
              <w:bottom w:val="single" w:sz="4" w:space="0" w:color="auto"/>
              <w:right w:val="single" w:sz="4" w:space="0" w:color="auto"/>
            </w:tcBorders>
            <w:hideMark/>
          </w:tcPr>
          <w:p w14:paraId="1613F98B" w14:textId="77777777" w:rsidR="00752E26" w:rsidRPr="00047E10" w:rsidRDefault="00752E2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w:t>
            </w:r>
          </w:p>
        </w:tc>
        <w:tc>
          <w:tcPr>
            <w:tcW w:w="2761" w:type="dxa"/>
            <w:tcBorders>
              <w:top w:val="single" w:sz="4" w:space="0" w:color="auto"/>
              <w:left w:val="single" w:sz="4" w:space="0" w:color="auto"/>
              <w:bottom w:val="single" w:sz="4" w:space="0" w:color="auto"/>
              <w:right w:val="single" w:sz="4" w:space="0" w:color="auto"/>
            </w:tcBorders>
            <w:hideMark/>
          </w:tcPr>
          <w:p w14:paraId="175917E0" w14:textId="1D2F2A4F" w:rsidR="00752E26" w:rsidRPr="00047E10" w:rsidRDefault="00BB34E3"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6</w:t>
            </w:r>
          </w:p>
        </w:tc>
        <w:tc>
          <w:tcPr>
            <w:tcW w:w="4855" w:type="dxa"/>
            <w:tcBorders>
              <w:top w:val="single" w:sz="4" w:space="0" w:color="auto"/>
              <w:left w:val="single" w:sz="4" w:space="0" w:color="auto"/>
              <w:bottom w:val="single" w:sz="4" w:space="0" w:color="auto"/>
              <w:right w:val="single" w:sz="4" w:space="0" w:color="auto"/>
            </w:tcBorders>
            <w:hideMark/>
          </w:tcPr>
          <w:p w14:paraId="4FF59FB3" w14:textId="0597FC09" w:rsidR="00752E26" w:rsidRPr="00047E10" w:rsidRDefault="00752E2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Сања Стевановић-Штулац</w:t>
            </w:r>
            <w:r w:rsidR="003A3E13" w:rsidRPr="00047E10">
              <w:rPr>
                <w:rFonts w:ascii="Times New Roman" w:eastAsia="SimSun" w:hAnsi="Times New Roman" w:cs="Times New Roman"/>
                <w:lang w:val="sr-Cyrl-CS"/>
              </w:rPr>
              <w:t xml:space="preserve"> – група пред полазак у школу</w:t>
            </w:r>
          </w:p>
        </w:tc>
      </w:tr>
      <w:tr w:rsidR="00752E26" w:rsidRPr="00047E10" w14:paraId="34848403" w14:textId="77777777" w:rsidTr="00752E26">
        <w:trPr>
          <w:trHeight w:val="255"/>
          <w:jc w:val="center"/>
        </w:trPr>
        <w:tc>
          <w:tcPr>
            <w:tcW w:w="1829" w:type="dxa"/>
            <w:tcBorders>
              <w:top w:val="single" w:sz="4" w:space="0" w:color="auto"/>
              <w:left w:val="single" w:sz="4" w:space="0" w:color="auto"/>
              <w:bottom w:val="single" w:sz="4" w:space="0" w:color="auto"/>
              <w:right w:val="single" w:sz="4" w:space="0" w:color="auto"/>
            </w:tcBorders>
            <w:hideMark/>
          </w:tcPr>
          <w:p w14:paraId="1DCC2D42" w14:textId="77777777" w:rsidR="00752E26" w:rsidRPr="00047E10" w:rsidRDefault="00752E2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w:t>
            </w:r>
          </w:p>
        </w:tc>
        <w:tc>
          <w:tcPr>
            <w:tcW w:w="2761" w:type="dxa"/>
            <w:tcBorders>
              <w:top w:val="single" w:sz="4" w:space="0" w:color="auto"/>
              <w:left w:val="single" w:sz="4" w:space="0" w:color="auto"/>
              <w:bottom w:val="single" w:sz="4" w:space="0" w:color="auto"/>
              <w:right w:val="single" w:sz="4" w:space="0" w:color="auto"/>
            </w:tcBorders>
            <w:hideMark/>
          </w:tcPr>
          <w:p w14:paraId="3CF10A74" w14:textId="77777777" w:rsidR="00752E26" w:rsidRPr="00047E10" w:rsidRDefault="00752E26"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12</w:t>
            </w:r>
          </w:p>
        </w:tc>
        <w:tc>
          <w:tcPr>
            <w:tcW w:w="4855" w:type="dxa"/>
            <w:tcBorders>
              <w:top w:val="single" w:sz="4" w:space="0" w:color="auto"/>
              <w:left w:val="single" w:sz="4" w:space="0" w:color="auto"/>
              <w:bottom w:val="single" w:sz="4" w:space="0" w:color="auto"/>
              <w:right w:val="single" w:sz="4" w:space="0" w:color="auto"/>
            </w:tcBorders>
            <w:hideMark/>
          </w:tcPr>
          <w:p w14:paraId="062AD6F1" w14:textId="007F6F23" w:rsidR="00752E26" w:rsidRPr="00047E10" w:rsidRDefault="00752E26" w:rsidP="00D62000">
            <w:pPr>
              <w:spacing w:after="0" w:line="360" w:lineRule="auto"/>
              <w:rPr>
                <w:rFonts w:ascii="Times New Roman" w:eastAsia="SimSun" w:hAnsi="Times New Roman" w:cs="Times New Roman"/>
              </w:rPr>
            </w:pPr>
            <w:r w:rsidRPr="00047E10">
              <w:rPr>
                <w:rFonts w:ascii="Times New Roman" w:eastAsia="SimSun" w:hAnsi="Times New Roman" w:cs="Times New Roman"/>
                <w:lang w:val="sr-Cyrl-CS"/>
              </w:rPr>
              <w:t>Данијела Милановић-Врњци-</w:t>
            </w:r>
            <w:r w:rsidR="003A3E13" w:rsidRPr="00047E10">
              <w:rPr>
                <w:rFonts w:ascii="Times New Roman" w:eastAsia="SimSun" w:hAnsi="Times New Roman" w:cs="Times New Roman"/>
                <w:lang w:val="sr-Cyrl-CS"/>
              </w:rPr>
              <w:t>група пред полазак у школу</w:t>
            </w:r>
          </w:p>
        </w:tc>
      </w:tr>
      <w:tr w:rsidR="00752E26" w:rsidRPr="00047E10" w14:paraId="141D3940" w14:textId="77777777" w:rsidTr="00752E26">
        <w:trPr>
          <w:trHeight w:val="255"/>
          <w:jc w:val="center"/>
        </w:trPr>
        <w:tc>
          <w:tcPr>
            <w:tcW w:w="1829" w:type="dxa"/>
            <w:tcBorders>
              <w:top w:val="single" w:sz="4" w:space="0" w:color="auto"/>
              <w:left w:val="single" w:sz="4" w:space="0" w:color="auto"/>
              <w:bottom w:val="single" w:sz="4" w:space="0" w:color="auto"/>
              <w:right w:val="single" w:sz="4" w:space="0" w:color="auto"/>
            </w:tcBorders>
            <w:hideMark/>
          </w:tcPr>
          <w:p w14:paraId="5AC94439" w14:textId="77777777" w:rsidR="00752E26" w:rsidRPr="00047E10" w:rsidRDefault="00752E26"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lastRenderedPageBreak/>
              <w:t>5.</w:t>
            </w:r>
          </w:p>
        </w:tc>
        <w:tc>
          <w:tcPr>
            <w:tcW w:w="2761" w:type="dxa"/>
            <w:tcBorders>
              <w:top w:val="single" w:sz="4" w:space="0" w:color="auto"/>
              <w:left w:val="single" w:sz="4" w:space="0" w:color="auto"/>
              <w:bottom w:val="single" w:sz="4" w:space="0" w:color="auto"/>
              <w:right w:val="single" w:sz="4" w:space="0" w:color="auto"/>
            </w:tcBorders>
            <w:hideMark/>
          </w:tcPr>
          <w:p w14:paraId="764B3670" w14:textId="77777777" w:rsidR="00752E26" w:rsidRPr="00047E10" w:rsidRDefault="00752E26" w:rsidP="00D62000">
            <w:pPr>
              <w:spacing w:after="0" w:line="360" w:lineRule="auto"/>
              <w:rPr>
                <w:rFonts w:ascii="Times New Roman" w:eastAsia="SimSun" w:hAnsi="Times New Roman" w:cs="Times New Roman"/>
              </w:rPr>
            </w:pPr>
            <w:r w:rsidRPr="00047E10">
              <w:rPr>
                <w:rFonts w:ascii="Times New Roman" w:eastAsia="SimSun" w:hAnsi="Times New Roman" w:cs="Times New Roman"/>
              </w:rPr>
              <w:t>10</w:t>
            </w:r>
          </w:p>
        </w:tc>
        <w:tc>
          <w:tcPr>
            <w:tcW w:w="4855" w:type="dxa"/>
            <w:tcBorders>
              <w:top w:val="single" w:sz="4" w:space="0" w:color="auto"/>
              <w:left w:val="single" w:sz="4" w:space="0" w:color="auto"/>
              <w:bottom w:val="single" w:sz="4" w:space="0" w:color="auto"/>
              <w:right w:val="single" w:sz="4" w:space="0" w:color="auto"/>
            </w:tcBorders>
            <w:hideMark/>
          </w:tcPr>
          <w:p w14:paraId="3E7470EE" w14:textId="434F8A6B" w:rsidR="00752E26" w:rsidRPr="00047E10" w:rsidRDefault="00752E26" w:rsidP="00D62000">
            <w:pPr>
              <w:spacing w:after="0" w:line="360" w:lineRule="auto"/>
              <w:rPr>
                <w:rFonts w:ascii="Times New Roman" w:eastAsia="SimSun" w:hAnsi="Times New Roman" w:cs="Times New Roman"/>
                <w:lang w:val="sr-Cyrl-RS"/>
              </w:rPr>
            </w:pPr>
            <w:r w:rsidRPr="00047E10">
              <w:rPr>
                <w:rFonts w:ascii="Times New Roman" w:eastAsia="SimSun" w:hAnsi="Times New Roman" w:cs="Times New Roman"/>
                <w:lang w:val="sr-Cyrl-RS"/>
              </w:rPr>
              <w:t>Милан Стевановић- Врњци-</w:t>
            </w:r>
            <w:r w:rsidR="003A3E13" w:rsidRPr="00047E10">
              <w:rPr>
                <w:rFonts w:ascii="Times New Roman" w:eastAsia="SimSun" w:hAnsi="Times New Roman" w:cs="Times New Roman"/>
                <w:lang w:val="sr-Cyrl-RS"/>
              </w:rPr>
              <w:t>група пред полазак у школу</w:t>
            </w:r>
          </w:p>
        </w:tc>
      </w:tr>
      <w:tr w:rsidR="00752E26" w:rsidRPr="00047E10" w14:paraId="69CE82EA" w14:textId="77777777" w:rsidTr="00752E26">
        <w:trPr>
          <w:jc w:val="center"/>
        </w:trPr>
        <w:tc>
          <w:tcPr>
            <w:tcW w:w="1829" w:type="dxa"/>
            <w:tcBorders>
              <w:top w:val="single" w:sz="4" w:space="0" w:color="auto"/>
              <w:left w:val="single" w:sz="4" w:space="0" w:color="auto"/>
              <w:bottom w:val="single" w:sz="4" w:space="0" w:color="auto"/>
              <w:right w:val="single" w:sz="4" w:space="0" w:color="auto"/>
            </w:tcBorders>
            <w:hideMark/>
          </w:tcPr>
          <w:p w14:paraId="4029F71C" w14:textId="77777777" w:rsidR="00752E26" w:rsidRPr="00047E10" w:rsidRDefault="00752E2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RS"/>
              </w:rPr>
              <w:t>6</w:t>
            </w:r>
            <w:r w:rsidRPr="00047E10">
              <w:rPr>
                <w:rFonts w:ascii="Times New Roman" w:eastAsia="SimSun" w:hAnsi="Times New Roman" w:cs="Times New Roman"/>
                <w:lang w:val="sr-Cyrl-CS"/>
              </w:rPr>
              <w:t>.</w:t>
            </w:r>
          </w:p>
        </w:tc>
        <w:tc>
          <w:tcPr>
            <w:tcW w:w="2761" w:type="dxa"/>
            <w:tcBorders>
              <w:top w:val="single" w:sz="4" w:space="0" w:color="auto"/>
              <w:left w:val="single" w:sz="4" w:space="0" w:color="auto"/>
              <w:bottom w:val="single" w:sz="4" w:space="0" w:color="auto"/>
              <w:right w:val="single" w:sz="4" w:space="0" w:color="auto"/>
            </w:tcBorders>
            <w:hideMark/>
          </w:tcPr>
          <w:p w14:paraId="24F9C31E" w14:textId="2D4AE8A0" w:rsidR="00752E26" w:rsidRPr="00047E10" w:rsidRDefault="00CB60D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20</w:t>
            </w:r>
          </w:p>
        </w:tc>
        <w:tc>
          <w:tcPr>
            <w:tcW w:w="4855" w:type="dxa"/>
            <w:tcBorders>
              <w:top w:val="single" w:sz="4" w:space="0" w:color="auto"/>
              <w:left w:val="single" w:sz="4" w:space="0" w:color="auto"/>
              <w:bottom w:val="single" w:sz="4" w:space="0" w:color="auto"/>
              <w:right w:val="single" w:sz="4" w:space="0" w:color="auto"/>
            </w:tcBorders>
            <w:hideMark/>
          </w:tcPr>
          <w:p w14:paraId="7EDF0B0F" w14:textId="77777777" w:rsidR="00752E26" w:rsidRPr="00047E10" w:rsidRDefault="00752E2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Јасмина Алексић-Нов</w:t>
            </w:r>
            <w:r w:rsidR="00095829" w:rsidRPr="00047E10">
              <w:rPr>
                <w:rFonts w:ascii="Times New Roman" w:eastAsia="SimSun" w:hAnsi="Times New Roman" w:cs="Times New Roman"/>
                <w:lang w:val="sr-Cyrl-CS"/>
              </w:rPr>
              <w:t>о</w:t>
            </w:r>
            <w:r w:rsidR="004E615F" w:rsidRPr="00047E10">
              <w:rPr>
                <w:rFonts w:ascii="Times New Roman" w:eastAsia="SimSun" w:hAnsi="Times New Roman" w:cs="Times New Roman"/>
                <w:lang w:val="sr-Cyrl-CS"/>
              </w:rPr>
              <w:t xml:space="preserve"> Село- група у години пред полазак у школу</w:t>
            </w:r>
          </w:p>
          <w:p w14:paraId="1CBF167D" w14:textId="35EC0570" w:rsidR="00095829" w:rsidRPr="00047E10" w:rsidRDefault="00095829"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Бојана Марковић</w:t>
            </w:r>
          </w:p>
        </w:tc>
      </w:tr>
      <w:tr w:rsidR="00752E26" w:rsidRPr="00047E10" w14:paraId="0241DF83" w14:textId="77777777" w:rsidTr="00752E26">
        <w:trPr>
          <w:jc w:val="center"/>
        </w:trPr>
        <w:tc>
          <w:tcPr>
            <w:tcW w:w="1829" w:type="dxa"/>
            <w:tcBorders>
              <w:top w:val="single" w:sz="4" w:space="0" w:color="auto"/>
              <w:left w:val="single" w:sz="4" w:space="0" w:color="auto"/>
              <w:bottom w:val="single" w:sz="4" w:space="0" w:color="auto"/>
              <w:right w:val="single" w:sz="4" w:space="0" w:color="auto"/>
            </w:tcBorders>
            <w:hideMark/>
          </w:tcPr>
          <w:p w14:paraId="32812C1E" w14:textId="77777777" w:rsidR="00752E26" w:rsidRPr="00047E10" w:rsidRDefault="00752E2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RS"/>
              </w:rPr>
              <w:t>7</w:t>
            </w:r>
            <w:r w:rsidRPr="00047E10">
              <w:rPr>
                <w:rFonts w:ascii="Times New Roman" w:eastAsia="SimSun" w:hAnsi="Times New Roman" w:cs="Times New Roman"/>
                <w:lang w:val="sr-Cyrl-CS"/>
              </w:rPr>
              <w:t>.</w:t>
            </w:r>
          </w:p>
        </w:tc>
        <w:tc>
          <w:tcPr>
            <w:tcW w:w="2761" w:type="dxa"/>
            <w:tcBorders>
              <w:top w:val="single" w:sz="4" w:space="0" w:color="auto"/>
              <w:left w:val="single" w:sz="4" w:space="0" w:color="auto"/>
              <w:bottom w:val="single" w:sz="4" w:space="0" w:color="auto"/>
              <w:right w:val="single" w:sz="4" w:space="0" w:color="auto"/>
            </w:tcBorders>
            <w:hideMark/>
          </w:tcPr>
          <w:p w14:paraId="20863DF6" w14:textId="5D38A7A3" w:rsidR="00752E26" w:rsidRPr="00047E10" w:rsidRDefault="00752E2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r w:rsidR="00CB60DD" w:rsidRPr="00047E10">
              <w:rPr>
                <w:rFonts w:ascii="Times New Roman" w:eastAsia="SimSun" w:hAnsi="Times New Roman" w:cs="Times New Roman"/>
                <w:lang w:val="sr-Cyrl-CS"/>
              </w:rPr>
              <w:t>8</w:t>
            </w:r>
          </w:p>
        </w:tc>
        <w:tc>
          <w:tcPr>
            <w:tcW w:w="4855" w:type="dxa"/>
            <w:tcBorders>
              <w:top w:val="single" w:sz="4" w:space="0" w:color="auto"/>
              <w:left w:val="single" w:sz="4" w:space="0" w:color="auto"/>
              <w:bottom w:val="single" w:sz="4" w:space="0" w:color="auto"/>
              <w:right w:val="single" w:sz="4" w:space="0" w:color="auto"/>
            </w:tcBorders>
            <w:hideMark/>
          </w:tcPr>
          <w:p w14:paraId="5903CFA5" w14:textId="312C14F3" w:rsidR="00752E26" w:rsidRPr="00047E10" w:rsidRDefault="00752E2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Слободан Антић-Ново Село</w:t>
            </w:r>
            <w:r w:rsidR="004E615F" w:rsidRPr="00047E10">
              <w:rPr>
                <w:rFonts w:ascii="Times New Roman" w:eastAsia="SimSun" w:hAnsi="Times New Roman" w:cs="Times New Roman"/>
                <w:lang w:val="sr-Cyrl-CS"/>
              </w:rPr>
              <w:t xml:space="preserve"> – група пред полазак у школу</w:t>
            </w:r>
          </w:p>
        </w:tc>
      </w:tr>
      <w:tr w:rsidR="00752E26" w:rsidRPr="00047E10" w14:paraId="7ACA280B" w14:textId="77777777" w:rsidTr="00752E26">
        <w:trPr>
          <w:jc w:val="center"/>
        </w:trPr>
        <w:tc>
          <w:tcPr>
            <w:tcW w:w="1829" w:type="dxa"/>
            <w:tcBorders>
              <w:top w:val="single" w:sz="4" w:space="0" w:color="auto"/>
              <w:left w:val="single" w:sz="4" w:space="0" w:color="auto"/>
              <w:bottom w:val="single" w:sz="4" w:space="0" w:color="auto"/>
              <w:right w:val="single" w:sz="4" w:space="0" w:color="auto"/>
            </w:tcBorders>
            <w:hideMark/>
          </w:tcPr>
          <w:p w14:paraId="34284DA7" w14:textId="77777777" w:rsidR="00752E26" w:rsidRPr="00047E10" w:rsidRDefault="00752E2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RS"/>
              </w:rPr>
              <w:t>8</w:t>
            </w:r>
            <w:r w:rsidRPr="00047E10">
              <w:rPr>
                <w:rFonts w:ascii="Times New Roman" w:eastAsia="SimSun" w:hAnsi="Times New Roman" w:cs="Times New Roman"/>
                <w:lang w:val="sr-Cyrl-CS"/>
              </w:rPr>
              <w:t>.</w:t>
            </w:r>
          </w:p>
        </w:tc>
        <w:tc>
          <w:tcPr>
            <w:tcW w:w="2761" w:type="dxa"/>
            <w:tcBorders>
              <w:top w:val="single" w:sz="4" w:space="0" w:color="auto"/>
              <w:left w:val="single" w:sz="4" w:space="0" w:color="auto"/>
              <w:bottom w:val="single" w:sz="4" w:space="0" w:color="auto"/>
              <w:right w:val="single" w:sz="4" w:space="0" w:color="auto"/>
            </w:tcBorders>
            <w:hideMark/>
          </w:tcPr>
          <w:p w14:paraId="0937C7D4" w14:textId="77777777" w:rsidR="00752E26" w:rsidRPr="00047E10" w:rsidRDefault="00752E2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13</w:t>
            </w:r>
          </w:p>
        </w:tc>
        <w:tc>
          <w:tcPr>
            <w:tcW w:w="4855" w:type="dxa"/>
            <w:tcBorders>
              <w:top w:val="single" w:sz="4" w:space="0" w:color="auto"/>
              <w:left w:val="single" w:sz="4" w:space="0" w:color="auto"/>
              <w:bottom w:val="single" w:sz="4" w:space="0" w:color="auto"/>
              <w:right w:val="single" w:sz="4" w:space="0" w:color="auto"/>
            </w:tcBorders>
            <w:hideMark/>
          </w:tcPr>
          <w:p w14:paraId="3BF9D76C" w14:textId="1368A5E2" w:rsidR="00752E26" w:rsidRPr="00047E10" w:rsidRDefault="00752E2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Маријана Ђуровић-Вранеши</w:t>
            </w:r>
            <w:r w:rsidR="004E615F" w:rsidRPr="00047E10">
              <w:rPr>
                <w:rFonts w:ascii="Times New Roman" w:eastAsia="SimSun" w:hAnsi="Times New Roman" w:cs="Times New Roman"/>
                <w:lang w:val="sr-Cyrl-CS"/>
              </w:rPr>
              <w:t>- група пред полазак у школу</w:t>
            </w:r>
          </w:p>
        </w:tc>
      </w:tr>
      <w:tr w:rsidR="00752E26" w:rsidRPr="00047E10" w14:paraId="555267A8" w14:textId="77777777" w:rsidTr="00752E26">
        <w:trPr>
          <w:trHeight w:val="221"/>
          <w:jc w:val="center"/>
        </w:trPr>
        <w:tc>
          <w:tcPr>
            <w:tcW w:w="1829" w:type="dxa"/>
            <w:tcBorders>
              <w:top w:val="single" w:sz="4" w:space="0" w:color="auto"/>
              <w:left w:val="single" w:sz="4" w:space="0" w:color="auto"/>
              <w:bottom w:val="single" w:sz="4" w:space="0" w:color="auto"/>
              <w:right w:val="single" w:sz="4" w:space="0" w:color="auto"/>
            </w:tcBorders>
            <w:hideMark/>
          </w:tcPr>
          <w:p w14:paraId="386F17B9" w14:textId="77777777" w:rsidR="00752E26" w:rsidRPr="00047E10" w:rsidRDefault="00752E2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RS"/>
              </w:rPr>
              <w:t>9</w:t>
            </w:r>
            <w:r w:rsidRPr="00047E10">
              <w:rPr>
                <w:rFonts w:ascii="Times New Roman" w:eastAsia="SimSun" w:hAnsi="Times New Roman" w:cs="Times New Roman"/>
                <w:lang w:val="sr-Cyrl-CS"/>
              </w:rPr>
              <w:t>.</w:t>
            </w:r>
          </w:p>
        </w:tc>
        <w:tc>
          <w:tcPr>
            <w:tcW w:w="2761" w:type="dxa"/>
            <w:tcBorders>
              <w:top w:val="single" w:sz="4" w:space="0" w:color="auto"/>
              <w:left w:val="single" w:sz="4" w:space="0" w:color="auto"/>
              <w:bottom w:val="single" w:sz="4" w:space="0" w:color="auto"/>
              <w:right w:val="single" w:sz="4" w:space="0" w:color="auto"/>
            </w:tcBorders>
            <w:hideMark/>
          </w:tcPr>
          <w:p w14:paraId="18EDD313" w14:textId="483EB382" w:rsidR="00752E26" w:rsidRPr="00047E10" w:rsidRDefault="00CB60DD" w:rsidP="00D62000">
            <w:pPr>
              <w:spacing w:after="0" w:line="360" w:lineRule="auto"/>
              <w:rPr>
                <w:rFonts w:ascii="Times New Roman" w:eastAsia="SimSun" w:hAnsi="Times New Roman" w:cs="Times New Roman"/>
                <w:lang w:val="sr-Cyrl-RS"/>
              </w:rPr>
            </w:pPr>
            <w:r w:rsidRPr="00047E10">
              <w:rPr>
                <w:rFonts w:ascii="Times New Roman" w:eastAsia="SimSun" w:hAnsi="Times New Roman" w:cs="Times New Roman"/>
                <w:lang w:val="sr-Cyrl-RS"/>
              </w:rPr>
              <w:t>12</w:t>
            </w:r>
          </w:p>
        </w:tc>
        <w:tc>
          <w:tcPr>
            <w:tcW w:w="4855" w:type="dxa"/>
            <w:tcBorders>
              <w:top w:val="single" w:sz="4" w:space="0" w:color="auto"/>
              <w:left w:val="single" w:sz="4" w:space="0" w:color="auto"/>
              <w:bottom w:val="single" w:sz="4" w:space="0" w:color="auto"/>
              <w:right w:val="single" w:sz="4" w:space="0" w:color="auto"/>
            </w:tcBorders>
            <w:hideMark/>
          </w:tcPr>
          <w:p w14:paraId="76C74296" w14:textId="1621C2E7" w:rsidR="00752E26" w:rsidRPr="00047E10" w:rsidRDefault="00752E2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Биљана Јовановић-Подунавци</w:t>
            </w:r>
            <w:r w:rsidR="004E615F" w:rsidRPr="00047E10">
              <w:rPr>
                <w:rFonts w:ascii="Times New Roman" w:eastAsia="SimSun" w:hAnsi="Times New Roman" w:cs="Times New Roman"/>
                <w:lang w:val="sr-Cyrl-CS"/>
              </w:rPr>
              <w:t>- група пред полазак у школу</w:t>
            </w:r>
          </w:p>
        </w:tc>
      </w:tr>
      <w:tr w:rsidR="00752E26" w:rsidRPr="00047E10" w14:paraId="16D32005" w14:textId="77777777" w:rsidTr="00752E26">
        <w:trPr>
          <w:trHeight w:val="221"/>
          <w:jc w:val="center"/>
        </w:trPr>
        <w:tc>
          <w:tcPr>
            <w:tcW w:w="1829" w:type="dxa"/>
            <w:tcBorders>
              <w:top w:val="single" w:sz="4" w:space="0" w:color="auto"/>
              <w:left w:val="single" w:sz="4" w:space="0" w:color="auto"/>
              <w:bottom w:val="single" w:sz="4" w:space="0" w:color="auto"/>
              <w:right w:val="single" w:sz="4" w:space="0" w:color="auto"/>
            </w:tcBorders>
            <w:hideMark/>
          </w:tcPr>
          <w:p w14:paraId="555F78EA" w14:textId="77777777" w:rsidR="00752E26" w:rsidRPr="00047E10" w:rsidRDefault="00752E26" w:rsidP="00D62000">
            <w:pPr>
              <w:spacing w:after="0" w:line="360" w:lineRule="auto"/>
              <w:rPr>
                <w:rFonts w:ascii="Times New Roman" w:eastAsia="SimSun" w:hAnsi="Times New Roman" w:cs="Times New Roman"/>
                <w:lang w:val="sr-Cyrl-RS"/>
              </w:rPr>
            </w:pPr>
            <w:r w:rsidRPr="00047E10">
              <w:rPr>
                <w:rFonts w:ascii="Times New Roman" w:eastAsia="SimSun" w:hAnsi="Times New Roman" w:cs="Times New Roman"/>
                <w:lang w:val="sr-Cyrl-RS"/>
              </w:rPr>
              <w:t>10.</w:t>
            </w:r>
          </w:p>
        </w:tc>
        <w:tc>
          <w:tcPr>
            <w:tcW w:w="2761" w:type="dxa"/>
            <w:tcBorders>
              <w:top w:val="single" w:sz="4" w:space="0" w:color="auto"/>
              <w:left w:val="single" w:sz="4" w:space="0" w:color="auto"/>
              <w:bottom w:val="single" w:sz="4" w:space="0" w:color="auto"/>
              <w:right w:val="single" w:sz="4" w:space="0" w:color="auto"/>
            </w:tcBorders>
            <w:hideMark/>
          </w:tcPr>
          <w:p w14:paraId="4AAE7D87" w14:textId="08222DA4" w:rsidR="00752E26" w:rsidRPr="00047E10" w:rsidRDefault="00CB60DD" w:rsidP="00D62000">
            <w:pPr>
              <w:spacing w:after="0" w:line="360" w:lineRule="auto"/>
              <w:rPr>
                <w:rFonts w:ascii="Times New Roman" w:eastAsia="SimSun" w:hAnsi="Times New Roman" w:cs="Times New Roman"/>
                <w:lang w:val="sr-Cyrl-RS"/>
              </w:rPr>
            </w:pPr>
            <w:r w:rsidRPr="00047E10">
              <w:rPr>
                <w:rFonts w:ascii="Times New Roman" w:eastAsia="SimSun" w:hAnsi="Times New Roman" w:cs="Times New Roman"/>
                <w:lang w:val="sr-Cyrl-RS"/>
              </w:rPr>
              <w:t>11</w:t>
            </w:r>
          </w:p>
        </w:tc>
        <w:tc>
          <w:tcPr>
            <w:tcW w:w="4855" w:type="dxa"/>
            <w:tcBorders>
              <w:top w:val="single" w:sz="4" w:space="0" w:color="auto"/>
              <w:left w:val="single" w:sz="4" w:space="0" w:color="auto"/>
              <w:bottom w:val="single" w:sz="4" w:space="0" w:color="auto"/>
              <w:right w:val="single" w:sz="4" w:space="0" w:color="auto"/>
            </w:tcBorders>
            <w:hideMark/>
          </w:tcPr>
          <w:p w14:paraId="231279B0" w14:textId="11E7F2B0" w:rsidR="00752E26" w:rsidRPr="00047E10" w:rsidRDefault="00095829" w:rsidP="00D62000">
            <w:pPr>
              <w:spacing w:after="0" w:line="360" w:lineRule="auto"/>
              <w:rPr>
                <w:rFonts w:ascii="Times New Roman" w:eastAsia="SimSun" w:hAnsi="Times New Roman" w:cs="Times New Roman"/>
                <w:lang w:val="sr-Cyrl-RS"/>
              </w:rPr>
            </w:pPr>
            <w:r w:rsidRPr="00047E10">
              <w:rPr>
                <w:rFonts w:ascii="Times New Roman" w:eastAsia="SimSun" w:hAnsi="Times New Roman" w:cs="Times New Roman"/>
                <w:lang w:val="sr-Cyrl-RS"/>
              </w:rPr>
              <w:t>Марина Радоњић</w:t>
            </w:r>
            <w:r w:rsidR="00752E26" w:rsidRPr="00047E10">
              <w:rPr>
                <w:rFonts w:ascii="Times New Roman" w:eastAsia="SimSun" w:hAnsi="Times New Roman" w:cs="Times New Roman"/>
                <w:lang w:val="sr-Cyrl-RS"/>
              </w:rPr>
              <w:t>– Под</w:t>
            </w:r>
            <w:r w:rsidR="004E615F" w:rsidRPr="00047E10">
              <w:rPr>
                <w:rFonts w:ascii="Times New Roman" w:eastAsia="SimSun" w:hAnsi="Times New Roman" w:cs="Times New Roman"/>
                <w:lang w:val="sr-Cyrl-RS"/>
              </w:rPr>
              <w:t>инавци- група пред полазак у школу</w:t>
            </w:r>
          </w:p>
        </w:tc>
      </w:tr>
      <w:tr w:rsidR="00752E26" w:rsidRPr="00047E10" w14:paraId="0529D479" w14:textId="77777777" w:rsidTr="00752E26">
        <w:trPr>
          <w:trHeight w:val="330"/>
          <w:jc w:val="center"/>
        </w:trPr>
        <w:tc>
          <w:tcPr>
            <w:tcW w:w="1829" w:type="dxa"/>
            <w:tcBorders>
              <w:top w:val="single" w:sz="4" w:space="0" w:color="auto"/>
              <w:left w:val="single" w:sz="4" w:space="0" w:color="auto"/>
              <w:bottom w:val="single" w:sz="4" w:space="0" w:color="auto"/>
              <w:right w:val="single" w:sz="4" w:space="0" w:color="auto"/>
            </w:tcBorders>
            <w:hideMark/>
          </w:tcPr>
          <w:p w14:paraId="3C801371" w14:textId="77777777" w:rsidR="00752E26" w:rsidRPr="00047E10" w:rsidRDefault="00752E2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RS"/>
              </w:rPr>
              <w:t>11</w:t>
            </w:r>
            <w:r w:rsidRPr="00047E10">
              <w:rPr>
                <w:rFonts w:ascii="Times New Roman" w:eastAsia="SimSun" w:hAnsi="Times New Roman" w:cs="Times New Roman"/>
                <w:lang w:val="sr-Cyrl-CS"/>
              </w:rPr>
              <w:t>.</w:t>
            </w:r>
          </w:p>
        </w:tc>
        <w:tc>
          <w:tcPr>
            <w:tcW w:w="2761" w:type="dxa"/>
            <w:tcBorders>
              <w:top w:val="single" w:sz="4" w:space="0" w:color="auto"/>
              <w:left w:val="single" w:sz="4" w:space="0" w:color="auto"/>
              <w:bottom w:val="single" w:sz="4" w:space="0" w:color="auto"/>
              <w:right w:val="single" w:sz="4" w:space="0" w:color="auto"/>
            </w:tcBorders>
            <w:hideMark/>
          </w:tcPr>
          <w:p w14:paraId="1876B5A9" w14:textId="77777777" w:rsidR="00752E26" w:rsidRPr="00047E10" w:rsidRDefault="00752E2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5</w:t>
            </w:r>
          </w:p>
        </w:tc>
        <w:tc>
          <w:tcPr>
            <w:tcW w:w="4855" w:type="dxa"/>
            <w:tcBorders>
              <w:top w:val="single" w:sz="4" w:space="0" w:color="auto"/>
              <w:left w:val="single" w:sz="4" w:space="0" w:color="auto"/>
              <w:bottom w:val="single" w:sz="4" w:space="0" w:color="auto"/>
              <w:right w:val="single" w:sz="4" w:space="0" w:color="auto"/>
            </w:tcBorders>
            <w:hideMark/>
          </w:tcPr>
          <w:p w14:paraId="1D23E58B" w14:textId="5F4DB851" w:rsidR="00752E26" w:rsidRPr="00047E10" w:rsidRDefault="00095829"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Маријана Вујашанин</w:t>
            </w:r>
            <w:r w:rsidR="00752E26" w:rsidRPr="00047E10">
              <w:rPr>
                <w:rFonts w:ascii="Times New Roman" w:eastAsia="SimSun" w:hAnsi="Times New Roman" w:cs="Times New Roman"/>
                <w:lang w:val="sr-Cyrl-CS"/>
              </w:rPr>
              <w:t>-Отроци</w:t>
            </w:r>
            <w:r w:rsidR="004E615F" w:rsidRPr="00047E10">
              <w:rPr>
                <w:rFonts w:ascii="Times New Roman" w:eastAsia="SimSun" w:hAnsi="Times New Roman" w:cs="Times New Roman"/>
                <w:lang w:val="sr-Cyrl-CS"/>
              </w:rPr>
              <w:t>- група пред полазак у школу</w:t>
            </w:r>
          </w:p>
        </w:tc>
      </w:tr>
      <w:tr w:rsidR="00752E26" w:rsidRPr="00047E10" w14:paraId="15054168" w14:textId="77777777" w:rsidTr="00752E26">
        <w:trPr>
          <w:trHeight w:val="315"/>
          <w:jc w:val="center"/>
        </w:trPr>
        <w:tc>
          <w:tcPr>
            <w:tcW w:w="1829" w:type="dxa"/>
            <w:tcBorders>
              <w:top w:val="single" w:sz="4" w:space="0" w:color="auto"/>
              <w:left w:val="single" w:sz="4" w:space="0" w:color="auto"/>
              <w:bottom w:val="single" w:sz="4" w:space="0" w:color="auto"/>
              <w:right w:val="single" w:sz="4" w:space="0" w:color="auto"/>
            </w:tcBorders>
            <w:hideMark/>
          </w:tcPr>
          <w:p w14:paraId="30C8EAAB" w14:textId="77777777" w:rsidR="00752E26" w:rsidRPr="00047E10" w:rsidRDefault="00752E2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r w:rsidRPr="00047E10">
              <w:rPr>
                <w:rFonts w:ascii="Times New Roman" w:eastAsia="SimSun" w:hAnsi="Times New Roman" w:cs="Times New Roman"/>
                <w:lang w:val="sr-Cyrl-RS"/>
              </w:rPr>
              <w:t>2</w:t>
            </w:r>
            <w:r w:rsidRPr="00047E10">
              <w:rPr>
                <w:rFonts w:ascii="Times New Roman" w:eastAsia="SimSun" w:hAnsi="Times New Roman" w:cs="Times New Roman"/>
                <w:lang w:val="sr-Cyrl-CS"/>
              </w:rPr>
              <w:t>.</w:t>
            </w:r>
          </w:p>
        </w:tc>
        <w:tc>
          <w:tcPr>
            <w:tcW w:w="2761" w:type="dxa"/>
            <w:tcBorders>
              <w:top w:val="single" w:sz="4" w:space="0" w:color="auto"/>
              <w:left w:val="single" w:sz="4" w:space="0" w:color="auto"/>
              <w:bottom w:val="single" w:sz="4" w:space="0" w:color="auto"/>
              <w:right w:val="single" w:sz="4" w:space="0" w:color="auto"/>
            </w:tcBorders>
            <w:hideMark/>
          </w:tcPr>
          <w:p w14:paraId="26DF6B41" w14:textId="31182BEC" w:rsidR="00752E26" w:rsidRPr="00047E10" w:rsidRDefault="00CB60D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9</w:t>
            </w:r>
          </w:p>
        </w:tc>
        <w:tc>
          <w:tcPr>
            <w:tcW w:w="4855" w:type="dxa"/>
            <w:tcBorders>
              <w:top w:val="single" w:sz="4" w:space="0" w:color="auto"/>
              <w:left w:val="single" w:sz="4" w:space="0" w:color="auto"/>
              <w:bottom w:val="single" w:sz="4" w:space="0" w:color="auto"/>
              <w:right w:val="single" w:sz="4" w:space="0" w:color="auto"/>
            </w:tcBorders>
            <w:hideMark/>
          </w:tcPr>
          <w:p w14:paraId="64225AE0" w14:textId="7D581220" w:rsidR="00752E26" w:rsidRPr="00047E10" w:rsidRDefault="00752E2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Драгана Хаџи Ристић-   Липова</w:t>
            </w:r>
            <w:r w:rsidR="004E615F" w:rsidRPr="00047E10">
              <w:rPr>
                <w:rFonts w:ascii="Times New Roman" w:eastAsia="SimSun" w:hAnsi="Times New Roman" w:cs="Times New Roman"/>
                <w:lang w:val="sr-Cyrl-CS"/>
              </w:rPr>
              <w:t>-група пред полазак у школу</w:t>
            </w:r>
          </w:p>
        </w:tc>
      </w:tr>
      <w:tr w:rsidR="00752E26" w:rsidRPr="00047E10" w14:paraId="4418A0D3" w14:textId="77777777" w:rsidTr="00752E26">
        <w:trPr>
          <w:trHeight w:val="315"/>
          <w:jc w:val="center"/>
        </w:trPr>
        <w:tc>
          <w:tcPr>
            <w:tcW w:w="1829" w:type="dxa"/>
            <w:tcBorders>
              <w:top w:val="single" w:sz="4" w:space="0" w:color="auto"/>
              <w:left w:val="single" w:sz="4" w:space="0" w:color="auto"/>
              <w:bottom w:val="single" w:sz="4" w:space="0" w:color="auto"/>
              <w:right w:val="single" w:sz="4" w:space="0" w:color="auto"/>
            </w:tcBorders>
            <w:hideMark/>
          </w:tcPr>
          <w:p w14:paraId="05AAFA31" w14:textId="77777777" w:rsidR="00752E26" w:rsidRPr="00047E10" w:rsidRDefault="00752E2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r w:rsidRPr="00047E10">
              <w:rPr>
                <w:rFonts w:ascii="Times New Roman" w:eastAsia="SimSun" w:hAnsi="Times New Roman" w:cs="Times New Roman"/>
                <w:lang w:val="sr-Cyrl-RS"/>
              </w:rPr>
              <w:t>3</w:t>
            </w:r>
            <w:r w:rsidRPr="00047E10">
              <w:rPr>
                <w:rFonts w:ascii="Times New Roman" w:eastAsia="SimSun" w:hAnsi="Times New Roman" w:cs="Times New Roman"/>
                <w:lang w:val="sr-Cyrl-CS"/>
              </w:rPr>
              <w:t>.</w:t>
            </w:r>
          </w:p>
        </w:tc>
        <w:tc>
          <w:tcPr>
            <w:tcW w:w="2761" w:type="dxa"/>
            <w:tcBorders>
              <w:top w:val="single" w:sz="4" w:space="0" w:color="auto"/>
              <w:left w:val="single" w:sz="4" w:space="0" w:color="auto"/>
              <w:bottom w:val="single" w:sz="4" w:space="0" w:color="auto"/>
              <w:right w:val="single" w:sz="4" w:space="0" w:color="auto"/>
            </w:tcBorders>
            <w:hideMark/>
          </w:tcPr>
          <w:p w14:paraId="0B4CE140" w14:textId="1C477A0D" w:rsidR="00752E26" w:rsidRPr="00047E10" w:rsidRDefault="00CB60D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5</w:t>
            </w:r>
          </w:p>
        </w:tc>
        <w:tc>
          <w:tcPr>
            <w:tcW w:w="4855" w:type="dxa"/>
            <w:tcBorders>
              <w:top w:val="single" w:sz="4" w:space="0" w:color="auto"/>
              <w:left w:val="single" w:sz="4" w:space="0" w:color="auto"/>
              <w:bottom w:val="single" w:sz="4" w:space="0" w:color="auto"/>
              <w:right w:val="single" w:sz="4" w:space="0" w:color="auto"/>
            </w:tcBorders>
            <w:hideMark/>
          </w:tcPr>
          <w:p w14:paraId="1F6A179D" w14:textId="1F166DF2" w:rsidR="00752E26" w:rsidRPr="00047E10" w:rsidRDefault="00095829"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Јелена Јованчевић-</w:t>
            </w:r>
            <w:r w:rsidR="00752E26" w:rsidRPr="00047E10">
              <w:rPr>
                <w:rFonts w:ascii="Times New Roman" w:eastAsia="SimSun" w:hAnsi="Times New Roman" w:cs="Times New Roman"/>
                <w:lang w:val="sr-Cyrl-CS"/>
              </w:rPr>
              <w:t>Г</w:t>
            </w:r>
            <w:r w:rsidR="004E615F" w:rsidRPr="00047E10">
              <w:rPr>
                <w:rFonts w:ascii="Times New Roman" w:eastAsia="SimSun" w:hAnsi="Times New Roman" w:cs="Times New Roman"/>
                <w:lang w:val="sr-Cyrl-CS"/>
              </w:rPr>
              <w:t>рачац- група пред полазак у школу</w:t>
            </w:r>
          </w:p>
        </w:tc>
      </w:tr>
      <w:tr w:rsidR="004E615F" w:rsidRPr="00047E10" w14:paraId="6743CF1E" w14:textId="77777777" w:rsidTr="00752E26">
        <w:trPr>
          <w:trHeight w:val="315"/>
          <w:jc w:val="center"/>
        </w:trPr>
        <w:tc>
          <w:tcPr>
            <w:tcW w:w="1829" w:type="dxa"/>
            <w:tcBorders>
              <w:top w:val="single" w:sz="4" w:space="0" w:color="auto"/>
              <w:left w:val="single" w:sz="4" w:space="0" w:color="auto"/>
              <w:bottom w:val="single" w:sz="4" w:space="0" w:color="auto"/>
              <w:right w:val="single" w:sz="4" w:space="0" w:color="auto"/>
            </w:tcBorders>
          </w:tcPr>
          <w:p w14:paraId="43CC636B" w14:textId="65A775F2" w:rsidR="004E615F" w:rsidRPr="00047E10" w:rsidRDefault="004E615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14.</w:t>
            </w:r>
          </w:p>
        </w:tc>
        <w:tc>
          <w:tcPr>
            <w:tcW w:w="2761" w:type="dxa"/>
            <w:tcBorders>
              <w:top w:val="single" w:sz="4" w:space="0" w:color="auto"/>
              <w:left w:val="single" w:sz="4" w:space="0" w:color="auto"/>
              <w:bottom w:val="single" w:sz="4" w:space="0" w:color="auto"/>
              <w:right w:val="single" w:sz="4" w:space="0" w:color="auto"/>
            </w:tcBorders>
          </w:tcPr>
          <w:p w14:paraId="130EDEF5" w14:textId="6464B5D4" w:rsidR="004E615F" w:rsidRPr="00047E10" w:rsidRDefault="004E615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5</w:t>
            </w:r>
          </w:p>
        </w:tc>
        <w:tc>
          <w:tcPr>
            <w:tcW w:w="4855" w:type="dxa"/>
            <w:tcBorders>
              <w:top w:val="single" w:sz="4" w:space="0" w:color="auto"/>
              <w:left w:val="single" w:sz="4" w:space="0" w:color="auto"/>
              <w:bottom w:val="single" w:sz="4" w:space="0" w:color="auto"/>
              <w:right w:val="single" w:sz="4" w:space="0" w:color="auto"/>
            </w:tcBorders>
          </w:tcPr>
          <w:p w14:paraId="3C8C23BD" w14:textId="53872135" w:rsidR="004E615F" w:rsidRPr="00047E10" w:rsidRDefault="004E615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Сека Петковић- Рсовци- грипа у години пред полазак у школу</w:t>
            </w:r>
          </w:p>
        </w:tc>
      </w:tr>
    </w:tbl>
    <w:p w14:paraId="7FDEA0BB" w14:textId="77777777" w:rsidR="00752E26" w:rsidRPr="00047E10" w:rsidRDefault="00752E26" w:rsidP="00D62000">
      <w:pPr>
        <w:spacing w:after="0" w:line="360" w:lineRule="auto"/>
        <w:rPr>
          <w:rFonts w:ascii="Times New Roman" w:eastAsia="SimSun" w:hAnsi="Times New Roman" w:cs="Times New Roman"/>
          <w:b/>
          <w:bCs/>
          <w:sz w:val="28"/>
          <w:szCs w:val="28"/>
          <w:lang w:val="sr-Cyrl-CS"/>
        </w:rPr>
      </w:pPr>
    </w:p>
    <w:p w14:paraId="1AC91D39" w14:textId="77777777" w:rsidR="00752E26" w:rsidRPr="00047E10" w:rsidRDefault="00752E26" w:rsidP="00D62000">
      <w:pPr>
        <w:spacing w:after="0" w:line="360" w:lineRule="auto"/>
        <w:rPr>
          <w:rFonts w:ascii="Times New Roman" w:eastAsia="SimSun" w:hAnsi="Times New Roman" w:cs="Times New Roman"/>
          <w:b/>
          <w:bCs/>
          <w:sz w:val="28"/>
          <w:szCs w:val="28"/>
          <w:lang w:val="sr-Cyrl-CS"/>
        </w:rPr>
      </w:pPr>
    </w:p>
    <w:p w14:paraId="3072CDC7" w14:textId="77777777" w:rsidR="00752E26" w:rsidRPr="00047E10" w:rsidRDefault="00752E26"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b/>
          <w:bCs/>
          <w:sz w:val="24"/>
          <w:szCs w:val="24"/>
          <w:lang w:val="sr-Cyrl-CS"/>
        </w:rPr>
        <w:t>Напомена:</w:t>
      </w:r>
      <w:r w:rsidRPr="00047E10">
        <w:rPr>
          <w:rFonts w:ascii="Times New Roman" w:eastAsia="SimSun" w:hAnsi="Times New Roman" w:cs="Times New Roman"/>
          <w:sz w:val="24"/>
          <w:szCs w:val="24"/>
          <w:lang w:val="sr-Cyrl-CS"/>
        </w:rPr>
        <w:t xml:space="preserve"> трећи васпитачи биће распоређени у групе у зависности од потреба и организациује посла у Установи</w:t>
      </w:r>
    </w:p>
    <w:p w14:paraId="3F4D1C5E" w14:textId="7B7D5455" w:rsidR="00752E26" w:rsidRPr="00047E10" w:rsidRDefault="00752E26"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w:t>
      </w:r>
      <w:r w:rsidR="0046255E" w:rsidRPr="00047E10">
        <w:rPr>
          <w:rFonts w:ascii="Times New Roman" w:eastAsia="SimSun" w:hAnsi="Times New Roman" w:cs="Times New Roman"/>
          <w:sz w:val="24"/>
          <w:szCs w:val="24"/>
          <w:lang w:val="sr-Cyrl-CS"/>
        </w:rPr>
        <w:t>Гр</w:t>
      </w:r>
      <w:r w:rsidRPr="00047E10">
        <w:rPr>
          <w:rFonts w:ascii="Times New Roman" w:eastAsia="SimSun" w:hAnsi="Times New Roman" w:cs="Times New Roman"/>
          <w:sz w:val="24"/>
          <w:szCs w:val="24"/>
          <w:lang w:val="sr-Cyrl-CS"/>
        </w:rPr>
        <w:t>у</w:t>
      </w:r>
      <w:r w:rsidR="0046255E" w:rsidRPr="00047E10">
        <w:rPr>
          <w:rFonts w:ascii="Times New Roman" w:eastAsia="SimSun" w:hAnsi="Times New Roman" w:cs="Times New Roman"/>
          <w:sz w:val="24"/>
          <w:szCs w:val="24"/>
          <w:lang w:val="sr-Cyrl-CS"/>
        </w:rPr>
        <w:t>пе</w:t>
      </w:r>
      <w:r w:rsidRPr="00047E10">
        <w:rPr>
          <w:rFonts w:ascii="Times New Roman" w:eastAsia="SimSun" w:hAnsi="Times New Roman" w:cs="Times New Roman"/>
          <w:sz w:val="24"/>
          <w:szCs w:val="24"/>
          <w:lang w:val="sr-Cyrl-CS"/>
        </w:rPr>
        <w:t xml:space="preserve"> пред полазак у школу, на целодневном боравку, не</w:t>
      </w:r>
      <w:r w:rsidR="0046255E" w:rsidRPr="00047E10">
        <w:rPr>
          <w:rFonts w:ascii="Times New Roman" w:eastAsia="SimSun" w:hAnsi="Times New Roman" w:cs="Times New Roman"/>
          <w:sz w:val="24"/>
          <w:szCs w:val="24"/>
          <w:lang w:val="sr-Cyrl-CS"/>
        </w:rPr>
        <w:t xml:space="preserve"> спавају</w:t>
      </w:r>
    </w:p>
    <w:p w14:paraId="4DA64C2B" w14:textId="5627D9DB" w:rsidR="00AD369A" w:rsidRDefault="00752E26"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Списак ангажованих васпитача и медецинских – сестара на ПП уговорима</w:t>
      </w:r>
    </w:p>
    <w:p w14:paraId="420A9053" w14:textId="2A4F8A1C" w:rsidR="0046255E" w:rsidRPr="00047E10" w:rsidRDefault="0046255E" w:rsidP="00D62000">
      <w:pPr>
        <w:spacing w:after="0" w:line="360" w:lineRule="auto"/>
        <w:contextualSpacing/>
        <w:rPr>
          <w:rFonts w:ascii="Times New Roman" w:eastAsia="SimSun" w:hAnsi="Times New Roman" w:cs="Times New Roman"/>
          <w:sz w:val="24"/>
          <w:szCs w:val="24"/>
          <w:lang w:val="sr-Cyrl-CS"/>
        </w:rPr>
      </w:pPr>
    </w:p>
    <w:p w14:paraId="4872125D" w14:textId="4F372EF2" w:rsidR="0046255E" w:rsidRPr="00B25ADA" w:rsidRDefault="00F36C85" w:rsidP="00D62000">
      <w:pPr>
        <w:pStyle w:val="Heading1"/>
        <w:spacing w:line="360" w:lineRule="auto"/>
        <w:ind w:left="0" w:right="0"/>
        <w:jc w:val="center"/>
        <w:rPr>
          <w:sz w:val="28"/>
          <w:szCs w:val="28"/>
        </w:rPr>
      </w:pPr>
      <w:bookmarkStart w:id="47" w:name="_Toc238636288"/>
      <w:bookmarkStart w:id="48" w:name="_Toc239334060"/>
      <w:r w:rsidRPr="00B25ADA">
        <w:rPr>
          <w:sz w:val="28"/>
          <w:szCs w:val="28"/>
        </w:rPr>
        <w:t>8.</w:t>
      </w:r>
      <w:r w:rsidR="00AD369A" w:rsidRPr="00B25ADA">
        <w:rPr>
          <w:sz w:val="28"/>
          <w:szCs w:val="28"/>
          <w:lang w:val="sr-Cyrl-RS"/>
        </w:rPr>
        <w:t xml:space="preserve"> </w:t>
      </w:r>
      <w:r w:rsidR="0046255E" w:rsidRPr="00B25ADA">
        <w:rPr>
          <w:sz w:val="28"/>
          <w:szCs w:val="28"/>
        </w:rPr>
        <w:t>САРАДЊА СА ПОРОДИЦОМ</w:t>
      </w:r>
      <w:bookmarkEnd w:id="47"/>
      <w:bookmarkEnd w:id="48"/>
    </w:p>
    <w:p w14:paraId="294CF056" w14:textId="77777777" w:rsidR="00063D2D" w:rsidRPr="00047E10" w:rsidRDefault="00063D2D" w:rsidP="00D62000">
      <w:pPr>
        <w:spacing w:after="0" w:line="360" w:lineRule="auto"/>
        <w:contextualSpacing/>
        <w:rPr>
          <w:rFonts w:ascii="Times New Roman" w:eastAsia="SimSun" w:hAnsi="Times New Roman" w:cs="Times New Roman"/>
          <w:b/>
          <w:bCs/>
          <w:sz w:val="28"/>
          <w:szCs w:val="28"/>
          <w:lang w:val="sr-Cyrl-CS"/>
        </w:rPr>
      </w:pPr>
      <w:bookmarkStart w:id="49" w:name="_Toc490837284"/>
    </w:p>
    <w:p w14:paraId="07ACCD51" w14:textId="48E75F8B" w:rsidR="00063D2D" w:rsidRPr="00047E10" w:rsidRDefault="00063D2D" w:rsidP="00D62000">
      <w:pPr>
        <w:spacing w:after="0" w:line="360" w:lineRule="auto"/>
        <w:ind w:firstLine="720"/>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 xml:space="preserve">Сарадња са породицом у вртићу представља кључни елемент васпитно-образовног процеса и основ за изградњу партнерских односа који подржавају целокупни развој </w:t>
      </w:r>
      <w:r w:rsidRPr="00047E10">
        <w:rPr>
          <w:rFonts w:ascii="Times New Roman" w:eastAsia="Times New Roman" w:hAnsi="Times New Roman" w:cs="Times New Roman"/>
          <w:sz w:val="24"/>
          <w:szCs w:val="24"/>
          <w:lang w:val="ru-RU"/>
        </w:rPr>
        <w:lastRenderedPageBreak/>
        <w:t xml:space="preserve">детета. У складу са концептом </w:t>
      </w:r>
      <w:r w:rsidRPr="00047E10">
        <w:rPr>
          <w:rFonts w:ascii="Times New Roman" w:eastAsia="Times New Roman" w:hAnsi="Times New Roman" w:cs="Times New Roman"/>
          <w:i/>
          <w:iCs/>
          <w:sz w:val="24"/>
          <w:szCs w:val="24"/>
          <w:lang w:val="ru-RU"/>
        </w:rPr>
        <w:t>Године узлета</w:t>
      </w:r>
      <w:r w:rsidRPr="00047E10">
        <w:rPr>
          <w:rFonts w:ascii="Times New Roman" w:eastAsia="Times New Roman" w:hAnsi="Times New Roman" w:cs="Times New Roman"/>
          <w:sz w:val="24"/>
          <w:szCs w:val="24"/>
          <w:lang w:val="ru-RU"/>
        </w:rPr>
        <w:t>, сарадња се не заснива само на</w:t>
      </w:r>
      <w:r w:rsidR="003D012E" w:rsidRPr="00047E10">
        <w:rPr>
          <w:rFonts w:ascii="Times New Roman" w:eastAsia="Times New Roman" w:hAnsi="Times New Roman" w:cs="Times New Roman"/>
          <w:sz w:val="24"/>
          <w:szCs w:val="24"/>
          <w:lang w:val="ru-RU"/>
        </w:rPr>
        <w:t xml:space="preserve"> </w:t>
      </w:r>
      <w:r w:rsidRPr="00047E10">
        <w:rPr>
          <w:rFonts w:ascii="Times New Roman" w:eastAsia="Times New Roman" w:hAnsi="Times New Roman" w:cs="Times New Roman"/>
          <w:sz w:val="24"/>
          <w:szCs w:val="24"/>
          <w:lang w:val="ru-RU"/>
        </w:rPr>
        <w:t>информисању родитеља, већ на заједничком планирању, учешћу и одлучивању,уважавању породичног контекста и различитости.</w:t>
      </w:r>
    </w:p>
    <w:p w14:paraId="0B4D4723" w14:textId="77777777" w:rsidR="00063D2D" w:rsidRPr="00047E10" w:rsidRDefault="00063D2D" w:rsidP="00D62000">
      <w:pPr>
        <w:spacing w:after="0" w:line="360" w:lineRule="auto"/>
        <w:rPr>
          <w:rFonts w:ascii="Times New Roman" w:eastAsia="Times New Roman" w:hAnsi="Times New Roman" w:cs="Times New Roman"/>
          <w:b/>
          <w:bCs/>
          <w:sz w:val="24"/>
          <w:szCs w:val="24"/>
          <w:lang w:val="ru-RU"/>
        </w:rPr>
      </w:pPr>
    </w:p>
    <w:p w14:paraId="2EAED1B9" w14:textId="654FC96A" w:rsidR="00063D2D" w:rsidRPr="00047E10" w:rsidRDefault="00063D2D" w:rsidP="00D62000">
      <w:pPr>
        <w:spacing w:after="0" w:line="360" w:lineRule="auto"/>
        <w:rPr>
          <w:rFonts w:ascii="Times New Roman" w:eastAsia="Times New Roman" w:hAnsi="Times New Roman" w:cs="Times New Roman"/>
          <w:b/>
          <w:bCs/>
          <w:sz w:val="24"/>
          <w:szCs w:val="24"/>
        </w:rPr>
      </w:pPr>
      <w:r w:rsidRPr="00047E10">
        <w:rPr>
          <w:rFonts w:ascii="Times New Roman" w:eastAsia="Times New Roman" w:hAnsi="Times New Roman" w:cs="Times New Roman"/>
          <w:b/>
          <w:bCs/>
          <w:sz w:val="24"/>
          <w:szCs w:val="24"/>
        </w:rPr>
        <w:t>Циљ</w:t>
      </w:r>
      <w:r w:rsidR="003D012E" w:rsidRPr="00047E10">
        <w:rPr>
          <w:rFonts w:ascii="Times New Roman" w:eastAsia="Times New Roman" w:hAnsi="Times New Roman" w:cs="Times New Roman"/>
          <w:b/>
          <w:bCs/>
          <w:sz w:val="24"/>
          <w:szCs w:val="24"/>
          <w:lang w:val="sr-Cyrl-RS"/>
        </w:rPr>
        <w:t xml:space="preserve"> </w:t>
      </w:r>
      <w:r w:rsidRPr="00047E10">
        <w:rPr>
          <w:rFonts w:ascii="Times New Roman" w:eastAsia="Times New Roman" w:hAnsi="Times New Roman" w:cs="Times New Roman"/>
          <w:b/>
          <w:bCs/>
          <w:sz w:val="24"/>
          <w:szCs w:val="24"/>
        </w:rPr>
        <w:t>сарадње</w:t>
      </w:r>
      <w:r w:rsidR="003D012E" w:rsidRPr="00047E10">
        <w:rPr>
          <w:rFonts w:ascii="Times New Roman" w:eastAsia="Times New Roman" w:hAnsi="Times New Roman" w:cs="Times New Roman"/>
          <w:b/>
          <w:bCs/>
          <w:sz w:val="24"/>
          <w:szCs w:val="24"/>
          <w:lang w:val="sr-Cyrl-RS"/>
        </w:rPr>
        <w:t xml:space="preserve"> </w:t>
      </w:r>
      <w:r w:rsidRPr="00047E10">
        <w:rPr>
          <w:rFonts w:ascii="Times New Roman" w:eastAsia="Times New Roman" w:hAnsi="Times New Roman" w:cs="Times New Roman"/>
          <w:b/>
          <w:bCs/>
          <w:sz w:val="24"/>
          <w:szCs w:val="24"/>
        </w:rPr>
        <w:t>је:</w:t>
      </w:r>
    </w:p>
    <w:p w14:paraId="03B06F0B" w14:textId="77777777" w:rsidR="00063D2D" w:rsidRPr="00047E10" w:rsidRDefault="00063D2D" w:rsidP="00D62000">
      <w:pPr>
        <w:numPr>
          <w:ilvl w:val="0"/>
          <w:numId w:val="17"/>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Јачање партнерства између породице и вртића у интересу добробити детета;</w:t>
      </w:r>
    </w:p>
    <w:p w14:paraId="22A09B64" w14:textId="77777777" w:rsidR="00063D2D" w:rsidRPr="00047E10" w:rsidRDefault="00063D2D" w:rsidP="00D62000">
      <w:pPr>
        <w:numPr>
          <w:ilvl w:val="0"/>
          <w:numId w:val="17"/>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Укључивање родитеља у све фазе васпитно-образовног рада – од планирања до реализације и вредновања;</w:t>
      </w:r>
    </w:p>
    <w:p w14:paraId="06760D1E" w14:textId="77777777" w:rsidR="00063D2D" w:rsidRPr="00047E10" w:rsidRDefault="00063D2D" w:rsidP="00D62000">
      <w:pPr>
        <w:numPr>
          <w:ilvl w:val="0"/>
          <w:numId w:val="17"/>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Отворен и двосмеран дијалог који омогућава размену знања, искустава и очекивања.</w:t>
      </w:r>
    </w:p>
    <w:p w14:paraId="79E1FDCE" w14:textId="23BE3685" w:rsidR="00063D2D" w:rsidRPr="00047E10" w:rsidRDefault="00063D2D" w:rsidP="00D62000">
      <w:pPr>
        <w:spacing w:after="0" w:line="360" w:lineRule="auto"/>
        <w:rPr>
          <w:rFonts w:ascii="Times New Roman" w:eastAsia="Times New Roman" w:hAnsi="Times New Roman" w:cs="Times New Roman"/>
          <w:b/>
          <w:bCs/>
          <w:sz w:val="24"/>
          <w:szCs w:val="24"/>
        </w:rPr>
      </w:pPr>
      <w:r w:rsidRPr="00047E10">
        <w:rPr>
          <w:rFonts w:ascii="Times New Roman" w:eastAsia="Times New Roman" w:hAnsi="Times New Roman" w:cs="Times New Roman"/>
          <w:b/>
          <w:bCs/>
          <w:sz w:val="24"/>
          <w:szCs w:val="24"/>
        </w:rPr>
        <w:t>Основни</w:t>
      </w:r>
      <w:r w:rsidR="003D012E" w:rsidRPr="00047E10">
        <w:rPr>
          <w:rFonts w:ascii="Times New Roman" w:eastAsia="Times New Roman" w:hAnsi="Times New Roman" w:cs="Times New Roman"/>
          <w:b/>
          <w:bCs/>
          <w:sz w:val="24"/>
          <w:szCs w:val="24"/>
          <w:lang w:val="sr-Cyrl-RS"/>
        </w:rPr>
        <w:t xml:space="preserve"> </w:t>
      </w:r>
      <w:r w:rsidRPr="00047E10">
        <w:rPr>
          <w:rFonts w:ascii="Times New Roman" w:eastAsia="Times New Roman" w:hAnsi="Times New Roman" w:cs="Times New Roman"/>
          <w:b/>
          <w:bCs/>
          <w:sz w:val="24"/>
          <w:szCs w:val="24"/>
        </w:rPr>
        <w:t>задаци</w:t>
      </w:r>
      <w:r w:rsidR="003D012E" w:rsidRPr="00047E10">
        <w:rPr>
          <w:rFonts w:ascii="Times New Roman" w:eastAsia="Times New Roman" w:hAnsi="Times New Roman" w:cs="Times New Roman"/>
          <w:b/>
          <w:bCs/>
          <w:sz w:val="24"/>
          <w:szCs w:val="24"/>
          <w:lang w:val="sr-Cyrl-RS"/>
        </w:rPr>
        <w:t xml:space="preserve"> </w:t>
      </w:r>
      <w:r w:rsidRPr="00047E10">
        <w:rPr>
          <w:rFonts w:ascii="Times New Roman" w:eastAsia="Times New Roman" w:hAnsi="Times New Roman" w:cs="Times New Roman"/>
          <w:b/>
          <w:bCs/>
          <w:sz w:val="24"/>
          <w:szCs w:val="24"/>
        </w:rPr>
        <w:t>сарадње:</w:t>
      </w:r>
    </w:p>
    <w:p w14:paraId="6DD2B3BB" w14:textId="77777777" w:rsidR="00063D2D" w:rsidRPr="00047E10" w:rsidRDefault="00063D2D" w:rsidP="00D62000">
      <w:pPr>
        <w:numPr>
          <w:ilvl w:val="0"/>
          <w:numId w:val="18"/>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Стварање подстицајне и подржавајуће средине у којој се родитељи осећају добродошло, уважено и охрабрено на учешће;</w:t>
      </w:r>
    </w:p>
    <w:p w14:paraId="4745FC5A" w14:textId="77777777" w:rsidR="00063D2D" w:rsidRPr="00047E10" w:rsidRDefault="00063D2D" w:rsidP="00D62000">
      <w:pPr>
        <w:numPr>
          <w:ilvl w:val="0"/>
          <w:numId w:val="18"/>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Успостављање континуиране и смислене комуникације са родитељима (усмене, писане, дигиталне);</w:t>
      </w:r>
    </w:p>
    <w:p w14:paraId="62EEE66E" w14:textId="77777777" w:rsidR="00063D2D" w:rsidRPr="00047E10" w:rsidRDefault="00063D2D" w:rsidP="00D62000">
      <w:pPr>
        <w:numPr>
          <w:ilvl w:val="0"/>
          <w:numId w:val="18"/>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Заједничко осмишљавање активности и догађаја који ангажују родитеље, децу и васпитаче;</w:t>
      </w:r>
    </w:p>
    <w:p w14:paraId="020AECB8" w14:textId="77777777" w:rsidR="00063D2D" w:rsidRPr="00047E10" w:rsidRDefault="00063D2D" w:rsidP="00D62000">
      <w:pPr>
        <w:numPr>
          <w:ilvl w:val="0"/>
          <w:numId w:val="18"/>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Оснаживање родитеља кроз едукативне садржаје (радионице, предавања, саветовалишта);</w:t>
      </w:r>
    </w:p>
    <w:p w14:paraId="782811C0" w14:textId="77777777" w:rsidR="00063D2D" w:rsidRPr="00047E10" w:rsidRDefault="00063D2D" w:rsidP="00D62000">
      <w:pPr>
        <w:numPr>
          <w:ilvl w:val="0"/>
          <w:numId w:val="18"/>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Уважавање породичних култура, вредности, језика и специфичности као ресурса за заједничко учење;</w:t>
      </w:r>
    </w:p>
    <w:p w14:paraId="343DFAD3" w14:textId="77777777" w:rsidR="00063D2D" w:rsidRPr="00047E10" w:rsidRDefault="00063D2D" w:rsidP="00D62000">
      <w:pPr>
        <w:numPr>
          <w:ilvl w:val="0"/>
          <w:numId w:val="18"/>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Активно укључивање родитеља у живот установе (Савет родитеља, рад у групама, уређење простора, посете, обележавање важних датума);</w:t>
      </w:r>
    </w:p>
    <w:p w14:paraId="48CC35D0" w14:textId="77777777" w:rsidR="00063D2D" w:rsidRPr="00047E10" w:rsidRDefault="00063D2D" w:rsidP="00D62000">
      <w:pPr>
        <w:numPr>
          <w:ilvl w:val="0"/>
          <w:numId w:val="18"/>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Прилагођавање начина сарадње могућностима и интересовањима родитеља (флексибилност у терминима, лични позиви, алтернативни облици учешћа).</w:t>
      </w:r>
    </w:p>
    <w:p w14:paraId="5DAB0E2D" w14:textId="77777777" w:rsidR="0029099C" w:rsidRPr="00047E10" w:rsidRDefault="0029099C" w:rsidP="00D62000">
      <w:pPr>
        <w:spacing w:after="0" w:line="360" w:lineRule="auto"/>
        <w:rPr>
          <w:rFonts w:ascii="Times New Roman" w:eastAsia="Times New Roman" w:hAnsi="Times New Roman" w:cs="Times New Roman"/>
          <w:b/>
          <w:bCs/>
          <w:sz w:val="24"/>
          <w:szCs w:val="24"/>
        </w:rPr>
      </w:pPr>
    </w:p>
    <w:p w14:paraId="5D393923" w14:textId="3D0AAD67" w:rsidR="00063D2D" w:rsidRPr="00047E10" w:rsidRDefault="00063D2D" w:rsidP="00D62000">
      <w:pPr>
        <w:spacing w:after="0" w:line="360" w:lineRule="auto"/>
        <w:rPr>
          <w:rFonts w:ascii="Times New Roman" w:eastAsia="Times New Roman" w:hAnsi="Times New Roman" w:cs="Times New Roman"/>
          <w:b/>
          <w:bCs/>
          <w:sz w:val="24"/>
          <w:szCs w:val="24"/>
        </w:rPr>
      </w:pPr>
      <w:r w:rsidRPr="00047E10">
        <w:rPr>
          <w:rFonts w:ascii="Times New Roman" w:eastAsia="Times New Roman" w:hAnsi="Times New Roman" w:cs="Times New Roman"/>
          <w:b/>
          <w:bCs/>
          <w:sz w:val="24"/>
          <w:szCs w:val="24"/>
        </w:rPr>
        <w:t>Облици</w:t>
      </w:r>
      <w:r w:rsidR="003D012E" w:rsidRPr="00047E10">
        <w:rPr>
          <w:rFonts w:ascii="Times New Roman" w:eastAsia="Times New Roman" w:hAnsi="Times New Roman" w:cs="Times New Roman"/>
          <w:b/>
          <w:bCs/>
          <w:sz w:val="24"/>
          <w:szCs w:val="24"/>
          <w:lang w:val="sr-Cyrl-RS"/>
        </w:rPr>
        <w:t xml:space="preserve"> </w:t>
      </w:r>
      <w:r w:rsidRPr="00047E10">
        <w:rPr>
          <w:rFonts w:ascii="Times New Roman" w:eastAsia="Times New Roman" w:hAnsi="Times New Roman" w:cs="Times New Roman"/>
          <w:b/>
          <w:bCs/>
          <w:sz w:val="24"/>
          <w:szCs w:val="24"/>
        </w:rPr>
        <w:t>сарадње</w:t>
      </w:r>
      <w:r w:rsidR="003D012E" w:rsidRPr="00047E10">
        <w:rPr>
          <w:rFonts w:ascii="Times New Roman" w:eastAsia="Times New Roman" w:hAnsi="Times New Roman" w:cs="Times New Roman"/>
          <w:b/>
          <w:bCs/>
          <w:sz w:val="24"/>
          <w:szCs w:val="24"/>
          <w:lang w:val="sr-Cyrl-RS"/>
        </w:rPr>
        <w:t xml:space="preserve"> </w:t>
      </w:r>
      <w:r w:rsidRPr="00047E10">
        <w:rPr>
          <w:rFonts w:ascii="Times New Roman" w:eastAsia="Times New Roman" w:hAnsi="Times New Roman" w:cs="Times New Roman"/>
          <w:b/>
          <w:bCs/>
          <w:sz w:val="24"/>
          <w:szCs w:val="24"/>
        </w:rPr>
        <w:t>укључују:</w:t>
      </w:r>
    </w:p>
    <w:p w14:paraId="7751E5FA" w14:textId="77777777" w:rsidR="00063D2D" w:rsidRPr="00047E10" w:rsidRDefault="00063D2D" w:rsidP="00D62000">
      <w:pPr>
        <w:numPr>
          <w:ilvl w:val="0"/>
          <w:numId w:val="19"/>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Свакодневне индивидуалне разговоре приликом доласка/одласка деце;</w:t>
      </w:r>
    </w:p>
    <w:p w14:paraId="1BF0A81A" w14:textId="77777777" w:rsidR="00063D2D" w:rsidRPr="00047E10" w:rsidRDefault="00063D2D" w:rsidP="00D62000">
      <w:pPr>
        <w:numPr>
          <w:ilvl w:val="0"/>
          <w:numId w:val="19"/>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Кутак за родитеље – пано/простор са информацијама о животу групе;</w:t>
      </w:r>
    </w:p>
    <w:p w14:paraId="7A6D9FB8" w14:textId="77777777" w:rsidR="00063D2D" w:rsidRPr="00047E10" w:rsidRDefault="00063D2D" w:rsidP="00D62000">
      <w:pPr>
        <w:numPr>
          <w:ilvl w:val="0"/>
          <w:numId w:val="19"/>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Родитељске састанке (групне и тематске) у сарадњи са стручним сарадницима;</w:t>
      </w:r>
    </w:p>
    <w:p w14:paraId="5A955179" w14:textId="77777777" w:rsidR="00063D2D" w:rsidRPr="00047E10" w:rsidRDefault="00063D2D" w:rsidP="00D62000">
      <w:pPr>
        <w:numPr>
          <w:ilvl w:val="0"/>
          <w:numId w:val="19"/>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Боравак родитеља у групи у периоду адаптације и по договору током године;</w:t>
      </w:r>
    </w:p>
    <w:p w14:paraId="2D638412" w14:textId="77777777" w:rsidR="00063D2D" w:rsidRPr="00047E10" w:rsidRDefault="00063D2D" w:rsidP="00D62000">
      <w:pPr>
        <w:numPr>
          <w:ilvl w:val="0"/>
          <w:numId w:val="19"/>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Учествовање родитеља у активностима са децом (читање, радионице, излети, посете радним местима...);</w:t>
      </w:r>
    </w:p>
    <w:p w14:paraId="5DCE7CB5" w14:textId="77777777" w:rsidR="00063D2D" w:rsidRPr="00047E10" w:rsidRDefault="00063D2D" w:rsidP="00D62000">
      <w:pPr>
        <w:numPr>
          <w:ilvl w:val="0"/>
          <w:numId w:val="19"/>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lastRenderedPageBreak/>
        <w:t>Саветовалиште за родитеље – у раду стручних сарадника (педагог, психолог);</w:t>
      </w:r>
    </w:p>
    <w:p w14:paraId="5593013F" w14:textId="77777777" w:rsidR="00063D2D" w:rsidRPr="00047E10" w:rsidRDefault="00063D2D" w:rsidP="00D62000">
      <w:pPr>
        <w:numPr>
          <w:ilvl w:val="0"/>
          <w:numId w:val="19"/>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Предавања и радионице на теме од заједничког интереса (адаптација, припрема за полазак у школу, подршка развоју, границе, комуникација...);</w:t>
      </w:r>
    </w:p>
    <w:p w14:paraId="03A3B165" w14:textId="77777777" w:rsidR="00063D2D" w:rsidRPr="00047E10" w:rsidRDefault="00063D2D" w:rsidP="00D62000">
      <w:pPr>
        <w:numPr>
          <w:ilvl w:val="0"/>
          <w:numId w:val="19"/>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Деца као активни учесници дају предлоге како би волела да се родитељи укључе;</w:t>
      </w:r>
    </w:p>
    <w:p w14:paraId="39D92B8F" w14:textId="77777777" w:rsidR="00063D2D" w:rsidRPr="00047E10" w:rsidRDefault="00063D2D" w:rsidP="00D62000">
      <w:pPr>
        <w:numPr>
          <w:ilvl w:val="0"/>
          <w:numId w:val="19"/>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Заједничко обележавање завршетка предшколског програма (испраћај пред школу);</w:t>
      </w:r>
    </w:p>
    <w:p w14:paraId="5B68EBCF" w14:textId="77777777" w:rsidR="00063D2D" w:rsidRPr="00047E10" w:rsidRDefault="00063D2D" w:rsidP="00D62000">
      <w:pPr>
        <w:numPr>
          <w:ilvl w:val="0"/>
          <w:numId w:val="19"/>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Документовање учешћа родитеља (фотографије, цитати, записи...) као део процеса рефлексије и заједничког учења.</w:t>
      </w:r>
    </w:p>
    <w:p w14:paraId="632B3C63" w14:textId="77777777" w:rsidR="00063D2D" w:rsidRPr="00047E10" w:rsidRDefault="00063D2D" w:rsidP="00D62000">
      <w:pPr>
        <w:spacing w:after="0" w:line="360" w:lineRule="auto"/>
        <w:rPr>
          <w:rFonts w:ascii="Times New Roman" w:eastAsia="Times New Roman" w:hAnsi="Times New Roman" w:cs="Times New Roman"/>
          <w:b/>
          <w:bCs/>
          <w:sz w:val="24"/>
          <w:szCs w:val="24"/>
        </w:rPr>
      </w:pPr>
      <w:r w:rsidRPr="00047E10">
        <w:rPr>
          <w:rFonts w:ascii="Times New Roman" w:eastAsia="Times New Roman" w:hAnsi="Times New Roman" w:cs="Times New Roman"/>
          <w:b/>
          <w:bCs/>
          <w:sz w:val="24"/>
          <w:szCs w:val="24"/>
        </w:rPr>
        <w:t>Посебна</w:t>
      </w:r>
      <w:r w:rsidRPr="00047E10">
        <w:rPr>
          <w:rFonts w:ascii="Times New Roman" w:eastAsia="Times New Roman" w:hAnsi="Times New Roman" w:cs="Times New Roman"/>
          <w:b/>
          <w:bCs/>
          <w:sz w:val="24"/>
          <w:szCs w:val="24"/>
          <w:lang w:val="sr-Cyrl-RS"/>
        </w:rPr>
        <w:t xml:space="preserve"> </w:t>
      </w:r>
      <w:r w:rsidRPr="00047E10">
        <w:rPr>
          <w:rFonts w:ascii="Times New Roman" w:eastAsia="Times New Roman" w:hAnsi="Times New Roman" w:cs="Times New Roman"/>
          <w:b/>
          <w:bCs/>
          <w:sz w:val="24"/>
          <w:szCs w:val="24"/>
        </w:rPr>
        <w:t>пажња</w:t>
      </w:r>
      <w:r w:rsidRPr="00047E10">
        <w:rPr>
          <w:rFonts w:ascii="Times New Roman" w:eastAsia="Times New Roman" w:hAnsi="Times New Roman" w:cs="Times New Roman"/>
          <w:b/>
          <w:bCs/>
          <w:sz w:val="24"/>
          <w:szCs w:val="24"/>
          <w:lang w:val="sr-Cyrl-RS"/>
        </w:rPr>
        <w:t xml:space="preserve">  </w:t>
      </w:r>
      <w:r w:rsidRPr="00047E10">
        <w:rPr>
          <w:rFonts w:ascii="Times New Roman" w:eastAsia="Times New Roman" w:hAnsi="Times New Roman" w:cs="Times New Roman"/>
          <w:b/>
          <w:bCs/>
          <w:sz w:val="24"/>
          <w:szCs w:val="24"/>
        </w:rPr>
        <w:t>посвећује</w:t>
      </w:r>
      <w:r w:rsidRPr="00047E10">
        <w:rPr>
          <w:rFonts w:ascii="Times New Roman" w:eastAsia="Times New Roman" w:hAnsi="Times New Roman" w:cs="Times New Roman"/>
          <w:b/>
          <w:bCs/>
          <w:sz w:val="24"/>
          <w:szCs w:val="24"/>
          <w:lang w:val="sr-Cyrl-RS"/>
        </w:rPr>
        <w:t xml:space="preserve"> </w:t>
      </w:r>
      <w:r w:rsidRPr="00047E10">
        <w:rPr>
          <w:rFonts w:ascii="Times New Roman" w:eastAsia="Times New Roman" w:hAnsi="Times New Roman" w:cs="Times New Roman"/>
          <w:b/>
          <w:bCs/>
          <w:sz w:val="24"/>
          <w:szCs w:val="24"/>
        </w:rPr>
        <w:t>се:</w:t>
      </w:r>
    </w:p>
    <w:p w14:paraId="0CB89A27" w14:textId="77777777" w:rsidR="00063D2D" w:rsidRPr="00047E10" w:rsidRDefault="00063D2D" w:rsidP="00D62000">
      <w:pPr>
        <w:numPr>
          <w:ilvl w:val="0"/>
          <w:numId w:val="20"/>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Развијању поверења и уважавању различитих стилова родитељства;</w:t>
      </w:r>
    </w:p>
    <w:p w14:paraId="20FE8B22" w14:textId="77777777" w:rsidR="00063D2D" w:rsidRPr="00047E10" w:rsidRDefault="00063D2D" w:rsidP="00D62000">
      <w:pPr>
        <w:numPr>
          <w:ilvl w:val="0"/>
          <w:numId w:val="20"/>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Препознавању и превазилажењу баријера за укључивање (временске, социјалне, културне);</w:t>
      </w:r>
    </w:p>
    <w:p w14:paraId="602C5D55" w14:textId="77777777" w:rsidR="00063D2D" w:rsidRPr="00047E10" w:rsidRDefault="00063D2D" w:rsidP="00D62000">
      <w:pPr>
        <w:numPr>
          <w:ilvl w:val="0"/>
          <w:numId w:val="20"/>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Охрабривању родитеља да укључе и друге чланове породице или блиске особе у живот групе;</w:t>
      </w:r>
    </w:p>
    <w:p w14:paraId="210578BF" w14:textId="77777777" w:rsidR="00063D2D" w:rsidRPr="00047E10" w:rsidRDefault="00063D2D" w:rsidP="00D62000">
      <w:pPr>
        <w:numPr>
          <w:ilvl w:val="0"/>
          <w:numId w:val="20"/>
        </w:numPr>
        <w:spacing w:after="0" w:line="360" w:lineRule="auto"/>
        <w:ind w:left="0"/>
        <w:contextualSpacing/>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Видљивој подршци родитељству у простору вртића (поруке добродошлице, материјали за родитеље, простор за седење...).</w:t>
      </w:r>
    </w:p>
    <w:p w14:paraId="5C75A7BA" w14:textId="3E7A8026" w:rsidR="00892556" w:rsidRPr="00047E10" w:rsidRDefault="00063D2D" w:rsidP="00D62000">
      <w:pPr>
        <w:spacing w:after="0" w:line="360" w:lineRule="auto"/>
        <w:rPr>
          <w:rFonts w:ascii="Times New Roman" w:eastAsia="Times New Roman" w:hAnsi="Times New Roman" w:cs="Times New Roman"/>
          <w:sz w:val="24"/>
          <w:szCs w:val="24"/>
          <w:lang w:val="ru-RU"/>
        </w:rPr>
      </w:pPr>
      <w:r w:rsidRPr="00047E10">
        <w:rPr>
          <w:rFonts w:ascii="Times New Roman" w:eastAsia="Times New Roman" w:hAnsi="Times New Roman" w:cs="Times New Roman"/>
          <w:b/>
          <w:bCs/>
          <w:sz w:val="24"/>
          <w:szCs w:val="24"/>
          <w:lang w:val="ru-RU"/>
        </w:rPr>
        <w:t>Планирање сарадње са породицом:</w:t>
      </w:r>
      <w:r w:rsidRPr="00047E10">
        <w:rPr>
          <w:rFonts w:ascii="Times New Roman" w:eastAsia="Times New Roman" w:hAnsi="Times New Roman" w:cs="Times New Roman"/>
          <w:b/>
          <w:bCs/>
          <w:sz w:val="24"/>
          <w:szCs w:val="24"/>
          <w:lang w:val="ru-RU"/>
        </w:rPr>
        <w:br/>
      </w:r>
      <w:r w:rsidRPr="00047E10">
        <w:rPr>
          <w:rFonts w:ascii="Times New Roman" w:eastAsia="Times New Roman" w:hAnsi="Times New Roman" w:cs="Times New Roman"/>
          <w:sz w:val="24"/>
          <w:szCs w:val="24"/>
          <w:lang w:val="ru-RU"/>
        </w:rPr>
        <w:t>Планира се на нивоу сваке васпитне групе, у складу са потребама деце, родитеља и васпитача, и обавезно се уноси у радне књиге као део целокупног васпитно-образовног планирања.</w:t>
      </w:r>
    </w:p>
    <w:p w14:paraId="2F9991A9" w14:textId="42FC1610" w:rsidR="00892556" w:rsidRPr="00B25ADA" w:rsidRDefault="0064499B" w:rsidP="00892556">
      <w:pPr>
        <w:pStyle w:val="Heading2"/>
        <w:spacing w:line="360" w:lineRule="auto"/>
        <w:ind w:left="0" w:right="0"/>
        <w:jc w:val="center"/>
        <w:rPr>
          <w:sz w:val="28"/>
          <w:szCs w:val="28"/>
        </w:rPr>
      </w:pPr>
      <w:bookmarkStart w:id="50" w:name="_Toc238636289"/>
      <w:bookmarkStart w:id="51" w:name="_Toc239334061"/>
      <w:r w:rsidRPr="00B25ADA">
        <w:rPr>
          <w:sz w:val="28"/>
          <w:szCs w:val="28"/>
        </w:rPr>
        <w:t>8.1.</w:t>
      </w:r>
      <w:r w:rsidR="0046371C" w:rsidRPr="00B25ADA">
        <w:rPr>
          <w:sz w:val="28"/>
          <w:szCs w:val="28"/>
        </w:rPr>
        <w:t xml:space="preserve"> </w:t>
      </w:r>
      <w:r w:rsidR="00063D2D" w:rsidRPr="00B25ADA">
        <w:rPr>
          <w:sz w:val="28"/>
          <w:szCs w:val="28"/>
        </w:rPr>
        <w:t>План сарадње Установе са породицо</w:t>
      </w:r>
      <w:bookmarkEnd w:id="49"/>
      <w:r w:rsidR="00CB60DD" w:rsidRPr="00B25ADA">
        <w:rPr>
          <w:sz w:val="28"/>
          <w:szCs w:val="28"/>
        </w:rPr>
        <w:t>м</w:t>
      </w:r>
      <w:bookmarkEnd w:id="50"/>
      <w:bookmarkEnd w:id="51"/>
    </w:p>
    <w:p w14:paraId="5BE72CCB" w14:textId="77777777" w:rsidR="002E3358" w:rsidRPr="002E3358" w:rsidRDefault="002E3358" w:rsidP="002E3358">
      <w:pPr>
        <w:rPr>
          <w:lang w:val="sr-Cyrl-CS" w:eastAsia="zh-CN"/>
        </w:rPr>
      </w:pPr>
    </w:p>
    <w:tbl>
      <w:tblPr>
        <w:tblW w:w="100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2210"/>
        <w:gridCol w:w="2692"/>
        <w:gridCol w:w="1560"/>
        <w:gridCol w:w="1417"/>
        <w:gridCol w:w="1501"/>
      </w:tblGrid>
      <w:tr w:rsidR="00063D2D" w:rsidRPr="00047E10" w14:paraId="1F7C3F51" w14:textId="77777777" w:rsidTr="003D012E">
        <w:trPr>
          <w:trHeight w:val="547"/>
          <w:jc w:val="center"/>
        </w:trPr>
        <w:tc>
          <w:tcPr>
            <w:tcW w:w="2835" w:type="dxa"/>
            <w:gridSpan w:val="2"/>
            <w:tcBorders>
              <w:top w:val="single" w:sz="4" w:space="0" w:color="auto"/>
              <w:left w:val="single" w:sz="4" w:space="0" w:color="auto"/>
              <w:bottom w:val="single" w:sz="4" w:space="0" w:color="auto"/>
              <w:right w:val="single" w:sz="4" w:space="0" w:color="auto"/>
            </w:tcBorders>
            <w:hideMark/>
          </w:tcPr>
          <w:p w14:paraId="78137928" w14:textId="77777777" w:rsidR="00063D2D" w:rsidRPr="00047E10" w:rsidRDefault="00063D2D"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lang w:val="sr-Cyrl-CS"/>
              </w:rPr>
              <w:t xml:space="preserve">        Активност</w:t>
            </w:r>
          </w:p>
        </w:tc>
        <w:tc>
          <w:tcPr>
            <w:tcW w:w="2692" w:type="dxa"/>
            <w:tcBorders>
              <w:top w:val="single" w:sz="4" w:space="0" w:color="auto"/>
              <w:left w:val="single" w:sz="4" w:space="0" w:color="auto"/>
              <w:bottom w:val="single" w:sz="4" w:space="0" w:color="auto"/>
              <w:right w:val="single" w:sz="4" w:space="0" w:color="auto"/>
            </w:tcBorders>
            <w:hideMark/>
          </w:tcPr>
          <w:p w14:paraId="1E1BFD1A" w14:textId="77777777" w:rsidR="00063D2D" w:rsidRPr="00047E10" w:rsidRDefault="00063D2D"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lang w:val="sr-Cyrl-CS"/>
              </w:rPr>
              <w:t>Начин реализације</w:t>
            </w:r>
          </w:p>
        </w:tc>
        <w:tc>
          <w:tcPr>
            <w:tcW w:w="1560" w:type="dxa"/>
            <w:tcBorders>
              <w:top w:val="single" w:sz="4" w:space="0" w:color="auto"/>
              <w:left w:val="single" w:sz="4" w:space="0" w:color="auto"/>
              <w:bottom w:val="single" w:sz="4" w:space="0" w:color="auto"/>
              <w:right w:val="single" w:sz="4" w:space="0" w:color="auto"/>
            </w:tcBorders>
            <w:hideMark/>
          </w:tcPr>
          <w:p w14:paraId="32C9A331" w14:textId="77777777" w:rsidR="00063D2D" w:rsidRPr="00047E10" w:rsidRDefault="00063D2D"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lang w:val="sr-Cyrl-CS"/>
              </w:rPr>
              <w:t>Носиоци активности</w:t>
            </w:r>
          </w:p>
        </w:tc>
        <w:tc>
          <w:tcPr>
            <w:tcW w:w="1417" w:type="dxa"/>
            <w:tcBorders>
              <w:top w:val="single" w:sz="4" w:space="0" w:color="auto"/>
              <w:left w:val="single" w:sz="4" w:space="0" w:color="auto"/>
              <w:bottom w:val="single" w:sz="4" w:space="0" w:color="auto"/>
              <w:right w:val="single" w:sz="4" w:space="0" w:color="auto"/>
            </w:tcBorders>
            <w:hideMark/>
          </w:tcPr>
          <w:p w14:paraId="7C8652FB" w14:textId="77777777" w:rsidR="00063D2D" w:rsidRPr="00047E10" w:rsidRDefault="00063D2D"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lang w:val="sr-Cyrl-CS"/>
              </w:rPr>
              <w:t>Време</w:t>
            </w:r>
          </w:p>
        </w:tc>
        <w:tc>
          <w:tcPr>
            <w:tcW w:w="1501" w:type="dxa"/>
            <w:tcBorders>
              <w:top w:val="single" w:sz="4" w:space="0" w:color="auto"/>
              <w:left w:val="single" w:sz="4" w:space="0" w:color="auto"/>
              <w:bottom w:val="single" w:sz="4" w:space="0" w:color="auto"/>
              <w:right w:val="single" w:sz="4" w:space="0" w:color="auto"/>
            </w:tcBorders>
            <w:hideMark/>
          </w:tcPr>
          <w:p w14:paraId="482A72A0" w14:textId="77777777" w:rsidR="00063D2D" w:rsidRPr="00047E10" w:rsidRDefault="00063D2D"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lang w:val="sr-Cyrl-CS"/>
              </w:rPr>
              <w:t xml:space="preserve">   Место</w:t>
            </w:r>
          </w:p>
        </w:tc>
      </w:tr>
      <w:tr w:rsidR="00063D2D" w:rsidRPr="00047E10" w14:paraId="74F95EFD" w14:textId="77777777" w:rsidTr="00D167F7">
        <w:trPr>
          <w:trHeight w:val="837"/>
          <w:jc w:val="center"/>
        </w:trPr>
        <w:tc>
          <w:tcPr>
            <w:tcW w:w="625" w:type="dxa"/>
            <w:tcBorders>
              <w:top w:val="single" w:sz="4" w:space="0" w:color="auto"/>
              <w:left w:val="single" w:sz="4" w:space="0" w:color="auto"/>
              <w:bottom w:val="single" w:sz="4" w:space="0" w:color="auto"/>
              <w:right w:val="single" w:sz="4" w:space="0" w:color="auto"/>
            </w:tcBorders>
            <w:hideMark/>
          </w:tcPr>
          <w:p w14:paraId="7C95BC12" w14:textId="38B1F0DC" w:rsidR="00063D2D" w:rsidRPr="00047E10" w:rsidRDefault="00063D2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r w:rsidR="00090AA0" w:rsidRPr="00047E10">
              <w:rPr>
                <w:rFonts w:ascii="Times New Roman" w:eastAsia="SimSun" w:hAnsi="Times New Roman" w:cs="Times New Roman"/>
                <w:lang w:val="sr-Cyrl-CS"/>
              </w:rPr>
              <w:t>.</w:t>
            </w:r>
          </w:p>
        </w:tc>
        <w:tc>
          <w:tcPr>
            <w:tcW w:w="2210" w:type="dxa"/>
            <w:tcBorders>
              <w:top w:val="single" w:sz="4" w:space="0" w:color="auto"/>
              <w:left w:val="single" w:sz="4" w:space="0" w:color="auto"/>
              <w:bottom w:val="single" w:sz="4" w:space="0" w:color="auto"/>
              <w:right w:val="single" w:sz="4" w:space="0" w:color="auto"/>
            </w:tcBorders>
            <w:hideMark/>
          </w:tcPr>
          <w:p w14:paraId="175D00D8" w14:textId="77777777" w:rsidR="00063D2D" w:rsidRPr="00047E10" w:rsidRDefault="00063D2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Родитељски састанци</w:t>
            </w:r>
          </w:p>
        </w:tc>
        <w:tc>
          <w:tcPr>
            <w:tcW w:w="2692" w:type="dxa"/>
            <w:tcBorders>
              <w:top w:val="single" w:sz="4" w:space="0" w:color="auto"/>
              <w:left w:val="single" w:sz="4" w:space="0" w:color="auto"/>
              <w:bottom w:val="single" w:sz="4" w:space="0" w:color="auto"/>
              <w:right w:val="single" w:sz="4" w:space="0" w:color="auto"/>
            </w:tcBorders>
            <w:hideMark/>
          </w:tcPr>
          <w:p w14:paraId="65F60D26" w14:textId="77777777" w:rsidR="00063D2D" w:rsidRPr="00047E10" w:rsidRDefault="00063D2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Састанак у свим васпитним групама</w:t>
            </w:r>
          </w:p>
        </w:tc>
        <w:tc>
          <w:tcPr>
            <w:tcW w:w="1560" w:type="dxa"/>
            <w:tcBorders>
              <w:top w:val="single" w:sz="4" w:space="0" w:color="auto"/>
              <w:left w:val="single" w:sz="4" w:space="0" w:color="auto"/>
              <w:bottom w:val="single" w:sz="4" w:space="0" w:color="auto"/>
              <w:right w:val="single" w:sz="4" w:space="0" w:color="auto"/>
            </w:tcBorders>
            <w:hideMark/>
          </w:tcPr>
          <w:p w14:paraId="2B634ADD"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Васпитачи и медицинске сестре</w:t>
            </w:r>
          </w:p>
        </w:tc>
        <w:tc>
          <w:tcPr>
            <w:tcW w:w="1417" w:type="dxa"/>
            <w:tcBorders>
              <w:top w:val="single" w:sz="4" w:space="0" w:color="auto"/>
              <w:left w:val="single" w:sz="4" w:space="0" w:color="auto"/>
              <w:bottom w:val="single" w:sz="4" w:space="0" w:color="auto"/>
              <w:right w:val="single" w:sz="4" w:space="0" w:color="auto"/>
            </w:tcBorders>
            <w:hideMark/>
          </w:tcPr>
          <w:p w14:paraId="1B3BD4E2" w14:textId="77777777" w:rsidR="00063D2D" w:rsidRPr="00047E10" w:rsidRDefault="00063D2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Септембар</w:t>
            </w:r>
          </w:p>
          <w:p w14:paraId="61629859" w14:textId="77777777" w:rsidR="00063D2D" w:rsidRPr="00047E10" w:rsidRDefault="00063D2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Децембар</w:t>
            </w:r>
          </w:p>
          <w:p w14:paraId="1E7B7BA8" w14:textId="77777777" w:rsidR="00063D2D" w:rsidRPr="00047E10" w:rsidRDefault="00063D2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Мај</w:t>
            </w:r>
          </w:p>
        </w:tc>
        <w:tc>
          <w:tcPr>
            <w:tcW w:w="1501" w:type="dxa"/>
            <w:tcBorders>
              <w:top w:val="single" w:sz="4" w:space="0" w:color="auto"/>
              <w:left w:val="single" w:sz="4" w:space="0" w:color="auto"/>
              <w:bottom w:val="single" w:sz="4" w:space="0" w:color="auto"/>
              <w:right w:val="single" w:sz="4" w:space="0" w:color="auto"/>
            </w:tcBorders>
            <w:hideMark/>
          </w:tcPr>
          <w:p w14:paraId="02439009" w14:textId="77777777" w:rsidR="00063D2D" w:rsidRPr="00047E10" w:rsidRDefault="00063D2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Све васпитне групе</w:t>
            </w:r>
          </w:p>
        </w:tc>
      </w:tr>
      <w:tr w:rsidR="003D012E" w:rsidRPr="00047E10" w14:paraId="21E377D3" w14:textId="77777777" w:rsidTr="00D167F7">
        <w:trPr>
          <w:trHeight w:val="837"/>
          <w:jc w:val="center"/>
        </w:trPr>
        <w:tc>
          <w:tcPr>
            <w:tcW w:w="625" w:type="dxa"/>
            <w:tcBorders>
              <w:top w:val="single" w:sz="4" w:space="0" w:color="auto"/>
              <w:left w:val="single" w:sz="4" w:space="0" w:color="auto"/>
              <w:bottom w:val="single" w:sz="4" w:space="0" w:color="auto"/>
              <w:right w:val="single" w:sz="4" w:space="0" w:color="auto"/>
            </w:tcBorders>
          </w:tcPr>
          <w:p w14:paraId="3F91D240" w14:textId="5DB399E1" w:rsidR="003D012E" w:rsidRPr="00047E10" w:rsidRDefault="00090AA0"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p>
        </w:tc>
        <w:tc>
          <w:tcPr>
            <w:tcW w:w="2210" w:type="dxa"/>
            <w:tcBorders>
              <w:top w:val="single" w:sz="4" w:space="0" w:color="auto"/>
              <w:left w:val="single" w:sz="4" w:space="0" w:color="auto"/>
              <w:bottom w:val="single" w:sz="4" w:space="0" w:color="auto"/>
              <w:right w:val="single" w:sz="4" w:space="0" w:color="auto"/>
            </w:tcBorders>
          </w:tcPr>
          <w:p w14:paraId="583BA549" w14:textId="57690732" w:rsidR="003D012E" w:rsidRPr="00047E10" w:rsidRDefault="003D012E"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Општи родитељски састанци</w:t>
            </w:r>
          </w:p>
        </w:tc>
        <w:tc>
          <w:tcPr>
            <w:tcW w:w="2692" w:type="dxa"/>
            <w:tcBorders>
              <w:top w:val="single" w:sz="4" w:space="0" w:color="auto"/>
              <w:left w:val="single" w:sz="4" w:space="0" w:color="auto"/>
              <w:bottom w:val="single" w:sz="4" w:space="0" w:color="auto"/>
              <w:right w:val="single" w:sz="4" w:space="0" w:color="auto"/>
            </w:tcBorders>
          </w:tcPr>
          <w:p w14:paraId="0340B8AA" w14:textId="49183522" w:rsidR="003D012E" w:rsidRPr="00047E10" w:rsidRDefault="003D012E"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Састанак са родитељима чија деца треба да крену у вр</w:t>
            </w:r>
            <w:r w:rsidR="00090AA0" w:rsidRPr="00047E10">
              <w:rPr>
                <w:rFonts w:ascii="Times New Roman" w:eastAsia="SimSun" w:hAnsi="Times New Roman" w:cs="Times New Roman"/>
                <w:lang w:val="sr-Cyrl-CS"/>
              </w:rPr>
              <w:t>тић-припрема деце</w:t>
            </w:r>
          </w:p>
        </w:tc>
        <w:tc>
          <w:tcPr>
            <w:tcW w:w="1560" w:type="dxa"/>
            <w:tcBorders>
              <w:top w:val="single" w:sz="4" w:space="0" w:color="auto"/>
              <w:left w:val="single" w:sz="4" w:space="0" w:color="auto"/>
              <w:bottom w:val="single" w:sz="4" w:space="0" w:color="auto"/>
              <w:right w:val="single" w:sz="4" w:space="0" w:color="auto"/>
            </w:tcBorders>
          </w:tcPr>
          <w:p w14:paraId="0F126F02" w14:textId="77777777" w:rsidR="003D012E" w:rsidRPr="00047E10" w:rsidRDefault="00090AA0"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Педагог </w:t>
            </w:r>
          </w:p>
          <w:p w14:paraId="452ABF6E" w14:textId="77777777" w:rsidR="00090AA0" w:rsidRPr="00047E10" w:rsidRDefault="00090AA0"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Психолог</w:t>
            </w:r>
          </w:p>
          <w:p w14:paraId="0062B606" w14:textId="77777777" w:rsidR="00090AA0" w:rsidRPr="00047E10" w:rsidRDefault="00090AA0"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Мед. сестре</w:t>
            </w:r>
          </w:p>
          <w:p w14:paraId="64F90EBF" w14:textId="696349BC" w:rsidR="00090AA0" w:rsidRPr="00047E10" w:rsidRDefault="00090AA0"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Васпитачи</w:t>
            </w:r>
          </w:p>
        </w:tc>
        <w:tc>
          <w:tcPr>
            <w:tcW w:w="1417" w:type="dxa"/>
            <w:tcBorders>
              <w:top w:val="single" w:sz="4" w:space="0" w:color="auto"/>
              <w:left w:val="single" w:sz="4" w:space="0" w:color="auto"/>
              <w:bottom w:val="single" w:sz="4" w:space="0" w:color="auto"/>
              <w:right w:val="single" w:sz="4" w:space="0" w:color="auto"/>
            </w:tcBorders>
          </w:tcPr>
          <w:p w14:paraId="3EC8DDB8" w14:textId="77777777" w:rsidR="003D012E" w:rsidRPr="00047E10" w:rsidRDefault="00090AA0"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Јул</w:t>
            </w:r>
          </w:p>
          <w:p w14:paraId="41B7B00C" w14:textId="32A80D43" w:rsidR="00090AA0" w:rsidRPr="00047E10" w:rsidRDefault="00090AA0"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Септембар</w:t>
            </w:r>
          </w:p>
        </w:tc>
        <w:tc>
          <w:tcPr>
            <w:tcW w:w="1501" w:type="dxa"/>
            <w:tcBorders>
              <w:top w:val="single" w:sz="4" w:space="0" w:color="auto"/>
              <w:left w:val="single" w:sz="4" w:space="0" w:color="auto"/>
              <w:bottom w:val="single" w:sz="4" w:space="0" w:color="auto"/>
              <w:right w:val="single" w:sz="4" w:space="0" w:color="auto"/>
            </w:tcBorders>
          </w:tcPr>
          <w:p w14:paraId="3EE9941A" w14:textId="187AC3B0" w:rsidR="003D012E" w:rsidRPr="00047E10" w:rsidRDefault="00090AA0"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Фиск, сала објекта</w:t>
            </w:r>
          </w:p>
        </w:tc>
      </w:tr>
      <w:tr w:rsidR="00063D2D" w:rsidRPr="00047E10" w14:paraId="7872A86A" w14:textId="77777777" w:rsidTr="00D167F7">
        <w:trPr>
          <w:trHeight w:val="1125"/>
          <w:jc w:val="center"/>
        </w:trPr>
        <w:tc>
          <w:tcPr>
            <w:tcW w:w="625" w:type="dxa"/>
            <w:tcBorders>
              <w:top w:val="single" w:sz="4" w:space="0" w:color="auto"/>
              <w:left w:val="single" w:sz="4" w:space="0" w:color="auto"/>
              <w:bottom w:val="single" w:sz="4" w:space="0" w:color="auto"/>
              <w:right w:val="single" w:sz="4" w:space="0" w:color="auto"/>
            </w:tcBorders>
            <w:hideMark/>
          </w:tcPr>
          <w:p w14:paraId="1DBE192F" w14:textId="3313C3F5" w:rsidR="00063D2D" w:rsidRPr="00047E10" w:rsidRDefault="00090AA0"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lastRenderedPageBreak/>
              <w:t>3.</w:t>
            </w:r>
          </w:p>
        </w:tc>
        <w:tc>
          <w:tcPr>
            <w:tcW w:w="2210" w:type="dxa"/>
            <w:tcBorders>
              <w:top w:val="single" w:sz="4" w:space="0" w:color="auto"/>
              <w:left w:val="single" w:sz="4" w:space="0" w:color="auto"/>
              <w:bottom w:val="single" w:sz="4" w:space="0" w:color="auto"/>
              <w:right w:val="single" w:sz="4" w:space="0" w:color="auto"/>
            </w:tcBorders>
            <w:hideMark/>
          </w:tcPr>
          <w:p w14:paraId="20D8E1A4"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Рад са родитељима у циљу превенције насиља међу децом,</w:t>
            </w:r>
          </w:p>
          <w:p w14:paraId="3B550195"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Дан отворених врата,</w:t>
            </w:r>
          </w:p>
        </w:tc>
        <w:tc>
          <w:tcPr>
            <w:tcW w:w="2692" w:type="dxa"/>
            <w:tcBorders>
              <w:top w:val="single" w:sz="4" w:space="0" w:color="auto"/>
              <w:left w:val="single" w:sz="4" w:space="0" w:color="auto"/>
              <w:bottom w:val="single" w:sz="4" w:space="0" w:color="auto"/>
              <w:right w:val="single" w:sz="4" w:space="0" w:color="auto"/>
            </w:tcBorders>
            <w:hideMark/>
          </w:tcPr>
          <w:p w14:paraId="472A8307"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Радионице за родитеље</w:t>
            </w:r>
          </w:p>
          <w:p w14:paraId="44F16B79"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Предавања</w:t>
            </w:r>
          </w:p>
        </w:tc>
        <w:tc>
          <w:tcPr>
            <w:tcW w:w="1560" w:type="dxa"/>
            <w:tcBorders>
              <w:top w:val="single" w:sz="4" w:space="0" w:color="auto"/>
              <w:left w:val="single" w:sz="4" w:space="0" w:color="auto"/>
              <w:bottom w:val="single" w:sz="4" w:space="0" w:color="auto"/>
              <w:right w:val="single" w:sz="4" w:space="0" w:color="auto"/>
            </w:tcBorders>
            <w:hideMark/>
          </w:tcPr>
          <w:p w14:paraId="7CB4E92E"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Васпитачи </w:t>
            </w:r>
          </w:p>
          <w:p w14:paraId="43627CF3"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Педагог</w:t>
            </w:r>
          </w:p>
          <w:p w14:paraId="34605E34"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Психолог</w:t>
            </w:r>
          </w:p>
          <w:p w14:paraId="700AC841"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Педијатри                             </w:t>
            </w:r>
          </w:p>
        </w:tc>
        <w:tc>
          <w:tcPr>
            <w:tcW w:w="1417" w:type="dxa"/>
            <w:tcBorders>
              <w:top w:val="single" w:sz="4" w:space="0" w:color="auto"/>
              <w:left w:val="single" w:sz="4" w:space="0" w:color="auto"/>
              <w:bottom w:val="single" w:sz="4" w:space="0" w:color="auto"/>
              <w:right w:val="single" w:sz="4" w:space="0" w:color="auto"/>
            </w:tcBorders>
          </w:tcPr>
          <w:p w14:paraId="68B15DDF" w14:textId="77777777" w:rsidR="00063D2D" w:rsidRPr="00047E10" w:rsidRDefault="00063D2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Током целе године</w:t>
            </w:r>
          </w:p>
          <w:p w14:paraId="776B2261" w14:textId="77777777" w:rsidR="00063D2D" w:rsidRPr="00047E10" w:rsidRDefault="00063D2D" w:rsidP="00D62000">
            <w:pPr>
              <w:spacing w:after="0" w:line="360" w:lineRule="auto"/>
              <w:rPr>
                <w:rFonts w:ascii="Times New Roman" w:eastAsia="SimSun" w:hAnsi="Times New Roman" w:cs="Times New Roman"/>
                <w:lang w:val="sr-Cyrl-CS"/>
              </w:rPr>
            </w:pPr>
          </w:p>
          <w:p w14:paraId="6412D26E" w14:textId="77777777" w:rsidR="00063D2D" w:rsidRPr="00047E10" w:rsidRDefault="00063D2D" w:rsidP="00D62000">
            <w:pPr>
              <w:spacing w:after="0" w:line="360" w:lineRule="auto"/>
              <w:rPr>
                <w:rFonts w:ascii="Times New Roman" w:eastAsia="SimSun" w:hAnsi="Times New Roman" w:cs="Times New Roman"/>
                <w:lang w:val="sr-Cyrl-CS"/>
              </w:rPr>
            </w:pPr>
          </w:p>
        </w:tc>
        <w:tc>
          <w:tcPr>
            <w:tcW w:w="1501" w:type="dxa"/>
            <w:tcBorders>
              <w:top w:val="single" w:sz="4" w:space="0" w:color="auto"/>
              <w:left w:val="single" w:sz="4" w:space="0" w:color="auto"/>
              <w:bottom w:val="single" w:sz="4" w:space="0" w:color="auto"/>
              <w:right w:val="single" w:sz="4" w:space="0" w:color="auto"/>
            </w:tcBorders>
            <w:hideMark/>
          </w:tcPr>
          <w:p w14:paraId="411FB514" w14:textId="77777777" w:rsidR="00063D2D" w:rsidRPr="00047E10" w:rsidRDefault="00063D2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Све васпитне групе</w:t>
            </w:r>
          </w:p>
        </w:tc>
      </w:tr>
      <w:tr w:rsidR="00063D2D" w:rsidRPr="00047E10" w14:paraId="6465E682" w14:textId="77777777" w:rsidTr="00D167F7">
        <w:trPr>
          <w:trHeight w:val="752"/>
          <w:jc w:val="center"/>
        </w:trPr>
        <w:tc>
          <w:tcPr>
            <w:tcW w:w="625" w:type="dxa"/>
            <w:tcBorders>
              <w:top w:val="single" w:sz="4" w:space="0" w:color="auto"/>
              <w:left w:val="single" w:sz="4" w:space="0" w:color="auto"/>
              <w:bottom w:val="single" w:sz="4" w:space="0" w:color="auto"/>
              <w:right w:val="single" w:sz="4" w:space="0" w:color="auto"/>
            </w:tcBorders>
            <w:hideMark/>
          </w:tcPr>
          <w:p w14:paraId="61B3D6C7" w14:textId="72E96F3E" w:rsidR="00063D2D" w:rsidRPr="00047E10" w:rsidRDefault="00090AA0"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4.</w:t>
            </w:r>
          </w:p>
        </w:tc>
        <w:tc>
          <w:tcPr>
            <w:tcW w:w="2210" w:type="dxa"/>
            <w:tcBorders>
              <w:top w:val="single" w:sz="4" w:space="0" w:color="auto"/>
              <w:left w:val="single" w:sz="4" w:space="0" w:color="auto"/>
              <w:bottom w:val="single" w:sz="4" w:space="0" w:color="auto"/>
              <w:right w:val="single" w:sz="4" w:space="0" w:color="auto"/>
            </w:tcBorders>
            <w:hideMark/>
          </w:tcPr>
          <w:p w14:paraId="4B437C44" w14:textId="77777777" w:rsidR="00063D2D" w:rsidRPr="00047E10" w:rsidRDefault="00063D2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Припрема деце за вртић,</w:t>
            </w:r>
          </w:p>
          <w:p w14:paraId="4B0C151C" w14:textId="1BE9DD2E" w:rsidR="00063D2D" w:rsidRPr="00047E10" w:rsidRDefault="00063D2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Адаптација (</w:t>
            </w:r>
            <w:r w:rsidRPr="00047E10">
              <w:rPr>
                <w:rFonts w:ascii="Times New Roman" w:eastAsia="SimSun" w:hAnsi="Times New Roman" w:cs="Times New Roman"/>
                <w:lang w:val="ru-RU"/>
              </w:rPr>
              <w:t>Педијатри наши гости)</w:t>
            </w:r>
          </w:p>
        </w:tc>
        <w:tc>
          <w:tcPr>
            <w:tcW w:w="2692" w:type="dxa"/>
            <w:tcBorders>
              <w:top w:val="single" w:sz="4" w:space="0" w:color="auto"/>
              <w:left w:val="single" w:sz="4" w:space="0" w:color="auto"/>
              <w:bottom w:val="single" w:sz="4" w:space="0" w:color="auto"/>
              <w:right w:val="single" w:sz="4" w:space="0" w:color="auto"/>
            </w:tcBorders>
            <w:hideMark/>
          </w:tcPr>
          <w:p w14:paraId="2992AF69" w14:textId="77777777" w:rsidR="00063D2D" w:rsidRPr="00047E10" w:rsidRDefault="00063D2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Предавања са дискусијом</w:t>
            </w:r>
          </w:p>
        </w:tc>
        <w:tc>
          <w:tcPr>
            <w:tcW w:w="1560" w:type="dxa"/>
            <w:tcBorders>
              <w:top w:val="single" w:sz="4" w:space="0" w:color="auto"/>
              <w:left w:val="single" w:sz="4" w:space="0" w:color="auto"/>
              <w:bottom w:val="single" w:sz="4" w:space="0" w:color="auto"/>
              <w:right w:val="single" w:sz="4" w:space="0" w:color="auto"/>
            </w:tcBorders>
            <w:hideMark/>
          </w:tcPr>
          <w:p w14:paraId="7B60199F"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Мед.сестре</w:t>
            </w:r>
          </w:p>
          <w:p w14:paraId="30C3D7BB"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Васпитачи</w:t>
            </w:r>
          </w:p>
          <w:p w14:paraId="6437FB38"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Педагог</w:t>
            </w:r>
          </w:p>
          <w:p w14:paraId="52AD8ED3"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Психолог</w:t>
            </w:r>
          </w:p>
        </w:tc>
        <w:tc>
          <w:tcPr>
            <w:tcW w:w="1417" w:type="dxa"/>
            <w:tcBorders>
              <w:top w:val="single" w:sz="4" w:space="0" w:color="auto"/>
              <w:left w:val="single" w:sz="4" w:space="0" w:color="auto"/>
              <w:bottom w:val="single" w:sz="4" w:space="0" w:color="auto"/>
              <w:right w:val="single" w:sz="4" w:space="0" w:color="auto"/>
            </w:tcBorders>
            <w:hideMark/>
          </w:tcPr>
          <w:p w14:paraId="6A3AB03A" w14:textId="77777777" w:rsidR="00063D2D" w:rsidRPr="00047E10" w:rsidRDefault="00D167F7"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Јун</w:t>
            </w:r>
          </w:p>
          <w:p w14:paraId="142BB2B0" w14:textId="262BF72D" w:rsidR="00D167F7" w:rsidRPr="00047E10" w:rsidRDefault="00D167F7"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Септембар</w:t>
            </w:r>
          </w:p>
        </w:tc>
        <w:tc>
          <w:tcPr>
            <w:tcW w:w="1501" w:type="dxa"/>
            <w:tcBorders>
              <w:top w:val="single" w:sz="4" w:space="0" w:color="auto"/>
              <w:left w:val="single" w:sz="4" w:space="0" w:color="auto"/>
              <w:bottom w:val="single" w:sz="4" w:space="0" w:color="auto"/>
              <w:right w:val="single" w:sz="4" w:space="0" w:color="auto"/>
            </w:tcBorders>
            <w:hideMark/>
          </w:tcPr>
          <w:p w14:paraId="6B72C08F" w14:textId="77777777" w:rsidR="00063D2D" w:rsidRPr="00047E10" w:rsidRDefault="00063D2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Фиск.сале</w:t>
            </w:r>
          </w:p>
          <w:p w14:paraId="2C5217C0" w14:textId="77777777" w:rsidR="00063D2D" w:rsidRPr="00047E10" w:rsidRDefault="00063D2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објеката</w:t>
            </w:r>
          </w:p>
        </w:tc>
      </w:tr>
      <w:tr w:rsidR="00063D2D" w:rsidRPr="00047E10" w14:paraId="76CB07B3" w14:textId="77777777" w:rsidTr="00D167F7">
        <w:trPr>
          <w:trHeight w:val="1110"/>
          <w:jc w:val="center"/>
        </w:trPr>
        <w:tc>
          <w:tcPr>
            <w:tcW w:w="625" w:type="dxa"/>
            <w:tcBorders>
              <w:top w:val="single" w:sz="4" w:space="0" w:color="auto"/>
              <w:left w:val="single" w:sz="4" w:space="0" w:color="auto"/>
              <w:bottom w:val="single" w:sz="4" w:space="0" w:color="auto"/>
              <w:right w:val="single" w:sz="4" w:space="0" w:color="auto"/>
            </w:tcBorders>
            <w:hideMark/>
          </w:tcPr>
          <w:p w14:paraId="3448E730" w14:textId="737C8980" w:rsidR="00063D2D" w:rsidRPr="00047E10" w:rsidRDefault="00090AA0"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5.</w:t>
            </w:r>
          </w:p>
        </w:tc>
        <w:tc>
          <w:tcPr>
            <w:tcW w:w="2210" w:type="dxa"/>
            <w:tcBorders>
              <w:top w:val="single" w:sz="4" w:space="0" w:color="auto"/>
              <w:left w:val="single" w:sz="4" w:space="0" w:color="auto"/>
              <w:bottom w:val="single" w:sz="4" w:space="0" w:color="auto"/>
              <w:right w:val="single" w:sz="4" w:space="0" w:color="auto"/>
            </w:tcBorders>
            <w:hideMark/>
          </w:tcPr>
          <w:p w14:paraId="6BD9EDBB"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Саветовалиште за родитеље</w:t>
            </w:r>
          </w:p>
        </w:tc>
        <w:tc>
          <w:tcPr>
            <w:tcW w:w="2692" w:type="dxa"/>
            <w:tcBorders>
              <w:top w:val="single" w:sz="4" w:space="0" w:color="auto"/>
              <w:left w:val="single" w:sz="4" w:space="0" w:color="auto"/>
              <w:bottom w:val="single" w:sz="4" w:space="0" w:color="auto"/>
              <w:right w:val="single" w:sz="4" w:space="0" w:color="auto"/>
            </w:tcBorders>
            <w:hideMark/>
          </w:tcPr>
          <w:p w14:paraId="22822236"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Индивидуални саветодавни разговори</w:t>
            </w:r>
          </w:p>
        </w:tc>
        <w:tc>
          <w:tcPr>
            <w:tcW w:w="1560" w:type="dxa"/>
            <w:tcBorders>
              <w:top w:val="single" w:sz="4" w:space="0" w:color="auto"/>
              <w:left w:val="single" w:sz="4" w:space="0" w:color="auto"/>
              <w:bottom w:val="single" w:sz="4" w:space="0" w:color="auto"/>
              <w:right w:val="single" w:sz="4" w:space="0" w:color="auto"/>
            </w:tcBorders>
            <w:hideMark/>
          </w:tcPr>
          <w:p w14:paraId="75672E15"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Педагог</w:t>
            </w:r>
          </w:p>
          <w:p w14:paraId="125FCBE0"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Психолог</w:t>
            </w:r>
          </w:p>
        </w:tc>
        <w:tc>
          <w:tcPr>
            <w:tcW w:w="1417" w:type="dxa"/>
            <w:tcBorders>
              <w:top w:val="single" w:sz="4" w:space="0" w:color="auto"/>
              <w:left w:val="single" w:sz="4" w:space="0" w:color="auto"/>
              <w:bottom w:val="single" w:sz="4" w:space="0" w:color="auto"/>
              <w:right w:val="single" w:sz="4" w:space="0" w:color="auto"/>
            </w:tcBorders>
            <w:hideMark/>
          </w:tcPr>
          <w:p w14:paraId="11EEF7DE" w14:textId="774A6A5C" w:rsidR="00063D2D" w:rsidRPr="00047E10" w:rsidRDefault="00D167F7"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Заказивање по потреби родитеља</w:t>
            </w:r>
          </w:p>
        </w:tc>
        <w:tc>
          <w:tcPr>
            <w:tcW w:w="1501" w:type="dxa"/>
            <w:tcBorders>
              <w:top w:val="single" w:sz="4" w:space="0" w:color="auto"/>
              <w:left w:val="single" w:sz="4" w:space="0" w:color="auto"/>
              <w:bottom w:val="single" w:sz="4" w:space="0" w:color="auto"/>
              <w:right w:val="single" w:sz="4" w:space="0" w:color="auto"/>
            </w:tcBorders>
            <w:hideMark/>
          </w:tcPr>
          <w:p w14:paraId="17A7AFE8" w14:textId="2E9024FB" w:rsidR="00063D2D" w:rsidRPr="00047E10" w:rsidRDefault="00063D2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w:t>
            </w:r>
            <w:r w:rsidR="00D167F7" w:rsidRPr="00047E10">
              <w:rPr>
                <w:rFonts w:ascii="Times New Roman" w:eastAsia="SimSun" w:hAnsi="Times New Roman" w:cs="Times New Roman"/>
                <w:lang w:val="sr-Cyrl-CS"/>
              </w:rPr>
              <w:t xml:space="preserve"> </w:t>
            </w:r>
            <w:r w:rsidRPr="00047E10">
              <w:rPr>
                <w:rFonts w:ascii="Times New Roman" w:eastAsia="SimSun" w:hAnsi="Times New Roman" w:cs="Times New Roman"/>
                <w:lang w:val="sr-Cyrl-CS"/>
              </w:rPr>
              <w:t>Радост</w:t>
            </w:r>
            <w:r w:rsidR="00D167F7" w:rsidRPr="00047E10">
              <w:rPr>
                <w:rFonts w:ascii="Times New Roman" w:eastAsia="SimSun" w:hAnsi="Times New Roman" w:cs="Times New Roman"/>
                <w:lang w:val="sr-Cyrl-CS"/>
              </w:rPr>
              <w:t xml:space="preserve"> </w:t>
            </w:r>
            <w:r w:rsidRPr="00047E10">
              <w:rPr>
                <w:rFonts w:ascii="Times New Roman" w:eastAsia="SimSun" w:hAnsi="Times New Roman" w:cs="Times New Roman"/>
                <w:lang w:val="sr-Cyrl-CS"/>
              </w:rPr>
              <w:t>''</w:t>
            </w:r>
          </w:p>
          <w:p w14:paraId="1B5FA227" w14:textId="02C5F70B" w:rsidR="00D167F7" w:rsidRPr="00047E10" w:rsidRDefault="00D167F7"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Колибри “</w:t>
            </w:r>
          </w:p>
          <w:p w14:paraId="171409DC" w14:textId="77777777" w:rsidR="00063D2D" w:rsidRPr="00047E10" w:rsidRDefault="00063D2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канцеларија стручних сарадника</w:t>
            </w:r>
          </w:p>
        </w:tc>
      </w:tr>
      <w:tr w:rsidR="00063D2D" w:rsidRPr="00047E10" w14:paraId="165EBD62" w14:textId="77777777" w:rsidTr="00D167F7">
        <w:trPr>
          <w:trHeight w:val="894"/>
          <w:jc w:val="center"/>
        </w:trPr>
        <w:tc>
          <w:tcPr>
            <w:tcW w:w="625" w:type="dxa"/>
            <w:tcBorders>
              <w:top w:val="single" w:sz="4" w:space="0" w:color="auto"/>
              <w:left w:val="single" w:sz="4" w:space="0" w:color="auto"/>
              <w:bottom w:val="single" w:sz="4" w:space="0" w:color="auto"/>
              <w:right w:val="single" w:sz="4" w:space="0" w:color="auto"/>
            </w:tcBorders>
            <w:hideMark/>
          </w:tcPr>
          <w:p w14:paraId="65F34281" w14:textId="6F4E325B" w:rsidR="00063D2D" w:rsidRPr="00047E10" w:rsidRDefault="00090AA0"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6.</w:t>
            </w:r>
            <w:r w:rsidR="00063D2D" w:rsidRPr="00047E10">
              <w:rPr>
                <w:rFonts w:ascii="Times New Roman" w:eastAsia="SimSun" w:hAnsi="Times New Roman" w:cs="Times New Roman"/>
                <w:lang w:val="ru-RU"/>
              </w:rPr>
              <w:t xml:space="preserve">   </w:t>
            </w:r>
          </w:p>
        </w:tc>
        <w:tc>
          <w:tcPr>
            <w:tcW w:w="2210" w:type="dxa"/>
            <w:tcBorders>
              <w:top w:val="single" w:sz="4" w:space="0" w:color="auto"/>
              <w:left w:val="single" w:sz="4" w:space="0" w:color="auto"/>
              <w:bottom w:val="single" w:sz="4" w:space="0" w:color="auto"/>
              <w:right w:val="single" w:sz="4" w:space="0" w:color="auto"/>
            </w:tcBorders>
            <w:hideMark/>
          </w:tcPr>
          <w:p w14:paraId="404B3F08"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Савет родитеља</w:t>
            </w:r>
          </w:p>
        </w:tc>
        <w:tc>
          <w:tcPr>
            <w:tcW w:w="2692" w:type="dxa"/>
            <w:tcBorders>
              <w:top w:val="single" w:sz="4" w:space="0" w:color="auto"/>
              <w:left w:val="single" w:sz="4" w:space="0" w:color="auto"/>
              <w:bottom w:val="single" w:sz="4" w:space="0" w:color="auto"/>
              <w:right w:val="single" w:sz="4" w:space="0" w:color="auto"/>
            </w:tcBorders>
            <w:hideMark/>
          </w:tcPr>
          <w:p w14:paraId="21BDEC87"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Састанак </w:t>
            </w:r>
          </w:p>
        </w:tc>
        <w:tc>
          <w:tcPr>
            <w:tcW w:w="1560" w:type="dxa"/>
            <w:tcBorders>
              <w:top w:val="single" w:sz="4" w:space="0" w:color="auto"/>
              <w:left w:val="single" w:sz="4" w:space="0" w:color="auto"/>
              <w:bottom w:val="single" w:sz="4" w:space="0" w:color="auto"/>
              <w:right w:val="single" w:sz="4" w:space="0" w:color="auto"/>
            </w:tcBorders>
            <w:hideMark/>
          </w:tcPr>
          <w:p w14:paraId="0E27A99F"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Директор</w:t>
            </w:r>
          </w:p>
          <w:p w14:paraId="22A3038B"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Секретар</w:t>
            </w:r>
          </w:p>
        </w:tc>
        <w:tc>
          <w:tcPr>
            <w:tcW w:w="1417" w:type="dxa"/>
            <w:tcBorders>
              <w:top w:val="single" w:sz="4" w:space="0" w:color="auto"/>
              <w:left w:val="single" w:sz="4" w:space="0" w:color="auto"/>
              <w:bottom w:val="single" w:sz="4" w:space="0" w:color="auto"/>
              <w:right w:val="single" w:sz="4" w:space="0" w:color="auto"/>
            </w:tcBorders>
            <w:hideMark/>
          </w:tcPr>
          <w:p w14:paraId="410F3B9C" w14:textId="77777777" w:rsidR="00566313"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Септембар</w:t>
            </w:r>
          </w:p>
          <w:p w14:paraId="62CBA99C" w14:textId="1452A1A0"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sr-Cyrl-CS"/>
              </w:rPr>
              <w:t>Октобар</w:t>
            </w:r>
          </w:p>
          <w:p w14:paraId="3A36B5C4"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sr-Cyrl-CS"/>
              </w:rPr>
              <w:t>Мај</w:t>
            </w:r>
          </w:p>
          <w:p w14:paraId="5FE7EFDA" w14:textId="77777777" w:rsidR="00063D2D" w:rsidRPr="00047E10" w:rsidRDefault="00063D2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Август </w:t>
            </w:r>
          </w:p>
        </w:tc>
        <w:tc>
          <w:tcPr>
            <w:tcW w:w="1501" w:type="dxa"/>
            <w:tcBorders>
              <w:top w:val="single" w:sz="4" w:space="0" w:color="auto"/>
              <w:left w:val="single" w:sz="4" w:space="0" w:color="auto"/>
              <w:bottom w:val="single" w:sz="4" w:space="0" w:color="auto"/>
              <w:right w:val="single" w:sz="4" w:space="0" w:color="auto"/>
            </w:tcBorders>
            <w:hideMark/>
          </w:tcPr>
          <w:p w14:paraId="5FE95B41"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sr-Cyrl-CS"/>
              </w:rPr>
              <w:t>Канцеларија директора</w:t>
            </w:r>
          </w:p>
        </w:tc>
      </w:tr>
      <w:tr w:rsidR="00063D2D" w:rsidRPr="00047E10" w14:paraId="3D560FFB" w14:textId="77777777" w:rsidTr="00D167F7">
        <w:trPr>
          <w:trHeight w:val="2094"/>
          <w:jc w:val="center"/>
        </w:trPr>
        <w:tc>
          <w:tcPr>
            <w:tcW w:w="625" w:type="dxa"/>
            <w:tcBorders>
              <w:top w:val="single" w:sz="4" w:space="0" w:color="auto"/>
              <w:left w:val="single" w:sz="4" w:space="0" w:color="auto"/>
              <w:bottom w:val="single" w:sz="4" w:space="0" w:color="auto"/>
              <w:right w:val="single" w:sz="4" w:space="0" w:color="auto"/>
            </w:tcBorders>
          </w:tcPr>
          <w:p w14:paraId="4B941A3D" w14:textId="4048FA11" w:rsidR="00063D2D" w:rsidRPr="00047E10" w:rsidRDefault="00090AA0"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7.</w:t>
            </w:r>
          </w:p>
          <w:p w14:paraId="0BBF7480" w14:textId="77777777" w:rsidR="00063D2D" w:rsidRPr="00047E10" w:rsidRDefault="00063D2D" w:rsidP="00D62000">
            <w:pPr>
              <w:spacing w:after="0" w:line="360" w:lineRule="auto"/>
              <w:rPr>
                <w:rFonts w:ascii="Times New Roman" w:eastAsia="SimSun" w:hAnsi="Times New Roman" w:cs="Times New Roman"/>
                <w:lang w:val="sr-Cyrl-CS"/>
              </w:rPr>
            </w:pPr>
          </w:p>
          <w:p w14:paraId="4AE4F9E9" w14:textId="77777777" w:rsidR="00063D2D" w:rsidRPr="00047E10" w:rsidRDefault="00063D2D" w:rsidP="00D62000">
            <w:pPr>
              <w:spacing w:after="0" w:line="360" w:lineRule="auto"/>
              <w:rPr>
                <w:rFonts w:ascii="Times New Roman" w:eastAsia="SimSun" w:hAnsi="Times New Roman" w:cs="Times New Roman"/>
                <w:lang w:val="sr-Cyrl-CS"/>
              </w:rPr>
            </w:pPr>
          </w:p>
          <w:p w14:paraId="4D544E50" w14:textId="77777777" w:rsidR="00063D2D" w:rsidRPr="00047E10" w:rsidRDefault="00063D2D" w:rsidP="00D62000">
            <w:pPr>
              <w:spacing w:after="0" w:line="360" w:lineRule="auto"/>
              <w:rPr>
                <w:rFonts w:ascii="Times New Roman" w:eastAsia="SimSun" w:hAnsi="Times New Roman" w:cs="Times New Roman"/>
                <w:lang w:val="sr-Cyrl-CS"/>
              </w:rPr>
            </w:pPr>
          </w:p>
          <w:p w14:paraId="364D37C4" w14:textId="77777777" w:rsidR="00063D2D" w:rsidRPr="00047E10" w:rsidRDefault="00063D2D" w:rsidP="00D62000">
            <w:pPr>
              <w:spacing w:after="0" w:line="360" w:lineRule="auto"/>
              <w:rPr>
                <w:rFonts w:ascii="Times New Roman" w:eastAsia="SimSun" w:hAnsi="Times New Roman" w:cs="Times New Roman"/>
                <w:lang w:val="sr-Cyrl-CS"/>
              </w:rPr>
            </w:pPr>
          </w:p>
          <w:p w14:paraId="4B6138D6" w14:textId="77777777" w:rsidR="00063D2D" w:rsidRPr="00047E10" w:rsidRDefault="00063D2D" w:rsidP="00D62000">
            <w:pPr>
              <w:spacing w:after="0" w:line="360" w:lineRule="auto"/>
              <w:rPr>
                <w:rFonts w:ascii="Times New Roman" w:eastAsia="SimSun" w:hAnsi="Times New Roman" w:cs="Times New Roman"/>
                <w:lang w:val="sr-Cyrl-CS"/>
              </w:rPr>
            </w:pPr>
          </w:p>
          <w:p w14:paraId="6BCE5364" w14:textId="77777777" w:rsidR="00063D2D" w:rsidRPr="00047E10" w:rsidRDefault="00063D2D" w:rsidP="00D62000">
            <w:pPr>
              <w:spacing w:after="0" w:line="360" w:lineRule="auto"/>
              <w:rPr>
                <w:rFonts w:ascii="Times New Roman" w:eastAsia="SimSun" w:hAnsi="Times New Roman" w:cs="Times New Roman"/>
                <w:lang w:val="sr-Cyrl-CS"/>
              </w:rPr>
            </w:pPr>
          </w:p>
        </w:tc>
        <w:tc>
          <w:tcPr>
            <w:tcW w:w="2210" w:type="dxa"/>
            <w:tcBorders>
              <w:top w:val="single" w:sz="4" w:space="0" w:color="auto"/>
              <w:left w:val="single" w:sz="4" w:space="0" w:color="auto"/>
              <w:bottom w:val="single" w:sz="4" w:space="0" w:color="auto"/>
              <w:right w:val="single" w:sz="4" w:space="0" w:color="auto"/>
            </w:tcBorders>
          </w:tcPr>
          <w:p w14:paraId="65620183" w14:textId="77777777" w:rsidR="00063D2D" w:rsidRPr="00047E10" w:rsidRDefault="00063D2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ru-RU"/>
              </w:rPr>
              <w:t xml:space="preserve">Индивидуални </w:t>
            </w:r>
            <w:r w:rsidRPr="00047E10">
              <w:rPr>
                <w:rFonts w:ascii="Times New Roman" w:eastAsia="SimSun" w:hAnsi="Times New Roman" w:cs="Times New Roman"/>
                <w:lang w:val="sr-Cyrl-CS"/>
              </w:rPr>
              <w:t>разговори</w:t>
            </w:r>
          </w:p>
          <w:p w14:paraId="7BE0E4DD" w14:textId="77777777" w:rsidR="00063D2D" w:rsidRPr="00047E10" w:rsidRDefault="00063D2D" w:rsidP="00D62000">
            <w:pPr>
              <w:spacing w:after="0" w:line="360" w:lineRule="auto"/>
              <w:rPr>
                <w:rFonts w:ascii="Times New Roman" w:eastAsia="SimSun" w:hAnsi="Times New Roman" w:cs="Times New Roman"/>
                <w:lang w:val="sr-Cyrl-CS"/>
              </w:rPr>
            </w:pPr>
          </w:p>
          <w:p w14:paraId="7DB8F029" w14:textId="77777777" w:rsidR="00063D2D" w:rsidRPr="00047E10" w:rsidRDefault="00063D2D" w:rsidP="00D62000">
            <w:pPr>
              <w:spacing w:after="0" w:line="360" w:lineRule="auto"/>
              <w:rPr>
                <w:rFonts w:ascii="Times New Roman" w:eastAsia="SimSun" w:hAnsi="Times New Roman" w:cs="Times New Roman"/>
                <w:lang w:val="sr-Cyrl-CS"/>
              </w:rPr>
            </w:pPr>
          </w:p>
        </w:tc>
        <w:tc>
          <w:tcPr>
            <w:tcW w:w="2692" w:type="dxa"/>
            <w:tcBorders>
              <w:top w:val="single" w:sz="4" w:space="0" w:color="auto"/>
              <w:left w:val="single" w:sz="4" w:space="0" w:color="auto"/>
              <w:bottom w:val="single" w:sz="4" w:space="0" w:color="auto"/>
              <w:right w:val="single" w:sz="4" w:space="0" w:color="auto"/>
            </w:tcBorders>
          </w:tcPr>
          <w:p w14:paraId="3AE25B17"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Састанак,</w:t>
            </w:r>
          </w:p>
          <w:p w14:paraId="18CD677C" w14:textId="77777777" w:rsidR="00063D2D" w:rsidRPr="00047E10" w:rsidRDefault="00063D2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ru-RU"/>
              </w:rPr>
              <w:t>Телефонским путем</w:t>
            </w:r>
          </w:p>
          <w:p w14:paraId="1B07C9A1" w14:textId="77777777" w:rsidR="00063D2D" w:rsidRPr="00047E10" w:rsidRDefault="00063D2D" w:rsidP="00D62000">
            <w:pPr>
              <w:spacing w:after="0" w:line="360" w:lineRule="auto"/>
              <w:rPr>
                <w:rFonts w:ascii="Times New Roman" w:eastAsia="SimSun" w:hAnsi="Times New Roman" w:cs="Times New Roman"/>
                <w:lang w:val="sr-Cyrl-CS"/>
              </w:rPr>
            </w:pPr>
          </w:p>
          <w:p w14:paraId="14CEE734" w14:textId="77777777" w:rsidR="00063D2D" w:rsidRPr="00047E10" w:rsidRDefault="00063D2D" w:rsidP="00D62000">
            <w:pPr>
              <w:spacing w:after="0" w:line="360" w:lineRule="auto"/>
              <w:rPr>
                <w:rFonts w:ascii="Times New Roman" w:eastAsia="SimSun" w:hAnsi="Times New Roman" w:cs="Times New Roman"/>
                <w:lang w:val="sr-Cyrl-CS"/>
              </w:rPr>
            </w:pPr>
          </w:p>
        </w:tc>
        <w:tc>
          <w:tcPr>
            <w:tcW w:w="1560" w:type="dxa"/>
            <w:tcBorders>
              <w:top w:val="single" w:sz="4" w:space="0" w:color="auto"/>
              <w:left w:val="single" w:sz="4" w:space="0" w:color="auto"/>
              <w:bottom w:val="single" w:sz="4" w:space="0" w:color="auto"/>
              <w:right w:val="single" w:sz="4" w:space="0" w:color="auto"/>
            </w:tcBorders>
            <w:hideMark/>
          </w:tcPr>
          <w:p w14:paraId="608874D4" w14:textId="3300CF7A"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Директор</w:t>
            </w:r>
          </w:p>
          <w:p w14:paraId="4124499F" w14:textId="7BF3F4DD" w:rsidR="00F47340" w:rsidRPr="00047E10" w:rsidRDefault="00F47340"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Помоћник директора</w:t>
            </w:r>
          </w:p>
          <w:p w14:paraId="6DF6D908"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Стручни сарадн.</w:t>
            </w:r>
          </w:p>
          <w:p w14:paraId="31F0F6F4"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Стручна служба(правна,рачунов.)</w:t>
            </w:r>
          </w:p>
          <w:p w14:paraId="043EA99D"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Васпитачи и мед.сестре васпитачи</w:t>
            </w:r>
          </w:p>
        </w:tc>
        <w:tc>
          <w:tcPr>
            <w:tcW w:w="1417" w:type="dxa"/>
            <w:tcBorders>
              <w:top w:val="single" w:sz="4" w:space="0" w:color="auto"/>
              <w:left w:val="single" w:sz="4" w:space="0" w:color="auto"/>
              <w:bottom w:val="single" w:sz="4" w:space="0" w:color="auto"/>
              <w:right w:val="single" w:sz="4" w:space="0" w:color="auto"/>
            </w:tcBorders>
            <w:hideMark/>
          </w:tcPr>
          <w:p w14:paraId="72FD9DA3" w14:textId="77777777" w:rsidR="00063D2D" w:rsidRPr="00047E10" w:rsidRDefault="00063D2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ru-RU"/>
              </w:rPr>
              <w:t>Свакодневно</w:t>
            </w:r>
          </w:p>
        </w:tc>
        <w:tc>
          <w:tcPr>
            <w:tcW w:w="1501" w:type="dxa"/>
            <w:tcBorders>
              <w:top w:val="single" w:sz="4" w:space="0" w:color="auto"/>
              <w:left w:val="single" w:sz="4" w:space="0" w:color="auto"/>
              <w:bottom w:val="single" w:sz="4" w:space="0" w:color="auto"/>
              <w:right w:val="single" w:sz="4" w:space="0" w:color="auto"/>
            </w:tcBorders>
            <w:hideMark/>
          </w:tcPr>
          <w:p w14:paraId="06955980"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Канц.директора,</w:t>
            </w:r>
          </w:p>
          <w:p w14:paraId="2A972A8A"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Правна служба,</w:t>
            </w:r>
          </w:p>
          <w:p w14:paraId="0447BBF7"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Рачуново-</w:t>
            </w:r>
          </w:p>
          <w:p w14:paraId="4F029F50"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дство,</w:t>
            </w:r>
          </w:p>
          <w:p w14:paraId="32A69CD3"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Васпитне</w:t>
            </w:r>
          </w:p>
          <w:p w14:paraId="3CDB1F8C"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 Групе</w:t>
            </w:r>
          </w:p>
        </w:tc>
      </w:tr>
      <w:tr w:rsidR="00063D2D" w:rsidRPr="00047E10" w14:paraId="1799410A" w14:textId="77777777" w:rsidTr="00D167F7">
        <w:trPr>
          <w:trHeight w:val="416"/>
          <w:jc w:val="center"/>
        </w:trPr>
        <w:tc>
          <w:tcPr>
            <w:tcW w:w="625" w:type="dxa"/>
            <w:tcBorders>
              <w:top w:val="single" w:sz="4" w:space="0" w:color="auto"/>
              <w:left w:val="single" w:sz="4" w:space="0" w:color="auto"/>
              <w:bottom w:val="single" w:sz="4" w:space="0" w:color="auto"/>
              <w:right w:val="single" w:sz="4" w:space="0" w:color="auto"/>
            </w:tcBorders>
          </w:tcPr>
          <w:p w14:paraId="29AFED05" w14:textId="7C8B0B19" w:rsidR="00063D2D" w:rsidRPr="00047E10" w:rsidRDefault="00090AA0"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8.</w:t>
            </w:r>
          </w:p>
          <w:p w14:paraId="5D24B4AD" w14:textId="77777777" w:rsidR="00063D2D" w:rsidRPr="00047E10" w:rsidRDefault="00063D2D" w:rsidP="00D62000">
            <w:pPr>
              <w:spacing w:after="0" w:line="360" w:lineRule="auto"/>
              <w:rPr>
                <w:rFonts w:ascii="Times New Roman" w:eastAsia="SimSun" w:hAnsi="Times New Roman" w:cs="Times New Roman"/>
                <w:lang w:val="sr-Cyrl-CS"/>
              </w:rPr>
            </w:pPr>
          </w:p>
          <w:p w14:paraId="64344536" w14:textId="77777777" w:rsidR="00063D2D" w:rsidRPr="00047E10" w:rsidRDefault="00063D2D" w:rsidP="00D62000">
            <w:pPr>
              <w:spacing w:after="0" w:line="360" w:lineRule="auto"/>
              <w:rPr>
                <w:rFonts w:ascii="Times New Roman" w:eastAsia="SimSun" w:hAnsi="Times New Roman" w:cs="Times New Roman"/>
                <w:lang w:val="sr-Cyrl-CS"/>
              </w:rPr>
            </w:pPr>
          </w:p>
        </w:tc>
        <w:tc>
          <w:tcPr>
            <w:tcW w:w="2210" w:type="dxa"/>
            <w:tcBorders>
              <w:top w:val="single" w:sz="4" w:space="0" w:color="auto"/>
              <w:left w:val="single" w:sz="4" w:space="0" w:color="auto"/>
              <w:bottom w:val="single" w:sz="4" w:space="0" w:color="auto"/>
              <w:right w:val="single" w:sz="4" w:space="0" w:color="auto"/>
            </w:tcBorders>
            <w:hideMark/>
          </w:tcPr>
          <w:p w14:paraId="445005D4"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Укључивање </w:t>
            </w:r>
          </w:p>
          <w:p w14:paraId="4CFC6E5B"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родитеља у </w:t>
            </w:r>
          </w:p>
          <w:p w14:paraId="0B2278D2"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lastRenderedPageBreak/>
              <w:t>богаћењу физичке средине</w:t>
            </w:r>
          </w:p>
          <w:p w14:paraId="4481C903"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Укључивање</w:t>
            </w:r>
          </w:p>
          <w:p w14:paraId="42093ED3"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 родитеља у</w:t>
            </w:r>
          </w:p>
          <w:p w14:paraId="77BBEA1C"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планирање ВОР</w:t>
            </w:r>
          </w:p>
        </w:tc>
        <w:tc>
          <w:tcPr>
            <w:tcW w:w="2692" w:type="dxa"/>
            <w:tcBorders>
              <w:top w:val="single" w:sz="4" w:space="0" w:color="auto"/>
              <w:left w:val="single" w:sz="4" w:space="0" w:color="auto"/>
              <w:bottom w:val="single" w:sz="4" w:space="0" w:color="auto"/>
              <w:right w:val="single" w:sz="4" w:space="0" w:color="auto"/>
            </w:tcBorders>
            <w:hideMark/>
          </w:tcPr>
          <w:p w14:paraId="7F111C9E"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lastRenderedPageBreak/>
              <w:t>Интервју</w:t>
            </w:r>
          </w:p>
          <w:p w14:paraId="4E83E1B1"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Анкета</w:t>
            </w:r>
          </w:p>
        </w:tc>
        <w:tc>
          <w:tcPr>
            <w:tcW w:w="1560" w:type="dxa"/>
            <w:tcBorders>
              <w:top w:val="single" w:sz="4" w:space="0" w:color="auto"/>
              <w:left w:val="single" w:sz="4" w:space="0" w:color="auto"/>
              <w:bottom w:val="single" w:sz="4" w:space="0" w:color="auto"/>
              <w:right w:val="single" w:sz="4" w:space="0" w:color="auto"/>
            </w:tcBorders>
            <w:hideMark/>
          </w:tcPr>
          <w:p w14:paraId="34762CBA"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Васпитачи</w:t>
            </w:r>
          </w:p>
          <w:p w14:paraId="349EA4DA"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Мед.сестре</w:t>
            </w:r>
          </w:p>
          <w:p w14:paraId="45270B66"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Родитељи</w:t>
            </w:r>
          </w:p>
        </w:tc>
        <w:tc>
          <w:tcPr>
            <w:tcW w:w="1417" w:type="dxa"/>
            <w:tcBorders>
              <w:top w:val="single" w:sz="4" w:space="0" w:color="auto"/>
              <w:left w:val="single" w:sz="4" w:space="0" w:color="auto"/>
              <w:bottom w:val="single" w:sz="4" w:space="0" w:color="auto"/>
              <w:right w:val="single" w:sz="4" w:space="0" w:color="auto"/>
            </w:tcBorders>
            <w:hideMark/>
          </w:tcPr>
          <w:p w14:paraId="05ED177C" w14:textId="77777777" w:rsidR="00063D2D" w:rsidRPr="00047E10" w:rsidRDefault="00063D2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Током године</w:t>
            </w:r>
          </w:p>
        </w:tc>
        <w:tc>
          <w:tcPr>
            <w:tcW w:w="1501" w:type="dxa"/>
            <w:tcBorders>
              <w:top w:val="single" w:sz="4" w:space="0" w:color="auto"/>
              <w:left w:val="single" w:sz="4" w:space="0" w:color="auto"/>
              <w:bottom w:val="single" w:sz="4" w:space="0" w:color="auto"/>
              <w:right w:val="single" w:sz="4" w:space="0" w:color="auto"/>
            </w:tcBorders>
            <w:hideMark/>
          </w:tcPr>
          <w:p w14:paraId="73AA91D6"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Васпитне </w:t>
            </w:r>
          </w:p>
          <w:p w14:paraId="71A9BBDF"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Групе</w:t>
            </w:r>
          </w:p>
        </w:tc>
      </w:tr>
      <w:tr w:rsidR="00063D2D" w:rsidRPr="00047E10" w14:paraId="6F9209DB" w14:textId="77777777" w:rsidTr="00D167F7">
        <w:trPr>
          <w:trHeight w:val="1453"/>
          <w:jc w:val="center"/>
        </w:trPr>
        <w:tc>
          <w:tcPr>
            <w:tcW w:w="625" w:type="dxa"/>
            <w:tcBorders>
              <w:top w:val="single" w:sz="4" w:space="0" w:color="auto"/>
              <w:left w:val="single" w:sz="4" w:space="0" w:color="auto"/>
              <w:bottom w:val="single" w:sz="4" w:space="0" w:color="auto"/>
              <w:right w:val="single" w:sz="4" w:space="0" w:color="auto"/>
            </w:tcBorders>
            <w:hideMark/>
          </w:tcPr>
          <w:p w14:paraId="6D60ED2E" w14:textId="759ED777" w:rsidR="00063D2D" w:rsidRPr="00047E10" w:rsidRDefault="00090AA0"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9.</w:t>
            </w:r>
          </w:p>
        </w:tc>
        <w:tc>
          <w:tcPr>
            <w:tcW w:w="2210" w:type="dxa"/>
            <w:tcBorders>
              <w:top w:val="single" w:sz="4" w:space="0" w:color="auto"/>
              <w:left w:val="single" w:sz="4" w:space="0" w:color="auto"/>
              <w:bottom w:val="single" w:sz="4" w:space="0" w:color="auto"/>
              <w:right w:val="single" w:sz="4" w:space="0" w:color="auto"/>
            </w:tcBorders>
            <w:hideMark/>
          </w:tcPr>
          <w:p w14:paraId="3A77E1AA"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Организовање </w:t>
            </w:r>
          </w:p>
          <w:p w14:paraId="24191C96"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заједничких манифестација и </w:t>
            </w:r>
          </w:p>
          <w:p w14:paraId="726A7A8F"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активности на </w:t>
            </w:r>
          </w:p>
          <w:p w14:paraId="79ECB881"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нивоу Установе </w:t>
            </w:r>
          </w:p>
          <w:p w14:paraId="096F371C"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и објеката (Дечја недеља, Дан Установе, Нова Годинам, 8 март, Васкршња Излозба, Завршна Приредба)</w:t>
            </w:r>
          </w:p>
        </w:tc>
        <w:tc>
          <w:tcPr>
            <w:tcW w:w="2692" w:type="dxa"/>
            <w:tcBorders>
              <w:top w:val="single" w:sz="4" w:space="0" w:color="auto"/>
              <w:left w:val="single" w:sz="4" w:space="0" w:color="auto"/>
              <w:bottom w:val="single" w:sz="4" w:space="0" w:color="auto"/>
              <w:right w:val="single" w:sz="4" w:space="0" w:color="auto"/>
            </w:tcBorders>
            <w:hideMark/>
          </w:tcPr>
          <w:p w14:paraId="0AA1E599"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Заједничка дружења родитеља, деце и васпитача</w:t>
            </w:r>
          </w:p>
          <w:p w14:paraId="7FF1C970"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Продајне изложбе</w:t>
            </w:r>
          </w:p>
          <w:p w14:paraId="79C9C9FE"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Обележавање </w:t>
            </w:r>
          </w:p>
          <w:p w14:paraId="4D56FC4D"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значајних </w:t>
            </w:r>
          </w:p>
          <w:p w14:paraId="1D19E686"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празника</w:t>
            </w:r>
          </w:p>
        </w:tc>
        <w:tc>
          <w:tcPr>
            <w:tcW w:w="1560" w:type="dxa"/>
            <w:tcBorders>
              <w:top w:val="single" w:sz="4" w:space="0" w:color="auto"/>
              <w:left w:val="single" w:sz="4" w:space="0" w:color="auto"/>
              <w:bottom w:val="single" w:sz="4" w:space="0" w:color="auto"/>
              <w:right w:val="single" w:sz="4" w:space="0" w:color="auto"/>
            </w:tcBorders>
            <w:hideMark/>
          </w:tcPr>
          <w:p w14:paraId="05AD6046"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Васпитачи</w:t>
            </w:r>
          </w:p>
          <w:p w14:paraId="67531CBE"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Мед.сестре</w:t>
            </w:r>
          </w:p>
          <w:p w14:paraId="4F267E5A"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Родитељи</w:t>
            </w:r>
          </w:p>
          <w:p w14:paraId="3AEBDA97" w14:textId="77777777" w:rsidR="00D167F7" w:rsidRPr="00047E10" w:rsidRDefault="00D167F7"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Педагог</w:t>
            </w:r>
          </w:p>
          <w:p w14:paraId="7A829184" w14:textId="13C3160D" w:rsidR="00D167F7" w:rsidRPr="00047E10" w:rsidRDefault="00D167F7"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Психолог</w:t>
            </w:r>
          </w:p>
        </w:tc>
        <w:tc>
          <w:tcPr>
            <w:tcW w:w="1417" w:type="dxa"/>
            <w:tcBorders>
              <w:top w:val="single" w:sz="4" w:space="0" w:color="auto"/>
              <w:left w:val="single" w:sz="4" w:space="0" w:color="auto"/>
              <w:bottom w:val="single" w:sz="4" w:space="0" w:color="auto"/>
              <w:right w:val="single" w:sz="4" w:space="0" w:color="auto"/>
            </w:tcBorders>
            <w:hideMark/>
          </w:tcPr>
          <w:p w14:paraId="7E1575C0" w14:textId="77777777" w:rsidR="00063D2D" w:rsidRPr="00047E10" w:rsidRDefault="00063D2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Током целе</w:t>
            </w:r>
          </w:p>
          <w:p w14:paraId="1853503F" w14:textId="77777777" w:rsidR="00063D2D" w:rsidRPr="00047E10" w:rsidRDefault="00063D2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године</w:t>
            </w:r>
          </w:p>
        </w:tc>
        <w:tc>
          <w:tcPr>
            <w:tcW w:w="1501" w:type="dxa"/>
            <w:tcBorders>
              <w:top w:val="single" w:sz="4" w:space="0" w:color="auto"/>
              <w:left w:val="single" w:sz="4" w:space="0" w:color="auto"/>
              <w:bottom w:val="single" w:sz="4" w:space="0" w:color="auto"/>
              <w:right w:val="single" w:sz="4" w:space="0" w:color="auto"/>
            </w:tcBorders>
            <w:hideMark/>
          </w:tcPr>
          <w:p w14:paraId="4F3A405A"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Установа</w:t>
            </w:r>
          </w:p>
          <w:p w14:paraId="08C390C5"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Ресурси локалне</w:t>
            </w:r>
          </w:p>
          <w:p w14:paraId="51958166"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заједнице</w:t>
            </w:r>
          </w:p>
        </w:tc>
      </w:tr>
      <w:tr w:rsidR="00063D2D" w:rsidRPr="00047E10" w14:paraId="2EB3B62B" w14:textId="77777777" w:rsidTr="00D167F7">
        <w:trPr>
          <w:trHeight w:val="58"/>
          <w:jc w:val="center"/>
        </w:trPr>
        <w:tc>
          <w:tcPr>
            <w:tcW w:w="625" w:type="dxa"/>
            <w:tcBorders>
              <w:top w:val="single" w:sz="4" w:space="0" w:color="auto"/>
              <w:left w:val="single" w:sz="4" w:space="0" w:color="auto"/>
              <w:bottom w:val="single" w:sz="4" w:space="0" w:color="auto"/>
              <w:right w:val="single" w:sz="4" w:space="0" w:color="auto"/>
            </w:tcBorders>
            <w:hideMark/>
          </w:tcPr>
          <w:p w14:paraId="509114AA" w14:textId="5A64DC5C" w:rsidR="00063D2D" w:rsidRPr="00047E10" w:rsidRDefault="00D167F7"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10.</w:t>
            </w:r>
          </w:p>
        </w:tc>
        <w:tc>
          <w:tcPr>
            <w:tcW w:w="2210" w:type="dxa"/>
            <w:tcBorders>
              <w:top w:val="single" w:sz="4" w:space="0" w:color="auto"/>
              <w:left w:val="single" w:sz="4" w:space="0" w:color="auto"/>
              <w:bottom w:val="single" w:sz="4" w:space="0" w:color="auto"/>
              <w:right w:val="single" w:sz="4" w:space="0" w:color="auto"/>
            </w:tcBorders>
            <w:hideMark/>
          </w:tcPr>
          <w:p w14:paraId="68D28C35"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Израда плана</w:t>
            </w:r>
          </w:p>
          <w:p w14:paraId="7059ADE9"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сарадње са </w:t>
            </w:r>
          </w:p>
          <w:p w14:paraId="3B71A99F"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породицом</w:t>
            </w:r>
          </w:p>
        </w:tc>
        <w:tc>
          <w:tcPr>
            <w:tcW w:w="2692" w:type="dxa"/>
            <w:tcBorders>
              <w:top w:val="single" w:sz="4" w:space="0" w:color="auto"/>
              <w:left w:val="single" w:sz="4" w:space="0" w:color="auto"/>
              <w:bottom w:val="single" w:sz="4" w:space="0" w:color="auto"/>
              <w:right w:val="single" w:sz="4" w:space="0" w:color="auto"/>
            </w:tcBorders>
            <w:hideMark/>
          </w:tcPr>
          <w:p w14:paraId="12851AD9"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Анкетирање</w:t>
            </w:r>
          </w:p>
          <w:p w14:paraId="1763A165"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Родитеља</w:t>
            </w:r>
          </w:p>
        </w:tc>
        <w:tc>
          <w:tcPr>
            <w:tcW w:w="1560" w:type="dxa"/>
            <w:tcBorders>
              <w:top w:val="single" w:sz="4" w:space="0" w:color="auto"/>
              <w:left w:val="single" w:sz="4" w:space="0" w:color="auto"/>
              <w:bottom w:val="single" w:sz="4" w:space="0" w:color="auto"/>
              <w:right w:val="single" w:sz="4" w:space="0" w:color="auto"/>
            </w:tcBorders>
            <w:hideMark/>
          </w:tcPr>
          <w:p w14:paraId="643359C2"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Васпитачи</w:t>
            </w:r>
          </w:p>
          <w:p w14:paraId="21075EEA"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Мед.сестре</w:t>
            </w:r>
          </w:p>
          <w:p w14:paraId="32D0FF04"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Родитељи</w:t>
            </w:r>
          </w:p>
          <w:p w14:paraId="16D40549"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Тим за</w:t>
            </w:r>
          </w:p>
          <w:p w14:paraId="5EDB8A46"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Самовредн.</w:t>
            </w:r>
          </w:p>
        </w:tc>
        <w:tc>
          <w:tcPr>
            <w:tcW w:w="1417" w:type="dxa"/>
            <w:tcBorders>
              <w:top w:val="single" w:sz="4" w:space="0" w:color="auto"/>
              <w:left w:val="single" w:sz="4" w:space="0" w:color="auto"/>
              <w:bottom w:val="single" w:sz="4" w:space="0" w:color="auto"/>
              <w:right w:val="single" w:sz="4" w:space="0" w:color="auto"/>
            </w:tcBorders>
            <w:hideMark/>
          </w:tcPr>
          <w:p w14:paraId="27548795" w14:textId="77777777" w:rsidR="00063D2D" w:rsidRPr="00047E10" w:rsidRDefault="00063D2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Јун</w:t>
            </w:r>
          </w:p>
        </w:tc>
        <w:tc>
          <w:tcPr>
            <w:tcW w:w="1501" w:type="dxa"/>
            <w:tcBorders>
              <w:top w:val="single" w:sz="4" w:space="0" w:color="auto"/>
              <w:left w:val="single" w:sz="4" w:space="0" w:color="auto"/>
              <w:bottom w:val="single" w:sz="4" w:space="0" w:color="auto"/>
              <w:right w:val="single" w:sz="4" w:space="0" w:color="auto"/>
            </w:tcBorders>
            <w:hideMark/>
          </w:tcPr>
          <w:p w14:paraId="70E22509"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Установа</w:t>
            </w:r>
          </w:p>
        </w:tc>
      </w:tr>
      <w:tr w:rsidR="00063D2D" w:rsidRPr="00047E10" w14:paraId="6023B8F4" w14:textId="77777777" w:rsidTr="00D167F7">
        <w:trPr>
          <w:trHeight w:val="737"/>
          <w:jc w:val="center"/>
        </w:trPr>
        <w:tc>
          <w:tcPr>
            <w:tcW w:w="625" w:type="dxa"/>
            <w:tcBorders>
              <w:top w:val="single" w:sz="4" w:space="0" w:color="auto"/>
              <w:left w:val="single" w:sz="4" w:space="0" w:color="auto"/>
              <w:bottom w:val="single" w:sz="4" w:space="0" w:color="auto"/>
              <w:right w:val="single" w:sz="4" w:space="0" w:color="auto"/>
            </w:tcBorders>
            <w:hideMark/>
          </w:tcPr>
          <w:p w14:paraId="3F6058AD" w14:textId="6A66A8BC" w:rsidR="00063D2D" w:rsidRPr="00047E10" w:rsidRDefault="00D167F7"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11.</w:t>
            </w:r>
          </w:p>
        </w:tc>
        <w:tc>
          <w:tcPr>
            <w:tcW w:w="2210" w:type="dxa"/>
            <w:tcBorders>
              <w:top w:val="single" w:sz="4" w:space="0" w:color="auto"/>
              <w:left w:val="single" w:sz="4" w:space="0" w:color="auto"/>
              <w:bottom w:val="single" w:sz="4" w:space="0" w:color="auto"/>
              <w:right w:val="single" w:sz="4" w:space="0" w:color="auto"/>
            </w:tcBorders>
            <w:hideMark/>
          </w:tcPr>
          <w:p w14:paraId="6E36C281"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Укључивање родитеља у васпитно-образовни рад</w:t>
            </w:r>
          </w:p>
        </w:tc>
        <w:tc>
          <w:tcPr>
            <w:tcW w:w="2692" w:type="dxa"/>
            <w:tcBorders>
              <w:top w:val="single" w:sz="4" w:space="0" w:color="auto"/>
              <w:left w:val="single" w:sz="4" w:space="0" w:color="auto"/>
              <w:bottom w:val="single" w:sz="4" w:space="0" w:color="auto"/>
              <w:right w:val="single" w:sz="4" w:space="0" w:color="auto"/>
            </w:tcBorders>
            <w:hideMark/>
          </w:tcPr>
          <w:p w14:paraId="45D0D104"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Укључивање родитеља у актуелне теме/пројекте, доношењем материјала, уређењем просторних целина, холова као и дворишта и уважавање идеја и предлога родитеља као могућег повода за теме/пројекте</w:t>
            </w:r>
          </w:p>
        </w:tc>
        <w:tc>
          <w:tcPr>
            <w:tcW w:w="1560" w:type="dxa"/>
            <w:tcBorders>
              <w:top w:val="single" w:sz="4" w:space="0" w:color="auto"/>
              <w:left w:val="single" w:sz="4" w:space="0" w:color="auto"/>
              <w:bottom w:val="single" w:sz="4" w:space="0" w:color="auto"/>
              <w:right w:val="single" w:sz="4" w:space="0" w:color="auto"/>
            </w:tcBorders>
            <w:hideMark/>
          </w:tcPr>
          <w:p w14:paraId="76EF4D8F"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Васпитачи</w:t>
            </w:r>
          </w:p>
          <w:p w14:paraId="557F4F40"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Мед.сестре</w:t>
            </w:r>
          </w:p>
          <w:p w14:paraId="10101E19"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Родитељи</w:t>
            </w:r>
          </w:p>
        </w:tc>
        <w:tc>
          <w:tcPr>
            <w:tcW w:w="1417" w:type="dxa"/>
            <w:tcBorders>
              <w:top w:val="single" w:sz="4" w:space="0" w:color="auto"/>
              <w:left w:val="single" w:sz="4" w:space="0" w:color="auto"/>
              <w:bottom w:val="single" w:sz="4" w:space="0" w:color="auto"/>
              <w:right w:val="single" w:sz="4" w:space="0" w:color="auto"/>
            </w:tcBorders>
            <w:hideMark/>
          </w:tcPr>
          <w:p w14:paraId="555F625F" w14:textId="77777777" w:rsidR="00063D2D" w:rsidRPr="00047E10" w:rsidRDefault="00063D2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У току радне</w:t>
            </w:r>
          </w:p>
          <w:p w14:paraId="474DC6AE" w14:textId="77777777" w:rsidR="00063D2D" w:rsidRPr="00047E10" w:rsidRDefault="00063D2D"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године </w:t>
            </w:r>
          </w:p>
        </w:tc>
        <w:tc>
          <w:tcPr>
            <w:tcW w:w="1501" w:type="dxa"/>
            <w:tcBorders>
              <w:top w:val="single" w:sz="4" w:space="0" w:color="auto"/>
              <w:left w:val="single" w:sz="4" w:space="0" w:color="auto"/>
              <w:bottom w:val="single" w:sz="4" w:space="0" w:color="auto"/>
              <w:right w:val="single" w:sz="4" w:space="0" w:color="auto"/>
            </w:tcBorders>
            <w:hideMark/>
          </w:tcPr>
          <w:p w14:paraId="0DCBD7D5" w14:textId="77777777" w:rsidR="00063D2D" w:rsidRPr="00047E10" w:rsidRDefault="00063D2D"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Установа</w:t>
            </w:r>
          </w:p>
        </w:tc>
      </w:tr>
      <w:tr w:rsidR="00D167F7" w:rsidRPr="00047E10" w14:paraId="01DFAAAF" w14:textId="77777777" w:rsidTr="00D167F7">
        <w:trPr>
          <w:trHeight w:val="737"/>
          <w:jc w:val="center"/>
        </w:trPr>
        <w:tc>
          <w:tcPr>
            <w:tcW w:w="625" w:type="dxa"/>
            <w:tcBorders>
              <w:top w:val="single" w:sz="4" w:space="0" w:color="auto"/>
              <w:left w:val="single" w:sz="4" w:space="0" w:color="auto"/>
              <w:bottom w:val="single" w:sz="4" w:space="0" w:color="auto"/>
              <w:right w:val="single" w:sz="4" w:space="0" w:color="auto"/>
            </w:tcBorders>
          </w:tcPr>
          <w:p w14:paraId="118B5D2A" w14:textId="060D2F49" w:rsidR="00D167F7" w:rsidRPr="00047E10" w:rsidRDefault="00D167F7"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12.</w:t>
            </w:r>
          </w:p>
        </w:tc>
        <w:tc>
          <w:tcPr>
            <w:tcW w:w="2210" w:type="dxa"/>
            <w:tcBorders>
              <w:top w:val="single" w:sz="4" w:space="0" w:color="auto"/>
              <w:left w:val="single" w:sz="4" w:space="0" w:color="auto"/>
              <w:bottom w:val="single" w:sz="4" w:space="0" w:color="auto"/>
              <w:right w:val="single" w:sz="4" w:space="0" w:color="auto"/>
            </w:tcBorders>
          </w:tcPr>
          <w:p w14:paraId="2A81D4D9" w14:textId="1523D8F7" w:rsidR="00D167F7" w:rsidRPr="00047E10" w:rsidRDefault="00D167F7"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Радионице са родитељима</w:t>
            </w:r>
          </w:p>
        </w:tc>
        <w:tc>
          <w:tcPr>
            <w:tcW w:w="2692" w:type="dxa"/>
            <w:tcBorders>
              <w:top w:val="single" w:sz="4" w:space="0" w:color="auto"/>
              <w:left w:val="single" w:sz="4" w:space="0" w:color="auto"/>
              <w:bottom w:val="single" w:sz="4" w:space="0" w:color="auto"/>
              <w:right w:val="single" w:sz="4" w:space="0" w:color="auto"/>
            </w:tcBorders>
          </w:tcPr>
          <w:p w14:paraId="1A8EE481" w14:textId="1CD3B7A7" w:rsidR="00D167F7" w:rsidRPr="00047E10" w:rsidRDefault="00183F0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Од три понуђене радионице, васпитачи ће </w:t>
            </w:r>
            <w:r w:rsidRPr="00047E10">
              <w:rPr>
                <w:rFonts w:ascii="Times New Roman" w:eastAsia="SimSun" w:hAnsi="Times New Roman" w:cs="Times New Roman"/>
                <w:lang w:val="ru-RU"/>
              </w:rPr>
              <w:lastRenderedPageBreak/>
              <w:t>реализовати једну, по избору, са родитељим</w:t>
            </w:r>
          </w:p>
          <w:p w14:paraId="51CF5256" w14:textId="3AB4280B" w:rsidR="00183F05" w:rsidRPr="00047E10" w:rsidRDefault="00183F05" w:rsidP="00D62000">
            <w:pPr>
              <w:spacing w:after="0" w:line="360" w:lineRule="auto"/>
              <w:rPr>
                <w:rFonts w:ascii="Times New Roman" w:eastAsia="SimSun" w:hAnsi="Times New Roman" w:cs="Times New Roman"/>
                <w:lang w:val="ru-RU"/>
              </w:rPr>
            </w:pPr>
          </w:p>
        </w:tc>
        <w:tc>
          <w:tcPr>
            <w:tcW w:w="1560" w:type="dxa"/>
            <w:tcBorders>
              <w:top w:val="single" w:sz="4" w:space="0" w:color="auto"/>
              <w:left w:val="single" w:sz="4" w:space="0" w:color="auto"/>
              <w:bottom w:val="single" w:sz="4" w:space="0" w:color="auto"/>
              <w:right w:val="single" w:sz="4" w:space="0" w:color="auto"/>
            </w:tcBorders>
          </w:tcPr>
          <w:p w14:paraId="19968E5A" w14:textId="58CB2F39" w:rsidR="00D167F7" w:rsidRPr="00047E10" w:rsidRDefault="00183F0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lastRenderedPageBreak/>
              <w:t>Васпитачи</w:t>
            </w:r>
          </w:p>
        </w:tc>
        <w:tc>
          <w:tcPr>
            <w:tcW w:w="1417" w:type="dxa"/>
            <w:tcBorders>
              <w:top w:val="single" w:sz="4" w:space="0" w:color="auto"/>
              <w:left w:val="single" w:sz="4" w:space="0" w:color="auto"/>
              <w:bottom w:val="single" w:sz="4" w:space="0" w:color="auto"/>
              <w:right w:val="single" w:sz="4" w:space="0" w:color="auto"/>
            </w:tcBorders>
          </w:tcPr>
          <w:p w14:paraId="3FDFD5C2" w14:textId="3700170D" w:rsidR="00D167F7" w:rsidRPr="00047E10" w:rsidRDefault="00183F05"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У току године</w:t>
            </w:r>
          </w:p>
        </w:tc>
        <w:tc>
          <w:tcPr>
            <w:tcW w:w="1501" w:type="dxa"/>
            <w:tcBorders>
              <w:top w:val="single" w:sz="4" w:space="0" w:color="auto"/>
              <w:left w:val="single" w:sz="4" w:space="0" w:color="auto"/>
              <w:bottom w:val="single" w:sz="4" w:space="0" w:color="auto"/>
              <w:right w:val="single" w:sz="4" w:space="0" w:color="auto"/>
            </w:tcBorders>
          </w:tcPr>
          <w:p w14:paraId="09183CC3" w14:textId="11BEF58E" w:rsidR="00D167F7" w:rsidRPr="00047E10" w:rsidRDefault="00183F0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Сви објекти</w:t>
            </w:r>
          </w:p>
        </w:tc>
      </w:tr>
    </w:tbl>
    <w:p w14:paraId="557B59C8" w14:textId="77777777" w:rsidR="00063D2D" w:rsidRPr="00047E10" w:rsidRDefault="00063D2D" w:rsidP="00D62000">
      <w:pPr>
        <w:spacing w:after="0" w:line="360" w:lineRule="auto"/>
        <w:rPr>
          <w:rFonts w:ascii="Times New Roman" w:eastAsia="SimSun" w:hAnsi="Times New Roman" w:cs="Times New Roman"/>
          <w:b/>
          <w:bCs/>
          <w:lang w:val="sr-Cyrl-CS"/>
        </w:rPr>
      </w:pPr>
    </w:p>
    <w:p w14:paraId="78303222" w14:textId="77777777" w:rsidR="00063D2D" w:rsidRPr="00047E10" w:rsidRDefault="00063D2D" w:rsidP="00D62000">
      <w:pPr>
        <w:spacing w:after="0" w:line="360" w:lineRule="auto"/>
        <w:rPr>
          <w:rFonts w:ascii="Times New Roman" w:eastAsia="SimSun" w:hAnsi="Times New Roman" w:cs="Times New Roman"/>
          <w:lang w:val="sr-Cyrl-CS"/>
        </w:rPr>
      </w:pPr>
    </w:p>
    <w:p w14:paraId="6C003271" w14:textId="3239EA03" w:rsidR="00063D2D" w:rsidRPr="00047E10" w:rsidRDefault="00183F05"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12- Радионице које ће </w:t>
      </w:r>
      <w:r w:rsidR="00CA4BF9" w:rsidRPr="00047E10">
        <w:rPr>
          <w:rFonts w:ascii="Times New Roman" w:eastAsia="SimSun" w:hAnsi="Times New Roman" w:cs="Times New Roman"/>
          <w:sz w:val="24"/>
          <w:szCs w:val="24"/>
          <w:lang w:val="sr-Cyrl-CS"/>
        </w:rPr>
        <w:t xml:space="preserve">васпитачи моћи да реализују са родитељима: </w:t>
      </w:r>
    </w:p>
    <w:p w14:paraId="6A016816" w14:textId="53E97881" w:rsidR="00CA4BF9" w:rsidRPr="00047E10" w:rsidRDefault="00CA4BF9" w:rsidP="00D62000">
      <w:pPr>
        <w:pStyle w:val="ListParagraph"/>
        <w:numPr>
          <w:ilvl w:val="0"/>
          <w:numId w:val="7"/>
        </w:numPr>
        <w:spacing w:after="0" w:line="360" w:lineRule="auto"/>
        <w:ind w:left="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Ненасилна комуникација “</w:t>
      </w:r>
    </w:p>
    <w:p w14:paraId="72D3396C" w14:textId="6872DCD8" w:rsidR="00CA4BF9" w:rsidRPr="00047E10" w:rsidRDefault="00CA4BF9" w:rsidP="00D62000">
      <w:pPr>
        <w:pStyle w:val="ListParagraph"/>
        <w:numPr>
          <w:ilvl w:val="0"/>
          <w:numId w:val="7"/>
        </w:numPr>
        <w:spacing w:after="0" w:line="360" w:lineRule="auto"/>
        <w:ind w:left="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Буди рука која воли и реч која соколи “</w:t>
      </w:r>
    </w:p>
    <w:p w14:paraId="61DDB4F8" w14:textId="0375F539" w:rsidR="00341477" w:rsidRDefault="00CA4BF9" w:rsidP="00D62000">
      <w:pPr>
        <w:pStyle w:val="ListParagraph"/>
        <w:numPr>
          <w:ilvl w:val="0"/>
          <w:numId w:val="7"/>
        </w:numPr>
        <w:spacing w:after="0" w:line="360" w:lineRule="auto"/>
        <w:ind w:left="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Васпитни стилови “</w:t>
      </w:r>
    </w:p>
    <w:p w14:paraId="5F4D3537" w14:textId="77777777" w:rsidR="00255492" w:rsidRPr="00255492" w:rsidRDefault="00255492" w:rsidP="00255492">
      <w:pPr>
        <w:pStyle w:val="ListParagraph"/>
        <w:spacing w:after="0" w:line="360" w:lineRule="auto"/>
        <w:ind w:left="0"/>
        <w:rPr>
          <w:rFonts w:ascii="Times New Roman" w:eastAsia="SimSun" w:hAnsi="Times New Roman" w:cs="Times New Roman"/>
          <w:sz w:val="24"/>
          <w:szCs w:val="24"/>
          <w:lang w:val="sr-Cyrl-CS"/>
        </w:rPr>
      </w:pPr>
    </w:p>
    <w:p w14:paraId="7057DEA9" w14:textId="1D23848D" w:rsidR="002E3358" w:rsidRPr="002E3358" w:rsidRDefault="0064499B" w:rsidP="00255492">
      <w:pPr>
        <w:pStyle w:val="Heading1"/>
        <w:spacing w:line="360" w:lineRule="auto"/>
        <w:ind w:left="0" w:right="0"/>
        <w:jc w:val="center"/>
      </w:pPr>
      <w:bookmarkStart w:id="52" w:name="_Toc238636290"/>
      <w:bookmarkStart w:id="53" w:name="_Toc239334062"/>
      <w:r>
        <w:t>9</w:t>
      </w:r>
      <w:r w:rsidRPr="00B25ADA">
        <w:rPr>
          <w:sz w:val="28"/>
          <w:szCs w:val="28"/>
        </w:rPr>
        <w:t>.</w:t>
      </w:r>
      <w:r w:rsidR="00AD369A" w:rsidRPr="00B25ADA">
        <w:rPr>
          <w:sz w:val="28"/>
          <w:szCs w:val="28"/>
          <w:lang w:val="sr-Cyrl-RS"/>
        </w:rPr>
        <w:t xml:space="preserve"> </w:t>
      </w:r>
      <w:r w:rsidR="00341477" w:rsidRPr="00B25ADA">
        <w:rPr>
          <w:sz w:val="28"/>
          <w:szCs w:val="28"/>
        </w:rPr>
        <w:t>САРАДЊА СА ДРУШТВЕНОМ СРЕДИНОМ</w:t>
      </w:r>
      <w:bookmarkEnd w:id="52"/>
      <w:bookmarkEnd w:id="53"/>
    </w:p>
    <w:p w14:paraId="16BD60DE" w14:textId="2154D4BC" w:rsidR="009148FC" w:rsidRPr="00047E10" w:rsidRDefault="009148FC" w:rsidP="00D62000">
      <w:pPr>
        <w:spacing w:after="0" w:line="360" w:lineRule="auto"/>
        <w:rPr>
          <w:rFonts w:ascii="Times New Roman" w:eastAsia="Times New Roman" w:hAnsi="Times New Roman" w:cs="Times New Roman"/>
          <w:sz w:val="24"/>
          <w:szCs w:val="24"/>
          <w:lang w:val="ru-RU"/>
        </w:rPr>
      </w:pPr>
      <w:r w:rsidRPr="00047E10">
        <w:rPr>
          <w:rFonts w:ascii="Times New Roman" w:eastAsia="SimSun" w:hAnsi="Times New Roman" w:cs="Times New Roman"/>
          <w:sz w:val="24"/>
          <w:szCs w:val="24"/>
          <w:lang w:val="sr-Cyrl-CS"/>
        </w:rPr>
        <w:t>Сарадња са друштвеном средином и локалном заједницом представља значајан део васпитно-образовног рада и важан контекст за учење, развој и социјализацију деце</w:t>
      </w:r>
      <w:r w:rsidR="003D3913" w:rsidRPr="00047E10">
        <w:rPr>
          <w:rFonts w:ascii="Times New Roman" w:eastAsia="SimSun" w:hAnsi="Times New Roman" w:cs="Times New Roman"/>
          <w:sz w:val="24"/>
          <w:szCs w:val="24"/>
          <w:lang w:val="sr-Cyrl-CS"/>
        </w:rPr>
        <w:t>. С</w:t>
      </w:r>
      <w:r w:rsidRPr="00047E10">
        <w:rPr>
          <w:rFonts w:ascii="Times New Roman" w:eastAsia="SimSun" w:hAnsi="Times New Roman" w:cs="Times New Roman"/>
          <w:sz w:val="24"/>
          <w:szCs w:val="24"/>
          <w:lang w:val="sr-Cyrl-CS"/>
        </w:rPr>
        <w:t>арадња се остварује на нивоу васпитних група и целе</w:t>
      </w:r>
      <w:r w:rsidR="003D3913"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установе, у складу са специфичностима средине, интересовањима деце и актуелнимтемама</w:t>
      </w:r>
      <w:r w:rsidRPr="00047E10">
        <w:rPr>
          <w:rFonts w:ascii="Times New Roman" w:eastAsia="SimSun" w:hAnsi="Times New Roman" w:cs="Times New Roman"/>
          <w:sz w:val="24"/>
          <w:szCs w:val="24"/>
          <w:lang w:val="ru-RU"/>
        </w:rPr>
        <w:t>/</w:t>
      </w:r>
      <w:r w:rsidRPr="00047E10">
        <w:rPr>
          <w:rFonts w:ascii="Times New Roman" w:eastAsia="SimSun" w:hAnsi="Times New Roman" w:cs="Times New Roman"/>
          <w:sz w:val="24"/>
          <w:szCs w:val="24"/>
          <w:lang w:val="sr-Cyrl-CS"/>
        </w:rPr>
        <w:t>пројектима.</w:t>
      </w:r>
    </w:p>
    <w:p w14:paraId="7A39D1AD" w14:textId="77777777" w:rsidR="009148FC" w:rsidRPr="00047E10" w:rsidRDefault="009148FC"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b/>
          <w:bCs/>
          <w:sz w:val="24"/>
          <w:szCs w:val="24"/>
          <w:lang w:val="sr-Cyrl-CS"/>
        </w:rPr>
        <w:t>На нивоу установе:</w:t>
      </w:r>
    </w:p>
    <w:p w14:paraId="172DE06C" w14:textId="77777777" w:rsidR="009148FC" w:rsidRPr="00047E10" w:rsidRDefault="009148FC"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Установа наставља са неговањем и проширивањем сарадње са:</w:t>
      </w:r>
    </w:p>
    <w:p w14:paraId="56074B67" w14:textId="77777777" w:rsidR="009148FC" w:rsidRPr="00047E10" w:rsidRDefault="009148FC" w:rsidP="00D62000">
      <w:pPr>
        <w:numPr>
          <w:ilvl w:val="0"/>
          <w:numId w:val="21"/>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Локалном самоуправом (општина, месна заједница),јавним установама и институцијама (дом здравља, полиција, ватрогасна служба, библиотека, културни центри...),другим образовним установама (школе, средње школе, факултети),невладиним, хуманитарним и културним организацијама,спортским и еколошким удружењима,локалним медијима и јавним сервисима.</w:t>
      </w:r>
    </w:p>
    <w:p w14:paraId="70E482C9" w14:textId="77777777" w:rsidR="009148FC" w:rsidRPr="00047E10" w:rsidRDefault="009148FC"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Сарадња подразумева заједничке активности, укључивање у манифестације у заједници, учешће у хуманитарним и културним акцијама, као и јавно представљање рада деце и установе кроз изложбе, приредбе, фестивале и јавне наступе.</w:t>
      </w:r>
    </w:p>
    <w:p w14:paraId="097A4718" w14:textId="77777777" w:rsidR="009148FC" w:rsidRPr="00047E10" w:rsidRDefault="009148FC"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b/>
          <w:bCs/>
          <w:sz w:val="24"/>
          <w:szCs w:val="24"/>
          <w:lang w:val="sr-Cyrl-CS"/>
        </w:rPr>
        <w:t>На нивоу васпитних група:</w:t>
      </w:r>
    </w:p>
    <w:p w14:paraId="330610C0" w14:textId="77777777" w:rsidR="009148FC" w:rsidRPr="00047E10" w:rsidRDefault="009148FC"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Сарадња са локалном заједницом у оквиру васпитних група заснива се на:</w:t>
      </w:r>
    </w:p>
    <w:p w14:paraId="0ABD75F6" w14:textId="77777777" w:rsidR="009148FC" w:rsidRPr="00047E10" w:rsidRDefault="009148FC" w:rsidP="00D62000">
      <w:pPr>
        <w:numPr>
          <w:ilvl w:val="0"/>
          <w:numId w:val="21"/>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интересовањима деце,</w:t>
      </w:r>
    </w:p>
    <w:p w14:paraId="21631A89" w14:textId="77777777" w:rsidR="009148FC" w:rsidRPr="00047E10" w:rsidRDefault="009148FC" w:rsidP="00D62000">
      <w:pPr>
        <w:numPr>
          <w:ilvl w:val="0"/>
          <w:numId w:val="21"/>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темама које произилазе из васпитно-образовног процеса,</w:t>
      </w:r>
    </w:p>
    <w:p w14:paraId="71FDCE23" w14:textId="77777777" w:rsidR="009148FC" w:rsidRPr="00047E10" w:rsidRDefault="009148FC" w:rsidP="00D62000">
      <w:pPr>
        <w:numPr>
          <w:ilvl w:val="0"/>
          <w:numId w:val="21"/>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контексту и ресурсима саме средине у којој се вртић налази.</w:t>
      </w:r>
    </w:p>
    <w:p w14:paraId="30DA02C9" w14:textId="77777777" w:rsidR="009148FC" w:rsidRPr="00047E10" w:rsidRDefault="009148FC"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b/>
          <w:bCs/>
          <w:sz w:val="24"/>
          <w:szCs w:val="24"/>
          <w:lang w:val="sr-Cyrl-CS"/>
        </w:rPr>
        <w:t>Примери активности:</w:t>
      </w:r>
    </w:p>
    <w:p w14:paraId="36A9AC6A" w14:textId="77777777" w:rsidR="009148FC" w:rsidRPr="00047E10" w:rsidRDefault="009148FC"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b/>
          <w:bCs/>
          <w:sz w:val="24"/>
          <w:szCs w:val="24"/>
          <w:lang w:val="sr-Cyrl-CS"/>
        </w:rPr>
        <w:lastRenderedPageBreak/>
        <w:t>Посете установама и просторима у заједници</w:t>
      </w:r>
      <w:r w:rsidRPr="00047E10">
        <w:rPr>
          <w:rFonts w:ascii="Times New Roman" w:eastAsia="SimSun" w:hAnsi="Times New Roman" w:cs="Times New Roman"/>
          <w:sz w:val="24"/>
          <w:szCs w:val="24"/>
          <w:lang w:val="sr-Cyrl-CS"/>
        </w:rPr>
        <w:t>: пошта, библиотека, дом здравља, биоскоп, ватрогасна и полицијска служба, музеј, позориште;</w:t>
      </w:r>
    </w:p>
    <w:p w14:paraId="26483EB8" w14:textId="77777777" w:rsidR="009148FC" w:rsidRPr="00047E10" w:rsidRDefault="009148FC"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b/>
          <w:bCs/>
          <w:sz w:val="24"/>
          <w:szCs w:val="24"/>
          <w:lang w:val="sr-Cyrl-CS"/>
        </w:rPr>
        <w:t>Истраживачке шетње и излети</w:t>
      </w:r>
      <w:r w:rsidRPr="00047E10">
        <w:rPr>
          <w:rFonts w:ascii="Times New Roman" w:eastAsia="SimSun" w:hAnsi="Times New Roman" w:cs="Times New Roman"/>
          <w:sz w:val="24"/>
          <w:szCs w:val="24"/>
          <w:lang w:val="sr-Cyrl-CS"/>
        </w:rPr>
        <w:t>: пијаца, парк, локалне занатске и услужне радње;</w:t>
      </w:r>
    </w:p>
    <w:p w14:paraId="3C9AD503" w14:textId="77777777" w:rsidR="009148FC" w:rsidRPr="00047E10" w:rsidRDefault="009148FC"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b/>
          <w:bCs/>
          <w:sz w:val="24"/>
          <w:szCs w:val="24"/>
          <w:lang w:val="sr-Cyrl-CS"/>
        </w:rPr>
        <w:t>Сарадња са локалним стручњацима и уметницима</w:t>
      </w:r>
      <w:r w:rsidRPr="00047E10">
        <w:rPr>
          <w:rFonts w:ascii="Times New Roman" w:eastAsia="SimSun" w:hAnsi="Times New Roman" w:cs="Times New Roman"/>
          <w:sz w:val="24"/>
          <w:szCs w:val="24"/>
          <w:lang w:val="sr-Cyrl-CS"/>
        </w:rPr>
        <w:t>: позив гостију из локалне заједнице (песници, глумци, лекари, занатлије, спортисти) у вртић;</w:t>
      </w:r>
    </w:p>
    <w:p w14:paraId="1AEAA876" w14:textId="77777777" w:rsidR="009148FC" w:rsidRPr="00047E10" w:rsidRDefault="009148FC"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b/>
          <w:bCs/>
          <w:sz w:val="24"/>
          <w:szCs w:val="24"/>
          <w:lang w:val="sr-Cyrl-CS"/>
        </w:rPr>
        <w:t>Учествовање у локалним дешавањима</w:t>
      </w:r>
      <w:r w:rsidRPr="00047E10">
        <w:rPr>
          <w:rFonts w:ascii="Times New Roman" w:eastAsia="SimSun" w:hAnsi="Times New Roman" w:cs="Times New Roman"/>
          <w:sz w:val="24"/>
          <w:szCs w:val="24"/>
          <w:lang w:val="sr-Cyrl-CS"/>
        </w:rPr>
        <w:t>: празничне манифестације, фестивали, изложбе, акције чишћења и уређења простора;</w:t>
      </w:r>
    </w:p>
    <w:p w14:paraId="374D7E93" w14:textId="77777777" w:rsidR="009148FC" w:rsidRPr="00047E10" w:rsidRDefault="009148FC"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b/>
          <w:bCs/>
          <w:sz w:val="24"/>
          <w:szCs w:val="24"/>
          <w:lang w:val="sr-Cyrl-CS"/>
        </w:rPr>
        <w:t>Сарадња са школом</w:t>
      </w:r>
      <w:r w:rsidRPr="00047E10">
        <w:rPr>
          <w:rFonts w:ascii="Times New Roman" w:eastAsia="SimSun" w:hAnsi="Times New Roman" w:cs="Times New Roman"/>
          <w:sz w:val="24"/>
          <w:szCs w:val="24"/>
          <w:lang w:val="sr-Cyrl-CS"/>
        </w:rPr>
        <w:t>: узајамне посете, разговори са учитељима, учешће на часу, припрема деце за полазак у школу у духу подршке преласку.</w:t>
      </w:r>
    </w:p>
    <w:p w14:paraId="32FDA0B9" w14:textId="72EF8B78" w:rsidR="009148FC" w:rsidRPr="00047E10" w:rsidRDefault="009148FC"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b/>
          <w:bCs/>
          <w:sz w:val="24"/>
          <w:szCs w:val="24"/>
          <w:lang w:val="sr-Cyrl-CS"/>
        </w:rPr>
        <w:t>Како изгледа вртић повезан са заједницом:</w:t>
      </w:r>
    </w:p>
    <w:p w14:paraId="470BB272" w14:textId="77777777" w:rsidR="009148FC" w:rsidRPr="00047E10" w:rsidRDefault="009148FC"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Васпитачи и деца активно користе ресурсе заједнице у оквиру тема/пројеката:</w:t>
      </w:r>
    </w:p>
    <w:p w14:paraId="26C9A611" w14:textId="77777777" w:rsidR="009148FC" w:rsidRPr="00047E10" w:rsidRDefault="009148FC" w:rsidP="00D62000">
      <w:pPr>
        <w:numPr>
          <w:ilvl w:val="0"/>
          <w:numId w:val="22"/>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Простори у заједници (парк, музеј, сала, тржни центар...) постају подржавајућа средина за учење;</w:t>
      </w:r>
    </w:p>
    <w:p w14:paraId="20F4AE2C" w14:textId="77777777" w:rsidR="009148FC" w:rsidRPr="00047E10" w:rsidRDefault="009148FC" w:rsidP="00D62000">
      <w:pPr>
        <w:numPr>
          <w:ilvl w:val="0"/>
          <w:numId w:val="22"/>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Заједничке активности са члановима локалне заједнице планирају се као партнерске манифестације (нпр. изложбе, приредбе, продајне акције);</w:t>
      </w:r>
    </w:p>
    <w:p w14:paraId="65CA9936" w14:textId="77777777" w:rsidR="009148FC" w:rsidRPr="00047E10" w:rsidRDefault="009148FC" w:rsidP="00D62000">
      <w:pPr>
        <w:numPr>
          <w:ilvl w:val="0"/>
          <w:numId w:val="22"/>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Институције и организације из окружења подржавају рад вртића и укључују се у реализацију садржаја;</w:t>
      </w:r>
    </w:p>
    <w:p w14:paraId="2864948B" w14:textId="77777777" w:rsidR="009148FC" w:rsidRPr="00047E10" w:rsidRDefault="009148FC" w:rsidP="00D62000">
      <w:pPr>
        <w:numPr>
          <w:ilvl w:val="0"/>
          <w:numId w:val="22"/>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Родитељи добијају информације и повезују се са другим програмима и услугама у заједници (социјална, здравствена, образовна подршка);</w:t>
      </w:r>
    </w:p>
    <w:p w14:paraId="35A36FDD" w14:textId="77777777" w:rsidR="009148FC" w:rsidRPr="00047E10" w:rsidRDefault="009148FC"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Сарадња са школом је континуирана и обострано подржавајућа, са циљем осигурања </w:t>
      </w:r>
      <w:r w:rsidRPr="00047E10">
        <w:rPr>
          <w:rFonts w:ascii="Times New Roman" w:eastAsia="SimSun" w:hAnsi="Times New Roman" w:cs="Times New Roman"/>
          <w:b/>
          <w:bCs/>
          <w:sz w:val="24"/>
          <w:szCs w:val="24"/>
          <w:lang w:val="sr-Cyrl-CS"/>
        </w:rPr>
        <w:t>непрекинутог образовног пута</w:t>
      </w:r>
      <w:r w:rsidRPr="00047E10">
        <w:rPr>
          <w:rFonts w:ascii="Times New Roman" w:eastAsia="SimSun" w:hAnsi="Times New Roman" w:cs="Times New Roman"/>
          <w:sz w:val="24"/>
          <w:szCs w:val="24"/>
          <w:lang w:val="sr-Cyrl-CS"/>
        </w:rPr>
        <w:t xml:space="preserve"> и </w:t>
      </w:r>
      <w:r w:rsidRPr="00047E10">
        <w:rPr>
          <w:rFonts w:ascii="Times New Roman" w:eastAsia="SimSun" w:hAnsi="Times New Roman" w:cs="Times New Roman"/>
          <w:b/>
          <w:bCs/>
          <w:sz w:val="24"/>
          <w:szCs w:val="24"/>
          <w:lang w:val="sr-Cyrl-CS"/>
        </w:rPr>
        <w:t>безбедног преласка (транзиције)</w:t>
      </w:r>
      <w:r w:rsidRPr="00047E10">
        <w:rPr>
          <w:rFonts w:ascii="Times New Roman" w:eastAsia="SimSun" w:hAnsi="Times New Roman" w:cs="Times New Roman"/>
          <w:sz w:val="24"/>
          <w:szCs w:val="24"/>
          <w:lang w:val="sr-Cyrl-CS"/>
        </w:rPr>
        <w:t xml:space="preserve"> деце из вртића у школу. Установа сарађује са школом кроз узајамне посете, заједничке активности и размену инфомрација: </w:t>
      </w:r>
    </w:p>
    <w:p w14:paraId="5A07432E" w14:textId="77777777" w:rsidR="009148FC" w:rsidRPr="00047E10" w:rsidRDefault="009148FC" w:rsidP="00D62000">
      <w:pPr>
        <w:numPr>
          <w:ilvl w:val="0"/>
          <w:numId w:val="23"/>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Благовремено информише и припрема родитеље и децу за прелазак из вртића у школу</w:t>
      </w:r>
    </w:p>
    <w:p w14:paraId="63A92A01" w14:textId="77777777" w:rsidR="009148FC" w:rsidRPr="00047E10" w:rsidRDefault="009148FC" w:rsidP="00D62000">
      <w:pPr>
        <w:numPr>
          <w:ilvl w:val="0"/>
          <w:numId w:val="23"/>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Заједно са школом одрганизује различите програме и активности (спортско-рекреативни програми, уметничке радионице, програме пријатељства, прославе, фестивали, изложбе…)</w:t>
      </w:r>
    </w:p>
    <w:p w14:paraId="6BBD5096" w14:textId="77777777" w:rsidR="009148FC" w:rsidRPr="00047E10" w:rsidRDefault="009148FC"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b/>
          <w:bCs/>
          <w:sz w:val="24"/>
          <w:szCs w:val="24"/>
          <w:lang w:val="sr-Cyrl-CS"/>
        </w:rPr>
        <w:t>У образовном контексту усклађивањем физичког окружења размењују податке о различитим програмима подршке за децу и родитеље којима је потребна додатна подршка.</w:t>
      </w:r>
    </w:p>
    <w:p w14:paraId="58C97DBB" w14:textId="77777777" w:rsidR="009148FC" w:rsidRPr="00047E10" w:rsidRDefault="009148FC"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b/>
          <w:bCs/>
          <w:sz w:val="24"/>
          <w:szCs w:val="24"/>
          <w:lang w:val="sr-Cyrl-CS"/>
        </w:rPr>
        <w:t>Планирање и документовање сарадње:</w:t>
      </w:r>
    </w:p>
    <w:p w14:paraId="65DBE3E4" w14:textId="7605DACC" w:rsidR="00892556" w:rsidRDefault="009148FC" w:rsidP="00DA77D3">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lastRenderedPageBreak/>
        <w:t xml:space="preserve">План сарадње са друштвеном средином планира се на нивоу васпитних група, у складу са интересовањима деце и програмским целинама, и уноси се у </w:t>
      </w:r>
      <w:r w:rsidRPr="00047E10">
        <w:rPr>
          <w:rFonts w:ascii="Times New Roman" w:eastAsia="SimSun" w:hAnsi="Times New Roman" w:cs="Times New Roman"/>
          <w:b/>
          <w:bCs/>
          <w:sz w:val="24"/>
          <w:szCs w:val="24"/>
          <w:lang w:val="sr-Cyrl-CS"/>
        </w:rPr>
        <w:t>тематски/пројектни портфолио</w:t>
      </w:r>
      <w:r w:rsidRPr="00047E10">
        <w:rPr>
          <w:rFonts w:ascii="Times New Roman" w:eastAsia="SimSun" w:hAnsi="Times New Roman" w:cs="Times New Roman"/>
          <w:sz w:val="24"/>
          <w:szCs w:val="24"/>
          <w:lang w:val="sr-Cyrl-CS"/>
        </w:rPr>
        <w:t xml:space="preserve"> групе. Све активности се документују, анализирају и користе као полазиште за даље планирање и повезивање са окружењем.</w:t>
      </w:r>
      <w:bookmarkStart w:id="54" w:name="_Toc490837286"/>
    </w:p>
    <w:p w14:paraId="59A7C968" w14:textId="77777777" w:rsidR="002E3358" w:rsidRPr="00DA77D3" w:rsidRDefault="002E3358" w:rsidP="00DA77D3">
      <w:pPr>
        <w:spacing w:after="0" w:line="360" w:lineRule="auto"/>
        <w:rPr>
          <w:rFonts w:ascii="Times New Roman" w:eastAsia="SimSun" w:hAnsi="Times New Roman" w:cs="Times New Roman"/>
          <w:sz w:val="24"/>
          <w:szCs w:val="24"/>
          <w:lang w:val="sr-Cyrl-CS"/>
        </w:rPr>
      </w:pPr>
    </w:p>
    <w:p w14:paraId="28EE8BB8" w14:textId="5D86A6E4" w:rsidR="009148FC" w:rsidRPr="00B25ADA" w:rsidRDefault="0064499B" w:rsidP="00892556">
      <w:pPr>
        <w:pStyle w:val="Heading2"/>
        <w:spacing w:line="360" w:lineRule="auto"/>
        <w:ind w:left="0" w:right="0"/>
        <w:jc w:val="center"/>
        <w:rPr>
          <w:sz w:val="28"/>
          <w:szCs w:val="28"/>
        </w:rPr>
      </w:pPr>
      <w:bookmarkStart w:id="55" w:name="_Toc239334063"/>
      <w:r w:rsidRPr="00B25ADA">
        <w:rPr>
          <w:sz w:val="28"/>
          <w:szCs w:val="28"/>
        </w:rPr>
        <w:t>9.1.</w:t>
      </w:r>
      <w:r w:rsidR="00AD369A" w:rsidRPr="00B25ADA">
        <w:rPr>
          <w:sz w:val="28"/>
          <w:szCs w:val="28"/>
          <w:lang w:val="sr-Cyrl-RS"/>
        </w:rPr>
        <w:t xml:space="preserve"> </w:t>
      </w:r>
      <w:r w:rsidR="009148FC" w:rsidRPr="00B25ADA">
        <w:rPr>
          <w:sz w:val="28"/>
          <w:szCs w:val="28"/>
        </w:rPr>
        <w:t>План сарадње Установе са друштвеном средином по месецима</w:t>
      </w:r>
      <w:bookmarkEnd w:id="54"/>
      <w:bookmarkEnd w:id="55"/>
    </w:p>
    <w:p w14:paraId="11BD71FE" w14:textId="77777777" w:rsidR="002E3358" w:rsidRPr="002E3358" w:rsidRDefault="002E3358" w:rsidP="002E3358">
      <w:pPr>
        <w:rPr>
          <w:lang w:val="sr-Cyrl-CS" w:eastAsia="zh-CN"/>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5"/>
        <w:gridCol w:w="1777"/>
        <w:gridCol w:w="2153"/>
        <w:gridCol w:w="2421"/>
        <w:gridCol w:w="1216"/>
        <w:gridCol w:w="1618"/>
      </w:tblGrid>
      <w:tr w:rsidR="009148FC" w:rsidRPr="00047E10" w14:paraId="616F61B0" w14:textId="77777777" w:rsidTr="00844495">
        <w:trPr>
          <w:trHeight w:val="548"/>
          <w:jc w:val="center"/>
        </w:trPr>
        <w:tc>
          <w:tcPr>
            <w:tcW w:w="625" w:type="dxa"/>
            <w:tcBorders>
              <w:top w:val="single" w:sz="4" w:space="0" w:color="auto"/>
              <w:left w:val="single" w:sz="4" w:space="0" w:color="auto"/>
              <w:bottom w:val="single" w:sz="4" w:space="0" w:color="auto"/>
              <w:right w:val="single" w:sz="4" w:space="0" w:color="auto"/>
            </w:tcBorders>
          </w:tcPr>
          <w:p w14:paraId="6272DEB8" w14:textId="77777777" w:rsidR="009148FC" w:rsidRPr="00047E10" w:rsidRDefault="009148FC" w:rsidP="00D62000">
            <w:pPr>
              <w:spacing w:after="0" w:line="360" w:lineRule="auto"/>
              <w:rPr>
                <w:rFonts w:ascii="Times New Roman" w:eastAsia="SimSun" w:hAnsi="Times New Roman" w:cs="Times New Roman"/>
                <w:lang w:val="sr-Cyrl-CS"/>
              </w:rPr>
            </w:pPr>
          </w:p>
        </w:tc>
        <w:tc>
          <w:tcPr>
            <w:tcW w:w="1777" w:type="dxa"/>
            <w:tcBorders>
              <w:top w:val="single" w:sz="4" w:space="0" w:color="auto"/>
              <w:left w:val="single" w:sz="4" w:space="0" w:color="auto"/>
              <w:bottom w:val="single" w:sz="4" w:space="0" w:color="auto"/>
              <w:right w:val="single" w:sz="4" w:space="0" w:color="auto"/>
            </w:tcBorders>
            <w:hideMark/>
          </w:tcPr>
          <w:p w14:paraId="6BD7209E" w14:textId="77777777" w:rsidR="009148FC" w:rsidRPr="00047E10" w:rsidRDefault="009148FC"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lang w:val="sr-Cyrl-CS"/>
              </w:rPr>
              <w:t>Активност</w:t>
            </w:r>
          </w:p>
        </w:tc>
        <w:tc>
          <w:tcPr>
            <w:tcW w:w="2153" w:type="dxa"/>
            <w:tcBorders>
              <w:top w:val="single" w:sz="4" w:space="0" w:color="auto"/>
              <w:left w:val="single" w:sz="4" w:space="0" w:color="auto"/>
              <w:bottom w:val="single" w:sz="4" w:space="0" w:color="auto"/>
              <w:right w:val="single" w:sz="4" w:space="0" w:color="auto"/>
            </w:tcBorders>
            <w:hideMark/>
          </w:tcPr>
          <w:p w14:paraId="370B3D31" w14:textId="77777777" w:rsidR="009148FC" w:rsidRPr="00047E10" w:rsidRDefault="009148FC"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lang w:val="sr-Cyrl-CS"/>
              </w:rPr>
              <w:t>Начин реализације</w:t>
            </w:r>
          </w:p>
        </w:tc>
        <w:tc>
          <w:tcPr>
            <w:tcW w:w="2421" w:type="dxa"/>
            <w:tcBorders>
              <w:top w:val="single" w:sz="4" w:space="0" w:color="auto"/>
              <w:left w:val="single" w:sz="4" w:space="0" w:color="auto"/>
              <w:bottom w:val="single" w:sz="4" w:space="0" w:color="auto"/>
              <w:right w:val="single" w:sz="4" w:space="0" w:color="auto"/>
            </w:tcBorders>
            <w:hideMark/>
          </w:tcPr>
          <w:p w14:paraId="45375AF1" w14:textId="77777777" w:rsidR="009148FC" w:rsidRPr="00047E10" w:rsidRDefault="009148FC"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lang w:val="sr-Cyrl-CS"/>
              </w:rPr>
              <w:t>Носиоци активности</w:t>
            </w:r>
          </w:p>
        </w:tc>
        <w:tc>
          <w:tcPr>
            <w:tcW w:w="1216" w:type="dxa"/>
            <w:tcBorders>
              <w:top w:val="single" w:sz="4" w:space="0" w:color="auto"/>
              <w:left w:val="single" w:sz="4" w:space="0" w:color="auto"/>
              <w:bottom w:val="single" w:sz="4" w:space="0" w:color="auto"/>
              <w:right w:val="single" w:sz="4" w:space="0" w:color="auto"/>
            </w:tcBorders>
            <w:hideMark/>
          </w:tcPr>
          <w:p w14:paraId="77A896BB" w14:textId="77777777" w:rsidR="009148FC" w:rsidRPr="00047E10" w:rsidRDefault="009148FC"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lang w:val="sr-Cyrl-CS"/>
              </w:rPr>
              <w:t>Време</w:t>
            </w:r>
          </w:p>
        </w:tc>
        <w:tc>
          <w:tcPr>
            <w:tcW w:w="1618" w:type="dxa"/>
            <w:tcBorders>
              <w:top w:val="single" w:sz="4" w:space="0" w:color="auto"/>
              <w:left w:val="single" w:sz="4" w:space="0" w:color="auto"/>
              <w:bottom w:val="single" w:sz="4" w:space="0" w:color="auto"/>
              <w:right w:val="single" w:sz="4" w:space="0" w:color="auto"/>
            </w:tcBorders>
            <w:hideMark/>
          </w:tcPr>
          <w:p w14:paraId="19AB7334" w14:textId="77777777" w:rsidR="009148FC" w:rsidRPr="00047E10" w:rsidRDefault="009148FC"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lang w:val="sr-Cyrl-CS"/>
              </w:rPr>
              <w:t>Место</w:t>
            </w:r>
          </w:p>
        </w:tc>
      </w:tr>
      <w:tr w:rsidR="009148FC" w:rsidRPr="00047E10" w14:paraId="16C79DE9" w14:textId="77777777" w:rsidTr="00844495">
        <w:trPr>
          <w:trHeight w:val="274"/>
          <w:jc w:val="center"/>
        </w:trPr>
        <w:tc>
          <w:tcPr>
            <w:tcW w:w="625" w:type="dxa"/>
            <w:tcBorders>
              <w:top w:val="single" w:sz="4" w:space="0" w:color="auto"/>
              <w:left w:val="single" w:sz="4" w:space="0" w:color="auto"/>
              <w:bottom w:val="single" w:sz="4" w:space="0" w:color="auto"/>
              <w:right w:val="single" w:sz="4" w:space="0" w:color="auto"/>
            </w:tcBorders>
            <w:hideMark/>
          </w:tcPr>
          <w:p w14:paraId="090387F0" w14:textId="234DB004"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r w:rsidR="001F6E11" w:rsidRPr="00047E10">
              <w:rPr>
                <w:rFonts w:ascii="Times New Roman" w:eastAsia="SimSun" w:hAnsi="Times New Roman" w:cs="Times New Roman"/>
                <w:lang w:val="sr-Cyrl-CS"/>
              </w:rPr>
              <w:t>.</w:t>
            </w:r>
          </w:p>
        </w:tc>
        <w:tc>
          <w:tcPr>
            <w:tcW w:w="1777" w:type="dxa"/>
            <w:tcBorders>
              <w:top w:val="single" w:sz="4" w:space="0" w:color="auto"/>
              <w:left w:val="single" w:sz="4" w:space="0" w:color="auto"/>
              <w:bottom w:val="single" w:sz="4" w:space="0" w:color="auto"/>
              <w:right w:val="single" w:sz="4" w:space="0" w:color="auto"/>
            </w:tcBorders>
            <w:hideMark/>
          </w:tcPr>
          <w:p w14:paraId="6782C459"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Дечја недеља</w:t>
            </w:r>
          </w:p>
        </w:tc>
        <w:tc>
          <w:tcPr>
            <w:tcW w:w="2153" w:type="dxa"/>
            <w:tcBorders>
              <w:top w:val="single" w:sz="4" w:space="0" w:color="auto"/>
              <w:left w:val="single" w:sz="4" w:space="0" w:color="auto"/>
              <w:bottom w:val="single" w:sz="4" w:space="0" w:color="auto"/>
              <w:right w:val="single" w:sz="4" w:space="0" w:color="auto"/>
            </w:tcBorders>
            <w:hideMark/>
          </w:tcPr>
          <w:p w14:paraId="1EB37316"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Кроз активности васпитача у складу са расположивим ресурсима</w:t>
            </w:r>
          </w:p>
        </w:tc>
        <w:tc>
          <w:tcPr>
            <w:tcW w:w="2421" w:type="dxa"/>
            <w:tcBorders>
              <w:top w:val="single" w:sz="4" w:space="0" w:color="auto"/>
              <w:left w:val="single" w:sz="4" w:space="0" w:color="auto"/>
              <w:bottom w:val="single" w:sz="4" w:space="0" w:color="auto"/>
              <w:right w:val="single" w:sz="4" w:space="0" w:color="auto"/>
            </w:tcBorders>
          </w:tcPr>
          <w:p w14:paraId="6552C3EB"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Васпитачи</w:t>
            </w:r>
          </w:p>
          <w:p w14:paraId="3332FFAA"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Стручни сарадници</w:t>
            </w:r>
          </w:p>
          <w:p w14:paraId="4686E8CF" w14:textId="77777777" w:rsidR="009148FC" w:rsidRPr="00047E10" w:rsidRDefault="009148FC" w:rsidP="00D62000">
            <w:pPr>
              <w:spacing w:after="0" w:line="360" w:lineRule="auto"/>
              <w:rPr>
                <w:rFonts w:ascii="Times New Roman" w:eastAsia="SimSun" w:hAnsi="Times New Roman" w:cs="Times New Roman"/>
                <w:lang w:val="ru-RU"/>
              </w:rPr>
            </w:pPr>
          </w:p>
        </w:tc>
        <w:tc>
          <w:tcPr>
            <w:tcW w:w="1216" w:type="dxa"/>
            <w:tcBorders>
              <w:top w:val="single" w:sz="4" w:space="0" w:color="auto"/>
              <w:left w:val="single" w:sz="4" w:space="0" w:color="auto"/>
              <w:bottom w:val="single" w:sz="4" w:space="0" w:color="auto"/>
              <w:right w:val="single" w:sz="4" w:space="0" w:color="auto"/>
            </w:tcBorders>
            <w:hideMark/>
          </w:tcPr>
          <w:p w14:paraId="409E350D"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ru-RU"/>
              </w:rPr>
              <w:t>П</w:t>
            </w:r>
            <w:r w:rsidRPr="00047E10">
              <w:rPr>
                <w:rFonts w:ascii="Times New Roman" w:eastAsia="SimSun" w:hAnsi="Times New Roman" w:cs="Times New Roman"/>
                <w:lang w:val="sr-Cyrl-CS"/>
              </w:rPr>
              <w:t xml:space="preserve">рва недеља </w:t>
            </w:r>
          </w:p>
          <w:p w14:paraId="32B20FEE"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Октобра</w:t>
            </w:r>
          </w:p>
          <w:p w14:paraId="10660420" w14:textId="395D31C4" w:rsidR="001F6E11" w:rsidRPr="00047E10" w:rsidRDefault="001F6E1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2026.</w:t>
            </w:r>
          </w:p>
        </w:tc>
        <w:tc>
          <w:tcPr>
            <w:tcW w:w="1618" w:type="dxa"/>
            <w:tcBorders>
              <w:top w:val="single" w:sz="4" w:space="0" w:color="auto"/>
              <w:left w:val="single" w:sz="4" w:space="0" w:color="auto"/>
              <w:bottom w:val="single" w:sz="4" w:space="0" w:color="auto"/>
              <w:right w:val="single" w:sz="4" w:space="0" w:color="auto"/>
            </w:tcBorders>
            <w:hideMark/>
          </w:tcPr>
          <w:p w14:paraId="34B8EF48"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Установа</w:t>
            </w:r>
          </w:p>
          <w:p w14:paraId="35C064B7"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Спорт.терени</w:t>
            </w:r>
          </w:p>
          <w:p w14:paraId="30E485DE"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Променада</w:t>
            </w:r>
          </w:p>
          <w:p w14:paraId="49F050C4"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Библиотека</w:t>
            </w:r>
          </w:p>
          <w:p w14:paraId="2357551C"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Биоскоп </w:t>
            </w:r>
          </w:p>
          <w:p w14:paraId="6868C7D8"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Замак културе</w:t>
            </w:r>
          </w:p>
        </w:tc>
      </w:tr>
      <w:tr w:rsidR="009148FC" w:rsidRPr="00047E10" w14:paraId="481341B3" w14:textId="77777777" w:rsidTr="00844495">
        <w:trPr>
          <w:trHeight w:val="1128"/>
          <w:jc w:val="center"/>
        </w:trPr>
        <w:tc>
          <w:tcPr>
            <w:tcW w:w="625" w:type="dxa"/>
            <w:tcBorders>
              <w:top w:val="single" w:sz="4" w:space="0" w:color="auto"/>
              <w:left w:val="single" w:sz="4" w:space="0" w:color="auto"/>
              <w:bottom w:val="single" w:sz="4" w:space="0" w:color="auto"/>
              <w:right w:val="single" w:sz="4" w:space="0" w:color="auto"/>
            </w:tcBorders>
            <w:hideMark/>
          </w:tcPr>
          <w:p w14:paraId="0301B177" w14:textId="76665341"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2</w:t>
            </w:r>
            <w:r w:rsidR="001F6E11" w:rsidRPr="00047E10">
              <w:rPr>
                <w:rFonts w:ascii="Times New Roman" w:eastAsia="SimSun" w:hAnsi="Times New Roman" w:cs="Times New Roman"/>
                <w:lang w:val="ru-RU"/>
              </w:rPr>
              <w:t>.</w:t>
            </w:r>
          </w:p>
        </w:tc>
        <w:tc>
          <w:tcPr>
            <w:tcW w:w="1777" w:type="dxa"/>
            <w:tcBorders>
              <w:top w:val="single" w:sz="4" w:space="0" w:color="auto"/>
              <w:left w:val="single" w:sz="4" w:space="0" w:color="auto"/>
              <w:bottom w:val="single" w:sz="4" w:space="0" w:color="auto"/>
              <w:right w:val="single" w:sz="4" w:space="0" w:color="auto"/>
            </w:tcBorders>
          </w:tcPr>
          <w:p w14:paraId="7301D015"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Дан установе</w:t>
            </w:r>
          </w:p>
          <w:p w14:paraId="2798BC21" w14:textId="77777777" w:rsidR="009148FC" w:rsidRPr="00047E10" w:rsidRDefault="009148FC" w:rsidP="00D62000">
            <w:pPr>
              <w:spacing w:after="0" w:line="360" w:lineRule="auto"/>
              <w:rPr>
                <w:rFonts w:ascii="Times New Roman" w:eastAsia="SimSun" w:hAnsi="Times New Roman" w:cs="Times New Roman"/>
                <w:lang w:val="ru-RU"/>
              </w:rPr>
            </w:pPr>
          </w:p>
        </w:tc>
        <w:tc>
          <w:tcPr>
            <w:tcW w:w="2153" w:type="dxa"/>
            <w:tcBorders>
              <w:top w:val="single" w:sz="4" w:space="0" w:color="auto"/>
              <w:left w:val="single" w:sz="4" w:space="0" w:color="auto"/>
              <w:bottom w:val="single" w:sz="4" w:space="0" w:color="auto"/>
              <w:right w:val="single" w:sz="4" w:space="0" w:color="auto"/>
            </w:tcBorders>
            <w:hideMark/>
          </w:tcPr>
          <w:p w14:paraId="29760A31" w14:textId="5F4BBD4C"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Промоција рада установе уз учешће деце (изложба тема/пројеката кроз паное) </w:t>
            </w:r>
          </w:p>
        </w:tc>
        <w:tc>
          <w:tcPr>
            <w:tcW w:w="2421" w:type="dxa"/>
            <w:tcBorders>
              <w:top w:val="single" w:sz="4" w:space="0" w:color="auto"/>
              <w:left w:val="single" w:sz="4" w:space="0" w:color="auto"/>
              <w:bottom w:val="single" w:sz="4" w:space="0" w:color="auto"/>
              <w:right w:val="single" w:sz="4" w:space="0" w:color="auto"/>
            </w:tcBorders>
          </w:tcPr>
          <w:p w14:paraId="18417E3B" w14:textId="220631CC" w:rsidR="009148FC" w:rsidRPr="00047E10" w:rsidRDefault="009148FC" w:rsidP="00D62000">
            <w:pPr>
              <w:spacing w:after="0" w:line="360" w:lineRule="auto"/>
              <w:rPr>
                <w:rFonts w:ascii="Times New Roman" w:eastAsia="SimSun" w:hAnsi="Times New Roman" w:cs="Times New Roman"/>
              </w:rPr>
            </w:pPr>
            <w:r w:rsidRPr="00047E10">
              <w:rPr>
                <w:rFonts w:ascii="Times New Roman" w:eastAsia="SimSun" w:hAnsi="Times New Roman" w:cs="Times New Roman"/>
                <w:lang w:val="ru-RU"/>
              </w:rPr>
              <w:t xml:space="preserve"> </w:t>
            </w:r>
            <w:r w:rsidR="001F6E11" w:rsidRPr="00047E10">
              <w:rPr>
                <w:rFonts w:ascii="Times New Roman" w:eastAsia="SimSun" w:hAnsi="Times New Roman" w:cs="Times New Roman"/>
                <w:lang w:val="ru-RU"/>
              </w:rPr>
              <w:t xml:space="preserve">Објекат </w:t>
            </w:r>
            <w:r w:rsidR="001F6E11" w:rsidRPr="00047E10">
              <w:rPr>
                <w:rFonts w:ascii="Times New Roman" w:eastAsia="SimSun" w:hAnsi="Times New Roman" w:cs="Times New Roman"/>
              </w:rPr>
              <w:t xml:space="preserve">“ </w:t>
            </w:r>
            <w:r w:rsidR="001F6E11" w:rsidRPr="00047E10">
              <w:rPr>
                <w:rFonts w:ascii="Times New Roman" w:eastAsia="SimSun" w:hAnsi="Times New Roman" w:cs="Times New Roman"/>
                <w:lang w:val="sr-Cyrl-RS"/>
              </w:rPr>
              <w:t xml:space="preserve">Радост </w:t>
            </w:r>
            <w:r w:rsidR="001F6E11" w:rsidRPr="00047E10">
              <w:rPr>
                <w:rFonts w:ascii="Times New Roman" w:eastAsia="SimSun" w:hAnsi="Times New Roman" w:cs="Times New Roman"/>
              </w:rPr>
              <w:t>”</w:t>
            </w:r>
          </w:p>
          <w:p w14:paraId="23944DD7"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 Стручни сарадници</w:t>
            </w:r>
          </w:p>
          <w:p w14:paraId="0B7AF19F"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 КЈД</w:t>
            </w:r>
          </w:p>
          <w:p w14:paraId="0694234D" w14:textId="77777777" w:rsidR="009148FC" w:rsidRPr="00047E10" w:rsidRDefault="009148FC" w:rsidP="00D62000">
            <w:pPr>
              <w:spacing w:after="0" w:line="360" w:lineRule="auto"/>
              <w:rPr>
                <w:rFonts w:ascii="Times New Roman" w:eastAsia="SimSun" w:hAnsi="Times New Roman" w:cs="Times New Roman"/>
                <w:lang w:val="ru-RU"/>
              </w:rPr>
            </w:pPr>
          </w:p>
        </w:tc>
        <w:tc>
          <w:tcPr>
            <w:tcW w:w="1216" w:type="dxa"/>
            <w:tcBorders>
              <w:top w:val="single" w:sz="4" w:space="0" w:color="auto"/>
              <w:left w:val="single" w:sz="4" w:space="0" w:color="auto"/>
              <w:bottom w:val="single" w:sz="4" w:space="0" w:color="auto"/>
              <w:right w:val="single" w:sz="4" w:space="0" w:color="auto"/>
            </w:tcBorders>
            <w:hideMark/>
          </w:tcPr>
          <w:p w14:paraId="4D39A4C6" w14:textId="77777777" w:rsidR="00F47340"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Децемба</w:t>
            </w:r>
          </w:p>
          <w:p w14:paraId="7C1AFFD6" w14:textId="5905C3E9" w:rsidR="009148FC" w:rsidRPr="00047E10" w:rsidRDefault="001F6E1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2026.</w:t>
            </w:r>
          </w:p>
        </w:tc>
        <w:tc>
          <w:tcPr>
            <w:tcW w:w="1618" w:type="dxa"/>
            <w:tcBorders>
              <w:top w:val="single" w:sz="4" w:space="0" w:color="auto"/>
              <w:left w:val="single" w:sz="4" w:space="0" w:color="auto"/>
              <w:bottom w:val="single" w:sz="4" w:space="0" w:color="auto"/>
              <w:right w:val="single" w:sz="4" w:space="0" w:color="auto"/>
            </w:tcBorders>
            <w:hideMark/>
          </w:tcPr>
          <w:p w14:paraId="32D59DCB" w14:textId="6AFBE293" w:rsidR="009148FC" w:rsidRPr="00047E10" w:rsidRDefault="009148FC" w:rsidP="00D62000">
            <w:pPr>
              <w:spacing w:after="0" w:line="360" w:lineRule="auto"/>
              <w:rPr>
                <w:rFonts w:ascii="Times New Roman" w:eastAsia="SimSun" w:hAnsi="Times New Roman" w:cs="Times New Roman"/>
                <w:lang w:val="sr-Cyrl-RS"/>
              </w:rPr>
            </w:pPr>
            <w:r w:rsidRPr="00047E10">
              <w:rPr>
                <w:rFonts w:ascii="Times New Roman" w:eastAsia="SimSun" w:hAnsi="Times New Roman" w:cs="Times New Roman"/>
                <w:lang w:val="sr-Cyrl-CS"/>
              </w:rPr>
              <w:t>Конг.Сала „</w:t>
            </w:r>
            <w:r w:rsidR="00C167EF" w:rsidRPr="00047E10">
              <w:rPr>
                <w:rFonts w:ascii="Times New Roman" w:eastAsia="SimSun" w:hAnsi="Times New Roman" w:cs="Times New Roman"/>
              </w:rPr>
              <w:t>Zepter</w:t>
            </w:r>
            <w:r w:rsidRPr="00047E10">
              <w:rPr>
                <w:rFonts w:ascii="Times New Roman" w:eastAsia="SimSun" w:hAnsi="Times New Roman" w:cs="Times New Roman"/>
                <w:lang w:val="sr-Cyrl-CS"/>
              </w:rPr>
              <w:t>“</w:t>
            </w:r>
          </w:p>
        </w:tc>
      </w:tr>
      <w:tr w:rsidR="009148FC" w:rsidRPr="00047E10" w14:paraId="59F8CA0A" w14:textId="77777777" w:rsidTr="00844495">
        <w:trPr>
          <w:trHeight w:val="556"/>
          <w:jc w:val="center"/>
        </w:trPr>
        <w:tc>
          <w:tcPr>
            <w:tcW w:w="625" w:type="dxa"/>
            <w:tcBorders>
              <w:top w:val="single" w:sz="4" w:space="0" w:color="auto"/>
              <w:left w:val="single" w:sz="4" w:space="0" w:color="auto"/>
              <w:bottom w:val="single" w:sz="4" w:space="0" w:color="auto"/>
              <w:right w:val="single" w:sz="4" w:space="0" w:color="auto"/>
            </w:tcBorders>
            <w:hideMark/>
          </w:tcPr>
          <w:p w14:paraId="25CC3869" w14:textId="6F33B45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3</w:t>
            </w:r>
            <w:r w:rsidR="001F6E11" w:rsidRPr="00047E10">
              <w:rPr>
                <w:rFonts w:ascii="Times New Roman" w:eastAsia="SimSun" w:hAnsi="Times New Roman" w:cs="Times New Roman"/>
                <w:lang w:val="ru-RU"/>
              </w:rPr>
              <w:t>.</w:t>
            </w:r>
          </w:p>
        </w:tc>
        <w:tc>
          <w:tcPr>
            <w:tcW w:w="1777" w:type="dxa"/>
            <w:tcBorders>
              <w:top w:val="single" w:sz="4" w:space="0" w:color="auto"/>
              <w:left w:val="single" w:sz="4" w:space="0" w:color="auto"/>
              <w:bottom w:val="single" w:sz="4" w:space="0" w:color="auto"/>
              <w:right w:val="single" w:sz="4" w:space="0" w:color="auto"/>
            </w:tcBorders>
            <w:hideMark/>
          </w:tcPr>
          <w:p w14:paraId="269CD975"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Васкршња изложба</w:t>
            </w:r>
          </w:p>
        </w:tc>
        <w:tc>
          <w:tcPr>
            <w:tcW w:w="2153" w:type="dxa"/>
            <w:tcBorders>
              <w:top w:val="single" w:sz="4" w:space="0" w:color="auto"/>
              <w:left w:val="single" w:sz="4" w:space="0" w:color="auto"/>
              <w:bottom w:val="single" w:sz="4" w:space="0" w:color="auto"/>
              <w:right w:val="single" w:sz="4" w:space="0" w:color="auto"/>
            </w:tcBorders>
            <w:hideMark/>
          </w:tcPr>
          <w:p w14:paraId="6A4F11A7"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ru-RU"/>
              </w:rPr>
              <w:t>Креације и радови деце заједничким учешћем свих актера</w:t>
            </w:r>
          </w:p>
        </w:tc>
        <w:tc>
          <w:tcPr>
            <w:tcW w:w="2421" w:type="dxa"/>
            <w:tcBorders>
              <w:top w:val="single" w:sz="4" w:space="0" w:color="auto"/>
              <w:left w:val="single" w:sz="4" w:space="0" w:color="auto"/>
              <w:bottom w:val="single" w:sz="4" w:space="0" w:color="auto"/>
              <w:right w:val="single" w:sz="4" w:space="0" w:color="auto"/>
            </w:tcBorders>
            <w:hideMark/>
          </w:tcPr>
          <w:p w14:paraId="76651DB0"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Васпитачи</w:t>
            </w:r>
          </w:p>
          <w:p w14:paraId="2030E9F7"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Деца </w:t>
            </w:r>
          </w:p>
          <w:p w14:paraId="0F8C7A7B"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Родитељи</w:t>
            </w:r>
          </w:p>
        </w:tc>
        <w:tc>
          <w:tcPr>
            <w:tcW w:w="1216" w:type="dxa"/>
            <w:tcBorders>
              <w:top w:val="single" w:sz="4" w:space="0" w:color="auto"/>
              <w:left w:val="single" w:sz="4" w:space="0" w:color="auto"/>
              <w:bottom w:val="single" w:sz="4" w:space="0" w:color="auto"/>
              <w:right w:val="single" w:sz="4" w:space="0" w:color="auto"/>
            </w:tcBorders>
            <w:hideMark/>
          </w:tcPr>
          <w:p w14:paraId="1B437AAE" w14:textId="6B6A7C69"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Април 202</w:t>
            </w:r>
            <w:r w:rsidR="001F6E11" w:rsidRPr="00047E10">
              <w:rPr>
                <w:rFonts w:ascii="Times New Roman" w:eastAsia="SimSun" w:hAnsi="Times New Roman" w:cs="Times New Roman"/>
                <w:lang w:val="sr-Cyrl-CS"/>
              </w:rPr>
              <w:t>7.</w:t>
            </w:r>
          </w:p>
        </w:tc>
        <w:tc>
          <w:tcPr>
            <w:tcW w:w="1618" w:type="dxa"/>
            <w:tcBorders>
              <w:top w:val="single" w:sz="4" w:space="0" w:color="auto"/>
              <w:left w:val="single" w:sz="4" w:space="0" w:color="auto"/>
              <w:bottom w:val="single" w:sz="4" w:space="0" w:color="auto"/>
              <w:right w:val="single" w:sz="4" w:space="0" w:color="auto"/>
            </w:tcBorders>
            <w:hideMark/>
          </w:tcPr>
          <w:p w14:paraId="06C62F52"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Замак културе</w:t>
            </w:r>
          </w:p>
          <w:p w14:paraId="7C12028D"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Променада</w:t>
            </w:r>
          </w:p>
        </w:tc>
      </w:tr>
      <w:tr w:rsidR="009148FC" w:rsidRPr="00047E10" w14:paraId="69B9CC2B" w14:textId="77777777" w:rsidTr="00844495">
        <w:trPr>
          <w:trHeight w:val="1113"/>
          <w:jc w:val="center"/>
        </w:trPr>
        <w:tc>
          <w:tcPr>
            <w:tcW w:w="625" w:type="dxa"/>
            <w:tcBorders>
              <w:top w:val="single" w:sz="4" w:space="0" w:color="auto"/>
              <w:left w:val="single" w:sz="4" w:space="0" w:color="auto"/>
              <w:bottom w:val="single" w:sz="4" w:space="0" w:color="auto"/>
              <w:right w:val="single" w:sz="4" w:space="0" w:color="auto"/>
            </w:tcBorders>
            <w:hideMark/>
          </w:tcPr>
          <w:p w14:paraId="386BD459" w14:textId="2D9A5289"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4</w:t>
            </w:r>
            <w:r w:rsidR="001F6E11" w:rsidRPr="00047E10">
              <w:rPr>
                <w:rFonts w:ascii="Times New Roman" w:eastAsia="SimSun" w:hAnsi="Times New Roman" w:cs="Times New Roman"/>
                <w:lang w:val="ru-RU"/>
              </w:rPr>
              <w:t>.</w:t>
            </w:r>
          </w:p>
        </w:tc>
        <w:tc>
          <w:tcPr>
            <w:tcW w:w="1777" w:type="dxa"/>
            <w:tcBorders>
              <w:top w:val="single" w:sz="4" w:space="0" w:color="auto"/>
              <w:left w:val="single" w:sz="4" w:space="0" w:color="auto"/>
              <w:bottom w:val="single" w:sz="4" w:space="0" w:color="auto"/>
              <w:right w:val="single" w:sz="4" w:space="0" w:color="auto"/>
            </w:tcBorders>
            <w:hideMark/>
          </w:tcPr>
          <w:p w14:paraId="1BBE37B2"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Посета установама у локалној заједници</w:t>
            </w:r>
          </w:p>
        </w:tc>
        <w:tc>
          <w:tcPr>
            <w:tcW w:w="2153" w:type="dxa"/>
            <w:tcBorders>
              <w:top w:val="single" w:sz="4" w:space="0" w:color="auto"/>
              <w:left w:val="single" w:sz="4" w:space="0" w:color="auto"/>
              <w:bottom w:val="single" w:sz="4" w:space="0" w:color="auto"/>
              <w:right w:val="single" w:sz="4" w:space="0" w:color="auto"/>
            </w:tcBorders>
            <w:hideMark/>
          </w:tcPr>
          <w:p w14:paraId="6B6B6793" w14:textId="4F8DB36A"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Обилазак</w:t>
            </w:r>
            <w:r w:rsidR="001F6E11" w:rsidRPr="00047E10">
              <w:rPr>
                <w:rFonts w:ascii="Times New Roman" w:eastAsia="SimSun" w:hAnsi="Times New Roman" w:cs="Times New Roman"/>
                <w:lang w:val="ru-RU"/>
              </w:rPr>
              <w:t xml:space="preserve"> места за учење </w:t>
            </w:r>
            <w:r w:rsidR="00844495" w:rsidRPr="00047E10">
              <w:rPr>
                <w:rFonts w:ascii="Times New Roman" w:eastAsia="SimSun" w:hAnsi="Times New Roman" w:cs="Times New Roman"/>
                <w:lang w:val="ru-RU"/>
              </w:rPr>
              <w:t>у заједници која су у складу са темом пројекта</w:t>
            </w:r>
          </w:p>
        </w:tc>
        <w:tc>
          <w:tcPr>
            <w:tcW w:w="2421" w:type="dxa"/>
            <w:tcBorders>
              <w:top w:val="single" w:sz="4" w:space="0" w:color="auto"/>
              <w:left w:val="single" w:sz="4" w:space="0" w:color="auto"/>
              <w:bottom w:val="single" w:sz="4" w:space="0" w:color="auto"/>
              <w:right w:val="single" w:sz="4" w:space="0" w:color="auto"/>
            </w:tcBorders>
            <w:hideMark/>
          </w:tcPr>
          <w:p w14:paraId="12717049"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Деца ППП</w:t>
            </w:r>
          </w:p>
          <w:p w14:paraId="24ED59FE"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Васпитачи </w:t>
            </w:r>
          </w:p>
          <w:p w14:paraId="40A224F6"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Стручни сарадници</w:t>
            </w:r>
          </w:p>
        </w:tc>
        <w:tc>
          <w:tcPr>
            <w:tcW w:w="1216" w:type="dxa"/>
            <w:tcBorders>
              <w:top w:val="single" w:sz="4" w:space="0" w:color="auto"/>
              <w:left w:val="single" w:sz="4" w:space="0" w:color="auto"/>
              <w:bottom w:val="single" w:sz="4" w:space="0" w:color="auto"/>
              <w:right w:val="single" w:sz="4" w:space="0" w:color="auto"/>
            </w:tcBorders>
            <w:hideMark/>
          </w:tcPr>
          <w:p w14:paraId="2770DA58"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Том целе године </w:t>
            </w:r>
          </w:p>
        </w:tc>
        <w:tc>
          <w:tcPr>
            <w:tcW w:w="1618" w:type="dxa"/>
            <w:tcBorders>
              <w:top w:val="single" w:sz="4" w:space="0" w:color="auto"/>
              <w:left w:val="single" w:sz="4" w:space="0" w:color="auto"/>
              <w:bottom w:val="single" w:sz="4" w:space="0" w:color="auto"/>
              <w:right w:val="single" w:sz="4" w:space="0" w:color="auto"/>
            </w:tcBorders>
            <w:hideMark/>
          </w:tcPr>
          <w:p w14:paraId="2F7527CE"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Пошта</w:t>
            </w:r>
          </w:p>
          <w:p w14:paraId="3C84C867"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Библиотека</w:t>
            </w:r>
          </w:p>
          <w:p w14:paraId="4D08E498"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Дом здравља</w:t>
            </w:r>
          </w:p>
          <w:p w14:paraId="69367881"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Полицијска и ватрогасна станица</w:t>
            </w:r>
          </w:p>
        </w:tc>
      </w:tr>
      <w:tr w:rsidR="009148FC" w:rsidRPr="00047E10" w14:paraId="7E9A22DE" w14:textId="77777777" w:rsidTr="00844495">
        <w:trPr>
          <w:trHeight w:val="448"/>
          <w:jc w:val="center"/>
        </w:trPr>
        <w:tc>
          <w:tcPr>
            <w:tcW w:w="625" w:type="dxa"/>
            <w:tcBorders>
              <w:top w:val="single" w:sz="4" w:space="0" w:color="auto"/>
              <w:left w:val="single" w:sz="4" w:space="0" w:color="auto"/>
              <w:bottom w:val="single" w:sz="4" w:space="0" w:color="auto"/>
              <w:right w:val="single" w:sz="4" w:space="0" w:color="auto"/>
            </w:tcBorders>
            <w:hideMark/>
          </w:tcPr>
          <w:p w14:paraId="17DA8FA0" w14:textId="57BC44D1"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5 </w:t>
            </w:r>
            <w:r w:rsidR="00844495" w:rsidRPr="00047E10">
              <w:rPr>
                <w:rFonts w:ascii="Times New Roman" w:eastAsia="SimSun" w:hAnsi="Times New Roman" w:cs="Times New Roman"/>
                <w:lang w:val="ru-RU"/>
              </w:rPr>
              <w:t>.</w:t>
            </w:r>
            <w:r w:rsidRPr="00047E10">
              <w:rPr>
                <w:rFonts w:ascii="Times New Roman" w:eastAsia="SimSun" w:hAnsi="Times New Roman" w:cs="Times New Roman"/>
                <w:lang w:val="ru-RU"/>
              </w:rPr>
              <w:t xml:space="preserve"> </w:t>
            </w:r>
          </w:p>
        </w:tc>
        <w:tc>
          <w:tcPr>
            <w:tcW w:w="1777" w:type="dxa"/>
            <w:tcBorders>
              <w:top w:val="single" w:sz="4" w:space="0" w:color="auto"/>
              <w:left w:val="single" w:sz="4" w:space="0" w:color="auto"/>
              <w:bottom w:val="single" w:sz="4" w:space="0" w:color="auto"/>
              <w:right w:val="single" w:sz="4" w:space="0" w:color="auto"/>
            </w:tcBorders>
            <w:hideMark/>
          </w:tcPr>
          <w:p w14:paraId="36C4A639"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Школски час</w:t>
            </w:r>
          </w:p>
        </w:tc>
        <w:tc>
          <w:tcPr>
            <w:tcW w:w="2153" w:type="dxa"/>
            <w:tcBorders>
              <w:top w:val="single" w:sz="4" w:space="0" w:color="auto"/>
              <w:left w:val="single" w:sz="4" w:space="0" w:color="auto"/>
              <w:bottom w:val="single" w:sz="4" w:space="0" w:color="auto"/>
              <w:right w:val="single" w:sz="4" w:space="0" w:color="auto"/>
            </w:tcBorders>
            <w:hideMark/>
          </w:tcPr>
          <w:p w14:paraId="31299BEB"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Присуство деце и васп.</w:t>
            </w:r>
          </w:p>
        </w:tc>
        <w:tc>
          <w:tcPr>
            <w:tcW w:w="2421" w:type="dxa"/>
            <w:tcBorders>
              <w:top w:val="single" w:sz="4" w:space="0" w:color="auto"/>
              <w:left w:val="single" w:sz="4" w:space="0" w:color="auto"/>
              <w:bottom w:val="single" w:sz="4" w:space="0" w:color="auto"/>
              <w:right w:val="single" w:sz="4" w:space="0" w:color="auto"/>
            </w:tcBorders>
            <w:hideMark/>
          </w:tcPr>
          <w:p w14:paraId="244F5D97"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Васпитачи деца ППП</w:t>
            </w:r>
          </w:p>
          <w:p w14:paraId="13C62DD2"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Стручни сарадници</w:t>
            </w:r>
          </w:p>
        </w:tc>
        <w:tc>
          <w:tcPr>
            <w:tcW w:w="1216" w:type="dxa"/>
            <w:tcBorders>
              <w:top w:val="single" w:sz="4" w:space="0" w:color="auto"/>
              <w:left w:val="single" w:sz="4" w:space="0" w:color="auto"/>
              <w:bottom w:val="single" w:sz="4" w:space="0" w:color="auto"/>
              <w:right w:val="single" w:sz="4" w:space="0" w:color="auto"/>
            </w:tcBorders>
            <w:hideMark/>
          </w:tcPr>
          <w:p w14:paraId="34D87B1A" w14:textId="70F96ADC"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Април 202</w:t>
            </w:r>
            <w:r w:rsidR="00844495" w:rsidRPr="00047E10">
              <w:rPr>
                <w:rFonts w:ascii="Times New Roman" w:eastAsia="SimSun" w:hAnsi="Times New Roman" w:cs="Times New Roman"/>
                <w:lang w:val="ru-RU"/>
              </w:rPr>
              <w:t>7.</w:t>
            </w:r>
          </w:p>
        </w:tc>
        <w:tc>
          <w:tcPr>
            <w:tcW w:w="1618" w:type="dxa"/>
            <w:tcBorders>
              <w:top w:val="single" w:sz="4" w:space="0" w:color="auto"/>
              <w:left w:val="single" w:sz="4" w:space="0" w:color="auto"/>
              <w:bottom w:val="single" w:sz="4" w:space="0" w:color="auto"/>
              <w:right w:val="single" w:sz="4" w:space="0" w:color="auto"/>
            </w:tcBorders>
            <w:hideMark/>
          </w:tcPr>
          <w:p w14:paraId="6FF7558E"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Све ОШ</w:t>
            </w:r>
          </w:p>
        </w:tc>
      </w:tr>
      <w:tr w:rsidR="009148FC" w:rsidRPr="00047E10" w14:paraId="329A9064" w14:textId="77777777" w:rsidTr="00844495">
        <w:trPr>
          <w:trHeight w:val="839"/>
          <w:jc w:val="center"/>
        </w:trPr>
        <w:tc>
          <w:tcPr>
            <w:tcW w:w="625" w:type="dxa"/>
            <w:tcBorders>
              <w:top w:val="single" w:sz="4" w:space="0" w:color="auto"/>
              <w:left w:val="single" w:sz="4" w:space="0" w:color="auto"/>
              <w:bottom w:val="single" w:sz="4" w:space="0" w:color="auto"/>
              <w:right w:val="single" w:sz="4" w:space="0" w:color="auto"/>
            </w:tcBorders>
            <w:hideMark/>
          </w:tcPr>
          <w:p w14:paraId="7A388945" w14:textId="3299049D"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lastRenderedPageBreak/>
              <w:t>6</w:t>
            </w:r>
            <w:r w:rsidR="00844495" w:rsidRPr="00047E10">
              <w:rPr>
                <w:rFonts w:ascii="Times New Roman" w:eastAsia="SimSun" w:hAnsi="Times New Roman" w:cs="Times New Roman"/>
                <w:lang w:val="ru-RU"/>
              </w:rPr>
              <w:t>.</w:t>
            </w:r>
          </w:p>
        </w:tc>
        <w:tc>
          <w:tcPr>
            <w:tcW w:w="1777" w:type="dxa"/>
            <w:tcBorders>
              <w:top w:val="single" w:sz="4" w:space="0" w:color="auto"/>
              <w:left w:val="single" w:sz="4" w:space="0" w:color="auto"/>
              <w:bottom w:val="single" w:sz="4" w:space="0" w:color="auto"/>
              <w:right w:val="single" w:sz="4" w:space="0" w:color="auto"/>
            </w:tcBorders>
            <w:hideMark/>
          </w:tcPr>
          <w:p w14:paraId="65F70830" w14:textId="74B99BB0"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Окупљање деце</w:t>
            </w:r>
            <w:r w:rsidR="00844495" w:rsidRPr="00047E10">
              <w:rPr>
                <w:rFonts w:ascii="Times New Roman" w:eastAsia="SimSun" w:hAnsi="Times New Roman" w:cs="Times New Roman"/>
                <w:lang w:val="ru-RU"/>
              </w:rPr>
              <w:t xml:space="preserve"> из група у години пред полазак у школу</w:t>
            </w:r>
            <w:r w:rsidRPr="00047E10">
              <w:rPr>
                <w:rFonts w:ascii="Times New Roman" w:eastAsia="SimSun" w:hAnsi="Times New Roman" w:cs="Times New Roman"/>
                <w:lang w:val="ru-RU"/>
              </w:rPr>
              <w:t xml:space="preserve"> и васпитача (завршна приредба)</w:t>
            </w:r>
          </w:p>
        </w:tc>
        <w:tc>
          <w:tcPr>
            <w:tcW w:w="2153" w:type="dxa"/>
            <w:tcBorders>
              <w:top w:val="single" w:sz="4" w:space="0" w:color="auto"/>
              <w:left w:val="single" w:sz="4" w:space="0" w:color="auto"/>
              <w:bottom w:val="single" w:sz="4" w:space="0" w:color="auto"/>
              <w:right w:val="single" w:sz="4" w:space="0" w:color="auto"/>
            </w:tcBorders>
            <w:hideMark/>
          </w:tcPr>
          <w:p w14:paraId="5101F779"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Дружење деце ППГ кроз песму и игру</w:t>
            </w:r>
          </w:p>
        </w:tc>
        <w:tc>
          <w:tcPr>
            <w:tcW w:w="2421" w:type="dxa"/>
            <w:tcBorders>
              <w:top w:val="single" w:sz="4" w:space="0" w:color="auto"/>
              <w:left w:val="single" w:sz="4" w:space="0" w:color="auto"/>
              <w:bottom w:val="single" w:sz="4" w:space="0" w:color="auto"/>
              <w:right w:val="single" w:sz="4" w:space="0" w:color="auto"/>
            </w:tcBorders>
            <w:hideMark/>
          </w:tcPr>
          <w:p w14:paraId="537FB539"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Васпитачи свих васпитних група ППП</w:t>
            </w:r>
          </w:p>
          <w:p w14:paraId="6558247F"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Тим за КЈД</w:t>
            </w:r>
          </w:p>
          <w:p w14:paraId="017CFF59"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Стручни сарадници</w:t>
            </w:r>
          </w:p>
          <w:p w14:paraId="335C9954"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Директор</w:t>
            </w:r>
          </w:p>
        </w:tc>
        <w:tc>
          <w:tcPr>
            <w:tcW w:w="1216" w:type="dxa"/>
            <w:tcBorders>
              <w:top w:val="single" w:sz="4" w:space="0" w:color="auto"/>
              <w:left w:val="single" w:sz="4" w:space="0" w:color="auto"/>
              <w:bottom w:val="single" w:sz="4" w:space="0" w:color="auto"/>
              <w:right w:val="single" w:sz="4" w:space="0" w:color="auto"/>
            </w:tcBorders>
            <w:hideMark/>
          </w:tcPr>
          <w:p w14:paraId="0272F480" w14:textId="0373FF6A"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Јун 202</w:t>
            </w:r>
            <w:r w:rsidR="00844495" w:rsidRPr="00047E10">
              <w:rPr>
                <w:rFonts w:ascii="Times New Roman" w:eastAsia="SimSun" w:hAnsi="Times New Roman" w:cs="Times New Roman"/>
                <w:lang w:val="ru-RU"/>
              </w:rPr>
              <w:t>7.</w:t>
            </w:r>
          </w:p>
        </w:tc>
        <w:tc>
          <w:tcPr>
            <w:tcW w:w="1618" w:type="dxa"/>
            <w:tcBorders>
              <w:top w:val="single" w:sz="4" w:space="0" w:color="auto"/>
              <w:left w:val="single" w:sz="4" w:space="0" w:color="auto"/>
              <w:bottom w:val="single" w:sz="4" w:space="0" w:color="auto"/>
              <w:right w:val="single" w:sz="4" w:space="0" w:color="auto"/>
            </w:tcBorders>
            <w:hideMark/>
          </w:tcPr>
          <w:p w14:paraId="0F1A8E55"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Хала спортова </w:t>
            </w:r>
          </w:p>
          <w:p w14:paraId="08D31B14" w14:textId="1FE090FC" w:rsidR="009148FC" w:rsidRPr="00047E10" w:rsidRDefault="00C167EF"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w:t>
            </w:r>
            <w:r w:rsidR="009148FC" w:rsidRPr="00047E10">
              <w:rPr>
                <w:rFonts w:ascii="Times New Roman" w:eastAsia="SimSun" w:hAnsi="Times New Roman" w:cs="Times New Roman"/>
                <w:lang w:val="ru-RU"/>
              </w:rPr>
              <w:t>Владе Дивац</w:t>
            </w:r>
            <w:r w:rsidRPr="00047E10">
              <w:rPr>
                <w:rFonts w:ascii="Times New Roman" w:eastAsia="SimSun" w:hAnsi="Times New Roman" w:cs="Times New Roman"/>
              </w:rPr>
              <w:t>”</w:t>
            </w:r>
            <w:r w:rsidR="009148FC" w:rsidRPr="00047E10">
              <w:rPr>
                <w:rFonts w:ascii="Times New Roman" w:eastAsia="SimSun" w:hAnsi="Times New Roman" w:cs="Times New Roman"/>
                <w:lang w:val="ru-RU"/>
              </w:rPr>
              <w:t>,</w:t>
            </w:r>
          </w:p>
          <w:p w14:paraId="25C285FA" w14:textId="23EA311A"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Летња позорница, терен </w:t>
            </w:r>
            <w:r w:rsidR="00C167EF" w:rsidRPr="00047E10">
              <w:rPr>
                <w:rFonts w:ascii="Times New Roman" w:eastAsia="SimSun" w:hAnsi="Times New Roman" w:cs="Times New Roman"/>
                <w:lang w:val="ru-RU"/>
              </w:rPr>
              <w:t>,,</w:t>
            </w:r>
            <w:r w:rsidRPr="00047E10">
              <w:rPr>
                <w:rFonts w:ascii="Times New Roman" w:eastAsia="SimSun" w:hAnsi="Times New Roman" w:cs="Times New Roman"/>
                <w:lang w:val="ru-RU"/>
              </w:rPr>
              <w:t>Коцка</w:t>
            </w:r>
            <w:r w:rsidR="00C167EF" w:rsidRPr="00047E10">
              <w:rPr>
                <w:rFonts w:ascii="Times New Roman" w:eastAsia="SimSun" w:hAnsi="Times New Roman" w:cs="Times New Roman"/>
              </w:rPr>
              <w:t>”</w:t>
            </w:r>
            <w:r w:rsidRPr="00047E10">
              <w:rPr>
                <w:rFonts w:ascii="Times New Roman" w:eastAsia="SimSun" w:hAnsi="Times New Roman" w:cs="Times New Roman"/>
                <w:lang w:val="ru-RU"/>
              </w:rPr>
              <w:t>, трг код библиотеке</w:t>
            </w:r>
          </w:p>
        </w:tc>
      </w:tr>
      <w:tr w:rsidR="009148FC" w:rsidRPr="00047E10" w14:paraId="15B6E3A0" w14:textId="77777777" w:rsidTr="00844495">
        <w:trPr>
          <w:trHeight w:val="275"/>
          <w:jc w:val="center"/>
        </w:trPr>
        <w:tc>
          <w:tcPr>
            <w:tcW w:w="625" w:type="dxa"/>
            <w:tcBorders>
              <w:top w:val="single" w:sz="4" w:space="0" w:color="auto"/>
              <w:left w:val="single" w:sz="4" w:space="0" w:color="auto"/>
              <w:bottom w:val="single" w:sz="4" w:space="0" w:color="auto"/>
              <w:right w:val="single" w:sz="4" w:space="0" w:color="auto"/>
            </w:tcBorders>
            <w:hideMark/>
          </w:tcPr>
          <w:p w14:paraId="6EA20FE0" w14:textId="3352D9F8"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7</w:t>
            </w:r>
            <w:r w:rsidR="00844495" w:rsidRPr="00047E10">
              <w:rPr>
                <w:rFonts w:ascii="Times New Roman" w:eastAsia="SimSun" w:hAnsi="Times New Roman" w:cs="Times New Roman"/>
                <w:lang w:val="ru-RU"/>
              </w:rPr>
              <w:t>.</w:t>
            </w:r>
          </w:p>
        </w:tc>
        <w:tc>
          <w:tcPr>
            <w:tcW w:w="1777" w:type="dxa"/>
            <w:tcBorders>
              <w:top w:val="single" w:sz="4" w:space="0" w:color="auto"/>
              <w:left w:val="single" w:sz="4" w:space="0" w:color="auto"/>
              <w:bottom w:val="single" w:sz="4" w:space="0" w:color="auto"/>
              <w:right w:val="single" w:sz="4" w:space="0" w:color="auto"/>
            </w:tcBorders>
            <w:hideMark/>
          </w:tcPr>
          <w:p w14:paraId="5A47E7C4"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Врњачки карневал</w:t>
            </w:r>
          </w:p>
        </w:tc>
        <w:tc>
          <w:tcPr>
            <w:tcW w:w="2153" w:type="dxa"/>
            <w:tcBorders>
              <w:top w:val="single" w:sz="4" w:space="0" w:color="auto"/>
              <w:left w:val="single" w:sz="4" w:space="0" w:color="auto"/>
              <w:bottom w:val="single" w:sz="4" w:space="0" w:color="auto"/>
              <w:right w:val="single" w:sz="4" w:space="0" w:color="auto"/>
            </w:tcBorders>
            <w:hideMark/>
          </w:tcPr>
          <w:p w14:paraId="13933547"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Учешће васпитних група – Прва Старија Радост</w:t>
            </w:r>
          </w:p>
        </w:tc>
        <w:tc>
          <w:tcPr>
            <w:tcW w:w="2421" w:type="dxa"/>
            <w:tcBorders>
              <w:top w:val="single" w:sz="4" w:space="0" w:color="auto"/>
              <w:left w:val="single" w:sz="4" w:space="0" w:color="auto"/>
              <w:bottom w:val="single" w:sz="4" w:space="0" w:color="auto"/>
              <w:right w:val="single" w:sz="4" w:space="0" w:color="auto"/>
            </w:tcBorders>
            <w:hideMark/>
          </w:tcPr>
          <w:p w14:paraId="116FADED"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Васпитачи</w:t>
            </w:r>
          </w:p>
          <w:p w14:paraId="04701B5E"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Родитељи и</w:t>
            </w:r>
          </w:p>
          <w:p w14:paraId="5BD69673"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Деца </w:t>
            </w:r>
          </w:p>
        </w:tc>
        <w:tc>
          <w:tcPr>
            <w:tcW w:w="1216" w:type="dxa"/>
            <w:tcBorders>
              <w:top w:val="single" w:sz="4" w:space="0" w:color="auto"/>
              <w:left w:val="single" w:sz="4" w:space="0" w:color="auto"/>
              <w:bottom w:val="single" w:sz="4" w:space="0" w:color="auto"/>
              <w:right w:val="single" w:sz="4" w:space="0" w:color="auto"/>
            </w:tcBorders>
            <w:hideMark/>
          </w:tcPr>
          <w:p w14:paraId="5256A78C" w14:textId="241772BA"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Јул 202</w:t>
            </w:r>
            <w:r w:rsidR="00844495" w:rsidRPr="00047E10">
              <w:rPr>
                <w:rFonts w:ascii="Times New Roman" w:eastAsia="SimSun" w:hAnsi="Times New Roman" w:cs="Times New Roman"/>
                <w:lang w:val="ru-RU"/>
              </w:rPr>
              <w:t>7.</w:t>
            </w:r>
          </w:p>
        </w:tc>
        <w:tc>
          <w:tcPr>
            <w:tcW w:w="1618" w:type="dxa"/>
            <w:tcBorders>
              <w:top w:val="single" w:sz="4" w:space="0" w:color="auto"/>
              <w:left w:val="single" w:sz="4" w:space="0" w:color="auto"/>
              <w:bottom w:val="single" w:sz="4" w:space="0" w:color="auto"/>
              <w:right w:val="single" w:sz="4" w:space="0" w:color="auto"/>
            </w:tcBorders>
            <w:hideMark/>
          </w:tcPr>
          <w:p w14:paraId="616683AB"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Променада</w:t>
            </w:r>
          </w:p>
          <w:p w14:paraId="34D620D9"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Летња позорница</w:t>
            </w:r>
          </w:p>
        </w:tc>
      </w:tr>
      <w:tr w:rsidR="009148FC" w:rsidRPr="00047E10" w14:paraId="61C757AF" w14:textId="77777777" w:rsidTr="00844495">
        <w:trPr>
          <w:trHeight w:val="776"/>
          <w:jc w:val="center"/>
        </w:trPr>
        <w:tc>
          <w:tcPr>
            <w:tcW w:w="625" w:type="dxa"/>
            <w:tcBorders>
              <w:top w:val="single" w:sz="4" w:space="0" w:color="auto"/>
              <w:left w:val="single" w:sz="4" w:space="0" w:color="auto"/>
              <w:bottom w:val="single" w:sz="4" w:space="0" w:color="auto"/>
              <w:right w:val="single" w:sz="4" w:space="0" w:color="auto"/>
            </w:tcBorders>
            <w:hideMark/>
          </w:tcPr>
          <w:p w14:paraId="24472CD8" w14:textId="00C94E06"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8</w:t>
            </w:r>
            <w:r w:rsidR="00844495" w:rsidRPr="00047E10">
              <w:rPr>
                <w:rFonts w:ascii="Times New Roman" w:eastAsia="SimSun" w:hAnsi="Times New Roman" w:cs="Times New Roman"/>
                <w:lang w:val="ru-RU"/>
              </w:rPr>
              <w:t>.</w:t>
            </w:r>
          </w:p>
        </w:tc>
        <w:tc>
          <w:tcPr>
            <w:tcW w:w="1777" w:type="dxa"/>
            <w:tcBorders>
              <w:top w:val="single" w:sz="4" w:space="0" w:color="auto"/>
              <w:left w:val="single" w:sz="4" w:space="0" w:color="auto"/>
              <w:bottom w:val="single" w:sz="4" w:space="0" w:color="auto"/>
              <w:right w:val="single" w:sz="4" w:space="0" w:color="auto"/>
            </w:tcBorders>
            <w:hideMark/>
          </w:tcPr>
          <w:p w14:paraId="59902B64"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Размена искуства учитеља и васпитача</w:t>
            </w:r>
          </w:p>
        </w:tc>
        <w:tc>
          <w:tcPr>
            <w:tcW w:w="2153" w:type="dxa"/>
            <w:tcBorders>
              <w:top w:val="single" w:sz="4" w:space="0" w:color="auto"/>
              <w:left w:val="single" w:sz="4" w:space="0" w:color="auto"/>
              <w:bottom w:val="single" w:sz="4" w:space="0" w:color="auto"/>
              <w:right w:val="single" w:sz="4" w:space="0" w:color="auto"/>
            </w:tcBorders>
            <w:hideMark/>
          </w:tcPr>
          <w:p w14:paraId="0ADD7BC4"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Састанак</w:t>
            </w:r>
          </w:p>
        </w:tc>
        <w:tc>
          <w:tcPr>
            <w:tcW w:w="2421" w:type="dxa"/>
            <w:tcBorders>
              <w:top w:val="single" w:sz="4" w:space="0" w:color="auto"/>
              <w:left w:val="single" w:sz="4" w:space="0" w:color="auto"/>
              <w:bottom w:val="single" w:sz="4" w:space="0" w:color="auto"/>
              <w:right w:val="single" w:sz="4" w:space="0" w:color="auto"/>
            </w:tcBorders>
            <w:hideMark/>
          </w:tcPr>
          <w:p w14:paraId="6DE1B8E9"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Актив васпитача Тим за ППП</w:t>
            </w:r>
          </w:p>
          <w:p w14:paraId="077FB105"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Стручни сарадници ПУ,учитељи,</w:t>
            </w:r>
          </w:p>
          <w:p w14:paraId="48B6AF5C"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психолог ОШ</w:t>
            </w:r>
          </w:p>
        </w:tc>
        <w:tc>
          <w:tcPr>
            <w:tcW w:w="1216" w:type="dxa"/>
            <w:tcBorders>
              <w:top w:val="single" w:sz="4" w:space="0" w:color="auto"/>
              <w:left w:val="single" w:sz="4" w:space="0" w:color="auto"/>
              <w:bottom w:val="single" w:sz="4" w:space="0" w:color="auto"/>
              <w:right w:val="single" w:sz="4" w:space="0" w:color="auto"/>
            </w:tcBorders>
            <w:hideMark/>
          </w:tcPr>
          <w:p w14:paraId="23722C26" w14:textId="46DB3150"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Октобар 202</w:t>
            </w:r>
            <w:r w:rsidR="00844495" w:rsidRPr="00047E10">
              <w:rPr>
                <w:rFonts w:ascii="Times New Roman" w:eastAsia="SimSun" w:hAnsi="Times New Roman" w:cs="Times New Roman"/>
                <w:lang w:val="ru-RU"/>
              </w:rPr>
              <w:t>6</w:t>
            </w:r>
          </w:p>
          <w:p w14:paraId="6E146B78" w14:textId="044C11B6" w:rsidR="009148FC" w:rsidRPr="00047E10" w:rsidRDefault="00135878"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Фебруар</w:t>
            </w:r>
            <w:r w:rsidR="009148FC" w:rsidRPr="00047E10">
              <w:rPr>
                <w:rFonts w:ascii="Times New Roman" w:eastAsia="SimSun" w:hAnsi="Times New Roman" w:cs="Times New Roman"/>
                <w:lang w:val="ru-RU"/>
              </w:rPr>
              <w:t>202</w:t>
            </w:r>
            <w:r w:rsidR="00844495" w:rsidRPr="00047E10">
              <w:rPr>
                <w:rFonts w:ascii="Times New Roman" w:eastAsia="SimSun" w:hAnsi="Times New Roman" w:cs="Times New Roman"/>
                <w:lang w:val="ru-RU"/>
              </w:rPr>
              <w:t>7</w:t>
            </w:r>
          </w:p>
        </w:tc>
        <w:tc>
          <w:tcPr>
            <w:tcW w:w="1618" w:type="dxa"/>
            <w:tcBorders>
              <w:top w:val="single" w:sz="4" w:space="0" w:color="auto"/>
              <w:left w:val="single" w:sz="4" w:space="0" w:color="auto"/>
              <w:bottom w:val="single" w:sz="4" w:space="0" w:color="auto"/>
              <w:right w:val="single" w:sz="4" w:space="0" w:color="auto"/>
            </w:tcBorders>
            <w:hideMark/>
          </w:tcPr>
          <w:p w14:paraId="206BC73E" w14:textId="77777777" w:rsidR="009148FC" w:rsidRPr="00047E10" w:rsidRDefault="009148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Основне школе и Предшколска установа</w:t>
            </w:r>
          </w:p>
        </w:tc>
      </w:tr>
      <w:tr w:rsidR="009148FC" w:rsidRPr="00047E10" w14:paraId="5E56249B" w14:textId="77777777" w:rsidTr="00844495">
        <w:trPr>
          <w:trHeight w:val="960"/>
          <w:jc w:val="center"/>
        </w:trPr>
        <w:tc>
          <w:tcPr>
            <w:tcW w:w="625" w:type="dxa"/>
            <w:tcBorders>
              <w:top w:val="single" w:sz="4" w:space="0" w:color="auto"/>
              <w:left w:val="single" w:sz="4" w:space="0" w:color="auto"/>
              <w:bottom w:val="single" w:sz="4" w:space="0" w:color="auto"/>
              <w:right w:val="single" w:sz="4" w:space="0" w:color="auto"/>
            </w:tcBorders>
            <w:hideMark/>
          </w:tcPr>
          <w:p w14:paraId="377BBD53" w14:textId="45C2DCA0"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9</w:t>
            </w:r>
            <w:r w:rsidR="00844495" w:rsidRPr="00047E10">
              <w:rPr>
                <w:rFonts w:ascii="Times New Roman" w:eastAsia="SimSun" w:hAnsi="Times New Roman" w:cs="Times New Roman"/>
                <w:lang w:val="sr-Cyrl-CS"/>
              </w:rPr>
              <w:t>.</w:t>
            </w:r>
          </w:p>
        </w:tc>
        <w:tc>
          <w:tcPr>
            <w:tcW w:w="1777" w:type="dxa"/>
            <w:tcBorders>
              <w:top w:val="single" w:sz="4" w:space="0" w:color="auto"/>
              <w:left w:val="single" w:sz="4" w:space="0" w:color="auto"/>
              <w:bottom w:val="single" w:sz="4" w:space="0" w:color="auto"/>
              <w:right w:val="single" w:sz="4" w:space="0" w:color="auto"/>
            </w:tcBorders>
            <w:hideMark/>
          </w:tcPr>
          <w:p w14:paraId="211AF072"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Сарадња са </w:t>
            </w:r>
          </w:p>
          <w:p w14:paraId="21871058"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Другим предшколским</w:t>
            </w:r>
          </w:p>
          <w:p w14:paraId="558ACC05"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Установама- хоризонтална размена</w:t>
            </w:r>
          </w:p>
        </w:tc>
        <w:tc>
          <w:tcPr>
            <w:tcW w:w="2153" w:type="dxa"/>
            <w:tcBorders>
              <w:top w:val="single" w:sz="4" w:space="0" w:color="auto"/>
              <w:left w:val="single" w:sz="4" w:space="0" w:color="auto"/>
              <w:bottom w:val="single" w:sz="4" w:space="0" w:color="auto"/>
              <w:right w:val="single" w:sz="4" w:space="0" w:color="auto"/>
            </w:tcBorders>
          </w:tcPr>
          <w:p w14:paraId="48C1C3AB"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Посета предшколским</w:t>
            </w:r>
          </w:p>
          <w:p w14:paraId="4C7C4785"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установама </w:t>
            </w:r>
          </w:p>
          <w:p w14:paraId="56D08F55" w14:textId="77777777" w:rsidR="009148FC" w:rsidRPr="00047E10" w:rsidRDefault="009148FC" w:rsidP="00D62000">
            <w:pPr>
              <w:spacing w:after="0" w:line="360" w:lineRule="auto"/>
              <w:rPr>
                <w:rFonts w:ascii="Times New Roman" w:eastAsia="SimSun" w:hAnsi="Times New Roman" w:cs="Times New Roman"/>
                <w:lang w:val="sr-Cyrl-CS"/>
              </w:rPr>
            </w:pPr>
          </w:p>
        </w:tc>
        <w:tc>
          <w:tcPr>
            <w:tcW w:w="2421" w:type="dxa"/>
            <w:tcBorders>
              <w:top w:val="single" w:sz="4" w:space="0" w:color="auto"/>
              <w:left w:val="single" w:sz="4" w:space="0" w:color="auto"/>
              <w:bottom w:val="single" w:sz="4" w:space="0" w:color="auto"/>
              <w:right w:val="single" w:sz="4" w:space="0" w:color="auto"/>
            </w:tcBorders>
            <w:hideMark/>
          </w:tcPr>
          <w:p w14:paraId="1A179DCD" w14:textId="377325AF"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Директор</w:t>
            </w:r>
          </w:p>
          <w:p w14:paraId="577977AD" w14:textId="789D4E07" w:rsidR="00F47340" w:rsidRPr="00047E10" w:rsidRDefault="00F47340"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Помоћник директора</w:t>
            </w:r>
          </w:p>
          <w:p w14:paraId="170D86DC"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Стручни сарадници</w:t>
            </w:r>
          </w:p>
          <w:p w14:paraId="7CFB6109"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Васпитачи</w:t>
            </w:r>
          </w:p>
        </w:tc>
        <w:tc>
          <w:tcPr>
            <w:tcW w:w="1216" w:type="dxa"/>
            <w:tcBorders>
              <w:top w:val="nil"/>
              <w:left w:val="single" w:sz="4" w:space="0" w:color="auto"/>
              <w:bottom w:val="single" w:sz="4" w:space="0" w:color="auto"/>
              <w:right w:val="single" w:sz="4" w:space="0" w:color="auto"/>
            </w:tcBorders>
          </w:tcPr>
          <w:p w14:paraId="52C6A289"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Током године у складу са договор са другим Установама</w:t>
            </w:r>
          </w:p>
          <w:p w14:paraId="29563CCF" w14:textId="77777777" w:rsidR="009148FC" w:rsidRPr="00047E10" w:rsidRDefault="009148FC" w:rsidP="00D62000">
            <w:pPr>
              <w:spacing w:after="0" w:line="360" w:lineRule="auto"/>
              <w:rPr>
                <w:rFonts w:ascii="Times New Roman" w:eastAsia="SimSun" w:hAnsi="Times New Roman" w:cs="Times New Roman"/>
                <w:lang w:val="sr-Cyrl-CS"/>
              </w:rPr>
            </w:pPr>
          </w:p>
        </w:tc>
        <w:tc>
          <w:tcPr>
            <w:tcW w:w="1618" w:type="dxa"/>
            <w:tcBorders>
              <w:top w:val="nil"/>
              <w:left w:val="single" w:sz="4" w:space="0" w:color="auto"/>
              <w:bottom w:val="single" w:sz="4" w:space="0" w:color="auto"/>
              <w:right w:val="single" w:sz="4" w:space="0" w:color="auto"/>
            </w:tcBorders>
            <w:hideMark/>
          </w:tcPr>
          <w:p w14:paraId="24D0541E" w14:textId="77777777" w:rsidR="009148FC" w:rsidRPr="00047E10" w:rsidRDefault="00844495"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Краљево, Трстеник,</w:t>
            </w:r>
          </w:p>
          <w:p w14:paraId="6C679F46" w14:textId="541A5D51" w:rsidR="00844495" w:rsidRPr="00047E10" w:rsidRDefault="00844495"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Брус</w:t>
            </w:r>
          </w:p>
        </w:tc>
      </w:tr>
      <w:tr w:rsidR="009148FC" w:rsidRPr="00047E10" w14:paraId="527C0ED7" w14:textId="77777777" w:rsidTr="00844495">
        <w:trPr>
          <w:trHeight w:val="1190"/>
          <w:jc w:val="center"/>
        </w:trPr>
        <w:tc>
          <w:tcPr>
            <w:tcW w:w="625" w:type="dxa"/>
            <w:tcBorders>
              <w:top w:val="single" w:sz="4" w:space="0" w:color="auto"/>
              <w:left w:val="single" w:sz="4" w:space="0" w:color="auto"/>
              <w:bottom w:val="single" w:sz="4" w:space="0" w:color="auto"/>
              <w:right w:val="single" w:sz="4" w:space="0" w:color="auto"/>
            </w:tcBorders>
            <w:hideMark/>
          </w:tcPr>
          <w:p w14:paraId="29C748F8" w14:textId="5F96B28D"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10</w:t>
            </w:r>
            <w:r w:rsidR="00844495" w:rsidRPr="00047E10">
              <w:rPr>
                <w:rFonts w:ascii="Times New Roman" w:eastAsia="SimSun" w:hAnsi="Times New Roman" w:cs="Times New Roman"/>
                <w:lang w:val="sr-Cyrl-CS"/>
              </w:rPr>
              <w:t>.</w:t>
            </w:r>
          </w:p>
        </w:tc>
        <w:tc>
          <w:tcPr>
            <w:tcW w:w="1777" w:type="dxa"/>
            <w:tcBorders>
              <w:top w:val="single" w:sz="4" w:space="0" w:color="auto"/>
              <w:left w:val="single" w:sz="4" w:space="0" w:color="auto"/>
              <w:bottom w:val="single" w:sz="4" w:space="0" w:color="auto"/>
              <w:right w:val="single" w:sz="4" w:space="0" w:color="auto"/>
            </w:tcBorders>
            <w:hideMark/>
          </w:tcPr>
          <w:p w14:paraId="5D4712D5"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Сарадња са приватним фирмама у локалној заједници</w:t>
            </w:r>
          </w:p>
        </w:tc>
        <w:tc>
          <w:tcPr>
            <w:tcW w:w="2153" w:type="dxa"/>
            <w:tcBorders>
              <w:top w:val="single" w:sz="4" w:space="0" w:color="auto"/>
              <w:left w:val="single" w:sz="4" w:space="0" w:color="auto"/>
              <w:bottom w:val="single" w:sz="4" w:space="0" w:color="auto"/>
              <w:right w:val="single" w:sz="4" w:space="0" w:color="auto"/>
            </w:tcBorders>
            <w:hideMark/>
          </w:tcPr>
          <w:p w14:paraId="0AAA4CD3"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Набавка материјала (рестлова) и средстава за потребе рада група</w:t>
            </w:r>
          </w:p>
        </w:tc>
        <w:tc>
          <w:tcPr>
            <w:tcW w:w="2421" w:type="dxa"/>
            <w:tcBorders>
              <w:top w:val="single" w:sz="4" w:space="0" w:color="auto"/>
              <w:left w:val="single" w:sz="4" w:space="0" w:color="auto"/>
              <w:bottom w:val="single" w:sz="4" w:space="0" w:color="auto"/>
              <w:right w:val="single" w:sz="4" w:space="0" w:color="auto"/>
            </w:tcBorders>
            <w:hideMark/>
          </w:tcPr>
          <w:p w14:paraId="4251ED27"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Директор</w:t>
            </w:r>
          </w:p>
          <w:p w14:paraId="5C03DB57"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Представници локалне заједнице</w:t>
            </w:r>
          </w:p>
        </w:tc>
        <w:tc>
          <w:tcPr>
            <w:tcW w:w="1216" w:type="dxa"/>
            <w:tcBorders>
              <w:top w:val="single" w:sz="4" w:space="0" w:color="auto"/>
              <w:left w:val="single" w:sz="4" w:space="0" w:color="auto"/>
              <w:bottom w:val="single" w:sz="4" w:space="0" w:color="auto"/>
              <w:right w:val="single" w:sz="4" w:space="0" w:color="auto"/>
            </w:tcBorders>
            <w:hideMark/>
          </w:tcPr>
          <w:p w14:paraId="1B028135"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Током године</w:t>
            </w:r>
          </w:p>
        </w:tc>
        <w:tc>
          <w:tcPr>
            <w:tcW w:w="1618" w:type="dxa"/>
            <w:tcBorders>
              <w:top w:val="single" w:sz="4" w:space="0" w:color="auto"/>
              <w:left w:val="single" w:sz="4" w:space="0" w:color="auto"/>
              <w:bottom w:val="single" w:sz="4" w:space="0" w:color="auto"/>
              <w:right w:val="single" w:sz="4" w:space="0" w:color="auto"/>
            </w:tcBorders>
            <w:hideMark/>
          </w:tcPr>
          <w:p w14:paraId="4A23979C"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Локална Заједница</w:t>
            </w:r>
          </w:p>
        </w:tc>
      </w:tr>
      <w:tr w:rsidR="009148FC" w:rsidRPr="00047E10" w14:paraId="13ADD805" w14:textId="77777777" w:rsidTr="00844495">
        <w:trPr>
          <w:trHeight w:val="1190"/>
          <w:jc w:val="center"/>
        </w:trPr>
        <w:tc>
          <w:tcPr>
            <w:tcW w:w="625" w:type="dxa"/>
            <w:tcBorders>
              <w:top w:val="single" w:sz="4" w:space="0" w:color="auto"/>
              <w:left w:val="single" w:sz="4" w:space="0" w:color="auto"/>
              <w:bottom w:val="single" w:sz="4" w:space="0" w:color="auto"/>
              <w:right w:val="single" w:sz="4" w:space="0" w:color="auto"/>
            </w:tcBorders>
            <w:hideMark/>
          </w:tcPr>
          <w:p w14:paraId="7C523FC5" w14:textId="11671641"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11</w:t>
            </w:r>
            <w:r w:rsidR="00844495" w:rsidRPr="00047E10">
              <w:rPr>
                <w:rFonts w:ascii="Times New Roman" w:eastAsia="SimSun" w:hAnsi="Times New Roman" w:cs="Times New Roman"/>
                <w:lang w:val="sr-Cyrl-CS"/>
              </w:rPr>
              <w:t>.</w:t>
            </w:r>
          </w:p>
        </w:tc>
        <w:tc>
          <w:tcPr>
            <w:tcW w:w="1777" w:type="dxa"/>
            <w:tcBorders>
              <w:top w:val="single" w:sz="4" w:space="0" w:color="auto"/>
              <w:left w:val="single" w:sz="4" w:space="0" w:color="auto"/>
              <w:bottom w:val="single" w:sz="4" w:space="0" w:color="auto"/>
              <w:right w:val="single" w:sz="4" w:space="0" w:color="auto"/>
            </w:tcBorders>
            <w:hideMark/>
          </w:tcPr>
          <w:p w14:paraId="7A655775"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Коришћење свих расположивих </w:t>
            </w:r>
            <w:r w:rsidRPr="00047E10">
              <w:rPr>
                <w:rFonts w:ascii="Times New Roman" w:eastAsia="SimSun" w:hAnsi="Times New Roman" w:cs="Times New Roman"/>
                <w:lang w:val="sr-Cyrl-CS"/>
              </w:rPr>
              <w:lastRenderedPageBreak/>
              <w:t>ресурса локалне заједнице</w:t>
            </w:r>
          </w:p>
        </w:tc>
        <w:tc>
          <w:tcPr>
            <w:tcW w:w="2153" w:type="dxa"/>
            <w:tcBorders>
              <w:top w:val="single" w:sz="4" w:space="0" w:color="auto"/>
              <w:left w:val="single" w:sz="4" w:space="0" w:color="auto"/>
              <w:bottom w:val="single" w:sz="4" w:space="0" w:color="auto"/>
              <w:right w:val="single" w:sz="4" w:space="0" w:color="auto"/>
            </w:tcBorders>
            <w:hideMark/>
          </w:tcPr>
          <w:p w14:paraId="1CD91D1D"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Посете</w:t>
            </w:r>
          </w:p>
          <w:p w14:paraId="503EB3E1"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Коришћење</w:t>
            </w:r>
          </w:p>
          <w:p w14:paraId="1087B07C"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простора</w:t>
            </w:r>
          </w:p>
          <w:p w14:paraId="408A2E2F"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Заједничке активности</w:t>
            </w:r>
          </w:p>
        </w:tc>
        <w:tc>
          <w:tcPr>
            <w:tcW w:w="2421" w:type="dxa"/>
            <w:tcBorders>
              <w:top w:val="single" w:sz="4" w:space="0" w:color="auto"/>
              <w:left w:val="single" w:sz="4" w:space="0" w:color="auto"/>
              <w:bottom w:val="single" w:sz="4" w:space="0" w:color="auto"/>
              <w:right w:val="single" w:sz="4" w:space="0" w:color="auto"/>
            </w:tcBorders>
            <w:hideMark/>
          </w:tcPr>
          <w:p w14:paraId="101A9034"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Васпитачи</w:t>
            </w:r>
          </w:p>
          <w:p w14:paraId="661AC72C"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мед.сестре-васпитачи</w:t>
            </w:r>
          </w:p>
          <w:p w14:paraId="2C57CA3D"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Представници локалне заједнице</w:t>
            </w:r>
          </w:p>
        </w:tc>
        <w:tc>
          <w:tcPr>
            <w:tcW w:w="1216" w:type="dxa"/>
            <w:tcBorders>
              <w:top w:val="single" w:sz="4" w:space="0" w:color="auto"/>
              <w:left w:val="single" w:sz="4" w:space="0" w:color="auto"/>
              <w:bottom w:val="single" w:sz="4" w:space="0" w:color="auto"/>
              <w:right w:val="single" w:sz="4" w:space="0" w:color="auto"/>
            </w:tcBorders>
            <w:hideMark/>
          </w:tcPr>
          <w:p w14:paraId="3EF6452D"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Током целе године</w:t>
            </w:r>
          </w:p>
        </w:tc>
        <w:tc>
          <w:tcPr>
            <w:tcW w:w="1618" w:type="dxa"/>
            <w:tcBorders>
              <w:top w:val="single" w:sz="4" w:space="0" w:color="auto"/>
              <w:left w:val="single" w:sz="4" w:space="0" w:color="auto"/>
              <w:bottom w:val="single" w:sz="4" w:space="0" w:color="auto"/>
              <w:right w:val="single" w:sz="4" w:space="0" w:color="auto"/>
            </w:tcBorders>
            <w:hideMark/>
          </w:tcPr>
          <w:p w14:paraId="08C89FF9"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Ресурси локалне заједнице</w:t>
            </w:r>
          </w:p>
        </w:tc>
      </w:tr>
      <w:tr w:rsidR="009148FC" w:rsidRPr="00047E10" w14:paraId="73ABC8C6" w14:textId="77777777" w:rsidTr="00844495">
        <w:trPr>
          <w:trHeight w:val="1190"/>
          <w:jc w:val="center"/>
        </w:trPr>
        <w:tc>
          <w:tcPr>
            <w:tcW w:w="625" w:type="dxa"/>
            <w:tcBorders>
              <w:top w:val="single" w:sz="4" w:space="0" w:color="auto"/>
              <w:left w:val="single" w:sz="4" w:space="0" w:color="auto"/>
              <w:bottom w:val="single" w:sz="4" w:space="0" w:color="auto"/>
              <w:right w:val="single" w:sz="4" w:space="0" w:color="auto"/>
            </w:tcBorders>
            <w:hideMark/>
          </w:tcPr>
          <w:p w14:paraId="0F44F303" w14:textId="3ACD74C9"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12</w:t>
            </w:r>
            <w:r w:rsidR="00844495" w:rsidRPr="00047E10">
              <w:rPr>
                <w:rFonts w:ascii="Times New Roman" w:eastAsia="SimSun" w:hAnsi="Times New Roman" w:cs="Times New Roman"/>
                <w:lang w:val="sr-Cyrl-CS"/>
              </w:rPr>
              <w:t>.</w:t>
            </w:r>
          </w:p>
        </w:tc>
        <w:tc>
          <w:tcPr>
            <w:tcW w:w="1777" w:type="dxa"/>
            <w:tcBorders>
              <w:top w:val="single" w:sz="4" w:space="0" w:color="auto"/>
              <w:left w:val="single" w:sz="4" w:space="0" w:color="auto"/>
              <w:bottom w:val="single" w:sz="4" w:space="0" w:color="auto"/>
              <w:right w:val="single" w:sz="4" w:space="0" w:color="auto"/>
            </w:tcBorders>
            <w:hideMark/>
          </w:tcPr>
          <w:p w14:paraId="632B8098"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Промоција Установе</w:t>
            </w:r>
          </w:p>
        </w:tc>
        <w:tc>
          <w:tcPr>
            <w:tcW w:w="2153" w:type="dxa"/>
            <w:tcBorders>
              <w:top w:val="single" w:sz="4" w:space="0" w:color="auto"/>
              <w:left w:val="single" w:sz="4" w:space="0" w:color="auto"/>
              <w:bottom w:val="single" w:sz="4" w:space="0" w:color="auto"/>
              <w:right w:val="single" w:sz="4" w:space="0" w:color="auto"/>
            </w:tcBorders>
            <w:hideMark/>
          </w:tcPr>
          <w:p w14:paraId="16F14480"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Манифестације,</w:t>
            </w:r>
          </w:p>
          <w:p w14:paraId="40DDB0F3"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Посете,</w:t>
            </w:r>
          </w:p>
          <w:p w14:paraId="13DA3AF0"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Заједничке активности,</w:t>
            </w:r>
          </w:p>
          <w:p w14:paraId="3613C8CD"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Богаћење сајта Установе,</w:t>
            </w:r>
          </w:p>
          <w:p w14:paraId="300B427B"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Богаћење Летописа Установе</w:t>
            </w:r>
          </w:p>
        </w:tc>
        <w:tc>
          <w:tcPr>
            <w:tcW w:w="2421" w:type="dxa"/>
            <w:tcBorders>
              <w:top w:val="single" w:sz="4" w:space="0" w:color="auto"/>
              <w:left w:val="single" w:sz="4" w:space="0" w:color="auto"/>
              <w:bottom w:val="single" w:sz="4" w:space="0" w:color="auto"/>
              <w:right w:val="single" w:sz="4" w:space="0" w:color="auto"/>
            </w:tcBorders>
            <w:hideMark/>
          </w:tcPr>
          <w:p w14:paraId="3B0232A3"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Васпитачи</w:t>
            </w:r>
          </w:p>
          <w:p w14:paraId="5E5D7BC4"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мед.сестре-васпитачи</w:t>
            </w:r>
          </w:p>
          <w:p w14:paraId="43620544"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Тим за промоцију Установе</w:t>
            </w:r>
          </w:p>
          <w:p w14:paraId="0BA89C35"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Директор</w:t>
            </w:r>
          </w:p>
          <w:p w14:paraId="2270CD3C" w14:textId="4B4FDB4B" w:rsidR="00F47340" w:rsidRPr="00047E10" w:rsidRDefault="00F47340"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Помоћник директора</w:t>
            </w:r>
          </w:p>
        </w:tc>
        <w:tc>
          <w:tcPr>
            <w:tcW w:w="1216" w:type="dxa"/>
            <w:tcBorders>
              <w:top w:val="single" w:sz="4" w:space="0" w:color="auto"/>
              <w:left w:val="single" w:sz="4" w:space="0" w:color="auto"/>
              <w:bottom w:val="single" w:sz="4" w:space="0" w:color="auto"/>
              <w:right w:val="single" w:sz="4" w:space="0" w:color="auto"/>
            </w:tcBorders>
            <w:hideMark/>
          </w:tcPr>
          <w:p w14:paraId="5C7E2DDE"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Током целе године</w:t>
            </w:r>
          </w:p>
        </w:tc>
        <w:tc>
          <w:tcPr>
            <w:tcW w:w="1618" w:type="dxa"/>
            <w:tcBorders>
              <w:top w:val="single" w:sz="4" w:space="0" w:color="auto"/>
              <w:left w:val="single" w:sz="4" w:space="0" w:color="auto"/>
              <w:bottom w:val="single" w:sz="4" w:space="0" w:color="auto"/>
              <w:right w:val="single" w:sz="4" w:space="0" w:color="auto"/>
            </w:tcBorders>
            <w:hideMark/>
          </w:tcPr>
          <w:p w14:paraId="6FB28AE4"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Установа</w:t>
            </w:r>
          </w:p>
          <w:p w14:paraId="2F874697" w14:textId="77777777" w:rsidR="009148FC" w:rsidRPr="00047E10" w:rsidRDefault="009148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Локална заједница</w:t>
            </w:r>
          </w:p>
        </w:tc>
      </w:tr>
    </w:tbl>
    <w:p w14:paraId="216A1F17" w14:textId="29EDA738" w:rsidR="000D6515" w:rsidRPr="00B25ADA" w:rsidRDefault="00212D21" w:rsidP="00F27D14">
      <w:pPr>
        <w:pStyle w:val="Heading2"/>
        <w:spacing w:line="360" w:lineRule="auto"/>
        <w:ind w:left="0" w:right="0"/>
        <w:jc w:val="center"/>
        <w:rPr>
          <w:sz w:val="28"/>
          <w:szCs w:val="28"/>
        </w:rPr>
      </w:pPr>
      <w:bookmarkStart w:id="56" w:name="_Toc239334064"/>
      <w:r w:rsidRPr="00B25ADA">
        <w:rPr>
          <w:sz w:val="28"/>
          <w:szCs w:val="28"/>
          <w:lang w:val="sr-Cyrl-RS"/>
        </w:rPr>
        <w:t>9</w:t>
      </w:r>
      <w:r w:rsidR="0064499B" w:rsidRPr="00B25ADA">
        <w:rPr>
          <w:sz w:val="28"/>
          <w:szCs w:val="28"/>
        </w:rPr>
        <w:t>.2.</w:t>
      </w:r>
      <w:r w:rsidR="00AD369A" w:rsidRPr="00B25ADA">
        <w:rPr>
          <w:sz w:val="28"/>
          <w:szCs w:val="28"/>
          <w:lang w:val="sr-Cyrl-RS"/>
        </w:rPr>
        <w:t xml:space="preserve"> </w:t>
      </w:r>
      <w:r w:rsidR="00FE52D0" w:rsidRPr="00B25ADA">
        <w:rPr>
          <w:sz w:val="28"/>
          <w:szCs w:val="28"/>
        </w:rPr>
        <w:t>План културних и јавних манифестација Установе</w:t>
      </w:r>
      <w:bookmarkEnd w:id="56"/>
    </w:p>
    <w:p w14:paraId="44F989A3" w14:textId="77777777" w:rsidR="00212D21" w:rsidRPr="00212D21" w:rsidRDefault="00212D21" w:rsidP="00212D21">
      <w:pPr>
        <w:rPr>
          <w:lang w:val="sr-Cyrl-CS" w:eastAsia="zh-CN"/>
        </w:rPr>
      </w:pPr>
    </w:p>
    <w:p w14:paraId="7F3787EC" w14:textId="77777777" w:rsidR="000D6515" w:rsidRPr="00047E10" w:rsidRDefault="000D6515"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sz w:val="24"/>
          <w:szCs w:val="24"/>
          <w:lang w:val="sr-Cyrl-CS"/>
        </w:rPr>
        <w:t>Овај вид активности одвијаће се на нивоу васпитних група, вртића, на нивоу установе и града.</w:t>
      </w:r>
    </w:p>
    <w:p w14:paraId="10666F62" w14:textId="77777777" w:rsidR="000D6515" w:rsidRPr="00047E10" w:rsidRDefault="000D6515" w:rsidP="00D62000">
      <w:pPr>
        <w:spacing w:after="0" w:line="360" w:lineRule="auto"/>
        <w:rPr>
          <w:rFonts w:ascii="Times New Roman" w:eastAsia="SimSun" w:hAnsi="Times New Roman" w:cs="Times New Roman"/>
          <w:lang w:val="sr-Cyrl-CS"/>
        </w:rPr>
      </w:pPr>
    </w:p>
    <w:tbl>
      <w:tblPr>
        <w:tblW w:w="9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2145"/>
        <w:gridCol w:w="1791"/>
        <w:gridCol w:w="2135"/>
        <w:gridCol w:w="1431"/>
        <w:gridCol w:w="1785"/>
      </w:tblGrid>
      <w:tr w:rsidR="000D6515" w:rsidRPr="00047E10" w14:paraId="612AD79D" w14:textId="77777777" w:rsidTr="00040A2E">
        <w:trPr>
          <w:trHeight w:val="547"/>
          <w:jc w:val="center"/>
        </w:trPr>
        <w:tc>
          <w:tcPr>
            <w:tcW w:w="2661" w:type="dxa"/>
            <w:gridSpan w:val="2"/>
            <w:tcBorders>
              <w:top w:val="single" w:sz="4" w:space="0" w:color="auto"/>
              <w:left w:val="single" w:sz="4" w:space="0" w:color="auto"/>
              <w:bottom w:val="single" w:sz="4" w:space="0" w:color="auto"/>
              <w:right w:val="single" w:sz="4" w:space="0" w:color="auto"/>
            </w:tcBorders>
            <w:hideMark/>
          </w:tcPr>
          <w:p w14:paraId="44CBC5D0" w14:textId="77777777" w:rsidR="000D6515" w:rsidRPr="00047E10" w:rsidRDefault="000D6515"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lang w:val="sr-Cyrl-CS"/>
              </w:rPr>
              <w:t xml:space="preserve">        Активност</w:t>
            </w:r>
          </w:p>
        </w:tc>
        <w:tc>
          <w:tcPr>
            <w:tcW w:w="1791" w:type="dxa"/>
            <w:tcBorders>
              <w:top w:val="single" w:sz="4" w:space="0" w:color="auto"/>
              <w:left w:val="single" w:sz="4" w:space="0" w:color="auto"/>
              <w:bottom w:val="single" w:sz="4" w:space="0" w:color="auto"/>
              <w:right w:val="single" w:sz="4" w:space="0" w:color="auto"/>
            </w:tcBorders>
            <w:hideMark/>
          </w:tcPr>
          <w:p w14:paraId="587093C7" w14:textId="77777777" w:rsidR="000D6515" w:rsidRPr="00047E10" w:rsidRDefault="000D6515"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lang w:val="sr-Cyrl-CS"/>
              </w:rPr>
              <w:t>Начин реализације</w:t>
            </w:r>
          </w:p>
        </w:tc>
        <w:tc>
          <w:tcPr>
            <w:tcW w:w="2135" w:type="dxa"/>
            <w:tcBorders>
              <w:top w:val="single" w:sz="4" w:space="0" w:color="auto"/>
              <w:left w:val="single" w:sz="4" w:space="0" w:color="auto"/>
              <w:bottom w:val="single" w:sz="4" w:space="0" w:color="auto"/>
              <w:right w:val="single" w:sz="4" w:space="0" w:color="auto"/>
            </w:tcBorders>
            <w:hideMark/>
          </w:tcPr>
          <w:p w14:paraId="71E2239D" w14:textId="77777777" w:rsidR="000D6515" w:rsidRPr="00047E10" w:rsidRDefault="000D6515"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lang w:val="sr-Cyrl-CS"/>
              </w:rPr>
              <w:t>Носиоци активности</w:t>
            </w:r>
          </w:p>
        </w:tc>
        <w:tc>
          <w:tcPr>
            <w:tcW w:w="1431" w:type="dxa"/>
            <w:tcBorders>
              <w:top w:val="single" w:sz="4" w:space="0" w:color="auto"/>
              <w:left w:val="single" w:sz="4" w:space="0" w:color="auto"/>
              <w:bottom w:val="single" w:sz="4" w:space="0" w:color="auto"/>
              <w:right w:val="single" w:sz="4" w:space="0" w:color="auto"/>
            </w:tcBorders>
            <w:hideMark/>
          </w:tcPr>
          <w:p w14:paraId="0B7D3493" w14:textId="77777777" w:rsidR="000D6515" w:rsidRPr="00047E10" w:rsidRDefault="000D6515"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lang w:val="sr-Cyrl-CS"/>
              </w:rPr>
              <w:t>Време</w:t>
            </w:r>
          </w:p>
        </w:tc>
        <w:tc>
          <w:tcPr>
            <w:tcW w:w="1785" w:type="dxa"/>
            <w:tcBorders>
              <w:top w:val="single" w:sz="4" w:space="0" w:color="auto"/>
              <w:left w:val="single" w:sz="4" w:space="0" w:color="auto"/>
              <w:bottom w:val="single" w:sz="4" w:space="0" w:color="auto"/>
              <w:right w:val="single" w:sz="4" w:space="0" w:color="auto"/>
            </w:tcBorders>
            <w:hideMark/>
          </w:tcPr>
          <w:p w14:paraId="5D56ACAA" w14:textId="77777777" w:rsidR="000D6515" w:rsidRPr="00047E10" w:rsidRDefault="000D6515" w:rsidP="00D62000">
            <w:pPr>
              <w:spacing w:after="0" w:line="360" w:lineRule="auto"/>
              <w:rPr>
                <w:rFonts w:ascii="Times New Roman" w:eastAsia="SimSun" w:hAnsi="Times New Roman" w:cs="Times New Roman"/>
                <w:b/>
                <w:bCs/>
                <w:lang w:val="sr-Cyrl-CS"/>
              </w:rPr>
            </w:pPr>
            <w:r w:rsidRPr="00047E10">
              <w:rPr>
                <w:rFonts w:ascii="Times New Roman" w:eastAsia="SimSun" w:hAnsi="Times New Roman" w:cs="Times New Roman"/>
                <w:b/>
                <w:bCs/>
                <w:lang w:val="sr-Cyrl-CS"/>
              </w:rPr>
              <w:t>Место</w:t>
            </w:r>
          </w:p>
        </w:tc>
      </w:tr>
      <w:tr w:rsidR="000D6515" w:rsidRPr="00047E10" w14:paraId="2431F87C" w14:textId="77777777" w:rsidTr="00040A2E">
        <w:trPr>
          <w:trHeight w:val="629"/>
          <w:jc w:val="center"/>
        </w:trPr>
        <w:tc>
          <w:tcPr>
            <w:tcW w:w="516" w:type="dxa"/>
            <w:tcBorders>
              <w:top w:val="single" w:sz="4" w:space="0" w:color="auto"/>
              <w:left w:val="single" w:sz="4" w:space="0" w:color="auto"/>
              <w:bottom w:val="single" w:sz="4" w:space="0" w:color="auto"/>
              <w:right w:val="single" w:sz="4" w:space="0" w:color="auto"/>
            </w:tcBorders>
            <w:hideMark/>
          </w:tcPr>
          <w:p w14:paraId="439E846B" w14:textId="77777777" w:rsidR="000D6515" w:rsidRPr="00047E10" w:rsidRDefault="000D6515"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p>
        </w:tc>
        <w:tc>
          <w:tcPr>
            <w:tcW w:w="2145" w:type="dxa"/>
            <w:tcBorders>
              <w:top w:val="single" w:sz="4" w:space="0" w:color="auto"/>
              <w:left w:val="single" w:sz="4" w:space="0" w:color="auto"/>
              <w:bottom w:val="single" w:sz="4" w:space="0" w:color="auto"/>
              <w:right w:val="single" w:sz="4" w:space="0" w:color="auto"/>
            </w:tcBorders>
            <w:hideMark/>
          </w:tcPr>
          <w:p w14:paraId="334AC34E" w14:textId="77777777" w:rsidR="000D6515" w:rsidRPr="00047E10" w:rsidRDefault="000D6515"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Дечја недеља</w:t>
            </w:r>
          </w:p>
        </w:tc>
        <w:tc>
          <w:tcPr>
            <w:tcW w:w="1791" w:type="dxa"/>
            <w:tcBorders>
              <w:top w:val="single" w:sz="4" w:space="0" w:color="auto"/>
              <w:left w:val="single" w:sz="4" w:space="0" w:color="auto"/>
              <w:bottom w:val="single" w:sz="4" w:space="0" w:color="auto"/>
              <w:right w:val="single" w:sz="4" w:space="0" w:color="auto"/>
            </w:tcBorders>
          </w:tcPr>
          <w:p w14:paraId="56335749" w14:textId="77777777" w:rsidR="000D6515" w:rsidRPr="00047E10" w:rsidRDefault="000D6515"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Кроз активности васпитача у складу са расположивим ресурсима</w:t>
            </w:r>
          </w:p>
          <w:p w14:paraId="0AA85E18" w14:textId="77777777" w:rsidR="000D6515" w:rsidRPr="00047E10" w:rsidRDefault="000D6515" w:rsidP="00D62000">
            <w:pPr>
              <w:spacing w:after="0" w:line="360" w:lineRule="auto"/>
              <w:rPr>
                <w:rFonts w:ascii="Times New Roman" w:eastAsia="SimSun" w:hAnsi="Times New Roman" w:cs="Times New Roman"/>
                <w:lang w:val="sr-Cyrl-CS"/>
              </w:rPr>
            </w:pPr>
          </w:p>
        </w:tc>
        <w:tc>
          <w:tcPr>
            <w:tcW w:w="2135" w:type="dxa"/>
            <w:tcBorders>
              <w:top w:val="single" w:sz="4" w:space="0" w:color="auto"/>
              <w:left w:val="single" w:sz="4" w:space="0" w:color="auto"/>
              <w:bottom w:val="single" w:sz="4" w:space="0" w:color="auto"/>
              <w:right w:val="single" w:sz="4" w:space="0" w:color="auto"/>
            </w:tcBorders>
            <w:hideMark/>
          </w:tcPr>
          <w:p w14:paraId="782E78A3"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Васпитачи</w:t>
            </w:r>
          </w:p>
          <w:p w14:paraId="29D6EEB7"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Стручни сарадници</w:t>
            </w:r>
          </w:p>
          <w:p w14:paraId="3590B2BB"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Родитељи</w:t>
            </w:r>
          </w:p>
        </w:tc>
        <w:tc>
          <w:tcPr>
            <w:tcW w:w="1431" w:type="dxa"/>
            <w:tcBorders>
              <w:top w:val="single" w:sz="4" w:space="0" w:color="auto"/>
              <w:left w:val="single" w:sz="4" w:space="0" w:color="auto"/>
              <w:bottom w:val="single" w:sz="4" w:space="0" w:color="auto"/>
              <w:right w:val="single" w:sz="4" w:space="0" w:color="auto"/>
            </w:tcBorders>
          </w:tcPr>
          <w:p w14:paraId="0B257805" w14:textId="77777777" w:rsidR="000D6515" w:rsidRPr="00047E10" w:rsidRDefault="000D6515" w:rsidP="00D62000">
            <w:pPr>
              <w:spacing w:after="0" w:line="360" w:lineRule="auto"/>
              <w:rPr>
                <w:rFonts w:ascii="Times New Roman" w:eastAsia="SimSun" w:hAnsi="Times New Roman" w:cs="Times New Roman"/>
                <w:lang w:val="ru-RU"/>
              </w:rPr>
            </w:pPr>
          </w:p>
          <w:p w14:paraId="377A0141" w14:textId="5B2C81C1" w:rsidR="000D6515" w:rsidRPr="00047E10" w:rsidRDefault="000D6515" w:rsidP="00D62000">
            <w:pPr>
              <w:spacing w:after="0" w:line="360" w:lineRule="auto"/>
              <w:rPr>
                <w:rFonts w:ascii="Times New Roman" w:eastAsia="SimSun" w:hAnsi="Times New Roman" w:cs="Times New Roman"/>
              </w:rPr>
            </w:pPr>
            <w:r w:rsidRPr="00047E10">
              <w:rPr>
                <w:rFonts w:ascii="Times New Roman" w:eastAsia="SimSun" w:hAnsi="Times New Roman" w:cs="Times New Roman"/>
                <w:lang w:val="sr-Cyrl-CS"/>
              </w:rPr>
              <w:t>Октобар 202</w:t>
            </w:r>
            <w:r w:rsidR="00B67247" w:rsidRPr="00047E10">
              <w:rPr>
                <w:rFonts w:ascii="Times New Roman" w:eastAsia="SimSun" w:hAnsi="Times New Roman" w:cs="Times New Roman"/>
              </w:rPr>
              <w:t>6.</w:t>
            </w:r>
          </w:p>
        </w:tc>
        <w:tc>
          <w:tcPr>
            <w:tcW w:w="1785" w:type="dxa"/>
            <w:tcBorders>
              <w:top w:val="single" w:sz="4" w:space="0" w:color="auto"/>
              <w:left w:val="single" w:sz="4" w:space="0" w:color="auto"/>
              <w:bottom w:val="single" w:sz="4" w:space="0" w:color="auto"/>
              <w:right w:val="single" w:sz="4" w:space="0" w:color="auto"/>
            </w:tcBorders>
            <w:hideMark/>
          </w:tcPr>
          <w:p w14:paraId="5E8EDF3F" w14:textId="77777777" w:rsidR="000D6515" w:rsidRPr="00047E10" w:rsidRDefault="000D6515"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Сви објекти,</w:t>
            </w:r>
          </w:p>
          <w:p w14:paraId="2A175C6A" w14:textId="77777777" w:rsidR="000D6515" w:rsidRPr="00047E10" w:rsidRDefault="000D6515"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Променада </w:t>
            </w:r>
          </w:p>
          <w:p w14:paraId="5D4110E5" w14:textId="77777777" w:rsidR="000D6515" w:rsidRPr="00047E10" w:rsidRDefault="000D6515"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Бањски парк</w:t>
            </w:r>
          </w:p>
        </w:tc>
      </w:tr>
      <w:tr w:rsidR="00B4118B" w:rsidRPr="00047E10" w14:paraId="435E8A64" w14:textId="77777777" w:rsidTr="00040A2E">
        <w:trPr>
          <w:trHeight w:val="629"/>
          <w:jc w:val="center"/>
        </w:trPr>
        <w:tc>
          <w:tcPr>
            <w:tcW w:w="516" w:type="dxa"/>
            <w:tcBorders>
              <w:top w:val="single" w:sz="4" w:space="0" w:color="auto"/>
              <w:left w:val="single" w:sz="4" w:space="0" w:color="auto"/>
              <w:bottom w:val="single" w:sz="4" w:space="0" w:color="auto"/>
              <w:right w:val="single" w:sz="4" w:space="0" w:color="auto"/>
            </w:tcBorders>
          </w:tcPr>
          <w:p w14:paraId="0EFE0C8B" w14:textId="78A1B18C" w:rsidR="00B4118B" w:rsidRPr="00047E10" w:rsidRDefault="00B4118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p>
        </w:tc>
        <w:tc>
          <w:tcPr>
            <w:tcW w:w="2145" w:type="dxa"/>
            <w:tcBorders>
              <w:top w:val="single" w:sz="4" w:space="0" w:color="auto"/>
              <w:left w:val="single" w:sz="4" w:space="0" w:color="auto"/>
              <w:bottom w:val="single" w:sz="4" w:space="0" w:color="auto"/>
              <w:right w:val="single" w:sz="4" w:space="0" w:color="auto"/>
            </w:tcBorders>
          </w:tcPr>
          <w:p w14:paraId="4333E34D" w14:textId="2C0939AB" w:rsidR="00B4118B" w:rsidRPr="00047E10" w:rsidRDefault="00B4118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Светски дан права детета</w:t>
            </w:r>
          </w:p>
        </w:tc>
        <w:tc>
          <w:tcPr>
            <w:tcW w:w="1791" w:type="dxa"/>
            <w:tcBorders>
              <w:top w:val="single" w:sz="4" w:space="0" w:color="auto"/>
              <w:left w:val="single" w:sz="4" w:space="0" w:color="auto"/>
              <w:bottom w:val="single" w:sz="4" w:space="0" w:color="auto"/>
              <w:right w:val="single" w:sz="4" w:space="0" w:color="auto"/>
            </w:tcBorders>
          </w:tcPr>
          <w:p w14:paraId="38A3D14C" w14:textId="4148D578" w:rsidR="00B4118B" w:rsidRPr="00047E10" w:rsidRDefault="00B4118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Кроз активности у групама</w:t>
            </w:r>
          </w:p>
        </w:tc>
        <w:tc>
          <w:tcPr>
            <w:tcW w:w="2135" w:type="dxa"/>
            <w:tcBorders>
              <w:top w:val="single" w:sz="4" w:space="0" w:color="auto"/>
              <w:left w:val="single" w:sz="4" w:space="0" w:color="auto"/>
              <w:bottom w:val="single" w:sz="4" w:space="0" w:color="auto"/>
              <w:right w:val="single" w:sz="4" w:space="0" w:color="auto"/>
            </w:tcBorders>
          </w:tcPr>
          <w:p w14:paraId="01EB3531" w14:textId="77777777" w:rsidR="00B4118B" w:rsidRPr="00047E10" w:rsidRDefault="00B4118B"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Васпитачи</w:t>
            </w:r>
          </w:p>
          <w:p w14:paraId="7FA11FA8" w14:textId="0003A843" w:rsidR="00B4118B" w:rsidRPr="00047E10" w:rsidRDefault="00B4118B"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Стручни сарадници</w:t>
            </w:r>
          </w:p>
        </w:tc>
        <w:tc>
          <w:tcPr>
            <w:tcW w:w="1431" w:type="dxa"/>
            <w:tcBorders>
              <w:top w:val="single" w:sz="4" w:space="0" w:color="auto"/>
              <w:left w:val="single" w:sz="4" w:space="0" w:color="auto"/>
              <w:bottom w:val="single" w:sz="4" w:space="0" w:color="auto"/>
              <w:right w:val="single" w:sz="4" w:space="0" w:color="auto"/>
            </w:tcBorders>
          </w:tcPr>
          <w:p w14:paraId="493732B7" w14:textId="77777777" w:rsidR="00B4118B" w:rsidRPr="00047E10" w:rsidRDefault="00B4118B"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Новембар</w:t>
            </w:r>
          </w:p>
          <w:p w14:paraId="63486212" w14:textId="2F9ED808" w:rsidR="00B4118B" w:rsidRPr="00047E10" w:rsidRDefault="00B4118B"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2026.</w:t>
            </w:r>
          </w:p>
        </w:tc>
        <w:tc>
          <w:tcPr>
            <w:tcW w:w="1785" w:type="dxa"/>
            <w:tcBorders>
              <w:top w:val="single" w:sz="4" w:space="0" w:color="auto"/>
              <w:left w:val="single" w:sz="4" w:space="0" w:color="auto"/>
              <w:bottom w:val="single" w:sz="4" w:space="0" w:color="auto"/>
              <w:right w:val="single" w:sz="4" w:space="0" w:color="auto"/>
            </w:tcBorders>
          </w:tcPr>
          <w:p w14:paraId="6AE7380F" w14:textId="3ED4C4D3" w:rsidR="00B4118B" w:rsidRPr="00047E10" w:rsidRDefault="00B4118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Сви објекти</w:t>
            </w:r>
          </w:p>
        </w:tc>
      </w:tr>
      <w:tr w:rsidR="000D6515" w:rsidRPr="00047E10" w14:paraId="74E9CA32" w14:textId="77777777" w:rsidTr="00040A2E">
        <w:trPr>
          <w:trHeight w:val="711"/>
          <w:jc w:val="center"/>
        </w:trPr>
        <w:tc>
          <w:tcPr>
            <w:tcW w:w="516" w:type="dxa"/>
            <w:tcBorders>
              <w:top w:val="single" w:sz="4" w:space="0" w:color="auto"/>
              <w:left w:val="single" w:sz="4" w:space="0" w:color="auto"/>
              <w:bottom w:val="single" w:sz="4" w:space="0" w:color="auto"/>
              <w:right w:val="single" w:sz="4" w:space="0" w:color="auto"/>
            </w:tcBorders>
            <w:hideMark/>
          </w:tcPr>
          <w:p w14:paraId="2C1677FA" w14:textId="286F925F" w:rsidR="000D6515" w:rsidRPr="00047E10" w:rsidRDefault="00B4118B"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3</w:t>
            </w:r>
            <w:r w:rsidR="000D6515" w:rsidRPr="00047E10">
              <w:rPr>
                <w:rFonts w:ascii="Times New Roman" w:eastAsia="SimSun" w:hAnsi="Times New Roman" w:cs="Times New Roman"/>
                <w:lang w:val="ru-RU"/>
              </w:rPr>
              <w:t>.</w:t>
            </w:r>
          </w:p>
        </w:tc>
        <w:tc>
          <w:tcPr>
            <w:tcW w:w="2145" w:type="dxa"/>
            <w:tcBorders>
              <w:top w:val="single" w:sz="4" w:space="0" w:color="auto"/>
              <w:left w:val="single" w:sz="4" w:space="0" w:color="auto"/>
              <w:bottom w:val="single" w:sz="4" w:space="0" w:color="auto"/>
              <w:right w:val="single" w:sz="4" w:space="0" w:color="auto"/>
            </w:tcBorders>
            <w:hideMark/>
          </w:tcPr>
          <w:p w14:paraId="75057DDF"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Дан установе</w:t>
            </w:r>
          </w:p>
        </w:tc>
        <w:tc>
          <w:tcPr>
            <w:tcW w:w="1791" w:type="dxa"/>
            <w:tcBorders>
              <w:top w:val="single" w:sz="4" w:space="0" w:color="auto"/>
              <w:left w:val="single" w:sz="4" w:space="0" w:color="auto"/>
              <w:bottom w:val="single" w:sz="4" w:space="0" w:color="auto"/>
              <w:right w:val="single" w:sz="4" w:space="0" w:color="auto"/>
            </w:tcBorders>
            <w:hideMark/>
          </w:tcPr>
          <w:p w14:paraId="6EBABBDC"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Промоција рада установе по новим Основама програма уз учешће деце и родитеља</w:t>
            </w:r>
          </w:p>
        </w:tc>
        <w:tc>
          <w:tcPr>
            <w:tcW w:w="2135" w:type="dxa"/>
            <w:tcBorders>
              <w:top w:val="single" w:sz="4" w:space="0" w:color="auto"/>
              <w:left w:val="single" w:sz="4" w:space="0" w:color="auto"/>
              <w:bottom w:val="single" w:sz="4" w:space="0" w:color="auto"/>
              <w:right w:val="single" w:sz="4" w:space="0" w:color="auto"/>
            </w:tcBorders>
            <w:hideMark/>
          </w:tcPr>
          <w:p w14:paraId="0CC5DDD6" w14:textId="0D08A721" w:rsidR="000D6515" w:rsidRPr="00047E10" w:rsidRDefault="000D6515" w:rsidP="00D62000">
            <w:pPr>
              <w:spacing w:after="0" w:line="360" w:lineRule="auto"/>
              <w:rPr>
                <w:rFonts w:ascii="Times New Roman" w:eastAsia="SimSun" w:hAnsi="Times New Roman" w:cs="Times New Roman"/>
              </w:rPr>
            </w:pPr>
            <w:r w:rsidRPr="00047E10">
              <w:rPr>
                <w:rFonts w:ascii="Times New Roman" w:eastAsia="SimSun" w:hAnsi="Times New Roman" w:cs="Times New Roman"/>
                <w:lang w:val="ru-RU"/>
              </w:rPr>
              <w:t xml:space="preserve">Васпитачи </w:t>
            </w:r>
            <w:r w:rsidR="00C167EF" w:rsidRPr="00047E10">
              <w:rPr>
                <w:rFonts w:ascii="Times New Roman" w:eastAsia="SimSun" w:hAnsi="Times New Roman" w:cs="Times New Roman"/>
                <w:lang w:val="ru-RU"/>
              </w:rPr>
              <w:t>објекта ,,Радост</w:t>
            </w:r>
            <w:r w:rsidR="00400D2A" w:rsidRPr="00047E10">
              <w:rPr>
                <w:rFonts w:ascii="Times New Roman" w:eastAsia="SimSun" w:hAnsi="Times New Roman" w:cs="Times New Roman"/>
              </w:rPr>
              <w:t>”</w:t>
            </w:r>
          </w:p>
          <w:p w14:paraId="1DDC1869"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Родитељи и</w:t>
            </w:r>
          </w:p>
          <w:p w14:paraId="1FA13A6E"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Локална управа                  </w:t>
            </w:r>
          </w:p>
        </w:tc>
        <w:tc>
          <w:tcPr>
            <w:tcW w:w="1431" w:type="dxa"/>
            <w:tcBorders>
              <w:top w:val="single" w:sz="4" w:space="0" w:color="auto"/>
              <w:left w:val="single" w:sz="4" w:space="0" w:color="auto"/>
              <w:bottom w:val="single" w:sz="4" w:space="0" w:color="auto"/>
              <w:right w:val="single" w:sz="4" w:space="0" w:color="auto"/>
            </w:tcBorders>
            <w:hideMark/>
          </w:tcPr>
          <w:p w14:paraId="074B4FFA" w14:textId="77777777" w:rsidR="000D6515" w:rsidRPr="00047E10" w:rsidRDefault="000D6515"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Децембар</w:t>
            </w:r>
          </w:p>
          <w:p w14:paraId="6F47DE44" w14:textId="56E31216" w:rsidR="000D6515" w:rsidRPr="00047E10" w:rsidRDefault="000D6515" w:rsidP="00D62000">
            <w:pPr>
              <w:spacing w:after="0" w:line="360" w:lineRule="auto"/>
              <w:rPr>
                <w:rFonts w:ascii="Times New Roman" w:eastAsia="SimSun" w:hAnsi="Times New Roman" w:cs="Times New Roman"/>
              </w:rPr>
            </w:pPr>
            <w:r w:rsidRPr="00047E10">
              <w:rPr>
                <w:rFonts w:ascii="Times New Roman" w:eastAsia="SimSun" w:hAnsi="Times New Roman" w:cs="Times New Roman"/>
                <w:lang w:val="sr-Cyrl-CS"/>
              </w:rPr>
              <w:t>202</w:t>
            </w:r>
            <w:r w:rsidR="00B67247" w:rsidRPr="00047E10">
              <w:rPr>
                <w:rFonts w:ascii="Times New Roman" w:eastAsia="SimSun" w:hAnsi="Times New Roman" w:cs="Times New Roman"/>
              </w:rPr>
              <w:t>6.</w:t>
            </w:r>
          </w:p>
        </w:tc>
        <w:tc>
          <w:tcPr>
            <w:tcW w:w="1785" w:type="dxa"/>
            <w:tcBorders>
              <w:top w:val="single" w:sz="4" w:space="0" w:color="auto"/>
              <w:left w:val="single" w:sz="4" w:space="0" w:color="auto"/>
              <w:bottom w:val="single" w:sz="4" w:space="0" w:color="auto"/>
              <w:right w:val="single" w:sz="4" w:space="0" w:color="auto"/>
            </w:tcBorders>
            <w:hideMark/>
          </w:tcPr>
          <w:p w14:paraId="3326DC9A" w14:textId="4C966914" w:rsidR="000D6515" w:rsidRPr="00047E10" w:rsidRDefault="000D6515" w:rsidP="00D62000">
            <w:pPr>
              <w:spacing w:after="0" w:line="360" w:lineRule="auto"/>
              <w:rPr>
                <w:rFonts w:ascii="Times New Roman" w:eastAsia="SimSun" w:hAnsi="Times New Roman" w:cs="Times New Roman"/>
                <w:lang w:val="sr-Cyrl-RS"/>
              </w:rPr>
            </w:pPr>
            <w:r w:rsidRPr="00047E10">
              <w:rPr>
                <w:rFonts w:ascii="Times New Roman" w:eastAsia="SimSun" w:hAnsi="Times New Roman" w:cs="Times New Roman"/>
                <w:lang w:val="sr-Cyrl-RS"/>
              </w:rPr>
              <w:t xml:space="preserve">Конгресни центар хотела „ </w:t>
            </w:r>
            <w:r w:rsidR="00C167EF" w:rsidRPr="00047E10">
              <w:rPr>
                <w:rFonts w:ascii="Times New Roman" w:eastAsia="SimSun" w:hAnsi="Times New Roman" w:cs="Times New Roman"/>
              </w:rPr>
              <w:t>Zepter</w:t>
            </w:r>
            <w:r w:rsidRPr="00047E10">
              <w:rPr>
                <w:rFonts w:ascii="Times New Roman" w:eastAsia="SimSun" w:hAnsi="Times New Roman" w:cs="Times New Roman"/>
                <w:lang w:val="sr-Cyrl-RS"/>
              </w:rPr>
              <w:t xml:space="preserve"> “</w:t>
            </w:r>
          </w:p>
        </w:tc>
      </w:tr>
      <w:tr w:rsidR="000D6515" w:rsidRPr="00047E10" w14:paraId="048EFA87" w14:textId="77777777" w:rsidTr="00040A2E">
        <w:trPr>
          <w:trHeight w:val="555"/>
          <w:jc w:val="center"/>
        </w:trPr>
        <w:tc>
          <w:tcPr>
            <w:tcW w:w="516" w:type="dxa"/>
            <w:tcBorders>
              <w:top w:val="single" w:sz="4" w:space="0" w:color="auto"/>
              <w:left w:val="single" w:sz="4" w:space="0" w:color="auto"/>
              <w:bottom w:val="single" w:sz="4" w:space="0" w:color="auto"/>
              <w:right w:val="single" w:sz="4" w:space="0" w:color="auto"/>
            </w:tcBorders>
            <w:hideMark/>
          </w:tcPr>
          <w:p w14:paraId="47FEE097" w14:textId="0115625C" w:rsidR="000D6515" w:rsidRPr="00047E10" w:rsidRDefault="00B4118B"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lastRenderedPageBreak/>
              <w:t>4</w:t>
            </w:r>
            <w:r w:rsidR="000D6515" w:rsidRPr="00047E10">
              <w:rPr>
                <w:rFonts w:ascii="Times New Roman" w:eastAsia="SimSun" w:hAnsi="Times New Roman" w:cs="Times New Roman"/>
                <w:lang w:val="ru-RU"/>
              </w:rPr>
              <w:t>.</w:t>
            </w:r>
          </w:p>
        </w:tc>
        <w:tc>
          <w:tcPr>
            <w:tcW w:w="2145" w:type="dxa"/>
            <w:tcBorders>
              <w:top w:val="single" w:sz="4" w:space="0" w:color="auto"/>
              <w:left w:val="single" w:sz="4" w:space="0" w:color="auto"/>
              <w:bottom w:val="single" w:sz="4" w:space="0" w:color="auto"/>
              <w:right w:val="single" w:sz="4" w:space="0" w:color="auto"/>
            </w:tcBorders>
            <w:hideMark/>
          </w:tcPr>
          <w:p w14:paraId="17FAE796" w14:textId="77777777" w:rsidR="000D6515" w:rsidRPr="00047E10" w:rsidRDefault="000D6515"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Новогодишњи </w:t>
            </w:r>
          </w:p>
          <w:p w14:paraId="0F931A18" w14:textId="77777777" w:rsidR="000D6515" w:rsidRPr="00047E10" w:rsidRDefault="000D6515"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Програм</w:t>
            </w:r>
          </w:p>
        </w:tc>
        <w:tc>
          <w:tcPr>
            <w:tcW w:w="1791" w:type="dxa"/>
            <w:tcBorders>
              <w:top w:val="single" w:sz="4" w:space="0" w:color="auto"/>
              <w:left w:val="single" w:sz="4" w:space="0" w:color="auto"/>
              <w:bottom w:val="single" w:sz="4" w:space="0" w:color="auto"/>
              <w:right w:val="single" w:sz="4" w:space="0" w:color="auto"/>
            </w:tcBorders>
            <w:hideMark/>
          </w:tcPr>
          <w:p w14:paraId="195CD1D4" w14:textId="77777777" w:rsidR="000D6515" w:rsidRPr="00047E10" w:rsidRDefault="000D6515"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Новогодишње активности (позоришна представа</w:t>
            </w:r>
            <w:r w:rsidRPr="00047E10">
              <w:rPr>
                <w:rFonts w:ascii="Times New Roman" w:eastAsia="SimSun" w:hAnsi="Times New Roman" w:cs="Times New Roman"/>
                <w:lang w:val="sr-Cyrl-RS"/>
              </w:rPr>
              <w:t xml:space="preserve">, посета Деда Мраза </w:t>
            </w:r>
            <w:r w:rsidRPr="00047E10">
              <w:rPr>
                <w:rFonts w:ascii="Times New Roman" w:eastAsia="SimSun" w:hAnsi="Times New Roman" w:cs="Times New Roman"/>
                <w:lang w:val="sr-Cyrl-CS"/>
              </w:rPr>
              <w:t>)</w:t>
            </w:r>
          </w:p>
        </w:tc>
        <w:tc>
          <w:tcPr>
            <w:tcW w:w="2135" w:type="dxa"/>
            <w:tcBorders>
              <w:top w:val="single" w:sz="4" w:space="0" w:color="auto"/>
              <w:left w:val="single" w:sz="4" w:space="0" w:color="auto"/>
              <w:bottom w:val="single" w:sz="4" w:space="0" w:color="auto"/>
              <w:right w:val="single" w:sz="4" w:space="0" w:color="auto"/>
            </w:tcBorders>
            <w:hideMark/>
          </w:tcPr>
          <w:p w14:paraId="18EA73F5"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 Сви запослени и</w:t>
            </w:r>
          </w:p>
          <w:p w14:paraId="756F2B7C"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  Родитељи</w:t>
            </w:r>
          </w:p>
        </w:tc>
        <w:tc>
          <w:tcPr>
            <w:tcW w:w="1431" w:type="dxa"/>
            <w:tcBorders>
              <w:top w:val="single" w:sz="4" w:space="0" w:color="auto"/>
              <w:left w:val="single" w:sz="4" w:space="0" w:color="auto"/>
              <w:bottom w:val="single" w:sz="4" w:space="0" w:color="auto"/>
              <w:right w:val="single" w:sz="4" w:space="0" w:color="auto"/>
            </w:tcBorders>
            <w:hideMark/>
          </w:tcPr>
          <w:p w14:paraId="44E417B4" w14:textId="199796A9" w:rsidR="000D6515" w:rsidRPr="00047E10" w:rsidRDefault="00B67247" w:rsidP="00D62000">
            <w:pPr>
              <w:spacing w:after="0" w:line="360" w:lineRule="auto"/>
              <w:rPr>
                <w:rFonts w:ascii="Times New Roman" w:eastAsia="SimSun" w:hAnsi="Times New Roman" w:cs="Times New Roman"/>
                <w:lang w:val="sr-Cyrl-RS"/>
              </w:rPr>
            </w:pPr>
            <w:r w:rsidRPr="00047E10">
              <w:rPr>
                <w:rFonts w:ascii="Times New Roman" w:eastAsia="SimSun" w:hAnsi="Times New Roman" w:cs="Times New Roman"/>
                <w:lang w:val="sr-Cyrl-RS"/>
              </w:rPr>
              <w:t>Крајем децембра 2026.</w:t>
            </w:r>
          </w:p>
        </w:tc>
        <w:tc>
          <w:tcPr>
            <w:tcW w:w="1785" w:type="dxa"/>
            <w:tcBorders>
              <w:top w:val="single" w:sz="4" w:space="0" w:color="auto"/>
              <w:left w:val="single" w:sz="4" w:space="0" w:color="auto"/>
              <w:bottom w:val="single" w:sz="4" w:space="0" w:color="auto"/>
              <w:right w:val="single" w:sz="4" w:space="0" w:color="auto"/>
            </w:tcBorders>
            <w:hideMark/>
          </w:tcPr>
          <w:p w14:paraId="7D6E1E57" w14:textId="77777777" w:rsidR="000D6515" w:rsidRPr="00047E10" w:rsidRDefault="000D6515"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Сви објекти</w:t>
            </w:r>
          </w:p>
        </w:tc>
      </w:tr>
      <w:tr w:rsidR="000D6515" w:rsidRPr="00047E10" w14:paraId="70332407" w14:textId="77777777" w:rsidTr="00040A2E">
        <w:trPr>
          <w:trHeight w:val="375"/>
          <w:jc w:val="center"/>
        </w:trPr>
        <w:tc>
          <w:tcPr>
            <w:tcW w:w="516" w:type="dxa"/>
            <w:tcBorders>
              <w:top w:val="single" w:sz="4" w:space="0" w:color="auto"/>
              <w:left w:val="single" w:sz="4" w:space="0" w:color="auto"/>
              <w:bottom w:val="single" w:sz="4" w:space="0" w:color="auto"/>
              <w:right w:val="single" w:sz="4" w:space="0" w:color="auto"/>
            </w:tcBorders>
            <w:hideMark/>
          </w:tcPr>
          <w:p w14:paraId="7C2DB786" w14:textId="24573BD9" w:rsidR="000D6515" w:rsidRPr="00047E10" w:rsidRDefault="00B4118B"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5</w:t>
            </w:r>
            <w:r w:rsidR="000D6515" w:rsidRPr="00047E10">
              <w:rPr>
                <w:rFonts w:ascii="Times New Roman" w:eastAsia="SimSun" w:hAnsi="Times New Roman" w:cs="Times New Roman"/>
                <w:lang w:val="ru-RU"/>
              </w:rPr>
              <w:t>.</w:t>
            </w:r>
          </w:p>
        </w:tc>
        <w:tc>
          <w:tcPr>
            <w:tcW w:w="2145" w:type="dxa"/>
            <w:tcBorders>
              <w:top w:val="single" w:sz="4" w:space="0" w:color="auto"/>
              <w:left w:val="single" w:sz="4" w:space="0" w:color="auto"/>
              <w:bottom w:val="single" w:sz="4" w:space="0" w:color="auto"/>
              <w:right w:val="single" w:sz="4" w:space="0" w:color="auto"/>
            </w:tcBorders>
            <w:hideMark/>
          </w:tcPr>
          <w:p w14:paraId="00E68F83"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Дан Светог Саве</w:t>
            </w:r>
          </w:p>
        </w:tc>
        <w:tc>
          <w:tcPr>
            <w:tcW w:w="1791" w:type="dxa"/>
            <w:tcBorders>
              <w:top w:val="single" w:sz="4" w:space="0" w:color="auto"/>
              <w:left w:val="single" w:sz="4" w:space="0" w:color="auto"/>
              <w:bottom w:val="single" w:sz="4" w:space="0" w:color="auto"/>
              <w:right w:val="single" w:sz="4" w:space="0" w:color="auto"/>
            </w:tcBorders>
            <w:hideMark/>
          </w:tcPr>
          <w:p w14:paraId="281C4392"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Пригодна</w:t>
            </w:r>
          </w:p>
          <w:p w14:paraId="5F590D9B"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Свечаност</w:t>
            </w:r>
          </w:p>
        </w:tc>
        <w:tc>
          <w:tcPr>
            <w:tcW w:w="2135" w:type="dxa"/>
            <w:tcBorders>
              <w:top w:val="single" w:sz="4" w:space="0" w:color="auto"/>
              <w:left w:val="single" w:sz="4" w:space="0" w:color="auto"/>
              <w:bottom w:val="single" w:sz="4" w:space="0" w:color="auto"/>
              <w:right w:val="single" w:sz="4" w:space="0" w:color="auto"/>
            </w:tcBorders>
            <w:hideMark/>
          </w:tcPr>
          <w:p w14:paraId="766BE948"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Васпитачи ППП</w:t>
            </w:r>
          </w:p>
        </w:tc>
        <w:tc>
          <w:tcPr>
            <w:tcW w:w="1431" w:type="dxa"/>
            <w:tcBorders>
              <w:top w:val="single" w:sz="4" w:space="0" w:color="auto"/>
              <w:left w:val="single" w:sz="4" w:space="0" w:color="auto"/>
              <w:bottom w:val="single" w:sz="4" w:space="0" w:color="auto"/>
              <w:right w:val="single" w:sz="4" w:space="0" w:color="auto"/>
            </w:tcBorders>
            <w:hideMark/>
          </w:tcPr>
          <w:p w14:paraId="24E15BF4" w14:textId="33CC0348" w:rsidR="000D6515" w:rsidRPr="00047E10" w:rsidRDefault="000D6515"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Јануар 202</w:t>
            </w:r>
            <w:r w:rsidR="00B4118B" w:rsidRPr="00047E10">
              <w:rPr>
                <w:rFonts w:ascii="Times New Roman" w:eastAsia="SimSun" w:hAnsi="Times New Roman" w:cs="Times New Roman"/>
                <w:lang w:val="sr-Cyrl-CS"/>
              </w:rPr>
              <w:t>7.</w:t>
            </w:r>
          </w:p>
        </w:tc>
        <w:tc>
          <w:tcPr>
            <w:tcW w:w="1785" w:type="dxa"/>
            <w:tcBorders>
              <w:top w:val="single" w:sz="4" w:space="0" w:color="auto"/>
              <w:left w:val="single" w:sz="4" w:space="0" w:color="auto"/>
              <w:bottom w:val="single" w:sz="4" w:space="0" w:color="auto"/>
              <w:right w:val="single" w:sz="4" w:space="0" w:color="auto"/>
            </w:tcBorders>
            <w:hideMark/>
          </w:tcPr>
          <w:p w14:paraId="74916F96" w14:textId="77777777" w:rsidR="000D6515" w:rsidRPr="00047E10" w:rsidRDefault="000D6515" w:rsidP="00D62000">
            <w:pPr>
              <w:spacing w:after="0" w:line="360" w:lineRule="auto"/>
              <w:rPr>
                <w:rFonts w:ascii="Times New Roman" w:eastAsia="SimSun" w:hAnsi="Times New Roman" w:cs="Times New Roman"/>
                <w:lang w:val="sr-Cyrl-RS"/>
              </w:rPr>
            </w:pPr>
            <w:r w:rsidRPr="00047E10">
              <w:rPr>
                <w:rFonts w:ascii="Times New Roman" w:eastAsia="SimSun" w:hAnsi="Times New Roman" w:cs="Times New Roman"/>
                <w:lang w:val="sr-Cyrl-CS"/>
              </w:rPr>
              <w:t>Сви објекти</w:t>
            </w:r>
          </w:p>
          <w:p w14:paraId="0A72C66E" w14:textId="185397D3" w:rsidR="000D6515" w:rsidRPr="00047E10" w:rsidRDefault="000D6515" w:rsidP="00D62000">
            <w:pPr>
              <w:spacing w:after="0" w:line="360" w:lineRule="auto"/>
              <w:rPr>
                <w:rFonts w:ascii="Times New Roman" w:eastAsia="SimSun" w:hAnsi="Times New Roman" w:cs="Times New Roman"/>
              </w:rPr>
            </w:pPr>
            <w:r w:rsidRPr="00047E10">
              <w:rPr>
                <w:rFonts w:ascii="Times New Roman" w:eastAsia="SimSun" w:hAnsi="Times New Roman" w:cs="Times New Roman"/>
                <w:lang w:val="sr-Cyrl-RS"/>
              </w:rPr>
              <w:t xml:space="preserve">Централна послава </w:t>
            </w:r>
            <w:r w:rsidR="00400D2A" w:rsidRPr="00047E10">
              <w:rPr>
                <w:rFonts w:ascii="Times New Roman" w:eastAsia="SimSun" w:hAnsi="Times New Roman" w:cs="Times New Roman"/>
                <w:lang w:val="sr-Cyrl-RS"/>
              </w:rPr>
              <w:t>Мешовита група хол, објекат ,,Радост“</w:t>
            </w:r>
          </w:p>
        </w:tc>
      </w:tr>
      <w:tr w:rsidR="000D6515" w:rsidRPr="00047E10" w14:paraId="6107F602" w14:textId="77777777" w:rsidTr="00040A2E">
        <w:trPr>
          <w:trHeight w:val="560"/>
          <w:jc w:val="center"/>
        </w:trPr>
        <w:tc>
          <w:tcPr>
            <w:tcW w:w="516" w:type="dxa"/>
            <w:tcBorders>
              <w:top w:val="single" w:sz="4" w:space="0" w:color="auto"/>
              <w:left w:val="single" w:sz="4" w:space="0" w:color="auto"/>
              <w:bottom w:val="single" w:sz="4" w:space="0" w:color="auto"/>
              <w:right w:val="single" w:sz="4" w:space="0" w:color="auto"/>
            </w:tcBorders>
            <w:hideMark/>
          </w:tcPr>
          <w:p w14:paraId="74FA17FA" w14:textId="29AF2C16" w:rsidR="000D6515" w:rsidRPr="00047E10" w:rsidRDefault="00B4118B"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6</w:t>
            </w:r>
            <w:r w:rsidR="000D6515" w:rsidRPr="00047E10">
              <w:rPr>
                <w:rFonts w:ascii="Times New Roman" w:eastAsia="SimSun" w:hAnsi="Times New Roman" w:cs="Times New Roman"/>
                <w:lang w:val="ru-RU"/>
              </w:rPr>
              <w:t xml:space="preserve">.   </w:t>
            </w:r>
          </w:p>
        </w:tc>
        <w:tc>
          <w:tcPr>
            <w:tcW w:w="2145" w:type="dxa"/>
            <w:tcBorders>
              <w:top w:val="single" w:sz="4" w:space="0" w:color="auto"/>
              <w:left w:val="single" w:sz="4" w:space="0" w:color="auto"/>
              <w:bottom w:val="single" w:sz="4" w:space="0" w:color="auto"/>
              <w:right w:val="single" w:sz="4" w:space="0" w:color="auto"/>
            </w:tcBorders>
            <w:hideMark/>
          </w:tcPr>
          <w:p w14:paraId="3976C057"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Дан жена</w:t>
            </w:r>
          </w:p>
        </w:tc>
        <w:tc>
          <w:tcPr>
            <w:tcW w:w="1791" w:type="dxa"/>
            <w:tcBorders>
              <w:top w:val="single" w:sz="4" w:space="0" w:color="auto"/>
              <w:left w:val="single" w:sz="4" w:space="0" w:color="auto"/>
              <w:bottom w:val="single" w:sz="4" w:space="0" w:color="auto"/>
              <w:right w:val="single" w:sz="4" w:space="0" w:color="auto"/>
            </w:tcBorders>
            <w:hideMark/>
          </w:tcPr>
          <w:p w14:paraId="1BBDA073"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Дружење у вртићу мама и деце</w:t>
            </w:r>
          </w:p>
        </w:tc>
        <w:tc>
          <w:tcPr>
            <w:tcW w:w="2135" w:type="dxa"/>
            <w:tcBorders>
              <w:top w:val="single" w:sz="4" w:space="0" w:color="auto"/>
              <w:left w:val="single" w:sz="4" w:space="0" w:color="auto"/>
              <w:bottom w:val="single" w:sz="4" w:space="0" w:color="auto"/>
              <w:right w:val="single" w:sz="4" w:space="0" w:color="auto"/>
            </w:tcBorders>
            <w:hideMark/>
          </w:tcPr>
          <w:p w14:paraId="54C12342"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Деца и васпитачи</w:t>
            </w:r>
          </w:p>
        </w:tc>
        <w:tc>
          <w:tcPr>
            <w:tcW w:w="1431" w:type="dxa"/>
            <w:tcBorders>
              <w:top w:val="single" w:sz="4" w:space="0" w:color="auto"/>
              <w:left w:val="single" w:sz="4" w:space="0" w:color="auto"/>
              <w:bottom w:val="single" w:sz="4" w:space="0" w:color="auto"/>
              <w:right w:val="single" w:sz="4" w:space="0" w:color="auto"/>
            </w:tcBorders>
            <w:hideMark/>
          </w:tcPr>
          <w:p w14:paraId="10727FC2" w14:textId="3E19BBAF" w:rsidR="000D6515" w:rsidRPr="00047E10" w:rsidRDefault="000D6515"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ru-RU"/>
              </w:rPr>
              <w:t>Март  202</w:t>
            </w:r>
            <w:r w:rsidR="00B4118B" w:rsidRPr="00047E10">
              <w:rPr>
                <w:rFonts w:ascii="Times New Roman" w:eastAsia="SimSun" w:hAnsi="Times New Roman" w:cs="Times New Roman"/>
                <w:lang w:val="ru-RU"/>
              </w:rPr>
              <w:t>7.</w:t>
            </w:r>
          </w:p>
        </w:tc>
        <w:tc>
          <w:tcPr>
            <w:tcW w:w="1785" w:type="dxa"/>
            <w:tcBorders>
              <w:top w:val="single" w:sz="4" w:space="0" w:color="auto"/>
              <w:left w:val="single" w:sz="4" w:space="0" w:color="auto"/>
              <w:bottom w:val="single" w:sz="4" w:space="0" w:color="auto"/>
              <w:right w:val="single" w:sz="4" w:space="0" w:color="auto"/>
            </w:tcBorders>
            <w:hideMark/>
          </w:tcPr>
          <w:p w14:paraId="139BF4B8"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Сви објекти</w:t>
            </w:r>
          </w:p>
        </w:tc>
      </w:tr>
      <w:tr w:rsidR="000D6515" w:rsidRPr="00047E10" w14:paraId="3588AD35" w14:textId="77777777" w:rsidTr="00040A2E">
        <w:trPr>
          <w:trHeight w:val="416"/>
          <w:jc w:val="center"/>
        </w:trPr>
        <w:tc>
          <w:tcPr>
            <w:tcW w:w="516" w:type="dxa"/>
            <w:tcBorders>
              <w:top w:val="single" w:sz="4" w:space="0" w:color="auto"/>
              <w:left w:val="single" w:sz="4" w:space="0" w:color="auto"/>
              <w:bottom w:val="single" w:sz="4" w:space="0" w:color="auto"/>
              <w:right w:val="single" w:sz="4" w:space="0" w:color="auto"/>
            </w:tcBorders>
            <w:hideMark/>
          </w:tcPr>
          <w:p w14:paraId="0975894A" w14:textId="350CB6E4" w:rsidR="000D6515" w:rsidRPr="00047E10" w:rsidRDefault="00B4118B"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7</w:t>
            </w:r>
            <w:r w:rsidR="000D6515" w:rsidRPr="00047E10">
              <w:rPr>
                <w:rFonts w:ascii="Times New Roman" w:eastAsia="SimSun" w:hAnsi="Times New Roman" w:cs="Times New Roman"/>
                <w:lang w:val="ru-RU"/>
              </w:rPr>
              <w:t>.</w:t>
            </w:r>
          </w:p>
        </w:tc>
        <w:tc>
          <w:tcPr>
            <w:tcW w:w="2145" w:type="dxa"/>
            <w:tcBorders>
              <w:top w:val="single" w:sz="4" w:space="0" w:color="auto"/>
              <w:left w:val="single" w:sz="4" w:space="0" w:color="auto"/>
              <w:bottom w:val="single" w:sz="4" w:space="0" w:color="auto"/>
              <w:right w:val="single" w:sz="4" w:space="0" w:color="auto"/>
            </w:tcBorders>
            <w:hideMark/>
          </w:tcPr>
          <w:p w14:paraId="7D209832"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Дан здравља</w:t>
            </w:r>
          </w:p>
          <w:p w14:paraId="667BBED5"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Недеља оралне хигијене</w:t>
            </w:r>
          </w:p>
        </w:tc>
        <w:tc>
          <w:tcPr>
            <w:tcW w:w="1791" w:type="dxa"/>
            <w:tcBorders>
              <w:top w:val="single" w:sz="4" w:space="0" w:color="auto"/>
              <w:left w:val="single" w:sz="4" w:space="0" w:color="auto"/>
              <w:bottom w:val="single" w:sz="4" w:space="0" w:color="auto"/>
              <w:right w:val="single" w:sz="4" w:space="0" w:color="auto"/>
            </w:tcBorders>
            <w:hideMark/>
          </w:tcPr>
          <w:p w14:paraId="3454D735"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Пригодни </w:t>
            </w:r>
          </w:p>
          <w:p w14:paraId="35D0E053"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Програм,</w:t>
            </w:r>
          </w:p>
          <w:p w14:paraId="293AA25A"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Превентивни прегледи</w:t>
            </w:r>
          </w:p>
        </w:tc>
        <w:tc>
          <w:tcPr>
            <w:tcW w:w="2135" w:type="dxa"/>
            <w:tcBorders>
              <w:top w:val="single" w:sz="4" w:space="0" w:color="auto"/>
              <w:left w:val="single" w:sz="4" w:space="0" w:color="auto"/>
              <w:bottom w:val="single" w:sz="4" w:space="0" w:color="auto"/>
              <w:right w:val="single" w:sz="4" w:space="0" w:color="auto"/>
            </w:tcBorders>
            <w:hideMark/>
          </w:tcPr>
          <w:p w14:paraId="49731423" w14:textId="77777777" w:rsidR="000D6515" w:rsidRPr="00047E10" w:rsidRDefault="000D6515"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Деца и васпитачи</w:t>
            </w:r>
          </w:p>
          <w:p w14:paraId="5ED85A74" w14:textId="77777777" w:rsidR="000D6515" w:rsidRPr="00047E10" w:rsidRDefault="000D6515"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Запослени из Д.З.</w:t>
            </w:r>
          </w:p>
          <w:p w14:paraId="2D1308E1" w14:textId="77777777" w:rsidR="000D6515" w:rsidRPr="00047E10" w:rsidRDefault="000D6515"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Стоматолошка служба ДЗ</w:t>
            </w:r>
          </w:p>
        </w:tc>
        <w:tc>
          <w:tcPr>
            <w:tcW w:w="1431" w:type="dxa"/>
            <w:tcBorders>
              <w:top w:val="single" w:sz="4" w:space="0" w:color="auto"/>
              <w:left w:val="single" w:sz="4" w:space="0" w:color="auto"/>
              <w:bottom w:val="single" w:sz="4" w:space="0" w:color="auto"/>
              <w:right w:val="single" w:sz="4" w:space="0" w:color="auto"/>
            </w:tcBorders>
          </w:tcPr>
          <w:p w14:paraId="4E48796D" w14:textId="44D21495"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Април 202</w:t>
            </w:r>
            <w:r w:rsidR="00040A2E" w:rsidRPr="00047E10">
              <w:rPr>
                <w:rFonts w:ascii="Times New Roman" w:eastAsia="SimSun" w:hAnsi="Times New Roman" w:cs="Times New Roman"/>
                <w:lang w:val="ru-RU"/>
              </w:rPr>
              <w:t>7.</w:t>
            </w:r>
          </w:p>
          <w:p w14:paraId="4D6734B2" w14:textId="77777777" w:rsidR="000D6515" w:rsidRPr="00047E10" w:rsidRDefault="000D6515" w:rsidP="00D62000">
            <w:pPr>
              <w:spacing w:after="0" w:line="360" w:lineRule="auto"/>
              <w:rPr>
                <w:rFonts w:ascii="Times New Roman" w:eastAsia="SimSun" w:hAnsi="Times New Roman" w:cs="Times New Roman"/>
                <w:lang w:val="ru-RU"/>
              </w:rPr>
            </w:pPr>
          </w:p>
        </w:tc>
        <w:tc>
          <w:tcPr>
            <w:tcW w:w="1785" w:type="dxa"/>
            <w:tcBorders>
              <w:top w:val="single" w:sz="4" w:space="0" w:color="auto"/>
              <w:left w:val="single" w:sz="4" w:space="0" w:color="auto"/>
              <w:bottom w:val="single" w:sz="4" w:space="0" w:color="auto"/>
              <w:right w:val="single" w:sz="4" w:space="0" w:color="auto"/>
            </w:tcBorders>
          </w:tcPr>
          <w:p w14:paraId="0B5D724D"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Дом Здравља</w:t>
            </w:r>
          </w:p>
          <w:p w14:paraId="1AF69B16"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Сви објекти</w:t>
            </w:r>
          </w:p>
          <w:p w14:paraId="01A86DCB" w14:textId="77777777" w:rsidR="000D6515" w:rsidRPr="00047E10" w:rsidRDefault="000D6515" w:rsidP="00D62000">
            <w:pPr>
              <w:spacing w:after="0" w:line="360" w:lineRule="auto"/>
              <w:rPr>
                <w:rFonts w:ascii="Times New Roman" w:eastAsia="SimSun" w:hAnsi="Times New Roman" w:cs="Times New Roman"/>
                <w:lang w:val="ru-RU"/>
              </w:rPr>
            </w:pPr>
          </w:p>
        </w:tc>
      </w:tr>
      <w:tr w:rsidR="000D6515" w:rsidRPr="00047E10" w14:paraId="3F2AE1B0" w14:textId="77777777" w:rsidTr="00040A2E">
        <w:trPr>
          <w:trHeight w:val="570"/>
          <w:jc w:val="center"/>
        </w:trPr>
        <w:tc>
          <w:tcPr>
            <w:tcW w:w="516" w:type="dxa"/>
            <w:tcBorders>
              <w:top w:val="single" w:sz="4" w:space="0" w:color="auto"/>
              <w:left w:val="single" w:sz="4" w:space="0" w:color="auto"/>
              <w:bottom w:val="single" w:sz="4" w:space="0" w:color="auto"/>
              <w:right w:val="single" w:sz="4" w:space="0" w:color="auto"/>
            </w:tcBorders>
            <w:hideMark/>
          </w:tcPr>
          <w:p w14:paraId="5769A764" w14:textId="48D86F8B" w:rsidR="000D6515" w:rsidRPr="00047E10" w:rsidRDefault="00B4118B"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8</w:t>
            </w:r>
            <w:r w:rsidR="000D6515" w:rsidRPr="00047E10">
              <w:rPr>
                <w:rFonts w:ascii="Times New Roman" w:eastAsia="SimSun" w:hAnsi="Times New Roman" w:cs="Times New Roman"/>
                <w:lang w:val="ru-RU"/>
              </w:rPr>
              <w:t>.</w:t>
            </w:r>
          </w:p>
        </w:tc>
        <w:tc>
          <w:tcPr>
            <w:tcW w:w="2145" w:type="dxa"/>
            <w:tcBorders>
              <w:top w:val="single" w:sz="4" w:space="0" w:color="auto"/>
              <w:left w:val="single" w:sz="4" w:space="0" w:color="auto"/>
              <w:bottom w:val="single" w:sz="4" w:space="0" w:color="auto"/>
              <w:right w:val="single" w:sz="4" w:space="0" w:color="auto"/>
            </w:tcBorders>
          </w:tcPr>
          <w:p w14:paraId="0B47842B"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Васкршња изложба</w:t>
            </w:r>
          </w:p>
          <w:p w14:paraId="51A61B1F" w14:textId="77777777" w:rsidR="000D6515" w:rsidRPr="00047E10" w:rsidRDefault="000D6515" w:rsidP="00D62000">
            <w:pPr>
              <w:spacing w:after="0" w:line="360" w:lineRule="auto"/>
              <w:rPr>
                <w:rFonts w:ascii="Times New Roman" w:eastAsia="SimSun" w:hAnsi="Times New Roman" w:cs="Times New Roman"/>
                <w:lang w:val="ru-RU"/>
              </w:rPr>
            </w:pPr>
          </w:p>
          <w:p w14:paraId="6C6B4242" w14:textId="77777777" w:rsidR="000D6515" w:rsidRPr="00047E10" w:rsidRDefault="000D6515" w:rsidP="00D62000">
            <w:pPr>
              <w:spacing w:after="0" w:line="360" w:lineRule="auto"/>
              <w:rPr>
                <w:rFonts w:ascii="Times New Roman" w:eastAsia="SimSun" w:hAnsi="Times New Roman" w:cs="Times New Roman"/>
                <w:lang w:val="ru-RU"/>
              </w:rPr>
            </w:pPr>
          </w:p>
        </w:tc>
        <w:tc>
          <w:tcPr>
            <w:tcW w:w="1791" w:type="dxa"/>
            <w:tcBorders>
              <w:top w:val="single" w:sz="4" w:space="0" w:color="auto"/>
              <w:left w:val="single" w:sz="4" w:space="0" w:color="auto"/>
              <w:bottom w:val="single" w:sz="4" w:space="0" w:color="auto"/>
              <w:right w:val="single" w:sz="4" w:space="0" w:color="auto"/>
            </w:tcBorders>
            <w:hideMark/>
          </w:tcPr>
          <w:p w14:paraId="69D9E18C"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Креације и радови деце заједничким учешћем свих актера</w:t>
            </w:r>
          </w:p>
        </w:tc>
        <w:tc>
          <w:tcPr>
            <w:tcW w:w="2135" w:type="dxa"/>
            <w:tcBorders>
              <w:top w:val="single" w:sz="4" w:space="0" w:color="auto"/>
              <w:left w:val="single" w:sz="4" w:space="0" w:color="auto"/>
              <w:bottom w:val="single" w:sz="4" w:space="0" w:color="auto"/>
              <w:right w:val="single" w:sz="4" w:space="0" w:color="auto"/>
            </w:tcBorders>
            <w:hideMark/>
          </w:tcPr>
          <w:p w14:paraId="66AEB690"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Васпитачи и деца</w:t>
            </w:r>
          </w:p>
        </w:tc>
        <w:tc>
          <w:tcPr>
            <w:tcW w:w="1431" w:type="dxa"/>
            <w:tcBorders>
              <w:top w:val="single" w:sz="4" w:space="0" w:color="auto"/>
              <w:left w:val="single" w:sz="4" w:space="0" w:color="auto"/>
              <w:bottom w:val="single" w:sz="4" w:space="0" w:color="auto"/>
              <w:right w:val="single" w:sz="4" w:space="0" w:color="auto"/>
            </w:tcBorders>
            <w:hideMark/>
          </w:tcPr>
          <w:p w14:paraId="579E9212" w14:textId="23E8FEEA"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Април 202</w:t>
            </w:r>
            <w:r w:rsidR="00040A2E" w:rsidRPr="00047E10">
              <w:rPr>
                <w:rFonts w:ascii="Times New Roman" w:eastAsia="SimSun" w:hAnsi="Times New Roman" w:cs="Times New Roman"/>
                <w:lang w:val="ru-RU"/>
              </w:rPr>
              <w:t>7.</w:t>
            </w:r>
          </w:p>
        </w:tc>
        <w:tc>
          <w:tcPr>
            <w:tcW w:w="1785" w:type="dxa"/>
            <w:tcBorders>
              <w:top w:val="single" w:sz="4" w:space="0" w:color="auto"/>
              <w:left w:val="single" w:sz="4" w:space="0" w:color="auto"/>
              <w:bottom w:val="single" w:sz="4" w:space="0" w:color="auto"/>
              <w:right w:val="single" w:sz="4" w:space="0" w:color="auto"/>
            </w:tcBorders>
            <w:hideMark/>
          </w:tcPr>
          <w:p w14:paraId="79569B9F"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Васпитне гр.</w:t>
            </w:r>
          </w:p>
          <w:p w14:paraId="0A9D0FDC"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Замак културе</w:t>
            </w:r>
          </w:p>
          <w:p w14:paraId="46763061"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Променада</w:t>
            </w:r>
          </w:p>
        </w:tc>
      </w:tr>
      <w:tr w:rsidR="00040A2E" w:rsidRPr="00047E10" w14:paraId="5F53F273" w14:textId="77777777" w:rsidTr="00040A2E">
        <w:trPr>
          <w:trHeight w:val="570"/>
          <w:jc w:val="center"/>
        </w:trPr>
        <w:tc>
          <w:tcPr>
            <w:tcW w:w="516" w:type="dxa"/>
            <w:tcBorders>
              <w:top w:val="single" w:sz="4" w:space="0" w:color="auto"/>
              <w:left w:val="single" w:sz="4" w:space="0" w:color="auto"/>
              <w:bottom w:val="single" w:sz="4" w:space="0" w:color="auto"/>
              <w:right w:val="single" w:sz="4" w:space="0" w:color="auto"/>
            </w:tcBorders>
          </w:tcPr>
          <w:p w14:paraId="5A3CFCB5" w14:textId="513B2E99" w:rsidR="00040A2E" w:rsidRPr="00047E10" w:rsidRDefault="00040A2E"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9.</w:t>
            </w:r>
          </w:p>
        </w:tc>
        <w:tc>
          <w:tcPr>
            <w:tcW w:w="2145" w:type="dxa"/>
            <w:tcBorders>
              <w:top w:val="single" w:sz="4" w:space="0" w:color="auto"/>
              <w:left w:val="single" w:sz="4" w:space="0" w:color="auto"/>
              <w:bottom w:val="single" w:sz="4" w:space="0" w:color="auto"/>
              <w:right w:val="single" w:sz="4" w:space="0" w:color="auto"/>
            </w:tcBorders>
          </w:tcPr>
          <w:p w14:paraId="70B78358" w14:textId="5D3D2F42" w:rsidR="00040A2E" w:rsidRPr="00047E10" w:rsidRDefault="00040A2E"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Дан планете земље</w:t>
            </w:r>
          </w:p>
        </w:tc>
        <w:tc>
          <w:tcPr>
            <w:tcW w:w="1791" w:type="dxa"/>
            <w:tcBorders>
              <w:top w:val="single" w:sz="4" w:space="0" w:color="auto"/>
              <w:left w:val="single" w:sz="4" w:space="0" w:color="auto"/>
              <w:bottom w:val="single" w:sz="4" w:space="0" w:color="auto"/>
              <w:right w:val="single" w:sz="4" w:space="0" w:color="auto"/>
            </w:tcBorders>
          </w:tcPr>
          <w:p w14:paraId="4B36BC28" w14:textId="779D68D5" w:rsidR="00040A2E" w:rsidRPr="00047E10" w:rsidRDefault="00040A2E"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Активности у групи у складу са темом пројектом</w:t>
            </w:r>
          </w:p>
        </w:tc>
        <w:tc>
          <w:tcPr>
            <w:tcW w:w="2135" w:type="dxa"/>
            <w:tcBorders>
              <w:top w:val="single" w:sz="4" w:space="0" w:color="auto"/>
              <w:left w:val="single" w:sz="4" w:space="0" w:color="auto"/>
              <w:bottom w:val="single" w:sz="4" w:space="0" w:color="auto"/>
              <w:right w:val="single" w:sz="4" w:space="0" w:color="auto"/>
            </w:tcBorders>
          </w:tcPr>
          <w:p w14:paraId="5FA67366" w14:textId="77777777" w:rsidR="00040A2E" w:rsidRPr="00047E10" w:rsidRDefault="00040A2E"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Васпитачи</w:t>
            </w:r>
          </w:p>
          <w:p w14:paraId="0DDD27AC" w14:textId="2ED1CE35" w:rsidR="00040A2E" w:rsidRPr="00047E10" w:rsidRDefault="00040A2E"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Стучни сарадници</w:t>
            </w:r>
          </w:p>
        </w:tc>
        <w:tc>
          <w:tcPr>
            <w:tcW w:w="1431" w:type="dxa"/>
            <w:tcBorders>
              <w:top w:val="single" w:sz="4" w:space="0" w:color="auto"/>
              <w:left w:val="single" w:sz="4" w:space="0" w:color="auto"/>
              <w:bottom w:val="single" w:sz="4" w:space="0" w:color="auto"/>
              <w:right w:val="single" w:sz="4" w:space="0" w:color="auto"/>
            </w:tcBorders>
          </w:tcPr>
          <w:p w14:paraId="39055BA4" w14:textId="77777777" w:rsidR="00040A2E" w:rsidRPr="00047E10" w:rsidRDefault="00040A2E"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Април</w:t>
            </w:r>
          </w:p>
          <w:p w14:paraId="78479C7D" w14:textId="3BEA9CA2" w:rsidR="00040A2E" w:rsidRPr="00047E10" w:rsidRDefault="00040A2E"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2027.</w:t>
            </w:r>
          </w:p>
        </w:tc>
        <w:tc>
          <w:tcPr>
            <w:tcW w:w="1785" w:type="dxa"/>
            <w:tcBorders>
              <w:top w:val="single" w:sz="4" w:space="0" w:color="auto"/>
              <w:left w:val="single" w:sz="4" w:space="0" w:color="auto"/>
              <w:bottom w:val="single" w:sz="4" w:space="0" w:color="auto"/>
              <w:right w:val="single" w:sz="4" w:space="0" w:color="auto"/>
            </w:tcBorders>
          </w:tcPr>
          <w:p w14:paraId="6E4B71A6" w14:textId="7F2EB8EE" w:rsidR="00040A2E" w:rsidRPr="00047E10" w:rsidRDefault="00040A2E"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Све групе</w:t>
            </w:r>
          </w:p>
        </w:tc>
      </w:tr>
      <w:tr w:rsidR="000D6515" w:rsidRPr="00047E10" w14:paraId="1FE6B399" w14:textId="77777777" w:rsidTr="00040A2E">
        <w:trPr>
          <w:trHeight w:val="898"/>
          <w:jc w:val="center"/>
        </w:trPr>
        <w:tc>
          <w:tcPr>
            <w:tcW w:w="516" w:type="dxa"/>
            <w:tcBorders>
              <w:top w:val="single" w:sz="4" w:space="0" w:color="auto"/>
              <w:left w:val="single" w:sz="4" w:space="0" w:color="auto"/>
              <w:bottom w:val="single" w:sz="4" w:space="0" w:color="auto"/>
              <w:right w:val="single" w:sz="4" w:space="0" w:color="auto"/>
            </w:tcBorders>
          </w:tcPr>
          <w:p w14:paraId="6B20FEB7" w14:textId="77777777" w:rsidR="000D6515" w:rsidRPr="00047E10" w:rsidRDefault="000D6515" w:rsidP="00D62000">
            <w:pPr>
              <w:spacing w:after="0" w:line="360" w:lineRule="auto"/>
              <w:rPr>
                <w:rFonts w:ascii="Times New Roman" w:eastAsia="SimSun" w:hAnsi="Times New Roman" w:cs="Times New Roman"/>
                <w:lang w:val="ru-RU"/>
              </w:rPr>
            </w:pPr>
          </w:p>
          <w:p w14:paraId="6BD8B441" w14:textId="2E186736" w:rsidR="000D6515" w:rsidRPr="00047E10" w:rsidRDefault="00040A2E"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10</w:t>
            </w:r>
            <w:r w:rsidR="000D6515" w:rsidRPr="00047E10">
              <w:rPr>
                <w:rFonts w:ascii="Times New Roman" w:eastAsia="SimSun" w:hAnsi="Times New Roman" w:cs="Times New Roman"/>
                <w:lang w:val="ru-RU"/>
              </w:rPr>
              <w:t>.</w:t>
            </w:r>
          </w:p>
        </w:tc>
        <w:tc>
          <w:tcPr>
            <w:tcW w:w="2145" w:type="dxa"/>
            <w:tcBorders>
              <w:top w:val="single" w:sz="4" w:space="0" w:color="auto"/>
              <w:left w:val="single" w:sz="4" w:space="0" w:color="auto"/>
              <w:bottom w:val="single" w:sz="4" w:space="0" w:color="auto"/>
              <w:right w:val="single" w:sz="4" w:space="0" w:color="auto"/>
            </w:tcBorders>
            <w:hideMark/>
          </w:tcPr>
          <w:p w14:paraId="73881287"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Посета предшколским установама у циљу хоризонталне размене</w:t>
            </w:r>
          </w:p>
        </w:tc>
        <w:tc>
          <w:tcPr>
            <w:tcW w:w="1791" w:type="dxa"/>
            <w:tcBorders>
              <w:top w:val="single" w:sz="4" w:space="0" w:color="auto"/>
              <w:left w:val="single" w:sz="4" w:space="0" w:color="auto"/>
              <w:bottom w:val="single" w:sz="4" w:space="0" w:color="auto"/>
              <w:right w:val="single" w:sz="4" w:space="0" w:color="auto"/>
            </w:tcBorders>
            <w:hideMark/>
          </w:tcPr>
          <w:p w14:paraId="463BBB0E"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Размена искустава и проширивање сазнања</w:t>
            </w:r>
          </w:p>
        </w:tc>
        <w:tc>
          <w:tcPr>
            <w:tcW w:w="2135" w:type="dxa"/>
            <w:tcBorders>
              <w:top w:val="single" w:sz="4" w:space="0" w:color="auto"/>
              <w:left w:val="single" w:sz="4" w:space="0" w:color="auto"/>
              <w:bottom w:val="single" w:sz="4" w:space="0" w:color="auto"/>
              <w:right w:val="single" w:sz="4" w:space="0" w:color="auto"/>
            </w:tcBorders>
            <w:hideMark/>
          </w:tcPr>
          <w:p w14:paraId="7C83E538"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Директор</w:t>
            </w:r>
          </w:p>
          <w:p w14:paraId="6AFD8D14"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Стручна служба</w:t>
            </w:r>
          </w:p>
        </w:tc>
        <w:tc>
          <w:tcPr>
            <w:tcW w:w="1431" w:type="dxa"/>
            <w:tcBorders>
              <w:top w:val="single" w:sz="4" w:space="0" w:color="auto"/>
              <w:left w:val="single" w:sz="4" w:space="0" w:color="auto"/>
              <w:bottom w:val="single" w:sz="4" w:space="0" w:color="auto"/>
              <w:right w:val="single" w:sz="4" w:space="0" w:color="auto"/>
            </w:tcBorders>
          </w:tcPr>
          <w:p w14:paraId="1C1A1C4C" w14:textId="77777777" w:rsidR="000D6515" w:rsidRPr="00047E10" w:rsidRDefault="000D6515"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Током године у складу са договор са </w:t>
            </w:r>
            <w:r w:rsidRPr="00047E10">
              <w:rPr>
                <w:rFonts w:ascii="Times New Roman" w:eastAsia="SimSun" w:hAnsi="Times New Roman" w:cs="Times New Roman"/>
                <w:lang w:val="sr-Cyrl-CS"/>
              </w:rPr>
              <w:lastRenderedPageBreak/>
              <w:t>другим Установама</w:t>
            </w:r>
          </w:p>
          <w:p w14:paraId="30BC55F8" w14:textId="77777777" w:rsidR="000D6515" w:rsidRPr="00047E10" w:rsidRDefault="000D6515" w:rsidP="00D62000">
            <w:pPr>
              <w:spacing w:after="0" w:line="360" w:lineRule="auto"/>
              <w:rPr>
                <w:rFonts w:ascii="Times New Roman" w:eastAsia="SimSun" w:hAnsi="Times New Roman" w:cs="Times New Roman"/>
                <w:lang w:val="ru-RU"/>
              </w:rPr>
            </w:pPr>
          </w:p>
        </w:tc>
        <w:tc>
          <w:tcPr>
            <w:tcW w:w="1785" w:type="dxa"/>
            <w:tcBorders>
              <w:top w:val="single" w:sz="4" w:space="0" w:color="auto"/>
              <w:left w:val="single" w:sz="4" w:space="0" w:color="auto"/>
              <w:bottom w:val="single" w:sz="4" w:space="0" w:color="auto"/>
              <w:right w:val="single" w:sz="4" w:space="0" w:color="auto"/>
            </w:tcBorders>
            <w:hideMark/>
          </w:tcPr>
          <w:p w14:paraId="116EEC12" w14:textId="77777777" w:rsidR="000D6515" w:rsidRPr="00047E10" w:rsidRDefault="004B63E3"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lastRenderedPageBreak/>
              <w:t>Брус</w:t>
            </w:r>
          </w:p>
          <w:p w14:paraId="00570221" w14:textId="77777777" w:rsidR="004B63E3" w:rsidRPr="00047E10" w:rsidRDefault="004B63E3"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Трстеник</w:t>
            </w:r>
          </w:p>
          <w:p w14:paraId="443AD413" w14:textId="5DB0E4EB" w:rsidR="004B63E3" w:rsidRPr="00047E10" w:rsidRDefault="004B63E3"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Краљево</w:t>
            </w:r>
          </w:p>
        </w:tc>
      </w:tr>
      <w:tr w:rsidR="000D6515" w:rsidRPr="00047E10" w14:paraId="1141E3D8" w14:textId="77777777" w:rsidTr="00040A2E">
        <w:trPr>
          <w:trHeight w:val="750"/>
          <w:jc w:val="center"/>
        </w:trPr>
        <w:tc>
          <w:tcPr>
            <w:tcW w:w="516" w:type="dxa"/>
            <w:tcBorders>
              <w:top w:val="nil"/>
              <w:left w:val="single" w:sz="4" w:space="0" w:color="auto"/>
              <w:bottom w:val="single" w:sz="4" w:space="0" w:color="auto"/>
              <w:right w:val="single" w:sz="4" w:space="0" w:color="auto"/>
            </w:tcBorders>
            <w:hideMark/>
          </w:tcPr>
          <w:p w14:paraId="7084AE20" w14:textId="17F3B160" w:rsidR="000D6515" w:rsidRPr="00047E10" w:rsidRDefault="00B4118B"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1</w:t>
            </w:r>
            <w:r w:rsidR="00040A2E" w:rsidRPr="00047E10">
              <w:rPr>
                <w:rFonts w:ascii="Times New Roman" w:eastAsia="SimSun" w:hAnsi="Times New Roman" w:cs="Times New Roman"/>
                <w:lang w:val="ru-RU"/>
              </w:rPr>
              <w:t>1</w:t>
            </w:r>
            <w:r w:rsidR="000D6515" w:rsidRPr="00047E10">
              <w:rPr>
                <w:rFonts w:ascii="Times New Roman" w:eastAsia="SimSun" w:hAnsi="Times New Roman" w:cs="Times New Roman"/>
                <w:lang w:val="ru-RU"/>
              </w:rPr>
              <w:t>.</w:t>
            </w:r>
          </w:p>
        </w:tc>
        <w:tc>
          <w:tcPr>
            <w:tcW w:w="2145" w:type="dxa"/>
            <w:tcBorders>
              <w:top w:val="nil"/>
              <w:left w:val="single" w:sz="4" w:space="0" w:color="auto"/>
              <w:bottom w:val="single" w:sz="4" w:space="0" w:color="auto"/>
              <w:right w:val="single" w:sz="4" w:space="0" w:color="auto"/>
            </w:tcBorders>
            <w:hideMark/>
          </w:tcPr>
          <w:p w14:paraId="2D18EEA6" w14:textId="36AE7AF9"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Окупљање деце </w:t>
            </w:r>
            <w:r w:rsidR="004B63E3" w:rsidRPr="00047E10">
              <w:rPr>
                <w:rFonts w:ascii="Times New Roman" w:eastAsia="SimSun" w:hAnsi="Times New Roman" w:cs="Times New Roman"/>
                <w:lang w:val="ru-RU"/>
              </w:rPr>
              <w:t>у години пред полазак у школу</w:t>
            </w:r>
            <w:r w:rsidRPr="00047E10">
              <w:rPr>
                <w:rFonts w:ascii="Times New Roman" w:eastAsia="SimSun" w:hAnsi="Times New Roman" w:cs="Times New Roman"/>
                <w:lang w:val="ru-RU"/>
              </w:rPr>
              <w:t xml:space="preserve"> и васпитача (завршна приредба)</w:t>
            </w:r>
          </w:p>
        </w:tc>
        <w:tc>
          <w:tcPr>
            <w:tcW w:w="1791" w:type="dxa"/>
            <w:tcBorders>
              <w:top w:val="nil"/>
              <w:left w:val="single" w:sz="4" w:space="0" w:color="auto"/>
              <w:bottom w:val="single" w:sz="4" w:space="0" w:color="auto"/>
              <w:right w:val="single" w:sz="4" w:space="0" w:color="auto"/>
            </w:tcBorders>
            <w:hideMark/>
          </w:tcPr>
          <w:p w14:paraId="308814DF" w14:textId="234E64AD"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Дружење деце </w:t>
            </w:r>
            <w:r w:rsidR="004B63E3" w:rsidRPr="00047E10">
              <w:rPr>
                <w:rFonts w:ascii="Times New Roman" w:eastAsia="SimSun" w:hAnsi="Times New Roman" w:cs="Times New Roman"/>
                <w:lang w:val="ru-RU"/>
              </w:rPr>
              <w:t xml:space="preserve">из група у години пред полазак у школу </w:t>
            </w:r>
            <w:r w:rsidRPr="00047E10">
              <w:rPr>
                <w:rFonts w:ascii="Times New Roman" w:eastAsia="SimSun" w:hAnsi="Times New Roman" w:cs="Times New Roman"/>
                <w:lang w:val="ru-RU"/>
              </w:rPr>
              <w:t>кроз песму и игру</w:t>
            </w:r>
          </w:p>
        </w:tc>
        <w:tc>
          <w:tcPr>
            <w:tcW w:w="2135" w:type="dxa"/>
            <w:tcBorders>
              <w:top w:val="nil"/>
              <w:left w:val="single" w:sz="4" w:space="0" w:color="auto"/>
              <w:bottom w:val="single" w:sz="4" w:space="0" w:color="auto"/>
              <w:right w:val="single" w:sz="4" w:space="0" w:color="auto"/>
            </w:tcBorders>
            <w:hideMark/>
          </w:tcPr>
          <w:p w14:paraId="6F957C2F"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Васпитачи,деца,</w:t>
            </w:r>
          </w:p>
          <w:p w14:paraId="54CA1AB9"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Родитељи</w:t>
            </w:r>
          </w:p>
        </w:tc>
        <w:tc>
          <w:tcPr>
            <w:tcW w:w="1431" w:type="dxa"/>
            <w:tcBorders>
              <w:top w:val="nil"/>
              <w:left w:val="single" w:sz="4" w:space="0" w:color="auto"/>
              <w:bottom w:val="single" w:sz="4" w:space="0" w:color="auto"/>
              <w:right w:val="single" w:sz="4" w:space="0" w:color="auto"/>
            </w:tcBorders>
            <w:hideMark/>
          </w:tcPr>
          <w:p w14:paraId="68700A97"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Јун </w:t>
            </w:r>
          </w:p>
          <w:p w14:paraId="2D532576" w14:textId="7992BDE5"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202</w:t>
            </w:r>
            <w:r w:rsidR="004B63E3" w:rsidRPr="00047E10">
              <w:rPr>
                <w:rFonts w:ascii="Times New Roman" w:eastAsia="SimSun" w:hAnsi="Times New Roman" w:cs="Times New Roman"/>
                <w:lang w:val="ru-RU"/>
              </w:rPr>
              <w:t>7.</w:t>
            </w:r>
          </w:p>
        </w:tc>
        <w:tc>
          <w:tcPr>
            <w:tcW w:w="1785" w:type="dxa"/>
            <w:tcBorders>
              <w:top w:val="nil"/>
              <w:left w:val="single" w:sz="4" w:space="0" w:color="auto"/>
              <w:bottom w:val="single" w:sz="4" w:space="0" w:color="auto"/>
              <w:right w:val="single" w:sz="4" w:space="0" w:color="auto"/>
            </w:tcBorders>
            <w:hideMark/>
          </w:tcPr>
          <w:p w14:paraId="69D0FB34"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Трг код Библииотеке, летња позорница</w:t>
            </w:r>
          </w:p>
        </w:tc>
      </w:tr>
      <w:tr w:rsidR="000D6515" w:rsidRPr="00047E10" w14:paraId="0A1EB391" w14:textId="77777777" w:rsidTr="00040A2E">
        <w:trPr>
          <w:trHeight w:val="449"/>
          <w:jc w:val="center"/>
        </w:trPr>
        <w:tc>
          <w:tcPr>
            <w:tcW w:w="516" w:type="dxa"/>
            <w:tcBorders>
              <w:top w:val="single" w:sz="4" w:space="0" w:color="auto"/>
              <w:left w:val="single" w:sz="4" w:space="0" w:color="auto"/>
              <w:bottom w:val="single" w:sz="4" w:space="0" w:color="auto"/>
              <w:right w:val="single" w:sz="4" w:space="0" w:color="auto"/>
            </w:tcBorders>
            <w:hideMark/>
          </w:tcPr>
          <w:p w14:paraId="27CE82CD" w14:textId="3F74CE29" w:rsidR="000D6515" w:rsidRPr="00047E10" w:rsidRDefault="00B4118B"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1</w:t>
            </w:r>
            <w:r w:rsidR="00040A2E" w:rsidRPr="00047E10">
              <w:rPr>
                <w:rFonts w:ascii="Times New Roman" w:eastAsia="SimSun" w:hAnsi="Times New Roman" w:cs="Times New Roman"/>
                <w:lang w:val="ru-RU"/>
              </w:rPr>
              <w:t>2</w:t>
            </w:r>
            <w:r w:rsidR="000D6515" w:rsidRPr="00047E10">
              <w:rPr>
                <w:rFonts w:ascii="Times New Roman" w:eastAsia="SimSun" w:hAnsi="Times New Roman" w:cs="Times New Roman"/>
                <w:lang w:val="ru-RU"/>
              </w:rPr>
              <w:t>.</w:t>
            </w:r>
          </w:p>
        </w:tc>
        <w:tc>
          <w:tcPr>
            <w:tcW w:w="2145" w:type="dxa"/>
            <w:tcBorders>
              <w:top w:val="single" w:sz="4" w:space="0" w:color="auto"/>
              <w:left w:val="single" w:sz="4" w:space="0" w:color="auto"/>
              <w:bottom w:val="single" w:sz="4" w:space="0" w:color="auto"/>
              <w:right w:val="single" w:sz="4" w:space="0" w:color="auto"/>
            </w:tcBorders>
            <w:hideMark/>
          </w:tcPr>
          <w:p w14:paraId="387CC831"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Дечји врњачки карневал</w:t>
            </w:r>
          </w:p>
        </w:tc>
        <w:tc>
          <w:tcPr>
            <w:tcW w:w="1791" w:type="dxa"/>
            <w:tcBorders>
              <w:top w:val="single" w:sz="4" w:space="0" w:color="auto"/>
              <w:left w:val="single" w:sz="4" w:space="0" w:color="auto"/>
              <w:bottom w:val="single" w:sz="4" w:space="0" w:color="auto"/>
              <w:right w:val="single" w:sz="4" w:space="0" w:color="auto"/>
            </w:tcBorders>
            <w:hideMark/>
          </w:tcPr>
          <w:p w14:paraId="2618D1D9" w14:textId="4C3C0494"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Јавни наступ васпитних група</w:t>
            </w:r>
          </w:p>
        </w:tc>
        <w:tc>
          <w:tcPr>
            <w:tcW w:w="2135" w:type="dxa"/>
            <w:tcBorders>
              <w:top w:val="single" w:sz="4" w:space="0" w:color="auto"/>
              <w:left w:val="single" w:sz="4" w:space="0" w:color="auto"/>
              <w:bottom w:val="single" w:sz="4" w:space="0" w:color="auto"/>
              <w:right w:val="single" w:sz="4" w:space="0" w:color="auto"/>
            </w:tcBorders>
            <w:hideMark/>
          </w:tcPr>
          <w:p w14:paraId="213747B4"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Васпитачи,</w:t>
            </w:r>
          </w:p>
          <w:p w14:paraId="60C67E02"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деца  и родитељи</w:t>
            </w:r>
          </w:p>
        </w:tc>
        <w:tc>
          <w:tcPr>
            <w:tcW w:w="1431" w:type="dxa"/>
            <w:tcBorders>
              <w:top w:val="single" w:sz="4" w:space="0" w:color="auto"/>
              <w:left w:val="single" w:sz="4" w:space="0" w:color="auto"/>
              <w:bottom w:val="single" w:sz="4" w:space="0" w:color="auto"/>
              <w:right w:val="single" w:sz="4" w:space="0" w:color="auto"/>
            </w:tcBorders>
            <w:hideMark/>
          </w:tcPr>
          <w:p w14:paraId="39DD06B7" w14:textId="2E77F41D"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Јул 202</w:t>
            </w:r>
            <w:r w:rsidR="004B63E3" w:rsidRPr="00047E10">
              <w:rPr>
                <w:rFonts w:ascii="Times New Roman" w:eastAsia="SimSun" w:hAnsi="Times New Roman" w:cs="Times New Roman"/>
                <w:lang w:val="ru-RU"/>
              </w:rPr>
              <w:t>7.</w:t>
            </w:r>
          </w:p>
        </w:tc>
        <w:tc>
          <w:tcPr>
            <w:tcW w:w="1785" w:type="dxa"/>
            <w:tcBorders>
              <w:top w:val="single" w:sz="4" w:space="0" w:color="auto"/>
              <w:left w:val="single" w:sz="4" w:space="0" w:color="auto"/>
              <w:bottom w:val="single" w:sz="4" w:space="0" w:color="auto"/>
              <w:right w:val="single" w:sz="4" w:space="0" w:color="auto"/>
            </w:tcBorders>
            <w:hideMark/>
          </w:tcPr>
          <w:p w14:paraId="6F577B36" w14:textId="77777777" w:rsidR="000D6515" w:rsidRPr="00047E10" w:rsidRDefault="000D6515"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Променада </w:t>
            </w:r>
          </w:p>
        </w:tc>
      </w:tr>
    </w:tbl>
    <w:p w14:paraId="7097FE62" w14:textId="77777777" w:rsidR="00AA25C3" w:rsidRPr="00B25ADA" w:rsidRDefault="00AA25C3" w:rsidP="00892556">
      <w:pPr>
        <w:spacing w:after="0" w:line="360" w:lineRule="auto"/>
        <w:rPr>
          <w:rFonts w:ascii="Times New Roman" w:hAnsi="Times New Roman" w:cs="Times New Roman"/>
          <w:sz w:val="28"/>
          <w:szCs w:val="28"/>
          <w:lang w:val="sr-Cyrl-RS"/>
        </w:rPr>
      </w:pPr>
    </w:p>
    <w:p w14:paraId="3E8AF0A2" w14:textId="1D34DBD9" w:rsidR="00ED7543" w:rsidRPr="00B25ADA" w:rsidRDefault="0046371C" w:rsidP="00892556">
      <w:pPr>
        <w:pStyle w:val="Heading2"/>
        <w:spacing w:line="360" w:lineRule="auto"/>
        <w:ind w:left="0" w:right="0"/>
        <w:jc w:val="center"/>
        <w:rPr>
          <w:sz w:val="28"/>
          <w:szCs w:val="28"/>
        </w:rPr>
      </w:pPr>
      <w:bookmarkStart w:id="57" w:name="_Toc239334065"/>
      <w:r w:rsidRPr="00B25ADA">
        <w:rPr>
          <w:sz w:val="28"/>
          <w:szCs w:val="28"/>
        </w:rPr>
        <w:t>9.3.</w:t>
      </w:r>
      <w:r w:rsidR="00AD369A" w:rsidRPr="00B25ADA">
        <w:rPr>
          <w:sz w:val="28"/>
          <w:szCs w:val="28"/>
          <w:lang w:val="sr-Cyrl-RS"/>
        </w:rPr>
        <w:t xml:space="preserve"> </w:t>
      </w:r>
      <w:r w:rsidR="003F6EC4" w:rsidRPr="00B25ADA">
        <w:rPr>
          <w:sz w:val="28"/>
          <w:szCs w:val="28"/>
        </w:rPr>
        <w:t>Оквирни програм  дечије  недеље</w:t>
      </w:r>
      <w:bookmarkEnd w:id="57"/>
    </w:p>
    <w:p w14:paraId="0FE2D8C5" w14:textId="77777777" w:rsidR="00212D21" w:rsidRPr="00212D21" w:rsidRDefault="00212D21" w:rsidP="00212D21">
      <w:pPr>
        <w:rPr>
          <w:lang w:val="sr-Cyrl-CS" w:eastAsia="zh-CN"/>
        </w:rPr>
      </w:pPr>
    </w:p>
    <w:p w14:paraId="5B7C7D8D" w14:textId="77777777" w:rsidR="003F6EC4" w:rsidRPr="00047E10" w:rsidRDefault="003F6EC4" w:rsidP="00D62000">
      <w:pPr>
        <w:numPr>
          <w:ilvl w:val="0"/>
          <w:numId w:val="24"/>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Дан за дечија права и обавезе (израда паноа са исказима деце),</w:t>
      </w:r>
    </w:p>
    <w:p w14:paraId="51E97811" w14:textId="77777777" w:rsidR="003F6EC4" w:rsidRPr="00047E10" w:rsidRDefault="003F6EC4" w:rsidP="00D62000">
      <w:pPr>
        <w:numPr>
          <w:ilvl w:val="0"/>
          <w:numId w:val="24"/>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Еколошки дан (шетња по парку, прикупљање природног матерјала и плодова, израда слика и предмета од истих),</w:t>
      </w:r>
    </w:p>
    <w:p w14:paraId="04B008F5" w14:textId="77777777" w:rsidR="003F6EC4" w:rsidRPr="00047E10" w:rsidRDefault="003F6EC4" w:rsidP="00D62000">
      <w:pPr>
        <w:numPr>
          <w:ilvl w:val="0"/>
          <w:numId w:val="24"/>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"Отворена врата" за родитеље, деке и баке организовањем играоница и креативних  радионица</w:t>
      </w:r>
    </w:p>
    <w:p w14:paraId="70545E3E" w14:textId="77777777" w:rsidR="003F6EC4" w:rsidRPr="00047E10" w:rsidRDefault="003F6EC4" w:rsidP="00D62000">
      <w:pPr>
        <w:numPr>
          <w:ilvl w:val="0"/>
          <w:numId w:val="24"/>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Дан за дечје стваралаштво,</w:t>
      </w:r>
    </w:p>
    <w:p w14:paraId="6FB0560C" w14:textId="77777777" w:rsidR="003F6EC4" w:rsidRPr="00047E10" w:rsidRDefault="003F6EC4" w:rsidP="00D62000">
      <w:pPr>
        <w:numPr>
          <w:ilvl w:val="0"/>
          <w:numId w:val="24"/>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Цртање на асфалту,</w:t>
      </w:r>
    </w:p>
    <w:p w14:paraId="5AE20F5B" w14:textId="77777777" w:rsidR="003F6EC4" w:rsidRPr="00047E10" w:rsidRDefault="003F6EC4" w:rsidP="00D62000">
      <w:pPr>
        <w:numPr>
          <w:ilvl w:val="0"/>
          <w:numId w:val="24"/>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Дечја олимпијада,</w:t>
      </w:r>
    </w:p>
    <w:p w14:paraId="2D73FFC9" w14:textId="77777777" w:rsidR="003F6EC4" w:rsidRPr="00047E10" w:rsidRDefault="003F6EC4" w:rsidP="00D62000">
      <w:pPr>
        <w:numPr>
          <w:ilvl w:val="0"/>
          <w:numId w:val="24"/>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Акција прикупљања новчаних средстава за потребе вртића или хуманитарног карактера,</w:t>
      </w:r>
    </w:p>
    <w:p w14:paraId="562880CF" w14:textId="77777777" w:rsidR="003F6EC4" w:rsidRPr="00047E10" w:rsidRDefault="003F6EC4" w:rsidP="00D62000">
      <w:pPr>
        <w:numPr>
          <w:ilvl w:val="0"/>
          <w:numId w:val="24"/>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Посете јавним установама.</w:t>
      </w:r>
    </w:p>
    <w:p w14:paraId="5E730DB2" w14:textId="7ECA5788" w:rsidR="003F6EC4" w:rsidRDefault="003F6EC4" w:rsidP="00892556">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Ово је оријентациони програм Дечје недеље, док ће план са конкретнијим садржајима бити накнадно урађен у складу са упутством Министарства просвете</w:t>
      </w:r>
      <w:bookmarkStart w:id="58" w:name="_Toc490837288"/>
    </w:p>
    <w:p w14:paraId="338CFDBC" w14:textId="77777777" w:rsidR="00892556" w:rsidRPr="00B25ADA" w:rsidRDefault="00892556" w:rsidP="00892556">
      <w:pPr>
        <w:spacing w:after="0" w:line="360" w:lineRule="auto"/>
        <w:rPr>
          <w:rFonts w:ascii="Times New Roman" w:eastAsia="SimSun" w:hAnsi="Times New Roman" w:cs="Times New Roman"/>
          <w:sz w:val="28"/>
          <w:szCs w:val="28"/>
          <w:lang w:val="sr-Cyrl-CS"/>
        </w:rPr>
      </w:pPr>
    </w:p>
    <w:p w14:paraId="590FBD6D" w14:textId="76A0E910" w:rsidR="00212D21" w:rsidRPr="00B25ADA" w:rsidRDefault="0064499B" w:rsidP="00255492">
      <w:pPr>
        <w:pStyle w:val="Heading1"/>
        <w:spacing w:line="360" w:lineRule="auto"/>
        <w:ind w:left="0" w:right="0"/>
        <w:jc w:val="center"/>
        <w:rPr>
          <w:sz w:val="28"/>
          <w:szCs w:val="28"/>
        </w:rPr>
      </w:pPr>
      <w:bookmarkStart w:id="59" w:name="_Toc239334066"/>
      <w:r w:rsidRPr="00B25ADA">
        <w:rPr>
          <w:sz w:val="28"/>
          <w:szCs w:val="28"/>
        </w:rPr>
        <w:t>10.</w:t>
      </w:r>
      <w:r w:rsidR="00AD369A" w:rsidRPr="00B25ADA">
        <w:rPr>
          <w:sz w:val="28"/>
          <w:szCs w:val="28"/>
          <w:lang w:val="sr-Cyrl-RS"/>
        </w:rPr>
        <w:t xml:space="preserve"> </w:t>
      </w:r>
      <w:r w:rsidR="003F6EC4" w:rsidRPr="00B25ADA">
        <w:rPr>
          <w:sz w:val="28"/>
          <w:szCs w:val="28"/>
        </w:rPr>
        <w:t>ПЛАН СТРУЧНОГ УСАВРШАВАЊА</w:t>
      </w:r>
      <w:bookmarkEnd w:id="58"/>
      <w:bookmarkEnd w:id="59"/>
    </w:p>
    <w:p w14:paraId="4D76090C" w14:textId="77777777" w:rsidR="003F6EC4" w:rsidRPr="00047E10" w:rsidRDefault="003F6EC4" w:rsidP="00D62000">
      <w:pPr>
        <w:spacing w:after="0" w:line="360" w:lineRule="auto"/>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Основни облици усавршавања су индивидуално и групно (заједничко) усавршавање.</w:t>
      </w:r>
    </w:p>
    <w:p w14:paraId="4445E115" w14:textId="77777777" w:rsidR="003F6EC4" w:rsidRPr="00047E10" w:rsidRDefault="003F6EC4" w:rsidP="00D62000">
      <w:pPr>
        <w:spacing w:after="0" w:line="360" w:lineRule="auto"/>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lastRenderedPageBreak/>
        <w:t xml:space="preserve">       Индивидуално усавршавање чини основу усавршавања свих кадрова. Реализује се различитим методама и средствима самообразовања на основу утврђеног плана сваког васпитача, медицинске сестре, стручних сарадника а посебно приправника.</w:t>
      </w:r>
    </w:p>
    <w:p w14:paraId="47D8C6A8" w14:textId="77777777" w:rsidR="003F6EC4" w:rsidRPr="00047E10" w:rsidRDefault="003F6EC4" w:rsidP="00D62000">
      <w:pPr>
        <w:spacing w:after="0" w:line="360" w:lineRule="auto"/>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Групно и стручно усавршавање биће организовано кроз форму стручних актива, стручних тимова, и учешћа на стручним семинарима. Индивидуално стручно усавршавање је обавеза.</w:t>
      </w:r>
    </w:p>
    <w:p w14:paraId="624A07AD" w14:textId="77777777" w:rsidR="003F6EC4" w:rsidRPr="00047E10" w:rsidRDefault="003F6EC4" w:rsidP="00D62000">
      <w:pPr>
        <w:spacing w:after="0" w:line="360" w:lineRule="auto"/>
        <w:rPr>
          <w:rFonts w:ascii="Times New Roman" w:eastAsia="SimSun" w:hAnsi="Times New Roman" w:cs="Times New Roman"/>
          <w:sz w:val="24"/>
          <w:szCs w:val="24"/>
          <w:lang w:val="sr-Cyrl-CS"/>
        </w:rPr>
      </w:pPr>
    </w:p>
    <w:p w14:paraId="4D156039" w14:textId="299AD96F" w:rsidR="003F6EC4" w:rsidRPr="00047E10" w:rsidRDefault="003F6EC4" w:rsidP="00D62000">
      <w:pPr>
        <w:spacing w:after="0" w:line="360" w:lineRule="auto"/>
        <w:rPr>
          <w:rFonts w:ascii="Times New Roman" w:eastAsia="SimSun" w:hAnsi="Times New Roman" w:cs="Times New Roman"/>
          <w:b/>
          <w:sz w:val="24"/>
          <w:szCs w:val="24"/>
          <w:lang w:val="sr-Cyrl-CS"/>
        </w:rPr>
      </w:pPr>
      <w:r w:rsidRPr="00047E10">
        <w:rPr>
          <w:rFonts w:ascii="Times New Roman" w:eastAsia="SimSun" w:hAnsi="Times New Roman" w:cs="Times New Roman"/>
          <w:b/>
          <w:sz w:val="24"/>
          <w:szCs w:val="24"/>
          <w:lang w:val="sr-Cyrl-CS"/>
        </w:rPr>
        <w:t>План стручног усавршавања</w:t>
      </w:r>
      <w:r w:rsidRPr="00047E10">
        <w:rPr>
          <w:rFonts w:ascii="Times New Roman" w:eastAsia="SimSun" w:hAnsi="Times New Roman" w:cs="Times New Roman"/>
          <w:b/>
          <w:sz w:val="24"/>
          <w:szCs w:val="24"/>
          <w:lang w:val="sr-Cyrl-CS"/>
        </w:rPr>
        <w:tab/>
      </w:r>
    </w:p>
    <w:p w14:paraId="48194585" w14:textId="77777777" w:rsidR="003F6EC4" w:rsidRPr="00047E10" w:rsidRDefault="003F6EC4" w:rsidP="00D62000">
      <w:pPr>
        <w:spacing w:after="0" w:line="360" w:lineRule="auto"/>
        <w:rPr>
          <w:rFonts w:ascii="Times New Roman" w:eastAsia="SimSun" w:hAnsi="Times New Roman" w:cs="Times New Roman"/>
          <w:b/>
          <w:sz w:val="24"/>
          <w:szCs w:val="24"/>
          <w:lang w:val="sr-Cyrl-CS"/>
        </w:rPr>
      </w:pPr>
      <w:r w:rsidRPr="00047E10">
        <w:rPr>
          <w:rFonts w:ascii="Times New Roman" w:eastAsia="SimSun" w:hAnsi="Times New Roman" w:cs="Times New Roman"/>
          <w:sz w:val="24"/>
          <w:szCs w:val="24"/>
          <w:lang w:val="sr-Cyrl-CS"/>
        </w:rPr>
        <w:t>-  Актив васпитача;</w:t>
      </w:r>
      <w:r w:rsidRPr="00047E10">
        <w:rPr>
          <w:rFonts w:ascii="Times New Roman" w:eastAsia="SimSun" w:hAnsi="Times New Roman" w:cs="Times New Roman"/>
          <w:sz w:val="24"/>
          <w:szCs w:val="24"/>
          <w:lang w:val="sr-Cyrl-CS"/>
        </w:rPr>
        <w:tab/>
      </w:r>
    </w:p>
    <w:p w14:paraId="0C8CDEDA" w14:textId="77777777" w:rsidR="003F6EC4" w:rsidRPr="00047E10" w:rsidRDefault="003F6EC4"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Актив медицинских сестара;</w:t>
      </w:r>
    </w:p>
    <w:p w14:paraId="134E1B61" w14:textId="77777777" w:rsidR="003F6EC4" w:rsidRPr="00047E10" w:rsidRDefault="003F6EC4"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Стручни тимови на нивоу вртића и припремних предшколских група;</w:t>
      </w:r>
    </w:p>
    <w:p w14:paraId="367D04F9" w14:textId="77777777" w:rsidR="003F6EC4" w:rsidRPr="00047E10" w:rsidRDefault="003F6EC4"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Стручни семинари,саветовања, стручни сусрети, предавања;</w:t>
      </w:r>
    </w:p>
    <w:p w14:paraId="753488CA" w14:textId="77777777" w:rsidR="003F6EC4" w:rsidRPr="00047E10" w:rsidRDefault="003F6EC4"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Размена искустава посетом другим предшколским установама;</w:t>
      </w:r>
    </w:p>
    <w:p w14:paraId="7B70A065" w14:textId="77777777" w:rsidR="003F6EC4" w:rsidRPr="00047E10" w:rsidRDefault="003F6EC4"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Укључивање у акредитивне програме Министарства просвете</w:t>
      </w:r>
    </w:p>
    <w:p w14:paraId="2AC63C00" w14:textId="77777777" w:rsidR="003F6EC4" w:rsidRPr="00047E10" w:rsidRDefault="003F6EC4"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   Индивидуално стручно усавршавање.</w:t>
      </w:r>
    </w:p>
    <w:p w14:paraId="11F8A8D7" w14:textId="77777777" w:rsidR="003F6EC4" w:rsidRPr="00047E10" w:rsidRDefault="003F6EC4"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Васпитно-образовно веће</w:t>
      </w:r>
    </w:p>
    <w:p w14:paraId="0B71F59C" w14:textId="77777777" w:rsidR="003F6EC4" w:rsidRPr="00047E10" w:rsidRDefault="003F6EC4"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У току радне године планира се присуство на стручним скуповима (сусретима) васпитача,стручних сарадника,медицинских сестара-васпитача,директора,службе финансија, правне службе и запослених у кухињи.</w:t>
      </w:r>
    </w:p>
    <w:p w14:paraId="2DE8094F" w14:textId="5E01D2F7" w:rsidR="003F6EC4" w:rsidRPr="00047E10" w:rsidRDefault="003F6EC4"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Тим за стручно усавршавање је урадио анакизу прикупљених планова личног стручног усавршавања васпитача и медицинских сестара васпитача по компетенцијама које  желе да развијају у школској 2026/2027. години.</w:t>
      </w:r>
    </w:p>
    <w:p w14:paraId="6999B3B5" w14:textId="463380E8" w:rsidR="003F6EC4" w:rsidRPr="00047E10" w:rsidRDefault="003F6EC4"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Компетенције:</w:t>
      </w:r>
    </w:p>
    <w:p w14:paraId="40E522D7" w14:textId="691FB638" w:rsidR="003F6EC4" w:rsidRPr="00047E10" w:rsidRDefault="00D34EE1"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Б1- Компетенција васпитача у непосредном раду са децом</w:t>
      </w:r>
    </w:p>
    <w:p w14:paraId="009E6B06" w14:textId="2A520CE3" w:rsidR="00D34EE1" w:rsidRPr="00047E10" w:rsidRDefault="00D34EE1"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Б2- Компетенција васпитача за развијање сарадње и заједнице учења</w:t>
      </w:r>
    </w:p>
    <w:p w14:paraId="28C51B23" w14:textId="1A6ABC70" w:rsidR="00D34EE1" w:rsidRPr="00047E10" w:rsidRDefault="00D34EE1"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Б3-Компетенција васпитача за развијање професионалне праксе</w:t>
      </w:r>
    </w:p>
    <w:p w14:paraId="0BCBD2A8" w14:textId="7743B36A" w:rsidR="00D34EE1" w:rsidRPr="00047E10" w:rsidRDefault="00D34EE1"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П1- Примена инклузивног и демократског приступа у васпитању и образовању у циљу обезбеђивања квалитетн</w:t>
      </w:r>
      <w:r w:rsidR="005C4957" w:rsidRPr="00047E10">
        <w:rPr>
          <w:rFonts w:ascii="Times New Roman" w:eastAsia="SimSun" w:hAnsi="Times New Roman" w:cs="Times New Roman"/>
          <w:sz w:val="24"/>
          <w:szCs w:val="24"/>
          <w:lang w:val="sr-Cyrl-CS"/>
        </w:rPr>
        <w:t>ог образовања за све ( индивидуализација и диференцијација , превенција осипања из образовања, пружање додатне образовне подршке ученицима из осетљивијих група укључујићи  и подршку преласку ученика на следећи ниво образовања и васпитања, рад са ученицима са изузетним способностима )</w:t>
      </w:r>
    </w:p>
    <w:p w14:paraId="7B46E5E3" w14:textId="713B17A6" w:rsidR="005C4957" w:rsidRPr="00047E10" w:rsidRDefault="005C4957"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lastRenderedPageBreak/>
        <w:t>П4- Унапређивање стручних, предметно-методичких, педагошких и психолошких знања</w:t>
      </w:r>
      <w:r w:rsidR="00754D93" w:rsidRPr="00047E10">
        <w:rPr>
          <w:rFonts w:ascii="Times New Roman" w:eastAsia="SimSun" w:hAnsi="Times New Roman" w:cs="Times New Roman"/>
          <w:sz w:val="24"/>
          <w:szCs w:val="24"/>
          <w:lang w:val="sr-Cyrl-CS"/>
        </w:rPr>
        <w:t xml:space="preserve"> запослених у образовању</w:t>
      </w:r>
    </w:p>
    <w:p w14:paraId="03073B96" w14:textId="5317122B" w:rsidR="00754D93" w:rsidRPr="00047E10" w:rsidRDefault="00754D93"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П5- Јачање васпитне улоге установе у правцу развоја интеркултуралног образовања, компетенција за демократску културу, укључујићи и компетенције за демократску културу у дигиталном свету, моторичких способности ученика, заштите од дискриминације, насиља, злостављања и занемаривања, трговине људима, очувања менталног здравља, превенције различитих облика понашања</w:t>
      </w:r>
      <w:r w:rsidR="00717426" w:rsidRPr="00047E10">
        <w:rPr>
          <w:rFonts w:ascii="Times New Roman" w:eastAsia="SimSun" w:hAnsi="Times New Roman" w:cs="Times New Roman"/>
          <w:sz w:val="24"/>
          <w:szCs w:val="24"/>
          <w:lang w:val="sr-Cyrl-CS"/>
        </w:rPr>
        <w:t>, каријерног вођења и саветовања ученика , подршке јачању родитељских компетенција, превладавање стреса  и зазвојних криза</w:t>
      </w:r>
    </w:p>
    <w:p w14:paraId="4890229C" w14:textId="62F3306B" w:rsidR="003F6EC4" w:rsidRPr="00047E10" w:rsidRDefault="003F6EC4"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Планирани </w:t>
      </w:r>
      <w:r w:rsidR="002C1182" w:rsidRPr="00047E10">
        <w:rPr>
          <w:rFonts w:ascii="Times New Roman" w:eastAsia="SimSun" w:hAnsi="Times New Roman" w:cs="Times New Roman"/>
          <w:sz w:val="24"/>
          <w:szCs w:val="24"/>
          <w:lang w:val="sr-Cyrl-CS"/>
        </w:rPr>
        <w:t xml:space="preserve"> семинари у овој години</w:t>
      </w:r>
    </w:p>
    <w:p w14:paraId="08AC5E3F" w14:textId="35C04783" w:rsidR="00717426" w:rsidRPr="00047E10" w:rsidRDefault="00717426" w:rsidP="00D62000">
      <w:pPr>
        <w:pStyle w:val="ListParagraph"/>
        <w:numPr>
          <w:ilvl w:val="0"/>
          <w:numId w:val="7"/>
        </w:numPr>
        <w:spacing w:after="0" w:line="360" w:lineRule="auto"/>
        <w:ind w:left="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П4- Асервативна комуникација у образовној пракси</w:t>
      </w:r>
    </w:p>
    <w:p w14:paraId="2C843665" w14:textId="084FB451" w:rsidR="00717426" w:rsidRPr="00047E10" w:rsidRDefault="00717426" w:rsidP="00D62000">
      <w:pPr>
        <w:pStyle w:val="ListParagraph"/>
        <w:numPr>
          <w:ilvl w:val="0"/>
          <w:numId w:val="7"/>
        </w:numPr>
        <w:spacing w:after="0" w:line="360" w:lineRule="auto"/>
        <w:ind w:left="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П5- Говорите ли срцем, мислите ли емоцијама – подршка развоју </w:t>
      </w:r>
      <w:r w:rsidR="002C1182" w:rsidRPr="00047E10">
        <w:rPr>
          <w:rFonts w:ascii="Times New Roman" w:eastAsia="SimSun" w:hAnsi="Times New Roman" w:cs="Times New Roman"/>
          <w:sz w:val="24"/>
          <w:szCs w:val="24"/>
          <w:lang w:val="sr-Cyrl-CS"/>
        </w:rPr>
        <w:t>емоционалне стабилности запослених у образовању</w:t>
      </w:r>
    </w:p>
    <w:p w14:paraId="74C53F52" w14:textId="09467244" w:rsidR="002C1182" w:rsidRPr="00047E10" w:rsidRDefault="002C1182" w:rsidP="00D62000">
      <w:pPr>
        <w:pStyle w:val="ListParagraph"/>
        <w:numPr>
          <w:ilvl w:val="0"/>
          <w:numId w:val="7"/>
        </w:numPr>
        <w:spacing w:after="0" w:line="360" w:lineRule="auto"/>
        <w:ind w:left="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П1- Инклузија у пракси </w:t>
      </w:r>
    </w:p>
    <w:p w14:paraId="6E9A457C" w14:textId="77777777" w:rsidR="00176D6B" w:rsidRPr="00047E10" w:rsidRDefault="00176D6B" w:rsidP="00D62000">
      <w:pPr>
        <w:spacing w:after="0" w:line="360" w:lineRule="auto"/>
        <w:rPr>
          <w:rFonts w:ascii="Times New Roman" w:eastAsia="SimSun" w:hAnsi="Times New Roman" w:cs="Times New Roman"/>
          <w:sz w:val="24"/>
          <w:szCs w:val="24"/>
          <w:lang w:val="sr-Cyrl-CS"/>
        </w:rPr>
      </w:pPr>
    </w:p>
    <w:p w14:paraId="17BE21E2" w14:textId="7426A2F4" w:rsidR="00176D6B" w:rsidRPr="00047E10" w:rsidRDefault="00176D6B"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Планирани стручни сусрети:</w:t>
      </w:r>
    </w:p>
    <w:p w14:paraId="199D0695" w14:textId="77777777" w:rsidR="003F6EC4" w:rsidRPr="00047E10" w:rsidRDefault="003F6EC4"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Сусрети стручних сарадника</w:t>
      </w:r>
    </w:p>
    <w:p w14:paraId="38123AA0" w14:textId="77777777" w:rsidR="003F6EC4" w:rsidRPr="00047E10" w:rsidRDefault="003F6EC4"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Стручни сусрети васпитача</w:t>
      </w:r>
    </w:p>
    <w:p w14:paraId="08A6135A" w14:textId="42D04AF8" w:rsidR="00892556" w:rsidRDefault="003F6EC4" w:rsidP="00DA77D3">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Стручни сусрети медицинских-сестара васпитача</w:t>
      </w:r>
    </w:p>
    <w:p w14:paraId="4BD8EC01" w14:textId="77777777" w:rsidR="00212D21" w:rsidRPr="00B25ADA" w:rsidRDefault="00212D21" w:rsidP="00DA77D3">
      <w:pPr>
        <w:spacing w:after="0" w:line="360" w:lineRule="auto"/>
        <w:rPr>
          <w:rFonts w:ascii="Times New Roman" w:eastAsia="SimSun" w:hAnsi="Times New Roman" w:cs="Times New Roman"/>
          <w:sz w:val="28"/>
          <w:szCs w:val="28"/>
          <w:lang w:val="sr-Cyrl-CS"/>
        </w:rPr>
      </w:pPr>
    </w:p>
    <w:p w14:paraId="2255B30F" w14:textId="70441AF6" w:rsidR="008C79AB" w:rsidRPr="00B25ADA" w:rsidRDefault="0064499B" w:rsidP="00892556">
      <w:pPr>
        <w:pStyle w:val="Heading2"/>
        <w:spacing w:line="360" w:lineRule="auto"/>
        <w:ind w:left="0" w:right="0"/>
        <w:jc w:val="center"/>
        <w:rPr>
          <w:sz w:val="28"/>
          <w:szCs w:val="28"/>
        </w:rPr>
      </w:pPr>
      <w:bookmarkStart w:id="60" w:name="_Toc239334067"/>
      <w:r w:rsidRPr="00B25ADA">
        <w:rPr>
          <w:sz w:val="28"/>
          <w:szCs w:val="28"/>
        </w:rPr>
        <w:t>10.1.</w:t>
      </w:r>
      <w:r w:rsidR="00AD369A" w:rsidRPr="00B25ADA">
        <w:rPr>
          <w:sz w:val="28"/>
          <w:szCs w:val="28"/>
          <w:lang w:val="sr-Cyrl-RS"/>
        </w:rPr>
        <w:t xml:space="preserve"> </w:t>
      </w:r>
      <w:r w:rsidR="008C79AB" w:rsidRPr="00B25ADA">
        <w:rPr>
          <w:sz w:val="28"/>
          <w:szCs w:val="28"/>
        </w:rPr>
        <w:t>Планирано стручно усавршавање у оквиру Установе</w:t>
      </w:r>
      <w:bookmarkEnd w:id="60"/>
    </w:p>
    <w:p w14:paraId="7FCB43BA" w14:textId="77777777" w:rsidR="00212D21" w:rsidRPr="00212D21" w:rsidRDefault="00212D21" w:rsidP="00212D21">
      <w:pPr>
        <w:rPr>
          <w:lang w:val="sr-Cyrl-CS" w:eastAsia="zh-CN"/>
        </w:rPr>
      </w:pPr>
    </w:p>
    <w:p w14:paraId="4CC31785" w14:textId="64FD4CF3" w:rsidR="008C79AB" w:rsidRPr="00047E10" w:rsidRDefault="008C79AB" w:rsidP="00D62000">
      <w:pPr>
        <w:numPr>
          <w:ilvl w:val="0"/>
          <w:numId w:val="25"/>
        </w:numPr>
        <w:spacing w:after="0" w:line="360" w:lineRule="auto"/>
        <w:ind w:left="0"/>
        <w:contextualSpacing/>
        <w:rPr>
          <w:rFonts w:ascii="Times New Roman" w:eastAsia="SimSun" w:hAnsi="Times New Roman" w:cs="Times New Roman"/>
          <w:b/>
          <w:bCs/>
          <w:sz w:val="24"/>
          <w:szCs w:val="24"/>
          <w:lang w:val="sr-Cyrl-CS"/>
        </w:rPr>
      </w:pPr>
      <w:r w:rsidRPr="00047E10">
        <w:rPr>
          <w:rFonts w:ascii="Times New Roman" w:eastAsia="SimSun" w:hAnsi="Times New Roman" w:cs="Times New Roman"/>
          <w:sz w:val="24"/>
          <w:szCs w:val="24"/>
          <w:lang w:val="sr-Cyrl-CS"/>
        </w:rPr>
        <w:t xml:space="preserve">Едукативна радионица -„ Социјала когниција “ </w:t>
      </w:r>
    </w:p>
    <w:p w14:paraId="736A37AF" w14:textId="77777777" w:rsidR="008C79AB" w:rsidRPr="00047E10" w:rsidRDefault="008C79AB" w:rsidP="00D62000">
      <w:pPr>
        <w:numPr>
          <w:ilvl w:val="0"/>
          <w:numId w:val="25"/>
        </w:numPr>
        <w:spacing w:after="0" w:line="360" w:lineRule="auto"/>
        <w:ind w:left="0"/>
        <w:contextualSpacing/>
        <w:rPr>
          <w:rFonts w:ascii="Times New Roman" w:eastAsia="SimSun" w:hAnsi="Times New Roman" w:cs="Times New Roman"/>
          <w:b/>
          <w:bCs/>
          <w:sz w:val="24"/>
          <w:szCs w:val="24"/>
          <w:lang w:val="sr-Cyrl-CS"/>
        </w:rPr>
      </w:pPr>
      <w:r w:rsidRPr="00047E10">
        <w:rPr>
          <w:rFonts w:ascii="Times New Roman" w:eastAsia="SimSun" w:hAnsi="Times New Roman" w:cs="Times New Roman"/>
          <w:sz w:val="24"/>
          <w:szCs w:val="24"/>
          <w:lang w:val="sr-Cyrl-CS"/>
        </w:rPr>
        <w:t>Приказ теме- пројекта на већима и активима</w:t>
      </w:r>
    </w:p>
    <w:p w14:paraId="4CE723C4" w14:textId="7921A1BA" w:rsidR="008C79AB" w:rsidRPr="00047E10" w:rsidRDefault="008C79AB" w:rsidP="00D62000">
      <w:pPr>
        <w:widowControl w:val="0"/>
        <w:numPr>
          <w:ilvl w:val="0"/>
          <w:numId w:val="25"/>
        </w:numPr>
        <w:spacing w:after="0" w:line="360" w:lineRule="auto"/>
        <w:ind w:left="0"/>
        <w:contextualSpacing/>
        <w:rPr>
          <w:rFonts w:ascii="Times New Roman" w:eastAsia="Times New Roman" w:hAnsi="Times New Roman" w:cs="Times New Roman"/>
          <w:sz w:val="24"/>
          <w:szCs w:val="24"/>
          <w:lang w:val="sr-Cyrl-CS"/>
        </w:rPr>
      </w:pPr>
      <w:r w:rsidRPr="00047E10">
        <w:rPr>
          <w:rFonts w:ascii="Times New Roman" w:eastAsia="SimSun" w:hAnsi="Times New Roman" w:cs="Times New Roman"/>
          <w:sz w:val="24"/>
          <w:szCs w:val="24"/>
          <w:lang w:val="sr-Cyrl-CS"/>
        </w:rPr>
        <w:t>„Кругови “ – посета, васпитача, истих узрасних група са рефлексијом</w:t>
      </w:r>
    </w:p>
    <w:p w14:paraId="74E6E655" w14:textId="50D2439C" w:rsidR="00D721A0" w:rsidRPr="00047E10" w:rsidRDefault="008C79AB" w:rsidP="00D62000">
      <w:pPr>
        <w:widowControl w:val="0"/>
        <w:numPr>
          <w:ilvl w:val="0"/>
          <w:numId w:val="25"/>
        </w:numPr>
        <w:spacing w:after="0" w:line="360" w:lineRule="auto"/>
        <w:ind w:left="0"/>
        <w:contextualSpacing/>
        <w:rPr>
          <w:rFonts w:ascii="Times New Roman" w:eastAsia="Times New Roman" w:hAnsi="Times New Roman" w:cs="Times New Roman"/>
          <w:sz w:val="24"/>
          <w:szCs w:val="24"/>
          <w:lang w:val="sr-Cyrl-CS"/>
        </w:rPr>
      </w:pPr>
      <w:r w:rsidRPr="00047E10">
        <w:rPr>
          <w:rFonts w:ascii="Times New Roman" w:eastAsia="Times New Roman" w:hAnsi="Times New Roman" w:cs="Times New Roman"/>
          <w:sz w:val="24"/>
          <w:szCs w:val="24"/>
          <w:lang w:val="sr-Cyrl-CS"/>
        </w:rPr>
        <w:t>Хоризонтална размена и рефлексија васпитно-образовног рада на нивоу објекта (анализа актуелних пројеката)</w:t>
      </w:r>
    </w:p>
    <w:p w14:paraId="645D02F0" w14:textId="77777777" w:rsidR="008C79AB" w:rsidRPr="00047E10" w:rsidRDefault="008C79AB" w:rsidP="00D62000">
      <w:pPr>
        <w:widowControl w:val="0"/>
        <w:numPr>
          <w:ilvl w:val="0"/>
          <w:numId w:val="25"/>
        </w:numPr>
        <w:spacing w:after="0" w:line="360" w:lineRule="auto"/>
        <w:ind w:left="0"/>
        <w:contextualSpacing/>
        <w:rPr>
          <w:rFonts w:ascii="Times New Roman" w:eastAsia="Times New Roman" w:hAnsi="Times New Roman" w:cs="Times New Roman"/>
          <w:sz w:val="24"/>
          <w:szCs w:val="24"/>
          <w:lang w:val="sr-Cyrl-CS"/>
        </w:rPr>
      </w:pPr>
      <w:r w:rsidRPr="00047E10">
        <w:rPr>
          <w:rFonts w:ascii="Times New Roman" w:eastAsia="Times New Roman" w:hAnsi="Times New Roman" w:cs="Times New Roman"/>
          <w:sz w:val="24"/>
          <w:szCs w:val="24"/>
          <w:lang w:val="sr-Cyrl-CS"/>
        </w:rPr>
        <w:t>Угледне активности :</w:t>
      </w:r>
    </w:p>
    <w:p w14:paraId="5F469D75" w14:textId="2ED02BDC" w:rsidR="008C79AB" w:rsidRPr="00047E10" w:rsidRDefault="008C79AB" w:rsidP="00D62000">
      <w:pPr>
        <w:widowControl w:val="0"/>
        <w:spacing w:after="0" w:line="360" w:lineRule="auto"/>
        <w:contextualSpacing/>
        <w:rPr>
          <w:rFonts w:ascii="Times New Roman" w:eastAsia="Times New Roman" w:hAnsi="Times New Roman" w:cs="Times New Roman"/>
          <w:b/>
          <w:bCs/>
          <w:sz w:val="24"/>
          <w:szCs w:val="24"/>
          <w:lang w:val="sr-Cyrl-CS"/>
        </w:rPr>
      </w:pPr>
      <w:r w:rsidRPr="00047E10">
        <w:rPr>
          <w:rFonts w:ascii="Times New Roman" w:eastAsia="Times New Roman" w:hAnsi="Times New Roman" w:cs="Times New Roman"/>
          <w:b/>
          <w:bCs/>
          <w:sz w:val="24"/>
          <w:szCs w:val="24"/>
          <w:lang w:val="sr-Cyrl-CS"/>
        </w:rPr>
        <w:t xml:space="preserve">       1. </w:t>
      </w:r>
      <w:r w:rsidR="007340D8" w:rsidRPr="00047E10">
        <w:rPr>
          <w:rFonts w:ascii="Times New Roman" w:eastAsia="Times New Roman" w:hAnsi="Times New Roman" w:cs="Times New Roman"/>
          <w:b/>
          <w:bCs/>
          <w:sz w:val="24"/>
          <w:szCs w:val="24"/>
          <w:lang w:val="sr-Cyrl-CS"/>
        </w:rPr>
        <w:t>Јасмина Тошић и Марина Тошић</w:t>
      </w:r>
      <w:r w:rsidR="001C44CC" w:rsidRPr="00047E10">
        <w:rPr>
          <w:rFonts w:ascii="Times New Roman" w:eastAsia="Times New Roman" w:hAnsi="Times New Roman" w:cs="Times New Roman"/>
          <w:b/>
          <w:bCs/>
          <w:sz w:val="24"/>
          <w:szCs w:val="24"/>
          <w:lang w:val="sr-Cyrl-CS"/>
        </w:rPr>
        <w:t xml:space="preserve">, </w:t>
      </w:r>
      <w:r w:rsidRPr="00047E10">
        <w:rPr>
          <w:rFonts w:ascii="Times New Roman" w:eastAsia="Times New Roman" w:hAnsi="Times New Roman" w:cs="Times New Roman"/>
          <w:b/>
          <w:bCs/>
          <w:sz w:val="24"/>
          <w:szCs w:val="24"/>
          <w:lang w:val="sr-Cyrl-CS"/>
        </w:rPr>
        <w:t>мешовита</w:t>
      </w:r>
      <w:r w:rsidR="001C44CC" w:rsidRPr="00047E10">
        <w:rPr>
          <w:rFonts w:ascii="Times New Roman" w:eastAsia="Times New Roman" w:hAnsi="Times New Roman" w:cs="Times New Roman"/>
          <w:b/>
          <w:bCs/>
          <w:sz w:val="24"/>
          <w:szCs w:val="24"/>
          <w:lang w:val="sr-Cyrl-CS"/>
        </w:rPr>
        <w:t xml:space="preserve"> васпитна</w:t>
      </w:r>
      <w:r w:rsidRPr="00047E10">
        <w:rPr>
          <w:rFonts w:ascii="Times New Roman" w:eastAsia="Times New Roman" w:hAnsi="Times New Roman" w:cs="Times New Roman"/>
          <w:b/>
          <w:bCs/>
          <w:sz w:val="24"/>
          <w:szCs w:val="24"/>
          <w:lang w:val="sr-Cyrl-CS"/>
        </w:rPr>
        <w:t xml:space="preserve"> група</w:t>
      </w:r>
      <w:r w:rsidR="00D721A0" w:rsidRPr="00047E10">
        <w:rPr>
          <w:rFonts w:ascii="Times New Roman" w:eastAsia="Times New Roman" w:hAnsi="Times New Roman" w:cs="Times New Roman"/>
          <w:b/>
          <w:bCs/>
          <w:sz w:val="24"/>
          <w:szCs w:val="24"/>
          <w:lang w:val="sr-Cyrl-CS"/>
        </w:rPr>
        <w:t xml:space="preserve"> </w:t>
      </w:r>
      <w:r w:rsidR="001C44CC" w:rsidRPr="00047E10">
        <w:rPr>
          <w:rFonts w:ascii="Times New Roman" w:eastAsia="Times New Roman" w:hAnsi="Times New Roman" w:cs="Times New Roman"/>
          <w:b/>
          <w:bCs/>
          <w:sz w:val="24"/>
          <w:szCs w:val="24"/>
          <w:lang w:val="sr-Cyrl-RS"/>
        </w:rPr>
        <w:t xml:space="preserve">- </w:t>
      </w:r>
      <w:r w:rsidR="007340D8" w:rsidRPr="00047E10">
        <w:rPr>
          <w:rFonts w:ascii="Times New Roman" w:eastAsia="Times New Roman" w:hAnsi="Times New Roman" w:cs="Times New Roman"/>
          <w:b/>
          <w:bCs/>
          <w:sz w:val="24"/>
          <w:szCs w:val="24"/>
          <w:lang w:val="sr-Cyrl-RS"/>
        </w:rPr>
        <w:t>Подунавци</w:t>
      </w:r>
    </w:p>
    <w:p w14:paraId="33137D67" w14:textId="032F697F" w:rsidR="008C79AB" w:rsidRPr="00047E10" w:rsidRDefault="008C79AB" w:rsidP="00D62000">
      <w:pPr>
        <w:widowControl w:val="0"/>
        <w:spacing w:after="0" w:line="360" w:lineRule="auto"/>
        <w:contextualSpacing/>
        <w:rPr>
          <w:rFonts w:ascii="Times New Roman" w:eastAsia="Times New Roman" w:hAnsi="Times New Roman" w:cs="Times New Roman"/>
          <w:b/>
          <w:bCs/>
          <w:sz w:val="24"/>
          <w:szCs w:val="24"/>
          <w:lang w:val="sr-Cyrl-CS"/>
        </w:rPr>
      </w:pPr>
      <w:r w:rsidRPr="00047E10">
        <w:rPr>
          <w:rFonts w:ascii="Times New Roman" w:eastAsia="Times New Roman" w:hAnsi="Times New Roman" w:cs="Times New Roman"/>
          <w:b/>
          <w:bCs/>
          <w:sz w:val="24"/>
          <w:szCs w:val="24"/>
          <w:lang w:val="sr-Cyrl-CS"/>
        </w:rPr>
        <w:t xml:space="preserve">       2. </w:t>
      </w:r>
      <w:r w:rsidR="001C44CC" w:rsidRPr="00047E10">
        <w:rPr>
          <w:rFonts w:ascii="Times New Roman" w:eastAsia="Times New Roman" w:hAnsi="Times New Roman" w:cs="Times New Roman"/>
          <w:b/>
          <w:bCs/>
          <w:sz w:val="24"/>
          <w:szCs w:val="24"/>
          <w:lang w:val="sr-Cyrl-CS"/>
        </w:rPr>
        <w:t>Љиљана Ратковић и Катарина Павловић</w:t>
      </w:r>
      <w:r w:rsidRPr="00047E10">
        <w:rPr>
          <w:rFonts w:ascii="Times New Roman" w:eastAsia="Times New Roman" w:hAnsi="Times New Roman" w:cs="Times New Roman"/>
          <w:b/>
          <w:bCs/>
          <w:sz w:val="24"/>
          <w:szCs w:val="24"/>
          <w:lang w:val="sr-Cyrl-CS"/>
        </w:rPr>
        <w:t xml:space="preserve">, </w:t>
      </w:r>
      <w:r w:rsidR="001C44CC" w:rsidRPr="00047E10">
        <w:rPr>
          <w:rFonts w:ascii="Times New Roman" w:eastAsia="Times New Roman" w:hAnsi="Times New Roman" w:cs="Times New Roman"/>
          <w:b/>
          <w:bCs/>
          <w:sz w:val="24"/>
          <w:szCs w:val="24"/>
          <w:lang w:val="sr-Cyrl-CS"/>
        </w:rPr>
        <w:t>прва старија,</w:t>
      </w:r>
      <w:r w:rsidRPr="00047E10">
        <w:rPr>
          <w:rFonts w:ascii="Times New Roman" w:eastAsia="Times New Roman" w:hAnsi="Times New Roman" w:cs="Times New Roman"/>
          <w:b/>
          <w:bCs/>
          <w:sz w:val="24"/>
          <w:szCs w:val="24"/>
          <w:lang w:val="sr-Cyrl-CS"/>
        </w:rPr>
        <w:t xml:space="preserve"> „ </w:t>
      </w:r>
      <w:r w:rsidR="001C44CC" w:rsidRPr="00047E10">
        <w:rPr>
          <w:rFonts w:ascii="Times New Roman" w:eastAsia="Times New Roman" w:hAnsi="Times New Roman" w:cs="Times New Roman"/>
          <w:b/>
          <w:bCs/>
          <w:sz w:val="24"/>
          <w:szCs w:val="24"/>
          <w:lang w:val="sr-Cyrl-CS"/>
        </w:rPr>
        <w:t>Радост</w:t>
      </w:r>
      <w:r w:rsidRPr="00047E10">
        <w:rPr>
          <w:rFonts w:ascii="Times New Roman" w:eastAsia="Times New Roman" w:hAnsi="Times New Roman" w:cs="Times New Roman"/>
          <w:b/>
          <w:bCs/>
          <w:sz w:val="24"/>
          <w:szCs w:val="24"/>
          <w:lang w:val="sr-Cyrl-CS"/>
        </w:rPr>
        <w:t xml:space="preserve"> “</w:t>
      </w:r>
    </w:p>
    <w:p w14:paraId="050BA4EC" w14:textId="63E4F356" w:rsidR="00D721A0" w:rsidRPr="00047E10" w:rsidRDefault="008C79AB" w:rsidP="00D62000">
      <w:pPr>
        <w:widowControl w:val="0"/>
        <w:spacing w:after="0" w:line="360" w:lineRule="auto"/>
        <w:contextualSpacing/>
        <w:rPr>
          <w:rFonts w:ascii="Times New Roman" w:eastAsia="Times New Roman" w:hAnsi="Times New Roman" w:cs="Times New Roman"/>
          <w:b/>
          <w:bCs/>
          <w:sz w:val="24"/>
          <w:szCs w:val="24"/>
          <w:lang w:val="sr-Cyrl-RS"/>
        </w:rPr>
      </w:pPr>
      <w:r w:rsidRPr="00047E10">
        <w:rPr>
          <w:rFonts w:ascii="Times New Roman" w:eastAsia="Times New Roman" w:hAnsi="Times New Roman" w:cs="Times New Roman"/>
          <w:b/>
          <w:bCs/>
          <w:sz w:val="24"/>
          <w:szCs w:val="24"/>
          <w:lang w:val="sr-Cyrl-CS"/>
        </w:rPr>
        <w:t xml:space="preserve">       3.</w:t>
      </w:r>
      <w:r w:rsidRPr="00047E10">
        <w:rPr>
          <w:rFonts w:ascii="Times New Roman" w:eastAsia="Times New Roman" w:hAnsi="Times New Roman" w:cs="Times New Roman"/>
          <w:b/>
          <w:bCs/>
          <w:sz w:val="24"/>
          <w:szCs w:val="24"/>
          <w:lang w:val="sr-Cyrl-RS"/>
        </w:rPr>
        <w:t xml:space="preserve"> </w:t>
      </w:r>
      <w:r w:rsidR="003E4076" w:rsidRPr="00047E10">
        <w:rPr>
          <w:rFonts w:ascii="Times New Roman" w:eastAsia="Times New Roman" w:hAnsi="Times New Roman" w:cs="Times New Roman"/>
          <w:b/>
          <w:bCs/>
          <w:sz w:val="24"/>
          <w:szCs w:val="24"/>
          <w:lang w:val="sr-Cyrl-CS"/>
        </w:rPr>
        <w:t>Анђелка Гочанин и Јасна Миодраговић</w:t>
      </w:r>
      <w:r w:rsidRPr="00047E10">
        <w:rPr>
          <w:rFonts w:ascii="Times New Roman" w:eastAsia="Times New Roman" w:hAnsi="Times New Roman" w:cs="Times New Roman"/>
          <w:b/>
          <w:bCs/>
          <w:sz w:val="24"/>
          <w:szCs w:val="24"/>
          <w:lang w:val="sr-Cyrl-CS"/>
        </w:rPr>
        <w:t>,</w:t>
      </w:r>
      <w:r w:rsidR="001C44CC" w:rsidRPr="00047E10">
        <w:rPr>
          <w:rFonts w:ascii="Times New Roman" w:eastAsia="Times New Roman" w:hAnsi="Times New Roman" w:cs="Times New Roman"/>
          <w:b/>
          <w:bCs/>
          <w:sz w:val="24"/>
          <w:szCs w:val="24"/>
          <w:lang w:val="sr-Cyrl-CS"/>
        </w:rPr>
        <w:t xml:space="preserve"> мешовита јаслена група</w:t>
      </w:r>
      <w:r w:rsidR="00566313" w:rsidRPr="00047E10">
        <w:rPr>
          <w:rFonts w:ascii="Times New Roman" w:eastAsia="Times New Roman" w:hAnsi="Times New Roman" w:cs="Times New Roman"/>
          <w:b/>
          <w:bCs/>
          <w:sz w:val="24"/>
          <w:szCs w:val="24"/>
          <w:lang w:val="sr-Cyrl-CS"/>
        </w:rPr>
        <w:t>,</w:t>
      </w:r>
      <w:r w:rsidR="003E4076" w:rsidRPr="00047E10">
        <w:rPr>
          <w:rFonts w:ascii="Times New Roman" w:eastAsia="Times New Roman" w:hAnsi="Times New Roman" w:cs="Times New Roman"/>
          <w:b/>
          <w:bCs/>
          <w:sz w:val="24"/>
          <w:szCs w:val="24"/>
          <w:lang w:val="sr-Cyrl-RS"/>
        </w:rPr>
        <w:t xml:space="preserve"> В рњци</w:t>
      </w:r>
    </w:p>
    <w:p w14:paraId="65457C9E" w14:textId="77777777" w:rsidR="008C79AB" w:rsidRPr="00047E10" w:rsidRDefault="008C79AB" w:rsidP="00D62000">
      <w:pPr>
        <w:widowControl w:val="0"/>
        <w:spacing w:after="0" w:line="360" w:lineRule="auto"/>
        <w:contextualSpacing/>
        <w:rPr>
          <w:rFonts w:ascii="Times New Roman" w:eastAsia="Times New Roman" w:hAnsi="Times New Roman" w:cs="Times New Roman"/>
          <w:b/>
          <w:bCs/>
          <w:sz w:val="24"/>
          <w:szCs w:val="24"/>
          <w:lang w:val="sr-Cyrl-CS"/>
        </w:rPr>
      </w:pPr>
    </w:p>
    <w:p w14:paraId="2C3B1C6E" w14:textId="33F23A38" w:rsidR="009A5338" w:rsidRPr="00B25ADA" w:rsidRDefault="009A5338" w:rsidP="00892556">
      <w:pPr>
        <w:pStyle w:val="Heading2"/>
        <w:spacing w:line="360" w:lineRule="auto"/>
        <w:ind w:left="0" w:right="0"/>
        <w:jc w:val="center"/>
        <w:rPr>
          <w:sz w:val="28"/>
          <w:szCs w:val="28"/>
        </w:rPr>
      </w:pPr>
      <w:bookmarkStart w:id="61" w:name="_Toc239334068"/>
      <w:r w:rsidRPr="00B25ADA">
        <w:rPr>
          <w:sz w:val="28"/>
          <w:szCs w:val="28"/>
        </w:rPr>
        <w:lastRenderedPageBreak/>
        <w:t>10.2.</w:t>
      </w:r>
      <w:r w:rsidR="00AD369A" w:rsidRPr="00B25ADA">
        <w:rPr>
          <w:sz w:val="28"/>
          <w:szCs w:val="28"/>
          <w:lang w:val="sr-Cyrl-RS"/>
        </w:rPr>
        <w:t xml:space="preserve"> </w:t>
      </w:r>
      <w:r w:rsidRPr="00B25ADA">
        <w:rPr>
          <w:sz w:val="28"/>
          <w:szCs w:val="28"/>
        </w:rPr>
        <w:t>План рада васпитно - образовног већа</w:t>
      </w:r>
      <w:bookmarkEnd w:id="61"/>
    </w:p>
    <w:p w14:paraId="6EB055BA" w14:textId="77777777" w:rsidR="00212D21" w:rsidRPr="00212D21" w:rsidRDefault="00212D21" w:rsidP="00212D21">
      <w:pPr>
        <w:rPr>
          <w:lang w:val="sr-Cyrl-CS" w:eastAsia="zh-CN"/>
        </w:rPr>
      </w:pPr>
    </w:p>
    <w:tbl>
      <w:tblPr>
        <w:tblW w:w="9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
        <w:gridCol w:w="4914"/>
        <w:gridCol w:w="1435"/>
        <w:gridCol w:w="1187"/>
        <w:gridCol w:w="1034"/>
        <w:gridCol w:w="837"/>
      </w:tblGrid>
      <w:tr w:rsidR="008C79AB" w:rsidRPr="00047E10" w14:paraId="618A671B" w14:textId="77777777" w:rsidTr="00927A00">
        <w:trPr>
          <w:trHeight w:val="547"/>
          <w:jc w:val="center"/>
        </w:trPr>
        <w:tc>
          <w:tcPr>
            <w:tcW w:w="5310" w:type="dxa"/>
            <w:gridSpan w:val="2"/>
          </w:tcPr>
          <w:p w14:paraId="342635D3" w14:textId="77777777" w:rsidR="008C79AB" w:rsidRPr="00047E10" w:rsidRDefault="008C79AB" w:rsidP="00D62000">
            <w:pPr>
              <w:spacing w:after="0" w:line="360" w:lineRule="auto"/>
              <w:rPr>
                <w:rFonts w:ascii="Times New Roman" w:eastAsia="SimSun" w:hAnsi="Times New Roman" w:cs="Times New Roman"/>
                <w:b/>
                <w:lang w:val="sr-Cyrl-CS"/>
              </w:rPr>
            </w:pPr>
            <w:bookmarkStart w:id="62" w:name="_Toc490837290"/>
            <w:r w:rsidRPr="00047E10">
              <w:rPr>
                <w:rFonts w:ascii="Times New Roman" w:eastAsia="SimSun" w:hAnsi="Times New Roman" w:cs="Times New Roman"/>
                <w:b/>
                <w:lang w:val="sr-Cyrl-CS"/>
              </w:rPr>
              <w:t xml:space="preserve">        Активност</w:t>
            </w:r>
          </w:p>
        </w:tc>
        <w:tc>
          <w:tcPr>
            <w:tcW w:w="1435" w:type="dxa"/>
          </w:tcPr>
          <w:p w14:paraId="38EBA004" w14:textId="77777777" w:rsidR="008C79AB" w:rsidRPr="00047E10" w:rsidRDefault="008C79AB" w:rsidP="00D62000">
            <w:pPr>
              <w:spacing w:after="0" w:line="360" w:lineRule="auto"/>
              <w:rPr>
                <w:rFonts w:ascii="Times New Roman" w:eastAsia="SimSun" w:hAnsi="Times New Roman" w:cs="Times New Roman"/>
                <w:b/>
                <w:lang w:val="sr-Cyrl-CS"/>
              </w:rPr>
            </w:pPr>
            <w:r w:rsidRPr="00047E10">
              <w:rPr>
                <w:rFonts w:ascii="Times New Roman" w:eastAsia="SimSun" w:hAnsi="Times New Roman" w:cs="Times New Roman"/>
                <w:b/>
                <w:lang w:val="sr-Cyrl-CS"/>
              </w:rPr>
              <w:t>Начин реализације</w:t>
            </w:r>
          </w:p>
        </w:tc>
        <w:tc>
          <w:tcPr>
            <w:tcW w:w="1187" w:type="dxa"/>
          </w:tcPr>
          <w:p w14:paraId="4266946B" w14:textId="77777777" w:rsidR="008C79AB" w:rsidRPr="00047E10" w:rsidRDefault="008C79AB" w:rsidP="00D62000">
            <w:pPr>
              <w:spacing w:after="0" w:line="360" w:lineRule="auto"/>
              <w:rPr>
                <w:rFonts w:ascii="Times New Roman" w:eastAsia="SimSun" w:hAnsi="Times New Roman" w:cs="Times New Roman"/>
                <w:b/>
                <w:lang w:val="sr-Cyrl-CS"/>
              </w:rPr>
            </w:pPr>
            <w:r w:rsidRPr="00047E10">
              <w:rPr>
                <w:rFonts w:ascii="Times New Roman" w:eastAsia="SimSun" w:hAnsi="Times New Roman" w:cs="Times New Roman"/>
                <w:b/>
                <w:lang w:val="sr-Cyrl-CS"/>
              </w:rPr>
              <w:t>Носиоци активности</w:t>
            </w:r>
          </w:p>
        </w:tc>
        <w:tc>
          <w:tcPr>
            <w:tcW w:w="1034" w:type="dxa"/>
          </w:tcPr>
          <w:p w14:paraId="745893FA" w14:textId="77777777" w:rsidR="008C79AB" w:rsidRPr="00047E10" w:rsidRDefault="008C79AB" w:rsidP="00D62000">
            <w:pPr>
              <w:spacing w:after="0" w:line="360" w:lineRule="auto"/>
              <w:rPr>
                <w:rFonts w:ascii="Times New Roman" w:eastAsia="SimSun" w:hAnsi="Times New Roman" w:cs="Times New Roman"/>
                <w:b/>
                <w:lang w:val="sr-Cyrl-CS"/>
              </w:rPr>
            </w:pPr>
            <w:r w:rsidRPr="00047E10">
              <w:rPr>
                <w:rFonts w:ascii="Times New Roman" w:eastAsia="SimSun" w:hAnsi="Times New Roman" w:cs="Times New Roman"/>
                <w:b/>
                <w:lang w:val="sr-Cyrl-CS"/>
              </w:rPr>
              <w:t>Време</w:t>
            </w:r>
          </w:p>
        </w:tc>
        <w:tc>
          <w:tcPr>
            <w:tcW w:w="837" w:type="dxa"/>
          </w:tcPr>
          <w:p w14:paraId="0531C620" w14:textId="77777777" w:rsidR="008C79AB" w:rsidRPr="00047E10" w:rsidRDefault="008C79AB" w:rsidP="00D62000">
            <w:pPr>
              <w:spacing w:after="0" w:line="360" w:lineRule="auto"/>
              <w:rPr>
                <w:rFonts w:ascii="Times New Roman" w:eastAsia="SimSun" w:hAnsi="Times New Roman" w:cs="Times New Roman"/>
                <w:b/>
                <w:lang w:val="sr-Cyrl-CS"/>
              </w:rPr>
            </w:pPr>
            <w:r w:rsidRPr="00047E10">
              <w:rPr>
                <w:rFonts w:ascii="Times New Roman" w:eastAsia="SimSun" w:hAnsi="Times New Roman" w:cs="Times New Roman"/>
                <w:b/>
                <w:lang w:val="sr-Cyrl-CS"/>
              </w:rPr>
              <w:t>Место</w:t>
            </w:r>
          </w:p>
        </w:tc>
      </w:tr>
      <w:tr w:rsidR="008C79AB" w:rsidRPr="00047E10" w14:paraId="50054DB9" w14:textId="77777777" w:rsidTr="00927A00">
        <w:trPr>
          <w:trHeight w:val="791"/>
          <w:jc w:val="center"/>
        </w:trPr>
        <w:tc>
          <w:tcPr>
            <w:tcW w:w="396" w:type="dxa"/>
          </w:tcPr>
          <w:p w14:paraId="15A25A77" w14:textId="77777777"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p>
        </w:tc>
        <w:tc>
          <w:tcPr>
            <w:tcW w:w="4914" w:type="dxa"/>
          </w:tcPr>
          <w:p w14:paraId="1075510A" w14:textId="713866FC"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 Усвајање  извештаја о раду за 202</w:t>
            </w:r>
            <w:r w:rsidR="00A50276" w:rsidRPr="00047E10">
              <w:rPr>
                <w:rFonts w:ascii="Times New Roman" w:eastAsia="SimSun" w:hAnsi="Times New Roman" w:cs="Times New Roman"/>
                <w:lang w:val="sr-Cyrl-CS"/>
              </w:rPr>
              <w:t>5</w:t>
            </w:r>
            <w:r w:rsidRPr="00047E10">
              <w:rPr>
                <w:rFonts w:ascii="Times New Roman" w:eastAsia="SimSun" w:hAnsi="Times New Roman" w:cs="Times New Roman"/>
                <w:lang w:val="sr-Cyrl-CS"/>
              </w:rPr>
              <w:t>/202</w:t>
            </w:r>
            <w:r w:rsidR="00A50276" w:rsidRPr="00047E10">
              <w:rPr>
                <w:rFonts w:ascii="Times New Roman" w:eastAsia="SimSun" w:hAnsi="Times New Roman" w:cs="Times New Roman"/>
                <w:lang w:val="sr-Cyrl-CS"/>
              </w:rPr>
              <w:t>6</w:t>
            </w:r>
            <w:r w:rsidRPr="00047E10">
              <w:rPr>
                <w:rFonts w:ascii="Times New Roman" w:eastAsia="SimSun" w:hAnsi="Times New Roman" w:cs="Times New Roman"/>
                <w:lang w:val="sr-Cyrl-CS"/>
              </w:rPr>
              <w:t>.год;</w:t>
            </w:r>
          </w:p>
          <w:p w14:paraId="7FB29CE2" w14:textId="30F7B7AE"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 Усвајање Годишњег плана радаза 202</w:t>
            </w:r>
            <w:r w:rsidR="00A50276" w:rsidRPr="00047E10">
              <w:rPr>
                <w:rFonts w:ascii="Times New Roman" w:eastAsia="SimSun" w:hAnsi="Times New Roman" w:cs="Times New Roman"/>
                <w:lang w:val="sr-Cyrl-CS"/>
              </w:rPr>
              <w:t>6</w:t>
            </w:r>
            <w:r w:rsidRPr="00047E10">
              <w:rPr>
                <w:rFonts w:ascii="Times New Roman" w:eastAsia="SimSun" w:hAnsi="Times New Roman" w:cs="Times New Roman"/>
                <w:lang w:val="sr-Cyrl-CS"/>
              </w:rPr>
              <w:t>/202</w:t>
            </w:r>
            <w:r w:rsidR="00A50276" w:rsidRPr="00047E10">
              <w:rPr>
                <w:rFonts w:ascii="Times New Roman" w:eastAsia="SimSun" w:hAnsi="Times New Roman" w:cs="Times New Roman"/>
                <w:lang w:val="sr-Cyrl-CS"/>
              </w:rPr>
              <w:t>7</w:t>
            </w:r>
            <w:r w:rsidRPr="00047E10">
              <w:rPr>
                <w:rFonts w:ascii="Times New Roman" w:eastAsia="SimSun" w:hAnsi="Times New Roman" w:cs="Times New Roman"/>
                <w:lang w:val="sr-Cyrl-CS"/>
              </w:rPr>
              <w:t>.год.</w:t>
            </w:r>
          </w:p>
          <w:p w14:paraId="02398969" w14:textId="77777777"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3.Усвајање извештаја и Акционог плана тима за самовредновање</w:t>
            </w:r>
          </w:p>
          <w:p w14:paraId="745925A2" w14:textId="77777777"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4.Усвајање Акционог плана тима за за заштиту деце од дискиминације и НЗЗ</w:t>
            </w:r>
          </w:p>
          <w:p w14:paraId="1B05A34E" w14:textId="549B322C"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5.Презентовање и усвајање Акционог плана </w:t>
            </w:r>
            <w:r w:rsidR="00A50276" w:rsidRPr="00047E10">
              <w:rPr>
                <w:rFonts w:ascii="Times New Roman" w:eastAsia="SimSun" w:hAnsi="Times New Roman" w:cs="Times New Roman"/>
                <w:lang w:val="sr-Cyrl-CS"/>
              </w:rPr>
              <w:t>тима за развојно планирање</w:t>
            </w:r>
          </w:p>
          <w:p w14:paraId="03940D5D" w14:textId="54BF75E4" w:rsidR="008B16FE" w:rsidRPr="00047E10" w:rsidRDefault="008B16FE"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6. Усвајање анекса Предшкоског програма</w:t>
            </w:r>
          </w:p>
          <w:p w14:paraId="501A9E2B" w14:textId="2ECB9EE3" w:rsidR="008B16FE" w:rsidRPr="00047E10" w:rsidRDefault="008B16FE"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7.Упознавање васпитног особља са стандардима и индикаторима из области која се вреднује ( област 2 )</w:t>
            </w:r>
          </w:p>
          <w:p w14:paraId="42569DA9" w14:textId="4E9F59DE" w:rsidR="008C79AB" w:rsidRPr="00047E10" w:rsidRDefault="009C6163"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8</w:t>
            </w:r>
            <w:r w:rsidR="008C79AB" w:rsidRPr="00047E10">
              <w:rPr>
                <w:rFonts w:ascii="Times New Roman" w:eastAsia="SimSun" w:hAnsi="Times New Roman" w:cs="Times New Roman"/>
                <w:lang w:val="sr-Cyrl-CS"/>
              </w:rPr>
              <w:t xml:space="preserve">. Подела задужења и распореда рада </w:t>
            </w:r>
          </w:p>
          <w:p w14:paraId="07D3F63E" w14:textId="77777777" w:rsidR="008C79AB" w:rsidRPr="00047E10" w:rsidRDefault="008C309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9.</w:t>
            </w:r>
            <w:r w:rsidR="008C79AB" w:rsidRPr="00047E10">
              <w:rPr>
                <w:rFonts w:ascii="Times New Roman" w:eastAsia="SimSun" w:hAnsi="Times New Roman" w:cs="Times New Roman"/>
                <w:lang w:val="sr-Cyrl-CS"/>
              </w:rPr>
              <w:t xml:space="preserve"> Инструкције за вођење педагошке документације и  планирање ВОР у складу са новим основама програма </w:t>
            </w:r>
          </w:p>
          <w:p w14:paraId="0FEB2A53" w14:textId="15A87BE8" w:rsidR="008C3096" w:rsidRPr="00047E10" w:rsidRDefault="008C309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10. Разно</w:t>
            </w:r>
          </w:p>
        </w:tc>
        <w:tc>
          <w:tcPr>
            <w:tcW w:w="1435" w:type="dxa"/>
          </w:tcPr>
          <w:p w14:paraId="4BC36208" w14:textId="77777777" w:rsidR="008C79AB" w:rsidRPr="00047E10" w:rsidRDefault="008C79AB" w:rsidP="00D62000">
            <w:pPr>
              <w:spacing w:after="0" w:line="360" w:lineRule="auto"/>
              <w:rPr>
                <w:rFonts w:ascii="Times New Roman" w:eastAsia="SimSun" w:hAnsi="Times New Roman" w:cs="Times New Roman"/>
                <w:lang w:val="sr-Cyrl-CS"/>
              </w:rPr>
            </w:pPr>
          </w:p>
          <w:p w14:paraId="2194A95F" w14:textId="77777777" w:rsidR="008C79AB" w:rsidRPr="00047E10" w:rsidRDefault="008C79AB" w:rsidP="00D62000">
            <w:pPr>
              <w:spacing w:after="0" w:line="360" w:lineRule="auto"/>
              <w:rPr>
                <w:rFonts w:ascii="Times New Roman" w:eastAsia="SimSun" w:hAnsi="Times New Roman" w:cs="Times New Roman"/>
                <w:lang w:val="sr-Cyrl-CS"/>
              </w:rPr>
            </w:pPr>
          </w:p>
          <w:p w14:paraId="5F325A88" w14:textId="77777777" w:rsidR="008C79AB" w:rsidRPr="00047E10" w:rsidRDefault="008C79AB" w:rsidP="00D62000">
            <w:pPr>
              <w:spacing w:after="0" w:line="360" w:lineRule="auto"/>
              <w:rPr>
                <w:rFonts w:ascii="Times New Roman" w:eastAsia="SimSun" w:hAnsi="Times New Roman" w:cs="Times New Roman"/>
                <w:lang w:val="sr-Cyrl-CS"/>
              </w:rPr>
            </w:pPr>
          </w:p>
          <w:p w14:paraId="29C7F603" w14:textId="77777777" w:rsidR="008C79AB" w:rsidRPr="00047E10" w:rsidRDefault="008C79AB" w:rsidP="00D62000">
            <w:pPr>
              <w:spacing w:after="0" w:line="360" w:lineRule="auto"/>
              <w:rPr>
                <w:rFonts w:ascii="Times New Roman" w:eastAsia="SimSun" w:hAnsi="Times New Roman" w:cs="Times New Roman"/>
                <w:lang w:val="sr-Cyrl-CS"/>
              </w:rPr>
            </w:pPr>
          </w:p>
          <w:p w14:paraId="7735AC6D" w14:textId="77777777"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Састанак</w:t>
            </w:r>
          </w:p>
        </w:tc>
        <w:tc>
          <w:tcPr>
            <w:tcW w:w="1187" w:type="dxa"/>
          </w:tcPr>
          <w:p w14:paraId="6124BB8B" w14:textId="77777777" w:rsidR="008C79AB" w:rsidRPr="00047E10" w:rsidRDefault="008C79AB" w:rsidP="00D62000">
            <w:pPr>
              <w:spacing w:after="0" w:line="360" w:lineRule="auto"/>
              <w:rPr>
                <w:rFonts w:ascii="Times New Roman" w:eastAsia="SimSun" w:hAnsi="Times New Roman" w:cs="Times New Roman"/>
                <w:lang w:val="ru-RU"/>
              </w:rPr>
            </w:pPr>
          </w:p>
          <w:p w14:paraId="593BBDB4" w14:textId="77777777" w:rsidR="008C79AB" w:rsidRPr="00047E10" w:rsidRDefault="008C79AB" w:rsidP="00D62000">
            <w:pPr>
              <w:spacing w:after="0" w:line="360" w:lineRule="auto"/>
              <w:rPr>
                <w:rFonts w:ascii="Times New Roman" w:eastAsia="SimSun" w:hAnsi="Times New Roman" w:cs="Times New Roman"/>
                <w:lang w:val="ru-RU"/>
              </w:rPr>
            </w:pPr>
          </w:p>
          <w:p w14:paraId="63E9860B" w14:textId="77777777" w:rsidR="008C79AB" w:rsidRPr="00047E10" w:rsidRDefault="008C79AB" w:rsidP="00D62000">
            <w:pPr>
              <w:spacing w:after="0" w:line="360" w:lineRule="auto"/>
              <w:rPr>
                <w:rFonts w:ascii="Times New Roman" w:eastAsia="SimSun" w:hAnsi="Times New Roman" w:cs="Times New Roman"/>
                <w:lang w:val="ru-RU"/>
              </w:rPr>
            </w:pPr>
          </w:p>
          <w:p w14:paraId="10C8442B" w14:textId="77777777" w:rsidR="008C79AB" w:rsidRPr="00047E10" w:rsidRDefault="008C79AB"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Директор,</w:t>
            </w:r>
          </w:p>
          <w:p w14:paraId="6DEBD5DF" w14:textId="77777777" w:rsidR="008C79AB" w:rsidRPr="00047E10" w:rsidRDefault="008C79AB"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ВОВ</w:t>
            </w:r>
          </w:p>
          <w:p w14:paraId="0B78CB52" w14:textId="77777777" w:rsidR="008C79AB" w:rsidRPr="00047E10" w:rsidRDefault="008C79AB"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Стручни сарадници</w:t>
            </w:r>
          </w:p>
          <w:p w14:paraId="341CAD48" w14:textId="77777777" w:rsidR="008C79AB" w:rsidRPr="00047E10" w:rsidRDefault="008C79AB" w:rsidP="00D62000">
            <w:pPr>
              <w:spacing w:after="0" w:line="360" w:lineRule="auto"/>
              <w:rPr>
                <w:rFonts w:ascii="Times New Roman" w:eastAsia="SimSun" w:hAnsi="Times New Roman" w:cs="Times New Roman"/>
                <w:lang w:val="ru-RU"/>
              </w:rPr>
            </w:pPr>
          </w:p>
        </w:tc>
        <w:tc>
          <w:tcPr>
            <w:tcW w:w="1034" w:type="dxa"/>
          </w:tcPr>
          <w:p w14:paraId="4B30683D" w14:textId="77777777" w:rsidR="008C79AB" w:rsidRPr="00047E10" w:rsidRDefault="008C79AB" w:rsidP="00D62000">
            <w:pPr>
              <w:spacing w:after="0" w:line="360" w:lineRule="auto"/>
              <w:rPr>
                <w:rFonts w:ascii="Times New Roman" w:eastAsia="SimSun" w:hAnsi="Times New Roman" w:cs="Times New Roman"/>
                <w:lang w:val="sr-Cyrl-CS"/>
              </w:rPr>
            </w:pPr>
          </w:p>
          <w:p w14:paraId="1B1BD822" w14:textId="77777777" w:rsidR="008C79AB" w:rsidRPr="00047E10" w:rsidRDefault="008C79AB" w:rsidP="00D62000">
            <w:pPr>
              <w:spacing w:after="0" w:line="360" w:lineRule="auto"/>
              <w:rPr>
                <w:rFonts w:ascii="Times New Roman" w:eastAsia="SimSun" w:hAnsi="Times New Roman" w:cs="Times New Roman"/>
                <w:lang w:val="sr-Cyrl-CS"/>
              </w:rPr>
            </w:pPr>
          </w:p>
          <w:p w14:paraId="163F6061" w14:textId="77777777" w:rsidR="008C79AB" w:rsidRPr="00047E10" w:rsidRDefault="008C79AB" w:rsidP="00D62000">
            <w:pPr>
              <w:spacing w:after="0" w:line="360" w:lineRule="auto"/>
              <w:rPr>
                <w:rFonts w:ascii="Times New Roman" w:eastAsia="SimSun" w:hAnsi="Times New Roman" w:cs="Times New Roman"/>
                <w:lang w:val="sr-Cyrl-CS"/>
              </w:rPr>
            </w:pPr>
          </w:p>
          <w:p w14:paraId="18611C6B" w14:textId="77777777" w:rsidR="008C79AB" w:rsidRPr="00047E10" w:rsidRDefault="008C79AB" w:rsidP="00D62000">
            <w:pPr>
              <w:spacing w:after="0" w:line="360" w:lineRule="auto"/>
              <w:rPr>
                <w:rFonts w:ascii="Times New Roman" w:eastAsia="SimSun" w:hAnsi="Times New Roman" w:cs="Times New Roman"/>
                <w:lang w:val="sr-Cyrl-CS"/>
              </w:rPr>
            </w:pPr>
          </w:p>
          <w:p w14:paraId="2A54CF63" w14:textId="77777777"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Август</w:t>
            </w:r>
          </w:p>
          <w:p w14:paraId="608BEAAB" w14:textId="16AC7F47" w:rsidR="0057010A" w:rsidRPr="00047E10" w:rsidRDefault="0057010A"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2026.</w:t>
            </w:r>
          </w:p>
        </w:tc>
        <w:tc>
          <w:tcPr>
            <w:tcW w:w="837" w:type="dxa"/>
          </w:tcPr>
          <w:p w14:paraId="72B68BFE" w14:textId="77777777" w:rsidR="008C79AB" w:rsidRPr="00047E10" w:rsidRDefault="008C79AB" w:rsidP="00D62000">
            <w:pPr>
              <w:spacing w:after="0" w:line="360" w:lineRule="auto"/>
              <w:rPr>
                <w:rFonts w:ascii="Times New Roman" w:eastAsia="SimSun" w:hAnsi="Times New Roman" w:cs="Times New Roman"/>
                <w:lang w:val="sr-Cyrl-CS"/>
              </w:rPr>
            </w:pPr>
          </w:p>
          <w:p w14:paraId="6025825D" w14:textId="77777777" w:rsidR="008C79AB" w:rsidRPr="00047E10" w:rsidRDefault="008C79AB" w:rsidP="00D62000">
            <w:pPr>
              <w:spacing w:after="0" w:line="360" w:lineRule="auto"/>
              <w:rPr>
                <w:rFonts w:ascii="Times New Roman" w:eastAsia="SimSun" w:hAnsi="Times New Roman" w:cs="Times New Roman"/>
                <w:lang w:val="sr-Cyrl-CS"/>
              </w:rPr>
            </w:pPr>
          </w:p>
          <w:p w14:paraId="1A0703A0" w14:textId="77777777" w:rsidR="008C79AB" w:rsidRPr="00047E10" w:rsidRDefault="008C79AB" w:rsidP="00D62000">
            <w:pPr>
              <w:spacing w:after="0" w:line="360" w:lineRule="auto"/>
              <w:rPr>
                <w:rFonts w:ascii="Times New Roman" w:eastAsia="SimSun" w:hAnsi="Times New Roman" w:cs="Times New Roman"/>
                <w:lang w:val="sr-Cyrl-CS"/>
              </w:rPr>
            </w:pPr>
          </w:p>
          <w:p w14:paraId="1A22E2CD" w14:textId="77777777" w:rsidR="008C79AB" w:rsidRPr="00047E10" w:rsidRDefault="008C79AB" w:rsidP="00D62000">
            <w:pPr>
              <w:spacing w:after="0" w:line="360" w:lineRule="auto"/>
              <w:rPr>
                <w:rFonts w:ascii="Times New Roman" w:eastAsia="SimSun" w:hAnsi="Times New Roman" w:cs="Times New Roman"/>
                <w:lang w:val="sr-Cyrl-CS"/>
              </w:rPr>
            </w:pPr>
          </w:p>
          <w:p w14:paraId="47638580" w14:textId="77777777"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Радост</w:t>
            </w:r>
          </w:p>
        </w:tc>
      </w:tr>
      <w:tr w:rsidR="008C79AB" w:rsidRPr="00047E10" w14:paraId="1940BF54" w14:textId="77777777" w:rsidTr="00927A00">
        <w:trPr>
          <w:trHeight w:val="752"/>
          <w:jc w:val="center"/>
        </w:trPr>
        <w:tc>
          <w:tcPr>
            <w:tcW w:w="396" w:type="dxa"/>
          </w:tcPr>
          <w:p w14:paraId="7683A452" w14:textId="77777777" w:rsidR="008C79AB" w:rsidRPr="00047E10" w:rsidRDefault="008C79AB"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2.</w:t>
            </w:r>
          </w:p>
        </w:tc>
        <w:tc>
          <w:tcPr>
            <w:tcW w:w="4914" w:type="dxa"/>
          </w:tcPr>
          <w:p w14:paraId="3343D021" w14:textId="024F5E09"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1.Анализа  реализације васпитно-образовног рада</w:t>
            </w:r>
          </w:p>
          <w:p w14:paraId="4B946305" w14:textId="77777777"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2.Извештај сестара на превентиви о здравственом стању деце и запослених у Установи,</w:t>
            </w:r>
          </w:p>
          <w:p w14:paraId="36AFDFD5" w14:textId="1BF9D4C1"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 Евалуација рада тимова Установе,</w:t>
            </w:r>
          </w:p>
          <w:p w14:paraId="2B2A2253" w14:textId="77777777" w:rsidR="008C79AB" w:rsidRPr="00047E10" w:rsidRDefault="008C309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w:t>
            </w:r>
            <w:r w:rsidR="008C79AB" w:rsidRPr="00047E10">
              <w:rPr>
                <w:rFonts w:ascii="Times New Roman" w:eastAsia="SimSun" w:hAnsi="Times New Roman" w:cs="Times New Roman"/>
                <w:lang w:val="sr-Cyrl-CS"/>
              </w:rPr>
              <w:t xml:space="preserve">.Договор о организацији обележавања Нове Године у Установи. </w:t>
            </w:r>
          </w:p>
          <w:p w14:paraId="142ABA36" w14:textId="18336F95" w:rsidR="008C3096" w:rsidRPr="00047E10" w:rsidRDefault="008C309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5. Разно</w:t>
            </w:r>
          </w:p>
        </w:tc>
        <w:tc>
          <w:tcPr>
            <w:tcW w:w="1435" w:type="dxa"/>
          </w:tcPr>
          <w:p w14:paraId="46365633" w14:textId="77777777" w:rsidR="008C79AB" w:rsidRPr="00047E10" w:rsidRDefault="008C79AB" w:rsidP="00D62000">
            <w:pPr>
              <w:spacing w:after="0" w:line="360" w:lineRule="auto"/>
              <w:rPr>
                <w:rFonts w:ascii="Times New Roman" w:eastAsia="SimSun" w:hAnsi="Times New Roman" w:cs="Times New Roman"/>
                <w:lang w:val="ru-RU"/>
              </w:rPr>
            </w:pPr>
          </w:p>
          <w:p w14:paraId="2D95BF4A" w14:textId="77777777" w:rsidR="008C79AB" w:rsidRPr="00047E10" w:rsidRDefault="008C79AB" w:rsidP="00D62000">
            <w:pPr>
              <w:spacing w:after="0" w:line="360" w:lineRule="auto"/>
              <w:rPr>
                <w:rFonts w:ascii="Times New Roman" w:eastAsia="SimSun" w:hAnsi="Times New Roman" w:cs="Times New Roman"/>
                <w:lang w:val="sr-Cyrl-CS"/>
              </w:rPr>
            </w:pPr>
          </w:p>
          <w:p w14:paraId="64D84EC6" w14:textId="77777777" w:rsidR="008C79AB" w:rsidRPr="00047E10" w:rsidRDefault="008C79AB" w:rsidP="00D62000">
            <w:pPr>
              <w:spacing w:after="0" w:line="360" w:lineRule="auto"/>
              <w:rPr>
                <w:rFonts w:ascii="Times New Roman" w:eastAsia="SimSun" w:hAnsi="Times New Roman" w:cs="Times New Roman"/>
                <w:lang w:val="sr-Cyrl-CS"/>
              </w:rPr>
            </w:pPr>
          </w:p>
          <w:p w14:paraId="5952FA6A" w14:textId="77777777"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Састанак</w:t>
            </w:r>
          </w:p>
        </w:tc>
        <w:tc>
          <w:tcPr>
            <w:tcW w:w="1187" w:type="dxa"/>
          </w:tcPr>
          <w:p w14:paraId="5F5D9158" w14:textId="77777777" w:rsidR="008C79AB" w:rsidRPr="00047E10" w:rsidRDefault="008C79AB" w:rsidP="00D62000">
            <w:pPr>
              <w:spacing w:after="0" w:line="360" w:lineRule="auto"/>
              <w:rPr>
                <w:rFonts w:ascii="Times New Roman" w:eastAsia="SimSun" w:hAnsi="Times New Roman" w:cs="Times New Roman"/>
                <w:lang w:val="ru-RU"/>
              </w:rPr>
            </w:pPr>
          </w:p>
          <w:p w14:paraId="239DB8D5" w14:textId="77777777" w:rsidR="008C79AB" w:rsidRPr="00047E10" w:rsidRDefault="008C79AB"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Директор,</w:t>
            </w:r>
          </w:p>
          <w:p w14:paraId="74C89160" w14:textId="77777777" w:rsidR="008C79AB" w:rsidRPr="00047E10" w:rsidRDefault="008C79AB"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Стручни сарадници</w:t>
            </w:r>
          </w:p>
          <w:p w14:paraId="4D7E1373" w14:textId="77777777" w:rsidR="008C79AB" w:rsidRPr="00047E10" w:rsidRDefault="008C79AB" w:rsidP="00D62000">
            <w:pPr>
              <w:spacing w:after="0" w:line="360" w:lineRule="auto"/>
              <w:rPr>
                <w:rFonts w:ascii="Times New Roman" w:eastAsia="SimSun" w:hAnsi="Times New Roman" w:cs="Times New Roman"/>
                <w:lang w:val="ru-RU"/>
              </w:rPr>
            </w:pPr>
          </w:p>
        </w:tc>
        <w:tc>
          <w:tcPr>
            <w:tcW w:w="1034" w:type="dxa"/>
          </w:tcPr>
          <w:p w14:paraId="78BCFB1D" w14:textId="77777777" w:rsidR="008C79AB" w:rsidRPr="00047E10" w:rsidRDefault="008C79AB" w:rsidP="00D62000">
            <w:pPr>
              <w:spacing w:after="0" w:line="360" w:lineRule="auto"/>
              <w:rPr>
                <w:rFonts w:ascii="Times New Roman" w:eastAsia="SimSun" w:hAnsi="Times New Roman" w:cs="Times New Roman"/>
                <w:lang w:val="sr-Cyrl-CS"/>
              </w:rPr>
            </w:pPr>
          </w:p>
          <w:p w14:paraId="04FA8DA9" w14:textId="77777777" w:rsidR="008C79AB" w:rsidRPr="00047E10" w:rsidRDefault="008C79AB" w:rsidP="00D62000">
            <w:pPr>
              <w:spacing w:after="0" w:line="360" w:lineRule="auto"/>
              <w:rPr>
                <w:rFonts w:ascii="Times New Roman" w:eastAsia="SimSun" w:hAnsi="Times New Roman" w:cs="Times New Roman"/>
                <w:lang w:val="sr-Cyrl-CS"/>
              </w:rPr>
            </w:pPr>
          </w:p>
          <w:p w14:paraId="5094C769" w14:textId="77777777"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Децембар</w:t>
            </w:r>
          </w:p>
          <w:p w14:paraId="1B194545" w14:textId="70CE4DA0" w:rsidR="0057010A" w:rsidRPr="00047E10" w:rsidRDefault="0057010A" w:rsidP="00D62000">
            <w:pPr>
              <w:spacing w:after="0" w:line="360" w:lineRule="auto"/>
              <w:rPr>
                <w:rFonts w:ascii="Times New Roman" w:eastAsia="SimSun" w:hAnsi="Times New Roman" w:cs="Times New Roman"/>
              </w:rPr>
            </w:pPr>
            <w:r w:rsidRPr="00047E10">
              <w:rPr>
                <w:rFonts w:ascii="Times New Roman" w:eastAsia="SimSun" w:hAnsi="Times New Roman" w:cs="Times New Roman"/>
                <w:lang w:val="sr-Cyrl-CS"/>
              </w:rPr>
              <w:t>2026.</w:t>
            </w:r>
          </w:p>
        </w:tc>
        <w:tc>
          <w:tcPr>
            <w:tcW w:w="837" w:type="dxa"/>
          </w:tcPr>
          <w:p w14:paraId="33831660" w14:textId="77777777" w:rsidR="008C79AB" w:rsidRPr="00047E10" w:rsidRDefault="008C79AB" w:rsidP="00D62000">
            <w:pPr>
              <w:spacing w:after="0" w:line="360" w:lineRule="auto"/>
              <w:rPr>
                <w:rFonts w:ascii="Times New Roman" w:eastAsia="SimSun" w:hAnsi="Times New Roman" w:cs="Times New Roman"/>
                <w:lang w:val="sr-Cyrl-CS"/>
              </w:rPr>
            </w:pPr>
          </w:p>
          <w:p w14:paraId="46FE1E17" w14:textId="77777777" w:rsidR="008C79AB" w:rsidRPr="00047E10" w:rsidRDefault="008C79AB" w:rsidP="00D62000">
            <w:pPr>
              <w:spacing w:after="0" w:line="360" w:lineRule="auto"/>
              <w:rPr>
                <w:rFonts w:ascii="Times New Roman" w:eastAsia="SimSun" w:hAnsi="Times New Roman" w:cs="Times New Roman"/>
                <w:lang w:val="sr-Cyrl-CS"/>
              </w:rPr>
            </w:pPr>
          </w:p>
          <w:p w14:paraId="1DD5418F" w14:textId="77777777"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Радост </w:t>
            </w:r>
          </w:p>
        </w:tc>
      </w:tr>
      <w:tr w:rsidR="008C79AB" w:rsidRPr="00047E10" w14:paraId="1E281695" w14:textId="77777777" w:rsidTr="00927A00">
        <w:trPr>
          <w:trHeight w:val="2217"/>
          <w:jc w:val="center"/>
        </w:trPr>
        <w:tc>
          <w:tcPr>
            <w:tcW w:w="396" w:type="dxa"/>
            <w:tcBorders>
              <w:bottom w:val="single" w:sz="4" w:space="0" w:color="auto"/>
            </w:tcBorders>
          </w:tcPr>
          <w:p w14:paraId="63F8ABB7" w14:textId="77777777" w:rsidR="008C79AB" w:rsidRPr="00047E10" w:rsidRDefault="008C79AB" w:rsidP="00D62000">
            <w:pPr>
              <w:spacing w:after="0" w:line="360" w:lineRule="auto"/>
              <w:rPr>
                <w:rFonts w:ascii="Times New Roman" w:eastAsia="SimSun" w:hAnsi="Times New Roman" w:cs="Times New Roman"/>
                <w:lang w:val="ru-RU"/>
              </w:rPr>
            </w:pPr>
          </w:p>
          <w:p w14:paraId="55E08025" w14:textId="77777777" w:rsidR="008C79AB" w:rsidRPr="00047E10" w:rsidRDefault="008C79AB"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3.</w:t>
            </w:r>
          </w:p>
        </w:tc>
        <w:tc>
          <w:tcPr>
            <w:tcW w:w="4914" w:type="dxa"/>
          </w:tcPr>
          <w:p w14:paraId="20A0DE2A" w14:textId="3F04FCB9"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1. Анализа </w:t>
            </w:r>
            <w:r w:rsidR="000B1BC5" w:rsidRPr="00047E10">
              <w:rPr>
                <w:rFonts w:ascii="Times New Roman" w:eastAsia="SimSun" w:hAnsi="Times New Roman" w:cs="Times New Roman"/>
                <w:lang w:val="sr-Cyrl-CS"/>
              </w:rPr>
              <w:t xml:space="preserve">васпитно – образовног рада, </w:t>
            </w:r>
            <w:r w:rsidR="0057010A" w:rsidRPr="00047E10">
              <w:rPr>
                <w:rFonts w:ascii="Times New Roman" w:eastAsia="SimSun" w:hAnsi="Times New Roman" w:cs="Times New Roman"/>
                <w:lang w:val="sr-Cyrl-CS"/>
              </w:rPr>
              <w:t xml:space="preserve">сарадње са породицом и локалном заједницим </w:t>
            </w:r>
            <w:r w:rsidR="000B1BC5" w:rsidRPr="00047E10">
              <w:rPr>
                <w:rFonts w:ascii="Times New Roman" w:eastAsia="SimSun" w:hAnsi="Times New Roman" w:cs="Times New Roman"/>
                <w:lang w:val="sr-Cyrl-CS"/>
              </w:rPr>
              <w:t xml:space="preserve">и вођења педагошке документације </w:t>
            </w:r>
          </w:p>
          <w:p w14:paraId="5677B91D" w14:textId="77777777"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 Анализа реализације превентивне здравствене заштите;</w:t>
            </w:r>
          </w:p>
          <w:p w14:paraId="4A056ECB" w14:textId="77777777"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3.Евалуација рада тимова,</w:t>
            </w:r>
          </w:p>
          <w:p w14:paraId="4D7832BE" w14:textId="77777777"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4.Договор о обележавању Васкрса у установи</w:t>
            </w:r>
          </w:p>
          <w:p w14:paraId="5FD15116" w14:textId="6E6FD1B2"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5.Праћење реализације Акционог плана самовредновања установе</w:t>
            </w:r>
          </w:p>
          <w:p w14:paraId="52CC8662" w14:textId="0388D8F4" w:rsidR="006E2C4E" w:rsidRPr="00047E10" w:rsidRDefault="006E2C4E"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6. Договор о једнодневном излету</w:t>
            </w:r>
          </w:p>
          <w:p w14:paraId="33F7C5A2" w14:textId="31ED4CDB" w:rsidR="006E2C4E" w:rsidRPr="00047E10" w:rsidRDefault="006E2C4E"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7. Договор о завршној приредби</w:t>
            </w:r>
          </w:p>
          <w:p w14:paraId="77AA42F9" w14:textId="66846586" w:rsidR="006E2C4E" w:rsidRPr="00047E10" w:rsidRDefault="006E2C4E"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8. Разно</w:t>
            </w:r>
          </w:p>
          <w:p w14:paraId="173F8A6D" w14:textId="74FB17EA" w:rsidR="0057010A" w:rsidRPr="00047E10" w:rsidRDefault="0057010A" w:rsidP="00D62000">
            <w:pPr>
              <w:spacing w:after="0" w:line="360" w:lineRule="auto"/>
              <w:rPr>
                <w:rFonts w:ascii="Times New Roman" w:eastAsia="SimSun" w:hAnsi="Times New Roman" w:cs="Times New Roman"/>
                <w:lang w:val="sr-Cyrl-CS"/>
              </w:rPr>
            </w:pPr>
          </w:p>
        </w:tc>
        <w:tc>
          <w:tcPr>
            <w:tcW w:w="1435" w:type="dxa"/>
          </w:tcPr>
          <w:p w14:paraId="7BAE448C" w14:textId="77777777" w:rsidR="008C79AB" w:rsidRPr="00047E10" w:rsidRDefault="008C79AB" w:rsidP="00D62000">
            <w:pPr>
              <w:spacing w:after="0" w:line="360" w:lineRule="auto"/>
              <w:rPr>
                <w:rFonts w:ascii="Times New Roman" w:eastAsia="SimSun" w:hAnsi="Times New Roman" w:cs="Times New Roman"/>
                <w:lang w:val="ru-RU"/>
              </w:rPr>
            </w:pPr>
          </w:p>
          <w:p w14:paraId="67889D9A" w14:textId="77777777" w:rsidR="008C79AB" w:rsidRPr="00047E10" w:rsidRDefault="008C79AB" w:rsidP="00D62000">
            <w:pPr>
              <w:spacing w:after="0" w:line="360" w:lineRule="auto"/>
              <w:rPr>
                <w:rFonts w:ascii="Times New Roman" w:eastAsia="SimSun" w:hAnsi="Times New Roman" w:cs="Times New Roman"/>
                <w:lang w:val="ru-RU"/>
              </w:rPr>
            </w:pPr>
          </w:p>
          <w:p w14:paraId="7F1308C3" w14:textId="77777777" w:rsidR="008C79AB" w:rsidRPr="00047E10" w:rsidRDefault="008C79AB" w:rsidP="00D62000">
            <w:pPr>
              <w:spacing w:after="0" w:line="360" w:lineRule="auto"/>
              <w:rPr>
                <w:rFonts w:ascii="Times New Roman" w:eastAsia="SimSun" w:hAnsi="Times New Roman" w:cs="Times New Roman"/>
                <w:lang w:val="ru-RU"/>
              </w:rPr>
            </w:pPr>
          </w:p>
          <w:p w14:paraId="18442FA8" w14:textId="77777777"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састанак</w:t>
            </w:r>
          </w:p>
          <w:p w14:paraId="0AE4FB9A" w14:textId="77777777" w:rsidR="008C79AB" w:rsidRPr="00047E10" w:rsidRDefault="008C79AB" w:rsidP="00D62000">
            <w:pPr>
              <w:spacing w:after="0" w:line="360" w:lineRule="auto"/>
              <w:rPr>
                <w:rFonts w:ascii="Times New Roman" w:eastAsia="SimSun" w:hAnsi="Times New Roman" w:cs="Times New Roman"/>
                <w:lang w:val="ru-RU"/>
              </w:rPr>
            </w:pPr>
          </w:p>
        </w:tc>
        <w:tc>
          <w:tcPr>
            <w:tcW w:w="1187" w:type="dxa"/>
          </w:tcPr>
          <w:p w14:paraId="0D9505EF" w14:textId="77777777" w:rsidR="008C79AB" w:rsidRPr="00047E10" w:rsidRDefault="008C79AB"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 xml:space="preserve"> Директор,</w:t>
            </w:r>
          </w:p>
          <w:p w14:paraId="29116423" w14:textId="77777777"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ru-RU"/>
              </w:rPr>
              <w:t>Стручни сарадници</w:t>
            </w:r>
          </w:p>
          <w:p w14:paraId="1B3B630A" w14:textId="77777777" w:rsidR="008C79AB" w:rsidRPr="00047E10" w:rsidRDefault="008C79AB"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Сестре на превентиви,</w:t>
            </w:r>
          </w:p>
          <w:p w14:paraId="505345AE" w14:textId="77777777" w:rsidR="008C79AB" w:rsidRPr="00047E10" w:rsidRDefault="008C79AB"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Координато</w:t>
            </w:r>
          </w:p>
          <w:p w14:paraId="25A51641" w14:textId="77777777" w:rsidR="008C79AB" w:rsidRPr="00047E10" w:rsidRDefault="008C79AB"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тима за самовредно-вање</w:t>
            </w:r>
          </w:p>
        </w:tc>
        <w:tc>
          <w:tcPr>
            <w:tcW w:w="1034" w:type="dxa"/>
          </w:tcPr>
          <w:p w14:paraId="4953809F" w14:textId="77777777" w:rsidR="008C79AB" w:rsidRPr="00047E10" w:rsidRDefault="008C79AB" w:rsidP="00D62000">
            <w:pPr>
              <w:spacing w:after="0" w:line="360" w:lineRule="auto"/>
              <w:rPr>
                <w:rFonts w:ascii="Times New Roman" w:eastAsia="SimSun" w:hAnsi="Times New Roman" w:cs="Times New Roman"/>
                <w:lang w:val="sr-Cyrl-CS"/>
              </w:rPr>
            </w:pPr>
          </w:p>
          <w:p w14:paraId="237A38C4" w14:textId="77777777" w:rsidR="008C79AB" w:rsidRPr="00047E10" w:rsidRDefault="008C79AB" w:rsidP="00D62000">
            <w:pPr>
              <w:spacing w:after="0" w:line="360" w:lineRule="auto"/>
              <w:rPr>
                <w:rFonts w:ascii="Times New Roman" w:eastAsia="SimSun" w:hAnsi="Times New Roman" w:cs="Times New Roman"/>
                <w:lang w:val="sr-Cyrl-CS"/>
              </w:rPr>
            </w:pPr>
          </w:p>
          <w:p w14:paraId="22E08B5A" w14:textId="77777777" w:rsidR="008C79AB" w:rsidRPr="00047E10" w:rsidRDefault="008C79AB" w:rsidP="00D62000">
            <w:pPr>
              <w:spacing w:after="0" w:line="360" w:lineRule="auto"/>
              <w:rPr>
                <w:rFonts w:ascii="Times New Roman" w:eastAsia="SimSun" w:hAnsi="Times New Roman" w:cs="Times New Roman"/>
                <w:lang w:val="sr-Cyrl-CS"/>
              </w:rPr>
            </w:pPr>
          </w:p>
          <w:p w14:paraId="47AB985F" w14:textId="77777777"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Март</w:t>
            </w:r>
          </w:p>
          <w:p w14:paraId="1B4EAE80" w14:textId="2365C08F" w:rsidR="0057010A" w:rsidRPr="00047E10" w:rsidRDefault="0057010A"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2027.</w:t>
            </w:r>
          </w:p>
        </w:tc>
        <w:tc>
          <w:tcPr>
            <w:tcW w:w="837" w:type="dxa"/>
          </w:tcPr>
          <w:p w14:paraId="34891DD2" w14:textId="77777777" w:rsidR="008C79AB" w:rsidRPr="00047E10" w:rsidRDefault="008C79AB" w:rsidP="00D62000">
            <w:pPr>
              <w:spacing w:after="0" w:line="360" w:lineRule="auto"/>
              <w:rPr>
                <w:rFonts w:ascii="Times New Roman" w:eastAsia="SimSun" w:hAnsi="Times New Roman" w:cs="Times New Roman"/>
                <w:lang w:val="sr-Cyrl-CS"/>
              </w:rPr>
            </w:pPr>
          </w:p>
          <w:p w14:paraId="0B49D969" w14:textId="77777777" w:rsidR="008C79AB" w:rsidRPr="00047E10" w:rsidRDefault="008C79AB" w:rsidP="00D62000">
            <w:pPr>
              <w:spacing w:after="0" w:line="360" w:lineRule="auto"/>
              <w:rPr>
                <w:rFonts w:ascii="Times New Roman" w:eastAsia="SimSun" w:hAnsi="Times New Roman" w:cs="Times New Roman"/>
                <w:lang w:val="sr-Cyrl-CS"/>
              </w:rPr>
            </w:pPr>
          </w:p>
          <w:p w14:paraId="2B2635A3" w14:textId="77777777" w:rsidR="008C79AB" w:rsidRPr="00047E10" w:rsidRDefault="008C79AB" w:rsidP="00D62000">
            <w:pPr>
              <w:spacing w:after="0" w:line="360" w:lineRule="auto"/>
              <w:rPr>
                <w:rFonts w:ascii="Times New Roman" w:eastAsia="SimSun" w:hAnsi="Times New Roman" w:cs="Times New Roman"/>
                <w:lang w:val="sr-Cyrl-CS"/>
              </w:rPr>
            </w:pPr>
          </w:p>
          <w:p w14:paraId="73E4734C" w14:textId="77777777"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Радост </w:t>
            </w:r>
          </w:p>
        </w:tc>
      </w:tr>
      <w:tr w:rsidR="008C79AB" w:rsidRPr="00047E10" w14:paraId="53599F72" w14:textId="77777777" w:rsidTr="00927A00">
        <w:trPr>
          <w:trHeight w:val="987"/>
          <w:jc w:val="center"/>
        </w:trPr>
        <w:tc>
          <w:tcPr>
            <w:tcW w:w="396" w:type="dxa"/>
          </w:tcPr>
          <w:p w14:paraId="5B8DD884" w14:textId="124E6329" w:rsidR="008C79AB" w:rsidRPr="00047E10" w:rsidRDefault="006E2C4E"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w:t>
            </w:r>
            <w:r w:rsidR="008C79AB" w:rsidRPr="00047E10">
              <w:rPr>
                <w:rFonts w:ascii="Times New Roman" w:eastAsia="SimSun" w:hAnsi="Times New Roman" w:cs="Times New Roman"/>
                <w:lang w:val="sr-Cyrl-CS"/>
              </w:rPr>
              <w:t>.</w:t>
            </w:r>
          </w:p>
        </w:tc>
        <w:tc>
          <w:tcPr>
            <w:tcW w:w="4914" w:type="dxa"/>
          </w:tcPr>
          <w:p w14:paraId="6BB81D03" w14:textId="77777777"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1.Анализа постигнутих резултата у васпитно -образовном раду и вођење педагошке документације и евиденције</w:t>
            </w:r>
          </w:p>
          <w:p w14:paraId="113DECDC" w14:textId="77777777"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2.Анализа постигнутих резултата  рада</w:t>
            </w:r>
          </w:p>
          <w:p w14:paraId="0FB475A3" w14:textId="77777777"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стручних тимова и сестара на превентиви,</w:t>
            </w:r>
          </w:p>
          <w:p w14:paraId="1911AD28" w14:textId="51FF7098"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3.Анализа сарадње са породицом и</w:t>
            </w:r>
            <w:r w:rsidR="00775D07" w:rsidRPr="00047E10">
              <w:rPr>
                <w:rFonts w:ascii="Times New Roman" w:eastAsia="SimSun" w:hAnsi="Times New Roman" w:cs="Times New Roman"/>
                <w:lang w:val="sr-Cyrl-CS"/>
              </w:rPr>
              <w:t xml:space="preserve"> </w:t>
            </w:r>
            <w:r w:rsidRPr="00047E10">
              <w:rPr>
                <w:rFonts w:ascii="Times New Roman" w:eastAsia="SimSun" w:hAnsi="Times New Roman" w:cs="Times New Roman"/>
                <w:lang w:val="sr-Cyrl-CS"/>
              </w:rPr>
              <w:t>друштвеном средином;</w:t>
            </w:r>
          </w:p>
          <w:p w14:paraId="562CA12F" w14:textId="77777777"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4.Извештај о стручном усавршавању васпитача и мед.сестара-васпитача;</w:t>
            </w:r>
          </w:p>
          <w:p w14:paraId="0930771F" w14:textId="628EBFF6" w:rsidR="008C79AB" w:rsidRPr="00047E10" w:rsidRDefault="006E2C4E"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5.Предлагање евентуалних измена и до</w:t>
            </w:r>
            <w:r w:rsidR="00775D07" w:rsidRPr="00047E10">
              <w:rPr>
                <w:rFonts w:ascii="Times New Roman" w:eastAsia="SimSun" w:hAnsi="Times New Roman" w:cs="Times New Roman"/>
                <w:lang w:val="sr-Cyrl-CS"/>
              </w:rPr>
              <w:t>пуна  Годишњег плана</w:t>
            </w:r>
            <w:r w:rsidR="008C79AB" w:rsidRPr="00047E10">
              <w:rPr>
                <w:rFonts w:ascii="Times New Roman" w:eastAsia="SimSun" w:hAnsi="Times New Roman" w:cs="Times New Roman"/>
                <w:lang w:val="sr-Cyrl-CS"/>
              </w:rPr>
              <w:t>;</w:t>
            </w:r>
          </w:p>
          <w:p w14:paraId="21D89E8E" w14:textId="6414FC41" w:rsidR="008C79AB" w:rsidRPr="00047E10" w:rsidRDefault="004350D7"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6. Договор о распореду рада објеката у току летњег распуста </w:t>
            </w:r>
          </w:p>
        </w:tc>
        <w:tc>
          <w:tcPr>
            <w:tcW w:w="1435" w:type="dxa"/>
          </w:tcPr>
          <w:p w14:paraId="0E477A2A" w14:textId="77777777" w:rsidR="008C79AB" w:rsidRPr="00047E10" w:rsidRDefault="008C79AB" w:rsidP="00D62000">
            <w:pPr>
              <w:spacing w:after="0" w:line="360" w:lineRule="auto"/>
              <w:rPr>
                <w:rFonts w:ascii="Times New Roman" w:eastAsia="SimSun" w:hAnsi="Times New Roman" w:cs="Times New Roman"/>
                <w:lang w:val="sr-Cyrl-CS"/>
              </w:rPr>
            </w:pPr>
          </w:p>
          <w:p w14:paraId="67266928" w14:textId="77777777" w:rsidR="008C79AB" w:rsidRPr="00047E10" w:rsidRDefault="008C79AB" w:rsidP="00D62000">
            <w:pPr>
              <w:spacing w:after="0" w:line="360" w:lineRule="auto"/>
              <w:rPr>
                <w:rFonts w:ascii="Times New Roman" w:eastAsia="SimSun" w:hAnsi="Times New Roman" w:cs="Times New Roman"/>
                <w:lang w:val="sr-Cyrl-CS"/>
              </w:rPr>
            </w:pPr>
          </w:p>
          <w:p w14:paraId="479D23CF" w14:textId="77777777" w:rsidR="008C79AB" w:rsidRPr="00047E10" w:rsidRDefault="008C79AB" w:rsidP="00D62000">
            <w:pPr>
              <w:spacing w:after="0" w:line="360" w:lineRule="auto"/>
              <w:rPr>
                <w:rFonts w:ascii="Times New Roman" w:eastAsia="SimSun" w:hAnsi="Times New Roman" w:cs="Times New Roman"/>
                <w:lang w:val="sr-Cyrl-CS"/>
              </w:rPr>
            </w:pPr>
          </w:p>
          <w:p w14:paraId="727394D6" w14:textId="77777777" w:rsidR="008C79AB" w:rsidRPr="00047E10" w:rsidRDefault="008C79AB" w:rsidP="00D62000">
            <w:pPr>
              <w:spacing w:after="0" w:line="360" w:lineRule="auto"/>
              <w:rPr>
                <w:rFonts w:ascii="Times New Roman" w:eastAsia="SimSun" w:hAnsi="Times New Roman" w:cs="Times New Roman"/>
                <w:lang w:val="sr-Cyrl-CS"/>
              </w:rPr>
            </w:pPr>
          </w:p>
          <w:p w14:paraId="5721D15F" w14:textId="77777777" w:rsidR="008C79AB" w:rsidRPr="00047E10" w:rsidRDefault="008C79AB" w:rsidP="00D62000">
            <w:pPr>
              <w:spacing w:after="0" w:line="360" w:lineRule="auto"/>
              <w:rPr>
                <w:rFonts w:ascii="Times New Roman" w:eastAsia="SimSun" w:hAnsi="Times New Roman" w:cs="Times New Roman"/>
                <w:lang w:val="sr-Cyrl-CS"/>
              </w:rPr>
            </w:pPr>
          </w:p>
          <w:p w14:paraId="476A1EA0" w14:textId="77777777" w:rsidR="008C79AB" w:rsidRPr="00047E10" w:rsidRDefault="008C79AB" w:rsidP="00D62000">
            <w:pPr>
              <w:spacing w:after="0" w:line="360" w:lineRule="auto"/>
              <w:rPr>
                <w:rFonts w:ascii="Times New Roman" w:eastAsia="SimSun" w:hAnsi="Times New Roman" w:cs="Times New Roman"/>
                <w:lang w:val="sr-Cyrl-CS"/>
              </w:rPr>
            </w:pPr>
          </w:p>
          <w:p w14:paraId="4D25B64B" w14:textId="77777777"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састанак</w:t>
            </w:r>
          </w:p>
          <w:p w14:paraId="3ACF30BD" w14:textId="77777777" w:rsidR="008C79AB" w:rsidRPr="00047E10" w:rsidRDefault="008C79AB" w:rsidP="00D62000">
            <w:pPr>
              <w:spacing w:after="0" w:line="360" w:lineRule="auto"/>
              <w:rPr>
                <w:rFonts w:ascii="Times New Roman" w:eastAsia="SimSun" w:hAnsi="Times New Roman" w:cs="Times New Roman"/>
                <w:lang w:val="sr-Cyrl-CS"/>
              </w:rPr>
            </w:pPr>
          </w:p>
        </w:tc>
        <w:tc>
          <w:tcPr>
            <w:tcW w:w="1187" w:type="dxa"/>
          </w:tcPr>
          <w:p w14:paraId="398DA62A" w14:textId="77777777" w:rsidR="008C79AB" w:rsidRPr="00047E10" w:rsidRDefault="008C79AB" w:rsidP="00D62000">
            <w:pPr>
              <w:spacing w:after="0" w:line="360" w:lineRule="auto"/>
              <w:rPr>
                <w:rFonts w:ascii="Times New Roman" w:eastAsia="SimSun" w:hAnsi="Times New Roman" w:cs="Times New Roman"/>
                <w:lang w:val="sr-Cyrl-CS"/>
              </w:rPr>
            </w:pPr>
          </w:p>
          <w:p w14:paraId="0A2C7B7E" w14:textId="77777777" w:rsidR="008C79AB" w:rsidRPr="00047E10" w:rsidRDefault="008C79AB" w:rsidP="00D62000">
            <w:pPr>
              <w:spacing w:after="0" w:line="360" w:lineRule="auto"/>
              <w:rPr>
                <w:rFonts w:ascii="Times New Roman" w:eastAsia="SimSun" w:hAnsi="Times New Roman" w:cs="Times New Roman"/>
                <w:lang w:val="sr-Cyrl-CS"/>
              </w:rPr>
            </w:pPr>
          </w:p>
          <w:p w14:paraId="678A4944" w14:textId="77777777" w:rsidR="008C79AB" w:rsidRPr="00047E10" w:rsidRDefault="008C79AB" w:rsidP="00D62000">
            <w:pPr>
              <w:spacing w:after="0" w:line="360" w:lineRule="auto"/>
              <w:rPr>
                <w:rFonts w:ascii="Times New Roman" w:eastAsia="SimSun" w:hAnsi="Times New Roman" w:cs="Times New Roman"/>
                <w:lang w:val="sr-Cyrl-CS"/>
              </w:rPr>
            </w:pPr>
          </w:p>
          <w:p w14:paraId="3F29B442" w14:textId="77777777" w:rsidR="008C79AB" w:rsidRPr="00047E10" w:rsidRDefault="008C79AB"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Директор,</w:t>
            </w:r>
          </w:p>
          <w:p w14:paraId="3DF519CC" w14:textId="77777777" w:rsidR="008C79AB" w:rsidRPr="00047E10" w:rsidRDefault="008C79AB"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Стручни сарадници,</w:t>
            </w:r>
          </w:p>
          <w:p w14:paraId="7EEB8E6F" w14:textId="77777777" w:rsidR="008C79AB" w:rsidRPr="00047E10" w:rsidRDefault="008C79AB"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Координатори тимова,</w:t>
            </w:r>
          </w:p>
          <w:p w14:paraId="2DC424AC" w14:textId="77777777" w:rsidR="008C79AB" w:rsidRPr="00047E10" w:rsidRDefault="008C79AB"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Сестре на превентиви,</w:t>
            </w:r>
          </w:p>
          <w:p w14:paraId="58BFA723" w14:textId="77777777" w:rsidR="008C79AB" w:rsidRPr="00047E10" w:rsidRDefault="008C79AB"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Тим за развојно планирање</w:t>
            </w:r>
          </w:p>
        </w:tc>
        <w:tc>
          <w:tcPr>
            <w:tcW w:w="1034" w:type="dxa"/>
          </w:tcPr>
          <w:p w14:paraId="4B7BBC96" w14:textId="77777777" w:rsidR="008C79AB" w:rsidRPr="00047E10" w:rsidRDefault="008C79AB" w:rsidP="00D62000">
            <w:pPr>
              <w:spacing w:after="0" w:line="360" w:lineRule="auto"/>
              <w:rPr>
                <w:rFonts w:ascii="Times New Roman" w:eastAsia="SimSun" w:hAnsi="Times New Roman" w:cs="Times New Roman"/>
                <w:lang w:val="sr-Cyrl-CS"/>
              </w:rPr>
            </w:pPr>
          </w:p>
          <w:p w14:paraId="64FE9C48" w14:textId="77777777" w:rsidR="008C79AB" w:rsidRPr="00047E10" w:rsidRDefault="008C79AB" w:rsidP="00D62000">
            <w:pPr>
              <w:spacing w:after="0" w:line="360" w:lineRule="auto"/>
              <w:rPr>
                <w:rFonts w:ascii="Times New Roman" w:eastAsia="SimSun" w:hAnsi="Times New Roman" w:cs="Times New Roman"/>
                <w:lang w:val="sr-Cyrl-CS"/>
              </w:rPr>
            </w:pPr>
          </w:p>
          <w:p w14:paraId="16BE758A" w14:textId="77777777" w:rsidR="008C79AB" w:rsidRPr="00047E10" w:rsidRDefault="008C79AB" w:rsidP="00D62000">
            <w:pPr>
              <w:spacing w:after="0" w:line="360" w:lineRule="auto"/>
              <w:rPr>
                <w:rFonts w:ascii="Times New Roman" w:eastAsia="SimSun" w:hAnsi="Times New Roman" w:cs="Times New Roman"/>
                <w:lang w:val="sr-Cyrl-CS"/>
              </w:rPr>
            </w:pPr>
          </w:p>
          <w:p w14:paraId="23AFDA85" w14:textId="77777777" w:rsidR="008C79AB" w:rsidRPr="00047E10" w:rsidRDefault="008C79AB" w:rsidP="00D62000">
            <w:pPr>
              <w:spacing w:after="0" w:line="360" w:lineRule="auto"/>
              <w:rPr>
                <w:rFonts w:ascii="Times New Roman" w:eastAsia="SimSun" w:hAnsi="Times New Roman" w:cs="Times New Roman"/>
                <w:lang w:val="sr-Cyrl-CS"/>
              </w:rPr>
            </w:pPr>
          </w:p>
          <w:p w14:paraId="2C5EDA50" w14:textId="77777777" w:rsidR="008C79AB" w:rsidRPr="00047E10" w:rsidRDefault="008C79AB" w:rsidP="00D62000">
            <w:pPr>
              <w:spacing w:after="0" w:line="360" w:lineRule="auto"/>
              <w:rPr>
                <w:rFonts w:ascii="Times New Roman" w:eastAsia="SimSun" w:hAnsi="Times New Roman" w:cs="Times New Roman"/>
                <w:lang w:val="sr-Cyrl-CS"/>
              </w:rPr>
            </w:pPr>
          </w:p>
          <w:p w14:paraId="4DE9F92B" w14:textId="77777777" w:rsidR="008C79AB" w:rsidRPr="00047E10" w:rsidRDefault="008C79AB" w:rsidP="00D62000">
            <w:pPr>
              <w:spacing w:after="0" w:line="360" w:lineRule="auto"/>
              <w:rPr>
                <w:rFonts w:ascii="Times New Roman" w:eastAsia="SimSun" w:hAnsi="Times New Roman" w:cs="Times New Roman"/>
                <w:lang w:val="sr-Cyrl-CS"/>
              </w:rPr>
            </w:pPr>
          </w:p>
          <w:p w14:paraId="343E23B4" w14:textId="77777777"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Јун</w:t>
            </w:r>
          </w:p>
          <w:p w14:paraId="2408B2C0" w14:textId="69C68427" w:rsidR="00775D07" w:rsidRPr="00047E10" w:rsidRDefault="00775D07"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2027.</w:t>
            </w:r>
          </w:p>
        </w:tc>
        <w:tc>
          <w:tcPr>
            <w:tcW w:w="837" w:type="dxa"/>
          </w:tcPr>
          <w:p w14:paraId="7CBE3834" w14:textId="77777777" w:rsidR="008C79AB" w:rsidRPr="00047E10" w:rsidRDefault="008C79AB" w:rsidP="00D62000">
            <w:pPr>
              <w:spacing w:after="0" w:line="360" w:lineRule="auto"/>
              <w:rPr>
                <w:rFonts w:ascii="Times New Roman" w:eastAsia="SimSun" w:hAnsi="Times New Roman" w:cs="Times New Roman"/>
                <w:lang w:val="sr-Cyrl-CS"/>
              </w:rPr>
            </w:pPr>
          </w:p>
          <w:p w14:paraId="287F1588" w14:textId="77777777" w:rsidR="008C79AB" w:rsidRPr="00047E10" w:rsidRDefault="008C79AB" w:rsidP="00D62000">
            <w:pPr>
              <w:spacing w:after="0" w:line="360" w:lineRule="auto"/>
              <w:rPr>
                <w:rFonts w:ascii="Times New Roman" w:eastAsia="SimSun" w:hAnsi="Times New Roman" w:cs="Times New Roman"/>
                <w:lang w:val="sr-Cyrl-CS"/>
              </w:rPr>
            </w:pPr>
          </w:p>
          <w:p w14:paraId="2E69D8F3" w14:textId="77777777" w:rsidR="008C79AB" w:rsidRPr="00047E10" w:rsidRDefault="008C79AB" w:rsidP="00D62000">
            <w:pPr>
              <w:spacing w:after="0" w:line="360" w:lineRule="auto"/>
              <w:rPr>
                <w:rFonts w:ascii="Times New Roman" w:eastAsia="SimSun" w:hAnsi="Times New Roman" w:cs="Times New Roman"/>
                <w:lang w:val="sr-Cyrl-CS"/>
              </w:rPr>
            </w:pPr>
          </w:p>
          <w:p w14:paraId="2DB4B440" w14:textId="77777777" w:rsidR="008C79AB" w:rsidRPr="00047E10" w:rsidRDefault="008C79AB" w:rsidP="00D62000">
            <w:pPr>
              <w:spacing w:after="0" w:line="360" w:lineRule="auto"/>
              <w:rPr>
                <w:rFonts w:ascii="Times New Roman" w:eastAsia="SimSun" w:hAnsi="Times New Roman" w:cs="Times New Roman"/>
                <w:lang w:val="sr-Cyrl-CS"/>
              </w:rPr>
            </w:pPr>
          </w:p>
          <w:p w14:paraId="0873CA27" w14:textId="77777777" w:rsidR="008C79AB" w:rsidRPr="00047E10" w:rsidRDefault="008C79AB" w:rsidP="00D62000">
            <w:pPr>
              <w:spacing w:after="0" w:line="360" w:lineRule="auto"/>
              <w:rPr>
                <w:rFonts w:ascii="Times New Roman" w:eastAsia="SimSun" w:hAnsi="Times New Roman" w:cs="Times New Roman"/>
                <w:lang w:val="sr-Cyrl-CS"/>
              </w:rPr>
            </w:pPr>
          </w:p>
          <w:p w14:paraId="5D1EF7E8" w14:textId="77777777" w:rsidR="008C79AB" w:rsidRPr="00047E10" w:rsidRDefault="008C79AB" w:rsidP="00D62000">
            <w:pPr>
              <w:spacing w:after="0" w:line="360" w:lineRule="auto"/>
              <w:rPr>
                <w:rFonts w:ascii="Times New Roman" w:eastAsia="SimSun" w:hAnsi="Times New Roman" w:cs="Times New Roman"/>
                <w:lang w:val="sr-Cyrl-CS"/>
              </w:rPr>
            </w:pPr>
          </w:p>
          <w:p w14:paraId="081972E6" w14:textId="77777777" w:rsidR="008C79AB" w:rsidRPr="00047E10" w:rsidRDefault="008C79A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Радост</w:t>
            </w:r>
          </w:p>
        </w:tc>
      </w:tr>
      <w:bookmarkEnd w:id="62"/>
    </w:tbl>
    <w:p w14:paraId="3046B39A" w14:textId="77777777" w:rsidR="008C79AB" w:rsidRPr="00047E10" w:rsidRDefault="008C79AB" w:rsidP="00D62000">
      <w:pPr>
        <w:spacing w:after="0" w:line="360" w:lineRule="auto"/>
        <w:rPr>
          <w:rFonts w:ascii="Times New Roman" w:eastAsia="SimSun" w:hAnsi="Times New Roman" w:cs="Times New Roman"/>
          <w:b/>
          <w:bCs/>
          <w:color w:val="FF0000"/>
          <w:sz w:val="28"/>
          <w:szCs w:val="28"/>
        </w:rPr>
      </w:pPr>
    </w:p>
    <w:p w14:paraId="2364F6F6" w14:textId="77777777" w:rsidR="008C79AB" w:rsidRPr="00047E10" w:rsidRDefault="008C79AB" w:rsidP="00D62000">
      <w:pPr>
        <w:spacing w:after="0" w:line="360" w:lineRule="auto"/>
        <w:rPr>
          <w:rFonts w:ascii="Times New Roman" w:eastAsia="SimSun" w:hAnsi="Times New Roman" w:cs="Times New Roman"/>
          <w:bCs/>
          <w:sz w:val="24"/>
          <w:szCs w:val="24"/>
          <w:lang w:val="sr-Cyrl-CS" w:eastAsia="zh-CN"/>
        </w:rPr>
      </w:pPr>
    </w:p>
    <w:p w14:paraId="115B9C6F" w14:textId="3A8205BA" w:rsidR="00CB60DD" w:rsidRDefault="008C79AB" w:rsidP="00D62000">
      <w:pPr>
        <w:spacing w:after="0" w:line="360" w:lineRule="auto"/>
        <w:rPr>
          <w:rFonts w:ascii="Times New Roman" w:eastAsia="SimSun" w:hAnsi="Times New Roman" w:cs="Times New Roman"/>
          <w:b/>
          <w:sz w:val="24"/>
          <w:szCs w:val="24"/>
          <w:lang w:val="sr-Cyrl-CS"/>
        </w:rPr>
      </w:pPr>
      <w:bookmarkStart w:id="63" w:name="_Hlk203562922"/>
      <w:r w:rsidRPr="00047E10">
        <w:rPr>
          <w:rFonts w:ascii="Times New Roman" w:eastAsia="SimSun" w:hAnsi="Times New Roman" w:cs="Times New Roman"/>
          <w:bCs/>
          <w:sz w:val="24"/>
          <w:szCs w:val="24"/>
          <w:lang w:val="sr-Cyrl-CS"/>
        </w:rPr>
        <w:lastRenderedPageBreak/>
        <w:t>Активи ће  бити подељени на</w:t>
      </w:r>
      <w:r w:rsidRPr="00047E10">
        <w:rPr>
          <w:rFonts w:ascii="Times New Roman" w:eastAsia="SimSun" w:hAnsi="Times New Roman" w:cs="Times New Roman"/>
          <w:b/>
          <w:sz w:val="24"/>
          <w:szCs w:val="24"/>
          <w:lang w:val="sr-Cyrl-CS"/>
        </w:rPr>
        <w:t>:</w:t>
      </w:r>
      <w:r w:rsidRPr="00047E10">
        <w:rPr>
          <w:rFonts w:ascii="Times New Roman" w:eastAsia="SimSun" w:hAnsi="Times New Roman" w:cs="Times New Roman"/>
          <w:b/>
          <w:bCs/>
          <w:sz w:val="24"/>
          <w:szCs w:val="24"/>
          <w:lang w:val="sr-Cyrl-CS"/>
        </w:rPr>
        <w:t>Актив васпитача и</w:t>
      </w:r>
      <w:r w:rsidR="00775D07" w:rsidRPr="00047E10">
        <w:rPr>
          <w:rFonts w:ascii="Times New Roman" w:eastAsia="SimSun" w:hAnsi="Times New Roman" w:cs="Times New Roman"/>
          <w:b/>
          <w:bCs/>
          <w:sz w:val="24"/>
          <w:szCs w:val="24"/>
          <w:lang w:val="sr-Cyrl-CS"/>
        </w:rPr>
        <w:t xml:space="preserve"> </w:t>
      </w:r>
      <w:r w:rsidRPr="00047E10">
        <w:rPr>
          <w:rFonts w:ascii="Times New Roman" w:eastAsia="SimSun" w:hAnsi="Times New Roman" w:cs="Times New Roman"/>
          <w:b/>
          <w:bCs/>
          <w:sz w:val="24"/>
          <w:szCs w:val="24"/>
          <w:lang w:val="sr-Cyrl-CS"/>
        </w:rPr>
        <w:t>Актив медицинских сестара-васпитача</w:t>
      </w:r>
      <w:bookmarkEnd w:id="63"/>
    </w:p>
    <w:p w14:paraId="29228BE9" w14:textId="77777777" w:rsidR="00892556" w:rsidRPr="00B25ADA" w:rsidRDefault="00892556" w:rsidP="00D62000">
      <w:pPr>
        <w:spacing w:after="0" w:line="360" w:lineRule="auto"/>
        <w:rPr>
          <w:rFonts w:ascii="Times New Roman" w:eastAsia="SimSun" w:hAnsi="Times New Roman" w:cs="Times New Roman"/>
          <w:b/>
          <w:sz w:val="28"/>
          <w:szCs w:val="28"/>
          <w:lang w:val="sr-Cyrl-CS"/>
        </w:rPr>
      </w:pPr>
    </w:p>
    <w:p w14:paraId="05BBD909" w14:textId="7DD5A32C" w:rsidR="00FE0B2A" w:rsidRPr="00B25ADA" w:rsidRDefault="0064499B" w:rsidP="00892556">
      <w:pPr>
        <w:pStyle w:val="Heading2"/>
        <w:spacing w:line="360" w:lineRule="auto"/>
        <w:ind w:left="0" w:right="0"/>
        <w:jc w:val="center"/>
        <w:rPr>
          <w:sz w:val="28"/>
          <w:szCs w:val="28"/>
        </w:rPr>
      </w:pPr>
      <w:bookmarkStart w:id="64" w:name="_Toc239334069"/>
      <w:r w:rsidRPr="00B25ADA">
        <w:rPr>
          <w:sz w:val="28"/>
          <w:szCs w:val="28"/>
        </w:rPr>
        <w:t>10.3.</w:t>
      </w:r>
      <w:r w:rsidR="00B804E7" w:rsidRPr="00B25ADA">
        <w:rPr>
          <w:sz w:val="28"/>
          <w:szCs w:val="28"/>
        </w:rPr>
        <w:t xml:space="preserve"> План рада актива васпитача за 2026/2027. годину</w:t>
      </w:r>
      <w:bookmarkEnd w:id="64"/>
    </w:p>
    <w:p w14:paraId="07E1D0B0" w14:textId="77777777" w:rsidR="00212D21" w:rsidRPr="00212D21" w:rsidRDefault="00212D21" w:rsidP="00212D21">
      <w:pPr>
        <w:rPr>
          <w:lang w:val="sr-Cyrl-CS" w:eastAsia="zh-CN"/>
        </w:rPr>
      </w:pPr>
    </w:p>
    <w:tbl>
      <w:tblPr>
        <w:tblStyle w:val="TableGrid"/>
        <w:tblW w:w="9985" w:type="dxa"/>
        <w:tblInd w:w="0" w:type="dxa"/>
        <w:tblLook w:val="04A0" w:firstRow="1" w:lastRow="0" w:firstColumn="1" w:lastColumn="0" w:noHBand="0" w:noVBand="1"/>
      </w:tblPr>
      <w:tblGrid>
        <w:gridCol w:w="1147"/>
        <w:gridCol w:w="2213"/>
        <w:gridCol w:w="1645"/>
        <w:gridCol w:w="1830"/>
        <w:gridCol w:w="1527"/>
        <w:gridCol w:w="1623"/>
      </w:tblGrid>
      <w:tr w:rsidR="00406E69" w:rsidRPr="00047E10" w14:paraId="49FE3F05" w14:textId="77777777" w:rsidTr="0020587D">
        <w:trPr>
          <w:trHeight w:val="688"/>
        </w:trPr>
        <w:tc>
          <w:tcPr>
            <w:tcW w:w="1147" w:type="dxa"/>
          </w:tcPr>
          <w:p w14:paraId="73AA15C4" w14:textId="77777777" w:rsidR="00406E69" w:rsidRPr="00047E10" w:rsidRDefault="00406E69" w:rsidP="00D62000">
            <w:pPr>
              <w:spacing w:line="360" w:lineRule="auto"/>
              <w:rPr>
                <w:rFonts w:ascii="Times New Roman" w:hAnsi="Times New Roman"/>
                <w:b/>
                <w:bCs/>
                <w:lang w:val="sr-Cyrl-RS"/>
              </w:rPr>
            </w:pPr>
            <w:r w:rsidRPr="00047E10">
              <w:rPr>
                <w:rFonts w:ascii="Times New Roman" w:hAnsi="Times New Roman"/>
                <w:b/>
                <w:bCs/>
                <w:lang w:val="sr-Cyrl-RS"/>
              </w:rPr>
              <w:t>Ред</w:t>
            </w:r>
            <w:r w:rsidR="00927A00" w:rsidRPr="00047E10">
              <w:rPr>
                <w:rFonts w:ascii="Times New Roman" w:hAnsi="Times New Roman"/>
                <w:b/>
                <w:bCs/>
                <w:lang w:val="sr-Cyrl-RS"/>
              </w:rPr>
              <w:t>ни</w:t>
            </w:r>
          </w:p>
          <w:p w14:paraId="3329CFD4" w14:textId="2AA011D1" w:rsidR="00927A00" w:rsidRPr="00047E10" w:rsidRDefault="00927A00" w:rsidP="00D62000">
            <w:pPr>
              <w:spacing w:line="360" w:lineRule="auto"/>
              <w:rPr>
                <w:rFonts w:ascii="Times New Roman" w:hAnsi="Times New Roman"/>
                <w:b/>
                <w:bCs/>
                <w:lang w:val="sr-Cyrl-RS"/>
              </w:rPr>
            </w:pPr>
            <w:r w:rsidRPr="00047E10">
              <w:rPr>
                <w:rFonts w:ascii="Times New Roman" w:hAnsi="Times New Roman"/>
                <w:b/>
                <w:bCs/>
                <w:lang w:val="sr-Cyrl-RS"/>
              </w:rPr>
              <w:t>број</w:t>
            </w:r>
          </w:p>
        </w:tc>
        <w:tc>
          <w:tcPr>
            <w:tcW w:w="2213" w:type="dxa"/>
          </w:tcPr>
          <w:p w14:paraId="6616D9A5" w14:textId="77777777" w:rsidR="00406E69" w:rsidRPr="00047E10" w:rsidRDefault="00406E69" w:rsidP="00D62000">
            <w:pPr>
              <w:spacing w:line="360" w:lineRule="auto"/>
              <w:rPr>
                <w:rFonts w:ascii="Times New Roman" w:hAnsi="Times New Roman"/>
                <w:b/>
                <w:bCs/>
                <w:lang w:val="sr-Cyrl-RS"/>
              </w:rPr>
            </w:pPr>
            <w:r w:rsidRPr="00047E10">
              <w:rPr>
                <w:rFonts w:ascii="Times New Roman" w:hAnsi="Times New Roman"/>
                <w:b/>
                <w:bCs/>
                <w:lang w:val="sr-Cyrl-RS"/>
              </w:rPr>
              <w:t>Активност</w:t>
            </w:r>
          </w:p>
        </w:tc>
        <w:tc>
          <w:tcPr>
            <w:tcW w:w="1645" w:type="dxa"/>
          </w:tcPr>
          <w:p w14:paraId="15A882C9" w14:textId="77777777" w:rsidR="00406E69" w:rsidRPr="00047E10" w:rsidRDefault="00406E69" w:rsidP="00D62000">
            <w:pPr>
              <w:spacing w:line="360" w:lineRule="auto"/>
              <w:rPr>
                <w:rFonts w:ascii="Times New Roman" w:hAnsi="Times New Roman"/>
                <w:b/>
                <w:bCs/>
                <w:lang w:val="sr-Cyrl-RS"/>
              </w:rPr>
            </w:pPr>
            <w:r w:rsidRPr="00047E10">
              <w:rPr>
                <w:rFonts w:ascii="Times New Roman" w:hAnsi="Times New Roman"/>
                <w:b/>
                <w:bCs/>
                <w:lang w:val="sr-Cyrl-RS"/>
              </w:rPr>
              <w:t>Начин реализације</w:t>
            </w:r>
          </w:p>
        </w:tc>
        <w:tc>
          <w:tcPr>
            <w:tcW w:w="1830" w:type="dxa"/>
          </w:tcPr>
          <w:p w14:paraId="7CAE0573" w14:textId="77777777" w:rsidR="00406E69" w:rsidRPr="00047E10" w:rsidRDefault="00406E69" w:rsidP="00D62000">
            <w:pPr>
              <w:spacing w:line="360" w:lineRule="auto"/>
              <w:rPr>
                <w:rFonts w:ascii="Times New Roman" w:hAnsi="Times New Roman"/>
                <w:b/>
                <w:bCs/>
                <w:lang w:val="sr-Cyrl-RS"/>
              </w:rPr>
            </w:pPr>
            <w:r w:rsidRPr="00047E10">
              <w:rPr>
                <w:rFonts w:ascii="Times New Roman" w:hAnsi="Times New Roman"/>
                <w:b/>
                <w:bCs/>
                <w:lang w:val="sr-Cyrl-RS"/>
              </w:rPr>
              <w:t>Носиоци активности</w:t>
            </w:r>
          </w:p>
        </w:tc>
        <w:tc>
          <w:tcPr>
            <w:tcW w:w="1527" w:type="dxa"/>
          </w:tcPr>
          <w:p w14:paraId="3B1401F7" w14:textId="77777777" w:rsidR="00406E69" w:rsidRPr="00047E10" w:rsidRDefault="00406E69" w:rsidP="00D62000">
            <w:pPr>
              <w:spacing w:line="360" w:lineRule="auto"/>
              <w:rPr>
                <w:rFonts w:ascii="Times New Roman" w:hAnsi="Times New Roman"/>
                <w:b/>
                <w:bCs/>
              </w:rPr>
            </w:pPr>
            <w:r w:rsidRPr="00047E10">
              <w:rPr>
                <w:rFonts w:ascii="Times New Roman" w:hAnsi="Times New Roman"/>
                <w:b/>
                <w:bCs/>
                <w:lang w:val="sr-Cyrl-RS"/>
              </w:rPr>
              <w:t>Време</w:t>
            </w:r>
          </w:p>
        </w:tc>
        <w:tc>
          <w:tcPr>
            <w:tcW w:w="1623" w:type="dxa"/>
          </w:tcPr>
          <w:p w14:paraId="099C3DDF" w14:textId="77777777" w:rsidR="00406E69" w:rsidRPr="00047E10" w:rsidRDefault="00406E69" w:rsidP="00D62000">
            <w:pPr>
              <w:spacing w:line="360" w:lineRule="auto"/>
              <w:rPr>
                <w:rFonts w:ascii="Times New Roman" w:hAnsi="Times New Roman"/>
                <w:b/>
                <w:bCs/>
                <w:lang w:val="sr-Cyrl-RS"/>
              </w:rPr>
            </w:pPr>
            <w:r w:rsidRPr="00047E10">
              <w:rPr>
                <w:rFonts w:ascii="Times New Roman" w:hAnsi="Times New Roman"/>
                <w:b/>
                <w:bCs/>
                <w:lang w:val="sr-Cyrl-RS"/>
              </w:rPr>
              <w:t>Место</w:t>
            </w:r>
          </w:p>
        </w:tc>
      </w:tr>
      <w:tr w:rsidR="00406E69" w:rsidRPr="00047E10" w14:paraId="65C49762" w14:textId="77777777" w:rsidTr="0020587D">
        <w:trPr>
          <w:trHeight w:val="2379"/>
        </w:trPr>
        <w:tc>
          <w:tcPr>
            <w:tcW w:w="1147" w:type="dxa"/>
          </w:tcPr>
          <w:p w14:paraId="39C486B2"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1.</w:t>
            </w:r>
          </w:p>
        </w:tc>
        <w:tc>
          <w:tcPr>
            <w:tcW w:w="2213" w:type="dxa"/>
          </w:tcPr>
          <w:p w14:paraId="43703960"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1.Извештај о адаптацији деце;</w:t>
            </w:r>
          </w:p>
          <w:p w14:paraId="4355E221"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2.Анализа дечије недеље;</w:t>
            </w:r>
          </w:p>
          <w:p w14:paraId="50D0E60D"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3.Идентификација деце на ИОП-у-извештај психолога и педагога.</w:t>
            </w:r>
          </w:p>
        </w:tc>
        <w:tc>
          <w:tcPr>
            <w:tcW w:w="1645" w:type="dxa"/>
          </w:tcPr>
          <w:p w14:paraId="7916674C"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Састанак</w:t>
            </w:r>
          </w:p>
        </w:tc>
        <w:tc>
          <w:tcPr>
            <w:tcW w:w="1830" w:type="dxa"/>
          </w:tcPr>
          <w:p w14:paraId="6B85C1FF"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Директор</w:t>
            </w:r>
          </w:p>
          <w:p w14:paraId="0570495A" w14:textId="77777777" w:rsidR="00406E69" w:rsidRPr="00047E10" w:rsidRDefault="00406E69" w:rsidP="00D62000">
            <w:pPr>
              <w:spacing w:line="360" w:lineRule="auto"/>
              <w:rPr>
                <w:rFonts w:ascii="Times New Roman" w:hAnsi="Times New Roman"/>
                <w:lang w:val="sr-Cyrl-RS"/>
              </w:rPr>
            </w:pPr>
          </w:p>
          <w:p w14:paraId="3FBAC2F5"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Стручни сарадници</w:t>
            </w:r>
          </w:p>
          <w:p w14:paraId="7AD612DB"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Васпитачи</w:t>
            </w:r>
          </w:p>
        </w:tc>
        <w:tc>
          <w:tcPr>
            <w:tcW w:w="1527" w:type="dxa"/>
          </w:tcPr>
          <w:p w14:paraId="019E644F"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Октобар 2026.године</w:t>
            </w:r>
          </w:p>
        </w:tc>
        <w:tc>
          <w:tcPr>
            <w:tcW w:w="1623" w:type="dxa"/>
          </w:tcPr>
          <w:p w14:paraId="347ACAD8"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„Колибри“</w:t>
            </w:r>
          </w:p>
        </w:tc>
      </w:tr>
      <w:tr w:rsidR="00406E69" w:rsidRPr="00047E10" w14:paraId="244E90E0" w14:textId="77777777" w:rsidTr="0020587D">
        <w:trPr>
          <w:trHeight w:val="2278"/>
        </w:trPr>
        <w:tc>
          <w:tcPr>
            <w:tcW w:w="1147" w:type="dxa"/>
          </w:tcPr>
          <w:p w14:paraId="41F08AEB" w14:textId="77777777" w:rsidR="00406E69" w:rsidRPr="00047E10" w:rsidRDefault="00406E69" w:rsidP="00D62000">
            <w:pPr>
              <w:spacing w:line="360" w:lineRule="auto"/>
              <w:rPr>
                <w:rFonts w:ascii="Times New Roman" w:hAnsi="Times New Roman"/>
              </w:rPr>
            </w:pPr>
            <w:r w:rsidRPr="00047E10">
              <w:rPr>
                <w:rFonts w:ascii="Times New Roman" w:hAnsi="Times New Roman"/>
              </w:rPr>
              <w:t>2.</w:t>
            </w:r>
          </w:p>
        </w:tc>
        <w:tc>
          <w:tcPr>
            <w:tcW w:w="2213" w:type="dxa"/>
          </w:tcPr>
          <w:p w14:paraId="3C312360"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Презентовање радова са Стручних сусрета</w:t>
            </w:r>
          </w:p>
          <w:p w14:paraId="1A791E61"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 Подршка иницијативе деце кроз ослушкивање“ – Ивана Бежановић</w:t>
            </w:r>
          </w:p>
          <w:p w14:paraId="5D7F9AE4"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Александра Вукмировић</w:t>
            </w:r>
          </w:p>
          <w:p w14:paraId="440E225A" w14:textId="3E39418A" w:rsidR="00E34068"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 Када деца воде а васпитач прати и подржава кроз занимања „ Марија Мијатовић</w:t>
            </w:r>
            <w:r w:rsidR="00E34068" w:rsidRPr="00047E10">
              <w:rPr>
                <w:rFonts w:ascii="Times New Roman" w:hAnsi="Times New Roman"/>
                <w:lang w:val="sr-Cyrl-RS"/>
              </w:rPr>
              <w:t xml:space="preserve"> и Тамара </w:t>
            </w:r>
            <w:r w:rsidR="00D24633" w:rsidRPr="00047E10">
              <w:rPr>
                <w:rFonts w:ascii="Times New Roman" w:hAnsi="Times New Roman"/>
                <w:lang w:val="sr-Cyrl-RS"/>
              </w:rPr>
              <w:t>Јеремић</w:t>
            </w:r>
          </w:p>
        </w:tc>
        <w:tc>
          <w:tcPr>
            <w:tcW w:w="1645" w:type="dxa"/>
          </w:tcPr>
          <w:p w14:paraId="6D48AD63"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Састанак</w:t>
            </w:r>
          </w:p>
        </w:tc>
        <w:tc>
          <w:tcPr>
            <w:tcW w:w="1830" w:type="dxa"/>
          </w:tcPr>
          <w:p w14:paraId="18308EE0"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Васпитачи</w:t>
            </w:r>
          </w:p>
          <w:p w14:paraId="19E5EE09"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Стручни сарадници</w:t>
            </w:r>
          </w:p>
        </w:tc>
        <w:tc>
          <w:tcPr>
            <w:tcW w:w="1527" w:type="dxa"/>
          </w:tcPr>
          <w:p w14:paraId="24E98DC3"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Новембар 2026.године</w:t>
            </w:r>
          </w:p>
        </w:tc>
        <w:tc>
          <w:tcPr>
            <w:tcW w:w="1623" w:type="dxa"/>
          </w:tcPr>
          <w:p w14:paraId="2EF0380D"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„Радост“</w:t>
            </w:r>
          </w:p>
          <w:p w14:paraId="50A305C4"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„Колибри“</w:t>
            </w:r>
          </w:p>
          <w:p w14:paraId="19210F24"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Терен</w:t>
            </w:r>
          </w:p>
        </w:tc>
      </w:tr>
      <w:tr w:rsidR="00406E69" w:rsidRPr="00047E10" w14:paraId="0300B8FA" w14:textId="77777777" w:rsidTr="0020587D">
        <w:trPr>
          <w:trHeight w:val="2179"/>
        </w:trPr>
        <w:tc>
          <w:tcPr>
            <w:tcW w:w="1147" w:type="dxa"/>
          </w:tcPr>
          <w:p w14:paraId="7518AF13"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lastRenderedPageBreak/>
              <w:t>3.</w:t>
            </w:r>
          </w:p>
        </w:tc>
        <w:tc>
          <w:tcPr>
            <w:tcW w:w="2213" w:type="dxa"/>
          </w:tcPr>
          <w:p w14:paraId="4F01539A"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Организовање стручних посета васпитним групама(према узрасним групама на нивоу установе) и хоризонтална размена у циљу вршења рефлексије.</w:t>
            </w:r>
          </w:p>
        </w:tc>
        <w:tc>
          <w:tcPr>
            <w:tcW w:w="1645" w:type="dxa"/>
          </w:tcPr>
          <w:p w14:paraId="00F123C6"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У зависности од договора васпитача на нивоуз објекта</w:t>
            </w:r>
          </w:p>
        </w:tc>
        <w:tc>
          <w:tcPr>
            <w:tcW w:w="1830" w:type="dxa"/>
          </w:tcPr>
          <w:p w14:paraId="3DF61AD4"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Васпитачи</w:t>
            </w:r>
          </w:p>
          <w:p w14:paraId="256FFDD3"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Стручни сарадници</w:t>
            </w:r>
          </w:p>
        </w:tc>
        <w:tc>
          <w:tcPr>
            <w:tcW w:w="1527" w:type="dxa"/>
          </w:tcPr>
          <w:p w14:paraId="54695F8B"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Децембар 2026.године;</w:t>
            </w:r>
          </w:p>
          <w:p w14:paraId="698333CE"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Март 2027.</w:t>
            </w:r>
          </w:p>
          <w:p w14:paraId="69675DA5"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године.</w:t>
            </w:r>
          </w:p>
        </w:tc>
        <w:tc>
          <w:tcPr>
            <w:tcW w:w="1623" w:type="dxa"/>
          </w:tcPr>
          <w:p w14:paraId="3D806DCA" w14:textId="77777777" w:rsidR="00406E69" w:rsidRPr="00047E10" w:rsidRDefault="00406E69" w:rsidP="00D62000">
            <w:pPr>
              <w:spacing w:line="360" w:lineRule="auto"/>
              <w:rPr>
                <w:rFonts w:ascii="Times New Roman" w:hAnsi="Times New Roman"/>
              </w:rPr>
            </w:pPr>
          </w:p>
        </w:tc>
      </w:tr>
      <w:tr w:rsidR="00406E69" w:rsidRPr="00047E10" w14:paraId="1543C888" w14:textId="77777777" w:rsidTr="0020587D">
        <w:trPr>
          <w:trHeight w:val="2179"/>
        </w:trPr>
        <w:tc>
          <w:tcPr>
            <w:tcW w:w="1147" w:type="dxa"/>
          </w:tcPr>
          <w:p w14:paraId="4DC4F316"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4</w:t>
            </w:r>
          </w:p>
        </w:tc>
        <w:tc>
          <w:tcPr>
            <w:tcW w:w="2213" w:type="dxa"/>
          </w:tcPr>
          <w:p w14:paraId="17AE698A" w14:textId="77777777" w:rsidR="00406E69" w:rsidRPr="00047E10" w:rsidRDefault="00406E69" w:rsidP="00D62000">
            <w:pPr>
              <w:spacing w:line="360" w:lineRule="auto"/>
              <w:rPr>
                <w:rFonts w:ascii="Times New Roman" w:hAnsi="Times New Roman"/>
              </w:rPr>
            </w:pPr>
            <w:r w:rsidRPr="00047E10">
              <w:rPr>
                <w:rFonts w:ascii="Times New Roman" w:hAnsi="Times New Roman"/>
                <w:lang w:val="sr-Cyrl-RS"/>
              </w:rPr>
              <w:t>Едукативна радионница</w:t>
            </w:r>
          </w:p>
        </w:tc>
        <w:tc>
          <w:tcPr>
            <w:tcW w:w="1645" w:type="dxa"/>
          </w:tcPr>
          <w:p w14:paraId="62F7A11D"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Радионица</w:t>
            </w:r>
            <w:r w:rsidR="00E34068" w:rsidRPr="00047E10">
              <w:rPr>
                <w:rFonts w:ascii="Times New Roman" w:hAnsi="Times New Roman"/>
                <w:lang w:val="sr-Cyrl-RS"/>
              </w:rPr>
              <w:t xml:space="preserve"> </w:t>
            </w:r>
          </w:p>
          <w:p w14:paraId="191395BF" w14:textId="161D36BF" w:rsidR="00E34068" w:rsidRPr="00047E10" w:rsidRDefault="00E34068" w:rsidP="00D62000">
            <w:pPr>
              <w:spacing w:line="360" w:lineRule="auto"/>
              <w:rPr>
                <w:rFonts w:ascii="Times New Roman" w:hAnsi="Times New Roman"/>
                <w:lang w:val="sr-Cyrl-RS"/>
              </w:rPr>
            </w:pPr>
            <w:r w:rsidRPr="00047E10">
              <w:rPr>
                <w:rFonts w:ascii="Times New Roman" w:hAnsi="Times New Roman"/>
                <w:lang w:val="sr-Cyrl-RS"/>
              </w:rPr>
              <w:t>Вербална и невербална комуникација „ Социјална когниција “</w:t>
            </w:r>
          </w:p>
        </w:tc>
        <w:tc>
          <w:tcPr>
            <w:tcW w:w="1830" w:type="dxa"/>
          </w:tcPr>
          <w:p w14:paraId="1F648639"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Васпитачи</w:t>
            </w:r>
          </w:p>
          <w:p w14:paraId="6E7DF745"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Стручни сарадници</w:t>
            </w:r>
          </w:p>
        </w:tc>
        <w:tc>
          <w:tcPr>
            <w:tcW w:w="1527" w:type="dxa"/>
          </w:tcPr>
          <w:p w14:paraId="7184059A"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Март</w:t>
            </w:r>
          </w:p>
          <w:p w14:paraId="70D7E8BE"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2027.године</w:t>
            </w:r>
          </w:p>
        </w:tc>
        <w:tc>
          <w:tcPr>
            <w:tcW w:w="1623" w:type="dxa"/>
          </w:tcPr>
          <w:p w14:paraId="2608AE59"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„Радост“</w:t>
            </w:r>
          </w:p>
          <w:p w14:paraId="36154068"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„Колибри“</w:t>
            </w:r>
          </w:p>
          <w:p w14:paraId="6854B8D6" w14:textId="77777777" w:rsidR="00406E69" w:rsidRPr="00047E10" w:rsidRDefault="00406E69" w:rsidP="00D62000">
            <w:pPr>
              <w:spacing w:line="360" w:lineRule="auto"/>
              <w:rPr>
                <w:rFonts w:ascii="Times New Roman" w:hAnsi="Times New Roman"/>
              </w:rPr>
            </w:pPr>
            <w:r w:rsidRPr="00047E10">
              <w:rPr>
                <w:rFonts w:ascii="Times New Roman" w:hAnsi="Times New Roman"/>
                <w:lang w:val="sr-Cyrl-RS"/>
              </w:rPr>
              <w:t>Терен</w:t>
            </w:r>
          </w:p>
        </w:tc>
      </w:tr>
      <w:tr w:rsidR="00406E69" w:rsidRPr="00047E10" w14:paraId="26C9E45B" w14:textId="77777777" w:rsidTr="0020587D">
        <w:trPr>
          <w:trHeight w:val="2869"/>
        </w:trPr>
        <w:tc>
          <w:tcPr>
            <w:tcW w:w="1147" w:type="dxa"/>
          </w:tcPr>
          <w:p w14:paraId="6470B443"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5.</w:t>
            </w:r>
          </w:p>
        </w:tc>
        <w:tc>
          <w:tcPr>
            <w:tcW w:w="2213" w:type="dxa"/>
          </w:tcPr>
          <w:p w14:paraId="52C06AA5"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На тимовима објеката организовати састанке на којима васпитачи међусобно размењују искуства -рефлексивна пракса.</w:t>
            </w:r>
          </w:p>
        </w:tc>
        <w:tc>
          <w:tcPr>
            <w:tcW w:w="1645" w:type="dxa"/>
          </w:tcPr>
          <w:p w14:paraId="3AC822E5"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Састанак</w:t>
            </w:r>
          </w:p>
        </w:tc>
        <w:tc>
          <w:tcPr>
            <w:tcW w:w="1830" w:type="dxa"/>
          </w:tcPr>
          <w:p w14:paraId="2AEF74B3"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Координатори објеката</w:t>
            </w:r>
          </w:p>
          <w:p w14:paraId="3F5CB1C6"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Васпитачи</w:t>
            </w:r>
          </w:p>
        </w:tc>
        <w:tc>
          <w:tcPr>
            <w:tcW w:w="1527" w:type="dxa"/>
          </w:tcPr>
          <w:p w14:paraId="621CBBFD"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Једном месечно</w:t>
            </w:r>
          </w:p>
        </w:tc>
        <w:tc>
          <w:tcPr>
            <w:tcW w:w="1623" w:type="dxa"/>
          </w:tcPr>
          <w:p w14:paraId="0364C88F"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„Радост“</w:t>
            </w:r>
          </w:p>
          <w:p w14:paraId="4C6EBBCA"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„Колибри“</w:t>
            </w:r>
          </w:p>
          <w:p w14:paraId="4F2703CE"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Терен</w:t>
            </w:r>
          </w:p>
        </w:tc>
      </w:tr>
      <w:tr w:rsidR="00406E69" w:rsidRPr="00047E10" w14:paraId="129EA57E" w14:textId="77777777" w:rsidTr="0020587D">
        <w:trPr>
          <w:trHeight w:val="1340"/>
        </w:trPr>
        <w:tc>
          <w:tcPr>
            <w:tcW w:w="1147" w:type="dxa"/>
          </w:tcPr>
          <w:p w14:paraId="2A4A4DD4"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6.</w:t>
            </w:r>
          </w:p>
        </w:tc>
        <w:tc>
          <w:tcPr>
            <w:tcW w:w="2213" w:type="dxa"/>
          </w:tcPr>
          <w:p w14:paraId="7F987E86"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Евалуација едукативних радионица  са родитељима-извештај васпитача</w:t>
            </w:r>
          </w:p>
        </w:tc>
        <w:tc>
          <w:tcPr>
            <w:tcW w:w="1645" w:type="dxa"/>
          </w:tcPr>
          <w:p w14:paraId="183AE9F2"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Едукативне радионице за родитеље.</w:t>
            </w:r>
          </w:p>
        </w:tc>
        <w:tc>
          <w:tcPr>
            <w:tcW w:w="1830" w:type="dxa"/>
          </w:tcPr>
          <w:p w14:paraId="272DA7C8"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Васпитачи</w:t>
            </w:r>
          </w:p>
          <w:p w14:paraId="1D8A6658"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Стручни сарадници</w:t>
            </w:r>
          </w:p>
        </w:tc>
        <w:tc>
          <w:tcPr>
            <w:tcW w:w="1527" w:type="dxa"/>
          </w:tcPr>
          <w:p w14:paraId="61850AC5"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 xml:space="preserve">Током године </w:t>
            </w:r>
          </w:p>
        </w:tc>
        <w:tc>
          <w:tcPr>
            <w:tcW w:w="1623" w:type="dxa"/>
          </w:tcPr>
          <w:p w14:paraId="47FB0860"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„Радост“</w:t>
            </w:r>
          </w:p>
          <w:p w14:paraId="047D186E"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„Колибри“</w:t>
            </w:r>
          </w:p>
          <w:p w14:paraId="4E1EE75C" w14:textId="77777777" w:rsidR="00406E69" w:rsidRPr="00047E10" w:rsidRDefault="00406E69" w:rsidP="00D62000">
            <w:pPr>
              <w:spacing w:line="360" w:lineRule="auto"/>
              <w:rPr>
                <w:rFonts w:ascii="Times New Roman" w:hAnsi="Times New Roman"/>
                <w:lang w:val="sr-Cyrl-RS"/>
              </w:rPr>
            </w:pPr>
            <w:r w:rsidRPr="00047E10">
              <w:rPr>
                <w:rFonts w:ascii="Times New Roman" w:hAnsi="Times New Roman"/>
                <w:lang w:val="sr-Cyrl-RS"/>
              </w:rPr>
              <w:t>Терен</w:t>
            </w:r>
          </w:p>
        </w:tc>
      </w:tr>
    </w:tbl>
    <w:p w14:paraId="7F9AF095" w14:textId="77777777" w:rsidR="00406E69" w:rsidRPr="00047E10" w:rsidRDefault="00406E69" w:rsidP="00D62000">
      <w:pPr>
        <w:spacing w:after="0" w:line="360" w:lineRule="auto"/>
        <w:rPr>
          <w:rFonts w:ascii="Times New Roman" w:hAnsi="Times New Roman" w:cs="Times New Roman"/>
          <w:sz w:val="24"/>
          <w:szCs w:val="24"/>
        </w:rPr>
      </w:pPr>
    </w:p>
    <w:p w14:paraId="4A02A4E9" w14:textId="7D0FB398" w:rsidR="00C74266" w:rsidRDefault="00406E69" w:rsidP="00892556">
      <w:pPr>
        <w:spacing w:after="0" w:line="360" w:lineRule="auto"/>
        <w:rPr>
          <w:rFonts w:ascii="Times New Roman" w:hAnsi="Times New Roman" w:cs="Times New Roman"/>
          <w:sz w:val="24"/>
          <w:szCs w:val="24"/>
          <w:lang w:val="sr-Cyrl-RS"/>
        </w:rPr>
      </w:pPr>
      <w:r w:rsidRPr="00047E10">
        <w:rPr>
          <w:rFonts w:ascii="Times New Roman" w:hAnsi="Times New Roman" w:cs="Times New Roman"/>
          <w:b/>
          <w:bCs/>
          <w:sz w:val="24"/>
          <w:szCs w:val="24"/>
          <w:lang w:val="sr-Cyrl-RS"/>
        </w:rPr>
        <w:t>Председник Актива васпитача :</w:t>
      </w:r>
      <w:r w:rsidRPr="00047E10">
        <w:rPr>
          <w:rFonts w:ascii="Times New Roman" w:hAnsi="Times New Roman" w:cs="Times New Roman"/>
          <w:sz w:val="24"/>
          <w:szCs w:val="24"/>
          <w:lang w:val="sr-Cyrl-RS"/>
        </w:rPr>
        <w:t xml:space="preserve"> Маја Ђурови</w:t>
      </w:r>
      <w:r w:rsidR="002E1E98" w:rsidRPr="00047E10">
        <w:rPr>
          <w:rFonts w:ascii="Times New Roman" w:hAnsi="Times New Roman" w:cs="Times New Roman"/>
          <w:sz w:val="24"/>
          <w:szCs w:val="24"/>
          <w:lang w:val="sr-Cyrl-RS"/>
        </w:rPr>
        <w:t>ћ</w:t>
      </w:r>
      <w:r w:rsidR="00D24633" w:rsidRPr="00047E10">
        <w:rPr>
          <w:rFonts w:ascii="Times New Roman" w:hAnsi="Times New Roman" w:cs="Times New Roman"/>
          <w:sz w:val="24"/>
          <w:szCs w:val="24"/>
          <w:lang w:val="sr-Cyrl-RS"/>
        </w:rPr>
        <w:t>.</w:t>
      </w:r>
    </w:p>
    <w:p w14:paraId="5E69CF3E" w14:textId="7F575A29" w:rsidR="00212D21" w:rsidRDefault="00212D21" w:rsidP="00892556">
      <w:pPr>
        <w:spacing w:after="0" w:line="360" w:lineRule="auto"/>
        <w:rPr>
          <w:rFonts w:ascii="Times New Roman" w:hAnsi="Times New Roman" w:cs="Times New Roman"/>
          <w:sz w:val="28"/>
          <w:szCs w:val="28"/>
          <w:lang w:val="sr-Cyrl-RS"/>
        </w:rPr>
      </w:pPr>
    </w:p>
    <w:p w14:paraId="552AD18D" w14:textId="77777777" w:rsidR="00164CC2" w:rsidRPr="00B25ADA" w:rsidRDefault="00164CC2" w:rsidP="00892556">
      <w:pPr>
        <w:spacing w:after="0" w:line="360" w:lineRule="auto"/>
        <w:rPr>
          <w:rFonts w:ascii="Times New Roman" w:hAnsi="Times New Roman" w:cs="Times New Roman"/>
          <w:sz w:val="28"/>
          <w:szCs w:val="28"/>
          <w:lang w:val="sr-Cyrl-RS"/>
        </w:rPr>
      </w:pPr>
    </w:p>
    <w:p w14:paraId="6FEDA835" w14:textId="77777777" w:rsidR="00212D21" w:rsidRPr="00B25ADA" w:rsidRDefault="0064499B" w:rsidP="00892556">
      <w:pPr>
        <w:pStyle w:val="Heading2"/>
        <w:ind w:left="0"/>
        <w:jc w:val="center"/>
        <w:rPr>
          <w:sz w:val="28"/>
          <w:szCs w:val="28"/>
        </w:rPr>
      </w:pPr>
      <w:bookmarkStart w:id="65" w:name="_Toc239334070"/>
      <w:r w:rsidRPr="00B25ADA">
        <w:rPr>
          <w:sz w:val="28"/>
          <w:szCs w:val="28"/>
        </w:rPr>
        <w:lastRenderedPageBreak/>
        <w:t>10.4.</w:t>
      </w:r>
      <w:r w:rsidR="00AD369A" w:rsidRPr="00B25ADA">
        <w:rPr>
          <w:sz w:val="28"/>
          <w:szCs w:val="28"/>
          <w:lang w:val="sr-Cyrl-RS"/>
        </w:rPr>
        <w:t xml:space="preserve"> </w:t>
      </w:r>
      <w:r w:rsidR="00B804E7" w:rsidRPr="00B25ADA">
        <w:rPr>
          <w:sz w:val="28"/>
          <w:szCs w:val="28"/>
        </w:rPr>
        <w:t>План рада актива медицинских сестара – васпитача за 2026/2027.</w:t>
      </w:r>
      <w:bookmarkEnd w:id="65"/>
      <w:r w:rsidR="00B804E7" w:rsidRPr="00B25ADA">
        <w:rPr>
          <w:sz w:val="28"/>
          <w:szCs w:val="28"/>
        </w:rPr>
        <w:t xml:space="preserve"> </w:t>
      </w:r>
    </w:p>
    <w:p w14:paraId="5919103D" w14:textId="74AADB57" w:rsidR="009270CB" w:rsidRPr="00B25ADA" w:rsidRDefault="00212D21" w:rsidP="00892556">
      <w:pPr>
        <w:pStyle w:val="Heading2"/>
        <w:ind w:left="0"/>
        <w:jc w:val="center"/>
        <w:rPr>
          <w:sz w:val="28"/>
          <w:szCs w:val="28"/>
        </w:rPr>
      </w:pPr>
      <w:bookmarkStart w:id="66" w:name="_Toc239334071"/>
      <w:r w:rsidRPr="00B25ADA">
        <w:rPr>
          <w:sz w:val="28"/>
          <w:szCs w:val="28"/>
          <w:lang w:val="sr-Cyrl-RS"/>
        </w:rPr>
        <w:t>г</w:t>
      </w:r>
      <w:r w:rsidR="00B804E7" w:rsidRPr="00B25ADA">
        <w:rPr>
          <w:sz w:val="28"/>
          <w:szCs w:val="28"/>
        </w:rPr>
        <w:t>одину</w:t>
      </w:r>
      <w:bookmarkEnd w:id="66"/>
    </w:p>
    <w:p w14:paraId="39C52A69" w14:textId="77777777" w:rsidR="00212D21" w:rsidRPr="00212D21" w:rsidRDefault="00212D21" w:rsidP="00212D21">
      <w:pPr>
        <w:rPr>
          <w:lang w:val="sr-Cyrl-CS" w:eastAsia="zh-CN"/>
        </w:rPr>
      </w:pPr>
    </w:p>
    <w:tbl>
      <w:tblPr>
        <w:tblW w:w="106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
        <w:gridCol w:w="3060"/>
        <w:gridCol w:w="1913"/>
        <w:gridCol w:w="2116"/>
        <w:gridCol w:w="1491"/>
        <w:gridCol w:w="1700"/>
      </w:tblGrid>
      <w:tr w:rsidR="00566313" w:rsidRPr="00047E10" w14:paraId="342BFD3E" w14:textId="77777777" w:rsidTr="00C74266">
        <w:trPr>
          <w:trHeight w:val="1139"/>
          <w:jc w:val="center"/>
        </w:trPr>
        <w:tc>
          <w:tcPr>
            <w:tcW w:w="396" w:type="dxa"/>
            <w:tcBorders>
              <w:top w:val="single" w:sz="4" w:space="0" w:color="auto"/>
              <w:left w:val="single" w:sz="4" w:space="0" w:color="auto"/>
              <w:bottom w:val="single" w:sz="4" w:space="0" w:color="auto"/>
              <w:right w:val="single" w:sz="4" w:space="0" w:color="auto"/>
            </w:tcBorders>
          </w:tcPr>
          <w:p w14:paraId="496B11F2" w14:textId="77777777" w:rsidR="00566313" w:rsidRPr="00047E10" w:rsidRDefault="00566313" w:rsidP="00C74266">
            <w:pPr>
              <w:spacing w:after="0" w:line="360" w:lineRule="auto"/>
              <w:jc w:val="center"/>
              <w:rPr>
                <w:rFonts w:ascii="Times New Roman" w:eastAsia="Times New Roman" w:hAnsi="Times New Roman" w:cs="Times New Roman"/>
                <w:lang w:val="sr-Cyrl-RS"/>
              </w:rPr>
            </w:pPr>
            <w:bookmarkStart w:id="67" w:name="_Hlk141781498"/>
          </w:p>
        </w:tc>
        <w:tc>
          <w:tcPr>
            <w:tcW w:w="3060" w:type="dxa"/>
            <w:tcBorders>
              <w:top w:val="single" w:sz="4" w:space="0" w:color="auto"/>
              <w:left w:val="single" w:sz="4" w:space="0" w:color="auto"/>
              <w:bottom w:val="single" w:sz="4" w:space="0" w:color="auto"/>
              <w:right w:val="single" w:sz="4" w:space="0" w:color="auto"/>
            </w:tcBorders>
          </w:tcPr>
          <w:p w14:paraId="2B9C44C3" w14:textId="77777777" w:rsidR="00566313" w:rsidRPr="00047E10" w:rsidRDefault="00566313" w:rsidP="00C74266">
            <w:pPr>
              <w:spacing w:after="0" w:line="360" w:lineRule="auto"/>
              <w:jc w:val="center"/>
              <w:rPr>
                <w:rFonts w:ascii="Times New Roman" w:eastAsia="Times New Roman" w:hAnsi="Times New Roman" w:cs="Times New Roman"/>
                <w:b/>
                <w:bCs/>
                <w:lang w:val="sr-Cyrl-RS"/>
              </w:rPr>
            </w:pPr>
            <w:r w:rsidRPr="00047E10">
              <w:rPr>
                <w:rFonts w:ascii="Times New Roman" w:eastAsia="Times New Roman" w:hAnsi="Times New Roman" w:cs="Times New Roman"/>
                <w:b/>
                <w:bCs/>
                <w:lang w:val="sr-Cyrl-RS"/>
              </w:rPr>
              <w:t>Активност</w:t>
            </w:r>
          </w:p>
        </w:tc>
        <w:tc>
          <w:tcPr>
            <w:tcW w:w="1913" w:type="dxa"/>
            <w:tcBorders>
              <w:top w:val="single" w:sz="4" w:space="0" w:color="auto"/>
              <w:left w:val="single" w:sz="4" w:space="0" w:color="auto"/>
              <w:bottom w:val="single" w:sz="4" w:space="0" w:color="auto"/>
              <w:right w:val="single" w:sz="4" w:space="0" w:color="auto"/>
            </w:tcBorders>
          </w:tcPr>
          <w:p w14:paraId="2506AA22" w14:textId="77777777" w:rsidR="00566313" w:rsidRPr="00047E10" w:rsidRDefault="00566313" w:rsidP="00C74266">
            <w:pPr>
              <w:spacing w:after="0" w:line="360" w:lineRule="auto"/>
              <w:jc w:val="center"/>
              <w:rPr>
                <w:rFonts w:ascii="Times New Roman" w:eastAsia="Times New Roman" w:hAnsi="Times New Roman" w:cs="Times New Roman"/>
                <w:b/>
                <w:bCs/>
                <w:lang w:val="sr-Cyrl-RS"/>
              </w:rPr>
            </w:pPr>
            <w:r w:rsidRPr="00047E10">
              <w:rPr>
                <w:rFonts w:ascii="Times New Roman" w:eastAsia="Times New Roman" w:hAnsi="Times New Roman" w:cs="Times New Roman"/>
                <w:b/>
                <w:bCs/>
                <w:lang w:val="sr-Cyrl-RS"/>
              </w:rPr>
              <w:t>Начин реализације</w:t>
            </w:r>
          </w:p>
        </w:tc>
        <w:tc>
          <w:tcPr>
            <w:tcW w:w="2116" w:type="dxa"/>
            <w:tcBorders>
              <w:top w:val="single" w:sz="4" w:space="0" w:color="auto"/>
              <w:left w:val="single" w:sz="4" w:space="0" w:color="auto"/>
              <w:bottom w:val="single" w:sz="4" w:space="0" w:color="auto"/>
              <w:right w:val="single" w:sz="4" w:space="0" w:color="auto"/>
            </w:tcBorders>
          </w:tcPr>
          <w:p w14:paraId="0BB9A429" w14:textId="77777777" w:rsidR="00566313" w:rsidRPr="00047E10" w:rsidRDefault="00566313" w:rsidP="00C74266">
            <w:pPr>
              <w:spacing w:after="0" w:line="360" w:lineRule="auto"/>
              <w:jc w:val="center"/>
              <w:rPr>
                <w:rFonts w:ascii="Times New Roman" w:eastAsia="Times New Roman" w:hAnsi="Times New Roman" w:cs="Times New Roman"/>
                <w:b/>
                <w:bCs/>
                <w:lang w:val="sr-Cyrl-RS"/>
              </w:rPr>
            </w:pPr>
            <w:r w:rsidRPr="00047E10">
              <w:rPr>
                <w:rFonts w:ascii="Times New Roman" w:eastAsia="Times New Roman" w:hAnsi="Times New Roman" w:cs="Times New Roman"/>
                <w:b/>
                <w:bCs/>
                <w:lang w:val="sr-Cyrl-RS"/>
              </w:rPr>
              <w:t>Носиоци активности</w:t>
            </w:r>
          </w:p>
        </w:tc>
        <w:tc>
          <w:tcPr>
            <w:tcW w:w="1491" w:type="dxa"/>
            <w:tcBorders>
              <w:top w:val="single" w:sz="4" w:space="0" w:color="auto"/>
              <w:left w:val="single" w:sz="4" w:space="0" w:color="auto"/>
              <w:bottom w:val="single" w:sz="4" w:space="0" w:color="auto"/>
              <w:right w:val="single" w:sz="4" w:space="0" w:color="auto"/>
            </w:tcBorders>
          </w:tcPr>
          <w:p w14:paraId="6BDB6925" w14:textId="77777777" w:rsidR="00566313" w:rsidRPr="00047E10" w:rsidRDefault="00566313" w:rsidP="00C74266">
            <w:pPr>
              <w:spacing w:after="0" w:line="360" w:lineRule="auto"/>
              <w:jc w:val="center"/>
              <w:rPr>
                <w:rFonts w:ascii="Times New Roman" w:eastAsia="Times New Roman" w:hAnsi="Times New Roman" w:cs="Times New Roman"/>
                <w:b/>
                <w:bCs/>
                <w:lang w:val="sr-Cyrl-RS"/>
              </w:rPr>
            </w:pPr>
            <w:r w:rsidRPr="00047E10">
              <w:rPr>
                <w:rFonts w:ascii="Times New Roman" w:eastAsia="Times New Roman" w:hAnsi="Times New Roman" w:cs="Times New Roman"/>
                <w:b/>
                <w:bCs/>
                <w:lang w:val="sr-Cyrl-RS"/>
              </w:rPr>
              <w:t>Планирано време</w:t>
            </w:r>
          </w:p>
        </w:tc>
        <w:tc>
          <w:tcPr>
            <w:tcW w:w="1700" w:type="dxa"/>
            <w:tcBorders>
              <w:top w:val="single" w:sz="4" w:space="0" w:color="auto"/>
              <w:left w:val="single" w:sz="4" w:space="0" w:color="auto"/>
              <w:bottom w:val="single" w:sz="4" w:space="0" w:color="auto"/>
              <w:right w:val="single" w:sz="4" w:space="0" w:color="auto"/>
            </w:tcBorders>
          </w:tcPr>
          <w:p w14:paraId="5B5DAFBE" w14:textId="77777777" w:rsidR="00566313" w:rsidRPr="00047E10" w:rsidRDefault="00566313" w:rsidP="00C74266">
            <w:pPr>
              <w:spacing w:after="0" w:line="360" w:lineRule="auto"/>
              <w:jc w:val="center"/>
              <w:rPr>
                <w:rFonts w:ascii="Times New Roman" w:eastAsia="Times New Roman" w:hAnsi="Times New Roman" w:cs="Times New Roman"/>
                <w:b/>
                <w:bCs/>
                <w:lang w:val="sr-Cyrl-RS"/>
              </w:rPr>
            </w:pPr>
            <w:r w:rsidRPr="00047E10">
              <w:rPr>
                <w:rFonts w:ascii="Times New Roman" w:eastAsia="Times New Roman" w:hAnsi="Times New Roman" w:cs="Times New Roman"/>
                <w:b/>
                <w:bCs/>
                <w:lang w:val="sr-Cyrl-RS"/>
              </w:rPr>
              <w:t>Место</w:t>
            </w:r>
          </w:p>
        </w:tc>
      </w:tr>
      <w:tr w:rsidR="00566313" w:rsidRPr="00047E10" w14:paraId="04B5E7BD" w14:textId="77777777" w:rsidTr="00C74266">
        <w:trPr>
          <w:trHeight w:val="2369"/>
          <w:jc w:val="center"/>
        </w:trPr>
        <w:tc>
          <w:tcPr>
            <w:tcW w:w="396" w:type="dxa"/>
            <w:tcBorders>
              <w:top w:val="single" w:sz="4" w:space="0" w:color="auto"/>
              <w:left w:val="single" w:sz="4" w:space="0" w:color="auto"/>
              <w:bottom w:val="single" w:sz="4" w:space="0" w:color="auto"/>
              <w:right w:val="single" w:sz="4" w:space="0" w:color="auto"/>
            </w:tcBorders>
          </w:tcPr>
          <w:p w14:paraId="169EF89C"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1.</w:t>
            </w:r>
          </w:p>
        </w:tc>
        <w:tc>
          <w:tcPr>
            <w:tcW w:w="3060" w:type="dxa"/>
            <w:tcBorders>
              <w:top w:val="single" w:sz="4" w:space="0" w:color="auto"/>
              <w:left w:val="single" w:sz="4" w:space="0" w:color="auto"/>
              <w:bottom w:val="single" w:sz="4" w:space="0" w:color="auto"/>
              <w:right w:val="single" w:sz="4" w:space="0" w:color="auto"/>
            </w:tcBorders>
          </w:tcPr>
          <w:p w14:paraId="6BB43E47" w14:textId="77777777" w:rsidR="00566313" w:rsidRPr="00047E10" w:rsidRDefault="00566313" w:rsidP="00C74266">
            <w:pPr>
              <w:spacing w:after="0" w:line="360" w:lineRule="auto"/>
              <w:jc w:val="center"/>
              <w:rPr>
                <w:rFonts w:ascii="Times New Roman" w:eastAsia="Times New Roman" w:hAnsi="Times New Roman" w:cs="Times New Roman"/>
                <w:lang w:val="sr-Cyrl-RS"/>
              </w:rPr>
            </w:pPr>
          </w:p>
          <w:p w14:paraId="7CC6202D" w14:textId="77777777" w:rsidR="00566313" w:rsidRPr="00047E10" w:rsidRDefault="00566313" w:rsidP="00C74266">
            <w:pPr>
              <w:spacing w:after="0" w:line="360" w:lineRule="auto"/>
              <w:jc w:val="both"/>
              <w:rPr>
                <w:rFonts w:ascii="Times New Roman" w:eastAsia="Times New Roman" w:hAnsi="Times New Roman" w:cs="Times New Roman"/>
                <w:lang w:val="sr-Cyrl-RS"/>
              </w:rPr>
            </w:pPr>
            <w:r w:rsidRPr="00047E10">
              <w:rPr>
                <w:rFonts w:ascii="Times New Roman" w:eastAsia="Times New Roman" w:hAnsi="Times New Roman" w:cs="Times New Roman"/>
                <w:lang w:val="sr-Cyrl-RS"/>
              </w:rPr>
              <w:t>1.Анализа адаптације деце</w:t>
            </w:r>
          </w:p>
          <w:p w14:paraId="57CD5E40" w14:textId="77777777" w:rsidR="00566313" w:rsidRPr="00047E10" w:rsidRDefault="00566313" w:rsidP="00C74266">
            <w:pPr>
              <w:spacing w:after="0" w:line="360" w:lineRule="auto"/>
              <w:jc w:val="both"/>
              <w:rPr>
                <w:rFonts w:ascii="Times New Roman" w:eastAsia="Times New Roman" w:hAnsi="Times New Roman" w:cs="Times New Roman"/>
                <w:lang w:val="sr-Cyrl-RS"/>
              </w:rPr>
            </w:pPr>
            <w:r w:rsidRPr="00047E10">
              <w:rPr>
                <w:rFonts w:ascii="Times New Roman" w:eastAsia="Times New Roman" w:hAnsi="Times New Roman" w:cs="Times New Roman"/>
                <w:lang w:val="sr-Cyrl-RS"/>
              </w:rPr>
              <w:t>2.Праћење и посматрање деце у циљу квалитетнијег планирања рада у складу са НОП.</w:t>
            </w:r>
          </w:p>
          <w:p w14:paraId="7CA5997C" w14:textId="77777777" w:rsidR="00566313" w:rsidRPr="00047E10" w:rsidRDefault="00566313" w:rsidP="00C74266">
            <w:pPr>
              <w:spacing w:after="0" w:line="360" w:lineRule="auto"/>
              <w:jc w:val="both"/>
              <w:rPr>
                <w:rFonts w:ascii="Times New Roman" w:eastAsia="Times New Roman" w:hAnsi="Times New Roman" w:cs="Times New Roman"/>
                <w:lang w:val="sr-Cyrl-RS"/>
              </w:rPr>
            </w:pPr>
            <w:r w:rsidRPr="00047E10">
              <w:rPr>
                <w:rFonts w:ascii="Times New Roman" w:eastAsia="Times New Roman" w:hAnsi="Times New Roman" w:cs="Times New Roman"/>
              </w:rPr>
              <w:t>3</w:t>
            </w:r>
            <w:r w:rsidRPr="00047E10">
              <w:rPr>
                <w:rFonts w:ascii="Times New Roman" w:eastAsia="Times New Roman" w:hAnsi="Times New Roman" w:cs="Times New Roman"/>
                <w:lang w:val="sr-Cyrl-RS"/>
              </w:rPr>
              <w:t>.Инструкције за вођење дечијег портфолиа.</w:t>
            </w:r>
          </w:p>
        </w:tc>
        <w:tc>
          <w:tcPr>
            <w:tcW w:w="1913" w:type="dxa"/>
            <w:tcBorders>
              <w:top w:val="single" w:sz="4" w:space="0" w:color="auto"/>
              <w:left w:val="single" w:sz="4" w:space="0" w:color="auto"/>
              <w:bottom w:val="single" w:sz="4" w:space="0" w:color="auto"/>
              <w:right w:val="single" w:sz="4" w:space="0" w:color="auto"/>
            </w:tcBorders>
          </w:tcPr>
          <w:p w14:paraId="77FE1AE3" w14:textId="77777777" w:rsidR="00566313" w:rsidRPr="00047E10" w:rsidRDefault="00566313" w:rsidP="00C74266">
            <w:pPr>
              <w:spacing w:after="0" w:line="360" w:lineRule="auto"/>
              <w:jc w:val="center"/>
              <w:rPr>
                <w:rFonts w:ascii="Times New Roman" w:eastAsia="Times New Roman" w:hAnsi="Times New Roman" w:cs="Times New Roman"/>
                <w:lang w:val="sr-Cyrl-RS"/>
              </w:rPr>
            </w:pPr>
          </w:p>
          <w:p w14:paraId="6A5A6595" w14:textId="77777777" w:rsidR="00566313" w:rsidRPr="00047E10" w:rsidRDefault="00566313" w:rsidP="00C74266">
            <w:pPr>
              <w:spacing w:after="0" w:line="360" w:lineRule="auto"/>
              <w:jc w:val="center"/>
              <w:rPr>
                <w:rFonts w:ascii="Times New Roman" w:eastAsia="Times New Roman" w:hAnsi="Times New Roman" w:cs="Times New Roman"/>
                <w:lang w:val="sr-Cyrl-RS"/>
              </w:rPr>
            </w:pPr>
          </w:p>
          <w:p w14:paraId="28F7ED5B"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Састанак</w:t>
            </w:r>
          </w:p>
        </w:tc>
        <w:tc>
          <w:tcPr>
            <w:tcW w:w="2116" w:type="dxa"/>
            <w:tcBorders>
              <w:top w:val="single" w:sz="4" w:space="0" w:color="auto"/>
              <w:left w:val="single" w:sz="4" w:space="0" w:color="auto"/>
              <w:bottom w:val="single" w:sz="4" w:space="0" w:color="auto"/>
              <w:right w:val="single" w:sz="4" w:space="0" w:color="auto"/>
            </w:tcBorders>
          </w:tcPr>
          <w:p w14:paraId="4A5988EF" w14:textId="77777777" w:rsidR="00566313" w:rsidRPr="00047E10" w:rsidRDefault="00566313" w:rsidP="00C74266">
            <w:pPr>
              <w:spacing w:after="0" w:line="360" w:lineRule="auto"/>
              <w:jc w:val="center"/>
              <w:rPr>
                <w:rFonts w:ascii="Times New Roman" w:eastAsia="Times New Roman" w:hAnsi="Times New Roman" w:cs="Times New Roman"/>
                <w:lang w:val="sr-Cyrl-RS"/>
              </w:rPr>
            </w:pPr>
          </w:p>
          <w:p w14:paraId="67E72099" w14:textId="77777777" w:rsidR="00566313" w:rsidRPr="00047E10" w:rsidRDefault="00566313" w:rsidP="00C74266">
            <w:pPr>
              <w:spacing w:after="0" w:line="360" w:lineRule="auto"/>
              <w:jc w:val="center"/>
              <w:rPr>
                <w:rFonts w:ascii="Times New Roman" w:eastAsia="Times New Roman" w:hAnsi="Times New Roman" w:cs="Times New Roman"/>
                <w:lang w:val="sr-Cyrl-RS"/>
              </w:rPr>
            </w:pPr>
          </w:p>
          <w:p w14:paraId="28DA7D60"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Стручни сарадници и медицинске сестре-васпитачи</w:t>
            </w:r>
          </w:p>
        </w:tc>
        <w:tc>
          <w:tcPr>
            <w:tcW w:w="1491" w:type="dxa"/>
            <w:tcBorders>
              <w:top w:val="single" w:sz="4" w:space="0" w:color="auto"/>
              <w:left w:val="single" w:sz="4" w:space="0" w:color="auto"/>
              <w:bottom w:val="single" w:sz="4" w:space="0" w:color="auto"/>
              <w:right w:val="single" w:sz="4" w:space="0" w:color="auto"/>
            </w:tcBorders>
          </w:tcPr>
          <w:p w14:paraId="6108A603" w14:textId="77777777" w:rsidR="00566313" w:rsidRPr="00047E10" w:rsidRDefault="00566313" w:rsidP="00C74266">
            <w:pPr>
              <w:spacing w:after="0" w:line="360" w:lineRule="auto"/>
              <w:jc w:val="center"/>
              <w:rPr>
                <w:rFonts w:ascii="Times New Roman" w:eastAsia="Times New Roman" w:hAnsi="Times New Roman" w:cs="Times New Roman"/>
                <w:lang w:val="sr-Cyrl-RS"/>
              </w:rPr>
            </w:pPr>
          </w:p>
          <w:p w14:paraId="23D5AEA3" w14:textId="77777777" w:rsidR="00566313" w:rsidRPr="00047E10" w:rsidRDefault="00566313" w:rsidP="00C74266">
            <w:pPr>
              <w:spacing w:after="0" w:line="360" w:lineRule="auto"/>
              <w:jc w:val="center"/>
              <w:rPr>
                <w:rFonts w:ascii="Times New Roman" w:eastAsia="Times New Roman" w:hAnsi="Times New Roman" w:cs="Times New Roman"/>
                <w:lang w:val="sr-Cyrl-RS"/>
              </w:rPr>
            </w:pPr>
          </w:p>
          <w:p w14:paraId="57996C1E"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Октобар 2026.</w:t>
            </w:r>
          </w:p>
        </w:tc>
        <w:tc>
          <w:tcPr>
            <w:tcW w:w="1700" w:type="dxa"/>
            <w:tcBorders>
              <w:top w:val="single" w:sz="4" w:space="0" w:color="auto"/>
              <w:left w:val="single" w:sz="4" w:space="0" w:color="auto"/>
              <w:bottom w:val="single" w:sz="4" w:space="0" w:color="auto"/>
              <w:right w:val="single" w:sz="4" w:space="0" w:color="auto"/>
            </w:tcBorders>
          </w:tcPr>
          <w:p w14:paraId="33D5B0FD" w14:textId="77777777" w:rsidR="00566313" w:rsidRPr="00047E10" w:rsidRDefault="00566313" w:rsidP="00C74266">
            <w:pPr>
              <w:spacing w:after="0" w:line="360" w:lineRule="auto"/>
              <w:jc w:val="center"/>
              <w:rPr>
                <w:rFonts w:ascii="Times New Roman" w:eastAsia="Times New Roman" w:hAnsi="Times New Roman" w:cs="Times New Roman"/>
                <w:lang w:val="sr-Cyrl-RS"/>
              </w:rPr>
            </w:pPr>
          </w:p>
          <w:p w14:paraId="27F39794" w14:textId="77777777" w:rsidR="00566313" w:rsidRPr="00047E10" w:rsidRDefault="00566313" w:rsidP="00C74266">
            <w:pPr>
              <w:spacing w:after="0" w:line="360" w:lineRule="auto"/>
              <w:jc w:val="center"/>
              <w:rPr>
                <w:rFonts w:ascii="Times New Roman" w:eastAsia="Times New Roman" w:hAnsi="Times New Roman" w:cs="Times New Roman"/>
                <w:lang w:val="sr-Cyrl-RS"/>
              </w:rPr>
            </w:pPr>
          </w:p>
          <w:p w14:paraId="470ACF0C"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Колибри</w:t>
            </w:r>
          </w:p>
        </w:tc>
      </w:tr>
      <w:tr w:rsidR="00566313" w:rsidRPr="00047E10" w14:paraId="24593CF6" w14:textId="77777777" w:rsidTr="00C74266">
        <w:trPr>
          <w:trHeight w:val="2390"/>
          <w:jc w:val="center"/>
        </w:trPr>
        <w:tc>
          <w:tcPr>
            <w:tcW w:w="396" w:type="dxa"/>
            <w:tcBorders>
              <w:top w:val="single" w:sz="4" w:space="0" w:color="auto"/>
              <w:left w:val="single" w:sz="4" w:space="0" w:color="auto"/>
              <w:bottom w:val="single" w:sz="4" w:space="0" w:color="auto"/>
              <w:right w:val="single" w:sz="4" w:space="0" w:color="auto"/>
            </w:tcBorders>
          </w:tcPr>
          <w:p w14:paraId="5187F21C"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2.</w:t>
            </w:r>
          </w:p>
        </w:tc>
        <w:tc>
          <w:tcPr>
            <w:tcW w:w="3060" w:type="dxa"/>
            <w:tcBorders>
              <w:top w:val="single" w:sz="4" w:space="0" w:color="auto"/>
              <w:left w:val="single" w:sz="4" w:space="0" w:color="auto"/>
              <w:bottom w:val="single" w:sz="4" w:space="0" w:color="auto"/>
              <w:right w:val="single" w:sz="4" w:space="0" w:color="auto"/>
            </w:tcBorders>
          </w:tcPr>
          <w:p w14:paraId="675FFBB4" w14:textId="77777777" w:rsidR="00566313" w:rsidRPr="00047E10" w:rsidRDefault="00566313" w:rsidP="00C74266">
            <w:pPr>
              <w:spacing w:after="0" w:line="360" w:lineRule="auto"/>
              <w:jc w:val="both"/>
              <w:rPr>
                <w:rFonts w:ascii="Times New Roman" w:eastAsia="Times New Roman" w:hAnsi="Times New Roman" w:cs="Times New Roman"/>
                <w:lang w:val="sr-Cyrl-RS"/>
              </w:rPr>
            </w:pPr>
            <w:r w:rsidRPr="00047E10">
              <w:rPr>
                <w:rFonts w:ascii="Times New Roman" w:eastAsia="Times New Roman" w:hAnsi="Times New Roman" w:cs="Times New Roman"/>
                <w:lang w:val="sr-Cyrl-RS"/>
              </w:rPr>
              <w:t>Радионица под називом ,,Вербална и невербална комуникација – Социјална когниција“</w:t>
            </w:r>
          </w:p>
        </w:tc>
        <w:tc>
          <w:tcPr>
            <w:tcW w:w="1913" w:type="dxa"/>
            <w:tcBorders>
              <w:top w:val="single" w:sz="4" w:space="0" w:color="auto"/>
              <w:left w:val="single" w:sz="4" w:space="0" w:color="auto"/>
              <w:bottom w:val="single" w:sz="4" w:space="0" w:color="auto"/>
              <w:right w:val="single" w:sz="4" w:space="0" w:color="auto"/>
            </w:tcBorders>
          </w:tcPr>
          <w:p w14:paraId="684818EE" w14:textId="77777777" w:rsidR="00566313" w:rsidRPr="00047E10" w:rsidRDefault="00566313" w:rsidP="00C74266">
            <w:pPr>
              <w:spacing w:after="0" w:line="360" w:lineRule="auto"/>
              <w:jc w:val="center"/>
              <w:rPr>
                <w:rFonts w:ascii="Times New Roman" w:eastAsia="Times New Roman" w:hAnsi="Times New Roman" w:cs="Times New Roman"/>
                <w:lang w:val="sr-Cyrl-RS"/>
              </w:rPr>
            </w:pPr>
          </w:p>
          <w:p w14:paraId="30F15BEC"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Едукативна радионица</w:t>
            </w:r>
          </w:p>
        </w:tc>
        <w:tc>
          <w:tcPr>
            <w:tcW w:w="2116" w:type="dxa"/>
            <w:tcBorders>
              <w:top w:val="single" w:sz="4" w:space="0" w:color="auto"/>
              <w:left w:val="single" w:sz="4" w:space="0" w:color="auto"/>
              <w:bottom w:val="single" w:sz="4" w:space="0" w:color="auto"/>
              <w:right w:val="single" w:sz="4" w:space="0" w:color="auto"/>
            </w:tcBorders>
          </w:tcPr>
          <w:p w14:paraId="36603112"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Стручни сарадници</w:t>
            </w:r>
          </w:p>
          <w:p w14:paraId="23474C31" w14:textId="77777777" w:rsidR="00566313" w:rsidRPr="00047E10" w:rsidRDefault="00566313" w:rsidP="00C74266">
            <w:pPr>
              <w:spacing w:after="0" w:line="360" w:lineRule="auto"/>
              <w:jc w:val="center"/>
              <w:rPr>
                <w:rFonts w:ascii="Times New Roman" w:eastAsia="Times New Roman" w:hAnsi="Times New Roman" w:cs="Times New Roman"/>
                <w:lang w:val="sr-Cyrl-RS"/>
              </w:rPr>
            </w:pPr>
          </w:p>
          <w:p w14:paraId="0142C6AD"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Медицинске сестре-васпитачи</w:t>
            </w:r>
          </w:p>
        </w:tc>
        <w:tc>
          <w:tcPr>
            <w:tcW w:w="1491" w:type="dxa"/>
            <w:tcBorders>
              <w:top w:val="single" w:sz="4" w:space="0" w:color="auto"/>
              <w:left w:val="single" w:sz="4" w:space="0" w:color="auto"/>
              <w:bottom w:val="single" w:sz="4" w:space="0" w:color="auto"/>
              <w:right w:val="single" w:sz="4" w:space="0" w:color="auto"/>
            </w:tcBorders>
          </w:tcPr>
          <w:p w14:paraId="79CC8A46" w14:textId="77777777" w:rsidR="00566313" w:rsidRPr="00047E10" w:rsidRDefault="00566313" w:rsidP="00C74266">
            <w:pPr>
              <w:spacing w:after="0" w:line="360" w:lineRule="auto"/>
              <w:jc w:val="center"/>
              <w:rPr>
                <w:rFonts w:ascii="Times New Roman" w:eastAsia="Times New Roman" w:hAnsi="Times New Roman" w:cs="Times New Roman"/>
                <w:lang w:val="sr-Cyrl-RS"/>
              </w:rPr>
            </w:pPr>
          </w:p>
          <w:p w14:paraId="36E19ECF"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Март 2027.</w:t>
            </w:r>
          </w:p>
        </w:tc>
        <w:tc>
          <w:tcPr>
            <w:tcW w:w="1700" w:type="dxa"/>
            <w:tcBorders>
              <w:top w:val="single" w:sz="4" w:space="0" w:color="auto"/>
              <w:left w:val="single" w:sz="4" w:space="0" w:color="auto"/>
              <w:bottom w:val="single" w:sz="4" w:space="0" w:color="auto"/>
              <w:right w:val="single" w:sz="4" w:space="0" w:color="auto"/>
            </w:tcBorders>
          </w:tcPr>
          <w:p w14:paraId="0896487D" w14:textId="77777777" w:rsidR="00566313" w:rsidRPr="00047E10" w:rsidRDefault="00566313" w:rsidP="00C74266">
            <w:pPr>
              <w:spacing w:after="0" w:line="360" w:lineRule="auto"/>
              <w:jc w:val="center"/>
              <w:rPr>
                <w:rFonts w:ascii="Times New Roman" w:eastAsia="Times New Roman" w:hAnsi="Times New Roman" w:cs="Times New Roman"/>
                <w:lang w:val="sr-Cyrl-RS"/>
              </w:rPr>
            </w:pPr>
          </w:p>
          <w:p w14:paraId="08679C5C" w14:textId="77777777" w:rsidR="00566313" w:rsidRPr="00047E10" w:rsidRDefault="00566313" w:rsidP="00C74266">
            <w:pPr>
              <w:spacing w:after="0" w:line="360" w:lineRule="auto"/>
              <w:jc w:val="center"/>
              <w:rPr>
                <w:rFonts w:ascii="Times New Roman" w:eastAsia="Times New Roman" w:hAnsi="Times New Roman" w:cs="Times New Roman"/>
                <w:lang w:val="sr-Cyrl-RS"/>
              </w:rPr>
            </w:pPr>
          </w:p>
          <w:p w14:paraId="09E62AB3"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Радост</w:t>
            </w:r>
          </w:p>
          <w:p w14:paraId="5E00CE1F"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Колибри</w:t>
            </w:r>
          </w:p>
          <w:p w14:paraId="5FF064D6"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Терен</w:t>
            </w:r>
          </w:p>
        </w:tc>
      </w:tr>
      <w:tr w:rsidR="00566313" w:rsidRPr="00047E10" w14:paraId="16D56EFD" w14:textId="77777777" w:rsidTr="00C74266">
        <w:trPr>
          <w:trHeight w:val="2390"/>
          <w:jc w:val="center"/>
        </w:trPr>
        <w:tc>
          <w:tcPr>
            <w:tcW w:w="396" w:type="dxa"/>
            <w:tcBorders>
              <w:top w:val="single" w:sz="4" w:space="0" w:color="auto"/>
              <w:left w:val="single" w:sz="4" w:space="0" w:color="auto"/>
              <w:bottom w:val="single" w:sz="4" w:space="0" w:color="auto"/>
              <w:right w:val="single" w:sz="4" w:space="0" w:color="auto"/>
            </w:tcBorders>
          </w:tcPr>
          <w:p w14:paraId="0E846D55"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3.</w:t>
            </w:r>
          </w:p>
        </w:tc>
        <w:tc>
          <w:tcPr>
            <w:tcW w:w="3060" w:type="dxa"/>
            <w:tcBorders>
              <w:top w:val="single" w:sz="4" w:space="0" w:color="auto"/>
              <w:left w:val="single" w:sz="4" w:space="0" w:color="auto"/>
              <w:bottom w:val="single" w:sz="4" w:space="0" w:color="auto"/>
              <w:right w:val="single" w:sz="4" w:space="0" w:color="auto"/>
            </w:tcBorders>
          </w:tcPr>
          <w:p w14:paraId="0962FFB1" w14:textId="77777777" w:rsidR="00566313" w:rsidRPr="00047E10" w:rsidRDefault="00566313" w:rsidP="00C74266">
            <w:pPr>
              <w:spacing w:after="0" w:line="360" w:lineRule="auto"/>
              <w:jc w:val="center"/>
              <w:rPr>
                <w:rFonts w:ascii="Times New Roman" w:eastAsia="Times New Roman" w:hAnsi="Times New Roman" w:cs="Times New Roman"/>
                <w:lang w:val="sr-Cyrl-RS"/>
              </w:rPr>
            </w:pPr>
          </w:p>
          <w:p w14:paraId="35F7EA6A" w14:textId="77777777" w:rsidR="00566313" w:rsidRPr="00047E10" w:rsidRDefault="00566313" w:rsidP="00C74266">
            <w:pPr>
              <w:spacing w:after="0" w:line="360" w:lineRule="auto"/>
              <w:jc w:val="both"/>
              <w:rPr>
                <w:rFonts w:ascii="Times New Roman" w:eastAsia="Times New Roman" w:hAnsi="Times New Roman" w:cs="Times New Roman"/>
                <w:lang w:val="sr-Cyrl-RS"/>
              </w:rPr>
            </w:pPr>
            <w:r w:rsidRPr="00047E10">
              <w:rPr>
                <w:rFonts w:ascii="Times New Roman" w:eastAsia="Times New Roman" w:hAnsi="Times New Roman" w:cs="Times New Roman"/>
                <w:lang w:val="sr-Cyrl-RS"/>
              </w:rPr>
              <w:t>Извештај о реализацији едукативних радионица са родитељима</w:t>
            </w:r>
          </w:p>
        </w:tc>
        <w:tc>
          <w:tcPr>
            <w:tcW w:w="1913" w:type="dxa"/>
            <w:tcBorders>
              <w:top w:val="single" w:sz="4" w:space="0" w:color="auto"/>
              <w:left w:val="single" w:sz="4" w:space="0" w:color="auto"/>
              <w:bottom w:val="single" w:sz="4" w:space="0" w:color="auto"/>
              <w:right w:val="single" w:sz="4" w:space="0" w:color="auto"/>
            </w:tcBorders>
          </w:tcPr>
          <w:p w14:paraId="02E8B86E" w14:textId="77777777" w:rsidR="00566313" w:rsidRPr="00047E10" w:rsidRDefault="00566313" w:rsidP="00C74266">
            <w:pPr>
              <w:spacing w:after="0" w:line="360" w:lineRule="auto"/>
              <w:jc w:val="center"/>
              <w:rPr>
                <w:rFonts w:ascii="Times New Roman" w:eastAsia="Times New Roman" w:hAnsi="Times New Roman" w:cs="Times New Roman"/>
                <w:lang w:val="sr-Cyrl-RS"/>
              </w:rPr>
            </w:pPr>
          </w:p>
          <w:p w14:paraId="34F81839"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Едукативна радионица</w:t>
            </w:r>
          </w:p>
        </w:tc>
        <w:tc>
          <w:tcPr>
            <w:tcW w:w="2116" w:type="dxa"/>
            <w:tcBorders>
              <w:top w:val="single" w:sz="4" w:space="0" w:color="auto"/>
              <w:left w:val="single" w:sz="4" w:space="0" w:color="auto"/>
              <w:bottom w:val="single" w:sz="4" w:space="0" w:color="auto"/>
              <w:right w:val="single" w:sz="4" w:space="0" w:color="auto"/>
            </w:tcBorders>
          </w:tcPr>
          <w:p w14:paraId="2CC60865" w14:textId="77777777" w:rsidR="00566313" w:rsidRPr="00047E10" w:rsidRDefault="00566313" w:rsidP="00C74266">
            <w:pPr>
              <w:spacing w:after="0" w:line="360" w:lineRule="auto"/>
              <w:jc w:val="center"/>
              <w:rPr>
                <w:rFonts w:ascii="Times New Roman" w:eastAsia="Times New Roman" w:hAnsi="Times New Roman" w:cs="Times New Roman"/>
                <w:lang w:val="sr-Cyrl-RS"/>
              </w:rPr>
            </w:pPr>
          </w:p>
          <w:p w14:paraId="443CD253"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Медицинске сестре-васпитачи</w:t>
            </w:r>
          </w:p>
        </w:tc>
        <w:tc>
          <w:tcPr>
            <w:tcW w:w="1491" w:type="dxa"/>
            <w:tcBorders>
              <w:top w:val="single" w:sz="4" w:space="0" w:color="auto"/>
              <w:left w:val="single" w:sz="4" w:space="0" w:color="auto"/>
              <w:bottom w:val="single" w:sz="4" w:space="0" w:color="auto"/>
              <w:right w:val="single" w:sz="4" w:space="0" w:color="auto"/>
            </w:tcBorders>
          </w:tcPr>
          <w:p w14:paraId="6C5D8680" w14:textId="77777777" w:rsidR="00566313" w:rsidRPr="00047E10" w:rsidRDefault="00566313" w:rsidP="00C74266">
            <w:pPr>
              <w:spacing w:after="0" w:line="360" w:lineRule="auto"/>
              <w:jc w:val="center"/>
              <w:rPr>
                <w:rFonts w:ascii="Times New Roman" w:eastAsia="Times New Roman" w:hAnsi="Times New Roman" w:cs="Times New Roman"/>
                <w:lang w:val="sr-Cyrl-RS"/>
              </w:rPr>
            </w:pPr>
          </w:p>
          <w:p w14:paraId="5AFDE039" w14:textId="77777777" w:rsidR="00566313" w:rsidRPr="00047E10" w:rsidRDefault="00566313" w:rsidP="00C74266">
            <w:pPr>
              <w:spacing w:after="0" w:line="360" w:lineRule="auto"/>
              <w:jc w:val="center"/>
              <w:rPr>
                <w:rFonts w:ascii="Times New Roman" w:eastAsia="Times New Roman" w:hAnsi="Times New Roman" w:cs="Times New Roman"/>
                <w:lang w:val="sr-Cyrl-RS"/>
              </w:rPr>
            </w:pPr>
          </w:p>
          <w:p w14:paraId="588FD122"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Април 2027.</w:t>
            </w:r>
          </w:p>
        </w:tc>
        <w:tc>
          <w:tcPr>
            <w:tcW w:w="1700" w:type="dxa"/>
            <w:tcBorders>
              <w:top w:val="single" w:sz="4" w:space="0" w:color="auto"/>
              <w:left w:val="single" w:sz="4" w:space="0" w:color="auto"/>
              <w:bottom w:val="single" w:sz="4" w:space="0" w:color="auto"/>
              <w:right w:val="single" w:sz="4" w:space="0" w:color="auto"/>
            </w:tcBorders>
          </w:tcPr>
          <w:p w14:paraId="2056EACF"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Радост</w:t>
            </w:r>
          </w:p>
          <w:p w14:paraId="417AB86D"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Колибри</w:t>
            </w:r>
          </w:p>
          <w:p w14:paraId="1C021467"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Терен</w:t>
            </w:r>
          </w:p>
        </w:tc>
      </w:tr>
      <w:tr w:rsidR="00566313" w:rsidRPr="00047E10" w14:paraId="4C95A6C7" w14:textId="77777777" w:rsidTr="00C74266">
        <w:trPr>
          <w:trHeight w:val="2390"/>
          <w:jc w:val="center"/>
        </w:trPr>
        <w:tc>
          <w:tcPr>
            <w:tcW w:w="396" w:type="dxa"/>
            <w:tcBorders>
              <w:top w:val="single" w:sz="4" w:space="0" w:color="auto"/>
              <w:left w:val="single" w:sz="4" w:space="0" w:color="auto"/>
              <w:bottom w:val="single" w:sz="4" w:space="0" w:color="auto"/>
              <w:right w:val="single" w:sz="4" w:space="0" w:color="auto"/>
            </w:tcBorders>
          </w:tcPr>
          <w:p w14:paraId="150FA2E6"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4.</w:t>
            </w:r>
          </w:p>
        </w:tc>
        <w:tc>
          <w:tcPr>
            <w:tcW w:w="3060" w:type="dxa"/>
            <w:tcBorders>
              <w:top w:val="single" w:sz="4" w:space="0" w:color="auto"/>
              <w:left w:val="single" w:sz="4" w:space="0" w:color="auto"/>
              <w:bottom w:val="single" w:sz="4" w:space="0" w:color="auto"/>
              <w:right w:val="single" w:sz="4" w:space="0" w:color="auto"/>
            </w:tcBorders>
          </w:tcPr>
          <w:p w14:paraId="13E913DF" w14:textId="77777777" w:rsidR="00566313" w:rsidRPr="00047E10" w:rsidRDefault="00566313" w:rsidP="00C74266">
            <w:pPr>
              <w:spacing w:after="0" w:line="360" w:lineRule="auto"/>
              <w:jc w:val="both"/>
              <w:rPr>
                <w:rFonts w:ascii="Times New Roman" w:eastAsia="Times New Roman" w:hAnsi="Times New Roman" w:cs="Times New Roman"/>
                <w:lang w:val="sr-Cyrl-RS"/>
              </w:rPr>
            </w:pPr>
            <w:r w:rsidRPr="00047E10">
              <w:rPr>
                <w:rFonts w:ascii="Times New Roman" w:eastAsia="Times New Roman" w:hAnsi="Times New Roman" w:cs="Times New Roman"/>
                <w:lang w:val="sr-Cyrl-RS"/>
              </w:rPr>
              <w:t>Састанак координатора стручних тимова и председника актива</w:t>
            </w:r>
          </w:p>
        </w:tc>
        <w:tc>
          <w:tcPr>
            <w:tcW w:w="1913" w:type="dxa"/>
            <w:tcBorders>
              <w:top w:val="single" w:sz="4" w:space="0" w:color="auto"/>
              <w:left w:val="single" w:sz="4" w:space="0" w:color="auto"/>
              <w:bottom w:val="single" w:sz="4" w:space="0" w:color="auto"/>
              <w:right w:val="single" w:sz="4" w:space="0" w:color="auto"/>
            </w:tcBorders>
          </w:tcPr>
          <w:p w14:paraId="6FABFBF8"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Састанак</w:t>
            </w:r>
          </w:p>
        </w:tc>
        <w:tc>
          <w:tcPr>
            <w:tcW w:w="2116" w:type="dxa"/>
            <w:tcBorders>
              <w:top w:val="single" w:sz="4" w:space="0" w:color="auto"/>
              <w:left w:val="single" w:sz="4" w:space="0" w:color="auto"/>
              <w:bottom w:val="single" w:sz="4" w:space="0" w:color="auto"/>
              <w:right w:val="single" w:sz="4" w:space="0" w:color="auto"/>
            </w:tcBorders>
          </w:tcPr>
          <w:p w14:paraId="33EE4E82"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Координатори тимова и председници актива</w:t>
            </w:r>
          </w:p>
        </w:tc>
        <w:tc>
          <w:tcPr>
            <w:tcW w:w="1491" w:type="dxa"/>
            <w:tcBorders>
              <w:top w:val="single" w:sz="4" w:space="0" w:color="auto"/>
              <w:left w:val="single" w:sz="4" w:space="0" w:color="auto"/>
              <w:bottom w:val="single" w:sz="4" w:space="0" w:color="auto"/>
              <w:right w:val="single" w:sz="4" w:space="0" w:color="auto"/>
            </w:tcBorders>
          </w:tcPr>
          <w:p w14:paraId="58469CFA"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Октобар 2026 и Март 2027</w:t>
            </w:r>
          </w:p>
        </w:tc>
        <w:tc>
          <w:tcPr>
            <w:tcW w:w="1700" w:type="dxa"/>
            <w:tcBorders>
              <w:top w:val="single" w:sz="4" w:space="0" w:color="auto"/>
              <w:left w:val="single" w:sz="4" w:space="0" w:color="auto"/>
              <w:bottom w:val="single" w:sz="4" w:space="0" w:color="auto"/>
              <w:right w:val="single" w:sz="4" w:space="0" w:color="auto"/>
            </w:tcBorders>
          </w:tcPr>
          <w:p w14:paraId="2801152A"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ПУ,, Радост“</w:t>
            </w:r>
          </w:p>
        </w:tc>
      </w:tr>
      <w:tr w:rsidR="00566313" w:rsidRPr="00047E10" w14:paraId="4A4DF298" w14:textId="77777777" w:rsidTr="00C74266">
        <w:trPr>
          <w:trHeight w:val="2379"/>
          <w:jc w:val="center"/>
        </w:trPr>
        <w:tc>
          <w:tcPr>
            <w:tcW w:w="396" w:type="dxa"/>
            <w:tcBorders>
              <w:top w:val="single" w:sz="4" w:space="0" w:color="auto"/>
              <w:left w:val="single" w:sz="4" w:space="0" w:color="auto"/>
              <w:bottom w:val="single" w:sz="4" w:space="0" w:color="auto"/>
              <w:right w:val="single" w:sz="4" w:space="0" w:color="auto"/>
            </w:tcBorders>
          </w:tcPr>
          <w:p w14:paraId="242BF4D0"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lastRenderedPageBreak/>
              <w:t>5.</w:t>
            </w:r>
          </w:p>
        </w:tc>
        <w:tc>
          <w:tcPr>
            <w:tcW w:w="3060" w:type="dxa"/>
            <w:tcBorders>
              <w:top w:val="single" w:sz="4" w:space="0" w:color="auto"/>
              <w:left w:val="single" w:sz="4" w:space="0" w:color="auto"/>
              <w:bottom w:val="single" w:sz="4" w:space="0" w:color="auto"/>
              <w:right w:val="single" w:sz="4" w:space="0" w:color="auto"/>
            </w:tcBorders>
          </w:tcPr>
          <w:p w14:paraId="455BA535" w14:textId="77777777" w:rsidR="00566313" w:rsidRPr="00047E10" w:rsidRDefault="00566313" w:rsidP="00C74266">
            <w:pPr>
              <w:spacing w:after="0" w:line="360" w:lineRule="auto"/>
              <w:jc w:val="both"/>
              <w:rPr>
                <w:rFonts w:ascii="Times New Roman" w:eastAsia="Times New Roman" w:hAnsi="Times New Roman" w:cs="Times New Roman"/>
                <w:lang w:val="sr-Cyrl-RS"/>
              </w:rPr>
            </w:pPr>
            <w:r w:rsidRPr="00047E10">
              <w:rPr>
                <w:rFonts w:ascii="Times New Roman" w:eastAsia="Times New Roman" w:hAnsi="Times New Roman" w:cs="Times New Roman"/>
                <w:lang w:val="sr-Cyrl-RS"/>
              </w:rPr>
              <w:t>Организовање хоризонталне размене на тимовима објеката.На састанцима медицинске сестре-васпитачи међусобно размењују искуства кроз рефлексивну праксу везану за простор. Искуства преносе кроз извештаје активу.</w:t>
            </w:r>
          </w:p>
        </w:tc>
        <w:tc>
          <w:tcPr>
            <w:tcW w:w="1913" w:type="dxa"/>
            <w:tcBorders>
              <w:top w:val="single" w:sz="4" w:space="0" w:color="auto"/>
              <w:left w:val="single" w:sz="4" w:space="0" w:color="auto"/>
              <w:bottom w:val="single" w:sz="4" w:space="0" w:color="auto"/>
              <w:right w:val="single" w:sz="4" w:space="0" w:color="auto"/>
            </w:tcBorders>
          </w:tcPr>
          <w:p w14:paraId="67DDAD54" w14:textId="77777777" w:rsidR="00566313" w:rsidRPr="00047E10" w:rsidRDefault="00566313" w:rsidP="00C74266">
            <w:pPr>
              <w:spacing w:after="0" w:line="360" w:lineRule="auto"/>
              <w:jc w:val="center"/>
              <w:rPr>
                <w:rFonts w:ascii="Times New Roman" w:eastAsia="Times New Roman" w:hAnsi="Times New Roman" w:cs="Times New Roman"/>
                <w:lang w:val="sr-Cyrl-RS"/>
              </w:rPr>
            </w:pPr>
          </w:p>
          <w:p w14:paraId="3E4F6FDE"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Састанак</w:t>
            </w:r>
          </w:p>
        </w:tc>
        <w:tc>
          <w:tcPr>
            <w:tcW w:w="2116" w:type="dxa"/>
            <w:tcBorders>
              <w:top w:val="single" w:sz="4" w:space="0" w:color="auto"/>
              <w:left w:val="single" w:sz="4" w:space="0" w:color="auto"/>
              <w:bottom w:val="single" w:sz="4" w:space="0" w:color="auto"/>
              <w:right w:val="single" w:sz="4" w:space="0" w:color="auto"/>
            </w:tcBorders>
          </w:tcPr>
          <w:p w14:paraId="08837743"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Стручни сарадници</w:t>
            </w:r>
          </w:p>
          <w:p w14:paraId="3682F020" w14:textId="77777777" w:rsidR="00566313" w:rsidRPr="00047E10" w:rsidRDefault="00566313" w:rsidP="00C74266">
            <w:pPr>
              <w:spacing w:after="0" w:line="360" w:lineRule="auto"/>
              <w:jc w:val="center"/>
              <w:rPr>
                <w:rFonts w:ascii="Times New Roman" w:eastAsia="Times New Roman" w:hAnsi="Times New Roman" w:cs="Times New Roman"/>
                <w:lang w:val="sr-Cyrl-RS"/>
              </w:rPr>
            </w:pPr>
          </w:p>
          <w:p w14:paraId="5842CA99"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Медицинске сестре-васпитачи</w:t>
            </w:r>
          </w:p>
          <w:p w14:paraId="15633AA8" w14:textId="77777777" w:rsidR="00566313" w:rsidRPr="00047E10" w:rsidRDefault="00566313" w:rsidP="00C74266">
            <w:pPr>
              <w:spacing w:after="0" w:line="360" w:lineRule="auto"/>
              <w:jc w:val="center"/>
              <w:rPr>
                <w:rFonts w:ascii="Times New Roman" w:eastAsia="Times New Roman" w:hAnsi="Times New Roman" w:cs="Times New Roman"/>
                <w:lang w:val="sr-Cyrl-RS"/>
              </w:rPr>
            </w:pPr>
          </w:p>
          <w:p w14:paraId="1ACE082A"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Координатори објеката</w:t>
            </w:r>
          </w:p>
        </w:tc>
        <w:tc>
          <w:tcPr>
            <w:tcW w:w="1491" w:type="dxa"/>
            <w:tcBorders>
              <w:top w:val="single" w:sz="4" w:space="0" w:color="auto"/>
              <w:left w:val="single" w:sz="4" w:space="0" w:color="auto"/>
              <w:bottom w:val="single" w:sz="4" w:space="0" w:color="auto"/>
              <w:right w:val="single" w:sz="4" w:space="0" w:color="auto"/>
            </w:tcBorders>
          </w:tcPr>
          <w:p w14:paraId="6D1BF185" w14:textId="77777777" w:rsidR="00566313" w:rsidRPr="00047E10" w:rsidRDefault="00566313" w:rsidP="00C74266">
            <w:pPr>
              <w:spacing w:after="0" w:line="360" w:lineRule="auto"/>
              <w:jc w:val="center"/>
              <w:rPr>
                <w:rFonts w:ascii="Times New Roman" w:eastAsia="Times New Roman" w:hAnsi="Times New Roman" w:cs="Times New Roman"/>
                <w:lang w:val="sr-Cyrl-RS"/>
              </w:rPr>
            </w:pPr>
          </w:p>
          <w:p w14:paraId="640D7958" w14:textId="77777777" w:rsidR="00566313" w:rsidRPr="00047E10" w:rsidRDefault="00566313" w:rsidP="00C74266">
            <w:pPr>
              <w:spacing w:after="0" w:line="360" w:lineRule="auto"/>
              <w:jc w:val="center"/>
              <w:rPr>
                <w:rFonts w:ascii="Times New Roman" w:eastAsia="Times New Roman" w:hAnsi="Times New Roman" w:cs="Times New Roman"/>
                <w:lang w:val="sr-Cyrl-RS"/>
              </w:rPr>
            </w:pPr>
          </w:p>
          <w:p w14:paraId="73F512E3"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Једном месечно</w:t>
            </w:r>
          </w:p>
        </w:tc>
        <w:tc>
          <w:tcPr>
            <w:tcW w:w="1700" w:type="dxa"/>
            <w:tcBorders>
              <w:top w:val="single" w:sz="4" w:space="0" w:color="auto"/>
              <w:left w:val="single" w:sz="4" w:space="0" w:color="auto"/>
              <w:bottom w:val="single" w:sz="4" w:space="0" w:color="auto"/>
              <w:right w:val="single" w:sz="4" w:space="0" w:color="auto"/>
            </w:tcBorders>
          </w:tcPr>
          <w:p w14:paraId="1BE27A37" w14:textId="77777777" w:rsidR="00566313" w:rsidRPr="00047E10" w:rsidRDefault="00566313" w:rsidP="00C74266">
            <w:pPr>
              <w:spacing w:after="0" w:line="360" w:lineRule="auto"/>
              <w:jc w:val="center"/>
              <w:rPr>
                <w:rFonts w:ascii="Times New Roman" w:eastAsia="Times New Roman" w:hAnsi="Times New Roman" w:cs="Times New Roman"/>
                <w:lang w:val="sr-Cyrl-RS"/>
              </w:rPr>
            </w:pPr>
          </w:p>
          <w:p w14:paraId="5A774B3F" w14:textId="77777777" w:rsidR="00566313" w:rsidRPr="00047E10" w:rsidRDefault="00566313" w:rsidP="00C74266">
            <w:pPr>
              <w:spacing w:after="0" w:line="360" w:lineRule="auto"/>
              <w:jc w:val="center"/>
              <w:rPr>
                <w:rFonts w:ascii="Times New Roman" w:eastAsia="Times New Roman" w:hAnsi="Times New Roman" w:cs="Times New Roman"/>
                <w:lang w:val="sr-Cyrl-RS"/>
              </w:rPr>
            </w:pPr>
          </w:p>
          <w:p w14:paraId="2D8EA3BA"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Радост</w:t>
            </w:r>
          </w:p>
          <w:p w14:paraId="542BE95D"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Колибри</w:t>
            </w:r>
          </w:p>
          <w:p w14:paraId="33A489F9" w14:textId="77777777" w:rsidR="00566313" w:rsidRPr="00047E10" w:rsidRDefault="00566313" w:rsidP="00C74266">
            <w:pPr>
              <w:spacing w:after="0" w:line="360" w:lineRule="auto"/>
              <w:jc w:val="center"/>
              <w:rPr>
                <w:rFonts w:ascii="Times New Roman" w:eastAsia="Times New Roman" w:hAnsi="Times New Roman" w:cs="Times New Roman"/>
                <w:lang w:val="sr-Cyrl-RS"/>
              </w:rPr>
            </w:pPr>
            <w:r w:rsidRPr="00047E10">
              <w:rPr>
                <w:rFonts w:ascii="Times New Roman" w:eastAsia="Times New Roman" w:hAnsi="Times New Roman" w:cs="Times New Roman"/>
                <w:lang w:val="sr-Cyrl-RS"/>
              </w:rPr>
              <w:t>Терен</w:t>
            </w:r>
          </w:p>
        </w:tc>
      </w:tr>
      <w:bookmarkEnd w:id="67"/>
    </w:tbl>
    <w:p w14:paraId="754C299D" w14:textId="69CD675D" w:rsidR="00B804E7" w:rsidRPr="00047E10" w:rsidRDefault="00B804E7" w:rsidP="00D62000">
      <w:pPr>
        <w:tabs>
          <w:tab w:val="left" w:pos="1184"/>
        </w:tabs>
        <w:spacing w:after="0" w:line="360" w:lineRule="auto"/>
        <w:rPr>
          <w:rFonts w:ascii="Times New Roman" w:hAnsi="Times New Roman" w:cs="Times New Roman"/>
          <w:lang w:val="sr-Cyrl-RS"/>
        </w:rPr>
      </w:pPr>
    </w:p>
    <w:p w14:paraId="37579929" w14:textId="77777777" w:rsidR="009270CB" w:rsidRPr="00047E10" w:rsidRDefault="009270CB" w:rsidP="00D62000">
      <w:pPr>
        <w:spacing w:after="0" w:line="360" w:lineRule="auto"/>
        <w:rPr>
          <w:rFonts w:ascii="Times New Roman" w:eastAsia="Times New Roman" w:hAnsi="Times New Roman" w:cs="Times New Roman"/>
          <w:lang w:val="sr-Cyrl-CS"/>
        </w:rPr>
      </w:pPr>
    </w:p>
    <w:p w14:paraId="5EC19DA9" w14:textId="2E747E7F" w:rsidR="00FE0B2A" w:rsidRPr="00047E10" w:rsidRDefault="00B804E7" w:rsidP="00D62000">
      <w:pPr>
        <w:spacing w:after="0" w:line="360" w:lineRule="auto"/>
        <w:rPr>
          <w:rFonts w:ascii="Times New Roman" w:eastAsia="Times New Roman" w:hAnsi="Times New Roman" w:cs="Times New Roman"/>
          <w:b/>
          <w:sz w:val="24"/>
          <w:szCs w:val="24"/>
          <w:lang w:val="sr-Cyrl-RS"/>
        </w:rPr>
      </w:pPr>
      <w:r w:rsidRPr="00047E10">
        <w:rPr>
          <w:rFonts w:ascii="Times New Roman" w:eastAsia="Times New Roman" w:hAnsi="Times New Roman" w:cs="Times New Roman"/>
          <w:bCs/>
          <w:sz w:val="24"/>
          <w:szCs w:val="24"/>
          <w:lang w:val="sr-Cyrl-RS"/>
        </w:rPr>
        <w:t>Председник актива медицинских сестара</w:t>
      </w:r>
      <w:r w:rsidR="00D62474" w:rsidRPr="00047E10">
        <w:rPr>
          <w:rFonts w:ascii="Times New Roman" w:eastAsia="Times New Roman" w:hAnsi="Times New Roman" w:cs="Times New Roman"/>
          <w:bCs/>
          <w:sz w:val="24"/>
          <w:szCs w:val="24"/>
          <w:lang w:val="sr-Cyrl-RS"/>
        </w:rPr>
        <w:t xml:space="preserve"> – васпитача</w:t>
      </w:r>
      <w:r w:rsidR="00D62474" w:rsidRPr="00047E10">
        <w:rPr>
          <w:rFonts w:ascii="Times New Roman" w:eastAsia="Times New Roman" w:hAnsi="Times New Roman" w:cs="Times New Roman"/>
          <w:b/>
          <w:sz w:val="24"/>
          <w:szCs w:val="24"/>
          <w:lang w:val="sr-Cyrl-RS"/>
        </w:rPr>
        <w:t>: Јулија Стевановић</w:t>
      </w:r>
      <w:r w:rsidR="00D24633" w:rsidRPr="00047E10">
        <w:rPr>
          <w:rFonts w:ascii="Times New Roman" w:eastAsia="Times New Roman" w:hAnsi="Times New Roman" w:cs="Times New Roman"/>
          <w:b/>
          <w:sz w:val="24"/>
          <w:szCs w:val="24"/>
          <w:lang w:val="sr-Cyrl-RS"/>
        </w:rPr>
        <w:t>.</w:t>
      </w:r>
    </w:p>
    <w:p w14:paraId="2AAE2E57" w14:textId="77777777" w:rsidR="0008140F" w:rsidRPr="00B25ADA" w:rsidRDefault="0008140F" w:rsidP="00892556">
      <w:pPr>
        <w:spacing w:after="0" w:line="360" w:lineRule="auto"/>
        <w:rPr>
          <w:rFonts w:ascii="Times New Roman" w:eastAsia="Times New Roman" w:hAnsi="Times New Roman" w:cs="Times New Roman"/>
          <w:b/>
          <w:bCs/>
          <w:sz w:val="28"/>
          <w:szCs w:val="28"/>
          <w:lang w:val="sr-Cyrl-RS"/>
        </w:rPr>
      </w:pPr>
    </w:p>
    <w:p w14:paraId="40FC4608" w14:textId="59AD9044" w:rsidR="0008140F" w:rsidRDefault="0064499B" w:rsidP="00892556">
      <w:pPr>
        <w:pStyle w:val="Heading2"/>
        <w:spacing w:line="360" w:lineRule="auto"/>
        <w:ind w:left="0" w:right="0"/>
        <w:jc w:val="center"/>
      </w:pPr>
      <w:bookmarkStart w:id="68" w:name="_Toc239334072"/>
      <w:r w:rsidRPr="00B25ADA">
        <w:rPr>
          <w:sz w:val="28"/>
          <w:szCs w:val="28"/>
        </w:rPr>
        <w:t>10.5.</w:t>
      </w:r>
      <w:r w:rsidR="005740AC" w:rsidRPr="00B25ADA">
        <w:rPr>
          <w:sz w:val="28"/>
          <w:szCs w:val="28"/>
        </w:rPr>
        <w:t xml:space="preserve"> </w:t>
      </w:r>
      <w:r w:rsidR="00643C31" w:rsidRPr="00B25ADA">
        <w:rPr>
          <w:sz w:val="28"/>
          <w:szCs w:val="28"/>
        </w:rPr>
        <w:t xml:space="preserve">План рада тимова  васпитача  и медицинских </w:t>
      </w:r>
      <w:r w:rsidR="005740AC" w:rsidRPr="00B25ADA">
        <w:rPr>
          <w:sz w:val="28"/>
          <w:szCs w:val="28"/>
        </w:rPr>
        <w:t xml:space="preserve">- </w:t>
      </w:r>
      <w:r w:rsidR="00643C31" w:rsidRPr="00B25ADA">
        <w:rPr>
          <w:sz w:val="28"/>
          <w:szCs w:val="28"/>
        </w:rPr>
        <w:t>сестара васпитача по објектима</w:t>
      </w:r>
      <w:r w:rsidR="005740AC" w:rsidRPr="00B25ADA">
        <w:rPr>
          <w:sz w:val="28"/>
          <w:szCs w:val="28"/>
        </w:rPr>
        <w:t xml:space="preserve">  ( „ Колибри “, „ Радост “, Терен</w:t>
      </w:r>
      <w:r w:rsidR="005740AC" w:rsidRPr="0064499B">
        <w:t xml:space="preserve"> )</w:t>
      </w:r>
      <w:bookmarkStart w:id="69" w:name="_Hlk234583008"/>
      <w:bookmarkEnd w:id="68"/>
    </w:p>
    <w:p w14:paraId="72845DB0" w14:textId="77777777" w:rsidR="00212D21" w:rsidRPr="00212D21" w:rsidRDefault="00212D21" w:rsidP="00212D21">
      <w:pPr>
        <w:rPr>
          <w:lang w:val="sr-Cyrl-CS" w:eastAsia="zh-CN"/>
        </w:rPr>
      </w:pPr>
    </w:p>
    <w:bookmarkEnd w:id="69"/>
    <w:p w14:paraId="29176804" w14:textId="5C47FC48" w:rsidR="0008140F" w:rsidRPr="00047E10" w:rsidRDefault="0008140F" w:rsidP="00D62000">
      <w:pPr>
        <w:spacing w:after="0" w:line="360" w:lineRule="auto"/>
        <w:rPr>
          <w:rFonts w:ascii="Times New Roman" w:hAnsi="Times New Roman" w:cs="Times New Roman"/>
          <w:sz w:val="24"/>
          <w:szCs w:val="24"/>
          <w:lang w:val="sr-Cyrl-RS"/>
        </w:rPr>
      </w:pPr>
      <w:r w:rsidRPr="00047E10">
        <w:rPr>
          <w:rFonts w:ascii="Times New Roman" w:hAnsi="Times New Roman" w:cs="Times New Roman"/>
          <w:sz w:val="24"/>
          <w:szCs w:val="24"/>
          <w:lang w:val="sr-Cyrl-RS"/>
        </w:rPr>
        <w:t>Задатак и приоритет тима објеката је остваривање  активности к</w:t>
      </w:r>
      <w:r w:rsidR="005740AC" w:rsidRPr="00047E10">
        <w:rPr>
          <w:rFonts w:ascii="Times New Roman" w:hAnsi="Times New Roman" w:cs="Times New Roman"/>
          <w:sz w:val="24"/>
          <w:szCs w:val="24"/>
          <w:lang w:val="sr-Cyrl-RS"/>
        </w:rPr>
        <w:t>оје су планиране</w:t>
      </w:r>
      <w:r w:rsidRPr="00047E10">
        <w:rPr>
          <w:rFonts w:ascii="Times New Roman" w:hAnsi="Times New Roman" w:cs="Times New Roman"/>
          <w:sz w:val="24"/>
          <w:szCs w:val="24"/>
          <w:lang w:val="sr-Cyrl-RS"/>
        </w:rPr>
        <w:t xml:space="preserve"> </w:t>
      </w:r>
      <w:r w:rsidR="005740AC" w:rsidRPr="00047E10">
        <w:rPr>
          <w:rFonts w:ascii="Times New Roman" w:hAnsi="Times New Roman" w:cs="Times New Roman"/>
          <w:sz w:val="24"/>
          <w:szCs w:val="24"/>
          <w:lang w:val="sr-Cyrl-RS"/>
        </w:rPr>
        <w:t xml:space="preserve">планом </w:t>
      </w:r>
      <w:r w:rsidRPr="00047E10">
        <w:rPr>
          <w:rFonts w:ascii="Times New Roman" w:hAnsi="Times New Roman" w:cs="Times New Roman"/>
          <w:sz w:val="24"/>
          <w:szCs w:val="24"/>
          <w:lang w:val="sr-Cyrl-RS"/>
        </w:rPr>
        <w:t xml:space="preserve">рада за наредну </w:t>
      </w:r>
      <w:r w:rsidR="005740AC" w:rsidRPr="00047E10">
        <w:rPr>
          <w:rFonts w:ascii="Times New Roman" w:hAnsi="Times New Roman" w:cs="Times New Roman"/>
          <w:sz w:val="24"/>
          <w:szCs w:val="24"/>
          <w:lang w:val="sr-Cyrl-RS"/>
        </w:rPr>
        <w:t>радну</w:t>
      </w:r>
      <w:r w:rsidRPr="00047E10">
        <w:rPr>
          <w:rFonts w:ascii="Times New Roman" w:hAnsi="Times New Roman" w:cs="Times New Roman"/>
          <w:sz w:val="24"/>
          <w:szCs w:val="24"/>
          <w:lang w:val="sr-Cyrl-RS"/>
        </w:rPr>
        <w:t xml:space="preserve"> годину.</w:t>
      </w:r>
    </w:p>
    <w:p w14:paraId="01FE2365" w14:textId="77777777" w:rsidR="0008140F" w:rsidRPr="00047E10" w:rsidRDefault="0008140F"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Табеларни приказ предлога плана рада за 2026/2027. годину:</w:t>
      </w:r>
    </w:p>
    <w:tbl>
      <w:tblPr>
        <w:tblStyle w:val="TableGrid"/>
        <w:tblW w:w="9622" w:type="dxa"/>
        <w:jc w:val="center"/>
        <w:tblInd w:w="0" w:type="dxa"/>
        <w:tblLook w:val="04A0" w:firstRow="1" w:lastRow="0" w:firstColumn="1" w:lastColumn="0" w:noHBand="0" w:noVBand="1"/>
      </w:tblPr>
      <w:tblGrid>
        <w:gridCol w:w="3258"/>
        <w:gridCol w:w="2147"/>
        <w:gridCol w:w="2130"/>
        <w:gridCol w:w="2087"/>
      </w:tblGrid>
      <w:tr w:rsidR="0008140F" w:rsidRPr="00047E10" w14:paraId="59E8395C" w14:textId="77777777" w:rsidTr="00C74266">
        <w:trPr>
          <w:jc w:val="center"/>
        </w:trPr>
        <w:tc>
          <w:tcPr>
            <w:tcW w:w="2572" w:type="dxa"/>
          </w:tcPr>
          <w:p w14:paraId="0DA0872D" w14:textId="77777777" w:rsidR="0008140F" w:rsidRPr="00047E10" w:rsidRDefault="0008140F" w:rsidP="00D62000">
            <w:pPr>
              <w:spacing w:line="360" w:lineRule="auto"/>
              <w:rPr>
                <w:rFonts w:ascii="Times New Roman" w:hAnsi="Times New Roman"/>
                <w:b/>
                <w:bCs/>
                <w:lang w:val="sr-Cyrl-RS"/>
              </w:rPr>
            </w:pPr>
            <w:r w:rsidRPr="00047E10">
              <w:rPr>
                <w:rFonts w:ascii="Times New Roman" w:hAnsi="Times New Roman"/>
                <w:b/>
                <w:bCs/>
                <w:lang w:val="sr-Cyrl-RS"/>
              </w:rPr>
              <w:t xml:space="preserve">НАЗИВ </w:t>
            </w:r>
          </w:p>
          <w:p w14:paraId="626E86A4" w14:textId="77777777" w:rsidR="0008140F" w:rsidRPr="00047E10" w:rsidRDefault="0008140F" w:rsidP="00D62000">
            <w:pPr>
              <w:spacing w:line="360" w:lineRule="auto"/>
              <w:rPr>
                <w:rFonts w:ascii="Times New Roman" w:hAnsi="Times New Roman"/>
                <w:b/>
                <w:bCs/>
                <w:lang w:val="sr-Cyrl-RS"/>
              </w:rPr>
            </w:pPr>
            <w:r w:rsidRPr="00047E10">
              <w:rPr>
                <w:rFonts w:ascii="Times New Roman" w:hAnsi="Times New Roman"/>
                <w:b/>
                <w:bCs/>
                <w:lang w:val="sr-Cyrl-RS"/>
              </w:rPr>
              <w:t>АКТИВНОСТИ</w:t>
            </w:r>
          </w:p>
        </w:tc>
        <w:tc>
          <w:tcPr>
            <w:tcW w:w="2264" w:type="dxa"/>
          </w:tcPr>
          <w:p w14:paraId="45302263" w14:textId="77777777" w:rsidR="0008140F" w:rsidRPr="00047E10" w:rsidRDefault="0008140F" w:rsidP="00D62000">
            <w:pPr>
              <w:spacing w:line="360" w:lineRule="auto"/>
              <w:rPr>
                <w:rFonts w:ascii="Times New Roman" w:hAnsi="Times New Roman"/>
                <w:b/>
                <w:bCs/>
                <w:lang w:val="sr-Cyrl-RS"/>
              </w:rPr>
            </w:pPr>
            <w:r w:rsidRPr="00047E10">
              <w:rPr>
                <w:rFonts w:ascii="Times New Roman" w:hAnsi="Times New Roman"/>
                <w:b/>
                <w:bCs/>
                <w:lang w:val="sr-Cyrl-RS"/>
              </w:rPr>
              <w:t xml:space="preserve">НАЧИН </w:t>
            </w:r>
          </w:p>
          <w:p w14:paraId="62A3FD84" w14:textId="77777777" w:rsidR="0008140F" w:rsidRPr="00047E10" w:rsidRDefault="0008140F" w:rsidP="00D62000">
            <w:pPr>
              <w:spacing w:line="360" w:lineRule="auto"/>
              <w:rPr>
                <w:rFonts w:ascii="Times New Roman" w:hAnsi="Times New Roman"/>
                <w:b/>
                <w:bCs/>
                <w:lang w:val="sr-Cyrl-RS"/>
              </w:rPr>
            </w:pPr>
            <w:r w:rsidRPr="00047E10">
              <w:rPr>
                <w:rFonts w:ascii="Times New Roman" w:hAnsi="Times New Roman"/>
                <w:b/>
                <w:bCs/>
                <w:lang w:val="sr-Cyrl-RS"/>
              </w:rPr>
              <w:t>РЕАЛИЗАЦИЈЕ</w:t>
            </w:r>
          </w:p>
        </w:tc>
        <w:tc>
          <w:tcPr>
            <w:tcW w:w="2260" w:type="dxa"/>
          </w:tcPr>
          <w:p w14:paraId="48418AB8" w14:textId="77777777" w:rsidR="0008140F" w:rsidRPr="00047E10" w:rsidRDefault="0008140F" w:rsidP="00D62000">
            <w:pPr>
              <w:spacing w:line="360" w:lineRule="auto"/>
              <w:rPr>
                <w:rFonts w:ascii="Times New Roman" w:hAnsi="Times New Roman"/>
                <w:b/>
                <w:bCs/>
                <w:lang w:val="sr-Cyrl-RS"/>
              </w:rPr>
            </w:pPr>
            <w:r w:rsidRPr="00047E10">
              <w:rPr>
                <w:rFonts w:ascii="Times New Roman" w:hAnsi="Times New Roman"/>
                <w:b/>
                <w:bCs/>
                <w:lang w:val="sr-Cyrl-RS"/>
              </w:rPr>
              <w:t>НОСИОЦИ АКТИВНОСТИ</w:t>
            </w:r>
          </w:p>
        </w:tc>
        <w:tc>
          <w:tcPr>
            <w:tcW w:w="2254" w:type="dxa"/>
          </w:tcPr>
          <w:p w14:paraId="15737F8D" w14:textId="77777777" w:rsidR="0008140F" w:rsidRPr="00047E10" w:rsidRDefault="0008140F" w:rsidP="00D62000">
            <w:pPr>
              <w:spacing w:line="360" w:lineRule="auto"/>
              <w:rPr>
                <w:rFonts w:ascii="Times New Roman" w:hAnsi="Times New Roman"/>
                <w:b/>
                <w:bCs/>
                <w:lang w:val="sr-Cyrl-RS"/>
              </w:rPr>
            </w:pPr>
            <w:r w:rsidRPr="00047E10">
              <w:rPr>
                <w:rFonts w:ascii="Times New Roman" w:hAnsi="Times New Roman"/>
                <w:b/>
                <w:bCs/>
                <w:lang w:val="sr-Cyrl-RS"/>
              </w:rPr>
              <w:t>ПЛАНИРАНО</w:t>
            </w:r>
          </w:p>
          <w:p w14:paraId="0AF0FB60" w14:textId="77777777" w:rsidR="0008140F" w:rsidRPr="00047E10" w:rsidRDefault="0008140F" w:rsidP="00D62000">
            <w:pPr>
              <w:spacing w:line="360" w:lineRule="auto"/>
              <w:rPr>
                <w:rFonts w:ascii="Times New Roman" w:hAnsi="Times New Roman"/>
                <w:b/>
                <w:bCs/>
                <w:lang w:val="sr-Cyrl-RS"/>
              </w:rPr>
            </w:pPr>
            <w:r w:rsidRPr="00047E10">
              <w:rPr>
                <w:rFonts w:ascii="Times New Roman" w:hAnsi="Times New Roman"/>
                <w:b/>
                <w:bCs/>
                <w:lang w:val="sr-Cyrl-RS"/>
              </w:rPr>
              <w:t>ВРЕМЕ</w:t>
            </w:r>
          </w:p>
        </w:tc>
      </w:tr>
      <w:tr w:rsidR="0008140F" w:rsidRPr="00047E10" w14:paraId="043A5326" w14:textId="77777777" w:rsidTr="00C74266">
        <w:trPr>
          <w:jc w:val="center"/>
        </w:trPr>
        <w:tc>
          <w:tcPr>
            <w:tcW w:w="2572" w:type="dxa"/>
          </w:tcPr>
          <w:p w14:paraId="25AB122F" w14:textId="00437B30" w:rsidR="00566313" w:rsidRPr="00047E10" w:rsidRDefault="0008140F" w:rsidP="00D62000">
            <w:pPr>
              <w:spacing w:line="360" w:lineRule="auto"/>
              <w:rPr>
                <w:rFonts w:ascii="Times New Roman" w:hAnsi="Times New Roman"/>
                <w:lang w:val="sr-Cyrl-RS"/>
              </w:rPr>
            </w:pPr>
            <w:r w:rsidRPr="00047E10">
              <w:rPr>
                <w:rFonts w:ascii="Times New Roman" w:hAnsi="Times New Roman"/>
              </w:rPr>
              <w:t>1.</w:t>
            </w:r>
            <w:r w:rsidRPr="00047E10">
              <w:rPr>
                <w:rFonts w:ascii="Times New Roman" w:hAnsi="Times New Roman"/>
                <w:lang w:val="sr-Cyrl-RS"/>
              </w:rPr>
              <w:t xml:space="preserve"> Хоризонталана размена и рефлексија васпитно-образовног рада на нивоу објекта</w:t>
            </w:r>
            <w:r w:rsidR="00F47340" w:rsidRPr="00047E10">
              <w:rPr>
                <w:rFonts w:ascii="Times New Roman" w:hAnsi="Times New Roman"/>
                <w:lang w:val="sr-Cyrl-RS"/>
              </w:rPr>
              <w:t xml:space="preserve"> </w:t>
            </w:r>
            <w:r w:rsidRPr="00047E10">
              <w:rPr>
                <w:rFonts w:ascii="Times New Roman" w:hAnsi="Times New Roman"/>
                <w:lang w:val="sr-Cyrl-RS"/>
              </w:rPr>
              <w:t>(анализа актуелних пројеката)</w:t>
            </w:r>
          </w:p>
          <w:p w14:paraId="7C8A4407" w14:textId="0644DA24"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2.Договор око уређења ентеријера и екстеријера објекта(холови,групе,двориште) </w:t>
            </w:r>
          </w:p>
          <w:p w14:paraId="1E958823" w14:textId="1DA914E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3.Разно</w:t>
            </w:r>
          </w:p>
        </w:tc>
        <w:tc>
          <w:tcPr>
            <w:tcW w:w="2264" w:type="dxa"/>
          </w:tcPr>
          <w:p w14:paraId="6994704B"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w:t>
            </w:r>
          </w:p>
          <w:p w14:paraId="7EA4D551" w14:textId="77777777" w:rsidR="0008140F" w:rsidRPr="00047E10" w:rsidRDefault="0008140F" w:rsidP="00D62000">
            <w:pPr>
              <w:spacing w:line="360" w:lineRule="auto"/>
              <w:rPr>
                <w:rFonts w:ascii="Times New Roman" w:hAnsi="Times New Roman"/>
                <w:lang w:val="sr-Cyrl-RS"/>
              </w:rPr>
            </w:pPr>
          </w:p>
          <w:p w14:paraId="14989018" w14:textId="77777777" w:rsidR="0008140F" w:rsidRPr="00047E10" w:rsidRDefault="0008140F" w:rsidP="00D62000">
            <w:pPr>
              <w:spacing w:line="360" w:lineRule="auto"/>
              <w:rPr>
                <w:rFonts w:ascii="Times New Roman" w:hAnsi="Times New Roman"/>
                <w:lang w:val="sr-Cyrl-RS"/>
              </w:rPr>
            </w:pPr>
          </w:p>
          <w:p w14:paraId="1CB3D58F" w14:textId="3FC67170"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САСАТАНАК</w:t>
            </w:r>
          </w:p>
        </w:tc>
        <w:tc>
          <w:tcPr>
            <w:tcW w:w="2260" w:type="dxa"/>
          </w:tcPr>
          <w:p w14:paraId="3B80F6BE" w14:textId="19E5121D"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Директор Помоћник директора</w:t>
            </w:r>
          </w:p>
          <w:p w14:paraId="5D86A399"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Стручни сарадници</w:t>
            </w:r>
          </w:p>
          <w:p w14:paraId="113F16DA"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Координатор тима</w:t>
            </w:r>
          </w:p>
          <w:p w14:paraId="3C5C5CBF"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Чланови тима</w:t>
            </w:r>
          </w:p>
        </w:tc>
        <w:tc>
          <w:tcPr>
            <w:tcW w:w="2254" w:type="dxa"/>
          </w:tcPr>
          <w:p w14:paraId="3E5EE407" w14:textId="77777777" w:rsidR="0008140F" w:rsidRPr="00047E10" w:rsidRDefault="0008140F" w:rsidP="00D62000">
            <w:pPr>
              <w:spacing w:line="360" w:lineRule="auto"/>
              <w:rPr>
                <w:rFonts w:ascii="Times New Roman" w:hAnsi="Times New Roman"/>
                <w:lang w:val="sr-Cyrl-RS"/>
              </w:rPr>
            </w:pPr>
          </w:p>
          <w:p w14:paraId="595EB5CF" w14:textId="77777777" w:rsidR="0008140F" w:rsidRPr="00047E10" w:rsidRDefault="0008140F" w:rsidP="00D62000">
            <w:pPr>
              <w:spacing w:line="360" w:lineRule="auto"/>
              <w:rPr>
                <w:rFonts w:ascii="Times New Roman" w:hAnsi="Times New Roman"/>
                <w:lang w:val="sr-Cyrl-RS"/>
              </w:rPr>
            </w:pPr>
          </w:p>
          <w:p w14:paraId="2171BB2A" w14:textId="77777777" w:rsidR="0008140F" w:rsidRPr="00047E10" w:rsidRDefault="0008140F" w:rsidP="00D62000">
            <w:pPr>
              <w:spacing w:line="360" w:lineRule="auto"/>
              <w:rPr>
                <w:rFonts w:ascii="Times New Roman" w:hAnsi="Times New Roman"/>
                <w:lang w:val="sr-Cyrl-RS"/>
              </w:rPr>
            </w:pPr>
          </w:p>
          <w:p w14:paraId="2326027E"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ОКТОБАР</w:t>
            </w:r>
          </w:p>
        </w:tc>
      </w:tr>
      <w:tr w:rsidR="0008140F" w:rsidRPr="00047E10" w14:paraId="34ACD676" w14:textId="77777777" w:rsidTr="00C74266">
        <w:trPr>
          <w:jc w:val="center"/>
        </w:trPr>
        <w:tc>
          <w:tcPr>
            <w:tcW w:w="2572" w:type="dxa"/>
          </w:tcPr>
          <w:p w14:paraId="4C949532"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lastRenderedPageBreak/>
              <w:t>1.Планирање хоризонталне размене између објеката ,,Радост“; ,,Колибри“ и терен.</w:t>
            </w:r>
          </w:p>
          <w:p w14:paraId="7B2C886F"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2.Договор у вези попуњавања протокола протокола током хоризонталне размене</w:t>
            </w:r>
          </w:p>
          <w:p w14:paraId="767B1264"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3. Здравствено-хигијенски режим у објекту;</w:t>
            </w:r>
          </w:p>
          <w:p w14:paraId="6A7D8122"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4.Договор око уређења екстеријера и ентеријера објекта(холови,групе,двориште)</w:t>
            </w:r>
          </w:p>
          <w:p w14:paraId="6BCFEA76"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5.Разно</w:t>
            </w:r>
          </w:p>
          <w:p w14:paraId="2262AD66" w14:textId="77777777" w:rsidR="0008140F" w:rsidRPr="00047E10" w:rsidRDefault="0008140F" w:rsidP="00D62000">
            <w:pPr>
              <w:spacing w:line="360" w:lineRule="auto"/>
              <w:rPr>
                <w:rFonts w:ascii="Times New Roman" w:hAnsi="Times New Roman"/>
                <w:lang w:val="sr-Cyrl-RS"/>
              </w:rPr>
            </w:pPr>
          </w:p>
          <w:p w14:paraId="3EA2F7B3" w14:textId="77777777" w:rsidR="0008140F" w:rsidRPr="00047E10" w:rsidRDefault="0008140F" w:rsidP="00D62000">
            <w:pPr>
              <w:spacing w:line="360" w:lineRule="auto"/>
              <w:rPr>
                <w:rFonts w:ascii="Times New Roman" w:hAnsi="Times New Roman"/>
                <w:lang w:val="sr-Cyrl-RS"/>
              </w:rPr>
            </w:pPr>
          </w:p>
        </w:tc>
        <w:tc>
          <w:tcPr>
            <w:tcW w:w="2264" w:type="dxa"/>
          </w:tcPr>
          <w:p w14:paraId="0D05591C"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w:t>
            </w:r>
          </w:p>
          <w:p w14:paraId="21383ACD" w14:textId="77777777" w:rsidR="0008140F" w:rsidRPr="00047E10" w:rsidRDefault="0008140F" w:rsidP="00D62000">
            <w:pPr>
              <w:spacing w:line="360" w:lineRule="auto"/>
              <w:rPr>
                <w:rFonts w:ascii="Times New Roman" w:hAnsi="Times New Roman"/>
                <w:lang w:val="sr-Cyrl-RS"/>
              </w:rPr>
            </w:pPr>
          </w:p>
          <w:p w14:paraId="053483B9" w14:textId="77777777" w:rsidR="0008140F" w:rsidRPr="00047E10" w:rsidRDefault="0008140F" w:rsidP="00D62000">
            <w:pPr>
              <w:spacing w:line="360" w:lineRule="auto"/>
              <w:rPr>
                <w:rFonts w:ascii="Times New Roman" w:hAnsi="Times New Roman"/>
                <w:lang w:val="sr-Cyrl-RS"/>
              </w:rPr>
            </w:pPr>
          </w:p>
          <w:p w14:paraId="4AADFAFE" w14:textId="77777777" w:rsidR="0008140F" w:rsidRPr="00047E10" w:rsidRDefault="0008140F" w:rsidP="00D62000">
            <w:pPr>
              <w:spacing w:line="360" w:lineRule="auto"/>
              <w:rPr>
                <w:rFonts w:ascii="Times New Roman" w:hAnsi="Times New Roman"/>
                <w:lang w:val="sr-Cyrl-RS"/>
              </w:rPr>
            </w:pPr>
          </w:p>
          <w:p w14:paraId="0F82B140" w14:textId="77777777" w:rsidR="0008140F" w:rsidRPr="00047E10" w:rsidRDefault="0008140F" w:rsidP="00D62000">
            <w:pPr>
              <w:spacing w:line="360" w:lineRule="auto"/>
              <w:rPr>
                <w:rFonts w:ascii="Times New Roman" w:hAnsi="Times New Roman"/>
                <w:lang w:val="sr-Cyrl-RS"/>
              </w:rPr>
            </w:pPr>
          </w:p>
          <w:p w14:paraId="7D1CAE7E" w14:textId="6A6F216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САСТАНАК</w:t>
            </w:r>
          </w:p>
        </w:tc>
        <w:tc>
          <w:tcPr>
            <w:tcW w:w="2260" w:type="dxa"/>
          </w:tcPr>
          <w:p w14:paraId="77058AB8" w14:textId="637D9BE3"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Директор</w:t>
            </w:r>
          </w:p>
          <w:p w14:paraId="2AA7ACF5"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Помоћник директора</w:t>
            </w:r>
          </w:p>
          <w:p w14:paraId="7DA2ED12"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Стручни сарадници</w:t>
            </w:r>
          </w:p>
          <w:p w14:paraId="6E6DC2F9"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Координатор тима</w:t>
            </w:r>
          </w:p>
          <w:p w14:paraId="03DDB8FB"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Превентивна сестра</w:t>
            </w:r>
          </w:p>
          <w:p w14:paraId="6C0E25A9"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Чланови тима</w:t>
            </w:r>
          </w:p>
        </w:tc>
        <w:tc>
          <w:tcPr>
            <w:tcW w:w="2254" w:type="dxa"/>
          </w:tcPr>
          <w:p w14:paraId="75C7B23D"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w:t>
            </w:r>
          </w:p>
          <w:p w14:paraId="090DB318" w14:textId="77777777" w:rsidR="0008140F" w:rsidRPr="00047E10" w:rsidRDefault="0008140F" w:rsidP="00D62000">
            <w:pPr>
              <w:spacing w:line="360" w:lineRule="auto"/>
              <w:rPr>
                <w:rFonts w:ascii="Times New Roman" w:hAnsi="Times New Roman"/>
                <w:lang w:val="sr-Cyrl-RS"/>
              </w:rPr>
            </w:pPr>
          </w:p>
          <w:p w14:paraId="6D9C469B" w14:textId="77777777" w:rsidR="0008140F" w:rsidRPr="00047E10" w:rsidRDefault="0008140F" w:rsidP="00D62000">
            <w:pPr>
              <w:spacing w:line="360" w:lineRule="auto"/>
              <w:rPr>
                <w:rFonts w:ascii="Times New Roman" w:hAnsi="Times New Roman"/>
                <w:lang w:val="sr-Cyrl-RS"/>
              </w:rPr>
            </w:pPr>
          </w:p>
          <w:p w14:paraId="1F4D8C91" w14:textId="77777777" w:rsidR="0008140F" w:rsidRPr="00047E10" w:rsidRDefault="0008140F" w:rsidP="00D62000">
            <w:pPr>
              <w:spacing w:line="360" w:lineRule="auto"/>
              <w:rPr>
                <w:rFonts w:ascii="Times New Roman" w:hAnsi="Times New Roman"/>
                <w:lang w:val="sr-Cyrl-RS"/>
              </w:rPr>
            </w:pPr>
          </w:p>
          <w:p w14:paraId="7D164BA6" w14:textId="77777777" w:rsidR="0008140F" w:rsidRPr="00047E10" w:rsidRDefault="0008140F" w:rsidP="00D62000">
            <w:pPr>
              <w:spacing w:line="360" w:lineRule="auto"/>
              <w:rPr>
                <w:rFonts w:ascii="Times New Roman" w:hAnsi="Times New Roman"/>
                <w:lang w:val="sr-Cyrl-RS"/>
              </w:rPr>
            </w:pPr>
          </w:p>
          <w:p w14:paraId="5B610941"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НОВЕМБАР</w:t>
            </w:r>
          </w:p>
        </w:tc>
      </w:tr>
      <w:tr w:rsidR="0008140F" w:rsidRPr="00047E10" w14:paraId="1272A39C" w14:textId="77777777" w:rsidTr="00C74266">
        <w:trPr>
          <w:trHeight w:val="2799"/>
          <w:jc w:val="center"/>
        </w:trPr>
        <w:tc>
          <w:tcPr>
            <w:tcW w:w="2572" w:type="dxa"/>
          </w:tcPr>
          <w:p w14:paraId="65AC2A28"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1 .Тромесечни извештај;</w:t>
            </w:r>
          </w:p>
          <w:p w14:paraId="18DA30B4"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2. Хоризонтална    размена на нивоу различитих објеката истих узрасних група;</w:t>
            </w:r>
          </w:p>
          <w:p w14:paraId="058B19A6"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3. Договор око начина реализације новогодишње продајне изложбе;</w:t>
            </w:r>
          </w:p>
          <w:p w14:paraId="4463A7E2"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4. Разно</w:t>
            </w:r>
          </w:p>
        </w:tc>
        <w:tc>
          <w:tcPr>
            <w:tcW w:w="2264" w:type="dxa"/>
          </w:tcPr>
          <w:p w14:paraId="3E2C53E1"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w:t>
            </w:r>
          </w:p>
          <w:p w14:paraId="459AC338" w14:textId="77777777" w:rsidR="0008140F" w:rsidRPr="00047E10" w:rsidRDefault="0008140F" w:rsidP="00D62000">
            <w:pPr>
              <w:spacing w:line="360" w:lineRule="auto"/>
              <w:rPr>
                <w:rFonts w:ascii="Times New Roman" w:hAnsi="Times New Roman"/>
                <w:lang w:val="sr-Cyrl-RS"/>
              </w:rPr>
            </w:pPr>
          </w:p>
          <w:p w14:paraId="1BD8E12F" w14:textId="77777777" w:rsidR="00566313" w:rsidRPr="00047E10" w:rsidRDefault="00566313" w:rsidP="00D62000">
            <w:pPr>
              <w:spacing w:line="360" w:lineRule="auto"/>
              <w:rPr>
                <w:rFonts w:ascii="Times New Roman" w:hAnsi="Times New Roman"/>
                <w:lang w:val="sr-Cyrl-RS"/>
              </w:rPr>
            </w:pPr>
          </w:p>
          <w:p w14:paraId="1DA00213" w14:textId="29CF96CC"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САСТАНАК</w:t>
            </w:r>
          </w:p>
        </w:tc>
        <w:tc>
          <w:tcPr>
            <w:tcW w:w="2260" w:type="dxa"/>
          </w:tcPr>
          <w:p w14:paraId="6B9F2FBC" w14:textId="53926DD4"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Директор</w:t>
            </w:r>
          </w:p>
          <w:p w14:paraId="54F71DA1"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Помоћник директора</w:t>
            </w:r>
          </w:p>
          <w:p w14:paraId="27389DB4"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Стручни сарадници</w:t>
            </w:r>
          </w:p>
          <w:p w14:paraId="4206D1AA"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Координатор тима</w:t>
            </w:r>
          </w:p>
          <w:p w14:paraId="1AA64758"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Чланови тима</w:t>
            </w:r>
          </w:p>
        </w:tc>
        <w:tc>
          <w:tcPr>
            <w:tcW w:w="2254" w:type="dxa"/>
          </w:tcPr>
          <w:p w14:paraId="780BB39D" w14:textId="77777777" w:rsidR="0008140F" w:rsidRPr="00047E10" w:rsidRDefault="0008140F" w:rsidP="00D62000">
            <w:pPr>
              <w:spacing w:line="360" w:lineRule="auto"/>
              <w:rPr>
                <w:rFonts w:ascii="Times New Roman" w:hAnsi="Times New Roman"/>
                <w:lang w:val="sr-Cyrl-RS"/>
              </w:rPr>
            </w:pPr>
          </w:p>
          <w:p w14:paraId="73F67429" w14:textId="77777777" w:rsidR="0008140F" w:rsidRPr="00047E10" w:rsidRDefault="0008140F" w:rsidP="00D62000">
            <w:pPr>
              <w:spacing w:line="360" w:lineRule="auto"/>
              <w:rPr>
                <w:rFonts w:ascii="Times New Roman" w:hAnsi="Times New Roman"/>
                <w:lang w:val="sr-Cyrl-RS"/>
              </w:rPr>
            </w:pPr>
          </w:p>
          <w:p w14:paraId="50D338E9" w14:textId="77777777" w:rsidR="0008140F" w:rsidRPr="00047E10" w:rsidRDefault="0008140F" w:rsidP="00D62000">
            <w:pPr>
              <w:spacing w:line="360" w:lineRule="auto"/>
              <w:rPr>
                <w:rFonts w:ascii="Times New Roman" w:hAnsi="Times New Roman"/>
                <w:lang w:val="sr-Cyrl-RS"/>
              </w:rPr>
            </w:pPr>
          </w:p>
          <w:p w14:paraId="0CE6EF2F" w14:textId="10686AEB"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ДЕЦЕМБАР</w:t>
            </w:r>
          </w:p>
        </w:tc>
      </w:tr>
    </w:tbl>
    <w:tbl>
      <w:tblPr>
        <w:tblStyle w:val="TableGrid"/>
        <w:tblpPr w:leftFromText="180" w:rightFromText="180" w:vertAnchor="text" w:horzAnchor="margin" w:tblpXSpec="center" w:tblpY="-842"/>
        <w:tblW w:w="10257" w:type="dxa"/>
        <w:tblInd w:w="0" w:type="dxa"/>
        <w:tblLook w:val="04A0" w:firstRow="1" w:lastRow="0" w:firstColumn="1" w:lastColumn="0" w:noHBand="0" w:noVBand="1"/>
      </w:tblPr>
      <w:tblGrid>
        <w:gridCol w:w="3505"/>
        <w:gridCol w:w="2387"/>
        <w:gridCol w:w="2210"/>
        <w:gridCol w:w="2155"/>
      </w:tblGrid>
      <w:tr w:rsidR="0008140F" w:rsidRPr="00047E10" w14:paraId="47CC4973" w14:textId="77777777" w:rsidTr="00C74266">
        <w:trPr>
          <w:trHeight w:val="1191"/>
        </w:trPr>
        <w:tc>
          <w:tcPr>
            <w:tcW w:w="3505" w:type="dxa"/>
          </w:tcPr>
          <w:p w14:paraId="52FB60BA"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lastRenderedPageBreak/>
              <w:t>1.Анализа хоризонталне размене на нивоу различитих објеката истих узрасних група;</w:t>
            </w:r>
          </w:p>
          <w:p w14:paraId="10BA9D3C"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2.Разно</w:t>
            </w:r>
          </w:p>
          <w:p w14:paraId="622EBC38"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3. Договор око уређења ентеријера и екстеријера објекта(холови,групе,двориште)</w:t>
            </w:r>
          </w:p>
        </w:tc>
        <w:tc>
          <w:tcPr>
            <w:tcW w:w="2387" w:type="dxa"/>
          </w:tcPr>
          <w:p w14:paraId="35F79DBD"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w:t>
            </w:r>
          </w:p>
          <w:p w14:paraId="776B3CFD" w14:textId="77777777" w:rsidR="0008140F" w:rsidRPr="00047E10" w:rsidRDefault="0008140F" w:rsidP="00D62000">
            <w:pPr>
              <w:spacing w:line="360" w:lineRule="auto"/>
              <w:rPr>
                <w:rFonts w:ascii="Times New Roman" w:hAnsi="Times New Roman"/>
                <w:lang w:val="sr-Cyrl-RS"/>
              </w:rPr>
            </w:pPr>
          </w:p>
          <w:p w14:paraId="680FB43D" w14:textId="77777777" w:rsidR="0008140F" w:rsidRPr="00047E10" w:rsidRDefault="0008140F" w:rsidP="00D62000">
            <w:pPr>
              <w:spacing w:line="360" w:lineRule="auto"/>
              <w:rPr>
                <w:rFonts w:ascii="Times New Roman" w:hAnsi="Times New Roman"/>
                <w:lang w:val="sr-Cyrl-RS"/>
              </w:rPr>
            </w:pPr>
          </w:p>
          <w:p w14:paraId="3D826B97"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САСТАНАК</w:t>
            </w:r>
          </w:p>
        </w:tc>
        <w:tc>
          <w:tcPr>
            <w:tcW w:w="2210" w:type="dxa"/>
          </w:tcPr>
          <w:p w14:paraId="52713F8E" w14:textId="1C45125B"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Директор</w:t>
            </w:r>
          </w:p>
          <w:p w14:paraId="5D9FFFEE"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Помоћник директора</w:t>
            </w:r>
          </w:p>
          <w:p w14:paraId="5E2A2307"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Стручни сарадници</w:t>
            </w:r>
          </w:p>
          <w:p w14:paraId="118EAE05"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Координатор тима</w:t>
            </w:r>
          </w:p>
          <w:p w14:paraId="29B6AD91"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Чланови тима</w:t>
            </w:r>
          </w:p>
          <w:p w14:paraId="602D4C8B" w14:textId="77777777" w:rsidR="0008140F" w:rsidRPr="00047E10" w:rsidRDefault="0008140F" w:rsidP="00D62000">
            <w:pPr>
              <w:spacing w:line="360" w:lineRule="auto"/>
              <w:rPr>
                <w:rFonts w:ascii="Times New Roman" w:hAnsi="Times New Roman"/>
                <w:lang w:val="sr-Cyrl-RS"/>
              </w:rPr>
            </w:pPr>
          </w:p>
        </w:tc>
        <w:tc>
          <w:tcPr>
            <w:tcW w:w="2155" w:type="dxa"/>
          </w:tcPr>
          <w:p w14:paraId="44DE6B87"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w:t>
            </w:r>
          </w:p>
          <w:p w14:paraId="23CFFDA0" w14:textId="77777777" w:rsidR="0008140F" w:rsidRPr="00047E10" w:rsidRDefault="0008140F" w:rsidP="00D62000">
            <w:pPr>
              <w:spacing w:line="360" w:lineRule="auto"/>
              <w:rPr>
                <w:rFonts w:ascii="Times New Roman" w:hAnsi="Times New Roman"/>
                <w:lang w:val="sr-Cyrl-RS"/>
              </w:rPr>
            </w:pPr>
          </w:p>
          <w:p w14:paraId="7D41A5F5" w14:textId="77777777" w:rsidR="0008140F" w:rsidRPr="00047E10" w:rsidRDefault="0008140F" w:rsidP="00D62000">
            <w:pPr>
              <w:spacing w:line="360" w:lineRule="auto"/>
              <w:rPr>
                <w:rFonts w:ascii="Times New Roman" w:hAnsi="Times New Roman"/>
                <w:lang w:val="sr-Cyrl-RS"/>
              </w:rPr>
            </w:pPr>
          </w:p>
          <w:p w14:paraId="5A88A91B"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ДЕЦЕМБАР</w:t>
            </w:r>
          </w:p>
        </w:tc>
      </w:tr>
      <w:tr w:rsidR="0008140F" w:rsidRPr="00047E10" w14:paraId="68F5E323" w14:textId="77777777" w:rsidTr="00C74266">
        <w:trPr>
          <w:trHeight w:val="1789"/>
        </w:trPr>
        <w:tc>
          <w:tcPr>
            <w:tcW w:w="3505" w:type="dxa"/>
          </w:tcPr>
          <w:p w14:paraId="032A960D"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1.Хоризонтална размена и рефлексија васпитно-образовног рада на нивоу објекта(анализа актуелних пројеката);</w:t>
            </w:r>
          </w:p>
          <w:p w14:paraId="13CB18F6"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2.договор око уређења ентеријера и екстеријера објекта(холови,групе,двориште</w:t>
            </w:r>
          </w:p>
          <w:p w14:paraId="71895D99"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3.Евалуација о вођењу радних књига и портфолија:</w:t>
            </w:r>
          </w:p>
          <w:p w14:paraId="3C3142A1" w14:textId="7C64D134"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4.Разно</w:t>
            </w:r>
          </w:p>
        </w:tc>
        <w:tc>
          <w:tcPr>
            <w:tcW w:w="2387" w:type="dxa"/>
          </w:tcPr>
          <w:p w14:paraId="48D5EC29"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w:t>
            </w:r>
          </w:p>
          <w:p w14:paraId="51D1BA49" w14:textId="77777777" w:rsidR="0008140F" w:rsidRPr="00047E10" w:rsidRDefault="0008140F" w:rsidP="00D62000">
            <w:pPr>
              <w:spacing w:line="360" w:lineRule="auto"/>
              <w:rPr>
                <w:rFonts w:ascii="Times New Roman" w:hAnsi="Times New Roman"/>
                <w:lang w:val="sr-Cyrl-RS"/>
              </w:rPr>
            </w:pPr>
          </w:p>
          <w:p w14:paraId="75E450BE" w14:textId="77777777" w:rsidR="0008140F" w:rsidRPr="00047E10" w:rsidRDefault="0008140F" w:rsidP="00D62000">
            <w:pPr>
              <w:spacing w:line="360" w:lineRule="auto"/>
              <w:rPr>
                <w:rFonts w:ascii="Times New Roman" w:hAnsi="Times New Roman"/>
                <w:lang w:val="sr-Cyrl-RS"/>
              </w:rPr>
            </w:pPr>
          </w:p>
          <w:p w14:paraId="52FA7B23" w14:textId="77777777" w:rsidR="0008140F" w:rsidRPr="00047E10" w:rsidRDefault="0008140F" w:rsidP="00D62000">
            <w:pPr>
              <w:spacing w:line="360" w:lineRule="auto"/>
              <w:rPr>
                <w:rFonts w:ascii="Times New Roman" w:hAnsi="Times New Roman"/>
                <w:lang w:val="sr-Cyrl-RS"/>
              </w:rPr>
            </w:pPr>
          </w:p>
          <w:p w14:paraId="6E52E021" w14:textId="77777777" w:rsidR="0008140F" w:rsidRPr="00047E10" w:rsidRDefault="0008140F" w:rsidP="00D62000">
            <w:pPr>
              <w:spacing w:line="360" w:lineRule="auto"/>
              <w:rPr>
                <w:rFonts w:ascii="Times New Roman" w:hAnsi="Times New Roman"/>
                <w:lang w:val="sr-Cyrl-RS"/>
              </w:rPr>
            </w:pPr>
          </w:p>
          <w:p w14:paraId="7C6D39D6"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САСТАНАК</w:t>
            </w:r>
          </w:p>
        </w:tc>
        <w:tc>
          <w:tcPr>
            <w:tcW w:w="2210" w:type="dxa"/>
          </w:tcPr>
          <w:p w14:paraId="32F3BF13" w14:textId="6125A62C"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Директор</w:t>
            </w:r>
          </w:p>
          <w:p w14:paraId="4BF616B7"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Помоћник директора</w:t>
            </w:r>
          </w:p>
          <w:p w14:paraId="3AD24A04"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Стручни сарадници</w:t>
            </w:r>
          </w:p>
          <w:p w14:paraId="306E45A2"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Координатор тима</w:t>
            </w:r>
          </w:p>
          <w:p w14:paraId="11722AF3"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Чланови тима</w:t>
            </w:r>
          </w:p>
          <w:p w14:paraId="63E6709C" w14:textId="77777777" w:rsidR="0008140F" w:rsidRPr="00047E10" w:rsidRDefault="0008140F" w:rsidP="00D62000">
            <w:pPr>
              <w:spacing w:line="360" w:lineRule="auto"/>
              <w:rPr>
                <w:rFonts w:ascii="Times New Roman" w:hAnsi="Times New Roman"/>
                <w:lang w:val="sr-Cyrl-RS"/>
              </w:rPr>
            </w:pPr>
          </w:p>
        </w:tc>
        <w:tc>
          <w:tcPr>
            <w:tcW w:w="2155" w:type="dxa"/>
          </w:tcPr>
          <w:p w14:paraId="1A7B03B0"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w:t>
            </w:r>
          </w:p>
          <w:p w14:paraId="7C4949CE" w14:textId="77777777" w:rsidR="0008140F" w:rsidRPr="00047E10" w:rsidRDefault="0008140F" w:rsidP="00D62000">
            <w:pPr>
              <w:spacing w:line="360" w:lineRule="auto"/>
              <w:rPr>
                <w:rFonts w:ascii="Times New Roman" w:hAnsi="Times New Roman"/>
                <w:lang w:val="sr-Cyrl-RS"/>
              </w:rPr>
            </w:pPr>
          </w:p>
          <w:p w14:paraId="22A15FFF" w14:textId="77777777" w:rsidR="0008140F" w:rsidRPr="00047E10" w:rsidRDefault="0008140F" w:rsidP="00D62000">
            <w:pPr>
              <w:spacing w:line="360" w:lineRule="auto"/>
              <w:rPr>
                <w:rFonts w:ascii="Times New Roman" w:hAnsi="Times New Roman"/>
                <w:lang w:val="sr-Cyrl-RS"/>
              </w:rPr>
            </w:pPr>
          </w:p>
          <w:p w14:paraId="23EC6C5D" w14:textId="77777777" w:rsidR="0008140F" w:rsidRPr="00047E10" w:rsidRDefault="0008140F" w:rsidP="00D62000">
            <w:pPr>
              <w:spacing w:line="360" w:lineRule="auto"/>
              <w:rPr>
                <w:rFonts w:ascii="Times New Roman" w:hAnsi="Times New Roman"/>
                <w:lang w:val="sr-Cyrl-RS"/>
              </w:rPr>
            </w:pPr>
          </w:p>
          <w:p w14:paraId="40060480" w14:textId="77777777" w:rsidR="0008140F" w:rsidRPr="00047E10" w:rsidRDefault="0008140F" w:rsidP="00D62000">
            <w:pPr>
              <w:spacing w:line="360" w:lineRule="auto"/>
              <w:rPr>
                <w:rFonts w:ascii="Times New Roman" w:hAnsi="Times New Roman"/>
                <w:lang w:val="sr-Cyrl-RS"/>
              </w:rPr>
            </w:pPr>
          </w:p>
          <w:p w14:paraId="41E77EBD"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ФЕБРУАР</w:t>
            </w:r>
          </w:p>
        </w:tc>
      </w:tr>
      <w:tr w:rsidR="0008140F" w:rsidRPr="00047E10" w14:paraId="5096D0B4" w14:textId="77777777" w:rsidTr="00C74266">
        <w:trPr>
          <w:trHeight w:val="1336"/>
        </w:trPr>
        <w:tc>
          <w:tcPr>
            <w:tcW w:w="3505" w:type="dxa"/>
          </w:tcPr>
          <w:p w14:paraId="3C17A4AF"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1 .Потешкоће током реализације пројеката;</w:t>
            </w:r>
          </w:p>
          <w:p w14:paraId="7215A7C9"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2.Договор око уређења ентеријера и екстеријера објекта(холови,групе,дворишта)</w:t>
            </w:r>
          </w:p>
          <w:p w14:paraId="43D2BE88"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3. Сарадња са породицом и локалном заједницом;</w:t>
            </w:r>
          </w:p>
          <w:p w14:paraId="0042C18F" w14:textId="5F2DAC94"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4. Разно</w:t>
            </w:r>
          </w:p>
        </w:tc>
        <w:tc>
          <w:tcPr>
            <w:tcW w:w="2387" w:type="dxa"/>
          </w:tcPr>
          <w:p w14:paraId="1C0840FA"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w:t>
            </w:r>
          </w:p>
          <w:p w14:paraId="03B168E1" w14:textId="77777777" w:rsidR="0008140F" w:rsidRPr="00047E10" w:rsidRDefault="0008140F" w:rsidP="00D62000">
            <w:pPr>
              <w:spacing w:line="360" w:lineRule="auto"/>
              <w:rPr>
                <w:rFonts w:ascii="Times New Roman" w:hAnsi="Times New Roman"/>
                <w:lang w:val="sr-Cyrl-RS"/>
              </w:rPr>
            </w:pPr>
          </w:p>
          <w:p w14:paraId="48112820" w14:textId="77777777" w:rsidR="0008140F" w:rsidRPr="00047E10" w:rsidRDefault="0008140F" w:rsidP="00D62000">
            <w:pPr>
              <w:spacing w:line="360" w:lineRule="auto"/>
              <w:rPr>
                <w:rFonts w:ascii="Times New Roman" w:hAnsi="Times New Roman"/>
                <w:lang w:val="sr-Cyrl-RS"/>
              </w:rPr>
            </w:pPr>
          </w:p>
          <w:p w14:paraId="553D29CB"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САСТАНАК</w:t>
            </w:r>
          </w:p>
        </w:tc>
        <w:tc>
          <w:tcPr>
            <w:tcW w:w="2210" w:type="dxa"/>
          </w:tcPr>
          <w:p w14:paraId="375DBCFD" w14:textId="1236E64C"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Директор</w:t>
            </w:r>
          </w:p>
          <w:p w14:paraId="222814C6"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Помоћник директор</w:t>
            </w:r>
          </w:p>
          <w:p w14:paraId="76B1A1C1"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Стручни сарадници</w:t>
            </w:r>
          </w:p>
          <w:p w14:paraId="1797614D"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Координатор тима</w:t>
            </w:r>
          </w:p>
          <w:p w14:paraId="257C87F0"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Чланови тима</w:t>
            </w:r>
          </w:p>
        </w:tc>
        <w:tc>
          <w:tcPr>
            <w:tcW w:w="2155" w:type="dxa"/>
          </w:tcPr>
          <w:p w14:paraId="3577C82C" w14:textId="77777777" w:rsidR="0008140F" w:rsidRPr="00047E10" w:rsidRDefault="0008140F" w:rsidP="00D62000">
            <w:pPr>
              <w:spacing w:line="360" w:lineRule="auto"/>
              <w:rPr>
                <w:rFonts w:ascii="Times New Roman" w:hAnsi="Times New Roman"/>
                <w:lang w:val="sr-Cyrl-RS"/>
              </w:rPr>
            </w:pPr>
          </w:p>
          <w:p w14:paraId="4F470C7C" w14:textId="77777777" w:rsidR="0008140F" w:rsidRPr="00047E10" w:rsidRDefault="0008140F" w:rsidP="00D62000">
            <w:pPr>
              <w:spacing w:line="360" w:lineRule="auto"/>
              <w:rPr>
                <w:rFonts w:ascii="Times New Roman" w:hAnsi="Times New Roman"/>
                <w:lang w:val="sr-Cyrl-RS"/>
              </w:rPr>
            </w:pPr>
          </w:p>
          <w:p w14:paraId="73B6DC57" w14:textId="77777777" w:rsidR="0008140F" w:rsidRPr="00047E10" w:rsidRDefault="0008140F" w:rsidP="00D62000">
            <w:pPr>
              <w:spacing w:line="360" w:lineRule="auto"/>
              <w:rPr>
                <w:rFonts w:ascii="Times New Roman" w:hAnsi="Times New Roman"/>
                <w:lang w:val="sr-Cyrl-RS"/>
              </w:rPr>
            </w:pPr>
          </w:p>
          <w:p w14:paraId="492FFA01"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МАРТ</w:t>
            </w:r>
          </w:p>
        </w:tc>
      </w:tr>
      <w:tr w:rsidR="0008140F" w:rsidRPr="00047E10" w14:paraId="7B8BEF0A" w14:textId="77777777" w:rsidTr="00C74266">
        <w:trPr>
          <w:trHeight w:val="1489"/>
        </w:trPr>
        <w:tc>
          <w:tcPr>
            <w:tcW w:w="3505" w:type="dxa"/>
          </w:tcPr>
          <w:p w14:paraId="44D16926"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1, Хоризонтална размена на нивоу различитих објеката истих узрасних група;</w:t>
            </w:r>
          </w:p>
          <w:p w14:paraId="30BBB5E4"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2.Договор око уређења ентеријера и екстеријера објекта(холови,групе,дворишта)</w:t>
            </w:r>
          </w:p>
          <w:p w14:paraId="2C3DB290"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3.Договор око начина организације Васкршње продајне изложбе;</w:t>
            </w:r>
          </w:p>
          <w:p w14:paraId="26B58505" w14:textId="01095EC8"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4.Разно</w:t>
            </w:r>
          </w:p>
        </w:tc>
        <w:tc>
          <w:tcPr>
            <w:tcW w:w="2387" w:type="dxa"/>
          </w:tcPr>
          <w:p w14:paraId="1CBCCC3D" w14:textId="77777777" w:rsidR="0008140F" w:rsidRPr="00047E10" w:rsidRDefault="0008140F" w:rsidP="00D62000">
            <w:pPr>
              <w:spacing w:line="360" w:lineRule="auto"/>
              <w:rPr>
                <w:rFonts w:ascii="Times New Roman" w:hAnsi="Times New Roman"/>
                <w:lang w:val="sr-Cyrl-RS"/>
              </w:rPr>
            </w:pPr>
          </w:p>
          <w:p w14:paraId="11F3F536" w14:textId="77777777" w:rsidR="0008140F" w:rsidRPr="00047E10" w:rsidRDefault="0008140F" w:rsidP="00D62000">
            <w:pPr>
              <w:spacing w:line="360" w:lineRule="auto"/>
              <w:rPr>
                <w:rFonts w:ascii="Times New Roman" w:hAnsi="Times New Roman"/>
                <w:lang w:val="sr-Cyrl-RS"/>
              </w:rPr>
            </w:pPr>
          </w:p>
          <w:p w14:paraId="5712E32B" w14:textId="77777777" w:rsidR="0008140F" w:rsidRPr="00047E10" w:rsidRDefault="0008140F" w:rsidP="00D62000">
            <w:pPr>
              <w:spacing w:line="360" w:lineRule="auto"/>
              <w:rPr>
                <w:rFonts w:ascii="Times New Roman" w:hAnsi="Times New Roman"/>
                <w:lang w:val="sr-Cyrl-RS"/>
              </w:rPr>
            </w:pPr>
          </w:p>
          <w:p w14:paraId="7EE3EA0A" w14:textId="069AF082"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САСТАНАК</w:t>
            </w:r>
          </w:p>
        </w:tc>
        <w:tc>
          <w:tcPr>
            <w:tcW w:w="2210" w:type="dxa"/>
          </w:tcPr>
          <w:p w14:paraId="32FD0669" w14:textId="764281BA"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Директор</w:t>
            </w:r>
          </w:p>
          <w:p w14:paraId="2FEBA62A"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Помоћник директора</w:t>
            </w:r>
          </w:p>
          <w:p w14:paraId="7E525FB0"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Стручни сарадници</w:t>
            </w:r>
          </w:p>
          <w:p w14:paraId="392DD940"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Координатор тима</w:t>
            </w:r>
          </w:p>
          <w:p w14:paraId="2EF43EE6"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Чланови тима</w:t>
            </w:r>
          </w:p>
        </w:tc>
        <w:tc>
          <w:tcPr>
            <w:tcW w:w="2155" w:type="dxa"/>
          </w:tcPr>
          <w:p w14:paraId="6B1DBE71"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w:t>
            </w:r>
          </w:p>
          <w:p w14:paraId="6F1FDA6D" w14:textId="77777777" w:rsidR="0008140F" w:rsidRPr="00047E10" w:rsidRDefault="0008140F" w:rsidP="00D62000">
            <w:pPr>
              <w:spacing w:line="360" w:lineRule="auto"/>
              <w:rPr>
                <w:rFonts w:ascii="Times New Roman" w:hAnsi="Times New Roman"/>
                <w:lang w:val="sr-Cyrl-RS"/>
              </w:rPr>
            </w:pPr>
          </w:p>
          <w:p w14:paraId="340B7EA9" w14:textId="77777777" w:rsidR="0008140F" w:rsidRPr="00047E10" w:rsidRDefault="0008140F" w:rsidP="00D62000">
            <w:pPr>
              <w:spacing w:line="360" w:lineRule="auto"/>
              <w:rPr>
                <w:rFonts w:ascii="Times New Roman" w:hAnsi="Times New Roman"/>
                <w:lang w:val="sr-Cyrl-RS"/>
              </w:rPr>
            </w:pPr>
          </w:p>
          <w:p w14:paraId="3806E4FF"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АПРИЛ</w:t>
            </w:r>
          </w:p>
        </w:tc>
      </w:tr>
      <w:tr w:rsidR="0008140F" w:rsidRPr="00047E10" w14:paraId="019B3891" w14:textId="77777777" w:rsidTr="00C74266">
        <w:trPr>
          <w:trHeight w:val="1966"/>
        </w:trPr>
        <w:tc>
          <w:tcPr>
            <w:tcW w:w="3505" w:type="dxa"/>
          </w:tcPr>
          <w:p w14:paraId="425E3BC2"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lastRenderedPageBreak/>
              <w:t>1,Анализа постигнутих резултата за наредну годину;</w:t>
            </w:r>
          </w:p>
          <w:p w14:paraId="34275553"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2.Договор око уређења ентеријера и екстеријера објекта(холови,групе,двориште)</w:t>
            </w:r>
          </w:p>
          <w:p w14:paraId="64010E71"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3.Предлози за унапређење-шта би се могло додатно побољшати наредне године;</w:t>
            </w:r>
          </w:p>
          <w:p w14:paraId="1793F539"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4,Разно</w:t>
            </w:r>
          </w:p>
        </w:tc>
        <w:tc>
          <w:tcPr>
            <w:tcW w:w="2387" w:type="dxa"/>
          </w:tcPr>
          <w:p w14:paraId="22333BF7"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w:t>
            </w:r>
          </w:p>
          <w:p w14:paraId="2290254F" w14:textId="77777777" w:rsidR="0008140F" w:rsidRPr="00047E10" w:rsidRDefault="0008140F" w:rsidP="00D62000">
            <w:pPr>
              <w:spacing w:line="360" w:lineRule="auto"/>
              <w:rPr>
                <w:rFonts w:ascii="Times New Roman" w:hAnsi="Times New Roman"/>
                <w:lang w:val="sr-Cyrl-RS"/>
              </w:rPr>
            </w:pPr>
          </w:p>
          <w:p w14:paraId="0EF4127B"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САСТАНАК</w:t>
            </w:r>
          </w:p>
        </w:tc>
        <w:tc>
          <w:tcPr>
            <w:tcW w:w="2210" w:type="dxa"/>
          </w:tcPr>
          <w:p w14:paraId="72F2A033" w14:textId="7D9D9F2D"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Директор</w:t>
            </w:r>
          </w:p>
          <w:p w14:paraId="60F8BA8A"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Помоћник директора</w:t>
            </w:r>
          </w:p>
          <w:p w14:paraId="41191D45"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Стручни сарадници</w:t>
            </w:r>
          </w:p>
          <w:p w14:paraId="7B84B16F"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Координатор тима</w:t>
            </w:r>
          </w:p>
          <w:p w14:paraId="2C97F992"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Чланови тима</w:t>
            </w:r>
          </w:p>
        </w:tc>
        <w:tc>
          <w:tcPr>
            <w:tcW w:w="2155" w:type="dxa"/>
          </w:tcPr>
          <w:p w14:paraId="5D4E0E75"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w:t>
            </w:r>
          </w:p>
          <w:p w14:paraId="168D9618" w14:textId="77777777" w:rsidR="0008140F" w:rsidRPr="00047E10" w:rsidRDefault="0008140F" w:rsidP="00D62000">
            <w:pPr>
              <w:spacing w:line="360" w:lineRule="auto"/>
              <w:rPr>
                <w:rFonts w:ascii="Times New Roman" w:hAnsi="Times New Roman"/>
                <w:lang w:val="sr-Cyrl-RS"/>
              </w:rPr>
            </w:pPr>
          </w:p>
          <w:p w14:paraId="50C3C64C" w14:textId="77777777" w:rsidR="0008140F" w:rsidRPr="00047E10" w:rsidRDefault="0008140F" w:rsidP="00D62000">
            <w:pPr>
              <w:spacing w:line="360" w:lineRule="auto"/>
              <w:rPr>
                <w:rFonts w:ascii="Times New Roman" w:hAnsi="Times New Roman"/>
                <w:lang w:val="sr-Cyrl-RS"/>
              </w:rPr>
            </w:pPr>
            <w:r w:rsidRPr="00047E10">
              <w:rPr>
                <w:rFonts w:ascii="Times New Roman" w:hAnsi="Times New Roman"/>
                <w:lang w:val="sr-Cyrl-RS"/>
              </w:rPr>
              <w:t xml:space="preserve">        МАЈ</w:t>
            </w:r>
          </w:p>
        </w:tc>
      </w:tr>
    </w:tbl>
    <w:p w14:paraId="3AD5B5D1" w14:textId="0567F3D1" w:rsidR="0008140F" w:rsidRPr="00047E10" w:rsidRDefault="0008140F" w:rsidP="00D62000">
      <w:pPr>
        <w:spacing w:after="0" w:line="360" w:lineRule="auto"/>
        <w:rPr>
          <w:rFonts w:ascii="Times New Roman" w:hAnsi="Times New Roman" w:cs="Times New Roman"/>
          <w:sz w:val="24"/>
          <w:szCs w:val="24"/>
          <w:lang w:val="sr-Cyrl-RS"/>
        </w:rPr>
      </w:pPr>
      <w:r w:rsidRPr="00047E10">
        <w:rPr>
          <w:rFonts w:ascii="Times New Roman" w:hAnsi="Times New Roman" w:cs="Times New Roman"/>
          <w:sz w:val="24"/>
          <w:szCs w:val="24"/>
          <w:lang w:val="sr-Cyrl-RS"/>
        </w:rPr>
        <w:t xml:space="preserve">                                                                                                                           </w:t>
      </w:r>
    </w:p>
    <w:p w14:paraId="3BA04F36" w14:textId="77777777" w:rsidR="00E740D8" w:rsidRPr="00047E10" w:rsidRDefault="0008140F" w:rsidP="00D62000">
      <w:pPr>
        <w:spacing w:after="0" w:line="360" w:lineRule="auto"/>
        <w:rPr>
          <w:rFonts w:ascii="Times New Roman" w:eastAsia="SimSun" w:hAnsi="Times New Roman" w:cs="Times New Roman"/>
          <w:b/>
          <w:bCs/>
          <w:sz w:val="24"/>
          <w:szCs w:val="24"/>
          <w:lang w:val="sr-Cyrl-CS" w:eastAsia="zh-CN"/>
        </w:rPr>
      </w:pPr>
      <w:r w:rsidRPr="00047E10">
        <w:rPr>
          <w:rFonts w:ascii="Times New Roman" w:hAnsi="Times New Roman" w:cs="Times New Roman"/>
          <w:sz w:val="24"/>
          <w:szCs w:val="24"/>
          <w:lang w:val="sr-Cyrl-RS"/>
        </w:rPr>
        <w:t xml:space="preserve">      </w:t>
      </w:r>
    </w:p>
    <w:p w14:paraId="100BA8E2" w14:textId="77777777" w:rsidR="00E740D8" w:rsidRPr="00047E10" w:rsidRDefault="00E740D8" w:rsidP="00D62000">
      <w:pPr>
        <w:spacing w:after="0" w:line="360" w:lineRule="auto"/>
        <w:rPr>
          <w:rFonts w:ascii="Times New Roman" w:eastAsia="SimSun" w:hAnsi="Times New Roman" w:cs="Times New Roman"/>
          <w:sz w:val="24"/>
          <w:szCs w:val="24"/>
          <w:lang w:val="sr-Cyrl-CS" w:eastAsia="zh-CN"/>
        </w:rPr>
      </w:pPr>
    </w:p>
    <w:p w14:paraId="2A5A9D8D" w14:textId="77777777" w:rsidR="00E740D8" w:rsidRPr="00047E10" w:rsidRDefault="00E740D8" w:rsidP="00D62000">
      <w:pPr>
        <w:spacing w:after="0" w:line="360" w:lineRule="auto"/>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 xml:space="preserve">Координатори објеката задужени за спровођење, сазивање и председавање тимова објеката:   </w:t>
      </w:r>
    </w:p>
    <w:p w14:paraId="715AED95" w14:textId="071C52F2" w:rsidR="00E740D8" w:rsidRPr="00047E10" w:rsidRDefault="00E740D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1. Драгана Цветљанин за објекат "Радост"</w:t>
      </w:r>
    </w:p>
    <w:p w14:paraId="48595248" w14:textId="77777777" w:rsidR="00E740D8" w:rsidRPr="00047E10" w:rsidRDefault="00E740D8"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2.Милена Жерађанин за објекат "Колибри".</w:t>
      </w:r>
    </w:p>
    <w:p w14:paraId="25B67664" w14:textId="389E5DB8" w:rsidR="00E740D8" w:rsidRPr="00047E10" w:rsidRDefault="00D24633"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w:t>
      </w:r>
      <w:r w:rsidR="00E740D8" w:rsidRPr="00047E10">
        <w:rPr>
          <w:rFonts w:ascii="Times New Roman" w:eastAsia="SimSun" w:hAnsi="Times New Roman" w:cs="Times New Roman"/>
          <w:sz w:val="24"/>
          <w:szCs w:val="24"/>
          <w:lang w:val="sr-Cyrl-CS"/>
        </w:rPr>
        <w:t>Координатори објеката:</w:t>
      </w:r>
    </w:p>
    <w:p w14:paraId="63E892D2" w14:textId="38D043EA" w:rsidR="00E740D8" w:rsidRPr="00047E10" w:rsidRDefault="00D24633"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3</w:t>
      </w:r>
      <w:r w:rsidR="00E740D8" w:rsidRPr="00047E10">
        <w:rPr>
          <w:rFonts w:ascii="Times New Roman" w:eastAsia="SimSun" w:hAnsi="Times New Roman" w:cs="Times New Roman"/>
          <w:sz w:val="24"/>
          <w:szCs w:val="24"/>
          <w:lang w:val="sr-Cyrl-CS"/>
        </w:rPr>
        <w:t>.Грачац и Отроци – Анкица Крљар</w:t>
      </w:r>
    </w:p>
    <w:p w14:paraId="6C5580D7" w14:textId="7044AAE9" w:rsidR="00E740D8" w:rsidRPr="00047E10" w:rsidRDefault="00D24633"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4</w:t>
      </w:r>
      <w:r w:rsidR="00E740D8" w:rsidRPr="00047E10">
        <w:rPr>
          <w:rFonts w:ascii="Times New Roman" w:eastAsia="SimSun" w:hAnsi="Times New Roman" w:cs="Times New Roman"/>
          <w:sz w:val="24"/>
          <w:szCs w:val="24"/>
          <w:lang w:val="sr-Cyrl-CS"/>
        </w:rPr>
        <w:t>.Вранеши – Маријана Ђуровић</w:t>
      </w:r>
    </w:p>
    <w:p w14:paraId="273CB04B" w14:textId="42785823" w:rsidR="00E740D8" w:rsidRPr="00047E10" w:rsidRDefault="00D24633"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5</w:t>
      </w:r>
      <w:r w:rsidR="00E740D8" w:rsidRPr="00047E10">
        <w:rPr>
          <w:rFonts w:ascii="Times New Roman" w:eastAsia="SimSun" w:hAnsi="Times New Roman" w:cs="Times New Roman"/>
          <w:sz w:val="24"/>
          <w:szCs w:val="24"/>
          <w:lang w:val="sr-Cyrl-CS"/>
        </w:rPr>
        <w:t>.Подунавци-Марина Чомагић</w:t>
      </w:r>
    </w:p>
    <w:p w14:paraId="5E43EE35" w14:textId="5326F8D5" w:rsidR="00E740D8" w:rsidRPr="00047E10" w:rsidRDefault="00D24633"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6</w:t>
      </w:r>
      <w:r w:rsidR="00E740D8" w:rsidRPr="00047E10">
        <w:rPr>
          <w:rFonts w:ascii="Times New Roman" w:eastAsia="SimSun" w:hAnsi="Times New Roman" w:cs="Times New Roman"/>
          <w:sz w:val="24"/>
          <w:szCs w:val="24"/>
          <w:lang w:val="sr-Cyrl-CS"/>
        </w:rPr>
        <w:t>.Ново Село – Јасмина Алексић, координатор за цео терен</w:t>
      </w:r>
    </w:p>
    <w:p w14:paraId="6F165399" w14:textId="44112A64" w:rsidR="00E740D8" w:rsidRPr="00047E10" w:rsidRDefault="00A359B5"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7</w:t>
      </w:r>
      <w:r w:rsidR="00833BF1" w:rsidRPr="00047E10">
        <w:rPr>
          <w:rFonts w:ascii="Times New Roman" w:eastAsia="SimSun" w:hAnsi="Times New Roman" w:cs="Times New Roman"/>
          <w:sz w:val="24"/>
          <w:szCs w:val="24"/>
          <w:lang w:val="sr-Cyrl-CS"/>
        </w:rPr>
        <w:t>.</w:t>
      </w:r>
      <w:r w:rsidR="00E740D8" w:rsidRPr="00047E10">
        <w:rPr>
          <w:rFonts w:ascii="Times New Roman" w:eastAsia="SimSun" w:hAnsi="Times New Roman" w:cs="Times New Roman"/>
          <w:sz w:val="24"/>
          <w:szCs w:val="24"/>
          <w:lang w:val="sr-Cyrl-CS"/>
        </w:rPr>
        <w:t>Врњци – Тања Чолић,</w:t>
      </w:r>
    </w:p>
    <w:p w14:paraId="46920772" w14:textId="06D7F92C" w:rsidR="00E740D8" w:rsidRPr="00047E10" w:rsidRDefault="00A359B5"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8</w:t>
      </w:r>
      <w:r w:rsidR="00833BF1" w:rsidRPr="00047E10">
        <w:rPr>
          <w:rFonts w:ascii="Times New Roman" w:eastAsia="SimSun" w:hAnsi="Times New Roman" w:cs="Times New Roman"/>
          <w:sz w:val="24"/>
          <w:szCs w:val="24"/>
          <w:lang w:val="sr-Cyrl-CS"/>
        </w:rPr>
        <w:t>.</w:t>
      </w:r>
      <w:r w:rsidR="00E740D8" w:rsidRPr="00047E10">
        <w:rPr>
          <w:rFonts w:ascii="Times New Roman" w:eastAsia="SimSun" w:hAnsi="Times New Roman" w:cs="Times New Roman"/>
          <w:sz w:val="24"/>
          <w:szCs w:val="24"/>
          <w:lang w:val="sr-Cyrl-CS"/>
        </w:rPr>
        <w:t>Штулац – Анкица Вукоичић,</w:t>
      </w:r>
    </w:p>
    <w:p w14:paraId="346DC157" w14:textId="46336A80" w:rsidR="00C71F4A" w:rsidRPr="00047E10" w:rsidRDefault="00A359B5" w:rsidP="00D62000">
      <w:pPr>
        <w:spacing w:after="0" w:line="360" w:lineRule="auto"/>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9</w:t>
      </w:r>
      <w:r w:rsidR="00833BF1" w:rsidRPr="00047E10">
        <w:rPr>
          <w:rFonts w:ascii="Times New Roman" w:eastAsia="SimSun" w:hAnsi="Times New Roman" w:cs="Times New Roman"/>
          <w:sz w:val="24"/>
          <w:szCs w:val="24"/>
          <w:lang w:val="sr-Cyrl-CS"/>
        </w:rPr>
        <w:t>.</w:t>
      </w:r>
      <w:r w:rsidR="00E740D8" w:rsidRPr="00047E10">
        <w:rPr>
          <w:rFonts w:ascii="Times New Roman" w:eastAsia="SimSun" w:hAnsi="Times New Roman" w:cs="Times New Roman"/>
          <w:sz w:val="24"/>
          <w:szCs w:val="24"/>
          <w:lang w:val="sr-Cyrl-CS"/>
        </w:rPr>
        <w:t>Пискавац, Липова и Рсавци- Мила Алексић.</w:t>
      </w:r>
    </w:p>
    <w:p w14:paraId="78CD1459" w14:textId="77777777" w:rsidR="00C71F4A" w:rsidRPr="00047E10" w:rsidRDefault="00C71F4A" w:rsidP="00D62000">
      <w:pPr>
        <w:spacing w:after="0" w:line="360" w:lineRule="auto"/>
        <w:jc w:val="both"/>
        <w:rPr>
          <w:rFonts w:ascii="Times New Roman" w:eastAsia="SimSun" w:hAnsi="Times New Roman" w:cs="Times New Roman"/>
          <w:sz w:val="24"/>
          <w:szCs w:val="24"/>
          <w:lang w:val="sr-Cyrl-CS"/>
        </w:rPr>
      </w:pPr>
    </w:p>
    <w:p w14:paraId="7CC9D39C" w14:textId="77777777" w:rsidR="00C71F4A" w:rsidRPr="00047E10" w:rsidRDefault="00C71F4A" w:rsidP="00D62000">
      <w:pPr>
        <w:spacing w:after="0" w:line="360" w:lineRule="auto"/>
        <w:jc w:val="both"/>
        <w:rPr>
          <w:rFonts w:ascii="Times New Roman" w:eastAsia="SimSun" w:hAnsi="Times New Roman" w:cs="Times New Roman"/>
          <w:sz w:val="24"/>
          <w:szCs w:val="24"/>
          <w:lang w:val="sr-Cyrl-CS"/>
        </w:rPr>
      </w:pPr>
    </w:p>
    <w:p w14:paraId="74FBF6C5" w14:textId="6E929CC8" w:rsidR="00C71F4A" w:rsidRPr="00047E10" w:rsidRDefault="00C71F4A" w:rsidP="00D62000">
      <w:pPr>
        <w:spacing w:after="0" w:line="360" w:lineRule="auto"/>
        <w:jc w:val="center"/>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Задужење за координаторе објеката:</w:t>
      </w:r>
    </w:p>
    <w:p w14:paraId="099587A4" w14:textId="77777777" w:rsidR="00C71F4A" w:rsidRPr="00047E10" w:rsidRDefault="00C71F4A" w:rsidP="00D62000">
      <w:pPr>
        <w:spacing w:after="0" w:line="360" w:lineRule="auto"/>
        <w:jc w:val="center"/>
        <w:rPr>
          <w:rFonts w:ascii="Times New Roman" w:eastAsia="SimSun" w:hAnsi="Times New Roman" w:cs="Times New Roman"/>
          <w:b/>
          <w:bCs/>
          <w:sz w:val="24"/>
          <w:szCs w:val="24"/>
          <w:lang w:val="sr-Cyrl-CS"/>
        </w:rPr>
      </w:pPr>
    </w:p>
    <w:p w14:paraId="0136E8A5" w14:textId="77777777" w:rsidR="00C71F4A" w:rsidRPr="00047E10" w:rsidRDefault="00C71F4A" w:rsidP="00D62000">
      <w:pPr>
        <w:spacing w:after="0" w:line="360" w:lineRule="auto"/>
        <w:rPr>
          <w:rFonts w:ascii="Times New Roman" w:eastAsia="SimSun" w:hAnsi="Times New Roman" w:cs="Times New Roman"/>
          <w:sz w:val="24"/>
          <w:szCs w:val="24"/>
          <w:lang w:val="sr-Cyrl-CS"/>
        </w:rPr>
      </w:pPr>
    </w:p>
    <w:p w14:paraId="3287A5D5" w14:textId="77777777" w:rsidR="00C71F4A" w:rsidRPr="00047E10" w:rsidRDefault="00C71F4A" w:rsidP="00D62000">
      <w:pPr>
        <w:spacing w:after="0" w:line="360" w:lineRule="auto"/>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У сарадњи са помоћником директора  праћење организације рада у објекту,</w:t>
      </w:r>
    </w:p>
    <w:p w14:paraId="18F1B672" w14:textId="77777777" w:rsidR="00C71F4A" w:rsidRPr="00047E10" w:rsidRDefault="00C71F4A" w:rsidP="00D62000">
      <w:pPr>
        <w:spacing w:after="0" w:line="360" w:lineRule="auto"/>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У сарадњи са помоћником директора  прави распоред коришћења годишњих одмора за запослене за објекте за које су задужени,</w:t>
      </w:r>
    </w:p>
    <w:p w14:paraId="0BF0FF22" w14:textId="77777777" w:rsidR="00C71F4A" w:rsidRPr="00047E10" w:rsidRDefault="00C71F4A" w:rsidP="00D62000">
      <w:pPr>
        <w:spacing w:after="0" w:line="360" w:lineRule="auto"/>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lastRenderedPageBreak/>
        <w:t>Остваривање планираних активности у објекту;</w:t>
      </w:r>
    </w:p>
    <w:p w14:paraId="377870AA" w14:textId="77777777" w:rsidR="00C71F4A" w:rsidRPr="00047E10" w:rsidRDefault="00C71F4A" w:rsidP="00D62000">
      <w:pPr>
        <w:spacing w:after="0" w:line="360" w:lineRule="auto"/>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Представљање објекта  у контактима са родитељима  и друштвеном средином;</w:t>
      </w:r>
    </w:p>
    <w:p w14:paraId="2286F985" w14:textId="77777777" w:rsidR="00C71F4A" w:rsidRPr="00047E10" w:rsidRDefault="00C71F4A" w:rsidP="00D62000">
      <w:pPr>
        <w:spacing w:after="0" w:line="360" w:lineRule="auto"/>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Сарадња са органима установе (правном и финансијском службом) и органом руковођења установе (директором);</w:t>
      </w:r>
    </w:p>
    <w:p w14:paraId="2F1F37B0" w14:textId="77777777" w:rsidR="00C71F4A" w:rsidRPr="00047E10" w:rsidRDefault="00C71F4A" w:rsidP="00D62000">
      <w:pPr>
        <w:spacing w:after="0" w:line="360" w:lineRule="auto"/>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Сазивање ,спровођење  и председавање тимом објекта;</w:t>
      </w:r>
    </w:p>
    <w:p w14:paraId="2B6B0D5C" w14:textId="5A46AAA1" w:rsidR="00FD3B14" w:rsidRPr="00047E10" w:rsidRDefault="00C71F4A" w:rsidP="00D62000">
      <w:pPr>
        <w:spacing w:after="0" w:line="360" w:lineRule="auto"/>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Сачињавање и подношење  тромесечних извештаја, годишњих извештаја и годишњег плана рада.</w:t>
      </w:r>
      <w:r w:rsidRPr="00047E10">
        <w:rPr>
          <w:rFonts w:ascii="Times New Roman" w:hAnsi="Times New Roman" w:cs="Times New Roman"/>
          <w:sz w:val="24"/>
          <w:szCs w:val="24"/>
          <w:lang w:val="sr-Cyrl-RS"/>
        </w:rPr>
        <w:t xml:space="preserve">                                            </w:t>
      </w:r>
    </w:p>
    <w:p w14:paraId="23C40AAB" w14:textId="024417BB" w:rsidR="00FD3B14" w:rsidRPr="00047E10" w:rsidRDefault="00FD3B14"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На нивоу објеката буће формиране и комисије које ће се бавити уређењем заједничких простота по Основама </w:t>
      </w:r>
      <w:r w:rsidR="007E3148" w:rsidRPr="00047E10">
        <w:rPr>
          <w:rFonts w:ascii="Times New Roman" w:eastAsia="SimSun" w:hAnsi="Times New Roman" w:cs="Times New Roman"/>
          <w:sz w:val="24"/>
          <w:szCs w:val="24"/>
          <w:lang w:val="sr-Cyrl-CS"/>
        </w:rPr>
        <w:t>програма године узлета:</w:t>
      </w:r>
    </w:p>
    <w:p w14:paraId="094F1935" w14:textId="3A86C98B" w:rsidR="007E3148" w:rsidRPr="00047E10" w:rsidRDefault="007E3148" w:rsidP="00D62000">
      <w:pPr>
        <w:spacing w:after="0" w:line="360" w:lineRule="auto"/>
        <w:rPr>
          <w:rFonts w:ascii="Times New Roman" w:eastAsia="SimSun" w:hAnsi="Times New Roman" w:cs="Times New Roman"/>
          <w:sz w:val="24"/>
          <w:szCs w:val="24"/>
          <w:lang w:val="sr-Cyrl-CS"/>
        </w:rPr>
      </w:pPr>
    </w:p>
    <w:p w14:paraId="5FEEA84F" w14:textId="0C2FDFBA" w:rsidR="007E3148" w:rsidRPr="00047E10" w:rsidRDefault="007E3148" w:rsidP="00D62000">
      <w:pPr>
        <w:spacing w:after="0" w:line="360" w:lineRule="auto"/>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 xml:space="preserve">Објекат „ Колибри “: </w:t>
      </w:r>
    </w:p>
    <w:p w14:paraId="23A695C0" w14:textId="0DEE67AE" w:rsidR="007E3148" w:rsidRPr="00047E10" w:rsidRDefault="007E3148" w:rsidP="00D62000">
      <w:pPr>
        <w:pStyle w:val="ListParagraph"/>
        <w:numPr>
          <w:ilvl w:val="0"/>
          <w:numId w:val="25"/>
        </w:numPr>
        <w:spacing w:after="0" w:line="360" w:lineRule="auto"/>
        <w:ind w:left="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Тамара Тоскић</w:t>
      </w:r>
    </w:p>
    <w:p w14:paraId="0E0C45D9" w14:textId="4E0411C2" w:rsidR="007E3148" w:rsidRPr="00047E10" w:rsidRDefault="007E3148" w:rsidP="00D62000">
      <w:pPr>
        <w:pStyle w:val="ListParagraph"/>
        <w:numPr>
          <w:ilvl w:val="0"/>
          <w:numId w:val="25"/>
        </w:numPr>
        <w:spacing w:after="0" w:line="360" w:lineRule="auto"/>
        <w:ind w:left="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Ружица Пејовић</w:t>
      </w:r>
    </w:p>
    <w:p w14:paraId="0D2A0F47" w14:textId="7F1A93B0" w:rsidR="007E3148" w:rsidRPr="00047E10" w:rsidRDefault="007E3148" w:rsidP="00D62000">
      <w:pPr>
        <w:pStyle w:val="ListParagraph"/>
        <w:numPr>
          <w:ilvl w:val="0"/>
          <w:numId w:val="25"/>
        </w:numPr>
        <w:spacing w:after="0" w:line="360" w:lineRule="auto"/>
        <w:ind w:left="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Ма</w:t>
      </w:r>
      <w:r w:rsidR="00C71F4A" w:rsidRPr="00047E10">
        <w:rPr>
          <w:rFonts w:ascii="Times New Roman" w:eastAsia="SimSun" w:hAnsi="Times New Roman" w:cs="Times New Roman"/>
          <w:sz w:val="24"/>
          <w:szCs w:val="24"/>
          <w:lang w:val="sr-Cyrl-CS"/>
        </w:rPr>
        <w:t>рија Радосављевић</w:t>
      </w:r>
    </w:p>
    <w:p w14:paraId="7690F160" w14:textId="68BD649E" w:rsidR="007E3148" w:rsidRPr="00047E10" w:rsidRDefault="007E3148" w:rsidP="00D62000">
      <w:pPr>
        <w:pStyle w:val="ListParagraph"/>
        <w:numPr>
          <w:ilvl w:val="0"/>
          <w:numId w:val="25"/>
        </w:numPr>
        <w:spacing w:after="0" w:line="360" w:lineRule="auto"/>
        <w:ind w:left="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Дијана Раковић</w:t>
      </w:r>
    </w:p>
    <w:p w14:paraId="44C9ECB2" w14:textId="266FB19F" w:rsidR="007E3148" w:rsidRPr="00047E10" w:rsidRDefault="007E3148" w:rsidP="00D62000">
      <w:pPr>
        <w:pStyle w:val="ListParagraph"/>
        <w:numPr>
          <w:ilvl w:val="0"/>
          <w:numId w:val="25"/>
        </w:numPr>
        <w:spacing w:after="0" w:line="360" w:lineRule="auto"/>
        <w:ind w:left="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Ивана Стевановић</w:t>
      </w:r>
    </w:p>
    <w:p w14:paraId="25FDEB18" w14:textId="39A0CA36" w:rsidR="007E3148" w:rsidRPr="00047E10" w:rsidRDefault="007E3148" w:rsidP="00D62000">
      <w:pPr>
        <w:pStyle w:val="ListParagraph"/>
        <w:numPr>
          <w:ilvl w:val="0"/>
          <w:numId w:val="25"/>
        </w:numPr>
        <w:spacing w:after="0" w:line="360" w:lineRule="auto"/>
        <w:ind w:left="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Мирјана Мутавџић</w:t>
      </w:r>
    </w:p>
    <w:p w14:paraId="5C79BAB2" w14:textId="77777777" w:rsidR="007E3148" w:rsidRPr="00047E10" w:rsidRDefault="007E3148" w:rsidP="00D62000">
      <w:pPr>
        <w:spacing w:after="0" w:line="360" w:lineRule="auto"/>
        <w:rPr>
          <w:rFonts w:ascii="Times New Roman" w:eastAsia="SimSun" w:hAnsi="Times New Roman" w:cs="Times New Roman"/>
          <w:sz w:val="24"/>
          <w:szCs w:val="24"/>
          <w:lang w:val="sr-Cyrl-CS"/>
        </w:rPr>
      </w:pPr>
    </w:p>
    <w:p w14:paraId="4625963F" w14:textId="3CA21C96" w:rsidR="007E3148" w:rsidRPr="00047E10" w:rsidRDefault="007E3148" w:rsidP="00D62000">
      <w:pPr>
        <w:spacing w:after="0" w:line="360" w:lineRule="auto"/>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Објекат „ Радост “ :</w:t>
      </w:r>
    </w:p>
    <w:p w14:paraId="322F8DF8" w14:textId="260763B2" w:rsidR="007E3148" w:rsidRPr="00047E10" w:rsidRDefault="00C71F4A" w:rsidP="00D62000">
      <w:pPr>
        <w:pStyle w:val="ListParagraph"/>
        <w:numPr>
          <w:ilvl w:val="0"/>
          <w:numId w:val="25"/>
        </w:numPr>
        <w:spacing w:after="0" w:line="360" w:lineRule="auto"/>
        <w:ind w:left="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Марија Симовић</w:t>
      </w:r>
    </w:p>
    <w:p w14:paraId="04885D23" w14:textId="610BB80C" w:rsidR="00C71F4A" w:rsidRPr="00047E10" w:rsidRDefault="00C71F4A" w:rsidP="00D62000">
      <w:pPr>
        <w:pStyle w:val="ListParagraph"/>
        <w:numPr>
          <w:ilvl w:val="0"/>
          <w:numId w:val="25"/>
        </w:numPr>
        <w:spacing w:after="0" w:line="360" w:lineRule="auto"/>
        <w:ind w:left="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Александра В</w:t>
      </w:r>
      <w:r w:rsidR="00263700" w:rsidRPr="00047E10">
        <w:rPr>
          <w:rFonts w:ascii="Times New Roman" w:eastAsia="SimSun" w:hAnsi="Times New Roman" w:cs="Times New Roman"/>
          <w:sz w:val="24"/>
          <w:szCs w:val="24"/>
          <w:lang w:val="sr-Cyrl-CS"/>
        </w:rPr>
        <w:t>укмировић</w:t>
      </w:r>
    </w:p>
    <w:p w14:paraId="27FFF4AE" w14:textId="10418BEF" w:rsidR="00C71F4A" w:rsidRPr="00047E10" w:rsidRDefault="00C71F4A" w:rsidP="00D62000">
      <w:pPr>
        <w:pStyle w:val="ListParagraph"/>
        <w:numPr>
          <w:ilvl w:val="0"/>
          <w:numId w:val="25"/>
        </w:numPr>
        <w:spacing w:after="0" w:line="360" w:lineRule="auto"/>
        <w:ind w:left="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Татијана Радосављевић</w:t>
      </w:r>
    </w:p>
    <w:p w14:paraId="3DA20878" w14:textId="0EEF3268" w:rsidR="00C71F4A" w:rsidRPr="00047E10" w:rsidRDefault="00C71F4A" w:rsidP="00D62000">
      <w:pPr>
        <w:pStyle w:val="ListParagraph"/>
        <w:numPr>
          <w:ilvl w:val="0"/>
          <w:numId w:val="25"/>
        </w:numPr>
        <w:spacing w:after="0" w:line="360" w:lineRule="auto"/>
        <w:ind w:left="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Тамара Станојчић</w:t>
      </w:r>
    </w:p>
    <w:p w14:paraId="096D7369" w14:textId="6AF86571" w:rsidR="00C71F4A" w:rsidRPr="00047E10" w:rsidRDefault="00B22F5F" w:rsidP="00D62000">
      <w:pPr>
        <w:pStyle w:val="ListParagraph"/>
        <w:numPr>
          <w:ilvl w:val="0"/>
          <w:numId w:val="25"/>
        </w:numPr>
        <w:spacing w:after="0" w:line="360" w:lineRule="auto"/>
        <w:ind w:left="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Маја Риститић</w:t>
      </w:r>
    </w:p>
    <w:p w14:paraId="56588C9F" w14:textId="308ADC6D" w:rsidR="00B22F5F" w:rsidRPr="00047E10" w:rsidRDefault="00B22F5F" w:rsidP="00D62000">
      <w:pPr>
        <w:pStyle w:val="ListParagraph"/>
        <w:numPr>
          <w:ilvl w:val="0"/>
          <w:numId w:val="25"/>
        </w:numPr>
        <w:spacing w:after="0" w:line="360" w:lineRule="auto"/>
        <w:ind w:left="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Сања Алексић</w:t>
      </w:r>
    </w:p>
    <w:p w14:paraId="5A370BC7" w14:textId="77777777" w:rsidR="00B22F5F" w:rsidRPr="00047E10" w:rsidRDefault="00B22F5F" w:rsidP="00D62000">
      <w:pPr>
        <w:pStyle w:val="ListParagraph"/>
        <w:spacing w:after="0" w:line="360" w:lineRule="auto"/>
        <w:ind w:left="0"/>
        <w:rPr>
          <w:rFonts w:ascii="Times New Roman" w:eastAsia="SimSun" w:hAnsi="Times New Roman" w:cs="Times New Roman"/>
          <w:sz w:val="24"/>
          <w:szCs w:val="24"/>
          <w:lang w:val="sr-Cyrl-CS"/>
        </w:rPr>
      </w:pPr>
    </w:p>
    <w:p w14:paraId="170EC265" w14:textId="0CCBA464" w:rsidR="00B22F5F" w:rsidRPr="00047E10" w:rsidRDefault="00B22F5F" w:rsidP="00D62000">
      <w:pPr>
        <w:spacing w:after="0" w:line="360" w:lineRule="auto"/>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Објекат Штулац:</w:t>
      </w:r>
    </w:p>
    <w:p w14:paraId="7B6E54A9" w14:textId="6C23D010" w:rsidR="00B22F5F" w:rsidRPr="00047E10" w:rsidRDefault="00B22F5F" w:rsidP="00D62000">
      <w:pPr>
        <w:pStyle w:val="ListParagraph"/>
        <w:numPr>
          <w:ilvl w:val="0"/>
          <w:numId w:val="25"/>
        </w:numPr>
        <w:spacing w:after="0" w:line="360" w:lineRule="auto"/>
        <w:ind w:left="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Ивана Младеновић</w:t>
      </w:r>
    </w:p>
    <w:p w14:paraId="34F1E5E8" w14:textId="0D3BED79" w:rsidR="00B22F5F" w:rsidRPr="00047E10" w:rsidRDefault="00B22F5F" w:rsidP="00D62000">
      <w:pPr>
        <w:pStyle w:val="ListParagraph"/>
        <w:numPr>
          <w:ilvl w:val="0"/>
          <w:numId w:val="25"/>
        </w:numPr>
        <w:spacing w:after="0" w:line="360" w:lineRule="auto"/>
        <w:ind w:left="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Маја Ђуровић</w:t>
      </w:r>
    </w:p>
    <w:p w14:paraId="4F11F27A" w14:textId="2B2F1A81" w:rsidR="00B22F5F" w:rsidRPr="00047E10" w:rsidRDefault="00B22F5F" w:rsidP="00D62000">
      <w:pPr>
        <w:pStyle w:val="ListParagraph"/>
        <w:numPr>
          <w:ilvl w:val="0"/>
          <w:numId w:val="25"/>
        </w:numPr>
        <w:spacing w:after="0" w:line="360" w:lineRule="auto"/>
        <w:ind w:left="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Сања Стевановић</w:t>
      </w:r>
    </w:p>
    <w:p w14:paraId="491883C8" w14:textId="77777777" w:rsidR="00B22F5F" w:rsidRPr="00047E10" w:rsidRDefault="00B22F5F" w:rsidP="00D62000">
      <w:pPr>
        <w:pStyle w:val="ListParagraph"/>
        <w:spacing w:after="0" w:line="360" w:lineRule="auto"/>
        <w:ind w:left="0"/>
        <w:rPr>
          <w:rFonts w:ascii="Times New Roman" w:eastAsia="SimSun" w:hAnsi="Times New Roman" w:cs="Times New Roman"/>
          <w:sz w:val="24"/>
          <w:szCs w:val="24"/>
          <w:lang w:val="sr-Cyrl-CS"/>
        </w:rPr>
      </w:pPr>
    </w:p>
    <w:p w14:paraId="25957F3A" w14:textId="46AE70B8" w:rsidR="00B22F5F" w:rsidRPr="00047E10" w:rsidRDefault="00B22F5F" w:rsidP="00D62000">
      <w:pPr>
        <w:spacing w:after="0" w:line="360" w:lineRule="auto"/>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lastRenderedPageBreak/>
        <w:t xml:space="preserve">Објекат Врњци: </w:t>
      </w:r>
    </w:p>
    <w:p w14:paraId="2D272C7E" w14:textId="482EE0D8" w:rsidR="00B22F5F" w:rsidRPr="00047E10" w:rsidRDefault="00B22F5F" w:rsidP="00D62000">
      <w:pPr>
        <w:pStyle w:val="ListParagraph"/>
        <w:numPr>
          <w:ilvl w:val="0"/>
          <w:numId w:val="25"/>
        </w:numPr>
        <w:spacing w:after="0" w:line="360" w:lineRule="auto"/>
        <w:ind w:left="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Тања Чолић</w:t>
      </w:r>
    </w:p>
    <w:p w14:paraId="4974A14D" w14:textId="2402473E" w:rsidR="00B22F5F" w:rsidRPr="00047E10" w:rsidRDefault="00B22F5F" w:rsidP="00D62000">
      <w:pPr>
        <w:pStyle w:val="ListParagraph"/>
        <w:numPr>
          <w:ilvl w:val="0"/>
          <w:numId w:val="25"/>
        </w:numPr>
        <w:spacing w:after="0" w:line="360" w:lineRule="auto"/>
        <w:ind w:left="0"/>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Анђелка Гочанин</w:t>
      </w:r>
    </w:p>
    <w:p w14:paraId="59E38306" w14:textId="7BA3D8C5" w:rsidR="00E740D8" w:rsidRPr="00047E10" w:rsidRDefault="00E740D8" w:rsidP="00D62000">
      <w:pPr>
        <w:spacing w:after="0" w:line="360" w:lineRule="auto"/>
        <w:rPr>
          <w:rFonts w:ascii="Times New Roman" w:eastAsia="SimSun" w:hAnsi="Times New Roman" w:cs="Times New Roman"/>
          <w:b/>
          <w:bCs/>
          <w:sz w:val="24"/>
          <w:szCs w:val="24"/>
          <w:lang w:val="sr-Cyrl-CS"/>
        </w:rPr>
      </w:pPr>
    </w:p>
    <w:p w14:paraId="08265154" w14:textId="75637FF0" w:rsidR="00E740D8" w:rsidRPr="00047E10" w:rsidRDefault="00FE24B5" w:rsidP="00D62000">
      <w:pPr>
        <w:spacing w:after="0" w:line="360" w:lineRule="auto"/>
        <w:jc w:val="both"/>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Објекат Пискавац :</w:t>
      </w:r>
    </w:p>
    <w:p w14:paraId="05301B85" w14:textId="4EA06688" w:rsidR="00FE24B5" w:rsidRPr="00047E10" w:rsidRDefault="00FE24B5" w:rsidP="00D62000">
      <w:pPr>
        <w:pStyle w:val="ListParagraph"/>
        <w:numPr>
          <w:ilvl w:val="0"/>
          <w:numId w:val="25"/>
        </w:numPr>
        <w:spacing w:after="0" w:line="360" w:lineRule="auto"/>
        <w:ind w:left="0"/>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Тања Катић</w:t>
      </w:r>
    </w:p>
    <w:p w14:paraId="7A8A4D70" w14:textId="14A1492C" w:rsidR="00FE24B5" w:rsidRPr="00047E10" w:rsidRDefault="00FE24B5" w:rsidP="00D62000">
      <w:pPr>
        <w:pStyle w:val="ListParagraph"/>
        <w:numPr>
          <w:ilvl w:val="0"/>
          <w:numId w:val="25"/>
        </w:numPr>
        <w:spacing w:after="0" w:line="360" w:lineRule="auto"/>
        <w:ind w:left="0"/>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Мила Алексић</w:t>
      </w:r>
    </w:p>
    <w:p w14:paraId="0A80D9C1" w14:textId="77777777" w:rsidR="00FE24B5" w:rsidRPr="00047E10" w:rsidRDefault="00FE24B5" w:rsidP="00D62000">
      <w:pPr>
        <w:spacing w:after="0" w:line="360" w:lineRule="auto"/>
        <w:jc w:val="both"/>
        <w:rPr>
          <w:rFonts w:ascii="Times New Roman" w:eastAsia="SimSun" w:hAnsi="Times New Roman" w:cs="Times New Roman"/>
          <w:sz w:val="24"/>
          <w:szCs w:val="24"/>
          <w:lang w:val="sr-Cyrl-CS"/>
        </w:rPr>
      </w:pPr>
    </w:p>
    <w:p w14:paraId="3E1487AE" w14:textId="77777777" w:rsidR="00FE24B5" w:rsidRPr="00047E10" w:rsidRDefault="00FE24B5" w:rsidP="00D62000">
      <w:pPr>
        <w:pStyle w:val="ListParagraph"/>
        <w:spacing w:after="0" w:line="360" w:lineRule="auto"/>
        <w:ind w:left="0"/>
        <w:jc w:val="both"/>
        <w:rPr>
          <w:rFonts w:ascii="Times New Roman" w:eastAsia="SimSun" w:hAnsi="Times New Roman" w:cs="Times New Roman"/>
          <w:sz w:val="24"/>
          <w:szCs w:val="24"/>
          <w:lang w:val="sr-Cyrl-CS"/>
        </w:rPr>
      </w:pPr>
    </w:p>
    <w:p w14:paraId="62C93674" w14:textId="78720724" w:rsidR="00FE24B5" w:rsidRPr="00047E10" w:rsidRDefault="00FE24B5" w:rsidP="00D62000">
      <w:pPr>
        <w:spacing w:after="0" w:line="360" w:lineRule="auto"/>
        <w:jc w:val="both"/>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 xml:space="preserve"> Објекат Ново Село „ Принцеза Катарина „</w:t>
      </w:r>
    </w:p>
    <w:p w14:paraId="4988F886" w14:textId="44598329" w:rsidR="00FE24B5" w:rsidRPr="00047E10" w:rsidRDefault="00FE24B5" w:rsidP="00D62000">
      <w:pPr>
        <w:pStyle w:val="ListParagraph"/>
        <w:numPr>
          <w:ilvl w:val="0"/>
          <w:numId w:val="25"/>
        </w:numPr>
        <w:spacing w:after="0" w:line="360" w:lineRule="auto"/>
        <w:ind w:left="0"/>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Невена Домишевац</w:t>
      </w:r>
    </w:p>
    <w:p w14:paraId="3909A76B" w14:textId="44A732BB" w:rsidR="00FE24B5" w:rsidRPr="00047E10" w:rsidRDefault="00FE24B5" w:rsidP="00D62000">
      <w:pPr>
        <w:pStyle w:val="ListParagraph"/>
        <w:numPr>
          <w:ilvl w:val="0"/>
          <w:numId w:val="25"/>
        </w:numPr>
        <w:spacing w:after="0" w:line="360" w:lineRule="auto"/>
        <w:ind w:left="0"/>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Бојана Лазаревић</w:t>
      </w:r>
    </w:p>
    <w:p w14:paraId="5D520157" w14:textId="77777777" w:rsidR="00FE24B5" w:rsidRPr="00047E10" w:rsidRDefault="00FE24B5" w:rsidP="00D62000">
      <w:pPr>
        <w:pStyle w:val="ListParagraph"/>
        <w:spacing w:after="0" w:line="360" w:lineRule="auto"/>
        <w:ind w:left="0"/>
        <w:jc w:val="both"/>
        <w:rPr>
          <w:rFonts w:ascii="Times New Roman" w:eastAsia="SimSun" w:hAnsi="Times New Roman" w:cs="Times New Roman"/>
          <w:sz w:val="24"/>
          <w:szCs w:val="24"/>
          <w:lang w:val="sr-Cyrl-CS"/>
        </w:rPr>
      </w:pPr>
    </w:p>
    <w:p w14:paraId="20C7410E" w14:textId="2E0A6131" w:rsidR="00FE24B5" w:rsidRPr="00047E10" w:rsidRDefault="00FE24B5" w:rsidP="00D62000">
      <w:pPr>
        <w:spacing w:after="0" w:line="360" w:lineRule="auto"/>
        <w:jc w:val="both"/>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Објекат Ново Село при школи:</w:t>
      </w:r>
    </w:p>
    <w:p w14:paraId="5F3F4E92" w14:textId="558D3554" w:rsidR="00FE24B5" w:rsidRPr="00047E10" w:rsidRDefault="00FE24B5" w:rsidP="00D62000">
      <w:pPr>
        <w:pStyle w:val="ListParagraph"/>
        <w:numPr>
          <w:ilvl w:val="0"/>
          <w:numId w:val="25"/>
        </w:numPr>
        <w:spacing w:after="0" w:line="360" w:lineRule="auto"/>
        <w:ind w:left="0"/>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Анђелка </w:t>
      </w:r>
      <w:r w:rsidR="006021D0" w:rsidRPr="00047E10">
        <w:rPr>
          <w:rFonts w:ascii="Times New Roman" w:eastAsia="SimSun" w:hAnsi="Times New Roman" w:cs="Times New Roman"/>
          <w:sz w:val="24"/>
          <w:szCs w:val="24"/>
          <w:lang w:val="sr-Cyrl-CS"/>
        </w:rPr>
        <w:t>Протић</w:t>
      </w:r>
    </w:p>
    <w:p w14:paraId="2543B986" w14:textId="0EB99173" w:rsidR="006021D0" w:rsidRPr="00047E10" w:rsidRDefault="006021D0" w:rsidP="00D62000">
      <w:pPr>
        <w:pStyle w:val="ListParagraph"/>
        <w:numPr>
          <w:ilvl w:val="0"/>
          <w:numId w:val="25"/>
        </w:numPr>
        <w:spacing w:after="0" w:line="360" w:lineRule="auto"/>
        <w:ind w:left="0"/>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Сузана Веселиновић</w:t>
      </w:r>
    </w:p>
    <w:p w14:paraId="000DAD14" w14:textId="77777777" w:rsidR="006021D0" w:rsidRPr="00047E10" w:rsidRDefault="006021D0" w:rsidP="00D62000">
      <w:pPr>
        <w:pStyle w:val="ListParagraph"/>
        <w:spacing w:after="0" w:line="360" w:lineRule="auto"/>
        <w:ind w:left="0"/>
        <w:jc w:val="both"/>
        <w:rPr>
          <w:rFonts w:ascii="Times New Roman" w:eastAsia="SimSun" w:hAnsi="Times New Roman" w:cs="Times New Roman"/>
          <w:b/>
          <w:bCs/>
          <w:sz w:val="24"/>
          <w:szCs w:val="24"/>
          <w:lang w:val="sr-Cyrl-CS"/>
        </w:rPr>
      </w:pPr>
    </w:p>
    <w:p w14:paraId="2118FDAB" w14:textId="1DC0D54E" w:rsidR="006021D0" w:rsidRPr="00047E10" w:rsidRDefault="006021D0" w:rsidP="00D62000">
      <w:pPr>
        <w:spacing w:after="0" w:line="360" w:lineRule="auto"/>
        <w:jc w:val="both"/>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Објекат Подунавци:</w:t>
      </w:r>
    </w:p>
    <w:p w14:paraId="09C3DB4B" w14:textId="5CB57711" w:rsidR="006021D0" w:rsidRPr="00047E10" w:rsidRDefault="006021D0" w:rsidP="00D62000">
      <w:pPr>
        <w:pStyle w:val="ListParagraph"/>
        <w:numPr>
          <w:ilvl w:val="0"/>
          <w:numId w:val="25"/>
        </w:numPr>
        <w:spacing w:after="0" w:line="360" w:lineRule="auto"/>
        <w:ind w:left="0"/>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Марина Тошић</w:t>
      </w:r>
    </w:p>
    <w:p w14:paraId="38A5BCD0" w14:textId="409CD397" w:rsidR="006021D0" w:rsidRPr="00047E10" w:rsidRDefault="006021D0" w:rsidP="00D62000">
      <w:pPr>
        <w:pStyle w:val="ListParagraph"/>
        <w:numPr>
          <w:ilvl w:val="0"/>
          <w:numId w:val="25"/>
        </w:numPr>
        <w:spacing w:after="0" w:line="360" w:lineRule="auto"/>
        <w:ind w:left="0"/>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Тамара То</w:t>
      </w:r>
      <w:r w:rsidR="00263700" w:rsidRPr="00047E10">
        <w:rPr>
          <w:rFonts w:ascii="Times New Roman" w:eastAsia="SimSun" w:hAnsi="Times New Roman" w:cs="Times New Roman"/>
          <w:sz w:val="24"/>
          <w:szCs w:val="24"/>
          <w:lang w:val="sr-Cyrl-CS"/>
        </w:rPr>
        <w:t>ш</w:t>
      </w:r>
      <w:r w:rsidRPr="00047E10">
        <w:rPr>
          <w:rFonts w:ascii="Times New Roman" w:eastAsia="SimSun" w:hAnsi="Times New Roman" w:cs="Times New Roman"/>
          <w:sz w:val="24"/>
          <w:szCs w:val="24"/>
          <w:lang w:val="sr-Cyrl-CS"/>
        </w:rPr>
        <w:t>ић</w:t>
      </w:r>
    </w:p>
    <w:p w14:paraId="0EFCE760" w14:textId="1C575465" w:rsidR="006021D0" w:rsidRPr="00047E10" w:rsidRDefault="006021D0" w:rsidP="00D62000">
      <w:pPr>
        <w:pStyle w:val="ListParagraph"/>
        <w:numPr>
          <w:ilvl w:val="0"/>
          <w:numId w:val="25"/>
        </w:numPr>
        <w:spacing w:after="0" w:line="360" w:lineRule="auto"/>
        <w:ind w:left="0"/>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Марина Радоњић</w:t>
      </w:r>
    </w:p>
    <w:p w14:paraId="5D4D646E" w14:textId="77777777" w:rsidR="006021D0" w:rsidRPr="00047E10" w:rsidRDefault="006021D0" w:rsidP="00D62000">
      <w:pPr>
        <w:pStyle w:val="ListParagraph"/>
        <w:spacing w:after="0" w:line="360" w:lineRule="auto"/>
        <w:ind w:left="0"/>
        <w:jc w:val="both"/>
        <w:rPr>
          <w:rFonts w:ascii="Times New Roman" w:eastAsia="SimSun" w:hAnsi="Times New Roman" w:cs="Times New Roman"/>
          <w:sz w:val="24"/>
          <w:szCs w:val="24"/>
          <w:lang w:val="sr-Cyrl-CS"/>
        </w:rPr>
      </w:pPr>
    </w:p>
    <w:p w14:paraId="6DC38B08" w14:textId="44F62B28" w:rsidR="006021D0" w:rsidRPr="00047E10" w:rsidRDefault="006021D0" w:rsidP="00D62000">
      <w:pPr>
        <w:spacing w:after="0" w:line="360" w:lineRule="auto"/>
        <w:jc w:val="both"/>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 xml:space="preserve"> Објекат „ Чаролија “ Грачац:</w:t>
      </w:r>
    </w:p>
    <w:p w14:paraId="32E285D5" w14:textId="1495D94F" w:rsidR="006021D0" w:rsidRPr="00047E10" w:rsidRDefault="006021D0" w:rsidP="00D62000">
      <w:pPr>
        <w:pStyle w:val="ListParagraph"/>
        <w:numPr>
          <w:ilvl w:val="0"/>
          <w:numId w:val="25"/>
        </w:numPr>
        <w:spacing w:after="0" w:line="360" w:lineRule="auto"/>
        <w:ind w:left="0"/>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Јелена Јованчевић</w:t>
      </w:r>
    </w:p>
    <w:p w14:paraId="53BE555C" w14:textId="43EA0684" w:rsidR="006021D0" w:rsidRPr="00047E10" w:rsidRDefault="006021D0" w:rsidP="00D62000">
      <w:pPr>
        <w:pStyle w:val="ListParagraph"/>
        <w:numPr>
          <w:ilvl w:val="0"/>
          <w:numId w:val="25"/>
        </w:numPr>
        <w:spacing w:after="0" w:line="360" w:lineRule="auto"/>
        <w:ind w:left="0"/>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Славица Миладиновић</w:t>
      </w:r>
    </w:p>
    <w:p w14:paraId="0408CD8C" w14:textId="77777777" w:rsidR="006021D0" w:rsidRPr="00047E10" w:rsidRDefault="006021D0" w:rsidP="00D62000">
      <w:pPr>
        <w:pStyle w:val="ListParagraph"/>
        <w:spacing w:after="0" w:line="360" w:lineRule="auto"/>
        <w:ind w:left="0"/>
        <w:jc w:val="both"/>
        <w:rPr>
          <w:rFonts w:ascii="Times New Roman" w:eastAsia="SimSun" w:hAnsi="Times New Roman" w:cs="Times New Roman"/>
          <w:sz w:val="24"/>
          <w:szCs w:val="24"/>
          <w:lang w:val="sr-Cyrl-CS"/>
        </w:rPr>
      </w:pPr>
    </w:p>
    <w:p w14:paraId="4A9E9BF1" w14:textId="29F4B0B0" w:rsidR="006021D0" w:rsidRPr="00047E10" w:rsidRDefault="006021D0" w:rsidP="00D62000">
      <w:pPr>
        <w:spacing w:after="0" w:line="360" w:lineRule="auto"/>
        <w:jc w:val="both"/>
        <w:rPr>
          <w:rFonts w:ascii="Times New Roman" w:eastAsia="SimSun" w:hAnsi="Times New Roman" w:cs="Times New Roman"/>
          <w:b/>
          <w:bCs/>
          <w:sz w:val="24"/>
          <w:szCs w:val="24"/>
          <w:lang w:val="sr-Cyrl-CS"/>
        </w:rPr>
      </w:pPr>
      <w:r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b/>
          <w:bCs/>
          <w:sz w:val="24"/>
          <w:szCs w:val="24"/>
          <w:lang w:val="sr-Cyrl-CS"/>
        </w:rPr>
        <w:t>Објекат Вранеши:</w:t>
      </w:r>
    </w:p>
    <w:p w14:paraId="2B2B22CF" w14:textId="03658C38" w:rsidR="006021D0" w:rsidRPr="00047E10" w:rsidRDefault="00274F31" w:rsidP="00D62000">
      <w:pPr>
        <w:pStyle w:val="ListParagraph"/>
        <w:numPr>
          <w:ilvl w:val="0"/>
          <w:numId w:val="25"/>
        </w:numPr>
        <w:spacing w:after="0" w:line="360" w:lineRule="auto"/>
        <w:ind w:left="0"/>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Маријана Ђуровић</w:t>
      </w:r>
    </w:p>
    <w:p w14:paraId="69C0E97A" w14:textId="4F4F960A" w:rsidR="00274F31" w:rsidRPr="00047E10" w:rsidRDefault="00274F31" w:rsidP="00D62000">
      <w:pPr>
        <w:pStyle w:val="ListParagraph"/>
        <w:numPr>
          <w:ilvl w:val="0"/>
          <w:numId w:val="25"/>
        </w:numPr>
        <w:spacing w:after="0" w:line="360" w:lineRule="auto"/>
        <w:ind w:left="0"/>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Ивана Стевановић Жерађанин</w:t>
      </w:r>
    </w:p>
    <w:p w14:paraId="2D681158" w14:textId="2240539A" w:rsidR="00630C43" w:rsidRPr="00C1638E" w:rsidRDefault="00630C43" w:rsidP="00D62000">
      <w:pPr>
        <w:spacing w:after="0" w:line="360" w:lineRule="auto"/>
        <w:jc w:val="both"/>
        <w:rPr>
          <w:rFonts w:ascii="Times New Roman" w:eastAsia="SimSun" w:hAnsi="Times New Roman" w:cs="Times New Roman"/>
          <w:sz w:val="24"/>
          <w:szCs w:val="24"/>
          <w:lang w:val="sr-Cyrl-CS"/>
        </w:rPr>
      </w:pPr>
      <w:bookmarkStart w:id="70" w:name="_Hlk238033238"/>
    </w:p>
    <w:p w14:paraId="297AAD8E" w14:textId="3CF08386" w:rsidR="00630C43" w:rsidRPr="00B25ADA" w:rsidRDefault="0064499B" w:rsidP="00D62000">
      <w:pPr>
        <w:pStyle w:val="Heading1"/>
        <w:spacing w:line="360" w:lineRule="auto"/>
        <w:ind w:left="0" w:right="0"/>
        <w:jc w:val="center"/>
        <w:rPr>
          <w:sz w:val="28"/>
          <w:szCs w:val="28"/>
        </w:rPr>
      </w:pPr>
      <w:bookmarkStart w:id="71" w:name="_Toc239334073"/>
      <w:bookmarkEnd w:id="70"/>
      <w:r w:rsidRPr="00B25ADA">
        <w:rPr>
          <w:sz w:val="28"/>
          <w:szCs w:val="28"/>
        </w:rPr>
        <w:lastRenderedPageBreak/>
        <w:t>11.</w:t>
      </w:r>
      <w:r w:rsidR="00AD369A" w:rsidRPr="00B25ADA">
        <w:rPr>
          <w:sz w:val="28"/>
          <w:szCs w:val="28"/>
          <w:lang w:val="sr-Cyrl-RS"/>
        </w:rPr>
        <w:t xml:space="preserve"> </w:t>
      </w:r>
      <w:r w:rsidR="00630C43" w:rsidRPr="00B25ADA">
        <w:rPr>
          <w:sz w:val="28"/>
          <w:szCs w:val="28"/>
        </w:rPr>
        <w:t>П</w:t>
      </w:r>
      <w:r w:rsidR="00833BF1" w:rsidRPr="00B25ADA">
        <w:rPr>
          <w:sz w:val="28"/>
          <w:szCs w:val="28"/>
        </w:rPr>
        <w:t>ЛАН РАДА ПЕДАГОШКОГ КОЛЕГИЈУМА</w:t>
      </w:r>
      <w:bookmarkEnd w:id="71"/>
    </w:p>
    <w:p w14:paraId="29264F19" w14:textId="77777777" w:rsidR="005D1111" w:rsidRPr="00047E10" w:rsidRDefault="005D1111" w:rsidP="00D62000">
      <w:pPr>
        <w:tabs>
          <w:tab w:val="left" w:pos="1080"/>
        </w:tabs>
        <w:spacing w:after="0" w:line="360" w:lineRule="auto"/>
        <w:rPr>
          <w:rFonts w:ascii="Times New Roman" w:eastAsia="SimSun" w:hAnsi="Times New Roman" w:cs="Times New Roman"/>
          <w:sz w:val="24"/>
          <w:szCs w:val="24"/>
          <w:lang w:val="sr-Cyrl-CS"/>
        </w:rPr>
      </w:pPr>
    </w:p>
    <w:p w14:paraId="3DB53A77" w14:textId="77777777" w:rsidR="005D1111" w:rsidRPr="00047E10" w:rsidRDefault="005D1111" w:rsidP="00D62000">
      <w:pPr>
        <w:spacing w:after="0" w:line="360" w:lineRule="auto"/>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На основу чл.130 став 1. и чл.131 став 1. Закона о основама система образовања и васпитања, Педагошки колегијум разматра питања и даје мишљење у вези са пословима директора из чл.126.став 4.тачка 1) до 3) и тачка 5) и тачка 7):</w:t>
      </w:r>
    </w:p>
    <w:p w14:paraId="6C90AC89" w14:textId="77777777" w:rsidR="005D1111" w:rsidRPr="00047E10" w:rsidRDefault="005D1111" w:rsidP="00D62000">
      <w:pPr>
        <w:numPr>
          <w:ilvl w:val="0"/>
          <w:numId w:val="26"/>
        </w:numPr>
        <w:spacing w:after="0" w:line="360" w:lineRule="auto"/>
        <w:ind w:left="0"/>
        <w:contextualSpacing/>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Стара се о осигурању и унапређивању квалитета васпитно-образовног рада установе;</w:t>
      </w:r>
    </w:p>
    <w:p w14:paraId="053804A6" w14:textId="77777777" w:rsidR="005D1111" w:rsidRPr="00047E10" w:rsidRDefault="005D1111" w:rsidP="00D62000">
      <w:pPr>
        <w:numPr>
          <w:ilvl w:val="0"/>
          <w:numId w:val="26"/>
        </w:numPr>
        <w:tabs>
          <w:tab w:val="left" w:pos="1080"/>
        </w:tabs>
        <w:spacing w:after="0" w:line="360" w:lineRule="auto"/>
        <w:ind w:left="0"/>
        <w:contextualSpacing/>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Стара се о остваривању циљева и стандарда постигнућа;</w:t>
      </w:r>
    </w:p>
    <w:p w14:paraId="511717F7" w14:textId="77777777" w:rsidR="005D1111" w:rsidRPr="00047E10" w:rsidRDefault="005D1111" w:rsidP="00D62000">
      <w:pPr>
        <w:numPr>
          <w:ilvl w:val="0"/>
          <w:numId w:val="26"/>
        </w:numPr>
        <w:tabs>
          <w:tab w:val="left" w:pos="1080"/>
        </w:tabs>
        <w:spacing w:after="0" w:line="360" w:lineRule="auto"/>
        <w:ind w:left="0"/>
        <w:contextualSpacing/>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Вреднује резултате рада рада васпитача и стручних сарадника;</w:t>
      </w:r>
    </w:p>
    <w:p w14:paraId="7DFF3964" w14:textId="77777777" w:rsidR="005D1111" w:rsidRPr="00047E10" w:rsidRDefault="005D1111" w:rsidP="00D62000">
      <w:pPr>
        <w:numPr>
          <w:ilvl w:val="0"/>
          <w:numId w:val="26"/>
        </w:numPr>
        <w:tabs>
          <w:tab w:val="left" w:pos="1080"/>
        </w:tabs>
        <w:spacing w:after="0" w:line="360" w:lineRule="auto"/>
        <w:ind w:left="0"/>
        <w:contextualSpacing/>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Прати и утврђује резултате деце, васпитача и стручних сарадника;</w:t>
      </w:r>
    </w:p>
    <w:p w14:paraId="4349A94A" w14:textId="77777777" w:rsidR="005D1111" w:rsidRPr="00047E10" w:rsidRDefault="005D1111" w:rsidP="00D62000">
      <w:pPr>
        <w:numPr>
          <w:ilvl w:val="0"/>
          <w:numId w:val="26"/>
        </w:numPr>
        <w:tabs>
          <w:tab w:val="left" w:pos="1080"/>
        </w:tabs>
        <w:spacing w:after="0" w:line="360" w:lineRule="auto"/>
        <w:ind w:left="0"/>
        <w:contextualSpacing/>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Предузима мере за јединствен и усклађен рад са децом и одраслима у процесу образовања и васпитања;</w:t>
      </w:r>
    </w:p>
    <w:p w14:paraId="7BF04E60" w14:textId="77777777" w:rsidR="005D1111" w:rsidRPr="00047E10" w:rsidRDefault="005D1111" w:rsidP="00D62000">
      <w:pPr>
        <w:numPr>
          <w:ilvl w:val="0"/>
          <w:numId w:val="26"/>
        </w:numPr>
        <w:tabs>
          <w:tab w:val="left" w:pos="1080"/>
        </w:tabs>
        <w:spacing w:after="0" w:line="360" w:lineRule="auto"/>
        <w:ind w:left="0"/>
        <w:contextualSpacing/>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Решава друга стручна питања васпитно-образовног рада.</w:t>
      </w:r>
    </w:p>
    <w:p w14:paraId="4CFBB88D" w14:textId="77777777" w:rsidR="005D1111" w:rsidRPr="00047E10" w:rsidRDefault="005D1111" w:rsidP="00D62000">
      <w:pPr>
        <w:tabs>
          <w:tab w:val="left" w:pos="1080"/>
        </w:tabs>
        <w:spacing w:after="0" w:line="360" w:lineRule="auto"/>
        <w:contextualSpacing/>
        <w:jc w:val="both"/>
        <w:rPr>
          <w:rFonts w:ascii="Times New Roman" w:eastAsia="SimSun" w:hAnsi="Times New Roman" w:cs="Times New Roman"/>
          <w:sz w:val="24"/>
          <w:szCs w:val="24"/>
          <w:lang w:val="sr-Cyrl-CS"/>
        </w:rPr>
      </w:pPr>
    </w:p>
    <w:tbl>
      <w:tblPr>
        <w:tblW w:w="10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
        <w:gridCol w:w="4844"/>
        <w:gridCol w:w="1266"/>
        <w:gridCol w:w="1478"/>
        <w:gridCol w:w="1213"/>
        <w:gridCol w:w="946"/>
      </w:tblGrid>
      <w:tr w:rsidR="005D1111" w:rsidRPr="00047E10" w14:paraId="7733BA85" w14:textId="77777777" w:rsidTr="00317DFC">
        <w:trPr>
          <w:trHeight w:val="80"/>
          <w:jc w:val="center"/>
        </w:trPr>
        <w:tc>
          <w:tcPr>
            <w:tcW w:w="5237" w:type="dxa"/>
            <w:gridSpan w:val="2"/>
            <w:tcBorders>
              <w:top w:val="single" w:sz="4" w:space="0" w:color="auto"/>
              <w:left w:val="single" w:sz="4" w:space="0" w:color="auto"/>
              <w:bottom w:val="single" w:sz="4" w:space="0" w:color="auto"/>
              <w:right w:val="single" w:sz="4" w:space="0" w:color="auto"/>
            </w:tcBorders>
            <w:hideMark/>
          </w:tcPr>
          <w:p w14:paraId="6FE3E6D7" w14:textId="77777777" w:rsidR="005D1111" w:rsidRPr="00047E10" w:rsidRDefault="005D1111" w:rsidP="00D62000">
            <w:pPr>
              <w:spacing w:after="0" w:line="360" w:lineRule="auto"/>
              <w:rPr>
                <w:rFonts w:ascii="Times New Roman" w:eastAsia="SimSun" w:hAnsi="Times New Roman" w:cs="Times New Roman"/>
                <w:b/>
                <w:lang w:val="sr-Cyrl-CS"/>
              </w:rPr>
            </w:pPr>
            <w:r w:rsidRPr="00047E10">
              <w:rPr>
                <w:rFonts w:ascii="Times New Roman" w:eastAsia="SimSun" w:hAnsi="Times New Roman" w:cs="Times New Roman"/>
                <w:b/>
                <w:lang w:val="sr-Cyrl-CS"/>
              </w:rPr>
              <w:t>Активност</w:t>
            </w:r>
          </w:p>
        </w:tc>
        <w:tc>
          <w:tcPr>
            <w:tcW w:w="1266" w:type="dxa"/>
            <w:tcBorders>
              <w:top w:val="single" w:sz="4" w:space="0" w:color="auto"/>
              <w:left w:val="single" w:sz="4" w:space="0" w:color="auto"/>
              <w:bottom w:val="single" w:sz="4" w:space="0" w:color="auto"/>
              <w:right w:val="single" w:sz="4" w:space="0" w:color="auto"/>
            </w:tcBorders>
            <w:hideMark/>
          </w:tcPr>
          <w:p w14:paraId="151BBC58" w14:textId="77777777" w:rsidR="005D1111" w:rsidRPr="00047E10" w:rsidRDefault="005D1111" w:rsidP="00D62000">
            <w:pPr>
              <w:spacing w:after="0" w:line="360" w:lineRule="auto"/>
              <w:rPr>
                <w:rFonts w:ascii="Times New Roman" w:eastAsia="SimSun" w:hAnsi="Times New Roman" w:cs="Times New Roman"/>
                <w:b/>
                <w:lang w:val="sr-Cyrl-CS"/>
              </w:rPr>
            </w:pPr>
            <w:r w:rsidRPr="00047E10">
              <w:rPr>
                <w:rFonts w:ascii="Times New Roman" w:eastAsia="SimSun" w:hAnsi="Times New Roman" w:cs="Times New Roman"/>
                <w:b/>
                <w:lang w:val="sr-Cyrl-CS"/>
              </w:rPr>
              <w:t>Начин реализације</w:t>
            </w:r>
          </w:p>
        </w:tc>
        <w:tc>
          <w:tcPr>
            <w:tcW w:w="1478" w:type="dxa"/>
            <w:tcBorders>
              <w:top w:val="single" w:sz="4" w:space="0" w:color="auto"/>
              <w:left w:val="single" w:sz="4" w:space="0" w:color="auto"/>
              <w:bottom w:val="single" w:sz="4" w:space="0" w:color="auto"/>
              <w:right w:val="single" w:sz="4" w:space="0" w:color="auto"/>
            </w:tcBorders>
            <w:hideMark/>
          </w:tcPr>
          <w:p w14:paraId="641547B8" w14:textId="77777777" w:rsidR="005D1111" w:rsidRPr="00047E10" w:rsidRDefault="005D1111" w:rsidP="00D62000">
            <w:pPr>
              <w:spacing w:after="0" w:line="360" w:lineRule="auto"/>
              <w:rPr>
                <w:rFonts w:ascii="Times New Roman" w:eastAsia="SimSun" w:hAnsi="Times New Roman" w:cs="Times New Roman"/>
                <w:b/>
                <w:lang w:val="sr-Cyrl-CS"/>
              </w:rPr>
            </w:pPr>
            <w:r w:rsidRPr="00047E10">
              <w:rPr>
                <w:rFonts w:ascii="Times New Roman" w:eastAsia="SimSun" w:hAnsi="Times New Roman" w:cs="Times New Roman"/>
                <w:b/>
                <w:lang w:val="sr-Cyrl-CS"/>
              </w:rPr>
              <w:t>Носиоци активности</w:t>
            </w:r>
          </w:p>
        </w:tc>
        <w:tc>
          <w:tcPr>
            <w:tcW w:w="1213" w:type="dxa"/>
            <w:tcBorders>
              <w:top w:val="single" w:sz="4" w:space="0" w:color="auto"/>
              <w:left w:val="single" w:sz="4" w:space="0" w:color="auto"/>
              <w:bottom w:val="single" w:sz="4" w:space="0" w:color="auto"/>
              <w:right w:val="single" w:sz="4" w:space="0" w:color="auto"/>
            </w:tcBorders>
            <w:hideMark/>
          </w:tcPr>
          <w:p w14:paraId="1F6D5030" w14:textId="77777777" w:rsidR="005D1111" w:rsidRPr="00047E10" w:rsidRDefault="005D1111" w:rsidP="00D62000">
            <w:pPr>
              <w:spacing w:after="0" w:line="360" w:lineRule="auto"/>
              <w:rPr>
                <w:rFonts w:ascii="Times New Roman" w:eastAsia="SimSun" w:hAnsi="Times New Roman" w:cs="Times New Roman"/>
                <w:b/>
                <w:lang w:val="sr-Cyrl-CS"/>
              </w:rPr>
            </w:pPr>
            <w:r w:rsidRPr="00047E10">
              <w:rPr>
                <w:rFonts w:ascii="Times New Roman" w:eastAsia="SimSun" w:hAnsi="Times New Roman" w:cs="Times New Roman"/>
                <w:b/>
                <w:lang w:val="sr-Cyrl-CS"/>
              </w:rPr>
              <w:t>Време</w:t>
            </w:r>
          </w:p>
        </w:tc>
        <w:tc>
          <w:tcPr>
            <w:tcW w:w="946" w:type="dxa"/>
            <w:tcBorders>
              <w:top w:val="single" w:sz="4" w:space="0" w:color="auto"/>
              <w:left w:val="single" w:sz="4" w:space="0" w:color="auto"/>
              <w:bottom w:val="single" w:sz="4" w:space="0" w:color="auto"/>
              <w:right w:val="single" w:sz="4" w:space="0" w:color="auto"/>
            </w:tcBorders>
            <w:hideMark/>
          </w:tcPr>
          <w:p w14:paraId="3FA9FBF5" w14:textId="77777777" w:rsidR="005D1111" w:rsidRPr="00047E10" w:rsidRDefault="005D1111" w:rsidP="00D62000">
            <w:pPr>
              <w:spacing w:after="0" w:line="360" w:lineRule="auto"/>
              <w:rPr>
                <w:rFonts w:ascii="Times New Roman" w:eastAsia="SimSun" w:hAnsi="Times New Roman" w:cs="Times New Roman"/>
                <w:b/>
                <w:lang w:val="sr-Cyrl-CS"/>
              </w:rPr>
            </w:pPr>
            <w:r w:rsidRPr="00047E10">
              <w:rPr>
                <w:rFonts w:ascii="Times New Roman" w:eastAsia="SimSun" w:hAnsi="Times New Roman" w:cs="Times New Roman"/>
                <w:b/>
                <w:lang w:val="sr-Cyrl-CS"/>
              </w:rPr>
              <w:t>Место</w:t>
            </w:r>
          </w:p>
        </w:tc>
      </w:tr>
      <w:tr w:rsidR="005D1111" w:rsidRPr="00047E10" w14:paraId="3523B299" w14:textId="77777777" w:rsidTr="00317DFC">
        <w:trPr>
          <w:trHeight w:val="167"/>
          <w:jc w:val="center"/>
        </w:trPr>
        <w:tc>
          <w:tcPr>
            <w:tcW w:w="393" w:type="dxa"/>
            <w:tcBorders>
              <w:top w:val="single" w:sz="4" w:space="0" w:color="auto"/>
              <w:left w:val="single" w:sz="4" w:space="0" w:color="auto"/>
              <w:bottom w:val="single" w:sz="4" w:space="0" w:color="auto"/>
              <w:right w:val="single" w:sz="4" w:space="0" w:color="auto"/>
            </w:tcBorders>
          </w:tcPr>
          <w:p w14:paraId="16877C53" w14:textId="77777777" w:rsidR="005D1111" w:rsidRPr="00047E10" w:rsidRDefault="005D1111" w:rsidP="00D62000">
            <w:pPr>
              <w:spacing w:after="0" w:line="360" w:lineRule="auto"/>
              <w:rPr>
                <w:rFonts w:ascii="Times New Roman" w:eastAsia="SimSun" w:hAnsi="Times New Roman" w:cs="Times New Roman"/>
                <w:lang w:val="sr-Cyrl-CS"/>
              </w:rPr>
            </w:pPr>
          </w:p>
          <w:p w14:paraId="66B9474E" w14:textId="77777777" w:rsidR="005D1111" w:rsidRPr="00047E10" w:rsidRDefault="005D1111" w:rsidP="00D62000">
            <w:pPr>
              <w:spacing w:after="0" w:line="360" w:lineRule="auto"/>
              <w:rPr>
                <w:rFonts w:ascii="Times New Roman" w:eastAsia="SimSun" w:hAnsi="Times New Roman" w:cs="Times New Roman"/>
                <w:lang w:val="sr-Cyrl-CS"/>
              </w:rPr>
            </w:pPr>
          </w:p>
          <w:p w14:paraId="6CF15C4A" w14:textId="77777777" w:rsidR="005D1111" w:rsidRPr="00047E10" w:rsidRDefault="005D1111" w:rsidP="00D62000">
            <w:pPr>
              <w:spacing w:after="0" w:line="360" w:lineRule="auto"/>
              <w:rPr>
                <w:rFonts w:ascii="Times New Roman" w:eastAsia="SimSun" w:hAnsi="Times New Roman" w:cs="Times New Roman"/>
                <w:lang w:val="sr-Cyrl-CS"/>
              </w:rPr>
            </w:pPr>
          </w:p>
          <w:p w14:paraId="026E84BD" w14:textId="77777777" w:rsidR="005D1111" w:rsidRPr="00047E10" w:rsidRDefault="005D111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p>
        </w:tc>
        <w:tc>
          <w:tcPr>
            <w:tcW w:w="4844" w:type="dxa"/>
            <w:tcBorders>
              <w:top w:val="single" w:sz="4" w:space="0" w:color="auto"/>
              <w:left w:val="single" w:sz="4" w:space="0" w:color="auto"/>
              <w:bottom w:val="single" w:sz="4" w:space="0" w:color="auto"/>
              <w:right w:val="single" w:sz="4" w:space="0" w:color="auto"/>
            </w:tcBorders>
            <w:hideMark/>
          </w:tcPr>
          <w:p w14:paraId="6881AC89" w14:textId="169DE316" w:rsidR="005D1111" w:rsidRPr="00047E10" w:rsidRDefault="005D111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 Избор записничара</w:t>
            </w:r>
          </w:p>
          <w:p w14:paraId="64E6F1E4" w14:textId="03BD8413" w:rsidR="005D1111" w:rsidRPr="00047E10" w:rsidRDefault="005D111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 Упознавање са планом рада педагошког колегијума у радној 202</w:t>
            </w:r>
            <w:r w:rsidRPr="00047E10">
              <w:rPr>
                <w:rFonts w:ascii="Times New Roman" w:eastAsia="SimSun" w:hAnsi="Times New Roman" w:cs="Times New Roman"/>
                <w:lang w:val="ru-RU"/>
              </w:rPr>
              <w:t>6</w:t>
            </w:r>
            <w:r w:rsidRPr="00047E10">
              <w:rPr>
                <w:rFonts w:ascii="Times New Roman" w:eastAsia="SimSun" w:hAnsi="Times New Roman" w:cs="Times New Roman"/>
                <w:lang w:val="sr-Cyrl-CS"/>
              </w:rPr>
              <w:t>/202</w:t>
            </w:r>
            <w:r w:rsidRPr="00047E10">
              <w:rPr>
                <w:rFonts w:ascii="Times New Roman" w:eastAsia="SimSun" w:hAnsi="Times New Roman" w:cs="Times New Roman"/>
                <w:lang w:val="ru-RU"/>
              </w:rPr>
              <w:t>7</w:t>
            </w:r>
            <w:r w:rsidRPr="00047E10">
              <w:rPr>
                <w:rFonts w:ascii="Times New Roman" w:eastAsia="SimSun" w:hAnsi="Times New Roman" w:cs="Times New Roman"/>
                <w:lang w:val="sr-Cyrl-CS"/>
              </w:rPr>
              <w:t>.</w:t>
            </w:r>
          </w:p>
          <w:p w14:paraId="0ADAB09E" w14:textId="47943076" w:rsidR="005D1111" w:rsidRPr="00047E10" w:rsidRDefault="005D1111" w:rsidP="00D62000">
            <w:pPr>
              <w:tabs>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2.Упознавање колегијума са организацијом рада стручних сарадника за 202</w:t>
            </w:r>
            <w:r w:rsidRPr="00047E10">
              <w:rPr>
                <w:rFonts w:ascii="Times New Roman" w:eastAsia="SimSun" w:hAnsi="Times New Roman" w:cs="Times New Roman"/>
                <w:lang w:val="ru-RU"/>
              </w:rPr>
              <w:t>6</w:t>
            </w:r>
            <w:r w:rsidRPr="00047E10">
              <w:rPr>
                <w:rFonts w:ascii="Times New Roman" w:eastAsia="SimSun" w:hAnsi="Times New Roman" w:cs="Times New Roman"/>
                <w:lang w:val="sr-Cyrl-CS"/>
              </w:rPr>
              <w:t>/202</w:t>
            </w:r>
            <w:r w:rsidRPr="00047E10">
              <w:rPr>
                <w:rFonts w:ascii="Times New Roman" w:eastAsia="SimSun" w:hAnsi="Times New Roman" w:cs="Times New Roman"/>
                <w:lang w:val="ru-RU"/>
              </w:rPr>
              <w:t>7</w:t>
            </w:r>
            <w:r w:rsidRPr="00047E10">
              <w:rPr>
                <w:rFonts w:ascii="Times New Roman" w:eastAsia="SimSun" w:hAnsi="Times New Roman" w:cs="Times New Roman"/>
                <w:lang w:val="sr-Cyrl-CS"/>
              </w:rPr>
              <w:t>.</w:t>
            </w:r>
          </w:p>
          <w:p w14:paraId="02B66063" w14:textId="2BD9215C" w:rsidR="005D1111" w:rsidRPr="00047E10" w:rsidRDefault="005D111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3. </w:t>
            </w:r>
            <w:r w:rsidR="009C6509" w:rsidRPr="00047E10">
              <w:rPr>
                <w:rFonts w:ascii="Times New Roman" w:eastAsia="SimSun" w:hAnsi="Times New Roman" w:cs="Times New Roman"/>
                <w:lang w:val="sr-Cyrl-CS"/>
              </w:rPr>
              <w:t>П</w:t>
            </w:r>
            <w:r w:rsidRPr="00047E10">
              <w:rPr>
                <w:rFonts w:ascii="Times New Roman" w:eastAsia="SimSun" w:hAnsi="Times New Roman" w:cs="Times New Roman"/>
                <w:lang w:val="sr-Cyrl-CS"/>
              </w:rPr>
              <w:t>лан Дечје недеље,</w:t>
            </w:r>
          </w:p>
          <w:p w14:paraId="6FD9B2FB" w14:textId="77777777" w:rsidR="00F42F03" w:rsidRPr="00047E10" w:rsidRDefault="00F42F03"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4 Договор о организовању боравка деце у </w:t>
            </w:r>
          </w:p>
          <w:p w14:paraId="450ED2FA" w14:textId="78910E2C" w:rsidR="00F42F03" w:rsidRPr="00047E10" w:rsidRDefault="00F42F03"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природи</w:t>
            </w:r>
          </w:p>
          <w:p w14:paraId="299C7847" w14:textId="77777777" w:rsidR="005D1111" w:rsidRPr="00047E10" w:rsidRDefault="005D111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 Текући проблеми.</w:t>
            </w:r>
          </w:p>
        </w:tc>
        <w:tc>
          <w:tcPr>
            <w:tcW w:w="1266" w:type="dxa"/>
            <w:tcBorders>
              <w:top w:val="single" w:sz="4" w:space="0" w:color="auto"/>
              <w:left w:val="single" w:sz="4" w:space="0" w:color="auto"/>
              <w:bottom w:val="single" w:sz="4" w:space="0" w:color="auto"/>
              <w:right w:val="single" w:sz="4" w:space="0" w:color="auto"/>
            </w:tcBorders>
          </w:tcPr>
          <w:p w14:paraId="72BF0C1E" w14:textId="77777777" w:rsidR="005D1111" w:rsidRPr="00047E10" w:rsidRDefault="005D1111" w:rsidP="00D62000">
            <w:pPr>
              <w:spacing w:after="0" w:line="360" w:lineRule="auto"/>
              <w:rPr>
                <w:rFonts w:ascii="Times New Roman" w:eastAsia="SimSun" w:hAnsi="Times New Roman" w:cs="Times New Roman"/>
                <w:lang w:val="sr-Cyrl-CS"/>
              </w:rPr>
            </w:pPr>
          </w:p>
          <w:p w14:paraId="2640C0F4" w14:textId="77777777" w:rsidR="005D1111" w:rsidRPr="00047E10" w:rsidRDefault="005D1111" w:rsidP="00D62000">
            <w:pPr>
              <w:spacing w:after="0" w:line="360" w:lineRule="auto"/>
              <w:rPr>
                <w:rFonts w:ascii="Times New Roman" w:eastAsia="SimSun" w:hAnsi="Times New Roman" w:cs="Times New Roman"/>
                <w:lang w:val="sr-Cyrl-CS"/>
              </w:rPr>
            </w:pPr>
          </w:p>
          <w:p w14:paraId="1D371367" w14:textId="77777777" w:rsidR="005D1111" w:rsidRPr="00047E10" w:rsidRDefault="005D111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Састанак</w:t>
            </w:r>
          </w:p>
        </w:tc>
        <w:tc>
          <w:tcPr>
            <w:tcW w:w="1478" w:type="dxa"/>
            <w:tcBorders>
              <w:top w:val="single" w:sz="4" w:space="0" w:color="auto"/>
              <w:left w:val="single" w:sz="4" w:space="0" w:color="auto"/>
              <w:bottom w:val="single" w:sz="4" w:space="0" w:color="auto"/>
              <w:right w:val="single" w:sz="4" w:space="0" w:color="auto"/>
            </w:tcBorders>
          </w:tcPr>
          <w:p w14:paraId="64F02A30" w14:textId="77777777" w:rsidR="005D1111" w:rsidRPr="00047E10" w:rsidRDefault="005D1111" w:rsidP="00D62000">
            <w:pPr>
              <w:spacing w:after="0" w:line="360" w:lineRule="auto"/>
              <w:rPr>
                <w:rFonts w:ascii="Times New Roman" w:eastAsia="SimSun" w:hAnsi="Times New Roman" w:cs="Times New Roman"/>
                <w:lang w:val="ru-RU"/>
              </w:rPr>
            </w:pPr>
          </w:p>
          <w:p w14:paraId="6C8F501F" w14:textId="77777777"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Директор</w:t>
            </w:r>
          </w:p>
          <w:p w14:paraId="5101A98D" w14:textId="77777777"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Педагошки колегијум</w:t>
            </w:r>
          </w:p>
        </w:tc>
        <w:tc>
          <w:tcPr>
            <w:tcW w:w="1213" w:type="dxa"/>
            <w:tcBorders>
              <w:top w:val="single" w:sz="4" w:space="0" w:color="auto"/>
              <w:left w:val="single" w:sz="4" w:space="0" w:color="auto"/>
              <w:bottom w:val="single" w:sz="4" w:space="0" w:color="auto"/>
              <w:right w:val="single" w:sz="4" w:space="0" w:color="auto"/>
            </w:tcBorders>
          </w:tcPr>
          <w:p w14:paraId="47D25C77" w14:textId="77777777" w:rsidR="005D1111" w:rsidRPr="00047E10" w:rsidRDefault="005D1111" w:rsidP="00D62000">
            <w:pPr>
              <w:spacing w:after="0" w:line="360" w:lineRule="auto"/>
              <w:rPr>
                <w:rFonts w:ascii="Times New Roman" w:eastAsia="SimSun" w:hAnsi="Times New Roman" w:cs="Times New Roman"/>
                <w:lang w:val="sr-Cyrl-CS"/>
              </w:rPr>
            </w:pPr>
          </w:p>
          <w:p w14:paraId="6C321DB1" w14:textId="77777777" w:rsidR="005D1111" w:rsidRPr="00047E10" w:rsidRDefault="005D1111" w:rsidP="00D62000">
            <w:pPr>
              <w:spacing w:after="0" w:line="360" w:lineRule="auto"/>
              <w:rPr>
                <w:rFonts w:ascii="Times New Roman" w:eastAsia="SimSun" w:hAnsi="Times New Roman" w:cs="Times New Roman"/>
                <w:lang w:val="sr-Cyrl-CS"/>
              </w:rPr>
            </w:pPr>
          </w:p>
          <w:p w14:paraId="09737A4B" w14:textId="77777777" w:rsidR="005D1111" w:rsidRPr="00047E10" w:rsidRDefault="005D111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Септембар</w:t>
            </w:r>
          </w:p>
          <w:p w14:paraId="59A9EEAF" w14:textId="16F94F69" w:rsidR="00485381" w:rsidRPr="00047E10" w:rsidRDefault="0048538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2026.</w:t>
            </w:r>
          </w:p>
        </w:tc>
        <w:tc>
          <w:tcPr>
            <w:tcW w:w="946" w:type="dxa"/>
            <w:tcBorders>
              <w:top w:val="single" w:sz="4" w:space="0" w:color="auto"/>
              <w:left w:val="single" w:sz="4" w:space="0" w:color="auto"/>
              <w:bottom w:val="single" w:sz="4" w:space="0" w:color="auto"/>
              <w:right w:val="single" w:sz="4" w:space="0" w:color="auto"/>
            </w:tcBorders>
          </w:tcPr>
          <w:p w14:paraId="67369241" w14:textId="77777777" w:rsidR="005D1111" w:rsidRPr="00047E10" w:rsidRDefault="005D1111" w:rsidP="00D62000">
            <w:pPr>
              <w:spacing w:after="0" w:line="360" w:lineRule="auto"/>
              <w:contextualSpacing/>
              <w:rPr>
                <w:rFonts w:ascii="Times New Roman" w:eastAsia="SimSun" w:hAnsi="Times New Roman" w:cs="Times New Roman"/>
                <w:lang w:val="sr-Cyrl-CS"/>
              </w:rPr>
            </w:pPr>
          </w:p>
          <w:p w14:paraId="3395A9EC" w14:textId="77777777" w:rsidR="005D1111" w:rsidRPr="00047E10" w:rsidRDefault="005D1111" w:rsidP="00D62000">
            <w:pPr>
              <w:spacing w:after="0" w:line="360" w:lineRule="auto"/>
              <w:rPr>
                <w:rFonts w:ascii="Times New Roman" w:eastAsia="SimSun" w:hAnsi="Times New Roman" w:cs="Times New Roman"/>
                <w:lang w:val="sr-Cyrl-CS"/>
              </w:rPr>
            </w:pPr>
          </w:p>
          <w:p w14:paraId="0FA48234" w14:textId="77777777" w:rsidR="005D1111" w:rsidRPr="00047E10" w:rsidRDefault="005D111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Радост</w:t>
            </w:r>
          </w:p>
        </w:tc>
      </w:tr>
      <w:tr w:rsidR="005D1111" w:rsidRPr="00047E10" w14:paraId="4CE4BA73" w14:textId="77777777" w:rsidTr="00317DFC">
        <w:trPr>
          <w:trHeight w:val="309"/>
          <w:jc w:val="center"/>
        </w:trPr>
        <w:tc>
          <w:tcPr>
            <w:tcW w:w="393" w:type="dxa"/>
            <w:tcBorders>
              <w:top w:val="single" w:sz="4" w:space="0" w:color="auto"/>
              <w:left w:val="single" w:sz="4" w:space="0" w:color="auto"/>
              <w:bottom w:val="single" w:sz="4" w:space="0" w:color="auto"/>
              <w:right w:val="single" w:sz="4" w:space="0" w:color="auto"/>
            </w:tcBorders>
          </w:tcPr>
          <w:p w14:paraId="358769C8" w14:textId="77777777" w:rsidR="005D1111" w:rsidRPr="00047E10" w:rsidRDefault="005D1111" w:rsidP="00D62000">
            <w:pPr>
              <w:spacing w:after="0" w:line="360" w:lineRule="auto"/>
              <w:rPr>
                <w:rFonts w:ascii="Times New Roman" w:eastAsia="SimSun" w:hAnsi="Times New Roman" w:cs="Times New Roman"/>
                <w:lang w:val="ru-RU"/>
              </w:rPr>
            </w:pPr>
          </w:p>
          <w:p w14:paraId="26F1DB19" w14:textId="77777777" w:rsidR="005D1111" w:rsidRPr="00047E10" w:rsidRDefault="005D1111" w:rsidP="00D62000">
            <w:pPr>
              <w:spacing w:after="0" w:line="360" w:lineRule="auto"/>
              <w:rPr>
                <w:rFonts w:ascii="Times New Roman" w:eastAsia="SimSun" w:hAnsi="Times New Roman" w:cs="Times New Roman"/>
                <w:lang w:val="ru-RU"/>
              </w:rPr>
            </w:pPr>
          </w:p>
          <w:p w14:paraId="276F25D3" w14:textId="77777777"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2.</w:t>
            </w:r>
          </w:p>
        </w:tc>
        <w:tc>
          <w:tcPr>
            <w:tcW w:w="4844" w:type="dxa"/>
            <w:tcBorders>
              <w:top w:val="single" w:sz="4" w:space="0" w:color="auto"/>
              <w:left w:val="single" w:sz="4" w:space="0" w:color="auto"/>
              <w:bottom w:val="single" w:sz="4" w:space="0" w:color="auto"/>
              <w:right w:val="single" w:sz="4" w:space="0" w:color="auto"/>
            </w:tcBorders>
            <w:hideMark/>
          </w:tcPr>
          <w:p w14:paraId="6E0ADE06" w14:textId="115C4030" w:rsidR="005D1111" w:rsidRPr="00047E10" w:rsidRDefault="005D1111"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1. </w:t>
            </w:r>
            <w:r w:rsidR="00F42F03" w:rsidRPr="00047E10">
              <w:rPr>
                <w:rFonts w:ascii="Times New Roman" w:eastAsia="SimSun" w:hAnsi="Times New Roman" w:cs="Times New Roman"/>
                <w:lang w:val="sr-Cyrl-CS"/>
              </w:rPr>
              <w:t>Извештај о адаптацији деце</w:t>
            </w:r>
          </w:p>
          <w:p w14:paraId="31F48C3C" w14:textId="38145AD9" w:rsidR="005D1111" w:rsidRPr="00047E10" w:rsidRDefault="005D1111"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2. </w:t>
            </w:r>
            <w:r w:rsidR="00F42F03" w:rsidRPr="00047E10">
              <w:rPr>
                <w:rFonts w:ascii="Times New Roman" w:eastAsia="SimSun" w:hAnsi="Times New Roman" w:cs="Times New Roman"/>
                <w:lang w:val="sr-Cyrl-CS"/>
              </w:rPr>
              <w:t>Упознавање колегијума са идентификацијом деце</w:t>
            </w:r>
            <w:r w:rsidR="009C6509" w:rsidRPr="00047E10">
              <w:rPr>
                <w:rFonts w:ascii="Times New Roman" w:eastAsia="SimSun" w:hAnsi="Times New Roman" w:cs="Times New Roman"/>
                <w:lang w:val="sr-Cyrl-CS"/>
              </w:rPr>
              <w:t xml:space="preserve"> за</w:t>
            </w:r>
            <w:r w:rsidR="00F42F03" w:rsidRPr="00047E10">
              <w:rPr>
                <w:rFonts w:ascii="Times New Roman" w:eastAsia="SimSun" w:hAnsi="Times New Roman" w:cs="Times New Roman"/>
                <w:lang w:val="sr-Cyrl-CS"/>
              </w:rPr>
              <w:t xml:space="preserve"> индивидуализацију и ИОП </w:t>
            </w:r>
          </w:p>
          <w:p w14:paraId="0DB49D9C" w14:textId="51928CFE"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3.</w:t>
            </w:r>
            <w:r w:rsidR="009C6509" w:rsidRPr="00047E10">
              <w:rPr>
                <w:rFonts w:ascii="Times New Roman" w:eastAsia="SimSun" w:hAnsi="Times New Roman" w:cs="Times New Roman"/>
                <w:lang w:val="ru-RU"/>
              </w:rPr>
              <w:t>Извештај о реализацији Дечије недеље</w:t>
            </w:r>
          </w:p>
          <w:p w14:paraId="3C1FBF10" w14:textId="77777777"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4.План полагања интерне провере стручне оспособљености васпитача и мед.сестара-васп.</w:t>
            </w:r>
          </w:p>
          <w:p w14:paraId="43A342AD" w14:textId="77777777" w:rsidR="009C6509" w:rsidRPr="00047E10" w:rsidRDefault="009C6509"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lastRenderedPageBreak/>
              <w:t xml:space="preserve">5. Извештај сестара на превентиви о здравственом </w:t>
            </w:r>
          </w:p>
          <w:p w14:paraId="650F2BE8" w14:textId="71B17619" w:rsidR="009C6509" w:rsidRPr="00047E10" w:rsidRDefault="009C6509"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стању деце у Установи</w:t>
            </w:r>
          </w:p>
        </w:tc>
        <w:tc>
          <w:tcPr>
            <w:tcW w:w="1266" w:type="dxa"/>
            <w:tcBorders>
              <w:top w:val="single" w:sz="4" w:space="0" w:color="auto"/>
              <w:left w:val="single" w:sz="4" w:space="0" w:color="auto"/>
              <w:bottom w:val="single" w:sz="4" w:space="0" w:color="auto"/>
              <w:right w:val="single" w:sz="4" w:space="0" w:color="auto"/>
            </w:tcBorders>
          </w:tcPr>
          <w:p w14:paraId="12145301" w14:textId="77777777" w:rsidR="005D1111" w:rsidRPr="00047E10" w:rsidRDefault="005D1111" w:rsidP="00D62000">
            <w:pPr>
              <w:spacing w:after="0" w:line="360" w:lineRule="auto"/>
              <w:rPr>
                <w:rFonts w:ascii="Times New Roman" w:eastAsia="SimSun" w:hAnsi="Times New Roman" w:cs="Times New Roman"/>
                <w:lang w:val="ru-RU"/>
              </w:rPr>
            </w:pPr>
          </w:p>
          <w:p w14:paraId="30C0FA2C" w14:textId="77777777" w:rsidR="005D1111" w:rsidRPr="00047E10" w:rsidRDefault="005D1111" w:rsidP="00D62000">
            <w:pPr>
              <w:spacing w:after="0" w:line="360" w:lineRule="auto"/>
              <w:rPr>
                <w:rFonts w:ascii="Times New Roman" w:eastAsia="SimSun" w:hAnsi="Times New Roman" w:cs="Times New Roman"/>
                <w:lang w:val="ru-RU"/>
              </w:rPr>
            </w:pPr>
          </w:p>
          <w:p w14:paraId="764A3549" w14:textId="77777777"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Састанак</w:t>
            </w:r>
          </w:p>
        </w:tc>
        <w:tc>
          <w:tcPr>
            <w:tcW w:w="1478" w:type="dxa"/>
            <w:tcBorders>
              <w:top w:val="single" w:sz="4" w:space="0" w:color="auto"/>
              <w:left w:val="single" w:sz="4" w:space="0" w:color="auto"/>
              <w:bottom w:val="single" w:sz="4" w:space="0" w:color="auto"/>
              <w:right w:val="single" w:sz="4" w:space="0" w:color="auto"/>
            </w:tcBorders>
          </w:tcPr>
          <w:p w14:paraId="17EB206B" w14:textId="77777777" w:rsidR="005D1111" w:rsidRPr="00047E10" w:rsidRDefault="005D1111" w:rsidP="00D62000">
            <w:pPr>
              <w:spacing w:after="0" w:line="360" w:lineRule="auto"/>
              <w:rPr>
                <w:rFonts w:ascii="Times New Roman" w:eastAsia="SimSun" w:hAnsi="Times New Roman" w:cs="Times New Roman"/>
                <w:lang w:val="ru-RU"/>
              </w:rPr>
            </w:pPr>
          </w:p>
          <w:p w14:paraId="324755C1" w14:textId="77777777"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Директор,</w:t>
            </w:r>
          </w:p>
          <w:p w14:paraId="75B19F62" w14:textId="7162A4B6"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Педагошки колегијум</w:t>
            </w:r>
            <w:r w:rsidR="0017331C" w:rsidRPr="00047E10">
              <w:rPr>
                <w:rFonts w:ascii="Times New Roman" w:eastAsia="SimSun" w:hAnsi="Times New Roman" w:cs="Times New Roman"/>
                <w:lang w:val="ru-RU"/>
              </w:rPr>
              <w:t>,</w:t>
            </w:r>
          </w:p>
          <w:p w14:paraId="7055DC91" w14:textId="0B8026EA" w:rsidR="0017331C" w:rsidRPr="00047E10" w:rsidRDefault="0017331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Помоћник директора,</w:t>
            </w:r>
          </w:p>
          <w:p w14:paraId="4C3013E7" w14:textId="77777777"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lastRenderedPageBreak/>
              <w:t>Стручни сарадници</w:t>
            </w:r>
          </w:p>
          <w:p w14:paraId="3A3C5D60" w14:textId="3CABEF20" w:rsidR="00485381" w:rsidRPr="00047E10" w:rsidRDefault="0048538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Тим за ИОП</w:t>
            </w:r>
          </w:p>
        </w:tc>
        <w:tc>
          <w:tcPr>
            <w:tcW w:w="1213" w:type="dxa"/>
            <w:tcBorders>
              <w:top w:val="single" w:sz="4" w:space="0" w:color="auto"/>
              <w:left w:val="single" w:sz="4" w:space="0" w:color="auto"/>
              <w:bottom w:val="single" w:sz="4" w:space="0" w:color="auto"/>
              <w:right w:val="single" w:sz="4" w:space="0" w:color="auto"/>
            </w:tcBorders>
          </w:tcPr>
          <w:p w14:paraId="38D6FF92" w14:textId="77777777" w:rsidR="005D1111" w:rsidRPr="00047E10" w:rsidRDefault="005D1111" w:rsidP="00D62000">
            <w:pPr>
              <w:spacing w:after="0" w:line="360" w:lineRule="auto"/>
              <w:rPr>
                <w:rFonts w:ascii="Times New Roman" w:eastAsia="SimSun" w:hAnsi="Times New Roman" w:cs="Times New Roman"/>
                <w:lang w:val="sr-Cyrl-CS"/>
              </w:rPr>
            </w:pPr>
          </w:p>
          <w:p w14:paraId="2B1759C2" w14:textId="77777777" w:rsidR="005D1111" w:rsidRPr="00047E10" w:rsidRDefault="005D1111" w:rsidP="00D62000">
            <w:pPr>
              <w:spacing w:after="0" w:line="360" w:lineRule="auto"/>
              <w:rPr>
                <w:rFonts w:ascii="Times New Roman" w:eastAsia="SimSun" w:hAnsi="Times New Roman" w:cs="Times New Roman"/>
                <w:lang w:val="sr-Cyrl-CS"/>
              </w:rPr>
            </w:pPr>
          </w:p>
          <w:p w14:paraId="391027E6" w14:textId="77777777" w:rsidR="005D1111" w:rsidRPr="00047E10" w:rsidRDefault="00F42F03"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Октобар</w:t>
            </w:r>
          </w:p>
          <w:p w14:paraId="39DB3986" w14:textId="707B35E2" w:rsidR="00485381" w:rsidRPr="00047E10" w:rsidRDefault="0048538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2026.</w:t>
            </w:r>
          </w:p>
        </w:tc>
        <w:tc>
          <w:tcPr>
            <w:tcW w:w="946" w:type="dxa"/>
            <w:tcBorders>
              <w:top w:val="single" w:sz="4" w:space="0" w:color="auto"/>
              <w:left w:val="single" w:sz="4" w:space="0" w:color="auto"/>
              <w:bottom w:val="single" w:sz="4" w:space="0" w:color="auto"/>
              <w:right w:val="single" w:sz="4" w:space="0" w:color="auto"/>
            </w:tcBorders>
          </w:tcPr>
          <w:p w14:paraId="2A3A9F8D" w14:textId="77777777" w:rsidR="005D1111" w:rsidRPr="00047E10" w:rsidRDefault="005D1111" w:rsidP="00D62000">
            <w:pPr>
              <w:spacing w:after="0" w:line="360" w:lineRule="auto"/>
              <w:rPr>
                <w:rFonts w:ascii="Times New Roman" w:eastAsia="SimSun" w:hAnsi="Times New Roman" w:cs="Times New Roman"/>
                <w:lang w:val="sr-Cyrl-CS"/>
              </w:rPr>
            </w:pPr>
          </w:p>
          <w:p w14:paraId="26079DD8" w14:textId="77777777" w:rsidR="005D1111" w:rsidRPr="00047E10" w:rsidRDefault="005D1111" w:rsidP="00D62000">
            <w:pPr>
              <w:spacing w:after="0" w:line="360" w:lineRule="auto"/>
              <w:rPr>
                <w:rFonts w:ascii="Times New Roman" w:eastAsia="SimSun" w:hAnsi="Times New Roman" w:cs="Times New Roman"/>
                <w:lang w:val="sr-Cyrl-CS"/>
              </w:rPr>
            </w:pPr>
          </w:p>
          <w:p w14:paraId="0D3F3519" w14:textId="77777777" w:rsidR="005D1111" w:rsidRPr="00047E10" w:rsidRDefault="005D111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Радост</w:t>
            </w:r>
          </w:p>
        </w:tc>
      </w:tr>
      <w:tr w:rsidR="005D1111" w:rsidRPr="00047E10" w14:paraId="6BF96C7D" w14:textId="77777777" w:rsidTr="00317DFC">
        <w:trPr>
          <w:trHeight w:val="522"/>
          <w:jc w:val="center"/>
        </w:trPr>
        <w:tc>
          <w:tcPr>
            <w:tcW w:w="393" w:type="dxa"/>
            <w:tcBorders>
              <w:top w:val="single" w:sz="4" w:space="0" w:color="auto"/>
              <w:left w:val="single" w:sz="4" w:space="0" w:color="auto"/>
              <w:bottom w:val="single" w:sz="4" w:space="0" w:color="auto"/>
              <w:right w:val="single" w:sz="4" w:space="0" w:color="auto"/>
            </w:tcBorders>
          </w:tcPr>
          <w:p w14:paraId="7DD1BAB8" w14:textId="77777777" w:rsidR="005D1111" w:rsidRPr="00047E10" w:rsidRDefault="005D1111" w:rsidP="00D62000">
            <w:pPr>
              <w:spacing w:after="0" w:line="360" w:lineRule="auto"/>
              <w:rPr>
                <w:rFonts w:ascii="Times New Roman" w:eastAsia="SimSun" w:hAnsi="Times New Roman" w:cs="Times New Roman"/>
                <w:lang w:val="ru-RU"/>
              </w:rPr>
            </w:pPr>
          </w:p>
          <w:p w14:paraId="71F52917" w14:textId="77777777" w:rsidR="005D1111" w:rsidRPr="00047E10" w:rsidRDefault="005D1111" w:rsidP="00D62000">
            <w:pPr>
              <w:spacing w:after="0" w:line="360" w:lineRule="auto"/>
              <w:rPr>
                <w:rFonts w:ascii="Times New Roman" w:eastAsia="SimSun" w:hAnsi="Times New Roman" w:cs="Times New Roman"/>
                <w:lang w:val="ru-RU"/>
              </w:rPr>
            </w:pPr>
          </w:p>
          <w:p w14:paraId="6536481F" w14:textId="77777777"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3.</w:t>
            </w:r>
          </w:p>
        </w:tc>
        <w:tc>
          <w:tcPr>
            <w:tcW w:w="4844" w:type="dxa"/>
            <w:tcBorders>
              <w:top w:val="single" w:sz="4" w:space="0" w:color="auto"/>
              <w:left w:val="single" w:sz="4" w:space="0" w:color="auto"/>
              <w:bottom w:val="single" w:sz="4" w:space="0" w:color="auto"/>
              <w:right w:val="single" w:sz="4" w:space="0" w:color="auto"/>
            </w:tcBorders>
            <w:hideMark/>
          </w:tcPr>
          <w:p w14:paraId="4F85A5C2" w14:textId="497A22EF" w:rsidR="005D1111" w:rsidRPr="00047E10" w:rsidRDefault="005D1111"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1.Извештај о адаптацији</w:t>
            </w:r>
            <w:r w:rsidR="004E23DF" w:rsidRPr="00047E10">
              <w:rPr>
                <w:rFonts w:ascii="Times New Roman" w:eastAsia="SimSun" w:hAnsi="Times New Roman" w:cs="Times New Roman"/>
                <w:lang w:val="sr-Cyrl-CS"/>
              </w:rPr>
              <w:t xml:space="preserve"> деце</w:t>
            </w:r>
          </w:p>
          <w:p w14:paraId="6D9BF01C" w14:textId="77777777" w:rsidR="004E23DF" w:rsidRPr="00047E10" w:rsidRDefault="004E23DF"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 Потешкоће у реализацији програма</w:t>
            </w:r>
          </w:p>
          <w:p w14:paraId="246A66D7" w14:textId="3A42A64E" w:rsidR="004E23DF" w:rsidRPr="00047E10" w:rsidRDefault="004E23DF"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3. Планирање </w:t>
            </w:r>
            <w:r w:rsidR="0016070C" w:rsidRPr="00047E10">
              <w:rPr>
                <w:rFonts w:ascii="Times New Roman" w:eastAsia="SimSun" w:hAnsi="Times New Roman" w:cs="Times New Roman"/>
                <w:lang w:val="sr-Cyrl-CS"/>
              </w:rPr>
              <w:t>Д</w:t>
            </w:r>
            <w:r w:rsidRPr="00047E10">
              <w:rPr>
                <w:rFonts w:ascii="Times New Roman" w:eastAsia="SimSun" w:hAnsi="Times New Roman" w:cs="Times New Roman"/>
                <w:lang w:val="sr-Cyrl-CS"/>
              </w:rPr>
              <w:t xml:space="preserve">ана установе </w:t>
            </w:r>
          </w:p>
          <w:p w14:paraId="35AF66DF" w14:textId="77777777" w:rsidR="004E23DF" w:rsidRPr="00047E10" w:rsidRDefault="004E23DF"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 Извештај о реализацији боравка деце у природи</w:t>
            </w:r>
          </w:p>
          <w:p w14:paraId="64BDC39F" w14:textId="77777777" w:rsidR="004E23DF" w:rsidRPr="00047E10" w:rsidRDefault="004E23DF"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5. Договор у стручним сусретима васпитача </w:t>
            </w:r>
          </w:p>
          <w:p w14:paraId="6A5F8983" w14:textId="50D048F1" w:rsidR="0016070C" w:rsidRPr="00047E10" w:rsidRDefault="0016070C"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6. Хоризонтална размена- Кругови- распоред</w:t>
            </w:r>
          </w:p>
        </w:tc>
        <w:tc>
          <w:tcPr>
            <w:tcW w:w="1266" w:type="dxa"/>
            <w:tcBorders>
              <w:top w:val="single" w:sz="4" w:space="0" w:color="auto"/>
              <w:left w:val="single" w:sz="4" w:space="0" w:color="auto"/>
              <w:bottom w:val="single" w:sz="4" w:space="0" w:color="auto"/>
              <w:right w:val="single" w:sz="4" w:space="0" w:color="auto"/>
            </w:tcBorders>
          </w:tcPr>
          <w:p w14:paraId="6E2B55A2" w14:textId="77777777" w:rsidR="005D1111" w:rsidRPr="00047E10" w:rsidRDefault="005D1111" w:rsidP="00D62000">
            <w:pPr>
              <w:spacing w:after="0" w:line="360" w:lineRule="auto"/>
              <w:rPr>
                <w:rFonts w:ascii="Times New Roman" w:eastAsia="SimSun" w:hAnsi="Times New Roman" w:cs="Times New Roman"/>
                <w:lang w:val="sr-Cyrl-CS"/>
              </w:rPr>
            </w:pPr>
          </w:p>
          <w:p w14:paraId="0F810909" w14:textId="77777777" w:rsidR="005D1111" w:rsidRPr="00047E10" w:rsidRDefault="005D111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Састанак</w:t>
            </w:r>
          </w:p>
        </w:tc>
        <w:tc>
          <w:tcPr>
            <w:tcW w:w="1478" w:type="dxa"/>
            <w:tcBorders>
              <w:top w:val="single" w:sz="4" w:space="0" w:color="auto"/>
              <w:left w:val="single" w:sz="4" w:space="0" w:color="auto"/>
              <w:bottom w:val="single" w:sz="4" w:space="0" w:color="auto"/>
              <w:right w:val="single" w:sz="4" w:space="0" w:color="auto"/>
            </w:tcBorders>
            <w:hideMark/>
          </w:tcPr>
          <w:p w14:paraId="6444685F" w14:textId="77777777"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Директор,</w:t>
            </w:r>
          </w:p>
          <w:p w14:paraId="2F64F701" w14:textId="4E618C6A"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Стручни сар.</w:t>
            </w:r>
            <w:r w:rsidR="0017331C" w:rsidRPr="00047E10">
              <w:rPr>
                <w:rFonts w:ascii="Times New Roman" w:eastAsia="SimSun" w:hAnsi="Times New Roman" w:cs="Times New Roman"/>
                <w:lang w:val="ru-RU"/>
              </w:rPr>
              <w:t>,</w:t>
            </w:r>
          </w:p>
          <w:p w14:paraId="35EADC28" w14:textId="0F549B33"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Колегијум</w:t>
            </w:r>
            <w:r w:rsidR="0017331C" w:rsidRPr="00047E10">
              <w:rPr>
                <w:rFonts w:ascii="Times New Roman" w:eastAsia="SimSun" w:hAnsi="Times New Roman" w:cs="Times New Roman"/>
                <w:lang w:val="ru-RU"/>
              </w:rPr>
              <w:t>,</w:t>
            </w:r>
          </w:p>
          <w:p w14:paraId="4F64A9D1" w14:textId="104C67EA" w:rsidR="00907140" w:rsidRPr="00047E10" w:rsidRDefault="00907140"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Помоћник директора</w:t>
            </w:r>
          </w:p>
        </w:tc>
        <w:tc>
          <w:tcPr>
            <w:tcW w:w="1213" w:type="dxa"/>
            <w:tcBorders>
              <w:top w:val="single" w:sz="4" w:space="0" w:color="auto"/>
              <w:left w:val="single" w:sz="4" w:space="0" w:color="auto"/>
              <w:bottom w:val="single" w:sz="4" w:space="0" w:color="auto"/>
              <w:right w:val="single" w:sz="4" w:space="0" w:color="auto"/>
            </w:tcBorders>
          </w:tcPr>
          <w:p w14:paraId="63D3A990" w14:textId="77777777" w:rsidR="005D1111" w:rsidRPr="00047E10" w:rsidRDefault="005D1111" w:rsidP="00D62000">
            <w:pPr>
              <w:spacing w:after="0" w:line="360" w:lineRule="auto"/>
              <w:rPr>
                <w:rFonts w:ascii="Times New Roman" w:eastAsia="SimSun" w:hAnsi="Times New Roman" w:cs="Times New Roman"/>
                <w:lang w:val="sr-Cyrl-CS"/>
              </w:rPr>
            </w:pPr>
          </w:p>
          <w:p w14:paraId="3E1111C7" w14:textId="77777777" w:rsidR="005D1111" w:rsidRPr="00047E10" w:rsidRDefault="004E23DF"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Новембар</w:t>
            </w:r>
          </w:p>
          <w:p w14:paraId="4A1CF611" w14:textId="7FD80762" w:rsidR="00485381" w:rsidRPr="00047E10" w:rsidRDefault="0048538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2026.</w:t>
            </w:r>
          </w:p>
        </w:tc>
        <w:tc>
          <w:tcPr>
            <w:tcW w:w="946" w:type="dxa"/>
            <w:tcBorders>
              <w:top w:val="single" w:sz="4" w:space="0" w:color="auto"/>
              <w:left w:val="single" w:sz="4" w:space="0" w:color="auto"/>
              <w:bottom w:val="single" w:sz="4" w:space="0" w:color="auto"/>
              <w:right w:val="single" w:sz="4" w:space="0" w:color="auto"/>
            </w:tcBorders>
          </w:tcPr>
          <w:p w14:paraId="5418D493" w14:textId="77777777" w:rsidR="005D1111" w:rsidRPr="00047E10" w:rsidRDefault="005D1111" w:rsidP="00D62000">
            <w:pPr>
              <w:spacing w:after="0" w:line="360" w:lineRule="auto"/>
              <w:rPr>
                <w:rFonts w:ascii="Times New Roman" w:eastAsia="SimSun" w:hAnsi="Times New Roman" w:cs="Times New Roman"/>
                <w:lang w:val="sr-Cyrl-CS"/>
              </w:rPr>
            </w:pPr>
          </w:p>
          <w:p w14:paraId="579FE28B" w14:textId="77777777" w:rsidR="005D1111" w:rsidRPr="00047E10" w:rsidRDefault="005D111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Радост</w:t>
            </w:r>
          </w:p>
          <w:p w14:paraId="2BC2D1DA" w14:textId="77777777" w:rsidR="005D1111" w:rsidRPr="00047E10" w:rsidRDefault="005D1111" w:rsidP="00D62000">
            <w:pPr>
              <w:spacing w:after="0" w:line="360" w:lineRule="auto"/>
              <w:rPr>
                <w:rFonts w:ascii="Times New Roman" w:eastAsia="SimSun" w:hAnsi="Times New Roman" w:cs="Times New Roman"/>
                <w:lang w:val="sr-Cyrl-CS"/>
              </w:rPr>
            </w:pPr>
          </w:p>
        </w:tc>
      </w:tr>
      <w:tr w:rsidR="005D1111" w:rsidRPr="00047E10" w14:paraId="079BDDC5" w14:textId="77777777" w:rsidTr="00317DFC">
        <w:trPr>
          <w:trHeight w:val="274"/>
          <w:jc w:val="center"/>
        </w:trPr>
        <w:tc>
          <w:tcPr>
            <w:tcW w:w="393" w:type="dxa"/>
            <w:tcBorders>
              <w:top w:val="single" w:sz="4" w:space="0" w:color="auto"/>
              <w:left w:val="single" w:sz="4" w:space="0" w:color="auto"/>
              <w:bottom w:val="single" w:sz="4" w:space="0" w:color="auto"/>
              <w:right w:val="single" w:sz="4" w:space="0" w:color="auto"/>
            </w:tcBorders>
          </w:tcPr>
          <w:p w14:paraId="5AC3DE83" w14:textId="77777777" w:rsidR="005D1111" w:rsidRPr="00047E10" w:rsidRDefault="005D1111" w:rsidP="00D62000">
            <w:pPr>
              <w:spacing w:after="0" w:line="360" w:lineRule="auto"/>
              <w:rPr>
                <w:rFonts w:ascii="Times New Roman" w:eastAsia="SimSun" w:hAnsi="Times New Roman" w:cs="Times New Roman"/>
                <w:lang w:val="ru-RU"/>
              </w:rPr>
            </w:pPr>
          </w:p>
          <w:p w14:paraId="273C1F08" w14:textId="77777777"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4.</w:t>
            </w:r>
          </w:p>
        </w:tc>
        <w:tc>
          <w:tcPr>
            <w:tcW w:w="4844" w:type="dxa"/>
            <w:tcBorders>
              <w:top w:val="single" w:sz="4" w:space="0" w:color="auto"/>
              <w:left w:val="single" w:sz="4" w:space="0" w:color="auto"/>
              <w:bottom w:val="single" w:sz="4" w:space="0" w:color="auto"/>
              <w:right w:val="single" w:sz="4" w:space="0" w:color="auto"/>
            </w:tcBorders>
            <w:hideMark/>
          </w:tcPr>
          <w:p w14:paraId="5BBFDB4C" w14:textId="2CB971B8" w:rsidR="005D1111" w:rsidRPr="00047E10" w:rsidRDefault="005D111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r w:rsidR="0016070C" w:rsidRPr="00047E10">
              <w:rPr>
                <w:rFonts w:ascii="Times New Roman" w:eastAsia="SimSun" w:hAnsi="Times New Roman" w:cs="Times New Roman"/>
                <w:lang w:val="sr-Cyrl-CS"/>
              </w:rPr>
              <w:t>Евалуација Акционог плана за реализацију  Развојног плана за 2026/2027</w:t>
            </w:r>
            <w:r w:rsidR="00485381" w:rsidRPr="00047E10">
              <w:rPr>
                <w:rFonts w:ascii="Times New Roman" w:eastAsia="SimSun" w:hAnsi="Times New Roman" w:cs="Times New Roman"/>
                <w:lang w:val="sr-Cyrl-CS"/>
              </w:rPr>
              <w:t>.</w:t>
            </w:r>
            <w:r w:rsidR="0016070C" w:rsidRPr="00047E10">
              <w:rPr>
                <w:rFonts w:ascii="Times New Roman" w:eastAsia="SimSun" w:hAnsi="Times New Roman" w:cs="Times New Roman"/>
                <w:lang w:val="sr-Cyrl-CS"/>
              </w:rPr>
              <w:t xml:space="preserve"> годину</w:t>
            </w:r>
          </w:p>
          <w:p w14:paraId="28B44AE7" w14:textId="77777777" w:rsidR="0016070C" w:rsidRPr="00047E10" w:rsidRDefault="0016070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 Евалуација Годишњег плана рада</w:t>
            </w:r>
          </w:p>
          <w:p w14:paraId="3AB0202A" w14:textId="77777777" w:rsidR="0016070C" w:rsidRPr="00047E10" w:rsidRDefault="0016070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3. Договор </w:t>
            </w:r>
            <w:r w:rsidR="00485381" w:rsidRPr="00047E10">
              <w:rPr>
                <w:rFonts w:ascii="Times New Roman" w:eastAsia="SimSun" w:hAnsi="Times New Roman" w:cs="Times New Roman"/>
                <w:lang w:val="sr-Cyrl-CS"/>
              </w:rPr>
              <w:t>о обележавању Нове године у Установи</w:t>
            </w:r>
          </w:p>
          <w:p w14:paraId="6097CC42" w14:textId="71001F30" w:rsidR="00485381" w:rsidRPr="00047E10" w:rsidRDefault="0048538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 Договор о обележавању Светог Саве</w:t>
            </w:r>
          </w:p>
        </w:tc>
        <w:tc>
          <w:tcPr>
            <w:tcW w:w="1266" w:type="dxa"/>
            <w:tcBorders>
              <w:top w:val="single" w:sz="4" w:space="0" w:color="auto"/>
              <w:left w:val="single" w:sz="4" w:space="0" w:color="auto"/>
              <w:bottom w:val="single" w:sz="4" w:space="0" w:color="auto"/>
              <w:right w:val="single" w:sz="4" w:space="0" w:color="auto"/>
            </w:tcBorders>
          </w:tcPr>
          <w:p w14:paraId="3A83EFB2" w14:textId="77777777" w:rsidR="005D1111" w:rsidRPr="00047E10" w:rsidRDefault="005D1111" w:rsidP="00D62000">
            <w:pPr>
              <w:spacing w:after="0" w:line="360" w:lineRule="auto"/>
              <w:rPr>
                <w:rFonts w:ascii="Times New Roman" w:eastAsia="SimSun" w:hAnsi="Times New Roman" w:cs="Times New Roman"/>
                <w:lang w:val="ru-RU"/>
              </w:rPr>
            </w:pPr>
          </w:p>
          <w:p w14:paraId="728F52D5" w14:textId="77777777" w:rsidR="005D1111" w:rsidRPr="00047E10" w:rsidRDefault="005D1111" w:rsidP="00D62000">
            <w:pPr>
              <w:spacing w:after="0" w:line="360" w:lineRule="auto"/>
              <w:rPr>
                <w:rFonts w:ascii="Times New Roman" w:eastAsia="SimSun" w:hAnsi="Times New Roman" w:cs="Times New Roman"/>
                <w:lang w:val="ru-RU"/>
              </w:rPr>
            </w:pPr>
          </w:p>
          <w:p w14:paraId="7F69A70B" w14:textId="77777777" w:rsidR="005D1111" w:rsidRPr="00047E10" w:rsidRDefault="005D1111" w:rsidP="00D62000">
            <w:pPr>
              <w:spacing w:after="0" w:line="360" w:lineRule="auto"/>
              <w:rPr>
                <w:rFonts w:ascii="Times New Roman" w:eastAsia="SimSun" w:hAnsi="Times New Roman" w:cs="Times New Roman"/>
                <w:lang w:val="ru-RU"/>
              </w:rPr>
            </w:pPr>
          </w:p>
          <w:p w14:paraId="133A3FF8" w14:textId="77777777" w:rsidR="005D1111" w:rsidRPr="00047E10" w:rsidRDefault="005D1111"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Састанак</w:t>
            </w:r>
          </w:p>
        </w:tc>
        <w:tc>
          <w:tcPr>
            <w:tcW w:w="1478" w:type="dxa"/>
            <w:tcBorders>
              <w:top w:val="single" w:sz="4" w:space="0" w:color="auto"/>
              <w:left w:val="single" w:sz="4" w:space="0" w:color="auto"/>
              <w:bottom w:val="single" w:sz="4" w:space="0" w:color="auto"/>
              <w:right w:val="single" w:sz="4" w:space="0" w:color="auto"/>
            </w:tcBorders>
            <w:hideMark/>
          </w:tcPr>
          <w:p w14:paraId="3CB4C105" w14:textId="77777777"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Директор,</w:t>
            </w:r>
          </w:p>
          <w:p w14:paraId="7D5DB1EE" w14:textId="77777777"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Колегијум,</w:t>
            </w:r>
          </w:p>
          <w:p w14:paraId="1C682FFB" w14:textId="61FD7898" w:rsidR="005D1111" w:rsidRPr="00047E10" w:rsidRDefault="005D1111" w:rsidP="00D62000">
            <w:pPr>
              <w:spacing w:after="0" w:line="360" w:lineRule="auto"/>
              <w:rPr>
                <w:rFonts w:ascii="Times New Roman" w:eastAsia="SimSun" w:hAnsi="Times New Roman" w:cs="Times New Roman"/>
                <w:lang w:val="ru-RU"/>
              </w:rPr>
            </w:pPr>
          </w:p>
        </w:tc>
        <w:tc>
          <w:tcPr>
            <w:tcW w:w="1213" w:type="dxa"/>
            <w:tcBorders>
              <w:top w:val="single" w:sz="4" w:space="0" w:color="auto"/>
              <w:left w:val="single" w:sz="4" w:space="0" w:color="auto"/>
              <w:bottom w:val="single" w:sz="4" w:space="0" w:color="auto"/>
              <w:right w:val="single" w:sz="4" w:space="0" w:color="auto"/>
            </w:tcBorders>
          </w:tcPr>
          <w:p w14:paraId="64056F7F" w14:textId="77777777" w:rsidR="005D1111" w:rsidRPr="00047E10" w:rsidRDefault="005D1111" w:rsidP="00D62000">
            <w:pPr>
              <w:spacing w:after="0" w:line="360" w:lineRule="auto"/>
              <w:rPr>
                <w:rFonts w:ascii="Times New Roman" w:eastAsia="SimSun" w:hAnsi="Times New Roman" w:cs="Times New Roman"/>
                <w:lang w:val="sr-Cyrl-CS"/>
              </w:rPr>
            </w:pPr>
          </w:p>
          <w:p w14:paraId="3F9347A2" w14:textId="77777777" w:rsidR="005D1111" w:rsidRPr="00047E10" w:rsidRDefault="005D1111" w:rsidP="00D62000">
            <w:pPr>
              <w:spacing w:after="0" w:line="360" w:lineRule="auto"/>
              <w:rPr>
                <w:rFonts w:ascii="Times New Roman" w:eastAsia="SimSun" w:hAnsi="Times New Roman" w:cs="Times New Roman"/>
                <w:lang w:val="sr-Cyrl-CS"/>
              </w:rPr>
            </w:pPr>
          </w:p>
          <w:p w14:paraId="102FEC4B" w14:textId="77777777" w:rsidR="005D1111" w:rsidRPr="00047E10" w:rsidRDefault="005D1111" w:rsidP="00D62000">
            <w:pPr>
              <w:spacing w:after="0" w:line="360" w:lineRule="auto"/>
              <w:rPr>
                <w:rFonts w:ascii="Times New Roman" w:eastAsia="SimSun" w:hAnsi="Times New Roman" w:cs="Times New Roman"/>
                <w:lang w:val="sr-Cyrl-CS"/>
              </w:rPr>
            </w:pPr>
          </w:p>
          <w:p w14:paraId="28C8ADE4" w14:textId="77777777" w:rsidR="005D1111" w:rsidRPr="00047E10" w:rsidRDefault="0016070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Децембар</w:t>
            </w:r>
          </w:p>
          <w:p w14:paraId="1988B5F1" w14:textId="2AA481FC" w:rsidR="00485381" w:rsidRPr="00047E10" w:rsidRDefault="0048538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2026.</w:t>
            </w:r>
          </w:p>
        </w:tc>
        <w:tc>
          <w:tcPr>
            <w:tcW w:w="946" w:type="dxa"/>
            <w:tcBorders>
              <w:top w:val="single" w:sz="4" w:space="0" w:color="auto"/>
              <w:left w:val="single" w:sz="4" w:space="0" w:color="auto"/>
              <w:bottom w:val="single" w:sz="4" w:space="0" w:color="auto"/>
              <w:right w:val="single" w:sz="4" w:space="0" w:color="auto"/>
            </w:tcBorders>
          </w:tcPr>
          <w:p w14:paraId="2CB896F9" w14:textId="77777777" w:rsidR="005D1111" w:rsidRPr="00047E10" w:rsidRDefault="005D1111" w:rsidP="00D62000">
            <w:pPr>
              <w:spacing w:after="0" w:line="360" w:lineRule="auto"/>
              <w:rPr>
                <w:rFonts w:ascii="Times New Roman" w:eastAsia="SimSun" w:hAnsi="Times New Roman" w:cs="Times New Roman"/>
                <w:lang w:val="sr-Cyrl-CS"/>
              </w:rPr>
            </w:pPr>
          </w:p>
          <w:p w14:paraId="40849FAE" w14:textId="77777777" w:rsidR="005D1111" w:rsidRPr="00047E10" w:rsidRDefault="005D1111" w:rsidP="00D62000">
            <w:pPr>
              <w:spacing w:after="0" w:line="360" w:lineRule="auto"/>
              <w:rPr>
                <w:rFonts w:ascii="Times New Roman" w:eastAsia="SimSun" w:hAnsi="Times New Roman" w:cs="Times New Roman"/>
                <w:lang w:val="sr-Cyrl-CS"/>
              </w:rPr>
            </w:pPr>
          </w:p>
          <w:p w14:paraId="3AEEAC28" w14:textId="77777777" w:rsidR="005D1111" w:rsidRPr="00047E10" w:rsidRDefault="005D1111" w:rsidP="00D62000">
            <w:pPr>
              <w:spacing w:after="0" w:line="360" w:lineRule="auto"/>
              <w:rPr>
                <w:rFonts w:ascii="Times New Roman" w:eastAsia="SimSun" w:hAnsi="Times New Roman" w:cs="Times New Roman"/>
                <w:lang w:val="sr-Cyrl-CS"/>
              </w:rPr>
            </w:pPr>
          </w:p>
          <w:p w14:paraId="714F3B1E" w14:textId="77777777" w:rsidR="005D1111" w:rsidRPr="00047E10" w:rsidRDefault="005D111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Радост</w:t>
            </w:r>
          </w:p>
        </w:tc>
      </w:tr>
      <w:tr w:rsidR="005D1111" w:rsidRPr="00047E10" w14:paraId="38AEF19C" w14:textId="77777777" w:rsidTr="00317DFC">
        <w:trPr>
          <w:trHeight w:val="1138"/>
          <w:jc w:val="center"/>
        </w:trPr>
        <w:tc>
          <w:tcPr>
            <w:tcW w:w="393" w:type="dxa"/>
            <w:tcBorders>
              <w:top w:val="single" w:sz="4" w:space="0" w:color="auto"/>
              <w:left w:val="single" w:sz="4" w:space="0" w:color="auto"/>
              <w:bottom w:val="single" w:sz="4" w:space="0" w:color="auto"/>
              <w:right w:val="single" w:sz="4" w:space="0" w:color="auto"/>
            </w:tcBorders>
          </w:tcPr>
          <w:p w14:paraId="01978964" w14:textId="77777777" w:rsidR="005D1111" w:rsidRPr="00047E10" w:rsidRDefault="005D1111" w:rsidP="00D62000">
            <w:pPr>
              <w:spacing w:after="0" w:line="360" w:lineRule="auto"/>
              <w:rPr>
                <w:rFonts w:ascii="Times New Roman" w:eastAsia="SimSun" w:hAnsi="Times New Roman" w:cs="Times New Roman"/>
                <w:lang w:val="sr-Cyrl-CS"/>
              </w:rPr>
            </w:pPr>
          </w:p>
          <w:p w14:paraId="2D7E64FF" w14:textId="77777777" w:rsidR="005D1111" w:rsidRPr="00047E10" w:rsidRDefault="005D111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5.</w:t>
            </w:r>
          </w:p>
        </w:tc>
        <w:tc>
          <w:tcPr>
            <w:tcW w:w="4844" w:type="dxa"/>
            <w:tcBorders>
              <w:top w:val="single" w:sz="4" w:space="0" w:color="auto"/>
              <w:left w:val="single" w:sz="4" w:space="0" w:color="auto"/>
              <w:bottom w:val="single" w:sz="4" w:space="0" w:color="auto"/>
              <w:right w:val="single" w:sz="4" w:space="0" w:color="auto"/>
            </w:tcBorders>
            <w:hideMark/>
          </w:tcPr>
          <w:p w14:paraId="116AF9FF" w14:textId="77777777" w:rsidR="005D1111" w:rsidRPr="00047E10" w:rsidRDefault="005D1111"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r w:rsidR="00DA0C9A" w:rsidRPr="00047E10">
              <w:rPr>
                <w:rFonts w:ascii="Times New Roman" w:eastAsia="SimSun" w:hAnsi="Times New Roman" w:cs="Times New Roman"/>
                <w:lang w:val="sr-Cyrl-CS"/>
              </w:rPr>
              <w:t>Анализа васпитно-образовног рада и наредни задаци</w:t>
            </w:r>
          </w:p>
          <w:p w14:paraId="535632F9" w14:textId="77777777" w:rsidR="00DA0C9A" w:rsidRPr="00047E10" w:rsidRDefault="00DA0C9A"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 Извештај са одржаних семинара</w:t>
            </w:r>
          </w:p>
          <w:p w14:paraId="1EF6184E" w14:textId="056CCC94" w:rsidR="00DA0C9A" w:rsidRPr="00047E10" w:rsidRDefault="00DA0C9A"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3. Евалуација вођења радних књига </w:t>
            </w:r>
            <w:r w:rsidR="00907140" w:rsidRPr="00047E10">
              <w:rPr>
                <w:rFonts w:ascii="Times New Roman" w:eastAsia="SimSun" w:hAnsi="Times New Roman" w:cs="Times New Roman"/>
                <w:lang w:val="sr-Cyrl-CS"/>
              </w:rPr>
              <w:t>и портфолија васпитача и медицинских сестара васпитача</w:t>
            </w:r>
          </w:p>
        </w:tc>
        <w:tc>
          <w:tcPr>
            <w:tcW w:w="1266" w:type="dxa"/>
            <w:tcBorders>
              <w:top w:val="single" w:sz="4" w:space="0" w:color="auto"/>
              <w:left w:val="single" w:sz="4" w:space="0" w:color="auto"/>
              <w:bottom w:val="single" w:sz="4" w:space="0" w:color="auto"/>
              <w:right w:val="single" w:sz="4" w:space="0" w:color="auto"/>
            </w:tcBorders>
          </w:tcPr>
          <w:p w14:paraId="620F1CA2" w14:textId="77777777" w:rsidR="005D1111" w:rsidRPr="00047E10" w:rsidRDefault="005D1111" w:rsidP="00D62000">
            <w:pPr>
              <w:spacing w:after="0" w:line="360" w:lineRule="auto"/>
              <w:rPr>
                <w:rFonts w:ascii="Times New Roman" w:eastAsia="SimSun" w:hAnsi="Times New Roman" w:cs="Times New Roman"/>
                <w:lang w:val="sr-Cyrl-CS"/>
              </w:rPr>
            </w:pPr>
          </w:p>
          <w:p w14:paraId="78CA6ACF" w14:textId="77777777" w:rsidR="005D1111" w:rsidRPr="00047E10" w:rsidRDefault="005D1111" w:rsidP="00D62000">
            <w:pPr>
              <w:spacing w:after="0" w:line="360" w:lineRule="auto"/>
              <w:rPr>
                <w:rFonts w:ascii="Times New Roman" w:eastAsia="SimSun" w:hAnsi="Times New Roman" w:cs="Times New Roman"/>
                <w:lang w:val="sr-Cyrl-CS"/>
              </w:rPr>
            </w:pPr>
          </w:p>
          <w:p w14:paraId="08707FFD" w14:textId="77777777" w:rsidR="005D1111" w:rsidRPr="00047E10" w:rsidRDefault="005D1111"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састанак</w:t>
            </w:r>
          </w:p>
          <w:p w14:paraId="5EEAB8E4" w14:textId="77777777" w:rsidR="005D1111" w:rsidRPr="00047E10" w:rsidRDefault="005D1111" w:rsidP="00D62000">
            <w:pPr>
              <w:spacing w:after="0" w:line="360" w:lineRule="auto"/>
              <w:rPr>
                <w:rFonts w:ascii="Times New Roman" w:eastAsia="SimSun" w:hAnsi="Times New Roman" w:cs="Times New Roman"/>
                <w:lang w:val="sr-Cyrl-CS"/>
              </w:rPr>
            </w:pPr>
          </w:p>
        </w:tc>
        <w:tc>
          <w:tcPr>
            <w:tcW w:w="1478" w:type="dxa"/>
            <w:tcBorders>
              <w:top w:val="single" w:sz="4" w:space="0" w:color="auto"/>
              <w:left w:val="single" w:sz="4" w:space="0" w:color="auto"/>
              <w:bottom w:val="single" w:sz="4" w:space="0" w:color="auto"/>
              <w:right w:val="single" w:sz="4" w:space="0" w:color="auto"/>
            </w:tcBorders>
            <w:hideMark/>
          </w:tcPr>
          <w:p w14:paraId="118A548B" w14:textId="0D38ED1D"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Директор,</w:t>
            </w:r>
          </w:p>
          <w:p w14:paraId="02DA0156" w14:textId="77777777"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Стручни сар.</w:t>
            </w:r>
          </w:p>
          <w:p w14:paraId="0071F37F" w14:textId="77777777" w:rsidR="005D1111" w:rsidRPr="00047E10" w:rsidRDefault="005D111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ru-RU"/>
              </w:rPr>
              <w:t>Колегијум</w:t>
            </w:r>
          </w:p>
        </w:tc>
        <w:tc>
          <w:tcPr>
            <w:tcW w:w="1213" w:type="dxa"/>
            <w:tcBorders>
              <w:top w:val="single" w:sz="4" w:space="0" w:color="auto"/>
              <w:left w:val="single" w:sz="4" w:space="0" w:color="auto"/>
              <w:bottom w:val="single" w:sz="4" w:space="0" w:color="auto"/>
              <w:right w:val="single" w:sz="4" w:space="0" w:color="auto"/>
            </w:tcBorders>
          </w:tcPr>
          <w:p w14:paraId="2E970BE8" w14:textId="77777777" w:rsidR="005D1111" w:rsidRPr="00047E10" w:rsidRDefault="005D1111" w:rsidP="00D62000">
            <w:pPr>
              <w:spacing w:after="0" w:line="360" w:lineRule="auto"/>
              <w:rPr>
                <w:rFonts w:ascii="Times New Roman" w:eastAsia="SimSun" w:hAnsi="Times New Roman" w:cs="Times New Roman"/>
                <w:lang w:val="sr-Cyrl-CS"/>
              </w:rPr>
            </w:pPr>
          </w:p>
          <w:p w14:paraId="73B099AA" w14:textId="77777777" w:rsidR="005D1111" w:rsidRPr="00047E10" w:rsidRDefault="005D1111" w:rsidP="00D62000">
            <w:pPr>
              <w:spacing w:after="0" w:line="360" w:lineRule="auto"/>
              <w:rPr>
                <w:rFonts w:ascii="Times New Roman" w:eastAsia="SimSun" w:hAnsi="Times New Roman" w:cs="Times New Roman"/>
                <w:lang w:val="sr-Cyrl-CS"/>
              </w:rPr>
            </w:pPr>
          </w:p>
          <w:p w14:paraId="0E59F000" w14:textId="77777777" w:rsidR="005D1111" w:rsidRPr="00047E10" w:rsidRDefault="00DA0C9A"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Фебруар</w:t>
            </w:r>
          </w:p>
          <w:p w14:paraId="59040C60" w14:textId="763C3F46" w:rsidR="00DA0C9A" w:rsidRPr="00047E10" w:rsidRDefault="00DA0C9A"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2027.</w:t>
            </w:r>
          </w:p>
        </w:tc>
        <w:tc>
          <w:tcPr>
            <w:tcW w:w="946" w:type="dxa"/>
            <w:tcBorders>
              <w:top w:val="single" w:sz="4" w:space="0" w:color="auto"/>
              <w:left w:val="single" w:sz="4" w:space="0" w:color="auto"/>
              <w:bottom w:val="single" w:sz="4" w:space="0" w:color="auto"/>
              <w:right w:val="single" w:sz="4" w:space="0" w:color="auto"/>
            </w:tcBorders>
          </w:tcPr>
          <w:p w14:paraId="0B5B999E" w14:textId="77777777" w:rsidR="005D1111" w:rsidRPr="00047E10" w:rsidRDefault="005D1111" w:rsidP="00D62000">
            <w:pPr>
              <w:spacing w:after="0" w:line="360" w:lineRule="auto"/>
              <w:rPr>
                <w:rFonts w:ascii="Times New Roman" w:eastAsia="SimSun" w:hAnsi="Times New Roman" w:cs="Times New Roman"/>
                <w:lang w:val="sr-Cyrl-CS"/>
              </w:rPr>
            </w:pPr>
          </w:p>
          <w:p w14:paraId="5420F499" w14:textId="77777777" w:rsidR="005D1111" w:rsidRPr="00047E10" w:rsidRDefault="005D1111" w:rsidP="00D62000">
            <w:pPr>
              <w:spacing w:after="0" w:line="360" w:lineRule="auto"/>
              <w:rPr>
                <w:rFonts w:ascii="Times New Roman" w:eastAsia="SimSun" w:hAnsi="Times New Roman" w:cs="Times New Roman"/>
                <w:lang w:val="sr-Cyrl-CS"/>
              </w:rPr>
            </w:pPr>
          </w:p>
          <w:p w14:paraId="0F548640" w14:textId="77777777" w:rsidR="005D1111" w:rsidRPr="00047E10" w:rsidRDefault="005D111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Радост</w:t>
            </w:r>
          </w:p>
        </w:tc>
      </w:tr>
      <w:tr w:rsidR="005D1111" w:rsidRPr="00047E10" w14:paraId="79B0E87A" w14:textId="77777777" w:rsidTr="00317DFC">
        <w:trPr>
          <w:trHeight w:val="1166"/>
          <w:jc w:val="center"/>
        </w:trPr>
        <w:tc>
          <w:tcPr>
            <w:tcW w:w="393" w:type="dxa"/>
            <w:tcBorders>
              <w:top w:val="single" w:sz="4" w:space="0" w:color="auto"/>
              <w:left w:val="single" w:sz="4" w:space="0" w:color="auto"/>
              <w:bottom w:val="single" w:sz="4" w:space="0" w:color="auto"/>
              <w:right w:val="single" w:sz="4" w:space="0" w:color="auto"/>
            </w:tcBorders>
          </w:tcPr>
          <w:p w14:paraId="2A77B588" w14:textId="77777777" w:rsidR="005D1111" w:rsidRPr="00047E10" w:rsidRDefault="005D1111" w:rsidP="00D62000">
            <w:pPr>
              <w:tabs>
                <w:tab w:val="left" w:pos="1620"/>
              </w:tabs>
              <w:spacing w:after="0" w:line="360" w:lineRule="auto"/>
              <w:rPr>
                <w:rFonts w:ascii="Times New Roman" w:eastAsia="SimSun" w:hAnsi="Times New Roman" w:cs="Times New Roman"/>
                <w:lang w:val="sr-Cyrl-CS"/>
              </w:rPr>
            </w:pPr>
          </w:p>
          <w:p w14:paraId="4D7BDD4D" w14:textId="77777777" w:rsidR="005D1111" w:rsidRPr="00047E10" w:rsidRDefault="005D1111" w:rsidP="00D62000">
            <w:pPr>
              <w:tabs>
                <w:tab w:val="left" w:pos="1620"/>
              </w:tabs>
              <w:spacing w:after="0" w:line="360" w:lineRule="auto"/>
              <w:rPr>
                <w:rFonts w:ascii="Times New Roman" w:eastAsia="SimSun" w:hAnsi="Times New Roman" w:cs="Times New Roman"/>
                <w:lang w:val="sr-Cyrl-CS"/>
              </w:rPr>
            </w:pPr>
          </w:p>
          <w:p w14:paraId="23E5A3F9" w14:textId="77777777" w:rsidR="005D1111" w:rsidRPr="00047E10" w:rsidRDefault="005D1111" w:rsidP="00D62000">
            <w:pPr>
              <w:tabs>
                <w:tab w:val="left" w:pos="162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6.</w:t>
            </w:r>
          </w:p>
        </w:tc>
        <w:tc>
          <w:tcPr>
            <w:tcW w:w="4844" w:type="dxa"/>
            <w:tcBorders>
              <w:top w:val="single" w:sz="4" w:space="0" w:color="auto"/>
              <w:left w:val="single" w:sz="4" w:space="0" w:color="auto"/>
              <w:bottom w:val="single" w:sz="4" w:space="0" w:color="auto"/>
              <w:right w:val="single" w:sz="4" w:space="0" w:color="auto"/>
            </w:tcBorders>
            <w:hideMark/>
          </w:tcPr>
          <w:p w14:paraId="7F57155F" w14:textId="77777777" w:rsidR="005D1111" w:rsidRPr="00047E10" w:rsidRDefault="005D1111"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r w:rsidR="00907140" w:rsidRPr="00047E10">
              <w:rPr>
                <w:rFonts w:ascii="Times New Roman" w:eastAsia="SimSun" w:hAnsi="Times New Roman" w:cs="Times New Roman"/>
                <w:lang w:val="sr-Cyrl-CS"/>
              </w:rPr>
              <w:t xml:space="preserve">Евалуација рада тимова </w:t>
            </w:r>
          </w:p>
          <w:p w14:paraId="5A7A0717" w14:textId="77777777" w:rsidR="00907140" w:rsidRPr="00047E10" w:rsidRDefault="00907140"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 Анализа здравственог стања деце у установи</w:t>
            </w:r>
          </w:p>
          <w:p w14:paraId="784C5F33" w14:textId="77777777" w:rsidR="00907140" w:rsidRPr="00047E10" w:rsidRDefault="00907140"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 Предлози за реализацију једнодневног излета</w:t>
            </w:r>
          </w:p>
          <w:p w14:paraId="435466C7" w14:textId="77777777" w:rsidR="00907140" w:rsidRPr="00047E10" w:rsidRDefault="00907140"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 Извештај о сарадњи са стручним сарадницима ОШ</w:t>
            </w:r>
          </w:p>
          <w:p w14:paraId="5A577970" w14:textId="6BEC19F3" w:rsidR="004B22FC" w:rsidRPr="00047E10" w:rsidRDefault="004B22FC"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5. Договор о обележавању Васкрса у установи </w:t>
            </w:r>
          </w:p>
          <w:p w14:paraId="5BAC62EE" w14:textId="08FF0CA9" w:rsidR="004B22FC" w:rsidRPr="00047E10" w:rsidRDefault="004B22FC"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6. Договор о учешћу на ускршњој изложби у Замку културе</w:t>
            </w:r>
          </w:p>
          <w:p w14:paraId="22EF23BD" w14:textId="6C28523F" w:rsidR="004B22FC" w:rsidRPr="00047E10" w:rsidRDefault="004B22FC"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6. Анализа постигнућа деце на индивидуализацији и по ИОП-у</w:t>
            </w:r>
          </w:p>
        </w:tc>
        <w:tc>
          <w:tcPr>
            <w:tcW w:w="1266" w:type="dxa"/>
            <w:tcBorders>
              <w:top w:val="single" w:sz="4" w:space="0" w:color="auto"/>
              <w:left w:val="single" w:sz="4" w:space="0" w:color="auto"/>
              <w:bottom w:val="single" w:sz="4" w:space="0" w:color="auto"/>
              <w:right w:val="single" w:sz="4" w:space="0" w:color="auto"/>
            </w:tcBorders>
          </w:tcPr>
          <w:p w14:paraId="4B3ACEF8" w14:textId="77777777" w:rsidR="005D1111" w:rsidRPr="00047E10" w:rsidRDefault="005D1111" w:rsidP="00D62000">
            <w:pPr>
              <w:spacing w:after="0" w:line="360" w:lineRule="auto"/>
              <w:rPr>
                <w:rFonts w:ascii="Times New Roman" w:eastAsia="SimSun" w:hAnsi="Times New Roman" w:cs="Times New Roman"/>
                <w:lang w:val="sr-Cyrl-CS"/>
              </w:rPr>
            </w:pPr>
          </w:p>
          <w:p w14:paraId="2A22DA9C" w14:textId="77777777" w:rsidR="005D1111" w:rsidRPr="00047E10" w:rsidRDefault="005D1111" w:rsidP="00D62000">
            <w:pPr>
              <w:spacing w:after="0" w:line="360" w:lineRule="auto"/>
              <w:rPr>
                <w:rFonts w:ascii="Times New Roman" w:eastAsia="SimSun" w:hAnsi="Times New Roman" w:cs="Times New Roman"/>
                <w:lang w:val="sr-Cyrl-CS"/>
              </w:rPr>
            </w:pPr>
          </w:p>
          <w:p w14:paraId="16295656" w14:textId="77777777" w:rsidR="005D1111" w:rsidRPr="00047E10" w:rsidRDefault="005D1111" w:rsidP="00D62000">
            <w:pPr>
              <w:spacing w:after="0" w:line="360" w:lineRule="auto"/>
              <w:rPr>
                <w:rFonts w:ascii="Times New Roman" w:eastAsia="SimSun" w:hAnsi="Times New Roman" w:cs="Times New Roman"/>
                <w:lang w:val="sr-Cyrl-CS"/>
              </w:rPr>
            </w:pPr>
          </w:p>
          <w:p w14:paraId="4AE1D58B" w14:textId="77777777" w:rsidR="005D1111" w:rsidRPr="00047E10" w:rsidRDefault="005D1111"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састанак</w:t>
            </w:r>
          </w:p>
          <w:p w14:paraId="54CA0718" w14:textId="77777777" w:rsidR="005D1111" w:rsidRPr="00047E10" w:rsidRDefault="005D1111" w:rsidP="00D62000">
            <w:pPr>
              <w:spacing w:after="0" w:line="360" w:lineRule="auto"/>
              <w:rPr>
                <w:rFonts w:ascii="Times New Roman" w:eastAsia="SimSun" w:hAnsi="Times New Roman" w:cs="Times New Roman"/>
                <w:lang w:val="sr-Cyrl-CS"/>
              </w:rPr>
            </w:pPr>
          </w:p>
        </w:tc>
        <w:tc>
          <w:tcPr>
            <w:tcW w:w="1478" w:type="dxa"/>
            <w:tcBorders>
              <w:top w:val="single" w:sz="4" w:space="0" w:color="auto"/>
              <w:left w:val="single" w:sz="4" w:space="0" w:color="auto"/>
              <w:bottom w:val="single" w:sz="4" w:space="0" w:color="auto"/>
              <w:right w:val="single" w:sz="4" w:space="0" w:color="auto"/>
            </w:tcBorders>
            <w:hideMark/>
          </w:tcPr>
          <w:p w14:paraId="657EF623" w14:textId="77777777"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Директор,</w:t>
            </w:r>
          </w:p>
          <w:p w14:paraId="52B5956C" w14:textId="77777777"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Педагошки</w:t>
            </w:r>
          </w:p>
          <w:p w14:paraId="1B3241FA" w14:textId="77777777"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Колегијум,</w:t>
            </w:r>
          </w:p>
          <w:p w14:paraId="11F98446" w14:textId="77777777"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Стручни сарадници</w:t>
            </w:r>
          </w:p>
          <w:p w14:paraId="7219E351" w14:textId="03EE66D8" w:rsidR="00907140" w:rsidRPr="00047E10" w:rsidRDefault="004B22F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Тим за ИОП</w:t>
            </w:r>
          </w:p>
        </w:tc>
        <w:tc>
          <w:tcPr>
            <w:tcW w:w="1213" w:type="dxa"/>
            <w:tcBorders>
              <w:top w:val="single" w:sz="4" w:space="0" w:color="auto"/>
              <w:left w:val="single" w:sz="4" w:space="0" w:color="auto"/>
              <w:bottom w:val="single" w:sz="4" w:space="0" w:color="auto"/>
              <w:right w:val="single" w:sz="4" w:space="0" w:color="auto"/>
            </w:tcBorders>
          </w:tcPr>
          <w:p w14:paraId="66328FE9" w14:textId="77777777" w:rsidR="005D1111" w:rsidRPr="00047E10" w:rsidRDefault="005D1111" w:rsidP="00D62000">
            <w:pPr>
              <w:spacing w:after="0" w:line="360" w:lineRule="auto"/>
              <w:rPr>
                <w:rFonts w:ascii="Times New Roman" w:eastAsia="SimSun" w:hAnsi="Times New Roman" w:cs="Times New Roman"/>
                <w:lang w:val="sr-Cyrl-CS"/>
              </w:rPr>
            </w:pPr>
          </w:p>
          <w:p w14:paraId="3CC7D6A7" w14:textId="77777777" w:rsidR="005D1111" w:rsidRPr="00047E10" w:rsidRDefault="005D1111" w:rsidP="00D62000">
            <w:pPr>
              <w:spacing w:after="0" w:line="360" w:lineRule="auto"/>
              <w:rPr>
                <w:rFonts w:ascii="Times New Roman" w:eastAsia="SimSun" w:hAnsi="Times New Roman" w:cs="Times New Roman"/>
                <w:lang w:val="sr-Cyrl-CS"/>
              </w:rPr>
            </w:pPr>
          </w:p>
          <w:p w14:paraId="5982ABEB" w14:textId="77777777" w:rsidR="005D1111" w:rsidRPr="00047E10" w:rsidRDefault="005D1111" w:rsidP="00D62000">
            <w:pPr>
              <w:spacing w:after="0" w:line="360" w:lineRule="auto"/>
              <w:rPr>
                <w:rFonts w:ascii="Times New Roman" w:eastAsia="SimSun" w:hAnsi="Times New Roman" w:cs="Times New Roman"/>
                <w:lang w:val="sr-Cyrl-CS"/>
              </w:rPr>
            </w:pPr>
          </w:p>
          <w:p w14:paraId="4CA2C7DC" w14:textId="77777777" w:rsidR="005D1111" w:rsidRPr="00047E10" w:rsidRDefault="00907140"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Март</w:t>
            </w:r>
          </w:p>
          <w:p w14:paraId="050A3BC1" w14:textId="47367839" w:rsidR="00907140" w:rsidRPr="00047E10" w:rsidRDefault="00907140"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2027.</w:t>
            </w:r>
          </w:p>
        </w:tc>
        <w:tc>
          <w:tcPr>
            <w:tcW w:w="946" w:type="dxa"/>
            <w:tcBorders>
              <w:top w:val="single" w:sz="4" w:space="0" w:color="auto"/>
              <w:left w:val="single" w:sz="4" w:space="0" w:color="auto"/>
              <w:bottom w:val="single" w:sz="4" w:space="0" w:color="auto"/>
              <w:right w:val="single" w:sz="4" w:space="0" w:color="auto"/>
            </w:tcBorders>
          </w:tcPr>
          <w:p w14:paraId="74A3055F" w14:textId="77777777" w:rsidR="005D1111" w:rsidRPr="00047E10" w:rsidRDefault="005D1111" w:rsidP="00D62000">
            <w:pPr>
              <w:spacing w:after="0" w:line="360" w:lineRule="auto"/>
              <w:rPr>
                <w:rFonts w:ascii="Times New Roman" w:eastAsia="SimSun" w:hAnsi="Times New Roman" w:cs="Times New Roman"/>
                <w:lang w:val="sr-Cyrl-CS"/>
              </w:rPr>
            </w:pPr>
          </w:p>
          <w:p w14:paraId="2D11F870" w14:textId="77777777" w:rsidR="005D1111" w:rsidRPr="00047E10" w:rsidRDefault="005D1111" w:rsidP="00D62000">
            <w:pPr>
              <w:spacing w:after="0" w:line="360" w:lineRule="auto"/>
              <w:rPr>
                <w:rFonts w:ascii="Times New Roman" w:eastAsia="SimSun" w:hAnsi="Times New Roman" w:cs="Times New Roman"/>
                <w:lang w:val="sr-Cyrl-CS"/>
              </w:rPr>
            </w:pPr>
          </w:p>
          <w:p w14:paraId="25749BF5" w14:textId="77777777" w:rsidR="005D1111" w:rsidRPr="00047E10" w:rsidRDefault="005D1111" w:rsidP="00D62000">
            <w:pPr>
              <w:spacing w:after="0" w:line="360" w:lineRule="auto"/>
              <w:rPr>
                <w:rFonts w:ascii="Times New Roman" w:eastAsia="SimSun" w:hAnsi="Times New Roman" w:cs="Times New Roman"/>
                <w:lang w:val="sr-Cyrl-CS"/>
              </w:rPr>
            </w:pPr>
          </w:p>
          <w:p w14:paraId="058FD37C" w14:textId="77777777" w:rsidR="005D1111" w:rsidRPr="00047E10" w:rsidRDefault="005D111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Радост</w:t>
            </w:r>
          </w:p>
        </w:tc>
      </w:tr>
      <w:tr w:rsidR="005D1111" w:rsidRPr="00047E10" w14:paraId="68658110" w14:textId="77777777" w:rsidTr="00317DFC">
        <w:trPr>
          <w:trHeight w:val="686"/>
          <w:jc w:val="center"/>
        </w:trPr>
        <w:tc>
          <w:tcPr>
            <w:tcW w:w="393" w:type="dxa"/>
            <w:tcBorders>
              <w:top w:val="single" w:sz="4" w:space="0" w:color="auto"/>
              <w:left w:val="single" w:sz="4" w:space="0" w:color="auto"/>
              <w:bottom w:val="single" w:sz="4" w:space="0" w:color="auto"/>
              <w:right w:val="single" w:sz="4" w:space="0" w:color="auto"/>
            </w:tcBorders>
          </w:tcPr>
          <w:p w14:paraId="12D38583" w14:textId="77777777" w:rsidR="005D1111" w:rsidRPr="00047E10" w:rsidRDefault="005D1111" w:rsidP="00D62000">
            <w:pPr>
              <w:tabs>
                <w:tab w:val="left" w:pos="1620"/>
              </w:tabs>
              <w:spacing w:after="0" w:line="360" w:lineRule="auto"/>
              <w:rPr>
                <w:rFonts w:ascii="Times New Roman" w:eastAsia="SimSun" w:hAnsi="Times New Roman" w:cs="Times New Roman"/>
                <w:lang w:val="sr-Cyrl-CS"/>
              </w:rPr>
            </w:pPr>
          </w:p>
          <w:p w14:paraId="57B5A95C" w14:textId="77777777" w:rsidR="005D1111" w:rsidRPr="00047E10" w:rsidRDefault="005D1111" w:rsidP="00D62000">
            <w:pPr>
              <w:tabs>
                <w:tab w:val="left" w:pos="162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7.</w:t>
            </w:r>
          </w:p>
        </w:tc>
        <w:tc>
          <w:tcPr>
            <w:tcW w:w="4844" w:type="dxa"/>
            <w:tcBorders>
              <w:top w:val="single" w:sz="4" w:space="0" w:color="auto"/>
              <w:left w:val="single" w:sz="4" w:space="0" w:color="auto"/>
              <w:bottom w:val="single" w:sz="4" w:space="0" w:color="auto"/>
              <w:right w:val="single" w:sz="4" w:space="0" w:color="auto"/>
            </w:tcBorders>
            <w:hideMark/>
          </w:tcPr>
          <w:p w14:paraId="5D640389" w14:textId="77777777" w:rsidR="005D1111" w:rsidRPr="00047E10" w:rsidRDefault="005D1111" w:rsidP="00D62000">
            <w:pPr>
              <w:tabs>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1.</w:t>
            </w:r>
            <w:r w:rsidR="004B22FC" w:rsidRPr="00047E10">
              <w:rPr>
                <w:rFonts w:ascii="Times New Roman" w:eastAsia="SimSun" w:hAnsi="Times New Roman" w:cs="Times New Roman"/>
                <w:lang w:val="sr-Cyrl-CS"/>
              </w:rPr>
              <w:t>Извештај са васкршње продајне изложбе</w:t>
            </w:r>
          </w:p>
          <w:p w14:paraId="0A2A8F1E" w14:textId="77777777" w:rsidR="00BA425B" w:rsidRPr="00047E10" w:rsidRDefault="00BA425B" w:rsidP="00D62000">
            <w:pPr>
              <w:tabs>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2. Извештај о реализованиј провери стручне оспособљености васпитача и медицинских сестара-васпитача</w:t>
            </w:r>
          </w:p>
          <w:p w14:paraId="52C838CF" w14:textId="66383CCE" w:rsidR="00BA425B" w:rsidRPr="00047E10" w:rsidRDefault="00BA425B" w:rsidP="00D62000">
            <w:pPr>
              <w:tabs>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 Извештај стручних сарадника са Стручних сусрета</w:t>
            </w:r>
          </w:p>
          <w:p w14:paraId="1681A259" w14:textId="0B34A024" w:rsidR="00BA425B" w:rsidRPr="00047E10" w:rsidRDefault="00BA425B" w:rsidP="00D62000">
            <w:pPr>
              <w:tabs>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 Извештај о реализацији  активности поводом Дана здравља и здравственом стању деце</w:t>
            </w:r>
          </w:p>
          <w:p w14:paraId="7CF04729" w14:textId="5091EA76" w:rsidR="00011E96" w:rsidRPr="00047E10" w:rsidRDefault="00011E96" w:rsidP="00D62000">
            <w:pPr>
              <w:tabs>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 Договор о реализацији излета за запослене</w:t>
            </w:r>
          </w:p>
          <w:p w14:paraId="06E5F864" w14:textId="03BF08FB" w:rsidR="00BA425B" w:rsidRPr="00047E10" w:rsidRDefault="00BA425B" w:rsidP="00D62000">
            <w:pPr>
              <w:tabs>
                <w:tab w:val="left" w:pos="1080"/>
              </w:tabs>
              <w:spacing w:after="0" w:line="360" w:lineRule="auto"/>
              <w:rPr>
                <w:rFonts w:ascii="Times New Roman" w:eastAsia="SimSun" w:hAnsi="Times New Roman" w:cs="Times New Roman"/>
                <w:lang w:val="sr-Cyrl-CS"/>
              </w:rPr>
            </w:pPr>
          </w:p>
        </w:tc>
        <w:tc>
          <w:tcPr>
            <w:tcW w:w="1266" w:type="dxa"/>
            <w:tcBorders>
              <w:top w:val="single" w:sz="4" w:space="0" w:color="auto"/>
              <w:left w:val="single" w:sz="4" w:space="0" w:color="auto"/>
              <w:bottom w:val="single" w:sz="4" w:space="0" w:color="auto"/>
              <w:right w:val="single" w:sz="4" w:space="0" w:color="auto"/>
            </w:tcBorders>
          </w:tcPr>
          <w:p w14:paraId="3F76D0CC" w14:textId="77777777" w:rsidR="005D1111" w:rsidRPr="00047E10" w:rsidRDefault="005D1111" w:rsidP="00D62000">
            <w:pPr>
              <w:spacing w:after="0" w:line="360" w:lineRule="auto"/>
              <w:rPr>
                <w:rFonts w:ascii="Times New Roman" w:eastAsia="SimSun" w:hAnsi="Times New Roman" w:cs="Times New Roman"/>
                <w:lang w:val="sr-Cyrl-CS"/>
              </w:rPr>
            </w:pPr>
          </w:p>
          <w:p w14:paraId="4C34EBFD" w14:textId="77777777" w:rsidR="005D1111" w:rsidRPr="00047E10" w:rsidRDefault="005D1111"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састанак</w:t>
            </w:r>
          </w:p>
          <w:p w14:paraId="254E267F" w14:textId="77777777" w:rsidR="005D1111" w:rsidRPr="00047E10" w:rsidRDefault="005D1111" w:rsidP="00D62000">
            <w:pPr>
              <w:spacing w:after="0" w:line="360" w:lineRule="auto"/>
              <w:rPr>
                <w:rFonts w:ascii="Times New Roman" w:eastAsia="SimSun" w:hAnsi="Times New Roman" w:cs="Times New Roman"/>
                <w:lang w:val="sr-Cyrl-CS"/>
              </w:rPr>
            </w:pPr>
          </w:p>
        </w:tc>
        <w:tc>
          <w:tcPr>
            <w:tcW w:w="1478" w:type="dxa"/>
            <w:tcBorders>
              <w:top w:val="single" w:sz="4" w:space="0" w:color="auto"/>
              <w:left w:val="single" w:sz="4" w:space="0" w:color="auto"/>
              <w:bottom w:val="single" w:sz="4" w:space="0" w:color="auto"/>
              <w:right w:val="single" w:sz="4" w:space="0" w:color="auto"/>
            </w:tcBorders>
            <w:hideMark/>
          </w:tcPr>
          <w:p w14:paraId="4227AAF5" w14:textId="77777777"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lastRenderedPageBreak/>
              <w:t>Директор,</w:t>
            </w:r>
          </w:p>
          <w:p w14:paraId="06D64429" w14:textId="1994979A"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lastRenderedPageBreak/>
              <w:t>Колегијум</w:t>
            </w:r>
            <w:r w:rsidR="0017331C" w:rsidRPr="00047E10">
              <w:rPr>
                <w:rFonts w:ascii="Times New Roman" w:eastAsia="SimSun" w:hAnsi="Times New Roman" w:cs="Times New Roman"/>
                <w:lang w:val="ru-RU"/>
              </w:rPr>
              <w:t>,</w:t>
            </w:r>
          </w:p>
          <w:p w14:paraId="7488A50A" w14:textId="1B8875BA" w:rsidR="0017331C" w:rsidRPr="00047E10" w:rsidRDefault="0017331C"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Помоћник директора,</w:t>
            </w:r>
          </w:p>
          <w:p w14:paraId="6501937D" w14:textId="77777777"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Стручни сар.</w:t>
            </w:r>
          </w:p>
        </w:tc>
        <w:tc>
          <w:tcPr>
            <w:tcW w:w="1213" w:type="dxa"/>
            <w:tcBorders>
              <w:top w:val="single" w:sz="4" w:space="0" w:color="auto"/>
              <w:left w:val="single" w:sz="4" w:space="0" w:color="auto"/>
              <w:bottom w:val="single" w:sz="4" w:space="0" w:color="auto"/>
              <w:right w:val="single" w:sz="4" w:space="0" w:color="auto"/>
            </w:tcBorders>
          </w:tcPr>
          <w:p w14:paraId="0883FDE7" w14:textId="77777777" w:rsidR="005D1111" w:rsidRPr="00047E10" w:rsidRDefault="005D1111" w:rsidP="00D62000">
            <w:pPr>
              <w:spacing w:after="0" w:line="360" w:lineRule="auto"/>
              <w:rPr>
                <w:rFonts w:ascii="Times New Roman" w:eastAsia="SimSun" w:hAnsi="Times New Roman" w:cs="Times New Roman"/>
                <w:lang w:val="sr-Cyrl-CS"/>
              </w:rPr>
            </w:pPr>
          </w:p>
          <w:p w14:paraId="74580C40" w14:textId="77777777" w:rsidR="005D1111" w:rsidRPr="00047E10" w:rsidRDefault="004B22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Април</w:t>
            </w:r>
          </w:p>
          <w:p w14:paraId="4AB03214" w14:textId="2ED1ADD9" w:rsidR="004B22FC" w:rsidRPr="00047E10" w:rsidRDefault="004B22FC"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2027.</w:t>
            </w:r>
          </w:p>
        </w:tc>
        <w:tc>
          <w:tcPr>
            <w:tcW w:w="946" w:type="dxa"/>
            <w:tcBorders>
              <w:top w:val="single" w:sz="4" w:space="0" w:color="auto"/>
              <w:left w:val="single" w:sz="4" w:space="0" w:color="auto"/>
              <w:bottom w:val="single" w:sz="4" w:space="0" w:color="auto"/>
              <w:right w:val="single" w:sz="4" w:space="0" w:color="auto"/>
            </w:tcBorders>
          </w:tcPr>
          <w:p w14:paraId="647DF4B7" w14:textId="77777777" w:rsidR="005D1111" w:rsidRPr="00047E10" w:rsidRDefault="005D1111" w:rsidP="00D62000">
            <w:pPr>
              <w:spacing w:after="0" w:line="360" w:lineRule="auto"/>
              <w:rPr>
                <w:rFonts w:ascii="Times New Roman" w:eastAsia="SimSun" w:hAnsi="Times New Roman" w:cs="Times New Roman"/>
                <w:lang w:val="sr-Cyrl-CS"/>
              </w:rPr>
            </w:pPr>
          </w:p>
          <w:p w14:paraId="4F220D4F" w14:textId="77777777" w:rsidR="005D1111" w:rsidRPr="00047E10" w:rsidRDefault="005D111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Радост</w:t>
            </w:r>
          </w:p>
        </w:tc>
      </w:tr>
      <w:tr w:rsidR="005D1111" w:rsidRPr="00047E10" w14:paraId="1F6A2A0B" w14:textId="77777777" w:rsidTr="00317DFC">
        <w:trPr>
          <w:trHeight w:val="58"/>
          <w:jc w:val="center"/>
        </w:trPr>
        <w:tc>
          <w:tcPr>
            <w:tcW w:w="393" w:type="dxa"/>
            <w:tcBorders>
              <w:top w:val="single" w:sz="4" w:space="0" w:color="auto"/>
              <w:left w:val="single" w:sz="4" w:space="0" w:color="auto"/>
              <w:bottom w:val="single" w:sz="4" w:space="0" w:color="auto"/>
              <w:right w:val="single" w:sz="4" w:space="0" w:color="auto"/>
            </w:tcBorders>
          </w:tcPr>
          <w:p w14:paraId="19153C33" w14:textId="77777777" w:rsidR="005D1111" w:rsidRPr="00047E10" w:rsidRDefault="005D1111" w:rsidP="00D62000">
            <w:pPr>
              <w:tabs>
                <w:tab w:val="left" w:pos="1620"/>
              </w:tabs>
              <w:spacing w:after="0" w:line="360" w:lineRule="auto"/>
              <w:rPr>
                <w:rFonts w:ascii="Times New Roman" w:eastAsia="SimSun" w:hAnsi="Times New Roman" w:cs="Times New Roman"/>
                <w:lang w:val="sr-Cyrl-CS"/>
              </w:rPr>
            </w:pPr>
          </w:p>
          <w:p w14:paraId="5EB32DE4" w14:textId="77777777" w:rsidR="005D1111" w:rsidRPr="00047E10" w:rsidRDefault="005D1111" w:rsidP="00D62000">
            <w:pPr>
              <w:tabs>
                <w:tab w:val="left" w:pos="162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8.</w:t>
            </w:r>
          </w:p>
          <w:p w14:paraId="1AF47AF7" w14:textId="77777777" w:rsidR="005D1111" w:rsidRPr="00047E10" w:rsidRDefault="005D1111" w:rsidP="00D62000">
            <w:pPr>
              <w:tabs>
                <w:tab w:val="left" w:pos="1620"/>
              </w:tabs>
              <w:spacing w:after="0" w:line="360" w:lineRule="auto"/>
              <w:rPr>
                <w:rFonts w:ascii="Times New Roman" w:eastAsia="SimSun" w:hAnsi="Times New Roman" w:cs="Times New Roman"/>
                <w:lang w:val="sr-Cyrl-CS"/>
              </w:rPr>
            </w:pPr>
          </w:p>
          <w:p w14:paraId="301E283A" w14:textId="77777777" w:rsidR="005D1111" w:rsidRPr="00047E10" w:rsidRDefault="005D1111" w:rsidP="00D62000">
            <w:pPr>
              <w:tabs>
                <w:tab w:val="left" w:pos="1620"/>
              </w:tabs>
              <w:spacing w:after="0" w:line="360" w:lineRule="auto"/>
              <w:rPr>
                <w:rFonts w:ascii="Times New Roman" w:eastAsia="SimSun" w:hAnsi="Times New Roman" w:cs="Times New Roman"/>
                <w:lang w:val="sr-Cyrl-CS"/>
              </w:rPr>
            </w:pPr>
          </w:p>
          <w:p w14:paraId="0FFA1263" w14:textId="77777777" w:rsidR="005D1111" w:rsidRPr="00047E10" w:rsidRDefault="005D1111" w:rsidP="00D62000">
            <w:pPr>
              <w:tabs>
                <w:tab w:val="left" w:pos="1620"/>
              </w:tabs>
              <w:spacing w:after="0" w:line="360" w:lineRule="auto"/>
              <w:rPr>
                <w:rFonts w:ascii="Times New Roman" w:eastAsia="SimSun" w:hAnsi="Times New Roman" w:cs="Times New Roman"/>
                <w:lang w:val="sr-Cyrl-CS"/>
              </w:rPr>
            </w:pPr>
          </w:p>
        </w:tc>
        <w:tc>
          <w:tcPr>
            <w:tcW w:w="4844" w:type="dxa"/>
            <w:tcBorders>
              <w:top w:val="single" w:sz="4" w:space="0" w:color="auto"/>
              <w:left w:val="single" w:sz="4" w:space="0" w:color="auto"/>
              <w:bottom w:val="single" w:sz="4" w:space="0" w:color="auto"/>
              <w:right w:val="single" w:sz="4" w:space="0" w:color="auto"/>
            </w:tcBorders>
            <w:hideMark/>
          </w:tcPr>
          <w:p w14:paraId="3413A008" w14:textId="77777777" w:rsidR="005D1111" w:rsidRPr="00047E10" w:rsidRDefault="005D1111"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r w:rsidR="00DD19F6" w:rsidRPr="00047E10">
              <w:rPr>
                <w:rFonts w:ascii="Times New Roman" w:eastAsia="SimSun" w:hAnsi="Times New Roman" w:cs="Times New Roman"/>
                <w:lang w:val="sr-Cyrl-CS"/>
              </w:rPr>
              <w:t>Договор у вези стручних сусрета медицинских -сестара васпитача</w:t>
            </w:r>
          </w:p>
          <w:p w14:paraId="79138233" w14:textId="77777777" w:rsidR="00DD19F6" w:rsidRPr="00047E10" w:rsidRDefault="00DD19F6"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2. Органозација уписа деце у Установу </w:t>
            </w:r>
          </w:p>
          <w:p w14:paraId="103015F4" w14:textId="77777777" w:rsidR="00DD19F6" w:rsidRPr="00047E10" w:rsidRDefault="00DD19F6"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3. Договор око испраћаја предшколаца </w:t>
            </w:r>
          </w:p>
          <w:p w14:paraId="44539A56" w14:textId="5ADA7E85" w:rsidR="00DD19F6" w:rsidRPr="00047E10" w:rsidRDefault="00DD19F6"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 Анализа остваривања васпитно- образовног рада</w:t>
            </w:r>
            <w:r w:rsidR="00011E96" w:rsidRPr="00047E10">
              <w:rPr>
                <w:rFonts w:ascii="Times New Roman" w:eastAsia="SimSun" w:hAnsi="Times New Roman" w:cs="Times New Roman"/>
                <w:lang w:val="sr-Cyrl-CS"/>
              </w:rPr>
              <w:t xml:space="preserve"> и евалуација постигнутих резултата и предлози за следећу радну годину</w:t>
            </w:r>
          </w:p>
        </w:tc>
        <w:tc>
          <w:tcPr>
            <w:tcW w:w="1266" w:type="dxa"/>
            <w:tcBorders>
              <w:top w:val="single" w:sz="4" w:space="0" w:color="auto"/>
              <w:left w:val="single" w:sz="4" w:space="0" w:color="auto"/>
              <w:bottom w:val="single" w:sz="4" w:space="0" w:color="auto"/>
              <w:right w:val="single" w:sz="4" w:space="0" w:color="auto"/>
            </w:tcBorders>
          </w:tcPr>
          <w:p w14:paraId="5654BE5E" w14:textId="77777777" w:rsidR="005D1111" w:rsidRPr="00047E10" w:rsidRDefault="005D1111" w:rsidP="00D62000">
            <w:pPr>
              <w:spacing w:after="0" w:line="360" w:lineRule="auto"/>
              <w:rPr>
                <w:rFonts w:ascii="Times New Roman" w:eastAsia="SimSun" w:hAnsi="Times New Roman" w:cs="Times New Roman"/>
                <w:lang w:val="sr-Cyrl-CS"/>
              </w:rPr>
            </w:pPr>
          </w:p>
          <w:p w14:paraId="0C17EFEC" w14:textId="77777777" w:rsidR="005D1111" w:rsidRPr="00047E10" w:rsidRDefault="005D1111" w:rsidP="00D62000">
            <w:pPr>
              <w:spacing w:after="0" w:line="360" w:lineRule="auto"/>
              <w:rPr>
                <w:rFonts w:ascii="Times New Roman" w:eastAsia="SimSun" w:hAnsi="Times New Roman" w:cs="Times New Roman"/>
                <w:lang w:val="sr-Cyrl-CS"/>
              </w:rPr>
            </w:pPr>
          </w:p>
          <w:p w14:paraId="0D5BE710" w14:textId="77777777" w:rsidR="005D1111" w:rsidRPr="00047E10" w:rsidRDefault="005D1111" w:rsidP="00D62000">
            <w:pPr>
              <w:spacing w:after="0" w:line="360" w:lineRule="auto"/>
              <w:rPr>
                <w:rFonts w:ascii="Times New Roman" w:eastAsia="SimSun" w:hAnsi="Times New Roman" w:cs="Times New Roman"/>
                <w:lang w:val="sr-Cyrl-CS"/>
              </w:rPr>
            </w:pPr>
          </w:p>
          <w:p w14:paraId="19BBF861" w14:textId="77777777" w:rsidR="005D1111" w:rsidRPr="00047E10" w:rsidRDefault="005D111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Састанак</w:t>
            </w:r>
          </w:p>
        </w:tc>
        <w:tc>
          <w:tcPr>
            <w:tcW w:w="1478" w:type="dxa"/>
            <w:tcBorders>
              <w:top w:val="single" w:sz="4" w:space="0" w:color="auto"/>
              <w:left w:val="single" w:sz="4" w:space="0" w:color="auto"/>
              <w:bottom w:val="single" w:sz="4" w:space="0" w:color="auto"/>
              <w:right w:val="single" w:sz="4" w:space="0" w:color="auto"/>
            </w:tcBorders>
            <w:hideMark/>
          </w:tcPr>
          <w:p w14:paraId="0118C85D" w14:textId="2570E925"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Директор,</w:t>
            </w:r>
          </w:p>
          <w:p w14:paraId="2ECB50CF" w14:textId="77777777"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Педагошки</w:t>
            </w:r>
          </w:p>
          <w:p w14:paraId="48E7D171" w14:textId="77777777"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Колегијум</w:t>
            </w:r>
          </w:p>
          <w:p w14:paraId="3EE71D96" w14:textId="77777777"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Стручни сарадници</w:t>
            </w:r>
          </w:p>
          <w:p w14:paraId="005AC2E5" w14:textId="01D6F22B" w:rsidR="00DD19F6" w:rsidRPr="00047E10" w:rsidRDefault="00DD19F6"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Председник актива мед сестара</w:t>
            </w:r>
          </w:p>
        </w:tc>
        <w:tc>
          <w:tcPr>
            <w:tcW w:w="1213" w:type="dxa"/>
            <w:tcBorders>
              <w:top w:val="single" w:sz="4" w:space="0" w:color="auto"/>
              <w:left w:val="single" w:sz="4" w:space="0" w:color="auto"/>
              <w:bottom w:val="single" w:sz="4" w:space="0" w:color="auto"/>
              <w:right w:val="single" w:sz="4" w:space="0" w:color="auto"/>
            </w:tcBorders>
          </w:tcPr>
          <w:p w14:paraId="34F3771A" w14:textId="77777777" w:rsidR="005D1111" w:rsidRPr="00047E10" w:rsidRDefault="005D1111" w:rsidP="00D62000">
            <w:pPr>
              <w:spacing w:after="0" w:line="360" w:lineRule="auto"/>
              <w:rPr>
                <w:rFonts w:ascii="Times New Roman" w:eastAsia="SimSun" w:hAnsi="Times New Roman" w:cs="Times New Roman"/>
                <w:lang w:val="sr-Cyrl-CS"/>
              </w:rPr>
            </w:pPr>
          </w:p>
          <w:p w14:paraId="7B2CE4DA" w14:textId="77777777" w:rsidR="005D1111" w:rsidRPr="00047E10" w:rsidRDefault="005D1111" w:rsidP="00D62000">
            <w:pPr>
              <w:spacing w:after="0" w:line="360" w:lineRule="auto"/>
              <w:rPr>
                <w:rFonts w:ascii="Times New Roman" w:eastAsia="SimSun" w:hAnsi="Times New Roman" w:cs="Times New Roman"/>
                <w:lang w:val="sr-Cyrl-CS"/>
              </w:rPr>
            </w:pPr>
          </w:p>
          <w:p w14:paraId="04548792" w14:textId="77777777" w:rsidR="005D1111" w:rsidRPr="00047E10" w:rsidRDefault="005D1111" w:rsidP="00D62000">
            <w:pPr>
              <w:spacing w:after="0" w:line="360" w:lineRule="auto"/>
              <w:rPr>
                <w:rFonts w:ascii="Times New Roman" w:eastAsia="SimSun" w:hAnsi="Times New Roman" w:cs="Times New Roman"/>
                <w:lang w:val="sr-Cyrl-CS"/>
              </w:rPr>
            </w:pPr>
          </w:p>
          <w:p w14:paraId="6B05299D" w14:textId="77777777" w:rsidR="005D1111" w:rsidRPr="00047E10" w:rsidRDefault="00DD19F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Мај </w:t>
            </w:r>
          </w:p>
          <w:p w14:paraId="39E18FA1" w14:textId="0BD297FB" w:rsidR="00DD19F6" w:rsidRPr="00047E10" w:rsidRDefault="00DD19F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2027.</w:t>
            </w:r>
          </w:p>
        </w:tc>
        <w:tc>
          <w:tcPr>
            <w:tcW w:w="946" w:type="dxa"/>
            <w:tcBorders>
              <w:top w:val="single" w:sz="4" w:space="0" w:color="auto"/>
              <w:left w:val="single" w:sz="4" w:space="0" w:color="auto"/>
              <w:bottom w:val="single" w:sz="4" w:space="0" w:color="auto"/>
              <w:right w:val="single" w:sz="4" w:space="0" w:color="auto"/>
            </w:tcBorders>
          </w:tcPr>
          <w:p w14:paraId="1D4FF80B" w14:textId="77777777" w:rsidR="005D1111" w:rsidRPr="00047E10" w:rsidRDefault="005D1111" w:rsidP="00D62000">
            <w:pPr>
              <w:spacing w:after="0" w:line="360" w:lineRule="auto"/>
              <w:rPr>
                <w:rFonts w:ascii="Times New Roman" w:eastAsia="SimSun" w:hAnsi="Times New Roman" w:cs="Times New Roman"/>
                <w:lang w:val="sr-Cyrl-CS"/>
              </w:rPr>
            </w:pPr>
          </w:p>
          <w:p w14:paraId="1FEB8EB2" w14:textId="77777777" w:rsidR="005D1111" w:rsidRPr="00047E10" w:rsidRDefault="005D1111" w:rsidP="00D62000">
            <w:pPr>
              <w:spacing w:after="0" w:line="360" w:lineRule="auto"/>
              <w:rPr>
                <w:rFonts w:ascii="Times New Roman" w:eastAsia="SimSun" w:hAnsi="Times New Roman" w:cs="Times New Roman"/>
                <w:lang w:val="sr-Cyrl-CS"/>
              </w:rPr>
            </w:pPr>
          </w:p>
          <w:p w14:paraId="2ACE0E32" w14:textId="77777777" w:rsidR="005D1111" w:rsidRPr="00047E10" w:rsidRDefault="005D1111" w:rsidP="00D62000">
            <w:pPr>
              <w:spacing w:after="0" w:line="360" w:lineRule="auto"/>
              <w:rPr>
                <w:rFonts w:ascii="Times New Roman" w:eastAsia="SimSun" w:hAnsi="Times New Roman" w:cs="Times New Roman"/>
                <w:lang w:val="sr-Cyrl-CS"/>
              </w:rPr>
            </w:pPr>
          </w:p>
          <w:p w14:paraId="3E034B3D" w14:textId="77777777" w:rsidR="005D1111" w:rsidRPr="00047E10" w:rsidRDefault="005D111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Радост</w:t>
            </w:r>
          </w:p>
        </w:tc>
      </w:tr>
      <w:tr w:rsidR="005D1111" w:rsidRPr="00047E10" w14:paraId="6A7D95A8" w14:textId="77777777" w:rsidTr="00317DFC">
        <w:trPr>
          <w:trHeight w:val="756"/>
          <w:jc w:val="center"/>
        </w:trPr>
        <w:tc>
          <w:tcPr>
            <w:tcW w:w="393" w:type="dxa"/>
            <w:tcBorders>
              <w:top w:val="single" w:sz="4" w:space="0" w:color="auto"/>
              <w:left w:val="single" w:sz="4" w:space="0" w:color="auto"/>
              <w:bottom w:val="single" w:sz="4" w:space="0" w:color="auto"/>
              <w:right w:val="single" w:sz="4" w:space="0" w:color="auto"/>
            </w:tcBorders>
          </w:tcPr>
          <w:p w14:paraId="46DBBB64" w14:textId="77777777" w:rsidR="005D1111" w:rsidRPr="00047E10" w:rsidRDefault="005D1111" w:rsidP="00D62000">
            <w:pPr>
              <w:tabs>
                <w:tab w:val="left" w:pos="1620"/>
              </w:tabs>
              <w:spacing w:after="0" w:line="360" w:lineRule="auto"/>
              <w:rPr>
                <w:rFonts w:ascii="Times New Roman" w:eastAsia="SimSun" w:hAnsi="Times New Roman" w:cs="Times New Roman"/>
                <w:lang w:val="sr-Cyrl-CS"/>
              </w:rPr>
            </w:pPr>
          </w:p>
          <w:p w14:paraId="76B0CB88" w14:textId="77777777" w:rsidR="005D1111" w:rsidRPr="00047E10" w:rsidRDefault="005D1111" w:rsidP="00D62000">
            <w:pPr>
              <w:tabs>
                <w:tab w:val="left" w:pos="162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9.</w:t>
            </w:r>
          </w:p>
        </w:tc>
        <w:tc>
          <w:tcPr>
            <w:tcW w:w="4844" w:type="dxa"/>
            <w:tcBorders>
              <w:top w:val="single" w:sz="4" w:space="0" w:color="auto"/>
              <w:left w:val="single" w:sz="4" w:space="0" w:color="auto"/>
              <w:bottom w:val="single" w:sz="4" w:space="0" w:color="auto"/>
              <w:right w:val="single" w:sz="4" w:space="0" w:color="auto"/>
            </w:tcBorders>
            <w:hideMark/>
          </w:tcPr>
          <w:p w14:paraId="45F21909" w14:textId="77777777" w:rsidR="005D1111" w:rsidRPr="00047E10" w:rsidRDefault="005D1111"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r w:rsidR="00011E96" w:rsidRPr="00047E10">
              <w:rPr>
                <w:rFonts w:ascii="Times New Roman" w:eastAsia="SimSun" w:hAnsi="Times New Roman" w:cs="Times New Roman"/>
                <w:lang w:val="sr-Cyrl-CS"/>
              </w:rPr>
              <w:t>. Извештај о реализованом излету за децу</w:t>
            </w:r>
          </w:p>
          <w:p w14:paraId="15031428" w14:textId="77777777" w:rsidR="00011E96" w:rsidRPr="00047E10" w:rsidRDefault="00011E96"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 Извештај са стручних сусрета медицинских сестара васпитача</w:t>
            </w:r>
          </w:p>
          <w:p w14:paraId="55384049" w14:textId="77777777" w:rsidR="00011E96" w:rsidRPr="00047E10" w:rsidRDefault="00011E96"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3. Васпитно-образовни рад током лета </w:t>
            </w:r>
          </w:p>
          <w:p w14:paraId="705195AA" w14:textId="77777777" w:rsidR="00011E96" w:rsidRPr="00047E10" w:rsidRDefault="00011E96"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4. Евалуација рада тимова </w:t>
            </w:r>
          </w:p>
          <w:p w14:paraId="53055ED4" w14:textId="77777777" w:rsidR="00317DFC" w:rsidRPr="00047E10" w:rsidRDefault="00317DFC"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5. Усвајање извештаја о самовредновању</w:t>
            </w:r>
          </w:p>
          <w:p w14:paraId="2AF006D0" w14:textId="77777777" w:rsidR="00317DFC" w:rsidRPr="00047E10" w:rsidRDefault="00317DFC"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6. Усвајање извештаја о реализацији Акционог плана за реализацију Развојног плана</w:t>
            </w:r>
          </w:p>
          <w:p w14:paraId="18536A4D" w14:textId="77777777" w:rsidR="00317DFC" w:rsidRPr="00047E10" w:rsidRDefault="00317DFC"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7. Извештај о упису деце у установу</w:t>
            </w:r>
          </w:p>
          <w:p w14:paraId="60752E9E" w14:textId="15BABF39" w:rsidR="00317DFC" w:rsidRPr="00047E10" w:rsidRDefault="00317DFC"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8. Извештај о испраћају предшколаца</w:t>
            </w:r>
          </w:p>
        </w:tc>
        <w:tc>
          <w:tcPr>
            <w:tcW w:w="1266" w:type="dxa"/>
            <w:tcBorders>
              <w:top w:val="single" w:sz="4" w:space="0" w:color="auto"/>
              <w:left w:val="single" w:sz="4" w:space="0" w:color="auto"/>
              <w:bottom w:val="single" w:sz="4" w:space="0" w:color="auto"/>
              <w:right w:val="single" w:sz="4" w:space="0" w:color="auto"/>
            </w:tcBorders>
          </w:tcPr>
          <w:p w14:paraId="0A8A5FEF" w14:textId="77777777" w:rsidR="005D1111" w:rsidRPr="00047E10" w:rsidRDefault="005D1111" w:rsidP="00D62000">
            <w:pPr>
              <w:spacing w:after="0" w:line="360" w:lineRule="auto"/>
              <w:rPr>
                <w:rFonts w:ascii="Times New Roman" w:eastAsia="SimSun" w:hAnsi="Times New Roman" w:cs="Times New Roman"/>
                <w:lang w:val="sr-Cyrl-CS"/>
              </w:rPr>
            </w:pPr>
          </w:p>
          <w:p w14:paraId="798F02F3" w14:textId="77777777" w:rsidR="005D1111" w:rsidRPr="00047E10" w:rsidRDefault="005D1111" w:rsidP="00D62000">
            <w:pPr>
              <w:spacing w:after="0" w:line="360" w:lineRule="auto"/>
              <w:rPr>
                <w:rFonts w:ascii="Times New Roman" w:eastAsia="SimSun" w:hAnsi="Times New Roman" w:cs="Times New Roman"/>
                <w:lang w:val="sr-Cyrl-CS"/>
              </w:rPr>
            </w:pPr>
          </w:p>
          <w:p w14:paraId="7E712E24" w14:textId="77777777" w:rsidR="005D1111" w:rsidRPr="00047E10" w:rsidRDefault="005D1111" w:rsidP="00D62000">
            <w:pPr>
              <w:tabs>
                <w:tab w:val="left" w:pos="720"/>
                <w:tab w:val="left" w:pos="1080"/>
              </w:tabs>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Састанак</w:t>
            </w:r>
          </w:p>
        </w:tc>
        <w:tc>
          <w:tcPr>
            <w:tcW w:w="1478" w:type="dxa"/>
            <w:tcBorders>
              <w:top w:val="single" w:sz="4" w:space="0" w:color="auto"/>
              <w:left w:val="single" w:sz="4" w:space="0" w:color="auto"/>
              <w:bottom w:val="single" w:sz="4" w:space="0" w:color="auto"/>
              <w:right w:val="single" w:sz="4" w:space="0" w:color="auto"/>
            </w:tcBorders>
            <w:hideMark/>
          </w:tcPr>
          <w:p w14:paraId="570423AC" w14:textId="77777777"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Директор,</w:t>
            </w:r>
          </w:p>
          <w:p w14:paraId="54D95C6B" w14:textId="77777777" w:rsidR="005D1111" w:rsidRPr="00047E10" w:rsidRDefault="005D1111" w:rsidP="00D62000">
            <w:pPr>
              <w:spacing w:after="0" w:line="360" w:lineRule="auto"/>
              <w:rPr>
                <w:rFonts w:ascii="Times New Roman" w:eastAsia="SimSun" w:hAnsi="Times New Roman" w:cs="Times New Roman"/>
                <w:lang w:val="ru-RU"/>
              </w:rPr>
            </w:pPr>
            <w:r w:rsidRPr="00047E10">
              <w:rPr>
                <w:rFonts w:ascii="Times New Roman" w:eastAsia="SimSun" w:hAnsi="Times New Roman" w:cs="Times New Roman"/>
                <w:lang w:val="ru-RU"/>
              </w:rPr>
              <w:t>Педагошки</w:t>
            </w:r>
          </w:p>
          <w:p w14:paraId="31BB5408" w14:textId="77777777" w:rsidR="005D1111" w:rsidRPr="00047E10" w:rsidRDefault="005D111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ru-RU"/>
              </w:rPr>
              <w:t>Колегијум</w:t>
            </w:r>
          </w:p>
        </w:tc>
        <w:tc>
          <w:tcPr>
            <w:tcW w:w="1213" w:type="dxa"/>
            <w:tcBorders>
              <w:top w:val="single" w:sz="4" w:space="0" w:color="auto"/>
              <w:left w:val="single" w:sz="4" w:space="0" w:color="auto"/>
              <w:bottom w:val="single" w:sz="4" w:space="0" w:color="auto"/>
              <w:right w:val="single" w:sz="4" w:space="0" w:color="auto"/>
            </w:tcBorders>
          </w:tcPr>
          <w:p w14:paraId="7A93849B" w14:textId="77777777" w:rsidR="005D1111" w:rsidRPr="00047E10" w:rsidRDefault="005D1111" w:rsidP="00D62000">
            <w:pPr>
              <w:spacing w:after="0" w:line="360" w:lineRule="auto"/>
              <w:rPr>
                <w:rFonts w:ascii="Times New Roman" w:eastAsia="SimSun" w:hAnsi="Times New Roman" w:cs="Times New Roman"/>
                <w:lang w:val="sr-Cyrl-CS"/>
              </w:rPr>
            </w:pPr>
          </w:p>
          <w:p w14:paraId="08531603" w14:textId="77777777" w:rsidR="005D1111" w:rsidRPr="00047E10" w:rsidRDefault="005D1111" w:rsidP="00D62000">
            <w:pPr>
              <w:spacing w:after="0" w:line="360" w:lineRule="auto"/>
              <w:rPr>
                <w:rFonts w:ascii="Times New Roman" w:eastAsia="SimSun" w:hAnsi="Times New Roman" w:cs="Times New Roman"/>
                <w:lang w:val="sr-Cyrl-CS"/>
              </w:rPr>
            </w:pPr>
          </w:p>
          <w:p w14:paraId="5C0C6088" w14:textId="77777777" w:rsidR="005D1111" w:rsidRPr="00047E10" w:rsidRDefault="00011E9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Јун</w:t>
            </w:r>
          </w:p>
          <w:p w14:paraId="7680338C" w14:textId="4019A2E0" w:rsidR="00011E96" w:rsidRPr="00047E10" w:rsidRDefault="00011E96"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2027</w:t>
            </w:r>
          </w:p>
        </w:tc>
        <w:tc>
          <w:tcPr>
            <w:tcW w:w="946" w:type="dxa"/>
            <w:tcBorders>
              <w:top w:val="single" w:sz="4" w:space="0" w:color="auto"/>
              <w:left w:val="single" w:sz="4" w:space="0" w:color="auto"/>
              <w:bottom w:val="single" w:sz="4" w:space="0" w:color="auto"/>
              <w:right w:val="single" w:sz="4" w:space="0" w:color="auto"/>
            </w:tcBorders>
          </w:tcPr>
          <w:p w14:paraId="2F46867C" w14:textId="77777777" w:rsidR="005D1111" w:rsidRPr="00047E10" w:rsidRDefault="005D1111" w:rsidP="00D62000">
            <w:pPr>
              <w:spacing w:after="0" w:line="360" w:lineRule="auto"/>
              <w:rPr>
                <w:rFonts w:ascii="Times New Roman" w:eastAsia="SimSun" w:hAnsi="Times New Roman" w:cs="Times New Roman"/>
                <w:lang w:val="sr-Cyrl-CS"/>
              </w:rPr>
            </w:pPr>
          </w:p>
          <w:p w14:paraId="3FA20A01" w14:textId="77777777" w:rsidR="005D1111" w:rsidRPr="00047E10" w:rsidRDefault="005D1111" w:rsidP="00D62000">
            <w:pPr>
              <w:spacing w:after="0" w:line="360" w:lineRule="auto"/>
              <w:rPr>
                <w:rFonts w:ascii="Times New Roman" w:eastAsia="SimSun" w:hAnsi="Times New Roman" w:cs="Times New Roman"/>
                <w:lang w:val="sr-Cyrl-CS"/>
              </w:rPr>
            </w:pPr>
          </w:p>
          <w:p w14:paraId="4666A2BA" w14:textId="77777777" w:rsidR="005D1111" w:rsidRPr="00047E10" w:rsidRDefault="005D111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Радост</w:t>
            </w:r>
          </w:p>
        </w:tc>
      </w:tr>
    </w:tbl>
    <w:p w14:paraId="056C846F" w14:textId="71B3F97D" w:rsidR="005D1111" w:rsidRPr="00047E10" w:rsidRDefault="005D1111" w:rsidP="00D62000">
      <w:pPr>
        <w:spacing w:after="0" w:line="360" w:lineRule="auto"/>
        <w:rPr>
          <w:rFonts w:ascii="Times New Roman" w:eastAsia="SimSun" w:hAnsi="Times New Roman" w:cs="Times New Roman"/>
          <w:sz w:val="24"/>
          <w:szCs w:val="24"/>
          <w:lang w:val="sr-Cyrl-CS"/>
        </w:rPr>
      </w:pPr>
    </w:p>
    <w:p w14:paraId="20771A96" w14:textId="1443AECF" w:rsidR="00317DFC" w:rsidRPr="00047E10" w:rsidRDefault="00317DFC" w:rsidP="00D62000">
      <w:pPr>
        <w:spacing w:after="0" w:line="360" w:lineRule="auto"/>
        <w:rPr>
          <w:rFonts w:ascii="Times New Roman" w:eastAsia="SimSun" w:hAnsi="Times New Roman" w:cs="Times New Roman"/>
          <w:sz w:val="24"/>
          <w:szCs w:val="24"/>
          <w:lang w:val="sr-Cyrl-CS"/>
        </w:rPr>
      </w:pPr>
    </w:p>
    <w:p w14:paraId="288C8C81" w14:textId="40D9550E" w:rsidR="005D1111" w:rsidRPr="00047E10" w:rsidRDefault="00317DFC"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b/>
          <w:bCs/>
          <w:sz w:val="24"/>
          <w:szCs w:val="24"/>
          <w:lang w:val="sr-Cyrl-CS"/>
        </w:rPr>
        <w:t>Напомена:</w:t>
      </w:r>
      <w:r w:rsidRPr="00047E10">
        <w:rPr>
          <w:rFonts w:ascii="Times New Roman" w:eastAsia="SimSun" w:hAnsi="Times New Roman" w:cs="Times New Roman"/>
          <w:sz w:val="24"/>
          <w:szCs w:val="24"/>
          <w:lang w:val="sr-Cyrl-CS"/>
        </w:rPr>
        <w:t xml:space="preserve"> Педагошки колегијум по потреби састанке</w:t>
      </w:r>
      <w:r w:rsidR="00DB1746" w:rsidRPr="00047E10">
        <w:rPr>
          <w:rFonts w:ascii="Times New Roman" w:eastAsia="SimSun" w:hAnsi="Times New Roman" w:cs="Times New Roman"/>
          <w:sz w:val="24"/>
          <w:szCs w:val="24"/>
          <w:lang w:val="sr-Cyrl-CS"/>
        </w:rPr>
        <w:t xml:space="preserve"> ће</w:t>
      </w:r>
      <w:r w:rsidRPr="00047E10">
        <w:rPr>
          <w:rFonts w:ascii="Times New Roman" w:eastAsia="SimSun" w:hAnsi="Times New Roman" w:cs="Times New Roman"/>
          <w:sz w:val="24"/>
          <w:szCs w:val="24"/>
          <w:lang w:val="sr-Cyrl-CS"/>
        </w:rPr>
        <w:t xml:space="preserve"> одржавати и чешће</w:t>
      </w:r>
      <w:r w:rsidR="00DB1746" w:rsidRPr="00047E10">
        <w:rPr>
          <w:rFonts w:ascii="Times New Roman" w:eastAsia="SimSun" w:hAnsi="Times New Roman" w:cs="Times New Roman"/>
          <w:sz w:val="24"/>
          <w:szCs w:val="24"/>
          <w:lang w:val="sr-Cyrl-CS"/>
        </w:rPr>
        <w:t>. У скраћеном саставу педагошки полегијум се састаје сваког понедељка, како</w:t>
      </w:r>
      <w:r w:rsidR="001504C2" w:rsidRPr="00047E10">
        <w:rPr>
          <w:rFonts w:ascii="Times New Roman" w:eastAsia="SimSun" w:hAnsi="Times New Roman" w:cs="Times New Roman"/>
          <w:sz w:val="24"/>
          <w:szCs w:val="24"/>
          <w:lang w:val="sr-Cyrl-CS"/>
        </w:rPr>
        <w:t xml:space="preserve"> би</w:t>
      </w:r>
      <w:r w:rsidR="00DB1746" w:rsidRPr="00047E10">
        <w:rPr>
          <w:rFonts w:ascii="Times New Roman" w:eastAsia="SimSun" w:hAnsi="Times New Roman" w:cs="Times New Roman"/>
          <w:sz w:val="24"/>
          <w:szCs w:val="24"/>
          <w:lang w:val="sr-Cyrl-CS"/>
        </w:rPr>
        <w:t xml:space="preserve"> </w:t>
      </w:r>
      <w:r w:rsidR="001504C2" w:rsidRPr="00047E10">
        <w:rPr>
          <w:rFonts w:ascii="Times New Roman" w:eastAsia="SimSun" w:hAnsi="Times New Roman" w:cs="Times New Roman"/>
          <w:sz w:val="24"/>
          <w:szCs w:val="24"/>
          <w:lang w:val="sr-Cyrl-CS"/>
        </w:rPr>
        <w:t>поставио приоритете за ту недељу.</w:t>
      </w:r>
    </w:p>
    <w:p w14:paraId="32F6F2A7" w14:textId="77777777" w:rsidR="005D1111" w:rsidRPr="00047E10" w:rsidRDefault="005D1111" w:rsidP="00D62000">
      <w:pPr>
        <w:spacing w:after="0" w:line="360" w:lineRule="auto"/>
        <w:rPr>
          <w:rFonts w:ascii="Times New Roman" w:eastAsia="SimSun" w:hAnsi="Times New Roman" w:cs="Times New Roman"/>
          <w:sz w:val="28"/>
          <w:szCs w:val="28"/>
          <w:lang w:val="sr-Cyrl-CS"/>
        </w:rPr>
      </w:pPr>
    </w:p>
    <w:p w14:paraId="7CE87290" w14:textId="2034BD3B" w:rsidR="00C1350F" w:rsidRPr="00B25ADA" w:rsidRDefault="0064499B" w:rsidP="00892556">
      <w:pPr>
        <w:pStyle w:val="Heading1"/>
        <w:spacing w:line="360" w:lineRule="auto"/>
        <w:ind w:left="0" w:right="0"/>
        <w:jc w:val="center"/>
        <w:rPr>
          <w:sz w:val="28"/>
          <w:szCs w:val="28"/>
        </w:rPr>
      </w:pPr>
      <w:bookmarkStart w:id="72" w:name="_Toc239334074"/>
      <w:r w:rsidRPr="00B25ADA">
        <w:rPr>
          <w:sz w:val="28"/>
          <w:szCs w:val="28"/>
        </w:rPr>
        <w:lastRenderedPageBreak/>
        <w:t>12.</w:t>
      </w:r>
      <w:r w:rsidR="00AD369A" w:rsidRPr="00B25ADA">
        <w:rPr>
          <w:sz w:val="28"/>
          <w:szCs w:val="28"/>
          <w:lang w:val="sr-Cyrl-RS"/>
        </w:rPr>
        <w:t xml:space="preserve"> </w:t>
      </w:r>
      <w:r w:rsidR="00833BF1" w:rsidRPr="00B25ADA">
        <w:rPr>
          <w:sz w:val="28"/>
          <w:szCs w:val="28"/>
        </w:rPr>
        <w:t>ПЛАНОВИ РАДА ТИМОВА</w:t>
      </w:r>
      <w:bookmarkStart w:id="73" w:name="_Hlk234405754"/>
      <w:bookmarkEnd w:id="72"/>
    </w:p>
    <w:p w14:paraId="6A1F7124" w14:textId="324FA31F" w:rsidR="00FD7841" w:rsidRPr="00B25ADA" w:rsidRDefault="00833BF1" w:rsidP="00892556">
      <w:pPr>
        <w:pStyle w:val="Heading2"/>
        <w:spacing w:line="360" w:lineRule="auto"/>
        <w:ind w:left="0" w:right="0"/>
        <w:jc w:val="center"/>
        <w:rPr>
          <w:sz w:val="28"/>
          <w:szCs w:val="28"/>
        </w:rPr>
      </w:pPr>
      <w:bookmarkStart w:id="74" w:name="_Toc239334075"/>
      <w:r w:rsidRPr="00B25ADA">
        <w:rPr>
          <w:sz w:val="28"/>
          <w:szCs w:val="28"/>
        </w:rPr>
        <w:t>12.1.</w:t>
      </w:r>
      <w:r w:rsidR="00C1350F" w:rsidRPr="00B25ADA">
        <w:rPr>
          <w:sz w:val="28"/>
          <w:szCs w:val="28"/>
        </w:rPr>
        <w:t xml:space="preserve"> П</w:t>
      </w:r>
      <w:r w:rsidRPr="00B25ADA">
        <w:rPr>
          <w:sz w:val="28"/>
          <w:szCs w:val="28"/>
        </w:rPr>
        <w:t xml:space="preserve">лан рада тима за вредновање </w:t>
      </w:r>
      <w:r w:rsidR="004B6D6B" w:rsidRPr="00B25ADA">
        <w:rPr>
          <w:sz w:val="28"/>
          <w:szCs w:val="28"/>
        </w:rPr>
        <w:t>квалитета рада Установе</w:t>
      </w:r>
      <w:bookmarkEnd w:id="73"/>
      <w:bookmarkEnd w:id="74"/>
    </w:p>
    <w:p w14:paraId="02B33369" w14:textId="13618B96" w:rsidR="00FD7841" w:rsidRPr="00047E10" w:rsidRDefault="00FD7841" w:rsidP="00D62000">
      <w:pPr>
        <w:spacing w:after="0" w:line="360" w:lineRule="auto"/>
        <w:rPr>
          <w:rFonts w:ascii="Times New Roman" w:eastAsia="SimSun" w:hAnsi="Times New Roman" w:cs="Times New Roman"/>
          <w:color w:val="000000"/>
          <w:sz w:val="24"/>
          <w:szCs w:val="24"/>
          <w:lang w:val="sr-Cyrl-CS"/>
        </w:rPr>
      </w:pPr>
      <w:r w:rsidRPr="00047E10">
        <w:rPr>
          <w:rFonts w:ascii="Times New Roman" w:eastAsia="SimSun" w:hAnsi="Times New Roman" w:cs="Times New Roman"/>
          <w:color w:val="000000"/>
          <w:sz w:val="24"/>
          <w:szCs w:val="24"/>
          <w:lang w:val="sr-Cyrl-CS"/>
        </w:rPr>
        <w:t xml:space="preserve">            Чланови тима:</w:t>
      </w:r>
    </w:p>
    <w:p w14:paraId="2FC800E3" w14:textId="77777777" w:rsidR="00FD7841" w:rsidRPr="00047E10" w:rsidRDefault="00FD7841" w:rsidP="00D62000">
      <w:pPr>
        <w:spacing w:after="0" w:line="360" w:lineRule="auto"/>
        <w:rPr>
          <w:rFonts w:ascii="Times New Roman" w:eastAsia="SimSun" w:hAnsi="Times New Roman" w:cs="Times New Roman"/>
          <w:color w:val="000000"/>
          <w:sz w:val="24"/>
          <w:szCs w:val="24"/>
          <w:lang w:val="sr-Cyrl-CS"/>
        </w:rPr>
      </w:pPr>
      <w:r w:rsidRPr="00047E10">
        <w:rPr>
          <w:rFonts w:ascii="Times New Roman" w:eastAsia="SimSun" w:hAnsi="Times New Roman" w:cs="Times New Roman"/>
          <w:color w:val="000000"/>
          <w:sz w:val="24"/>
          <w:szCs w:val="24"/>
          <w:lang w:val="sr-Cyrl-CS"/>
        </w:rPr>
        <w:t>1.</w:t>
      </w:r>
      <w:r w:rsidRPr="00047E10">
        <w:rPr>
          <w:rFonts w:ascii="Times New Roman" w:eastAsia="SimSun" w:hAnsi="Times New Roman" w:cs="Times New Roman"/>
          <w:color w:val="000000"/>
          <w:sz w:val="24"/>
          <w:szCs w:val="24"/>
          <w:lang w:val="sr-Cyrl-CS"/>
        </w:rPr>
        <w:tab/>
        <w:t>Маја Цветковић-директор;</w:t>
      </w:r>
    </w:p>
    <w:p w14:paraId="26D6D1B8" w14:textId="77777777" w:rsidR="00FD7841" w:rsidRPr="00047E10" w:rsidRDefault="00FD7841" w:rsidP="00D62000">
      <w:pPr>
        <w:spacing w:after="0" w:line="360" w:lineRule="auto"/>
        <w:rPr>
          <w:rFonts w:ascii="Times New Roman" w:eastAsia="SimSun" w:hAnsi="Times New Roman" w:cs="Times New Roman"/>
          <w:color w:val="000000"/>
          <w:sz w:val="24"/>
          <w:szCs w:val="24"/>
          <w:lang w:val="sr-Cyrl-CS"/>
        </w:rPr>
      </w:pPr>
      <w:r w:rsidRPr="00047E10">
        <w:rPr>
          <w:rFonts w:ascii="Times New Roman" w:eastAsia="SimSun" w:hAnsi="Times New Roman" w:cs="Times New Roman"/>
          <w:color w:val="000000"/>
          <w:sz w:val="24"/>
          <w:szCs w:val="24"/>
          <w:lang w:val="sr-Cyrl-CS"/>
        </w:rPr>
        <w:t>2.</w:t>
      </w:r>
      <w:r w:rsidRPr="00047E10">
        <w:rPr>
          <w:rFonts w:ascii="Times New Roman" w:eastAsia="SimSun" w:hAnsi="Times New Roman" w:cs="Times New Roman"/>
          <w:color w:val="000000"/>
          <w:sz w:val="24"/>
          <w:szCs w:val="24"/>
          <w:lang w:val="sr-Cyrl-CS"/>
        </w:rPr>
        <w:tab/>
        <w:t>Весна Манџукић-педагог</w:t>
      </w:r>
    </w:p>
    <w:p w14:paraId="1A3854BD" w14:textId="77777777" w:rsidR="00FD7841" w:rsidRPr="00047E10" w:rsidRDefault="00FD7841" w:rsidP="00D62000">
      <w:pPr>
        <w:spacing w:after="0" w:line="360" w:lineRule="auto"/>
        <w:rPr>
          <w:rFonts w:ascii="Times New Roman" w:eastAsia="SimSun" w:hAnsi="Times New Roman" w:cs="Times New Roman"/>
          <w:color w:val="000000"/>
          <w:sz w:val="24"/>
          <w:szCs w:val="24"/>
          <w:lang w:val="sr-Cyrl-CS"/>
        </w:rPr>
      </w:pPr>
      <w:r w:rsidRPr="00047E10">
        <w:rPr>
          <w:rFonts w:ascii="Times New Roman" w:eastAsia="SimSun" w:hAnsi="Times New Roman" w:cs="Times New Roman"/>
          <w:color w:val="000000"/>
          <w:sz w:val="24"/>
          <w:szCs w:val="24"/>
          <w:lang w:val="sr-Cyrl-CS"/>
        </w:rPr>
        <w:t>3.</w:t>
      </w:r>
      <w:r w:rsidRPr="00047E10">
        <w:rPr>
          <w:rFonts w:ascii="Times New Roman" w:eastAsia="SimSun" w:hAnsi="Times New Roman" w:cs="Times New Roman"/>
          <w:color w:val="000000"/>
          <w:sz w:val="24"/>
          <w:szCs w:val="24"/>
          <w:lang w:val="sr-Cyrl-CS"/>
        </w:rPr>
        <w:tab/>
        <w:t>Никола Радичевић-психолог</w:t>
      </w:r>
    </w:p>
    <w:p w14:paraId="7E17A8C7" w14:textId="77777777" w:rsidR="00FD7841" w:rsidRPr="00047E10" w:rsidRDefault="00FD7841" w:rsidP="00D62000">
      <w:pPr>
        <w:spacing w:after="0" w:line="360" w:lineRule="auto"/>
        <w:rPr>
          <w:rFonts w:ascii="Times New Roman" w:eastAsia="SimSun" w:hAnsi="Times New Roman" w:cs="Times New Roman"/>
          <w:color w:val="000000"/>
          <w:sz w:val="24"/>
          <w:szCs w:val="24"/>
          <w:lang w:val="sr-Cyrl-CS"/>
        </w:rPr>
      </w:pPr>
      <w:r w:rsidRPr="00047E10">
        <w:rPr>
          <w:rFonts w:ascii="Times New Roman" w:eastAsia="SimSun" w:hAnsi="Times New Roman" w:cs="Times New Roman"/>
          <w:color w:val="000000"/>
          <w:sz w:val="24"/>
          <w:szCs w:val="24"/>
          <w:lang w:val="sr-Cyrl-CS"/>
        </w:rPr>
        <w:t>4.</w:t>
      </w:r>
      <w:r w:rsidRPr="00047E10">
        <w:rPr>
          <w:rFonts w:ascii="Times New Roman" w:eastAsia="SimSun" w:hAnsi="Times New Roman" w:cs="Times New Roman"/>
          <w:color w:val="000000"/>
          <w:sz w:val="24"/>
          <w:szCs w:val="24"/>
          <w:lang w:val="sr-Cyrl-CS"/>
        </w:rPr>
        <w:tab/>
        <w:t>Биљана Јовановић-васпитач</w:t>
      </w:r>
    </w:p>
    <w:p w14:paraId="6CB2DD7D" w14:textId="77777777" w:rsidR="00FD7841" w:rsidRPr="00047E10" w:rsidRDefault="00FD7841" w:rsidP="00D62000">
      <w:pPr>
        <w:spacing w:after="0" w:line="360" w:lineRule="auto"/>
        <w:rPr>
          <w:rFonts w:ascii="Times New Roman" w:eastAsia="SimSun" w:hAnsi="Times New Roman" w:cs="Times New Roman"/>
          <w:color w:val="000000"/>
          <w:sz w:val="24"/>
          <w:szCs w:val="24"/>
          <w:lang w:val="sr-Cyrl-CS"/>
        </w:rPr>
      </w:pPr>
      <w:r w:rsidRPr="00047E10">
        <w:rPr>
          <w:rFonts w:ascii="Times New Roman" w:eastAsia="SimSun" w:hAnsi="Times New Roman" w:cs="Times New Roman"/>
          <w:color w:val="000000"/>
          <w:sz w:val="24"/>
          <w:szCs w:val="24"/>
          <w:lang w:val="sr-Cyrl-CS"/>
        </w:rPr>
        <w:t>5.</w:t>
      </w:r>
      <w:r w:rsidRPr="00047E10">
        <w:rPr>
          <w:rFonts w:ascii="Times New Roman" w:eastAsia="SimSun" w:hAnsi="Times New Roman" w:cs="Times New Roman"/>
          <w:color w:val="000000"/>
          <w:sz w:val="24"/>
          <w:szCs w:val="24"/>
          <w:lang w:val="sr-Cyrl-CS"/>
        </w:rPr>
        <w:tab/>
        <w:t xml:space="preserve">Весна Радоњић-васпитач, </w:t>
      </w:r>
    </w:p>
    <w:p w14:paraId="24E806B6" w14:textId="039CA36F" w:rsidR="00FD7841" w:rsidRPr="00047E10" w:rsidRDefault="00FD7841" w:rsidP="00D62000">
      <w:pPr>
        <w:spacing w:after="0" w:line="360" w:lineRule="auto"/>
        <w:rPr>
          <w:rFonts w:ascii="Times New Roman" w:eastAsia="SimSun" w:hAnsi="Times New Roman" w:cs="Times New Roman"/>
          <w:color w:val="000000"/>
          <w:sz w:val="24"/>
          <w:szCs w:val="24"/>
          <w:lang w:val="sr-Cyrl-CS"/>
        </w:rPr>
      </w:pPr>
      <w:r w:rsidRPr="00047E10">
        <w:rPr>
          <w:rFonts w:ascii="Times New Roman" w:eastAsia="SimSun" w:hAnsi="Times New Roman" w:cs="Times New Roman"/>
          <w:color w:val="000000"/>
          <w:sz w:val="24"/>
          <w:szCs w:val="24"/>
          <w:lang w:val="sr-Cyrl-CS"/>
        </w:rPr>
        <w:t>6.</w:t>
      </w:r>
      <w:r w:rsidRPr="00047E10">
        <w:rPr>
          <w:rFonts w:ascii="Times New Roman" w:eastAsia="SimSun" w:hAnsi="Times New Roman" w:cs="Times New Roman"/>
          <w:color w:val="000000"/>
          <w:sz w:val="24"/>
          <w:szCs w:val="24"/>
          <w:lang w:val="sr-Cyrl-CS"/>
        </w:rPr>
        <w:tab/>
      </w:r>
      <w:r w:rsidR="00DE6912" w:rsidRPr="00047E10">
        <w:rPr>
          <w:rFonts w:ascii="Times New Roman" w:eastAsia="SimSun" w:hAnsi="Times New Roman" w:cs="Times New Roman"/>
          <w:color w:val="000000"/>
          <w:sz w:val="24"/>
          <w:szCs w:val="24"/>
          <w:lang w:val="sr-Cyrl-CS"/>
        </w:rPr>
        <w:t>Мирјана Мутавџић</w:t>
      </w:r>
      <w:r w:rsidRPr="00047E10">
        <w:rPr>
          <w:rFonts w:ascii="Times New Roman" w:eastAsia="SimSun" w:hAnsi="Times New Roman" w:cs="Times New Roman"/>
          <w:color w:val="000000"/>
          <w:sz w:val="24"/>
          <w:szCs w:val="24"/>
          <w:lang w:val="sr-Cyrl-CS"/>
        </w:rPr>
        <w:t>-васпитач;</w:t>
      </w:r>
    </w:p>
    <w:p w14:paraId="74564928" w14:textId="77777777" w:rsidR="00FD7841" w:rsidRPr="00047E10" w:rsidRDefault="00FD7841" w:rsidP="00D62000">
      <w:pPr>
        <w:spacing w:after="0" w:line="360" w:lineRule="auto"/>
        <w:rPr>
          <w:rFonts w:ascii="Times New Roman" w:eastAsia="SimSun" w:hAnsi="Times New Roman" w:cs="Times New Roman"/>
          <w:b/>
          <w:bCs/>
          <w:color w:val="000000"/>
          <w:sz w:val="24"/>
          <w:szCs w:val="24"/>
          <w:lang w:val="sr-Cyrl-CS"/>
        </w:rPr>
      </w:pPr>
      <w:r w:rsidRPr="00047E10">
        <w:rPr>
          <w:rFonts w:ascii="Times New Roman" w:eastAsia="SimSun" w:hAnsi="Times New Roman" w:cs="Times New Roman"/>
          <w:b/>
          <w:bCs/>
          <w:color w:val="000000"/>
          <w:sz w:val="24"/>
          <w:szCs w:val="24"/>
          <w:lang w:val="sr-Cyrl-CS"/>
        </w:rPr>
        <w:t>7.</w:t>
      </w:r>
      <w:r w:rsidRPr="00047E10">
        <w:rPr>
          <w:rFonts w:ascii="Times New Roman" w:eastAsia="SimSun" w:hAnsi="Times New Roman" w:cs="Times New Roman"/>
          <w:b/>
          <w:bCs/>
          <w:color w:val="000000"/>
          <w:sz w:val="24"/>
          <w:szCs w:val="24"/>
          <w:lang w:val="sr-Cyrl-CS"/>
        </w:rPr>
        <w:tab/>
      </w:r>
      <w:r w:rsidRPr="00047E10">
        <w:rPr>
          <w:rFonts w:ascii="Times New Roman" w:eastAsia="SimSun" w:hAnsi="Times New Roman" w:cs="Times New Roman"/>
          <w:color w:val="000000"/>
          <w:sz w:val="24"/>
          <w:szCs w:val="24"/>
          <w:lang w:val="sr-Cyrl-CS"/>
        </w:rPr>
        <w:t>Наташа Станојевић-васпитач;</w:t>
      </w:r>
    </w:p>
    <w:p w14:paraId="2D4189F4" w14:textId="77777777" w:rsidR="00FD7841" w:rsidRPr="00047E10" w:rsidRDefault="00FD7841" w:rsidP="00D62000">
      <w:pPr>
        <w:spacing w:after="0" w:line="360" w:lineRule="auto"/>
        <w:rPr>
          <w:rFonts w:ascii="Times New Roman" w:eastAsia="SimSun" w:hAnsi="Times New Roman" w:cs="Times New Roman"/>
          <w:color w:val="000000"/>
          <w:sz w:val="24"/>
          <w:szCs w:val="24"/>
          <w:lang w:val="sr-Cyrl-CS"/>
        </w:rPr>
      </w:pPr>
      <w:r w:rsidRPr="00047E10">
        <w:rPr>
          <w:rFonts w:ascii="Times New Roman" w:eastAsia="SimSun" w:hAnsi="Times New Roman" w:cs="Times New Roman"/>
          <w:color w:val="000000"/>
          <w:sz w:val="24"/>
          <w:szCs w:val="24"/>
          <w:lang w:val="sr-Cyrl-CS"/>
        </w:rPr>
        <w:t>8.</w:t>
      </w:r>
      <w:r w:rsidRPr="00047E10">
        <w:rPr>
          <w:rFonts w:ascii="Times New Roman" w:eastAsia="SimSun" w:hAnsi="Times New Roman" w:cs="Times New Roman"/>
          <w:color w:val="000000"/>
          <w:sz w:val="24"/>
          <w:szCs w:val="24"/>
          <w:lang w:val="sr-Cyrl-CS"/>
        </w:rPr>
        <w:tab/>
        <w:t>Тања Чолић-васпитач;</w:t>
      </w:r>
    </w:p>
    <w:p w14:paraId="46562A62" w14:textId="77777777" w:rsidR="00FD7841" w:rsidRPr="00047E10" w:rsidRDefault="00FD7841" w:rsidP="00D62000">
      <w:pPr>
        <w:spacing w:after="0" w:line="360" w:lineRule="auto"/>
        <w:rPr>
          <w:rFonts w:ascii="Times New Roman" w:eastAsia="SimSun" w:hAnsi="Times New Roman" w:cs="Times New Roman"/>
          <w:color w:val="000000"/>
          <w:sz w:val="24"/>
          <w:szCs w:val="24"/>
          <w:lang w:val="sr-Cyrl-CS"/>
        </w:rPr>
      </w:pPr>
      <w:r w:rsidRPr="00047E10">
        <w:rPr>
          <w:rFonts w:ascii="Times New Roman" w:eastAsia="SimSun" w:hAnsi="Times New Roman" w:cs="Times New Roman"/>
          <w:color w:val="000000"/>
          <w:sz w:val="24"/>
          <w:szCs w:val="24"/>
          <w:lang w:val="sr-Cyrl-CS"/>
        </w:rPr>
        <w:t>9.</w:t>
      </w:r>
      <w:r w:rsidRPr="00047E10">
        <w:rPr>
          <w:rFonts w:ascii="Times New Roman" w:eastAsia="SimSun" w:hAnsi="Times New Roman" w:cs="Times New Roman"/>
          <w:color w:val="000000"/>
          <w:sz w:val="24"/>
          <w:szCs w:val="24"/>
          <w:lang w:val="sr-Cyrl-CS"/>
        </w:rPr>
        <w:tab/>
        <w:t>Анкица Крљар- васпитач,</w:t>
      </w:r>
    </w:p>
    <w:p w14:paraId="72A4DC26" w14:textId="77777777" w:rsidR="00FD7841" w:rsidRPr="00047E10" w:rsidRDefault="00FD7841" w:rsidP="00D62000">
      <w:pPr>
        <w:spacing w:after="0" w:line="360" w:lineRule="auto"/>
        <w:rPr>
          <w:rFonts w:ascii="Times New Roman" w:eastAsia="SimSun" w:hAnsi="Times New Roman" w:cs="Times New Roman"/>
          <w:color w:val="000000"/>
          <w:sz w:val="24"/>
          <w:szCs w:val="24"/>
          <w:lang w:val="sr-Cyrl-CS"/>
        </w:rPr>
      </w:pPr>
      <w:r w:rsidRPr="00047E10">
        <w:rPr>
          <w:rFonts w:ascii="Times New Roman" w:eastAsia="SimSun" w:hAnsi="Times New Roman" w:cs="Times New Roman"/>
          <w:color w:val="000000"/>
          <w:sz w:val="24"/>
          <w:szCs w:val="24"/>
          <w:lang w:val="sr-Cyrl-CS"/>
        </w:rPr>
        <w:t>10.</w:t>
      </w:r>
      <w:r w:rsidRPr="00047E10">
        <w:rPr>
          <w:rFonts w:ascii="Times New Roman" w:eastAsia="SimSun" w:hAnsi="Times New Roman" w:cs="Times New Roman"/>
          <w:color w:val="000000"/>
          <w:sz w:val="24"/>
          <w:szCs w:val="24"/>
          <w:lang w:val="sr-Cyrl-CS"/>
        </w:rPr>
        <w:tab/>
        <w:t>Марко Јаковљевић-референт за заштиту од пожара, безбедност и заштита на раду.</w:t>
      </w:r>
    </w:p>
    <w:p w14:paraId="399E82E2" w14:textId="77777777" w:rsidR="00FD7841" w:rsidRPr="00047E10" w:rsidRDefault="00FD7841" w:rsidP="00D62000">
      <w:pPr>
        <w:spacing w:after="0" w:line="360" w:lineRule="auto"/>
        <w:rPr>
          <w:rFonts w:ascii="Times New Roman" w:eastAsia="SimSun" w:hAnsi="Times New Roman" w:cs="Times New Roman"/>
          <w:color w:val="000000"/>
          <w:sz w:val="24"/>
          <w:szCs w:val="24"/>
          <w:lang w:val="sr-Cyrl-CS"/>
        </w:rPr>
      </w:pPr>
      <w:r w:rsidRPr="00047E10">
        <w:rPr>
          <w:rFonts w:ascii="Times New Roman" w:eastAsia="SimSun" w:hAnsi="Times New Roman" w:cs="Times New Roman"/>
          <w:color w:val="000000"/>
          <w:sz w:val="24"/>
          <w:szCs w:val="24"/>
          <w:lang w:val="sr-Cyrl-CS"/>
        </w:rPr>
        <w:t xml:space="preserve">11.      </w:t>
      </w:r>
      <w:r w:rsidRPr="00047E10">
        <w:rPr>
          <w:rFonts w:ascii="Times New Roman" w:eastAsia="SimSun" w:hAnsi="Times New Roman" w:cs="Times New Roman"/>
          <w:b/>
          <w:bCs/>
          <w:color w:val="000000"/>
          <w:sz w:val="24"/>
          <w:szCs w:val="24"/>
          <w:lang w:val="sr-Cyrl-CS"/>
        </w:rPr>
        <w:t>Марија Мијатовић- васпитач, координатор тима</w:t>
      </w:r>
    </w:p>
    <w:p w14:paraId="110FF34B" w14:textId="77777777" w:rsidR="00FD7841" w:rsidRPr="00047E10" w:rsidRDefault="00FD7841" w:rsidP="00D62000">
      <w:pPr>
        <w:spacing w:after="0" w:line="360" w:lineRule="auto"/>
        <w:rPr>
          <w:rFonts w:ascii="Times New Roman" w:eastAsia="SimSun" w:hAnsi="Times New Roman" w:cs="Times New Roman"/>
          <w:color w:val="000000"/>
          <w:sz w:val="24"/>
          <w:szCs w:val="24"/>
          <w:lang w:val="sr-Cyrl-CS"/>
        </w:rPr>
      </w:pPr>
      <w:r w:rsidRPr="00047E10">
        <w:rPr>
          <w:rFonts w:ascii="Times New Roman" w:eastAsia="SimSun" w:hAnsi="Times New Roman" w:cs="Times New Roman"/>
          <w:color w:val="000000"/>
          <w:sz w:val="24"/>
          <w:szCs w:val="24"/>
          <w:lang w:val="sr-Cyrl-CS"/>
        </w:rPr>
        <w:t>12.      Тамара Станојчић- медицинска сестра-васпитач</w:t>
      </w:r>
    </w:p>
    <w:p w14:paraId="2F46E424" w14:textId="6EBCFBF3" w:rsidR="00C13C7A" w:rsidRPr="00047E10" w:rsidRDefault="00C13C7A" w:rsidP="00D62000">
      <w:pPr>
        <w:spacing w:after="0" w:line="360" w:lineRule="auto"/>
        <w:rPr>
          <w:rFonts w:ascii="Times New Roman" w:eastAsia="SimSun" w:hAnsi="Times New Roman" w:cs="Times New Roman"/>
          <w:color w:val="000000"/>
          <w:sz w:val="24"/>
          <w:szCs w:val="24"/>
          <w:lang w:val="sr-Cyrl-CS"/>
        </w:rPr>
      </w:pPr>
    </w:p>
    <w:p w14:paraId="26C7E0D6" w14:textId="199C5FC5" w:rsidR="00DE6912" w:rsidRPr="00047E10" w:rsidRDefault="00334BB9" w:rsidP="00D62000">
      <w:pPr>
        <w:spacing w:after="0" w:line="360" w:lineRule="auto"/>
        <w:rPr>
          <w:rFonts w:ascii="Times New Roman" w:eastAsia="SimSun" w:hAnsi="Times New Roman" w:cs="Times New Roman"/>
          <w:color w:val="000000"/>
          <w:sz w:val="24"/>
          <w:szCs w:val="24"/>
          <w:lang w:val="ru-RU"/>
        </w:rPr>
      </w:pPr>
      <w:r w:rsidRPr="00047E10">
        <w:rPr>
          <w:rFonts w:ascii="Times New Roman" w:eastAsia="SimSun" w:hAnsi="Times New Roman" w:cs="Times New Roman"/>
          <w:color w:val="000000"/>
          <w:sz w:val="24"/>
          <w:szCs w:val="24"/>
          <w:lang w:val="sr-Cyrl-CS"/>
        </w:rPr>
        <w:t>Активности тима у  току радне 2026/2027 године биће усмерене</w:t>
      </w:r>
      <w:r w:rsidR="00C84747" w:rsidRPr="00047E10">
        <w:rPr>
          <w:rFonts w:ascii="Times New Roman" w:eastAsia="SimSun" w:hAnsi="Times New Roman" w:cs="Times New Roman"/>
          <w:color w:val="000000"/>
          <w:sz w:val="24"/>
          <w:szCs w:val="24"/>
          <w:lang w:val="sr-Cyrl-CS"/>
        </w:rPr>
        <w:t xml:space="preserve"> на</w:t>
      </w:r>
      <w:r w:rsidRPr="00047E10">
        <w:rPr>
          <w:rFonts w:ascii="Times New Roman" w:eastAsia="SimSun" w:hAnsi="Times New Roman" w:cs="Times New Roman"/>
          <w:color w:val="000000"/>
          <w:sz w:val="24"/>
          <w:szCs w:val="24"/>
          <w:lang w:val="sr-Cyrl-CS"/>
        </w:rPr>
        <w:t xml:space="preserve"> </w:t>
      </w:r>
      <w:r w:rsidR="00DE6912" w:rsidRPr="00047E10">
        <w:rPr>
          <w:rFonts w:ascii="Times New Roman" w:eastAsia="SimSun" w:hAnsi="Times New Roman" w:cs="Times New Roman"/>
          <w:color w:val="000000"/>
          <w:sz w:val="24"/>
          <w:szCs w:val="24"/>
          <w:lang w:val="sr-Cyrl-CS"/>
        </w:rPr>
        <w:t>обезбеђивање</w:t>
      </w:r>
      <w:r w:rsidR="00127A17" w:rsidRPr="00047E10">
        <w:rPr>
          <w:rFonts w:ascii="Times New Roman" w:eastAsia="SimSun" w:hAnsi="Times New Roman" w:cs="Times New Roman"/>
          <w:color w:val="000000"/>
          <w:sz w:val="24"/>
          <w:szCs w:val="24"/>
          <w:lang w:val="sr-Cyrl-CS"/>
        </w:rPr>
        <w:t xml:space="preserve"> и унапређивање квалитета васпитно- образовног рада установе и развоја компетенција васпитача и стручних сарадника.</w:t>
      </w:r>
    </w:p>
    <w:p w14:paraId="5D094523" w14:textId="77777777" w:rsidR="00DE6912" w:rsidRPr="00047E10" w:rsidRDefault="00DE6912" w:rsidP="00D62000">
      <w:pPr>
        <w:spacing w:after="0" w:line="360" w:lineRule="auto"/>
        <w:rPr>
          <w:rFonts w:ascii="Times New Roman" w:eastAsia="SimSun" w:hAnsi="Times New Roman" w:cs="Times New Roman"/>
          <w:color w:val="000000"/>
          <w:sz w:val="24"/>
          <w:szCs w:val="24"/>
          <w:lang w:val="sr-Cyrl-CS"/>
        </w:rPr>
      </w:pPr>
      <w:r w:rsidRPr="00047E10">
        <w:rPr>
          <w:rFonts w:ascii="Times New Roman" w:eastAsia="SimSun" w:hAnsi="Times New Roman" w:cs="Times New Roman"/>
          <w:color w:val="000000"/>
          <w:sz w:val="24"/>
          <w:szCs w:val="24"/>
          <w:lang w:val="sr-Cyrl-CS"/>
        </w:rPr>
        <w:t xml:space="preserve">Један од задатака овог Тима, према Правилнику о вредновању квалитета рада установе јесте да сачини План за унапређивање квалитета рада Установе у областима дефинисаним стандардима квалитета рада установа, на основу извештаја о спољашњем вредновању.     </w:t>
      </w:r>
    </w:p>
    <w:p w14:paraId="631A89D1" w14:textId="224C3BB4" w:rsidR="00DE6912" w:rsidRPr="00047E10" w:rsidRDefault="00DE6912" w:rsidP="00D62000">
      <w:pPr>
        <w:spacing w:after="0" w:line="360" w:lineRule="auto"/>
        <w:rPr>
          <w:rFonts w:ascii="Times New Roman" w:eastAsia="SimSun" w:hAnsi="Times New Roman" w:cs="Times New Roman"/>
          <w:color w:val="000000"/>
          <w:sz w:val="24"/>
          <w:szCs w:val="24"/>
          <w:lang w:val="sr-Cyrl-CS"/>
        </w:rPr>
      </w:pPr>
      <w:r w:rsidRPr="00047E10">
        <w:rPr>
          <w:rFonts w:ascii="Times New Roman" w:eastAsia="SimSun" w:hAnsi="Times New Roman" w:cs="Times New Roman"/>
          <w:color w:val="000000"/>
          <w:sz w:val="24"/>
          <w:szCs w:val="24"/>
          <w:lang w:val="sr-Cyrl-CS"/>
        </w:rPr>
        <w:t>Тим за вредновање квалитета рада установе у радној 20</w:t>
      </w:r>
      <w:r w:rsidR="0017331C" w:rsidRPr="00047E10">
        <w:rPr>
          <w:rFonts w:ascii="Times New Roman" w:eastAsia="SimSun" w:hAnsi="Times New Roman" w:cs="Times New Roman"/>
          <w:color w:val="000000"/>
          <w:sz w:val="24"/>
          <w:szCs w:val="24"/>
          <w:lang w:val="sr-Cyrl-CS"/>
        </w:rPr>
        <w:t>26/27</w:t>
      </w:r>
      <w:r w:rsidRPr="00047E10">
        <w:rPr>
          <w:rFonts w:ascii="Times New Roman" w:eastAsia="SimSun" w:hAnsi="Times New Roman" w:cs="Times New Roman"/>
          <w:color w:val="000000"/>
          <w:sz w:val="24"/>
          <w:szCs w:val="24"/>
          <w:lang w:val="sr-Cyrl-CS"/>
        </w:rPr>
        <w:t>. броји 10 чланова.</w:t>
      </w:r>
    </w:p>
    <w:p w14:paraId="1181E0F6" w14:textId="77777777" w:rsidR="00FD7841" w:rsidRPr="00047E10" w:rsidRDefault="00FD7841" w:rsidP="00D62000">
      <w:pPr>
        <w:spacing w:after="0" w:line="360" w:lineRule="auto"/>
        <w:rPr>
          <w:rFonts w:ascii="Times New Roman" w:eastAsia="SimSun" w:hAnsi="Times New Roman" w:cs="Times New Roman"/>
          <w:color w:val="000000"/>
          <w:sz w:val="24"/>
          <w:szCs w:val="24"/>
          <w:lang w:val="sr-Cyrl-CS"/>
        </w:rPr>
      </w:pPr>
    </w:p>
    <w:p w14:paraId="18D0612E" w14:textId="1A6E5872" w:rsidR="00FD7841" w:rsidRDefault="00FD7841" w:rsidP="00892556">
      <w:pPr>
        <w:spacing w:after="0" w:line="360" w:lineRule="auto"/>
        <w:rPr>
          <w:rFonts w:ascii="Times New Roman" w:eastAsia="SimSun" w:hAnsi="Times New Roman" w:cs="Times New Roman"/>
          <w:color w:val="000000"/>
          <w:sz w:val="24"/>
          <w:szCs w:val="24"/>
          <w:lang w:val="sr-Cyrl-CS"/>
        </w:rPr>
      </w:pPr>
      <w:r w:rsidRPr="00047E10">
        <w:rPr>
          <w:rFonts w:ascii="Times New Roman" w:eastAsia="SimSun" w:hAnsi="Times New Roman" w:cs="Times New Roman"/>
          <w:color w:val="000000"/>
          <w:sz w:val="24"/>
          <w:szCs w:val="24"/>
          <w:lang w:val="sr-Cyrl-CS"/>
        </w:rPr>
        <w:t>З</w:t>
      </w:r>
      <w:r w:rsidR="00127A17" w:rsidRPr="00047E10">
        <w:rPr>
          <w:rFonts w:ascii="Times New Roman" w:eastAsia="SimSun" w:hAnsi="Times New Roman" w:cs="Times New Roman"/>
          <w:color w:val="000000"/>
          <w:sz w:val="24"/>
          <w:szCs w:val="24"/>
          <w:lang w:val="sr-Cyrl-CS"/>
        </w:rPr>
        <w:t>адаци тима</w:t>
      </w:r>
      <w:r w:rsidRPr="00047E10">
        <w:rPr>
          <w:rFonts w:ascii="Times New Roman" w:eastAsia="SimSun" w:hAnsi="Times New Roman" w:cs="Times New Roman"/>
          <w:color w:val="000000"/>
          <w:sz w:val="24"/>
          <w:szCs w:val="24"/>
          <w:lang w:val="sr-Cyrl-CS"/>
        </w:rPr>
        <w:t xml:space="preserve"> </w:t>
      </w:r>
    </w:p>
    <w:p w14:paraId="1643DC3E" w14:textId="77777777" w:rsidR="00892556" w:rsidRPr="00047E10" w:rsidRDefault="00892556" w:rsidP="00892556">
      <w:pPr>
        <w:spacing w:after="0" w:line="360" w:lineRule="auto"/>
        <w:rPr>
          <w:rFonts w:ascii="Times New Roman" w:eastAsia="SimSun" w:hAnsi="Times New Roman" w:cs="Times New Roman"/>
          <w:color w:val="000000"/>
          <w:sz w:val="24"/>
          <w:szCs w:val="24"/>
          <w:lang w:val="sr-Cyrl-CS"/>
        </w:rPr>
      </w:pPr>
    </w:p>
    <w:p w14:paraId="0D2CCF58" w14:textId="77777777" w:rsidR="00FD7841" w:rsidRPr="00047E10" w:rsidRDefault="00FD7841" w:rsidP="00D62000">
      <w:pPr>
        <w:spacing w:after="0" w:line="360" w:lineRule="auto"/>
        <w:rPr>
          <w:rFonts w:ascii="Times New Roman" w:eastAsia="SimSun" w:hAnsi="Times New Roman" w:cs="Times New Roman"/>
          <w:color w:val="000000"/>
          <w:sz w:val="24"/>
          <w:szCs w:val="24"/>
          <w:lang w:val="sr-Cyrl-CS"/>
        </w:rPr>
      </w:pPr>
      <w:r w:rsidRPr="00047E10">
        <w:rPr>
          <w:rFonts w:ascii="Times New Roman" w:eastAsia="SimSun" w:hAnsi="Times New Roman" w:cs="Times New Roman"/>
          <w:color w:val="000000"/>
          <w:sz w:val="24"/>
          <w:szCs w:val="24"/>
          <w:lang w:val="sr-Cyrl-CS"/>
        </w:rPr>
        <w:t>-Праћење и вредновање квалитета рада стручних органа, предлагање мера за унапређивање квалитета и ефикасности рада;</w:t>
      </w:r>
    </w:p>
    <w:p w14:paraId="0B1B2E33" w14:textId="77777777" w:rsidR="00FD7841" w:rsidRPr="00047E10" w:rsidRDefault="00FD7841" w:rsidP="00D62000">
      <w:pPr>
        <w:spacing w:after="0" w:line="360" w:lineRule="auto"/>
        <w:rPr>
          <w:rFonts w:ascii="Times New Roman" w:eastAsia="SimSun" w:hAnsi="Times New Roman" w:cs="Times New Roman"/>
          <w:color w:val="000000"/>
          <w:sz w:val="24"/>
          <w:szCs w:val="24"/>
          <w:lang w:val="sr-Cyrl-CS"/>
        </w:rPr>
      </w:pPr>
      <w:r w:rsidRPr="00047E10">
        <w:rPr>
          <w:rFonts w:ascii="Times New Roman" w:eastAsia="SimSun" w:hAnsi="Times New Roman" w:cs="Times New Roman"/>
          <w:color w:val="000000"/>
          <w:sz w:val="24"/>
          <w:szCs w:val="24"/>
          <w:lang w:val="sr-Cyrl-CS"/>
        </w:rPr>
        <w:t>-Праћење и вредновање квалитета рада тимова, предлагање мера за унапређивање квалитета и ефикасности рада;</w:t>
      </w:r>
    </w:p>
    <w:p w14:paraId="2CC81C17" w14:textId="77777777" w:rsidR="00FD7841" w:rsidRPr="00047E10" w:rsidRDefault="00FD7841" w:rsidP="00D62000">
      <w:pPr>
        <w:spacing w:after="0" w:line="360" w:lineRule="auto"/>
        <w:rPr>
          <w:rFonts w:ascii="Times New Roman" w:eastAsia="SimSun" w:hAnsi="Times New Roman" w:cs="Times New Roman"/>
          <w:color w:val="000000"/>
          <w:sz w:val="24"/>
          <w:szCs w:val="24"/>
          <w:lang w:val="sr-Cyrl-CS"/>
        </w:rPr>
      </w:pPr>
      <w:r w:rsidRPr="00047E10">
        <w:rPr>
          <w:rFonts w:ascii="Times New Roman" w:eastAsia="SimSun" w:hAnsi="Times New Roman" w:cs="Times New Roman"/>
          <w:color w:val="000000"/>
          <w:sz w:val="24"/>
          <w:szCs w:val="24"/>
          <w:lang w:val="sr-Cyrl-CS"/>
        </w:rPr>
        <w:lastRenderedPageBreak/>
        <w:t>-Сарадња са тимом за самовредновање рада у процени квалитета рада предшколске установе, предлагање мера за унапређивање квалитета;</w:t>
      </w:r>
    </w:p>
    <w:p w14:paraId="13EA75BA" w14:textId="77777777" w:rsidR="00FD7841" w:rsidRPr="00047E10" w:rsidRDefault="00FD7841" w:rsidP="00D62000">
      <w:pPr>
        <w:spacing w:after="0" w:line="360" w:lineRule="auto"/>
        <w:rPr>
          <w:rFonts w:ascii="Times New Roman" w:eastAsia="SimSun" w:hAnsi="Times New Roman" w:cs="Times New Roman"/>
          <w:color w:val="000000"/>
          <w:sz w:val="24"/>
          <w:szCs w:val="24"/>
          <w:lang w:val="sr-Cyrl-CS"/>
        </w:rPr>
      </w:pPr>
      <w:r w:rsidRPr="00047E10">
        <w:rPr>
          <w:rFonts w:ascii="Times New Roman" w:eastAsia="SimSun" w:hAnsi="Times New Roman" w:cs="Times New Roman"/>
          <w:color w:val="000000"/>
          <w:sz w:val="24"/>
          <w:szCs w:val="24"/>
          <w:lang w:val="sr-Cyrl-CS"/>
        </w:rPr>
        <w:t>-Сарадња са Тимом за развојно планирање у изради нацрта Развојног плана предшколске установе;</w:t>
      </w:r>
    </w:p>
    <w:p w14:paraId="24B30C1B" w14:textId="77777777" w:rsidR="00FD7841" w:rsidRPr="00047E10" w:rsidRDefault="00FD7841" w:rsidP="00D62000">
      <w:pPr>
        <w:spacing w:after="0" w:line="360" w:lineRule="auto"/>
        <w:rPr>
          <w:rFonts w:ascii="Times New Roman" w:eastAsia="SimSun" w:hAnsi="Times New Roman" w:cs="Times New Roman"/>
          <w:color w:val="000000"/>
          <w:sz w:val="24"/>
          <w:szCs w:val="24"/>
          <w:lang w:val="sr-Cyrl-CS"/>
        </w:rPr>
      </w:pPr>
      <w:r w:rsidRPr="00047E10">
        <w:rPr>
          <w:rFonts w:ascii="Times New Roman" w:eastAsia="SimSun" w:hAnsi="Times New Roman" w:cs="Times New Roman"/>
          <w:color w:val="000000"/>
          <w:sz w:val="24"/>
          <w:szCs w:val="24"/>
          <w:lang w:val="sr-Cyrl-CS"/>
        </w:rPr>
        <w:t>-Праћење и вредновање реализације активности предвиђених Развојним планом установе у сарадњи са Тимом за развојно планирање;</w:t>
      </w:r>
    </w:p>
    <w:p w14:paraId="03E42FBE" w14:textId="77777777" w:rsidR="00FD7841" w:rsidRPr="00047E10" w:rsidRDefault="00FD7841" w:rsidP="00D62000">
      <w:pPr>
        <w:spacing w:after="0" w:line="360" w:lineRule="auto"/>
        <w:rPr>
          <w:rFonts w:ascii="Times New Roman" w:eastAsia="SimSun" w:hAnsi="Times New Roman" w:cs="Times New Roman"/>
          <w:color w:val="000000"/>
          <w:sz w:val="24"/>
          <w:szCs w:val="24"/>
          <w:lang w:val="sr-Cyrl-CS"/>
        </w:rPr>
      </w:pPr>
      <w:r w:rsidRPr="00047E10">
        <w:rPr>
          <w:rFonts w:ascii="Times New Roman" w:eastAsia="SimSun" w:hAnsi="Times New Roman" w:cs="Times New Roman"/>
          <w:color w:val="000000"/>
          <w:sz w:val="24"/>
          <w:szCs w:val="24"/>
          <w:lang w:val="sr-Cyrl-CS"/>
        </w:rPr>
        <w:t>-Сарадња са тимовима установе, праћење реализација  активности  предвиђених акционим плановима и годишњим плановима рада тимова;</w:t>
      </w:r>
    </w:p>
    <w:p w14:paraId="64084DE2" w14:textId="77777777" w:rsidR="00FD7841" w:rsidRPr="00047E10" w:rsidRDefault="00FD7841" w:rsidP="00D62000">
      <w:pPr>
        <w:spacing w:after="0" w:line="360" w:lineRule="auto"/>
        <w:rPr>
          <w:rFonts w:ascii="Times New Roman" w:eastAsia="SimSun" w:hAnsi="Times New Roman" w:cs="Times New Roman"/>
          <w:color w:val="000000"/>
          <w:sz w:val="24"/>
          <w:szCs w:val="24"/>
          <w:lang w:val="sr-Cyrl-CS"/>
        </w:rPr>
      </w:pPr>
      <w:r w:rsidRPr="00047E10">
        <w:rPr>
          <w:rFonts w:ascii="Times New Roman" w:eastAsia="SimSun" w:hAnsi="Times New Roman" w:cs="Times New Roman"/>
          <w:color w:val="000000"/>
          <w:sz w:val="24"/>
          <w:szCs w:val="24"/>
          <w:lang w:val="sr-Cyrl-CS"/>
        </w:rPr>
        <w:t>-Праћење и вредновање реализације предшколског програма, предлагање мера за унапређивање квалитета;</w:t>
      </w:r>
    </w:p>
    <w:p w14:paraId="2DA0CA58" w14:textId="77777777" w:rsidR="00FD7841" w:rsidRPr="00047E10" w:rsidRDefault="00FD7841" w:rsidP="00D62000">
      <w:pPr>
        <w:spacing w:after="0" w:line="360" w:lineRule="auto"/>
        <w:rPr>
          <w:rFonts w:ascii="Times New Roman" w:eastAsia="SimSun" w:hAnsi="Times New Roman" w:cs="Times New Roman"/>
          <w:color w:val="000000"/>
          <w:sz w:val="24"/>
          <w:szCs w:val="24"/>
          <w:lang w:val="sr-Cyrl-CS"/>
        </w:rPr>
      </w:pPr>
      <w:r w:rsidRPr="00047E10">
        <w:rPr>
          <w:rFonts w:ascii="Times New Roman" w:eastAsia="SimSun" w:hAnsi="Times New Roman" w:cs="Times New Roman"/>
          <w:color w:val="000000"/>
          <w:sz w:val="24"/>
          <w:szCs w:val="24"/>
          <w:lang w:val="sr-Cyrl-CS"/>
        </w:rPr>
        <w:t>-Праћење и вредновање реализације Годишњег плана рада установе и предлагање мера   за унапређивање квалитета;</w:t>
      </w:r>
    </w:p>
    <w:p w14:paraId="2BB73301" w14:textId="3B3BE94E" w:rsidR="007B4460" w:rsidRPr="00047E10" w:rsidRDefault="00FD7841" w:rsidP="00D62000">
      <w:pPr>
        <w:spacing w:after="0" w:line="360" w:lineRule="auto"/>
        <w:rPr>
          <w:rFonts w:ascii="Times New Roman" w:eastAsia="SimSun" w:hAnsi="Times New Roman" w:cs="Times New Roman"/>
          <w:color w:val="000000"/>
          <w:sz w:val="24"/>
          <w:szCs w:val="24"/>
          <w:lang w:val="sr-Cyrl-CS"/>
        </w:rPr>
      </w:pPr>
      <w:r w:rsidRPr="00047E10">
        <w:rPr>
          <w:rFonts w:ascii="Times New Roman" w:eastAsia="SimSun" w:hAnsi="Times New Roman" w:cs="Times New Roman"/>
          <w:color w:val="000000"/>
          <w:sz w:val="24"/>
          <w:szCs w:val="24"/>
          <w:lang w:val="sr-Cyrl-CS"/>
        </w:rPr>
        <w:t>-Предлагање приоритетних развојних циљева и задатка за сваку радну годину и учествовање у изради Годишњег плана рада устано</w:t>
      </w:r>
      <w:r w:rsidR="004B6D6B" w:rsidRPr="00047E10">
        <w:rPr>
          <w:rFonts w:ascii="Times New Roman" w:eastAsia="SimSun" w:hAnsi="Times New Roman" w:cs="Times New Roman"/>
          <w:color w:val="000000"/>
          <w:sz w:val="24"/>
          <w:szCs w:val="24"/>
          <w:lang w:val="sr-Cyrl-CS"/>
        </w:rPr>
        <w:t>ве</w:t>
      </w:r>
    </w:p>
    <w:p w14:paraId="56BAE312" w14:textId="77777777" w:rsidR="00C1638E" w:rsidRDefault="00C1638E" w:rsidP="00D62000">
      <w:pPr>
        <w:spacing w:after="0" w:line="360" w:lineRule="auto"/>
        <w:jc w:val="center"/>
        <w:rPr>
          <w:rFonts w:ascii="Times New Roman" w:eastAsia="SimSun" w:hAnsi="Times New Roman" w:cs="Times New Roman"/>
          <w:b/>
          <w:bCs/>
          <w:color w:val="000000"/>
          <w:sz w:val="24"/>
          <w:szCs w:val="24"/>
          <w:lang w:val="sr-Cyrl-CS"/>
        </w:rPr>
      </w:pPr>
    </w:p>
    <w:p w14:paraId="64C24BDE" w14:textId="18ECFD37" w:rsidR="004B6D6B" w:rsidRPr="00047E10" w:rsidRDefault="004B6D6B" w:rsidP="00D62000">
      <w:pPr>
        <w:spacing w:after="0" w:line="360" w:lineRule="auto"/>
        <w:jc w:val="center"/>
        <w:rPr>
          <w:rFonts w:ascii="Times New Roman" w:eastAsia="SimSun" w:hAnsi="Times New Roman" w:cs="Times New Roman"/>
          <w:b/>
          <w:bCs/>
          <w:color w:val="000000"/>
          <w:sz w:val="24"/>
          <w:szCs w:val="24"/>
          <w:lang w:val="sr-Cyrl-CS"/>
        </w:rPr>
      </w:pPr>
      <w:r w:rsidRPr="00047E10">
        <w:rPr>
          <w:rFonts w:ascii="Times New Roman" w:eastAsia="SimSun" w:hAnsi="Times New Roman" w:cs="Times New Roman"/>
          <w:b/>
          <w:bCs/>
          <w:color w:val="000000"/>
          <w:sz w:val="24"/>
          <w:szCs w:val="24"/>
          <w:lang w:val="sr-Cyrl-CS"/>
        </w:rPr>
        <w:t>Годишњи план рада тима за вредновање квалитета рада установе за радну 2026/2027. годину</w:t>
      </w:r>
    </w:p>
    <w:p w14:paraId="56A02A53" w14:textId="77777777" w:rsidR="00C1350F" w:rsidRPr="00047E10" w:rsidRDefault="00C1350F" w:rsidP="00D62000">
      <w:pPr>
        <w:spacing w:after="0" w:line="360" w:lineRule="auto"/>
        <w:jc w:val="center"/>
        <w:rPr>
          <w:rFonts w:ascii="Times New Roman" w:eastAsia="Calibri" w:hAnsi="Times New Roman" w:cs="Times New Roman"/>
          <w:b/>
          <w:lang w:val="sr-Cyrl-RS"/>
        </w:rPr>
      </w:pPr>
    </w:p>
    <w:tbl>
      <w:tblPr>
        <w:tblStyle w:val="TableGrid"/>
        <w:tblW w:w="0" w:type="auto"/>
        <w:tblInd w:w="0" w:type="dxa"/>
        <w:tblLook w:val="04A0" w:firstRow="1" w:lastRow="0" w:firstColumn="1" w:lastColumn="0" w:noHBand="0" w:noVBand="1"/>
      </w:tblPr>
      <w:tblGrid>
        <w:gridCol w:w="2265"/>
        <w:gridCol w:w="2265"/>
        <w:gridCol w:w="2266"/>
        <w:gridCol w:w="2266"/>
      </w:tblGrid>
      <w:tr w:rsidR="00C1350F" w:rsidRPr="00047E10" w14:paraId="10255569" w14:textId="77777777" w:rsidTr="00C1350F">
        <w:tc>
          <w:tcPr>
            <w:tcW w:w="2265" w:type="dxa"/>
            <w:tcBorders>
              <w:top w:val="single" w:sz="4" w:space="0" w:color="auto"/>
              <w:left w:val="single" w:sz="4" w:space="0" w:color="auto"/>
              <w:bottom w:val="single" w:sz="4" w:space="0" w:color="auto"/>
              <w:right w:val="single" w:sz="4" w:space="0" w:color="auto"/>
            </w:tcBorders>
            <w:hideMark/>
          </w:tcPr>
          <w:p w14:paraId="59848F83" w14:textId="77777777" w:rsidR="00C1350F" w:rsidRPr="00047E10" w:rsidRDefault="00C1350F" w:rsidP="00D62000">
            <w:pPr>
              <w:spacing w:line="360" w:lineRule="auto"/>
              <w:rPr>
                <w:rFonts w:ascii="Times New Roman" w:hAnsi="Times New Roman"/>
                <w:b/>
                <w:bCs/>
                <w:lang w:val="sr-Cyrl-RS"/>
              </w:rPr>
            </w:pPr>
            <w:r w:rsidRPr="00047E10">
              <w:rPr>
                <w:rFonts w:ascii="Times New Roman" w:hAnsi="Times New Roman"/>
                <w:b/>
                <w:bCs/>
                <w:lang w:val="sr-Cyrl-RS"/>
              </w:rPr>
              <w:t>Активност</w:t>
            </w:r>
          </w:p>
        </w:tc>
        <w:tc>
          <w:tcPr>
            <w:tcW w:w="2265" w:type="dxa"/>
            <w:tcBorders>
              <w:top w:val="single" w:sz="4" w:space="0" w:color="auto"/>
              <w:left w:val="single" w:sz="4" w:space="0" w:color="auto"/>
              <w:bottom w:val="single" w:sz="4" w:space="0" w:color="auto"/>
              <w:right w:val="single" w:sz="4" w:space="0" w:color="auto"/>
            </w:tcBorders>
            <w:hideMark/>
          </w:tcPr>
          <w:p w14:paraId="4D827ADE" w14:textId="77777777" w:rsidR="00C1350F" w:rsidRPr="00047E10" w:rsidRDefault="00C1350F" w:rsidP="00D62000">
            <w:pPr>
              <w:spacing w:line="360" w:lineRule="auto"/>
              <w:rPr>
                <w:rFonts w:ascii="Times New Roman" w:hAnsi="Times New Roman"/>
                <w:b/>
                <w:bCs/>
                <w:lang w:val="sr-Cyrl-RS"/>
              </w:rPr>
            </w:pPr>
            <w:r w:rsidRPr="00047E10">
              <w:rPr>
                <w:rFonts w:ascii="Times New Roman" w:hAnsi="Times New Roman"/>
                <w:b/>
                <w:bCs/>
                <w:lang w:val="sr-Cyrl-RS"/>
              </w:rPr>
              <w:t>Време реализације</w:t>
            </w:r>
          </w:p>
        </w:tc>
        <w:tc>
          <w:tcPr>
            <w:tcW w:w="2266" w:type="dxa"/>
            <w:tcBorders>
              <w:top w:val="single" w:sz="4" w:space="0" w:color="auto"/>
              <w:left w:val="single" w:sz="4" w:space="0" w:color="auto"/>
              <w:bottom w:val="single" w:sz="4" w:space="0" w:color="auto"/>
              <w:right w:val="single" w:sz="4" w:space="0" w:color="auto"/>
            </w:tcBorders>
            <w:hideMark/>
          </w:tcPr>
          <w:p w14:paraId="21B06E2B" w14:textId="77777777" w:rsidR="00C1350F" w:rsidRPr="00047E10" w:rsidRDefault="00C1350F" w:rsidP="00D62000">
            <w:pPr>
              <w:spacing w:line="360" w:lineRule="auto"/>
              <w:rPr>
                <w:rFonts w:ascii="Times New Roman" w:hAnsi="Times New Roman"/>
                <w:b/>
                <w:bCs/>
                <w:lang w:val="sr-Cyrl-RS"/>
              </w:rPr>
            </w:pPr>
            <w:r w:rsidRPr="00047E10">
              <w:rPr>
                <w:rFonts w:ascii="Times New Roman" w:hAnsi="Times New Roman"/>
                <w:b/>
                <w:bCs/>
                <w:lang w:val="sr-Cyrl-RS"/>
              </w:rPr>
              <w:t>Носиоци активности</w:t>
            </w:r>
          </w:p>
        </w:tc>
        <w:tc>
          <w:tcPr>
            <w:tcW w:w="2266" w:type="dxa"/>
            <w:tcBorders>
              <w:top w:val="single" w:sz="4" w:space="0" w:color="auto"/>
              <w:left w:val="single" w:sz="4" w:space="0" w:color="auto"/>
              <w:bottom w:val="single" w:sz="4" w:space="0" w:color="auto"/>
              <w:right w:val="single" w:sz="4" w:space="0" w:color="auto"/>
            </w:tcBorders>
            <w:hideMark/>
          </w:tcPr>
          <w:p w14:paraId="087F2118" w14:textId="77777777" w:rsidR="00C1350F" w:rsidRPr="00047E10" w:rsidRDefault="00C1350F" w:rsidP="00D62000">
            <w:pPr>
              <w:spacing w:line="360" w:lineRule="auto"/>
              <w:rPr>
                <w:rFonts w:ascii="Times New Roman" w:hAnsi="Times New Roman"/>
                <w:b/>
                <w:bCs/>
                <w:lang w:val="sr-Cyrl-RS"/>
              </w:rPr>
            </w:pPr>
            <w:r w:rsidRPr="00047E10">
              <w:rPr>
                <w:rFonts w:ascii="Times New Roman" w:hAnsi="Times New Roman"/>
                <w:b/>
                <w:bCs/>
                <w:lang w:val="sr-Cyrl-RS"/>
              </w:rPr>
              <w:t>Начин евалуације</w:t>
            </w:r>
          </w:p>
        </w:tc>
      </w:tr>
      <w:tr w:rsidR="00C1350F" w:rsidRPr="00047E10" w14:paraId="01AA9434" w14:textId="77777777" w:rsidTr="00C1350F">
        <w:tc>
          <w:tcPr>
            <w:tcW w:w="2265" w:type="dxa"/>
            <w:tcBorders>
              <w:top w:val="single" w:sz="4" w:space="0" w:color="auto"/>
              <w:left w:val="single" w:sz="4" w:space="0" w:color="auto"/>
              <w:bottom w:val="single" w:sz="4" w:space="0" w:color="auto"/>
              <w:right w:val="single" w:sz="4" w:space="0" w:color="auto"/>
            </w:tcBorders>
          </w:tcPr>
          <w:p w14:paraId="034A5FC3"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1.Организација рада и подела задужења</w:t>
            </w:r>
          </w:p>
          <w:p w14:paraId="57485B4F"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2.Разрада активности из програма за наредни период</w:t>
            </w:r>
          </w:p>
          <w:p w14:paraId="0DE3CAA2"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3. Издвојити мере за праћење из извештаја за самовредновање</w:t>
            </w:r>
          </w:p>
          <w:p w14:paraId="76E166AA" w14:textId="77777777" w:rsidR="00C1350F" w:rsidRPr="00047E10" w:rsidRDefault="00C1350F" w:rsidP="00D62000">
            <w:pPr>
              <w:spacing w:line="360" w:lineRule="auto"/>
              <w:rPr>
                <w:rFonts w:ascii="Times New Roman" w:hAnsi="Times New Roman"/>
                <w:lang w:val="sr-Cyrl-RS"/>
              </w:rPr>
            </w:pPr>
          </w:p>
        </w:tc>
        <w:tc>
          <w:tcPr>
            <w:tcW w:w="2265" w:type="dxa"/>
            <w:tcBorders>
              <w:top w:val="single" w:sz="4" w:space="0" w:color="auto"/>
              <w:left w:val="single" w:sz="4" w:space="0" w:color="auto"/>
              <w:bottom w:val="single" w:sz="4" w:space="0" w:color="auto"/>
              <w:right w:val="single" w:sz="4" w:space="0" w:color="auto"/>
            </w:tcBorders>
            <w:hideMark/>
          </w:tcPr>
          <w:p w14:paraId="402C8257"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септембар, 2026.</w:t>
            </w:r>
          </w:p>
        </w:tc>
        <w:tc>
          <w:tcPr>
            <w:tcW w:w="2266" w:type="dxa"/>
            <w:tcBorders>
              <w:top w:val="single" w:sz="4" w:space="0" w:color="auto"/>
              <w:left w:val="single" w:sz="4" w:space="0" w:color="auto"/>
              <w:bottom w:val="single" w:sz="4" w:space="0" w:color="auto"/>
              <w:right w:val="single" w:sz="4" w:space="0" w:color="auto"/>
            </w:tcBorders>
            <w:hideMark/>
          </w:tcPr>
          <w:p w14:paraId="069123BE"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Координатор тима и чланови тима</w:t>
            </w:r>
          </w:p>
        </w:tc>
        <w:tc>
          <w:tcPr>
            <w:tcW w:w="2266" w:type="dxa"/>
            <w:tcBorders>
              <w:top w:val="single" w:sz="4" w:space="0" w:color="auto"/>
              <w:left w:val="single" w:sz="4" w:space="0" w:color="auto"/>
              <w:bottom w:val="single" w:sz="4" w:space="0" w:color="auto"/>
              <w:right w:val="single" w:sz="4" w:space="0" w:color="auto"/>
            </w:tcBorders>
            <w:hideMark/>
          </w:tcPr>
          <w:p w14:paraId="0914E53A"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Разговор, групна дискусија и анализа стања</w:t>
            </w:r>
          </w:p>
        </w:tc>
      </w:tr>
      <w:tr w:rsidR="00C1350F" w:rsidRPr="00047E10" w14:paraId="3B28C189" w14:textId="77777777" w:rsidTr="00C1350F">
        <w:tc>
          <w:tcPr>
            <w:tcW w:w="2265" w:type="dxa"/>
            <w:tcBorders>
              <w:top w:val="single" w:sz="4" w:space="0" w:color="auto"/>
              <w:left w:val="single" w:sz="4" w:space="0" w:color="auto"/>
              <w:bottom w:val="single" w:sz="4" w:space="0" w:color="auto"/>
              <w:right w:val="single" w:sz="4" w:space="0" w:color="auto"/>
            </w:tcBorders>
            <w:hideMark/>
          </w:tcPr>
          <w:p w14:paraId="08042FDD"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 xml:space="preserve">1.Састанак  са координаторима, процена и пројекција </w:t>
            </w:r>
            <w:r w:rsidRPr="00047E10">
              <w:rPr>
                <w:rFonts w:ascii="Times New Roman" w:hAnsi="Times New Roman"/>
                <w:lang w:val="sr-Cyrl-RS"/>
              </w:rPr>
              <w:lastRenderedPageBreak/>
              <w:t>рада свих тимова у Установи</w:t>
            </w:r>
          </w:p>
        </w:tc>
        <w:tc>
          <w:tcPr>
            <w:tcW w:w="2265" w:type="dxa"/>
            <w:tcBorders>
              <w:top w:val="single" w:sz="4" w:space="0" w:color="auto"/>
              <w:left w:val="single" w:sz="4" w:space="0" w:color="auto"/>
              <w:bottom w:val="single" w:sz="4" w:space="0" w:color="auto"/>
              <w:right w:val="single" w:sz="4" w:space="0" w:color="auto"/>
            </w:tcBorders>
            <w:hideMark/>
          </w:tcPr>
          <w:p w14:paraId="23ACE1C5"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lastRenderedPageBreak/>
              <w:t>Октобар, 2026.</w:t>
            </w:r>
          </w:p>
          <w:p w14:paraId="3A5DFAAE"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Мај, 2027.</w:t>
            </w:r>
          </w:p>
        </w:tc>
        <w:tc>
          <w:tcPr>
            <w:tcW w:w="2266" w:type="dxa"/>
            <w:tcBorders>
              <w:top w:val="single" w:sz="4" w:space="0" w:color="auto"/>
              <w:left w:val="single" w:sz="4" w:space="0" w:color="auto"/>
              <w:bottom w:val="single" w:sz="4" w:space="0" w:color="auto"/>
              <w:right w:val="single" w:sz="4" w:space="0" w:color="auto"/>
            </w:tcBorders>
            <w:hideMark/>
          </w:tcPr>
          <w:p w14:paraId="4266B1AD"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 xml:space="preserve">Координатор тима, чланови тима и </w:t>
            </w:r>
            <w:r w:rsidRPr="00047E10">
              <w:rPr>
                <w:rFonts w:ascii="Times New Roman" w:hAnsi="Times New Roman"/>
                <w:lang w:val="sr-Cyrl-RS"/>
              </w:rPr>
              <w:lastRenderedPageBreak/>
              <w:t>координатори стручних тимова</w:t>
            </w:r>
          </w:p>
        </w:tc>
        <w:tc>
          <w:tcPr>
            <w:tcW w:w="2266" w:type="dxa"/>
            <w:tcBorders>
              <w:top w:val="single" w:sz="4" w:space="0" w:color="auto"/>
              <w:left w:val="single" w:sz="4" w:space="0" w:color="auto"/>
              <w:bottom w:val="single" w:sz="4" w:space="0" w:color="auto"/>
              <w:right w:val="single" w:sz="4" w:space="0" w:color="auto"/>
            </w:tcBorders>
            <w:hideMark/>
          </w:tcPr>
          <w:p w14:paraId="78BB0E83"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lastRenderedPageBreak/>
              <w:t>Записник са састанка тима</w:t>
            </w:r>
          </w:p>
        </w:tc>
      </w:tr>
      <w:tr w:rsidR="00C1350F" w:rsidRPr="00047E10" w14:paraId="4E7195DD" w14:textId="77777777" w:rsidTr="00C1350F">
        <w:tc>
          <w:tcPr>
            <w:tcW w:w="2265" w:type="dxa"/>
            <w:tcBorders>
              <w:top w:val="single" w:sz="4" w:space="0" w:color="auto"/>
              <w:left w:val="single" w:sz="4" w:space="0" w:color="auto"/>
              <w:bottom w:val="single" w:sz="4" w:space="0" w:color="auto"/>
              <w:right w:val="single" w:sz="4" w:space="0" w:color="auto"/>
            </w:tcBorders>
            <w:hideMark/>
          </w:tcPr>
          <w:p w14:paraId="259567AF"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1.Анализа рада стручних тимова и извештаја истих</w:t>
            </w:r>
          </w:p>
          <w:p w14:paraId="6FB75FEA"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2.Праћење остварености Годишњег плана рада Установе, Акционог плана за реализацију Развојног плана</w:t>
            </w:r>
          </w:p>
        </w:tc>
        <w:tc>
          <w:tcPr>
            <w:tcW w:w="2265" w:type="dxa"/>
            <w:tcBorders>
              <w:top w:val="single" w:sz="4" w:space="0" w:color="auto"/>
              <w:left w:val="single" w:sz="4" w:space="0" w:color="auto"/>
              <w:bottom w:val="single" w:sz="4" w:space="0" w:color="auto"/>
              <w:right w:val="single" w:sz="4" w:space="0" w:color="auto"/>
            </w:tcBorders>
          </w:tcPr>
          <w:p w14:paraId="68E78ED0"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Тромесечно</w:t>
            </w:r>
          </w:p>
          <w:p w14:paraId="165EB6AE" w14:textId="77777777" w:rsidR="00C1350F" w:rsidRPr="00047E10" w:rsidRDefault="00C1350F" w:rsidP="00D62000">
            <w:pPr>
              <w:spacing w:line="360" w:lineRule="auto"/>
              <w:rPr>
                <w:rFonts w:ascii="Times New Roman" w:hAnsi="Times New Roman"/>
                <w:lang w:val="sr-Cyrl-RS"/>
              </w:rPr>
            </w:pPr>
          </w:p>
          <w:p w14:paraId="4A92E104" w14:textId="77777777" w:rsidR="00C1350F" w:rsidRPr="00047E10" w:rsidRDefault="00C1350F" w:rsidP="00D62000">
            <w:pPr>
              <w:spacing w:line="360" w:lineRule="auto"/>
              <w:rPr>
                <w:rFonts w:ascii="Times New Roman" w:hAnsi="Times New Roman"/>
                <w:lang w:val="sr-Cyrl-RS"/>
              </w:rPr>
            </w:pPr>
          </w:p>
          <w:p w14:paraId="7FCF2BF1"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Децембар, 2026.</w:t>
            </w:r>
          </w:p>
          <w:p w14:paraId="49D5C66B"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Март, 2027.</w:t>
            </w:r>
          </w:p>
          <w:p w14:paraId="2929D91B"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Мај, 2027.</w:t>
            </w:r>
          </w:p>
        </w:tc>
        <w:tc>
          <w:tcPr>
            <w:tcW w:w="2266" w:type="dxa"/>
            <w:tcBorders>
              <w:top w:val="single" w:sz="4" w:space="0" w:color="auto"/>
              <w:left w:val="single" w:sz="4" w:space="0" w:color="auto"/>
              <w:bottom w:val="single" w:sz="4" w:space="0" w:color="auto"/>
              <w:right w:val="single" w:sz="4" w:space="0" w:color="auto"/>
            </w:tcBorders>
            <w:hideMark/>
          </w:tcPr>
          <w:p w14:paraId="457A994E"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Координатор тима и чланови тима</w:t>
            </w:r>
          </w:p>
        </w:tc>
        <w:tc>
          <w:tcPr>
            <w:tcW w:w="2266" w:type="dxa"/>
            <w:tcBorders>
              <w:top w:val="single" w:sz="4" w:space="0" w:color="auto"/>
              <w:left w:val="single" w:sz="4" w:space="0" w:color="auto"/>
              <w:bottom w:val="single" w:sz="4" w:space="0" w:color="auto"/>
              <w:right w:val="single" w:sz="4" w:space="0" w:color="auto"/>
            </w:tcBorders>
            <w:hideMark/>
          </w:tcPr>
          <w:p w14:paraId="0B581D88"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Извештаји стручних тимова, Годишњи план, Акциони план за реализацију Развојног плана, записник са састанка тима</w:t>
            </w:r>
          </w:p>
        </w:tc>
      </w:tr>
      <w:tr w:rsidR="00C1350F" w:rsidRPr="00047E10" w14:paraId="37EAD3F8" w14:textId="77777777" w:rsidTr="00C1350F">
        <w:tc>
          <w:tcPr>
            <w:tcW w:w="2265" w:type="dxa"/>
            <w:tcBorders>
              <w:top w:val="single" w:sz="4" w:space="0" w:color="auto"/>
              <w:left w:val="single" w:sz="4" w:space="0" w:color="auto"/>
              <w:bottom w:val="single" w:sz="4" w:space="0" w:color="auto"/>
              <w:right w:val="single" w:sz="4" w:space="0" w:color="auto"/>
            </w:tcBorders>
            <w:hideMark/>
          </w:tcPr>
          <w:p w14:paraId="768F269C"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1.Праћење реализације датих мера из извештаја о самовредновању</w:t>
            </w:r>
          </w:p>
        </w:tc>
        <w:tc>
          <w:tcPr>
            <w:tcW w:w="2265" w:type="dxa"/>
            <w:tcBorders>
              <w:top w:val="single" w:sz="4" w:space="0" w:color="auto"/>
              <w:left w:val="single" w:sz="4" w:space="0" w:color="auto"/>
              <w:bottom w:val="single" w:sz="4" w:space="0" w:color="auto"/>
              <w:right w:val="single" w:sz="4" w:space="0" w:color="auto"/>
            </w:tcBorders>
            <w:hideMark/>
          </w:tcPr>
          <w:p w14:paraId="6CC91B04"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Током године</w:t>
            </w:r>
          </w:p>
        </w:tc>
        <w:tc>
          <w:tcPr>
            <w:tcW w:w="2266" w:type="dxa"/>
            <w:tcBorders>
              <w:top w:val="single" w:sz="4" w:space="0" w:color="auto"/>
              <w:left w:val="single" w:sz="4" w:space="0" w:color="auto"/>
              <w:bottom w:val="single" w:sz="4" w:space="0" w:color="auto"/>
              <w:right w:val="single" w:sz="4" w:space="0" w:color="auto"/>
            </w:tcBorders>
            <w:hideMark/>
          </w:tcPr>
          <w:p w14:paraId="7A1E5B77"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Координатор тима, чланови тима</w:t>
            </w:r>
          </w:p>
        </w:tc>
        <w:tc>
          <w:tcPr>
            <w:tcW w:w="2266" w:type="dxa"/>
            <w:tcBorders>
              <w:top w:val="single" w:sz="4" w:space="0" w:color="auto"/>
              <w:left w:val="single" w:sz="4" w:space="0" w:color="auto"/>
              <w:bottom w:val="single" w:sz="4" w:space="0" w:color="auto"/>
              <w:right w:val="single" w:sz="4" w:space="0" w:color="auto"/>
            </w:tcBorders>
            <w:hideMark/>
          </w:tcPr>
          <w:p w14:paraId="79A7DD89"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Извештаји и записници са састанака</w:t>
            </w:r>
          </w:p>
        </w:tc>
      </w:tr>
      <w:tr w:rsidR="00C1350F" w:rsidRPr="00047E10" w14:paraId="2C0F9327" w14:textId="77777777" w:rsidTr="00C1350F">
        <w:tc>
          <w:tcPr>
            <w:tcW w:w="2265" w:type="dxa"/>
            <w:tcBorders>
              <w:top w:val="single" w:sz="4" w:space="0" w:color="auto"/>
              <w:left w:val="single" w:sz="4" w:space="0" w:color="auto"/>
              <w:bottom w:val="single" w:sz="4" w:space="0" w:color="auto"/>
              <w:right w:val="single" w:sz="4" w:space="0" w:color="auto"/>
            </w:tcBorders>
            <w:hideMark/>
          </w:tcPr>
          <w:p w14:paraId="46D2AD08"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1.Представљање докумената Установе на Савету родитеља и Управном одбору Установе</w:t>
            </w:r>
          </w:p>
        </w:tc>
        <w:tc>
          <w:tcPr>
            <w:tcW w:w="2265" w:type="dxa"/>
            <w:tcBorders>
              <w:top w:val="single" w:sz="4" w:space="0" w:color="auto"/>
              <w:left w:val="single" w:sz="4" w:space="0" w:color="auto"/>
              <w:bottom w:val="single" w:sz="4" w:space="0" w:color="auto"/>
              <w:right w:val="single" w:sz="4" w:space="0" w:color="auto"/>
            </w:tcBorders>
            <w:hideMark/>
          </w:tcPr>
          <w:p w14:paraId="1B44E0E1"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Август, 2026.</w:t>
            </w:r>
          </w:p>
        </w:tc>
        <w:tc>
          <w:tcPr>
            <w:tcW w:w="2266" w:type="dxa"/>
            <w:tcBorders>
              <w:top w:val="single" w:sz="4" w:space="0" w:color="auto"/>
              <w:left w:val="single" w:sz="4" w:space="0" w:color="auto"/>
              <w:bottom w:val="single" w:sz="4" w:space="0" w:color="auto"/>
              <w:right w:val="single" w:sz="4" w:space="0" w:color="auto"/>
            </w:tcBorders>
            <w:hideMark/>
          </w:tcPr>
          <w:p w14:paraId="3C73CA77"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Координатор тима, чланови Савета родитеља и Управног одбора Установе</w:t>
            </w:r>
          </w:p>
        </w:tc>
        <w:tc>
          <w:tcPr>
            <w:tcW w:w="2266" w:type="dxa"/>
            <w:tcBorders>
              <w:top w:val="single" w:sz="4" w:space="0" w:color="auto"/>
              <w:left w:val="single" w:sz="4" w:space="0" w:color="auto"/>
              <w:bottom w:val="single" w:sz="4" w:space="0" w:color="auto"/>
              <w:right w:val="single" w:sz="4" w:space="0" w:color="auto"/>
            </w:tcBorders>
            <w:hideMark/>
          </w:tcPr>
          <w:p w14:paraId="412B0FF2"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Извештаји и записници са састанака</w:t>
            </w:r>
          </w:p>
        </w:tc>
      </w:tr>
      <w:tr w:rsidR="00C1350F" w:rsidRPr="00047E10" w14:paraId="75525A72" w14:textId="77777777" w:rsidTr="00C1350F">
        <w:tc>
          <w:tcPr>
            <w:tcW w:w="2265" w:type="dxa"/>
            <w:tcBorders>
              <w:top w:val="single" w:sz="4" w:space="0" w:color="auto"/>
              <w:left w:val="single" w:sz="4" w:space="0" w:color="auto"/>
              <w:bottom w:val="single" w:sz="4" w:space="0" w:color="auto"/>
              <w:right w:val="single" w:sz="4" w:space="0" w:color="auto"/>
            </w:tcBorders>
            <w:hideMark/>
          </w:tcPr>
          <w:p w14:paraId="6C8D09A5"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1.Спровођење истраживања- област 2 и индикатори из области 3 и 4 , 3.2.1. и 4.2.1 и примена техника у договору са координатором за самовредновање</w:t>
            </w:r>
          </w:p>
        </w:tc>
        <w:tc>
          <w:tcPr>
            <w:tcW w:w="2265" w:type="dxa"/>
            <w:tcBorders>
              <w:top w:val="single" w:sz="4" w:space="0" w:color="auto"/>
              <w:left w:val="single" w:sz="4" w:space="0" w:color="auto"/>
              <w:bottom w:val="single" w:sz="4" w:space="0" w:color="auto"/>
              <w:right w:val="single" w:sz="4" w:space="0" w:color="auto"/>
            </w:tcBorders>
            <w:hideMark/>
          </w:tcPr>
          <w:p w14:paraId="79B7EDE8"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Март, 2027.</w:t>
            </w:r>
          </w:p>
        </w:tc>
        <w:tc>
          <w:tcPr>
            <w:tcW w:w="2266" w:type="dxa"/>
            <w:tcBorders>
              <w:top w:val="single" w:sz="4" w:space="0" w:color="auto"/>
              <w:left w:val="single" w:sz="4" w:space="0" w:color="auto"/>
              <w:bottom w:val="single" w:sz="4" w:space="0" w:color="auto"/>
              <w:right w:val="single" w:sz="4" w:space="0" w:color="auto"/>
            </w:tcBorders>
            <w:hideMark/>
          </w:tcPr>
          <w:p w14:paraId="202EDDEF"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Координатор тима , чланови тима и координатор тима за самовредновање</w:t>
            </w:r>
          </w:p>
        </w:tc>
        <w:tc>
          <w:tcPr>
            <w:tcW w:w="2266" w:type="dxa"/>
            <w:tcBorders>
              <w:top w:val="single" w:sz="4" w:space="0" w:color="auto"/>
              <w:left w:val="single" w:sz="4" w:space="0" w:color="auto"/>
              <w:bottom w:val="single" w:sz="4" w:space="0" w:color="auto"/>
              <w:right w:val="single" w:sz="4" w:space="0" w:color="auto"/>
            </w:tcBorders>
            <w:hideMark/>
          </w:tcPr>
          <w:p w14:paraId="4104EF05"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Извештаји и записници са састанака, коришћени алати</w:t>
            </w:r>
          </w:p>
        </w:tc>
      </w:tr>
      <w:tr w:rsidR="00C1350F" w:rsidRPr="00047E10" w14:paraId="0FF15096" w14:textId="77777777" w:rsidTr="00C1350F">
        <w:tc>
          <w:tcPr>
            <w:tcW w:w="2265" w:type="dxa"/>
            <w:tcBorders>
              <w:top w:val="single" w:sz="4" w:space="0" w:color="auto"/>
              <w:left w:val="single" w:sz="4" w:space="0" w:color="auto"/>
              <w:bottom w:val="single" w:sz="4" w:space="0" w:color="auto"/>
              <w:right w:val="single" w:sz="4" w:space="0" w:color="auto"/>
            </w:tcBorders>
            <w:hideMark/>
          </w:tcPr>
          <w:p w14:paraId="7364BA20"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 xml:space="preserve">1.Организовање стручних посета васпитним групама и хоризонталне </w:t>
            </w:r>
            <w:r w:rsidRPr="00047E10">
              <w:rPr>
                <w:rFonts w:ascii="Times New Roman" w:hAnsi="Times New Roman"/>
                <w:lang w:val="sr-Cyrl-RS"/>
              </w:rPr>
              <w:lastRenderedPageBreak/>
              <w:t>размене на нивоу објекта и на нивоу Установе где би се вршила међусобна рефлексија и васпитачи били у улози критичког пријатеља једни другима</w:t>
            </w:r>
          </w:p>
        </w:tc>
        <w:tc>
          <w:tcPr>
            <w:tcW w:w="2265" w:type="dxa"/>
            <w:tcBorders>
              <w:top w:val="single" w:sz="4" w:space="0" w:color="auto"/>
              <w:left w:val="single" w:sz="4" w:space="0" w:color="auto"/>
              <w:bottom w:val="single" w:sz="4" w:space="0" w:color="auto"/>
              <w:right w:val="single" w:sz="4" w:space="0" w:color="auto"/>
            </w:tcBorders>
            <w:hideMark/>
          </w:tcPr>
          <w:p w14:paraId="7A45616C"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lastRenderedPageBreak/>
              <w:t>Децембар, 2026.</w:t>
            </w:r>
          </w:p>
          <w:p w14:paraId="52B7598E"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Март, 2027.</w:t>
            </w:r>
          </w:p>
        </w:tc>
        <w:tc>
          <w:tcPr>
            <w:tcW w:w="2266" w:type="dxa"/>
            <w:tcBorders>
              <w:top w:val="single" w:sz="4" w:space="0" w:color="auto"/>
              <w:left w:val="single" w:sz="4" w:space="0" w:color="auto"/>
              <w:bottom w:val="single" w:sz="4" w:space="0" w:color="auto"/>
              <w:right w:val="single" w:sz="4" w:space="0" w:color="auto"/>
            </w:tcBorders>
            <w:hideMark/>
          </w:tcPr>
          <w:p w14:paraId="5EF37706"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 xml:space="preserve">Координатор тима, чланови тима, координатори на нивоу објеката, </w:t>
            </w:r>
            <w:r w:rsidRPr="00047E10">
              <w:rPr>
                <w:rFonts w:ascii="Times New Roman" w:hAnsi="Times New Roman"/>
                <w:lang w:val="sr-Cyrl-RS"/>
              </w:rPr>
              <w:lastRenderedPageBreak/>
              <w:t>васпитачи и медицинске сестре- васпитачи</w:t>
            </w:r>
          </w:p>
        </w:tc>
        <w:tc>
          <w:tcPr>
            <w:tcW w:w="2266" w:type="dxa"/>
            <w:tcBorders>
              <w:top w:val="single" w:sz="4" w:space="0" w:color="auto"/>
              <w:left w:val="single" w:sz="4" w:space="0" w:color="auto"/>
              <w:bottom w:val="single" w:sz="4" w:space="0" w:color="auto"/>
              <w:right w:val="single" w:sz="4" w:space="0" w:color="auto"/>
            </w:tcBorders>
            <w:hideMark/>
          </w:tcPr>
          <w:p w14:paraId="3D2A043C"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lastRenderedPageBreak/>
              <w:t xml:space="preserve">Записник са тимова објеката и састанака хоризонталних размена, </w:t>
            </w:r>
            <w:r w:rsidRPr="00047E10">
              <w:rPr>
                <w:rFonts w:ascii="Times New Roman" w:hAnsi="Times New Roman"/>
                <w:lang w:val="sr-Cyrl-RS"/>
              </w:rPr>
              <w:lastRenderedPageBreak/>
              <w:t>фотографије, видео снимци</w:t>
            </w:r>
          </w:p>
        </w:tc>
      </w:tr>
      <w:tr w:rsidR="00C1350F" w:rsidRPr="00047E10" w14:paraId="32E3454E" w14:textId="77777777" w:rsidTr="00C1350F">
        <w:tc>
          <w:tcPr>
            <w:tcW w:w="2265" w:type="dxa"/>
            <w:tcBorders>
              <w:top w:val="single" w:sz="4" w:space="0" w:color="auto"/>
              <w:left w:val="single" w:sz="4" w:space="0" w:color="auto"/>
              <w:bottom w:val="single" w:sz="4" w:space="0" w:color="auto"/>
              <w:right w:val="single" w:sz="4" w:space="0" w:color="auto"/>
            </w:tcBorders>
            <w:hideMark/>
          </w:tcPr>
          <w:p w14:paraId="37AD355A"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lastRenderedPageBreak/>
              <w:t>1.Сарадња са тимом за самовредновање</w:t>
            </w:r>
          </w:p>
          <w:p w14:paraId="0AE493A4"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2.Анализа прикупљених података у процесу самовредновања</w:t>
            </w:r>
          </w:p>
        </w:tc>
        <w:tc>
          <w:tcPr>
            <w:tcW w:w="2265" w:type="dxa"/>
            <w:tcBorders>
              <w:top w:val="single" w:sz="4" w:space="0" w:color="auto"/>
              <w:left w:val="single" w:sz="4" w:space="0" w:color="auto"/>
              <w:bottom w:val="single" w:sz="4" w:space="0" w:color="auto"/>
              <w:right w:val="single" w:sz="4" w:space="0" w:color="auto"/>
            </w:tcBorders>
            <w:hideMark/>
          </w:tcPr>
          <w:p w14:paraId="7E00BB2A"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Мај, 2027.</w:t>
            </w:r>
          </w:p>
        </w:tc>
        <w:tc>
          <w:tcPr>
            <w:tcW w:w="2266" w:type="dxa"/>
            <w:tcBorders>
              <w:top w:val="single" w:sz="4" w:space="0" w:color="auto"/>
              <w:left w:val="single" w:sz="4" w:space="0" w:color="auto"/>
              <w:bottom w:val="single" w:sz="4" w:space="0" w:color="auto"/>
              <w:right w:val="single" w:sz="4" w:space="0" w:color="auto"/>
            </w:tcBorders>
            <w:hideMark/>
          </w:tcPr>
          <w:p w14:paraId="7D192A1F"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Координатор тима, чланови тима и координатор тима за самовредновање</w:t>
            </w:r>
          </w:p>
        </w:tc>
        <w:tc>
          <w:tcPr>
            <w:tcW w:w="2266" w:type="dxa"/>
            <w:tcBorders>
              <w:top w:val="single" w:sz="4" w:space="0" w:color="auto"/>
              <w:left w:val="single" w:sz="4" w:space="0" w:color="auto"/>
              <w:bottom w:val="single" w:sz="4" w:space="0" w:color="auto"/>
              <w:right w:val="single" w:sz="4" w:space="0" w:color="auto"/>
            </w:tcBorders>
            <w:hideMark/>
          </w:tcPr>
          <w:p w14:paraId="4971EECF"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Извештај тима за самовредновање, записник са састанка тима за самовредновање, записник са тима за вредновање квалитета рада Установе, анализа коришћених инструмената у процесу самовредновања и добијених података</w:t>
            </w:r>
          </w:p>
        </w:tc>
      </w:tr>
      <w:tr w:rsidR="00C1350F" w:rsidRPr="00047E10" w14:paraId="084AD5CA" w14:textId="77777777" w:rsidTr="00C1350F">
        <w:tc>
          <w:tcPr>
            <w:tcW w:w="2265" w:type="dxa"/>
            <w:tcBorders>
              <w:top w:val="single" w:sz="4" w:space="0" w:color="auto"/>
              <w:left w:val="single" w:sz="4" w:space="0" w:color="auto"/>
              <w:bottom w:val="single" w:sz="4" w:space="0" w:color="auto"/>
              <w:right w:val="single" w:sz="4" w:space="0" w:color="auto"/>
            </w:tcBorders>
            <w:hideMark/>
          </w:tcPr>
          <w:p w14:paraId="53E68D76"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1.Сарадња са тимом за Развојно планирање</w:t>
            </w:r>
          </w:p>
          <w:p w14:paraId="4ECDD6B0"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2.Вредновање реализованих активности из актуелног Развојног плана</w:t>
            </w:r>
          </w:p>
        </w:tc>
        <w:tc>
          <w:tcPr>
            <w:tcW w:w="2265" w:type="dxa"/>
            <w:tcBorders>
              <w:top w:val="single" w:sz="4" w:space="0" w:color="auto"/>
              <w:left w:val="single" w:sz="4" w:space="0" w:color="auto"/>
              <w:bottom w:val="single" w:sz="4" w:space="0" w:color="auto"/>
              <w:right w:val="single" w:sz="4" w:space="0" w:color="auto"/>
            </w:tcBorders>
            <w:hideMark/>
          </w:tcPr>
          <w:p w14:paraId="49B1EA37"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Током године</w:t>
            </w:r>
          </w:p>
        </w:tc>
        <w:tc>
          <w:tcPr>
            <w:tcW w:w="2266" w:type="dxa"/>
            <w:tcBorders>
              <w:top w:val="single" w:sz="4" w:space="0" w:color="auto"/>
              <w:left w:val="single" w:sz="4" w:space="0" w:color="auto"/>
              <w:bottom w:val="single" w:sz="4" w:space="0" w:color="auto"/>
              <w:right w:val="single" w:sz="4" w:space="0" w:color="auto"/>
            </w:tcBorders>
            <w:hideMark/>
          </w:tcPr>
          <w:p w14:paraId="4973165F"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Координатор тима, чланови тима и координатор тима за Развојно планирање</w:t>
            </w:r>
          </w:p>
        </w:tc>
        <w:tc>
          <w:tcPr>
            <w:tcW w:w="2266" w:type="dxa"/>
            <w:tcBorders>
              <w:top w:val="single" w:sz="4" w:space="0" w:color="auto"/>
              <w:left w:val="single" w:sz="4" w:space="0" w:color="auto"/>
              <w:bottom w:val="single" w:sz="4" w:space="0" w:color="auto"/>
              <w:right w:val="single" w:sz="4" w:space="0" w:color="auto"/>
            </w:tcBorders>
            <w:hideMark/>
          </w:tcPr>
          <w:p w14:paraId="5F2E24E9"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Анализа података добијених истраживањем тима за развојно планирање, записник са састанка тима</w:t>
            </w:r>
          </w:p>
        </w:tc>
      </w:tr>
      <w:tr w:rsidR="00C1350F" w:rsidRPr="00047E10" w14:paraId="2B41052A" w14:textId="77777777" w:rsidTr="00C1350F">
        <w:tc>
          <w:tcPr>
            <w:tcW w:w="2265" w:type="dxa"/>
            <w:tcBorders>
              <w:top w:val="single" w:sz="4" w:space="0" w:color="auto"/>
              <w:left w:val="single" w:sz="4" w:space="0" w:color="auto"/>
              <w:bottom w:val="single" w:sz="4" w:space="0" w:color="auto"/>
              <w:right w:val="single" w:sz="4" w:space="0" w:color="auto"/>
            </w:tcBorders>
            <w:hideMark/>
          </w:tcPr>
          <w:p w14:paraId="39F86360"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 xml:space="preserve">1.Израда годишњег извештаја о раду </w:t>
            </w:r>
            <w:r w:rsidRPr="00047E10">
              <w:rPr>
                <w:rFonts w:ascii="Times New Roman" w:hAnsi="Times New Roman"/>
                <w:lang w:val="sr-Cyrl-RS"/>
              </w:rPr>
              <w:lastRenderedPageBreak/>
              <w:t>тима за 2026/27.годину</w:t>
            </w:r>
          </w:p>
          <w:p w14:paraId="09092E2C"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2.Предлагање мера за унапређење квалитета рада</w:t>
            </w:r>
          </w:p>
          <w:p w14:paraId="403D0EB9"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3.Израда плана рада тима за 2027/28.годину</w:t>
            </w:r>
          </w:p>
        </w:tc>
        <w:tc>
          <w:tcPr>
            <w:tcW w:w="2265" w:type="dxa"/>
            <w:tcBorders>
              <w:top w:val="single" w:sz="4" w:space="0" w:color="auto"/>
              <w:left w:val="single" w:sz="4" w:space="0" w:color="auto"/>
              <w:bottom w:val="single" w:sz="4" w:space="0" w:color="auto"/>
              <w:right w:val="single" w:sz="4" w:space="0" w:color="auto"/>
            </w:tcBorders>
          </w:tcPr>
          <w:p w14:paraId="016AA6A7" w14:textId="77777777" w:rsidR="00C1350F" w:rsidRPr="00047E10" w:rsidRDefault="00C1350F" w:rsidP="00D62000">
            <w:pPr>
              <w:spacing w:line="360" w:lineRule="auto"/>
              <w:rPr>
                <w:rFonts w:ascii="Times New Roman" w:hAnsi="Times New Roman"/>
                <w:lang w:val="sr-Cyrl-RS"/>
              </w:rPr>
            </w:pPr>
          </w:p>
          <w:p w14:paraId="7388072B" w14:textId="77777777" w:rsidR="00C1350F" w:rsidRPr="00047E10" w:rsidRDefault="00C1350F" w:rsidP="00D62000">
            <w:pPr>
              <w:spacing w:line="360" w:lineRule="auto"/>
              <w:rPr>
                <w:rFonts w:ascii="Times New Roman" w:hAnsi="Times New Roman"/>
                <w:lang w:val="sr-Cyrl-RS"/>
              </w:rPr>
            </w:pPr>
          </w:p>
          <w:p w14:paraId="4487E6CC"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 xml:space="preserve">    Јун, 2027.</w:t>
            </w:r>
          </w:p>
        </w:tc>
        <w:tc>
          <w:tcPr>
            <w:tcW w:w="2266" w:type="dxa"/>
            <w:tcBorders>
              <w:top w:val="single" w:sz="4" w:space="0" w:color="auto"/>
              <w:left w:val="single" w:sz="4" w:space="0" w:color="auto"/>
              <w:bottom w:val="single" w:sz="4" w:space="0" w:color="auto"/>
              <w:right w:val="single" w:sz="4" w:space="0" w:color="auto"/>
            </w:tcBorders>
            <w:hideMark/>
          </w:tcPr>
          <w:p w14:paraId="2CADEDF6"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Координатор тима и чланови тима</w:t>
            </w:r>
          </w:p>
        </w:tc>
        <w:tc>
          <w:tcPr>
            <w:tcW w:w="2266" w:type="dxa"/>
            <w:tcBorders>
              <w:top w:val="single" w:sz="4" w:space="0" w:color="auto"/>
              <w:left w:val="single" w:sz="4" w:space="0" w:color="auto"/>
              <w:bottom w:val="single" w:sz="4" w:space="0" w:color="auto"/>
              <w:right w:val="single" w:sz="4" w:space="0" w:color="auto"/>
            </w:tcBorders>
            <w:hideMark/>
          </w:tcPr>
          <w:p w14:paraId="278EC5A5" w14:textId="77777777" w:rsidR="00C1350F" w:rsidRPr="00047E10" w:rsidRDefault="00C1350F" w:rsidP="00D62000">
            <w:pPr>
              <w:spacing w:line="360" w:lineRule="auto"/>
              <w:rPr>
                <w:rFonts w:ascii="Times New Roman" w:hAnsi="Times New Roman"/>
                <w:lang w:val="sr-Cyrl-RS"/>
              </w:rPr>
            </w:pPr>
            <w:r w:rsidRPr="00047E10">
              <w:rPr>
                <w:rFonts w:ascii="Times New Roman" w:hAnsi="Times New Roman"/>
                <w:lang w:val="sr-Cyrl-RS"/>
              </w:rPr>
              <w:t xml:space="preserve">Израда извештаја и плана рада тима, размена предлога и </w:t>
            </w:r>
            <w:r w:rsidRPr="00047E10">
              <w:rPr>
                <w:rFonts w:ascii="Times New Roman" w:hAnsi="Times New Roman"/>
                <w:lang w:val="sr-Cyrl-RS"/>
              </w:rPr>
              <w:lastRenderedPageBreak/>
              <w:t>интегрисање истих у планове и програме</w:t>
            </w:r>
          </w:p>
        </w:tc>
      </w:tr>
      <w:tr w:rsidR="00C13C7A" w:rsidRPr="00047E10" w14:paraId="6318380B" w14:textId="77777777" w:rsidTr="00C1350F">
        <w:tc>
          <w:tcPr>
            <w:tcW w:w="2265" w:type="dxa"/>
            <w:tcBorders>
              <w:top w:val="single" w:sz="4" w:space="0" w:color="auto"/>
              <w:left w:val="single" w:sz="4" w:space="0" w:color="auto"/>
              <w:bottom w:val="single" w:sz="4" w:space="0" w:color="auto"/>
              <w:right w:val="single" w:sz="4" w:space="0" w:color="auto"/>
            </w:tcBorders>
          </w:tcPr>
          <w:p w14:paraId="46C90866" w14:textId="6A7971B6" w:rsidR="00C13C7A" w:rsidRPr="00047E10" w:rsidRDefault="00C13C7A" w:rsidP="00D62000">
            <w:pPr>
              <w:spacing w:line="360" w:lineRule="auto"/>
              <w:rPr>
                <w:rFonts w:ascii="Times New Roman" w:hAnsi="Times New Roman"/>
                <w:lang w:val="sr-Cyrl-RS"/>
              </w:rPr>
            </w:pPr>
            <w:r w:rsidRPr="00047E10">
              <w:rPr>
                <w:rFonts w:ascii="Times New Roman" w:hAnsi="Times New Roman"/>
                <w:lang w:val="sr-Cyrl-RS"/>
              </w:rPr>
              <w:lastRenderedPageBreak/>
              <w:t>1.Састанак координатора свих тимова на нивоу установе</w:t>
            </w:r>
          </w:p>
        </w:tc>
        <w:tc>
          <w:tcPr>
            <w:tcW w:w="2265" w:type="dxa"/>
            <w:tcBorders>
              <w:top w:val="single" w:sz="4" w:space="0" w:color="auto"/>
              <w:left w:val="single" w:sz="4" w:space="0" w:color="auto"/>
              <w:bottom w:val="single" w:sz="4" w:space="0" w:color="auto"/>
              <w:right w:val="single" w:sz="4" w:space="0" w:color="auto"/>
            </w:tcBorders>
          </w:tcPr>
          <w:p w14:paraId="56D52C1A" w14:textId="77777777" w:rsidR="00C13C7A" w:rsidRPr="00047E10" w:rsidRDefault="00C13C7A" w:rsidP="00D62000">
            <w:pPr>
              <w:spacing w:line="360" w:lineRule="auto"/>
              <w:rPr>
                <w:rFonts w:ascii="Times New Roman" w:hAnsi="Times New Roman"/>
                <w:lang w:val="sr-Cyrl-RS"/>
              </w:rPr>
            </w:pPr>
            <w:r w:rsidRPr="00047E10">
              <w:rPr>
                <w:rFonts w:ascii="Times New Roman" w:hAnsi="Times New Roman"/>
                <w:lang w:val="sr-Cyrl-RS"/>
              </w:rPr>
              <w:t>Октобар 2026.</w:t>
            </w:r>
          </w:p>
          <w:p w14:paraId="29540A25" w14:textId="064BDD7A" w:rsidR="00C13C7A" w:rsidRPr="00047E10" w:rsidRDefault="00C13C7A" w:rsidP="00D62000">
            <w:pPr>
              <w:spacing w:line="360" w:lineRule="auto"/>
              <w:rPr>
                <w:rFonts w:ascii="Times New Roman" w:hAnsi="Times New Roman"/>
                <w:lang w:val="sr-Cyrl-RS"/>
              </w:rPr>
            </w:pPr>
            <w:r w:rsidRPr="00047E10">
              <w:rPr>
                <w:rFonts w:ascii="Times New Roman" w:hAnsi="Times New Roman"/>
                <w:lang w:val="sr-Cyrl-RS"/>
              </w:rPr>
              <w:t>Мај 2027.</w:t>
            </w:r>
          </w:p>
        </w:tc>
        <w:tc>
          <w:tcPr>
            <w:tcW w:w="2266" w:type="dxa"/>
            <w:tcBorders>
              <w:top w:val="single" w:sz="4" w:space="0" w:color="auto"/>
              <w:left w:val="single" w:sz="4" w:space="0" w:color="auto"/>
              <w:bottom w:val="single" w:sz="4" w:space="0" w:color="auto"/>
              <w:right w:val="single" w:sz="4" w:space="0" w:color="auto"/>
            </w:tcBorders>
          </w:tcPr>
          <w:p w14:paraId="189CB8B7" w14:textId="77777777" w:rsidR="00C13C7A" w:rsidRPr="00047E10" w:rsidRDefault="00C13C7A" w:rsidP="00D62000">
            <w:pPr>
              <w:spacing w:line="360" w:lineRule="auto"/>
              <w:rPr>
                <w:rFonts w:ascii="Times New Roman" w:hAnsi="Times New Roman"/>
                <w:lang w:val="sr-Cyrl-RS"/>
              </w:rPr>
            </w:pPr>
            <w:r w:rsidRPr="00047E10">
              <w:rPr>
                <w:rFonts w:ascii="Times New Roman" w:hAnsi="Times New Roman"/>
                <w:lang w:val="sr-Cyrl-RS"/>
              </w:rPr>
              <w:t>Директор</w:t>
            </w:r>
          </w:p>
          <w:p w14:paraId="18160629" w14:textId="33F8CA66" w:rsidR="00C13C7A" w:rsidRPr="00047E10" w:rsidRDefault="00C13C7A" w:rsidP="00D62000">
            <w:pPr>
              <w:spacing w:line="360" w:lineRule="auto"/>
              <w:rPr>
                <w:rFonts w:ascii="Times New Roman" w:hAnsi="Times New Roman"/>
                <w:lang w:val="sr-Cyrl-RS"/>
              </w:rPr>
            </w:pPr>
            <w:r w:rsidRPr="00047E10">
              <w:rPr>
                <w:rFonts w:ascii="Times New Roman" w:hAnsi="Times New Roman"/>
                <w:lang w:val="sr-Cyrl-RS"/>
              </w:rPr>
              <w:t>Координатори тимова</w:t>
            </w:r>
          </w:p>
        </w:tc>
        <w:tc>
          <w:tcPr>
            <w:tcW w:w="2266" w:type="dxa"/>
            <w:tcBorders>
              <w:top w:val="single" w:sz="4" w:space="0" w:color="auto"/>
              <w:left w:val="single" w:sz="4" w:space="0" w:color="auto"/>
              <w:bottom w:val="single" w:sz="4" w:space="0" w:color="auto"/>
              <w:right w:val="single" w:sz="4" w:space="0" w:color="auto"/>
            </w:tcBorders>
          </w:tcPr>
          <w:p w14:paraId="1FF708C5" w14:textId="4E9D56B4" w:rsidR="00C13C7A" w:rsidRPr="00047E10" w:rsidRDefault="00C13C7A" w:rsidP="00D62000">
            <w:pPr>
              <w:spacing w:line="360" w:lineRule="auto"/>
              <w:rPr>
                <w:rFonts w:ascii="Times New Roman" w:hAnsi="Times New Roman"/>
                <w:lang w:val="sr-Cyrl-RS"/>
              </w:rPr>
            </w:pPr>
            <w:r w:rsidRPr="00047E10">
              <w:rPr>
                <w:rFonts w:ascii="Times New Roman" w:hAnsi="Times New Roman"/>
                <w:lang w:val="sr-Cyrl-RS"/>
              </w:rPr>
              <w:t xml:space="preserve">Усаглашавање рада тимова и праћење </w:t>
            </w:r>
          </w:p>
        </w:tc>
      </w:tr>
    </w:tbl>
    <w:p w14:paraId="0C692AA2" w14:textId="74853CCD" w:rsidR="00C84747" w:rsidRPr="00892556" w:rsidRDefault="002E76E8" w:rsidP="00D62000">
      <w:pPr>
        <w:spacing w:after="0" w:line="360" w:lineRule="auto"/>
        <w:rPr>
          <w:rFonts w:ascii="Times New Roman" w:hAnsi="Times New Roman" w:cs="Times New Roman"/>
          <w:sz w:val="24"/>
          <w:szCs w:val="24"/>
          <w:lang w:val="sr-Cyrl-RS"/>
        </w:rPr>
      </w:pPr>
      <w:r w:rsidRPr="00047E10">
        <w:rPr>
          <w:rFonts w:ascii="Times New Roman" w:hAnsi="Times New Roman" w:cs="Times New Roman"/>
          <w:sz w:val="24"/>
          <w:szCs w:val="24"/>
          <w:lang w:val="sr-Cyrl-RS"/>
        </w:rPr>
        <w:t xml:space="preserve">                                                                                                                           </w:t>
      </w:r>
      <w:r w:rsidRPr="00047E10">
        <w:rPr>
          <w:rFonts w:ascii="Times New Roman" w:hAnsi="Times New Roman" w:cs="Times New Roman"/>
          <w:b/>
          <w:bCs/>
          <w:sz w:val="24"/>
          <w:szCs w:val="24"/>
          <w:lang w:val="sr-Cyrl-RS"/>
        </w:rPr>
        <w:t xml:space="preserve">             </w:t>
      </w:r>
    </w:p>
    <w:p w14:paraId="14DDF4DF" w14:textId="052D8EDD" w:rsidR="008D3824" w:rsidRPr="00B25ADA" w:rsidRDefault="004B6D6B" w:rsidP="00D62000">
      <w:pPr>
        <w:pStyle w:val="Heading2"/>
        <w:ind w:left="0"/>
        <w:jc w:val="center"/>
        <w:rPr>
          <w:sz w:val="28"/>
          <w:szCs w:val="28"/>
        </w:rPr>
      </w:pPr>
      <w:bookmarkStart w:id="75" w:name="_Toc239334076"/>
      <w:r w:rsidRPr="00B25ADA">
        <w:rPr>
          <w:sz w:val="28"/>
          <w:szCs w:val="28"/>
        </w:rPr>
        <w:t>12.2. План рада тима за развојно планирање</w:t>
      </w:r>
      <w:bookmarkEnd w:id="75"/>
    </w:p>
    <w:p w14:paraId="1F77B136" w14:textId="3CA2D773" w:rsidR="003E7971" w:rsidRPr="00047E10" w:rsidRDefault="003E7971" w:rsidP="00D62000">
      <w:pPr>
        <w:rPr>
          <w:rFonts w:ascii="Times New Roman" w:eastAsia="Calibri" w:hAnsi="Times New Roman" w:cs="Times New Roman"/>
          <w:sz w:val="24"/>
          <w:szCs w:val="24"/>
          <w:lang w:val="sr-Cyrl-RS"/>
        </w:rPr>
      </w:pPr>
    </w:p>
    <w:p w14:paraId="4DD626C7" w14:textId="77777777" w:rsidR="003E7971" w:rsidRPr="007D7992" w:rsidRDefault="003E7971" w:rsidP="00D62000">
      <w:pPr>
        <w:rPr>
          <w:rFonts w:ascii="Times New Roman" w:eastAsia="Calibri" w:hAnsi="Times New Roman" w:cs="Times New Roman"/>
          <w:b/>
          <w:bCs/>
          <w:sz w:val="24"/>
          <w:szCs w:val="24"/>
          <w:lang w:val="sr-Cyrl-RS"/>
        </w:rPr>
      </w:pPr>
      <w:r w:rsidRPr="00047E10">
        <w:rPr>
          <w:rFonts w:ascii="Times New Roman" w:eastAsia="Calibri" w:hAnsi="Times New Roman" w:cs="Times New Roman"/>
          <w:sz w:val="24"/>
          <w:szCs w:val="24"/>
          <w:lang w:val="sr-Cyrl-RS"/>
        </w:rPr>
        <w:t>Чланови тима:</w:t>
      </w:r>
    </w:p>
    <w:p w14:paraId="2B9A890B" w14:textId="77777777" w:rsidR="003E7971" w:rsidRPr="007D7992" w:rsidRDefault="003E7971" w:rsidP="00D62000">
      <w:pPr>
        <w:rPr>
          <w:rFonts w:ascii="Times New Roman" w:eastAsia="Times New Roman" w:hAnsi="Times New Roman" w:cs="Times New Roman"/>
          <w:b/>
          <w:bCs/>
          <w:sz w:val="24"/>
          <w:szCs w:val="24"/>
          <w:lang w:val="sr-Cyrl-RS"/>
        </w:rPr>
      </w:pPr>
      <w:r w:rsidRPr="007D7992">
        <w:rPr>
          <w:rFonts w:ascii="Times New Roman" w:eastAsia="Times New Roman" w:hAnsi="Times New Roman" w:cs="Times New Roman"/>
          <w:b/>
          <w:bCs/>
          <w:sz w:val="24"/>
          <w:szCs w:val="24"/>
          <w:lang w:val="sr-Cyrl-RS"/>
        </w:rPr>
        <w:t>Јелена Јованчевић – васпитач , координатор тима</w:t>
      </w:r>
    </w:p>
    <w:p w14:paraId="62884249" w14:textId="77777777" w:rsidR="003E7971" w:rsidRPr="00047E10" w:rsidRDefault="003E7971" w:rsidP="00D62000">
      <w:pPr>
        <w:rPr>
          <w:rFonts w:ascii="Times New Roman" w:eastAsia="Times New Roman" w:hAnsi="Times New Roman" w:cs="Times New Roman"/>
          <w:sz w:val="24"/>
          <w:szCs w:val="24"/>
          <w:lang w:val="sr-Cyrl-RS"/>
        </w:rPr>
      </w:pPr>
      <w:r w:rsidRPr="00047E10">
        <w:rPr>
          <w:rFonts w:ascii="Times New Roman" w:eastAsia="Times New Roman" w:hAnsi="Times New Roman" w:cs="Times New Roman"/>
          <w:sz w:val="24"/>
          <w:szCs w:val="24"/>
          <w:lang w:val="sr-Cyrl-RS"/>
        </w:rPr>
        <w:t>Никола Радичевић – стручни сарадник психолог</w:t>
      </w:r>
    </w:p>
    <w:p w14:paraId="2063DBD0" w14:textId="77777777" w:rsidR="003E7971" w:rsidRPr="00047E10" w:rsidRDefault="003E7971" w:rsidP="00D62000">
      <w:pPr>
        <w:rPr>
          <w:rFonts w:ascii="Times New Roman" w:eastAsia="Times New Roman" w:hAnsi="Times New Roman" w:cs="Times New Roman"/>
          <w:sz w:val="24"/>
          <w:szCs w:val="24"/>
          <w:lang w:val="sr-Cyrl-RS"/>
        </w:rPr>
      </w:pPr>
      <w:r w:rsidRPr="00047E10">
        <w:rPr>
          <w:rFonts w:ascii="Times New Roman" w:eastAsia="Times New Roman" w:hAnsi="Times New Roman" w:cs="Times New Roman"/>
          <w:sz w:val="24"/>
          <w:szCs w:val="24"/>
          <w:lang w:val="sr-Cyrl-RS"/>
        </w:rPr>
        <w:t>Весна Манџукић – стручни сарадник педагог</w:t>
      </w:r>
    </w:p>
    <w:p w14:paraId="31F4869E" w14:textId="77777777" w:rsidR="003E7971" w:rsidRPr="00047E10" w:rsidRDefault="003E7971" w:rsidP="00D62000">
      <w:pPr>
        <w:rPr>
          <w:rFonts w:ascii="Times New Roman" w:eastAsia="Times New Roman" w:hAnsi="Times New Roman" w:cs="Times New Roman"/>
          <w:sz w:val="24"/>
          <w:szCs w:val="24"/>
          <w:lang w:val="sr-Cyrl-RS"/>
        </w:rPr>
      </w:pPr>
      <w:r w:rsidRPr="00047E10">
        <w:rPr>
          <w:rFonts w:ascii="Times New Roman" w:eastAsia="Times New Roman" w:hAnsi="Times New Roman" w:cs="Times New Roman"/>
          <w:sz w:val="24"/>
          <w:szCs w:val="24"/>
          <w:lang w:val="sr-Cyrl-RS"/>
        </w:rPr>
        <w:t>Маја Цветковић - директор</w:t>
      </w:r>
    </w:p>
    <w:p w14:paraId="0CDD1CE4" w14:textId="77777777" w:rsidR="003E7971" w:rsidRPr="00047E10" w:rsidRDefault="003E7971" w:rsidP="00D62000">
      <w:pPr>
        <w:rPr>
          <w:rFonts w:ascii="Times New Roman" w:eastAsia="Times New Roman" w:hAnsi="Times New Roman" w:cs="Times New Roman"/>
          <w:sz w:val="24"/>
          <w:szCs w:val="24"/>
          <w:lang w:val="sr-Cyrl-RS"/>
        </w:rPr>
      </w:pPr>
      <w:r w:rsidRPr="00047E10">
        <w:rPr>
          <w:rFonts w:ascii="Times New Roman" w:eastAsia="Times New Roman" w:hAnsi="Times New Roman" w:cs="Times New Roman"/>
          <w:sz w:val="24"/>
          <w:szCs w:val="24"/>
          <w:lang w:val="sr-Cyrl-RS"/>
        </w:rPr>
        <w:t>Тамара Јеремић – васпитач</w:t>
      </w:r>
    </w:p>
    <w:p w14:paraId="19AA00DE" w14:textId="77777777" w:rsidR="003E7971" w:rsidRPr="00047E10" w:rsidRDefault="003E7971" w:rsidP="00D62000">
      <w:pPr>
        <w:rPr>
          <w:rFonts w:ascii="Times New Roman" w:eastAsia="Times New Roman" w:hAnsi="Times New Roman" w:cs="Times New Roman"/>
          <w:sz w:val="24"/>
          <w:szCs w:val="24"/>
          <w:lang w:val="sr-Cyrl-RS"/>
        </w:rPr>
      </w:pPr>
      <w:r w:rsidRPr="00047E10">
        <w:rPr>
          <w:rFonts w:ascii="Times New Roman" w:eastAsia="Times New Roman" w:hAnsi="Times New Roman" w:cs="Times New Roman"/>
          <w:sz w:val="24"/>
          <w:szCs w:val="24"/>
          <w:lang w:val="sr-Cyrl-RS"/>
        </w:rPr>
        <w:t>Јасна Миодраговић – медицинска сестра-васпитач</w:t>
      </w:r>
    </w:p>
    <w:p w14:paraId="29EFF44E" w14:textId="77777777" w:rsidR="003E7971" w:rsidRPr="00047E10" w:rsidRDefault="003E7971" w:rsidP="00D62000">
      <w:pPr>
        <w:rPr>
          <w:rFonts w:ascii="Times New Roman" w:eastAsia="Times New Roman" w:hAnsi="Times New Roman" w:cs="Times New Roman"/>
          <w:sz w:val="24"/>
          <w:szCs w:val="24"/>
          <w:lang w:val="sr-Cyrl-RS"/>
        </w:rPr>
      </w:pPr>
      <w:r w:rsidRPr="00047E10">
        <w:rPr>
          <w:rFonts w:ascii="Times New Roman" w:eastAsia="Times New Roman" w:hAnsi="Times New Roman" w:cs="Times New Roman"/>
          <w:sz w:val="24"/>
          <w:szCs w:val="24"/>
          <w:lang w:val="sr-Cyrl-RS"/>
        </w:rPr>
        <w:t>Јулија Стевановић – медицинска сестра-васпитач</w:t>
      </w:r>
    </w:p>
    <w:p w14:paraId="757C1BE4" w14:textId="77777777" w:rsidR="003E7971" w:rsidRPr="00047E10" w:rsidRDefault="003E7971" w:rsidP="00D62000">
      <w:pPr>
        <w:rPr>
          <w:rFonts w:ascii="Times New Roman" w:eastAsia="Times New Roman" w:hAnsi="Times New Roman" w:cs="Times New Roman"/>
          <w:sz w:val="24"/>
          <w:szCs w:val="24"/>
          <w:lang w:val="sr-Cyrl-RS"/>
        </w:rPr>
      </w:pPr>
      <w:r w:rsidRPr="00047E10">
        <w:rPr>
          <w:rFonts w:ascii="Times New Roman" w:eastAsia="Times New Roman" w:hAnsi="Times New Roman" w:cs="Times New Roman"/>
          <w:sz w:val="24"/>
          <w:szCs w:val="24"/>
          <w:lang w:val="sr-Cyrl-RS"/>
        </w:rPr>
        <w:t>Анђелка Ђорић – васпитач</w:t>
      </w:r>
    </w:p>
    <w:p w14:paraId="3546E593" w14:textId="77777777" w:rsidR="003E7971" w:rsidRPr="00047E10" w:rsidRDefault="003E7971" w:rsidP="00D62000">
      <w:pPr>
        <w:rPr>
          <w:rFonts w:ascii="Times New Roman" w:eastAsia="Times New Roman" w:hAnsi="Times New Roman" w:cs="Times New Roman"/>
          <w:sz w:val="24"/>
          <w:szCs w:val="24"/>
          <w:lang w:val="sr-Cyrl-RS"/>
        </w:rPr>
      </w:pPr>
      <w:r w:rsidRPr="00047E10">
        <w:rPr>
          <w:rFonts w:ascii="Times New Roman" w:eastAsia="Times New Roman" w:hAnsi="Times New Roman" w:cs="Times New Roman"/>
          <w:sz w:val="24"/>
          <w:szCs w:val="24"/>
          <w:lang w:val="sr-Cyrl-RS"/>
        </w:rPr>
        <w:t>Јелица Антић – васпитач</w:t>
      </w:r>
    </w:p>
    <w:p w14:paraId="7BE21A08" w14:textId="77777777" w:rsidR="003E7971" w:rsidRPr="00047E10" w:rsidRDefault="003E7971" w:rsidP="00D62000">
      <w:pPr>
        <w:rPr>
          <w:rFonts w:ascii="Times New Roman" w:eastAsia="Times New Roman" w:hAnsi="Times New Roman" w:cs="Times New Roman"/>
          <w:sz w:val="24"/>
          <w:szCs w:val="24"/>
          <w:lang w:val="sr-Cyrl-RS"/>
        </w:rPr>
      </w:pPr>
      <w:r w:rsidRPr="00047E10">
        <w:rPr>
          <w:rFonts w:ascii="Times New Roman" w:eastAsia="Times New Roman" w:hAnsi="Times New Roman" w:cs="Times New Roman"/>
          <w:sz w:val="24"/>
          <w:szCs w:val="24"/>
          <w:lang w:val="sr-Cyrl-RS"/>
        </w:rPr>
        <w:t>Марија Симовић – васпитач</w:t>
      </w:r>
    </w:p>
    <w:p w14:paraId="2C0D98BF" w14:textId="77777777" w:rsidR="003E7971" w:rsidRPr="00047E10" w:rsidRDefault="003E7971" w:rsidP="00D62000">
      <w:pPr>
        <w:rPr>
          <w:rFonts w:ascii="Times New Roman" w:eastAsia="Times New Roman" w:hAnsi="Times New Roman" w:cs="Times New Roman"/>
          <w:sz w:val="24"/>
          <w:szCs w:val="24"/>
          <w:lang w:val="sr-Cyrl-RS"/>
        </w:rPr>
      </w:pPr>
      <w:r w:rsidRPr="00047E10">
        <w:rPr>
          <w:rFonts w:ascii="Times New Roman" w:eastAsia="Times New Roman" w:hAnsi="Times New Roman" w:cs="Times New Roman"/>
          <w:sz w:val="24"/>
          <w:szCs w:val="24"/>
          <w:lang w:val="sr-Cyrl-RS"/>
        </w:rPr>
        <w:t>Невена Бајић - медицинска сестра-васпитач</w:t>
      </w:r>
      <w:bookmarkStart w:id="76" w:name="_Hlk231467652"/>
    </w:p>
    <w:p w14:paraId="20A9AA56" w14:textId="77777777" w:rsidR="003E7971" w:rsidRPr="00047E10" w:rsidRDefault="003E7971" w:rsidP="00D62000">
      <w:pPr>
        <w:rPr>
          <w:rFonts w:ascii="Times New Roman" w:eastAsia="Times New Roman" w:hAnsi="Times New Roman" w:cs="Times New Roman"/>
          <w:sz w:val="24"/>
          <w:szCs w:val="24"/>
          <w:lang w:val="sr-Cyrl-RS"/>
        </w:rPr>
      </w:pPr>
      <w:r w:rsidRPr="00047E10">
        <w:rPr>
          <w:rFonts w:ascii="Times New Roman" w:eastAsia="Times New Roman" w:hAnsi="Times New Roman" w:cs="Times New Roman"/>
          <w:sz w:val="24"/>
          <w:szCs w:val="24"/>
          <w:lang w:val="sr-Cyrl-RS"/>
        </w:rPr>
        <w:t xml:space="preserve">Радован Вукомановић  - </w:t>
      </w:r>
      <w:r w:rsidRPr="00047E10">
        <w:rPr>
          <w:rFonts w:ascii="Times New Roman" w:eastAsia="Times New Roman" w:hAnsi="Times New Roman" w:cs="Times New Roman"/>
          <w:color w:val="000000"/>
          <w:sz w:val="24"/>
          <w:szCs w:val="24"/>
          <w:shd w:val="clear" w:color="auto" w:fill="FFFFFF"/>
          <w:lang w:val="sr-Cyrl-RS"/>
        </w:rPr>
        <w:t>председник Управног одбора</w:t>
      </w:r>
    </w:p>
    <w:p w14:paraId="27F85BA4" w14:textId="18EDFC10" w:rsidR="003E7971" w:rsidRPr="00047E10" w:rsidRDefault="003E7971" w:rsidP="00D62000">
      <w:pPr>
        <w:rPr>
          <w:rFonts w:ascii="Times New Roman" w:eastAsia="Times New Roman" w:hAnsi="Times New Roman" w:cs="Times New Roman"/>
          <w:color w:val="000000"/>
          <w:sz w:val="24"/>
          <w:szCs w:val="24"/>
          <w:shd w:val="clear" w:color="auto" w:fill="FFFFFF"/>
        </w:rPr>
      </w:pPr>
      <w:r w:rsidRPr="00047E10">
        <w:rPr>
          <w:rFonts w:ascii="Times New Roman" w:eastAsia="Times New Roman" w:hAnsi="Times New Roman" w:cs="Times New Roman"/>
          <w:color w:val="000000"/>
          <w:sz w:val="24"/>
          <w:szCs w:val="24"/>
          <w:shd w:val="clear" w:color="auto" w:fill="FFFFFF"/>
          <w:lang w:val="sr-Cyrl-RS"/>
        </w:rPr>
        <w:t>Маријана Прибаковић - председник Савета родитељ</w:t>
      </w:r>
      <w:r w:rsidRPr="00047E10">
        <w:rPr>
          <w:rFonts w:ascii="Times New Roman" w:eastAsia="Times New Roman" w:hAnsi="Times New Roman" w:cs="Times New Roman"/>
          <w:color w:val="000000"/>
          <w:sz w:val="24"/>
          <w:szCs w:val="24"/>
          <w:shd w:val="clear" w:color="auto" w:fill="FFFFFF"/>
        </w:rPr>
        <w:t>a</w:t>
      </w:r>
    </w:p>
    <w:p w14:paraId="7CEB9F11" w14:textId="729A7C3E" w:rsidR="009905E1" w:rsidRPr="00047E10" w:rsidRDefault="009905E1" w:rsidP="00D62000">
      <w:pPr>
        <w:rPr>
          <w:rFonts w:ascii="Times New Roman" w:eastAsia="Times New Roman" w:hAnsi="Times New Roman" w:cs="Times New Roman"/>
          <w:color w:val="000000"/>
          <w:sz w:val="24"/>
          <w:szCs w:val="24"/>
          <w:shd w:val="clear" w:color="auto" w:fill="FFFFFF"/>
        </w:rPr>
      </w:pPr>
    </w:p>
    <w:p w14:paraId="71C851AE" w14:textId="77777777" w:rsidR="009905E1" w:rsidRPr="00047E10" w:rsidRDefault="009905E1" w:rsidP="00D62000">
      <w:pPr>
        <w:rPr>
          <w:rFonts w:ascii="Times New Roman" w:eastAsia="SimSun" w:hAnsi="Times New Roman" w:cs="Times New Roman"/>
          <w:color w:val="000000"/>
          <w:sz w:val="24"/>
          <w:szCs w:val="24"/>
          <w:lang w:val="sr-Cyrl-CS"/>
        </w:rPr>
      </w:pPr>
      <w:r w:rsidRPr="00047E10">
        <w:rPr>
          <w:rFonts w:ascii="Times New Roman" w:eastAsia="SimSun" w:hAnsi="Times New Roman" w:cs="Times New Roman"/>
          <w:color w:val="000000"/>
          <w:sz w:val="24"/>
          <w:szCs w:val="24"/>
          <w:lang w:val="sr-Cyrl-CS"/>
        </w:rPr>
        <w:lastRenderedPageBreak/>
        <w:t>Развојни план установе је стратешки план развоја установе и с</w:t>
      </w:r>
      <w:r w:rsidRPr="00047E10">
        <w:rPr>
          <w:rFonts w:ascii="Times New Roman" w:eastAsia="SimSun" w:hAnsi="Times New Roman" w:cs="Times New Roman"/>
          <w:color w:val="000000"/>
          <w:sz w:val="24"/>
          <w:szCs w:val="24"/>
        </w:rPr>
        <w:t>a</w:t>
      </w:r>
      <w:r w:rsidRPr="00047E10">
        <w:rPr>
          <w:rFonts w:ascii="Times New Roman" w:eastAsia="SimSun" w:hAnsi="Times New Roman" w:cs="Times New Roman"/>
          <w:color w:val="000000"/>
          <w:sz w:val="24"/>
          <w:szCs w:val="24"/>
          <w:lang w:val="sr-Cyrl-CS"/>
        </w:rPr>
        <w:t>држи приоритете у остваривању васпитно-образовног рада, план и носиоце активности, критеријуме и мерила за вредновање планираних активности и друга питања од значаја за развој установе. Развојни план установе доноси се на основу извештаја о самовредновању и других индикатора квалитета рада установе.</w:t>
      </w:r>
    </w:p>
    <w:p w14:paraId="2CF26644" w14:textId="60FCE20C" w:rsidR="009905E1" w:rsidRPr="00047E10" w:rsidRDefault="009905E1" w:rsidP="00D62000">
      <w:pPr>
        <w:rPr>
          <w:rFonts w:ascii="Times New Roman" w:eastAsia="SimSun" w:hAnsi="Times New Roman" w:cs="Times New Roman"/>
          <w:color w:val="000000"/>
          <w:sz w:val="24"/>
          <w:szCs w:val="24"/>
          <w:lang w:val="sr-Cyrl-CS"/>
        </w:rPr>
      </w:pPr>
      <w:r w:rsidRPr="00047E10">
        <w:rPr>
          <w:rFonts w:ascii="Times New Roman" w:eastAsia="SimSun" w:hAnsi="Times New Roman" w:cs="Times New Roman"/>
          <w:color w:val="000000"/>
          <w:sz w:val="24"/>
          <w:szCs w:val="24"/>
          <w:lang w:val="sr-Cyrl-CS"/>
        </w:rPr>
        <w:t xml:space="preserve">     </w:t>
      </w:r>
      <w:r w:rsidR="0017331C" w:rsidRPr="00047E10">
        <w:rPr>
          <w:rFonts w:ascii="Times New Roman" w:eastAsia="SimSun" w:hAnsi="Times New Roman" w:cs="Times New Roman"/>
          <w:color w:val="000000"/>
          <w:sz w:val="24"/>
          <w:szCs w:val="24"/>
          <w:lang w:val="sr-Cyrl-CS"/>
        </w:rPr>
        <w:tab/>
      </w:r>
      <w:r w:rsidRPr="00047E10">
        <w:rPr>
          <w:rFonts w:ascii="Times New Roman" w:eastAsia="SimSun" w:hAnsi="Times New Roman" w:cs="Times New Roman"/>
          <w:color w:val="000000"/>
          <w:sz w:val="24"/>
          <w:szCs w:val="24"/>
          <w:lang w:val="sr-Cyrl-CS"/>
        </w:rPr>
        <w:t xml:space="preserve">    Развојни план усваја Управни одбор, на предлог Тима за развојно планирање, за период предвиђен законом.</w:t>
      </w:r>
    </w:p>
    <w:p w14:paraId="6A4A0176" w14:textId="77777777" w:rsidR="009905E1" w:rsidRPr="00047E10" w:rsidRDefault="009905E1" w:rsidP="00D62000">
      <w:pPr>
        <w:rPr>
          <w:rFonts w:ascii="Times New Roman" w:eastAsia="SimSun" w:hAnsi="Times New Roman" w:cs="Times New Roman"/>
          <w:sz w:val="24"/>
          <w:szCs w:val="24"/>
          <w:lang w:val="sr-Cyrl-CS" w:eastAsia="zh-CN"/>
        </w:rPr>
      </w:pPr>
      <w:r w:rsidRPr="00047E10">
        <w:rPr>
          <w:rFonts w:ascii="Times New Roman" w:eastAsia="SimSun" w:hAnsi="Times New Roman" w:cs="Times New Roman"/>
          <w:color w:val="000000"/>
          <w:sz w:val="24"/>
          <w:szCs w:val="24"/>
          <w:lang w:val="sr-Cyrl-CS" w:eastAsia="zh-CN"/>
        </w:rPr>
        <w:t>Развојни план, Предшколски програм и Годишњи план рада установе су међусобно усклађени акти и пружају основ за оптимални развој Предшколске установе. У овим документима су видљиве специфичности и особености делатности Предшколске установе, а Развојни план садржи јасну мисију и визију које покрећу рад установе.</w:t>
      </w:r>
    </w:p>
    <w:p w14:paraId="34270600" w14:textId="77777777" w:rsidR="009905E1" w:rsidRPr="00047E10" w:rsidRDefault="009905E1" w:rsidP="00D62000">
      <w:pPr>
        <w:rPr>
          <w:rFonts w:ascii="Times New Roman" w:eastAsia="SimSun" w:hAnsi="Times New Roman" w:cs="Times New Roman"/>
          <w:sz w:val="24"/>
          <w:szCs w:val="24"/>
          <w:lang w:val="sr-Cyrl-CS" w:eastAsia="zh-CN"/>
        </w:rPr>
      </w:pPr>
    </w:p>
    <w:p w14:paraId="581E0AAF" w14:textId="07C2CF44" w:rsidR="009905E1" w:rsidRPr="00892556" w:rsidRDefault="009905E1" w:rsidP="00D62000">
      <w:pPr>
        <w:rPr>
          <w:rFonts w:ascii="Times New Roman" w:eastAsia="Times New Roman" w:hAnsi="Times New Roman" w:cs="Times New Roman"/>
          <w:b/>
          <w:bCs/>
          <w:sz w:val="24"/>
          <w:szCs w:val="24"/>
          <w:lang w:val="sr-Cyrl-CS" w:eastAsia="zh-CN"/>
        </w:rPr>
      </w:pPr>
      <w:r w:rsidRPr="00892556">
        <w:rPr>
          <w:rFonts w:ascii="Times New Roman" w:eastAsia="SimSun" w:hAnsi="Times New Roman" w:cs="Times New Roman"/>
          <w:b/>
          <w:bCs/>
          <w:sz w:val="24"/>
          <w:szCs w:val="24"/>
          <w:lang w:val="sr-Cyrl-CS" w:eastAsia="zh-CN"/>
        </w:rPr>
        <w:t>Мисија наше установе</w:t>
      </w:r>
    </w:p>
    <w:p w14:paraId="138CCFDE" w14:textId="77777777" w:rsidR="009905E1" w:rsidRPr="00047E10" w:rsidRDefault="009905E1" w:rsidP="00D62000">
      <w:pPr>
        <w:rPr>
          <w:rFonts w:ascii="Times New Roman" w:eastAsia="SimSun" w:hAnsi="Times New Roman" w:cs="Times New Roman"/>
          <w:sz w:val="24"/>
          <w:szCs w:val="24"/>
          <w:lang w:val="sr-Cyrl-CS"/>
        </w:rPr>
      </w:pPr>
    </w:p>
    <w:p w14:paraId="1C0F2788" w14:textId="77777777" w:rsidR="009905E1" w:rsidRPr="00047E10" w:rsidRDefault="009905E1" w:rsidP="00D62000">
      <w:pPr>
        <w:rPr>
          <w:rFonts w:ascii="Times New Roman" w:eastAsia="Times New Roman" w:hAnsi="Times New Roman" w:cs="Times New Roman"/>
          <w:color w:val="000000"/>
          <w:sz w:val="24"/>
          <w:szCs w:val="24"/>
          <w:lang w:val="sr-Cyrl-CS"/>
        </w:rPr>
      </w:pPr>
      <w:r w:rsidRPr="00047E10">
        <w:rPr>
          <w:rFonts w:ascii="Times New Roman" w:eastAsia="Times New Roman" w:hAnsi="Times New Roman" w:cs="Times New Roman"/>
          <w:color w:val="000000"/>
          <w:sz w:val="24"/>
          <w:szCs w:val="24"/>
          <w:lang w:val="sr-Cyrl-CS"/>
        </w:rPr>
        <w:t>"Наш циљ је да деци обезбедимо безбедно, инклузивно и подстицајно окружење у коме ће кроз игру, истраживање и сарадњу развијати своје кључне компетенције за живот и учење. Са акцентом на индивидуалним потенцијалима сваког детета, настојимо да изградимо снажно партнерство са породицом и заједницом како бисмо подржали целокупан развој детета. Оваквим приступом, стварамо основе за њихов будући успех у свим аспектима живота."Развијамо односе који се базирају на узајамној сарадњи, уважавању и тимском раду. Кроз различите програме стручног усавршавања и хоризонталне размене континуирано унапређујемо развој свих запослених.</w:t>
      </w:r>
    </w:p>
    <w:p w14:paraId="0C6C4282" w14:textId="77777777" w:rsidR="009905E1" w:rsidRPr="00047E10" w:rsidRDefault="009905E1" w:rsidP="00D62000">
      <w:pPr>
        <w:rPr>
          <w:rFonts w:ascii="Times New Roman" w:eastAsia="Times New Roman" w:hAnsi="Times New Roman" w:cs="Times New Roman"/>
          <w:color w:val="000000"/>
          <w:sz w:val="24"/>
          <w:szCs w:val="24"/>
          <w:lang w:val="sr-Cyrl-CS"/>
        </w:rPr>
      </w:pPr>
    </w:p>
    <w:p w14:paraId="30402E40" w14:textId="77777777" w:rsidR="009905E1" w:rsidRPr="00892556" w:rsidRDefault="009905E1" w:rsidP="00D62000">
      <w:pPr>
        <w:rPr>
          <w:rFonts w:ascii="Times New Roman" w:eastAsia="Times New Roman" w:hAnsi="Times New Roman" w:cs="Times New Roman"/>
          <w:b/>
          <w:bCs/>
          <w:color w:val="000000"/>
          <w:sz w:val="24"/>
          <w:szCs w:val="24"/>
          <w:lang w:val="sr-Cyrl-CS"/>
        </w:rPr>
      </w:pPr>
      <w:r w:rsidRPr="00892556">
        <w:rPr>
          <w:rFonts w:ascii="Times New Roman" w:eastAsia="Times New Roman" w:hAnsi="Times New Roman" w:cs="Times New Roman"/>
          <w:b/>
          <w:bCs/>
          <w:color w:val="000000"/>
          <w:sz w:val="24"/>
          <w:szCs w:val="24"/>
          <w:lang w:val="sr-Cyrl-CS"/>
        </w:rPr>
        <w:t>Визија наше установе</w:t>
      </w:r>
    </w:p>
    <w:p w14:paraId="293B097E" w14:textId="77777777" w:rsidR="009905E1" w:rsidRPr="00047E10" w:rsidRDefault="009905E1" w:rsidP="00D62000">
      <w:pPr>
        <w:rPr>
          <w:rFonts w:ascii="Times New Roman" w:eastAsia="Times New Roman" w:hAnsi="Times New Roman" w:cs="Times New Roman"/>
          <w:sz w:val="24"/>
          <w:szCs w:val="24"/>
          <w:lang w:val="sr-Cyrl-CS"/>
        </w:rPr>
      </w:pPr>
    </w:p>
    <w:p w14:paraId="12A22CE1" w14:textId="72A05E38" w:rsidR="005A5064" w:rsidRPr="00047E10" w:rsidRDefault="009905E1" w:rsidP="00D62000">
      <w:pPr>
        <w:rPr>
          <w:rFonts w:ascii="Times New Roman" w:eastAsia="Times New Roman" w:hAnsi="Times New Roman" w:cs="Times New Roman"/>
          <w:color w:val="000000"/>
          <w:sz w:val="24"/>
          <w:szCs w:val="24"/>
          <w:lang w:val="sr-Cyrl-CS"/>
        </w:rPr>
      </w:pPr>
      <w:r w:rsidRPr="00047E10">
        <w:rPr>
          <w:rFonts w:ascii="Times New Roman" w:eastAsia="Times New Roman" w:hAnsi="Times New Roman" w:cs="Times New Roman"/>
          <w:color w:val="000000"/>
          <w:sz w:val="24"/>
          <w:szCs w:val="24"/>
          <w:lang w:val="sr-Cyrl-CS"/>
        </w:rPr>
        <w:t>"Желимо да будемо лидерска установа у предшколском образовању, препозната по иновативним приступима, инклузивним праксама и активном ангажовању породице и заједнице. Тежимо да изградимо професионалну заједницу која се непрекидно усавршава, кроз рефлексивну праксу и размену знања. Наш вртић ће бити место где деца, породице и запослени заједно креирају инспиративно окружење које подстиче радозналост, сарадњу и љубав према учењу.Напредак установе биће ослоњен на деловање сваког појединца али тимова унутар установе.</w:t>
      </w:r>
    </w:p>
    <w:p w14:paraId="1FF9A507" w14:textId="38D39F71" w:rsidR="00892556" w:rsidRDefault="00892556" w:rsidP="00892556">
      <w:pPr>
        <w:spacing w:after="0" w:line="360" w:lineRule="auto"/>
        <w:rPr>
          <w:rFonts w:ascii="Times New Roman" w:eastAsia="Times New Roman" w:hAnsi="Times New Roman" w:cs="Times New Roman"/>
          <w:b/>
          <w:bCs/>
          <w:sz w:val="24"/>
          <w:szCs w:val="24"/>
          <w:lang w:val="sr-Cyrl-CS"/>
        </w:rPr>
      </w:pPr>
    </w:p>
    <w:p w14:paraId="29988F7D" w14:textId="5CC5754A" w:rsidR="00892556" w:rsidRDefault="00892556" w:rsidP="00892556">
      <w:pPr>
        <w:spacing w:after="0" w:line="360" w:lineRule="auto"/>
        <w:rPr>
          <w:rFonts w:ascii="Times New Roman" w:eastAsia="Times New Roman" w:hAnsi="Times New Roman" w:cs="Times New Roman"/>
          <w:b/>
          <w:bCs/>
          <w:sz w:val="24"/>
          <w:szCs w:val="24"/>
          <w:lang w:val="sr-Cyrl-CS"/>
        </w:rPr>
      </w:pPr>
    </w:p>
    <w:p w14:paraId="1E3191A5" w14:textId="6EAD20C9" w:rsidR="00892556" w:rsidRDefault="00892556" w:rsidP="00892556">
      <w:pPr>
        <w:spacing w:after="0" w:line="360" w:lineRule="auto"/>
        <w:rPr>
          <w:rFonts w:ascii="Times New Roman" w:eastAsia="Times New Roman" w:hAnsi="Times New Roman" w:cs="Times New Roman"/>
          <w:b/>
          <w:bCs/>
          <w:sz w:val="24"/>
          <w:szCs w:val="24"/>
          <w:lang w:val="sr-Cyrl-CS"/>
        </w:rPr>
      </w:pPr>
    </w:p>
    <w:p w14:paraId="02CFA18E" w14:textId="77777777" w:rsidR="00892556" w:rsidRDefault="00892556" w:rsidP="00892556">
      <w:pPr>
        <w:spacing w:after="0" w:line="360" w:lineRule="auto"/>
        <w:rPr>
          <w:rFonts w:ascii="Times New Roman" w:eastAsia="Times New Roman" w:hAnsi="Times New Roman" w:cs="Times New Roman"/>
          <w:b/>
          <w:bCs/>
          <w:sz w:val="24"/>
          <w:szCs w:val="24"/>
          <w:lang w:val="sr-Cyrl-CS"/>
        </w:rPr>
      </w:pPr>
    </w:p>
    <w:p w14:paraId="63618E94" w14:textId="606F796F" w:rsidR="00892556" w:rsidRDefault="004B6D6B" w:rsidP="00892556">
      <w:pPr>
        <w:spacing w:after="0" w:line="360" w:lineRule="auto"/>
        <w:jc w:val="center"/>
        <w:rPr>
          <w:rFonts w:ascii="Times New Roman" w:eastAsia="Times New Roman" w:hAnsi="Times New Roman" w:cs="Times New Roman"/>
          <w:b/>
          <w:bCs/>
          <w:sz w:val="24"/>
          <w:szCs w:val="24"/>
          <w:lang w:val="sr-Cyrl-CS"/>
        </w:rPr>
      </w:pPr>
      <w:r w:rsidRPr="00047E10">
        <w:rPr>
          <w:rFonts w:ascii="Times New Roman" w:eastAsia="Times New Roman" w:hAnsi="Times New Roman" w:cs="Times New Roman"/>
          <w:b/>
          <w:bCs/>
          <w:sz w:val="24"/>
          <w:szCs w:val="24"/>
          <w:lang w:val="sr-Cyrl-CS"/>
        </w:rPr>
        <w:lastRenderedPageBreak/>
        <w:t>Годишњи план рада тима за развојно планирања за 2026/2027</w:t>
      </w:r>
      <w:r w:rsidR="008E2185" w:rsidRPr="00047E10">
        <w:rPr>
          <w:rFonts w:ascii="Times New Roman" w:eastAsia="Times New Roman" w:hAnsi="Times New Roman" w:cs="Times New Roman"/>
          <w:b/>
          <w:bCs/>
          <w:sz w:val="24"/>
          <w:szCs w:val="24"/>
          <w:lang w:val="sr-Cyrl-CS"/>
        </w:rPr>
        <w:t>.</w:t>
      </w:r>
      <w:r w:rsidRPr="00047E10">
        <w:rPr>
          <w:rFonts w:ascii="Times New Roman" w:eastAsia="Times New Roman" w:hAnsi="Times New Roman" w:cs="Times New Roman"/>
          <w:b/>
          <w:bCs/>
          <w:sz w:val="24"/>
          <w:szCs w:val="24"/>
          <w:lang w:val="sr-Cyrl-CS"/>
        </w:rPr>
        <w:t xml:space="preserve"> годину</w:t>
      </w:r>
    </w:p>
    <w:p w14:paraId="2F9292F5" w14:textId="77777777" w:rsidR="00892556" w:rsidRPr="00892556" w:rsidRDefault="00892556" w:rsidP="00892556">
      <w:pPr>
        <w:spacing w:after="0" w:line="360" w:lineRule="auto"/>
        <w:jc w:val="center"/>
        <w:rPr>
          <w:rFonts w:ascii="Times New Roman" w:eastAsia="Times New Roman" w:hAnsi="Times New Roman" w:cs="Times New Roman"/>
          <w:b/>
          <w:bCs/>
          <w:sz w:val="24"/>
          <w:szCs w:val="24"/>
          <w:lang w:val="sr-Cyrl-CS"/>
        </w:rPr>
      </w:pPr>
    </w:p>
    <w:tbl>
      <w:tblPr>
        <w:tblStyle w:val="TableGrid5"/>
        <w:tblW w:w="10177" w:type="dxa"/>
        <w:tblInd w:w="0" w:type="dxa"/>
        <w:tblLook w:val="04A0" w:firstRow="1" w:lastRow="0" w:firstColumn="1" w:lastColumn="0" w:noHBand="0" w:noVBand="1"/>
      </w:tblPr>
      <w:tblGrid>
        <w:gridCol w:w="2802"/>
        <w:gridCol w:w="2688"/>
        <w:gridCol w:w="2342"/>
        <w:gridCol w:w="2345"/>
      </w:tblGrid>
      <w:tr w:rsidR="003E7971" w:rsidRPr="00047E10" w14:paraId="4C1168B3" w14:textId="77777777" w:rsidTr="00892556">
        <w:tc>
          <w:tcPr>
            <w:tcW w:w="2802" w:type="dxa"/>
            <w:tcBorders>
              <w:top w:val="single" w:sz="4" w:space="0" w:color="auto"/>
              <w:left w:val="single" w:sz="4" w:space="0" w:color="auto"/>
              <w:bottom w:val="single" w:sz="4" w:space="0" w:color="auto"/>
              <w:right w:val="single" w:sz="4" w:space="0" w:color="auto"/>
            </w:tcBorders>
            <w:hideMark/>
          </w:tcPr>
          <w:bookmarkEnd w:id="76"/>
          <w:p w14:paraId="7DE07778" w14:textId="75361757" w:rsidR="003E7971" w:rsidRPr="00047E10" w:rsidRDefault="003E7971" w:rsidP="00892556">
            <w:pPr>
              <w:spacing w:line="360" w:lineRule="auto"/>
              <w:rPr>
                <w:rFonts w:ascii="Times New Roman" w:eastAsia="Calibri" w:hAnsi="Times New Roman" w:cs="Times New Roman"/>
                <w:b/>
                <w:bCs/>
              </w:rPr>
            </w:pPr>
            <w:r w:rsidRPr="00047E10">
              <w:rPr>
                <w:rFonts w:ascii="Times New Roman" w:eastAsia="Calibri" w:hAnsi="Times New Roman" w:cs="Times New Roman"/>
                <w:b/>
                <w:bCs/>
                <w:lang w:val="sr-Cyrl-RS"/>
              </w:rPr>
              <w:t xml:space="preserve">Активност </w:t>
            </w:r>
          </w:p>
        </w:tc>
        <w:tc>
          <w:tcPr>
            <w:tcW w:w="2688" w:type="dxa"/>
            <w:tcBorders>
              <w:top w:val="single" w:sz="4" w:space="0" w:color="auto"/>
              <w:left w:val="single" w:sz="4" w:space="0" w:color="auto"/>
              <w:bottom w:val="single" w:sz="4" w:space="0" w:color="auto"/>
              <w:right w:val="single" w:sz="4" w:space="0" w:color="auto"/>
            </w:tcBorders>
            <w:hideMark/>
          </w:tcPr>
          <w:p w14:paraId="27542F15" w14:textId="77777777" w:rsidR="003E7971" w:rsidRPr="00047E10" w:rsidRDefault="003E7971" w:rsidP="00892556">
            <w:pPr>
              <w:spacing w:line="360" w:lineRule="auto"/>
              <w:rPr>
                <w:rFonts w:ascii="Times New Roman" w:eastAsia="Calibri" w:hAnsi="Times New Roman" w:cs="Times New Roman"/>
                <w:b/>
                <w:bCs/>
              </w:rPr>
            </w:pPr>
            <w:r w:rsidRPr="00047E10">
              <w:rPr>
                <w:rFonts w:ascii="Times New Roman" w:eastAsia="Calibri" w:hAnsi="Times New Roman" w:cs="Times New Roman"/>
                <w:b/>
                <w:bCs/>
                <w:lang w:val="sr-Cyrl-RS"/>
              </w:rPr>
              <w:t>Начин евалуације</w:t>
            </w:r>
          </w:p>
        </w:tc>
        <w:tc>
          <w:tcPr>
            <w:tcW w:w="2342" w:type="dxa"/>
            <w:tcBorders>
              <w:top w:val="single" w:sz="4" w:space="0" w:color="auto"/>
              <w:left w:val="single" w:sz="4" w:space="0" w:color="auto"/>
              <w:bottom w:val="single" w:sz="4" w:space="0" w:color="auto"/>
              <w:right w:val="single" w:sz="4" w:space="0" w:color="auto"/>
            </w:tcBorders>
            <w:hideMark/>
          </w:tcPr>
          <w:p w14:paraId="639EEF1A" w14:textId="77777777" w:rsidR="003E7971" w:rsidRPr="00047E10" w:rsidRDefault="003E7971" w:rsidP="00892556">
            <w:pPr>
              <w:spacing w:line="360" w:lineRule="auto"/>
              <w:jc w:val="center"/>
              <w:rPr>
                <w:rFonts w:ascii="Times New Roman" w:eastAsia="Calibri" w:hAnsi="Times New Roman" w:cs="Times New Roman"/>
                <w:b/>
                <w:bCs/>
              </w:rPr>
            </w:pPr>
            <w:r w:rsidRPr="00047E10">
              <w:rPr>
                <w:rFonts w:ascii="Times New Roman" w:eastAsia="Calibri" w:hAnsi="Times New Roman" w:cs="Times New Roman"/>
                <w:b/>
                <w:bCs/>
              </w:rPr>
              <w:t>Носиоци активности</w:t>
            </w:r>
          </w:p>
        </w:tc>
        <w:tc>
          <w:tcPr>
            <w:tcW w:w="2345" w:type="dxa"/>
            <w:tcBorders>
              <w:top w:val="single" w:sz="4" w:space="0" w:color="auto"/>
              <w:left w:val="single" w:sz="4" w:space="0" w:color="auto"/>
              <w:bottom w:val="single" w:sz="4" w:space="0" w:color="auto"/>
              <w:right w:val="single" w:sz="4" w:space="0" w:color="auto"/>
            </w:tcBorders>
            <w:hideMark/>
          </w:tcPr>
          <w:p w14:paraId="6347944E" w14:textId="77777777" w:rsidR="003E7971" w:rsidRPr="00047E10" w:rsidRDefault="003E7971" w:rsidP="00892556">
            <w:pPr>
              <w:spacing w:line="360" w:lineRule="auto"/>
              <w:rPr>
                <w:rFonts w:ascii="Times New Roman" w:eastAsia="Calibri" w:hAnsi="Times New Roman" w:cs="Times New Roman"/>
                <w:b/>
                <w:bCs/>
              </w:rPr>
            </w:pPr>
            <w:r w:rsidRPr="00047E10">
              <w:rPr>
                <w:rFonts w:ascii="Times New Roman" w:eastAsia="Calibri" w:hAnsi="Times New Roman" w:cs="Times New Roman"/>
                <w:b/>
                <w:bCs/>
                <w:lang w:val="sr-Cyrl-RS" w:bidi="en-US"/>
              </w:rPr>
              <w:t>Време реализације</w:t>
            </w:r>
          </w:p>
        </w:tc>
      </w:tr>
      <w:tr w:rsidR="003E7971" w:rsidRPr="00047E10" w14:paraId="551DD143" w14:textId="77777777" w:rsidTr="00892556">
        <w:tc>
          <w:tcPr>
            <w:tcW w:w="2802" w:type="dxa"/>
            <w:tcBorders>
              <w:top w:val="single" w:sz="4" w:space="0" w:color="auto"/>
              <w:left w:val="single" w:sz="4" w:space="0" w:color="auto"/>
              <w:bottom w:val="single" w:sz="4" w:space="0" w:color="auto"/>
              <w:right w:val="single" w:sz="4" w:space="0" w:color="auto"/>
            </w:tcBorders>
          </w:tcPr>
          <w:p w14:paraId="52EA783D" w14:textId="77777777" w:rsidR="003E7971" w:rsidRPr="00047E10" w:rsidRDefault="003E7971"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t>-Упознавање чланова тима са задацима за радну годину и подела задужења.</w:t>
            </w:r>
          </w:p>
          <w:p w14:paraId="08139481" w14:textId="77777777" w:rsidR="003E7971" w:rsidRPr="00047E10" w:rsidRDefault="003E7971" w:rsidP="00892556">
            <w:pPr>
              <w:spacing w:line="360" w:lineRule="auto"/>
              <w:rPr>
                <w:rFonts w:ascii="Times New Roman" w:eastAsia="Calibri" w:hAnsi="Times New Roman" w:cs="Times New Roman"/>
              </w:rPr>
            </w:pPr>
          </w:p>
        </w:tc>
        <w:tc>
          <w:tcPr>
            <w:tcW w:w="2688" w:type="dxa"/>
            <w:tcBorders>
              <w:top w:val="single" w:sz="4" w:space="0" w:color="auto"/>
              <w:left w:val="single" w:sz="4" w:space="0" w:color="auto"/>
              <w:bottom w:val="single" w:sz="4" w:space="0" w:color="auto"/>
              <w:right w:val="single" w:sz="4" w:space="0" w:color="auto"/>
            </w:tcBorders>
            <w:hideMark/>
          </w:tcPr>
          <w:p w14:paraId="7234D241" w14:textId="77777777" w:rsidR="003E7971" w:rsidRPr="00047E10" w:rsidRDefault="003E7971" w:rsidP="00892556">
            <w:pPr>
              <w:spacing w:line="360" w:lineRule="auto"/>
              <w:rPr>
                <w:rFonts w:ascii="Times New Roman" w:eastAsia="Calibri" w:hAnsi="Times New Roman" w:cs="Times New Roman"/>
              </w:rPr>
            </w:pPr>
            <w:r w:rsidRPr="00047E10">
              <w:rPr>
                <w:rFonts w:ascii="Times New Roman" w:eastAsia="Calibri" w:hAnsi="Times New Roman" w:cs="Times New Roman"/>
                <w:lang w:val="sr-Cyrl-RS"/>
              </w:rPr>
              <w:t>Записник са састанка тима</w:t>
            </w:r>
          </w:p>
        </w:tc>
        <w:tc>
          <w:tcPr>
            <w:tcW w:w="2342" w:type="dxa"/>
            <w:tcBorders>
              <w:top w:val="single" w:sz="4" w:space="0" w:color="auto"/>
              <w:left w:val="single" w:sz="4" w:space="0" w:color="auto"/>
              <w:bottom w:val="single" w:sz="4" w:space="0" w:color="auto"/>
              <w:right w:val="single" w:sz="4" w:space="0" w:color="auto"/>
            </w:tcBorders>
            <w:hideMark/>
          </w:tcPr>
          <w:p w14:paraId="6F730D0F" w14:textId="77777777" w:rsidR="003E7971" w:rsidRPr="00047E10" w:rsidRDefault="003E7971" w:rsidP="00892556">
            <w:pPr>
              <w:spacing w:line="360" w:lineRule="auto"/>
              <w:rPr>
                <w:rFonts w:ascii="Times New Roman" w:eastAsia="Calibri" w:hAnsi="Times New Roman" w:cs="Times New Roman"/>
              </w:rPr>
            </w:pPr>
            <w:r w:rsidRPr="00047E10">
              <w:rPr>
                <w:rFonts w:ascii="Times New Roman" w:eastAsia="Calibri" w:hAnsi="Times New Roman" w:cs="Times New Roman"/>
                <w:lang w:val="sr-Cyrl-RS"/>
              </w:rPr>
              <w:t>Координатор тима и чланови тима</w:t>
            </w:r>
          </w:p>
        </w:tc>
        <w:tc>
          <w:tcPr>
            <w:tcW w:w="2345" w:type="dxa"/>
            <w:tcBorders>
              <w:top w:val="single" w:sz="4" w:space="0" w:color="auto"/>
              <w:left w:val="single" w:sz="4" w:space="0" w:color="auto"/>
              <w:bottom w:val="single" w:sz="4" w:space="0" w:color="auto"/>
              <w:right w:val="single" w:sz="4" w:space="0" w:color="auto"/>
            </w:tcBorders>
            <w:hideMark/>
          </w:tcPr>
          <w:p w14:paraId="2BC8E59F" w14:textId="77777777" w:rsidR="003E7971" w:rsidRPr="00047E10" w:rsidRDefault="003E7971"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t xml:space="preserve">Октобар 2026 </w:t>
            </w:r>
          </w:p>
        </w:tc>
      </w:tr>
      <w:tr w:rsidR="003E7971" w:rsidRPr="00047E10" w14:paraId="59CF9118" w14:textId="77777777" w:rsidTr="00892556">
        <w:tc>
          <w:tcPr>
            <w:tcW w:w="2802" w:type="dxa"/>
            <w:tcBorders>
              <w:top w:val="single" w:sz="4" w:space="0" w:color="auto"/>
              <w:left w:val="single" w:sz="4" w:space="0" w:color="auto"/>
              <w:bottom w:val="single" w:sz="4" w:space="0" w:color="auto"/>
              <w:right w:val="single" w:sz="4" w:space="0" w:color="auto"/>
            </w:tcBorders>
          </w:tcPr>
          <w:p w14:paraId="73F1E2A2" w14:textId="77777777" w:rsidR="003E7971" w:rsidRPr="00047E10" w:rsidRDefault="003E7971"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t xml:space="preserve">-Израда анкете за васпитаче и медицинске сестре-васпитаче из области 2 ,,Подршка деци и породици “ са додатним индикаторима 4.2.1. и 3.2.1. </w:t>
            </w:r>
          </w:p>
          <w:p w14:paraId="21906541" w14:textId="77777777" w:rsidR="003E7971" w:rsidRPr="00047E10" w:rsidRDefault="003E7971" w:rsidP="00892556">
            <w:pPr>
              <w:spacing w:line="360" w:lineRule="auto"/>
              <w:rPr>
                <w:rFonts w:ascii="Times New Roman" w:eastAsia="Calibri" w:hAnsi="Times New Roman" w:cs="Times New Roman"/>
                <w:lang w:val="sr-Cyrl-RS"/>
              </w:rPr>
            </w:pPr>
          </w:p>
        </w:tc>
        <w:tc>
          <w:tcPr>
            <w:tcW w:w="2688" w:type="dxa"/>
            <w:tcBorders>
              <w:top w:val="single" w:sz="4" w:space="0" w:color="auto"/>
              <w:left w:val="single" w:sz="4" w:space="0" w:color="auto"/>
              <w:bottom w:val="single" w:sz="4" w:space="0" w:color="auto"/>
              <w:right w:val="single" w:sz="4" w:space="0" w:color="auto"/>
            </w:tcBorders>
          </w:tcPr>
          <w:p w14:paraId="3B892097" w14:textId="77777777" w:rsidR="003E7971" w:rsidRPr="00047E10" w:rsidRDefault="003E7971"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t>Записник са састанка тима,  Анализом резултата анкете</w:t>
            </w:r>
          </w:p>
          <w:p w14:paraId="16B4209E" w14:textId="77777777" w:rsidR="003E7971" w:rsidRPr="00047E10" w:rsidRDefault="003E7971" w:rsidP="00892556">
            <w:pPr>
              <w:spacing w:line="360" w:lineRule="auto"/>
              <w:rPr>
                <w:rFonts w:ascii="Times New Roman" w:eastAsia="Calibri" w:hAnsi="Times New Roman" w:cs="Times New Roman"/>
                <w:lang w:val="sr-Cyrl-RS"/>
              </w:rPr>
            </w:pPr>
          </w:p>
        </w:tc>
        <w:tc>
          <w:tcPr>
            <w:tcW w:w="2342" w:type="dxa"/>
            <w:tcBorders>
              <w:top w:val="single" w:sz="4" w:space="0" w:color="auto"/>
              <w:left w:val="single" w:sz="4" w:space="0" w:color="auto"/>
              <w:bottom w:val="single" w:sz="4" w:space="0" w:color="auto"/>
              <w:right w:val="single" w:sz="4" w:space="0" w:color="auto"/>
            </w:tcBorders>
          </w:tcPr>
          <w:p w14:paraId="1754061F" w14:textId="77777777" w:rsidR="003E7971" w:rsidRPr="00047E10" w:rsidRDefault="003E7971"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t>Координатор тима, чланови тима  и координаатор тима за самовредновање</w:t>
            </w:r>
          </w:p>
        </w:tc>
        <w:tc>
          <w:tcPr>
            <w:tcW w:w="2345" w:type="dxa"/>
            <w:tcBorders>
              <w:top w:val="single" w:sz="4" w:space="0" w:color="auto"/>
              <w:left w:val="single" w:sz="4" w:space="0" w:color="auto"/>
              <w:bottom w:val="single" w:sz="4" w:space="0" w:color="auto"/>
              <w:right w:val="single" w:sz="4" w:space="0" w:color="auto"/>
            </w:tcBorders>
          </w:tcPr>
          <w:p w14:paraId="0D7B99FF" w14:textId="77777777" w:rsidR="003E7971" w:rsidRPr="00047E10" w:rsidRDefault="003E7971" w:rsidP="00892556">
            <w:pPr>
              <w:spacing w:line="360" w:lineRule="auto"/>
              <w:contextualSpacing/>
              <w:rPr>
                <w:rFonts w:ascii="Times New Roman" w:eastAsia="Times New Roman" w:hAnsi="Times New Roman" w:cs="Times New Roman"/>
                <w:lang w:val="sr-Cyrl-RS"/>
              </w:rPr>
            </w:pPr>
            <w:r w:rsidRPr="00047E10">
              <w:rPr>
                <w:rFonts w:ascii="Times New Roman" w:eastAsia="Times New Roman" w:hAnsi="Times New Roman" w:cs="Times New Roman"/>
                <w:lang w:val="sr-Cyrl-RS"/>
              </w:rPr>
              <w:t>Децембар 2026</w:t>
            </w:r>
          </w:p>
        </w:tc>
      </w:tr>
      <w:tr w:rsidR="003E7971" w:rsidRPr="00047E10" w14:paraId="0662A87A" w14:textId="77777777" w:rsidTr="00892556">
        <w:tc>
          <w:tcPr>
            <w:tcW w:w="2802" w:type="dxa"/>
            <w:tcBorders>
              <w:top w:val="single" w:sz="4" w:space="0" w:color="auto"/>
              <w:left w:val="single" w:sz="4" w:space="0" w:color="auto"/>
              <w:bottom w:val="single" w:sz="4" w:space="0" w:color="auto"/>
              <w:right w:val="single" w:sz="4" w:space="0" w:color="auto"/>
            </w:tcBorders>
          </w:tcPr>
          <w:p w14:paraId="0AFE2E2C" w14:textId="77777777" w:rsidR="003E7971" w:rsidRPr="00047E10" w:rsidRDefault="003E7971"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t>-Анализа резултата анкете</w:t>
            </w:r>
          </w:p>
        </w:tc>
        <w:tc>
          <w:tcPr>
            <w:tcW w:w="2688" w:type="dxa"/>
            <w:tcBorders>
              <w:top w:val="single" w:sz="4" w:space="0" w:color="auto"/>
              <w:left w:val="single" w:sz="4" w:space="0" w:color="auto"/>
              <w:bottom w:val="single" w:sz="4" w:space="0" w:color="auto"/>
              <w:right w:val="single" w:sz="4" w:space="0" w:color="auto"/>
            </w:tcBorders>
          </w:tcPr>
          <w:p w14:paraId="543E0967" w14:textId="77777777" w:rsidR="003E7971" w:rsidRPr="00047E10" w:rsidRDefault="003E7971"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t xml:space="preserve">Коришћен инстумент и добијени резултати </w:t>
            </w:r>
          </w:p>
        </w:tc>
        <w:tc>
          <w:tcPr>
            <w:tcW w:w="2342" w:type="dxa"/>
            <w:tcBorders>
              <w:top w:val="single" w:sz="4" w:space="0" w:color="auto"/>
              <w:left w:val="single" w:sz="4" w:space="0" w:color="auto"/>
              <w:bottom w:val="single" w:sz="4" w:space="0" w:color="auto"/>
              <w:right w:val="single" w:sz="4" w:space="0" w:color="auto"/>
            </w:tcBorders>
          </w:tcPr>
          <w:p w14:paraId="6AFB8FD4" w14:textId="77777777" w:rsidR="003E7971" w:rsidRPr="00047E10" w:rsidRDefault="003E7971"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t>Координатор тима, чланови тима  и координаатор тима за самовредновање</w:t>
            </w:r>
          </w:p>
        </w:tc>
        <w:tc>
          <w:tcPr>
            <w:tcW w:w="2345" w:type="dxa"/>
            <w:tcBorders>
              <w:top w:val="single" w:sz="4" w:space="0" w:color="auto"/>
              <w:left w:val="single" w:sz="4" w:space="0" w:color="auto"/>
              <w:bottom w:val="single" w:sz="4" w:space="0" w:color="auto"/>
              <w:right w:val="single" w:sz="4" w:space="0" w:color="auto"/>
            </w:tcBorders>
          </w:tcPr>
          <w:p w14:paraId="4FC9A8EF" w14:textId="77777777" w:rsidR="003E7971" w:rsidRPr="00047E10" w:rsidRDefault="003E7971" w:rsidP="00892556">
            <w:pPr>
              <w:spacing w:line="360" w:lineRule="auto"/>
              <w:contextualSpacing/>
              <w:rPr>
                <w:rFonts w:ascii="Times New Roman" w:eastAsia="Times New Roman" w:hAnsi="Times New Roman" w:cs="Times New Roman"/>
                <w:lang w:val="sr-Cyrl-RS"/>
              </w:rPr>
            </w:pPr>
            <w:r w:rsidRPr="00047E10">
              <w:rPr>
                <w:rFonts w:ascii="Times New Roman" w:eastAsia="Times New Roman" w:hAnsi="Times New Roman" w:cs="Times New Roman"/>
                <w:lang w:val="sr-Cyrl-RS"/>
              </w:rPr>
              <w:t>Децембар 2026</w:t>
            </w:r>
          </w:p>
        </w:tc>
      </w:tr>
      <w:tr w:rsidR="003E7971" w:rsidRPr="00047E10" w14:paraId="606DE107" w14:textId="77777777" w:rsidTr="00892556">
        <w:tc>
          <w:tcPr>
            <w:tcW w:w="2802" w:type="dxa"/>
            <w:tcBorders>
              <w:top w:val="single" w:sz="4" w:space="0" w:color="auto"/>
              <w:left w:val="single" w:sz="4" w:space="0" w:color="auto"/>
              <w:bottom w:val="single" w:sz="4" w:space="0" w:color="auto"/>
              <w:right w:val="single" w:sz="4" w:space="0" w:color="auto"/>
            </w:tcBorders>
          </w:tcPr>
          <w:p w14:paraId="11E60705" w14:textId="77777777" w:rsidR="003E7971" w:rsidRPr="00047E10" w:rsidRDefault="003E7971"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t>-Израда тромесечног извештаја о реализованим активнсостима Развојног плана Установе</w:t>
            </w:r>
          </w:p>
          <w:p w14:paraId="40A81538" w14:textId="77777777" w:rsidR="003E7971" w:rsidRPr="00047E10" w:rsidRDefault="003E7971" w:rsidP="00892556">
            <w:pPr>
              <w:spacing w:line="360" w:lineRule="auto"/>
              <w:rPr>
                <w:rFonts w:ascii="Times New Roman" w:eastAsia="Calibri" w:hAnsi="Times New Roman" w:cs="Times New Roman"/>
                <w:lang w:val="sr-Cyrl-RS"/>
              </w:rPr>
            </w:pPr>
          </w:p>
        </w:tc>
        <w:tc>
          <w:tcPr>
            <w:tcW w:w="2688" w:type="dxa"/>
            <w:tcBorders>
              <w:top w:val="single" w:sz="4" w:space="0" w:color="auto"/>
              <w:left w:val="single" w:sz="4" w:space="0" w:color="auto"/>
              <w:bottom w:val="single" w:sz="4" w:space="0" w:color="auto"/>
              <w:right w:val="single" w:sz="4" w:space="0" w:color="auto"/>
            </w:tcBorders>
            <w:hideMark/>
          </w:tcPr>
          <w:p w14:paraId="0B42ED59" w14:textId="77777777" w:rsidR="003E7971" w:rsidRPr="00047E10" w:rsidRDefault="003E7971"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t xml:space="preserve">Евалиација реализованих активности </w:t>
            </w:r>
          </w:p>
        </w:tc>
        <w:tc>
          <w:tcPr>
            <w:tcW w:w="2342" w:type="dxa"/>
            <w:tcBorders>
              <w:top w:val="single" w:sz="4" w:space="0" w:color="auto"/>
              <w:left w:val="single" w:sz="4" w:space="0" w:color="auto"/>
              <w:bottom w:val="single" w:sz="4" w:space="0" w:color="auto"/>
              <w:right w:val="single" w:sz="4" w:space="0" w:color="auto"/>
            </w:tcBorders>
            <w:hideMark/>
          </w:tcPr>
          <w:p w14:paraId="2198274E" w14:textId="77777777" w:rsidR="003E7971" w:rsidRPr="00047E10" w:rsidRDefault="003E7971"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t xml:space="preserve">Координатор тима, чланови тима  </w:t>
            </w:r>
          </w:p>
        </w:tc>
        <w:tc>
          <w:tcPr>
            <w:tcW w:w="2345" w:type="dxa"/>
            <w:tcBorders>
              <w:top w:val="single" w:sz="4" w:space="0" w:color="auto"/>
              <w:left w:val="single" w:sz="4" w:space="0" w:color="auto"/>
              <w:bottom w:val="single" w:sz="4" w:space="0" w:color="auto"/>
              <w:right w:val="single" w:sz="4" w:space="0" w:color="auto"/>
            </w:tcBorders>
          </w:tcPr>
          <w:p w14:paraId="6528A91C" w14:textId="77777777" w:rsidR="003E7971" w:rsidRPr="00047E10" w:rsidRDefault="003E7971"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t>Децемабар 2026</w:t>
            </w:r>
          </w:p>
          <w:p w14:paraId="63EC85D7" w14:textId="77777777" w:rsidR="003E7971" w:rsidRPr="00047E10" w:rsidRDefault="003E7971" w:rsidP="00892556">
            <w:pPr>
              <w:spacing w:line="360" w:lineRule="auto"/>
              <w:rPr>
                <w:rFonts w:ascii="Times New Roman" w:eastAsia="Calibri" w:hAnsi="Times New Roman" w:cs="Times New Roman"/>
                <w:lang w:val="sr-Cyrl-RS"/>
              </w:rPr>
            </w:pPr>
          </w:p>
          <w:p w14:paraId="03D76DD0" w14:textId="77777777" w:rsidR="003E7971" w:rsidRPr="00047E10" w:rsidRDefault="003E7971"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t>Март 2027</w:t>
            </w:r>
          </w:p>
          <w:p w14:paraId="7A9C7CD5" w14:textId="77777777" w:rsidR="003E7971" w:rsidRPr="00047E10" w:rsidRDefault="003E7971" w:rsidP="00892556">
            <w:pPr>
              <w:spacing w:line="360" w:lineRule="auto"/>
              <w:rPr>
                <w:rFonts w:ascii="Times New Roman" w:eastAsia="Calibri" w:hAnsi="Times New Roman" w:cs="Times New Roman"/>
                <w:lang w:val="sr-Cyrl-RS"/>
              </w:rPr>
            </w:pPr>
          </w:p>
        </w:tc>
      </w:tr>
      <w:tr w:rsidR="003E7971" w:rsidRPr="00047E10" w14:paraId="7B97DFA4" w14:textId="77777777" w:rsidTr="00892556">
        <w:tc>
          <w:tcPr>
            <w:tcW w:w="2802" w:type="dxa"/>
            <w:tcBorders>
              <w:top w:val="single" w:sz="4" w:space="0" w:color="auto"/>
              <w:left w:val="single" w:sz="4" w:space="0" w:color="auto"/>
              <w:bottom w:val="single" w:sz="4" w:space="0" w:color="auto"/>
              <w:right w:val="single" w:sz="4" w:space="0" w:color="auto"/>
            </w:tcBorders>
          </w:tcPr>
          <w:p w14:paraId="725EA7E0" w14:textId="77777777" w:rsidR="003E7971" w:rsidRPr="00047E10" w:rsidRDefault="003E7971"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t>-Састанак координатора свих тимова</w:t>
            </w:r>
          </w:p>
        </w:tc>
        <w:tc>
          <w:tcPr>
            <w:tcW w:w="2688" w:type="dxa"/>
            <w:tcBorders>
              <w:top w:val="single" w:sz="4" w:space="0" w:color="auto"/>
              <w:left w:val="single" w:sz="4" w:space="0" w:color="auto"/>
              <w:bottom w:val="single" w:sz="4" w:space="0" w:color="auto"/>
              <w:right w:val="single" w:sz="4" w:space="0" w:color="auto"/>
            </w:tcBorders>
          </w:tcPr>
          <w:p w14:paraId="345B3084" w14:textId="77777777" w:rsidR="003E7971" w:rsidRPr="00047E10" w:rsidRDefault="003E7971" w:rsidP="00892556">
            <w:pPr>
              <w:spacing w:line="360" w:lineRule="auto"/>
              <w:rPr>
                <w:rFonts w:ascii="Times New Roman" w:eastAsia="Calibri" w:hAnsi="Times New Roman" w:cs="Times New Roman"/>
                <w:lang w:val="sr-Cyrl-RS"/>
              </w:rPr>
            </w:pPr>
          </w:p>
          <w:p w14:paraId="29610069" w14:textId="77777777" w:rsidR="003E7971" w:rsidRPr="00047E10" w:rsidRDefault="003E7971" w:rsidP="00892556">
            <w:pPr>
              <w:spacing w:line="360" w:lineRule="auto"/>
              <w:rPr>
                <w:rFonts w:ascii="Times New Roman" w:eastAsia="Calibri" w:hAnsi="Times New Roman" w:cs="Times New Roman"/>
                <w:lang w:val="sr-Cyrl-RS"/>
              </w:rPr>
            </w:pPr>
          </w:p>
          <w:p w14:paraId="0959886D" w14:textId="77777777" w:rsidR="003E7971" w:rsidRPr="00047E10" w:rsidRDefault="003E7971"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t>Усаглашавање докумената и планова</w:t>
            </w:r>
          </w:p>
        </w:tc>
        <w:tc>
          <w:tcPr>
            <w:tcW w:w="2342" w:type="dxa"/>
            <w:tcBorders>
              <w:top w:val="single" w:sz="4" w:space="0" w:color="auto"/>
              <w:left w:val="single" w:sz="4" w:space="0" w:color="auto"/>
              <w:bottom w:val="single" w:sz="4" w:space="0" w:color="auto"/>
              <w:right w:val="single" w:sz="4" w:space="0" w:color="auto"/>
            </w:tcBorders>
          </w:tcPr>
          <w:p w14:paraId="4AD36DA0" w14:textId="77777777" w:rsidR="003E7971" w:rsidRPr="00047E10" w:rsidRDefault="003E7971"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t>Тим за унапређивање квалитета рада устанвое у сарадњи са осталим тимовима</w:t>
            </w:r>
          </w:p>
        </w:tc>
        <w:tc>
          <w:tcPr>
            <w:tcW w:w="2345" w:type="dxa"/>
            <w:tcBorders>
              <w:top w:val="single" w:sz="4" w:space="0" w:color="auto"/>
              <w:left w:val="single" w:sz="4" w:space="0" w:color="auto"/>
              <w:bottom w:val="single" w:sz="4" w:space="0" w:color="auto"/>
              <w:right w:val="single" w:sz="4" w:space="0" w:color="auto"/>
            </w:tcBorders>
          </w:tcPr>
          <w:p w14:paraId="2C217D86" w14:textId="77777777" w:rsidR="003E7971" w:rsidRPr="00047E10" w:rsidRDefault="003E7971" w:rsidP="00892556">
            <w:pPr>
              <w:spacing w:line="360" w:lineRule="auto"/>
              <w:rPr>
                <w:rFonts w:ascii="Times New Roman" w:eastAsia="Calibri" w:hAnsi="Times New Roman" w:cs="Times New Roman"/>
                <w:lang w:val="sr-Cyrl-RS"/>
              </w:rPr>
            </w:pPr>
          </w:p>
          <w:p w14:paraId="1BD954D3" w14:textId="77777777" w:rsidR="003E7971" w:rsidRPr="00047E10" w:rsidRDefault="003E7971"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t>3 пута годишње по договору</w:t>
            </w:r>
          </w:p>
        </w:tc>
      </w:tr>
      <w:tr w:rsidR="003E7971" w:rsidRPr="00047E10" w14:paraId="441E75B0" w14:textId="77777777" w:rsidTr="00892556">
        <w:tc>
          <w:tcPr>
            <w:tcW w:w="2802" w:type="dxa"/>
            <w:tcBorders>
              <w:top w:val="single" w:sz="4" w:space="0" w:color="auto"/>
              <w:left w:val="single" w:sz="4" w:space="0" w:color="auto"/>
              <w:bottom w:val="single" w:sz="4" w:space="0" w:color="auto"/>
              <w:right w:val="single" w:sz="4" w:space="0" w:color="auto"/>
            </w:tcBorders>
            <w:hideMark/>
          </w:tcPr>
          <w:p w14:paraId="0C6B913D" w14:textId="77777777" w:rsidR="003E7971" w:rsidRPr="00047E10" w:rsidRDefault="003E7971"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t>-Израда годишњег извештаја о реализацији Акционог плана за 2026/2027 годину.</w:t>
            </w:r>
          </w:p>
          <w:p w14:paraId="15AF91FA" w14:textId="77777777" w:rsidR="003E7971" w:rsidRPr="00047E10" w:rsidRDefault="003E7971"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lastRenderedPageBreak/>
              <w:t>-Израда годишњег развојног плана Установе за 2027/2028 годину</w:t>
            </w:r>
          </w:p>
          <w:p w14:paraId="0B7FDBDF" w14:textId="77777777" w:rsidR="003E7971" w:rsidRPr="00047E10" w:rsidRDefault="003E7971"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t>-Израда Акционог плана за реализацију Развојног плана за 2027/2028</w:t>
            </w:r>
          </w:p>
          <w:p w14:paraId="4322A864" w14:textId="77777777" w:rsidR="003E7971" w:rsidRPr="00047E10" w:rsidRDefault="003E7971" w:rsidP="00892556">
            <w:pPr>
              <w:spacing w:line="360" w:lineRule="auto"/>
              <w:rPr>
                <w:rFonts w:ascii="Times New Roman" w:eastAsia="Calibri" w:hAnsi="Times New Roman" w:cs="Times New Roman"/>
                <w:lang w:val="sr-Cyrl-RS"/>
              </w:rPr>
            </w:pPr>
          </w:p>
        </w:tc>
        <w:tc>
          <w:tcPr>
            <w:tcW w:w="2688" w:type="dxa"/>
            <w:tcBorders>
              <w:top w:val="single" w:sz="4" w:space="0" w:color="auto"/>
              <w:left w:val="single" w:sz="4" w:space="0" w:color="auto"/>
              <w:bottom w:val="single" w:sz="4" w:space="0" w:color="auto"/>
              <w:right w:val="single" w:sz="4" w:space="0" w:color="auto"/>
            </w:tcBorders>
            <w:hideMark/>
          </w:tcPr>
          <w:p w14:paraId="23A2EEE1" w14:textId="77777777" w:rsidR="003E7971" w:rsidRPr="00047E10" w:rsidRDefault="003E7971" w:rsidP="00892556">
            <w:pPr>
              <w:spacing w:line="360" w:lineRule="auto"/>
              <w:rPr>
                <w:rFonts w:ascii="Times New Roman" w:eastAsia="Calibri" w:hAnsi="Times New Roman" w:cs="Times New Roman"/>
                <w:lang w:val="sr-Cyrl-RS"/>
              </w:rPr>
            </w:pPr>
          </w:p>
          <w:p w14:paraId="3CB2EC74" w14:textId="77777777" w:rsidR="003E7971" w:rsidRPr="00047E10" w:rsidRDefault="003E7971" w:rsidP="00892556">
            <w:pPr>
              <w:spacing w:line="360" w:lineRule="auto"/>
              <w:rPr>
                <w:rFonts w:ascii="Times New Roman" w:eastAsia="Calibri" w:hAnsi="Times New Roman" w:cs="Times New Roman"/>
                <w:lang w:val="sr-Cyrl-RS"/>
              </w:rPr>
            </w:pPr>
          </w:p>
          <w:p w14:paraId="3725F941" w14:textId="77777777" w:rsidR="003E7971" w:rsidRPr="00047E10" w:rsidRDefault="003E7971"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t>На Састанку</w:t>
            </w:r>
          </w:p>
        </w:tc>
        <w:tc>
          <w:tcPr>
            <w:tcW w:w="2342" w:type="dxa"/>
            <w:tcBorders>
              <w:top w:val="single" w:sz="4" w:space="0" w:color="auto"/>
              <w:left w:val="single" w:sz="4" w:space="0" w:color="auto"/>
              <w:bottom w:val="single" w:sz="4" w:space="0" w:color="auto"/>
              <w:right w:val="single" w:sz="4" w:space="0" w:color="auto"/>
            </w:tcBorders>
            <w:hideMark/>
          </w:tcPr>
          <w:p w14:paraId="46D807A8" w14:textId="77777777" w:rsidR="003E7971" w:rsidRPr="00047E10" w:rsidRDefault="003E7971" w:rsidP="00892556">
            <w:pPr>
              <w:spacing w:line="360" w:lineRule="auto"/>
              <w:rPr>
                <w:rFonts w:ascii="Times New Roman" w:eastAsia="Calibri" w:hAnsi="Times New Roman" w:cs="Times New Roman"/>
                <w:lang w:val="sr-Cyrl-RS"/>
              </w:rPr>
            </w:pPr>
          </w:p>
          <w:p w14:paraId="68AA9816" w14:textId="77777777" w:rsidR="003E7971" w:rsidRPr="00047E10" w:rsidRDefault="003E7971" w:rsidP="00892556">
            <w:pPr>
              <w:spacing w:line="360" w:lineRule="auto"/>
              <w:rPr>
                <w:rFonts w:ascii="Times New Roman" w:eastAsia="Calibri" w:hAnsi="Times New Roman" w:cs="Times New Roman"/>
                <w:lang w:val="sr-Cyrl-RS"/>
              </w:rPr>
            </w:pPr>
          </w:p>
          <w:p w14:paraId="73997EF2" w14:textId="77777777" w:rsidR="003E7971" w:rsidRPr="00047E10" w:rsidRDefault="003E7971"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t>Тим</w:t>
            </w:r>
          </w:p>
        </w:tc>
        <w:tc>
          <w:tcPr>
            <w:tcW w:w="2345" w:type="dxa"/>
            <w:tcBorders>
              <w:top w:val="single" w:sz="4" w:space="0" w:color="auto"/>
              <w:left w:val="single" w:sz="4" w:space="0" w:color="auto"/>
              <w:bottom w:val="single" w:sz="4" w:space="0" w:color="auto"/>
              <w:right w:val="single" w:sz="4" w:space="0" w:color="auto"/>
            </w:tcBorders>
            <w:hideMark/>
          </w:tcPr>
          <w:p w14:paraId="62A80CE3" w14:textId="77777777" w:rsidR="003E7971" w:rsidRPr="00047E10" w:rsidRDefault="003E7971" w:rsidP="00892556">
            <w:pPr>
              <w:spacing w:line="360" w:lineRule="auto"/>
              <w:rPr>
                <w:rFonts w:ascii="Times New Roman" w:eastAsia="Calibri" w:hAnsi="Times New Roman" w:cs="Times New Roman"/>
                <w:lang w:val="sr-Cyrl-RS"/>
              </w:rPr>
            </w:pPr>
          </w:p>
          <w:p w14:paraId="64034DC9" w14:textId="77777777" w:rsidR="003E7971" w:rsidRPr="00047E10" w:rsidRDefault="003E7971" w:rsidP="00892556">
            <w:pPr>
              <w:spacing w:line="360" w:lineRule="auto"/>
              <w:rPr>
                <w:rFonts w:ascii="Times New Roman" w:eastAsia="Calibri" w:hAnsi="Times New Roman" w:cs="Times New Roman"/>
                <w:lang w:val="sr-Cyrl-RS"/>
              </w:rPr>
            </w:pPr>
          </w:p>
          <w:p w14:paraId="6DCBF261" w14:textId="77777777" w:rsidR="003E7971" w:rsidRPr="00047E10" w:rsidRDefault="003E7971"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t>Јун 2027</w:t>
            </w:r>
          </w:p>
        </w:tc>
      </w:tr>
      <w:tr w:rsidR="001A3561" w:rsidRPr="00047E10" w14:paraId="0075AA3B" w14:textId="77777777" w:rsidTr="00892556">
        <w:tc>
          <w:tcPr>
            <w:tcW w:w="2802" w:type="dxa"/>
            <w:tcBorders>
              <w:top w:val="single" w:sz="4" w:space="0" w:color="auto"/>
              <w:left w:val="single" w:sz="4" w:space="0" w:color="auto"/>
              <w:bottom w:val="single" w:sz="4" w:space="0" w:color="auto"/>
              <w:right w:val="single" w:sz="4" w:space="0" w:color="auto"/>
            </w:tcBorders>
          </w:tcPr>
          <w:p w14:paraId="115C851C" w14:textId="0269C585" w:rsidR="001A3561" w:rsidRPr="00047E10" w:rsidRDefault="001A3561"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t>-Састанак свих координатора тимова на нивоу установе</w:t>
            </w:r>
          </w:p>
        </w:tc>
        <w:tc>
          <w:tcPr>
            <w:tcW w:w="2688" w:type="dxa"/>
            <w:tcBorders>
              <w:top w:val="single" w:sz="4" w:space="0" w:color="auto"/>
              <w:left w:val="single" w:sz="4" w:space="0" w:color="auto"/>
              <w:bottom w:val="single" w:sz="4" w:space="0" w:color="auto"/>
              <w:right w:val="single" w:sz="4" w:space="0" w:color="auto"/>
            </w:tcBorders>
          </w:tcPr>
          <w:p w14:paraId="256B3B98" w14:textId="29AEC6DD" w:rsidR="001A3561" w:rsidRPr="00047E10" w:rsidRDefault="001A3561"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t xml:space="preserve">Састанак на коме ће се вршити усаглашавање рада </w:t>
            </w:r>
            <w:r w:rsidR="00F96260" w:rsidRPr="00047E10">
              <w:rPr>
                <w:rFonts w:ascii="Times New Roman" w:eastAsia="Calibri" w:hAnsi="Times New Roman" w:cs="Times New Roman"/>
                <w:lang w:val="sr-Cyrl-RS"/>
              </w:rPr>
              <w:t>тимова и праћење</w:t>
            </w:r>
          </w:p>
        </w:tc>
        <w:tc>
          <w:tcPr>
            <w:tcW w:w="2342" w:type="dxa"/>
            <w:tcBorders>
              <w:top w:val="single" w:sz="4" w:space="0" w:color="auto"/>
              <w:left w:val="single" w:sz="4" w:space="0" w:color="auto"/>
              <w:bottom w:val="single" w:sz="4" w:space="0" w:color="auto"/>
              <w:right w:val="single" w:sz="4" w:space="0" w:color="auto"/>
            </w:tcBorders>
          </w:tcPr>
          <w:p w14:paraId="09357982" w14:textId="77777777" w:rsidR="001A3561" w:rsidRPr="00047E10" w:rsidRDefault="00F96260"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t>Директор</w:t>
            </w:r>
          </w:p>
          <w:p w14:paraId="1DDA0772" w14:textId="0C39CAAA" w:rsidR="00F96260" w:rsidRPr="00047E10" w:rsidRDefault="00F96260"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t>Координатори тимова</w:t>
            </w:r>
          </w:p>
        </w:tc>
        <w:tc>
          <w:tcPr>
            <w:tcW w:w="2345" w:type="dxa"/>
            <w:tcBorders>
              <w:top w:val="single" w:sz="4" w:space="0" w:color="auto"/>
              <w:left w:val="single" w:sz="4" w:space="0" w:color="auto"/>
              <w:bottom w:val="single" w:sz="4" w:space="0" w:color="auto"/>
              <w:right w:val="single" w:sz="4" w:space="0" w:color="auto"/>
            </w:tcBorders>
          </w:tcPr>
          <w:p w14:paraId="6EB53B00" w14:textId="6B1885F7" w:rsidR="001A3561" w:rsidRPr="00047E10" w:rsidRDefault="00F96260"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t>Октобар 2026.</w:t>
            </w:r>
          </w:p>
          <w:p w14:paraId="505C4FFE" w14:textId="26D85409" w:rsidR="00F96260" w:rsidRPr="00047E10" w:rsidRDefault="00F96260" w:rsidP="00892556">
            <w:pPr>
              <w:spacing w:line="360" w:lineRule="auto"/>
              <w:rPr>
                <w:rFonts w:ascii="Times New Roman" w:eastAsia="Calibri" w:hAnsi="Times New Roman" w:cs="Times New Roman"/>
                <w:lang w:val="sr-Cyrl-RS"/>
              </w:rPr>
            </w:pPr>
            <w:r w:rsidRPr="00047E10">
              <w:rPr>
                <w:rFonts w:ascii="Times New Roman" w:eastAsia="Calibri" w:hAnsi="Times New Roman" w:cs="Times New Roman"/>
                <w:lang w:val="sr-Cyrl-RS"/>
              </w:rPr>
              <w:t>Мај 2027.</w:t>
            </w:r>
          </w:p>
        </w:tc>
      </w:tr>
    </w:tbl>
    <w:p w14:paraId="2311F6B6" w14:textId="77777777" w:rsidR="008E2185" w:rsidRPr="00B25ADA" w:rsidRDefault="008E2185" w:rsidP="00D62000">
      <w:pPr>
        <w:spacing w:after="0" w:line="360" w:lineRule="auto"/>
        <w:rPr>
          <w:rFonts w:ascii="Times New Roman" w:hAnsi="Times New Roman" w:cs="Times New Roman"/>
          <w:b/>
          <w:bCs/>
          <w:sz w:val="28"/>
          <w:szCs w:val="28"/>
          <w:lang w:val="sr-Cyrl-RS"/>
        </w:rPr>
      </w:pPr>
    </w:p>
    <w:p w14:paraId="64048F27" w14:textId="6D2A0F3E" w:rsidR="009905E1" w:rsidRPr="00B25ADA" w:rsidRDefault="0064499B" w:rsidP="00D62000">
      <w:pPr>
        <w:pStyle w:val="Heading2"/>
        <w:spacing w:line="360" w:lineRule="auto"/>
        <w:ind w:left="0" w:right="0"/>
        <w:jc w:val="center"/>
        <w:rPr>
          <w:sz w:val="28"/>
          <w:szCs w:val="28"/>
        </w:rPr>
      </w:pPr>
      <w:bookmarkStart w:id="77" w:name="_Toc239334077"/>
      <w:r w:rsidRPr="00B25ADA">
        <w:rPr>
          <w:sz w:val="28"/>
          <w:szCs w:val="28"/>
        </w:rPr>
        <w:t>1</w:t>
      </w:r>
      <w:r w:rsidR="00D62000" w:rsidRPr="00B25ADA">
        <w:rPr>
          <w:sz w:val="28"/>
          <w:szCs w:val="28"/>
          <w:lang w:val="sr-Cyrl-RS"/>
        </w:rPr>
        <w:t>2</w:t>
      </w:r>
      <w:r w:rsidRPr="00B25ADA">
        <w:rPr>
          <w:sz w:val="28"/>
          <w:szCs w:val="28"/>
        </w:rPr>
        <w:t>.3.</w:t>
      </w:r>
      <w:r w:rsidR="008E2185" w:rsidRPr="00B25ADA">
        <w:rPr>
          <w:sz w:val="28"/>
          <w:szCs w:val="28"/>
        </w:rPr>
        <w:t xml:space="preserve"> </w:t>
      </w:r>
      <w:r w:rsidR="009905E1" w:rsidRPr="00B25ADA">
        <w:rPr>
          <w:sz w:val="28"/>
          <w:szCs w:val="28"/>
        </w:rPr>
        <w:t>План рада тима за културну и јавну делатност и промоцију установе</w:t>
      </w:r>
      <w:bookmarkEnd w:id="77"/>
    </w:p>
    <w:p w14:paraId="0414E85E" w14:textId="38BE06CF" w:rsidR="007F50A5" w:rsidRPr="00B25ADA" w:rsidRDefault="007F50A5" w:rsidP="00D62000">
      <w:pPr>
        <w:spacing w:after="0" w:line="360" w:lineRule="auto"/>
        <w:rPr>
          <w:rFonts w:ascii="Times New Roman" w:eastAsia="Times New Roman" w:hAnsi="Times New Roman" w:cs="Times New Roman"/>
          <w:b/>
          <w:sz w:val="28"/>
          <w:szCs w:val="28"/>
        </w:rPr>
      </w:pPr>
      <w:r w:rsidRPr="00B25ADA">
        <w:rPr>
          <w:rFonts w:ascii="Times New Roman" w:eastAsia="Times New Roman" w:hAnsi="Times New Roman" w:cs="Times New Roman"/>
          <w:sz w:val="28"/>
          <w:szCs w:val="28"/>
        </w:rPr>
        <w:t xml:space="preserve"> </w:t>
      </w:r>
      <w:r w:rsidRPr="00B25ADA">
        <w:rPr>
          <w:rFonts w:ascii="Times New Roman" w:eastAsia="Times New Roman" w:hAnsi="Times New Roman" w:cs="Times New Roman"/>
          <w:sz w:val="28"/>
          <w:szCs w:val="28"/>
          <w:lang w:val="sr-Cyrl-RS"/>
        </w:rPr>
        <w:t xml:space="preserve">          </w:t>
      </w:r>
    </w:p>
    <w:p w14:paraId="312319A5" w14:textId="77777777" w:rsidR="007F50A5" w:rsidRPr="00047E10" w:rsidRDefault="007F50A5" w:rsidP="00D62000">
      <w:pPr>
        <w:spacing w:after="0" w:line="360" w:lineRule="auto"/>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rPr>
        <w:t>Чланови Тима у радној 202</w:t>
      </w:r>
      <w:r w:rsidRPr="00047E10">
        <w:rPr>
          <w:rFonts w:ascii="Times New Roman" w:eastAsia="Times New Roman" w:hAnsi="Times New Roman" w:cs="Times New Roman"/>
          <w:sz w:val="24"/>
          <w:szCs w:val="24"/>
          <w:lang w:val="sr-Cyrl-RS"/>
        </w:rPr>
        <w:t>6</w:t>
      </w:r>
      <w:r w:rsidRPr="00047E10">
        <w:rPr>
          <w:rFonts w:ascii="Times New Roman" w:eastAsia="Times New Roman" w:hAnsi="Times New Roman" w:cs="Times New Roman"/>
          <w:sz w:val="24"/>
          <w:szCs w:val="24"/>
        </w:rPr>
        <w:t>/202</w:t>
      </w:r>
      <w:r w:rsidRPr="00047E10">
        <w:rPr>
          <w:rFonts w:ascii="Times New Roman" w:eastAsia="Times New Roman" w:hAnsi="Times New Roman" w:cs="Times New Roman"/>
          <w:sz w:val="24"/>
          <w:szCs w:val="24"/>
          <w:lang w:val="sr-Cyrl-RS"/>
        </w:rPr>
        <w:t>7</w:t>
      </w:r>
      <w:r w:rsidRPr="00047E10">
        <w:rPr>
          <w:rFonts w:ascii="Times New Roman" w:eastAsia="Times New Roman" w:hAnsi="Times New Roman" w:cs="Times New Roman"/>
          <w:sz w:val="24"/>
          <w:szCs w:val="24"/>
        </w:rPr>
        <w:t>. години:</w:t>
      </w:r>
    </w:p>
    <w:p w14:paraId="2A9B8AF6" w14:textId="77777777" w:rsidR="007F50A5" w:rsidRPr="00047E10" w:rsidRDefault="007F50A5" w:rsidP="00673265">
      <w:pPr>
        <w:numPr>
          <w:ilvl w:val="0"/>
          <w:numId w:val="27"/>
        </w:numPr>
        <w:spacing w:after="0" w:line="360" w:lineRule="auto"/>
        <w:ind w:left="0"/>
        <w:contextualSpacing/>
        <w:rPr>
          <w:rFonts w:ascii="Times New Roman" w:eastAsia="Times New Roman" w:hAnsi="Times New Roman" w:cs="Times New Roman"/>
          <w:b/>
          <w:bCs/>
          <w:sz w:val="24"/>
          <w:szCs w:val="24"/>
        </w:rPr>
      </w:pPr>
      <w:r w:rsidRPr="00047E10">
        <w:rPr>
          <w:rFonts w:ascii="Times New Roman" w:eastAsia="Times New Roman" w:hAnsi="Times New Roman" w:cs="Times New Roman"/>
          <w:b/>
          <w:bCs/>
          <w:sz w:val="24"/>
          <w:szCs w:val="24"/>
        </w:rPr>
        <w:t>Тијана Ћирић-координатор тима</w:t>
      </w:r>
    </w:p>
    <w:p w14:paraId="2C2EC5CD" w14:textId="77777777" w:rsidR="007F50A5" w:rsidRPr="00047E10" w:rsidRDefault="007F50A5" w:rsidP="00673265">
      <w:pPr>
        <w:numPr>
          <w:ilvl w:val="0"/>
          <w:numId w:val="27"/>
        </w:numPr>
        <w:spacing w:after="0" w:line="360" w:lineRule="auto"/>
        <w:ind w:left="0"/>
        <w:contextualSpacing/>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rPr>
        <w:t>Драгана Цветљанин, члан</w:t>
      </w:r>
    </w:p>
    <w:p w14:paraId="1967196C" w14:textId="77777777" w:rsidR="007F50A5" w:rsidRPr="00047E10" w:rsidRDefault="007F50A5" w:rsidP="00673265">
      <w:pPr>
        <w:numPr>
          <w:ilvl w:val="0"/>
          <w:numId w:val="27"/>
        </w:numPr>
        <w:spacing w:after="0" w:line="360" w:lineRule="auto"/>
        <w:ind w:left="0"/>
        <w:contextualSpacing/>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rPr>
        <w:t>Александар Томић, члан</w:t>
      </w:r>
    </w:p>
    <w:p w14:paraId="234716CF" w14:textId="77777777" w:rsidR="007F50A5" w:rsidRPr="00047E10" w:rsidRDefault="007F50A5" w:rsidP="00673265">
      <w:pPr>
        <w:numPr>
          <w:ilvl w:val="0"/>
          <w:numId w:val="27"/>
        </w:numPr>
        <w:spacing w:after="0" w:line="360" w:lineRule="auto"/>
        <w:ind w:left="0"/>
        <w:contextualSpacing/>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lang w:val="sr-Cyrl-RS"/>
        </w:rPr>
        <w:t>Тијана Алексић</w:t>
      </w:r>
      <w:r w:rsidRPr="00047E10">
        <w:rPr>
          <w:rFonts w:ascii="Times New Roman" w:eastAsia="Times New Roman" w:hAnsi="Times New Roman" w:cs="Times New Roman"/>
          <w:sz w:val="24"/>
          <w:szCs w:val="24"/>
        </w:rPr>
        <w:t>, члан</w:t>
      </w:r>
    </w:p>
    <w:p w14:paraId="7942BD1E" w14:textId="77777777" w:rsidR="007F50A5" w:rsidRPr="00047E10" w:rsidRDefault="007F50A5" w:rsidP="00673265">
      <w:pPr>
        <w:numPr>
          <w:ilvl w:val="0"/>
          <w:numId w:val="27"/>
        </w:numPr>
        <w:spacing w:after="0" w:line="360" w:lineRule="auto"/>
        <w:ind w:left="0"/>
        <w:contextualSpacing/>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lang w:val="sr-Cyrl-RS"/>
        </w:rPr>
        <w:t>Радмила Миладин</w:t>
      </w:r>
      <w:r w:rsidRPr="00047E10">
        <w:rPr>
          <w:rFonts w:ascii="Times New Roman" w:eastAsia="Times New Roman" w:hAnsi="Times New Roman" w:cs="Times New Roman"/>
          <w:sz w:val="24"/>
          <w:szCs w:val="24"/>
        </w:rPr>
        <w:t>, члан</w:t>
      </w:r>
    </w:p>
    <w:p w14:paraId="03CE464F" w14:textId="6FE0AA6F" w:rsidR="007F50A5" w:rsidRPr="007D7992" w:rsidRDefault="007F50A5" w:rsidP="007D7992">
      <w:pPr>
        <w:numPr>
          <w:ilvl w:val="0"/>
          <w:numId w:val="27"/>
        </w:numPr>
        <w:spacing w:after="0" w:line="360" w:lineRule="auto"/>
        <w:ind w:left="0"/>
        <w:contextualSpacing/>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lang w:val="sr-Cyrl-RS"/>
        </w:rPr>
        <w:t>Тамара Радовић</w:t>
      </w:r>
      <w:r w:rsidRPr="00047E10">
        <w:rPr>
          <w:rFonts w:ascii="Times New Roman" w:eastAsia="Times New Roman" w:hAnsi="Times New Roman" w:cs="Times New Roman"/>
          <w:sz w:val="24"/>
          <w:szCs w:val="24"/>
        </w:rPr>
        <w:t>, члан</w:t>
      </w:r>
    </w:p>
    <w:p w14:paraId="1B6BE66B" w14:textId="77777777" w:rsidR="007F50A5" w:rsidRPr="00047E10" w:rsidRDefault="007F50A5" w:rsidP="00673265">
      <w:pPr>
        <w:numPr>
          <w:ilvl w:val="0"/>
          <w:numId w:val="27"/>
        </w:numPr>
        <w:spacing w:after="0" w:line="360" w:lineRule="auto"/>
        <w:ind w:left="0"/>
        <w:contextualSpacing/>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lang w:val="sr-Cyrl-RS"/>
        </w:rPr>
        <w:t>Миљана Перковић</w:t>
      </w:r>
      <w:r w:rsidRPr="00047E10">
        <w:rPr>
          <w:rFonts w:ascii="Times New Roman" w:eastAsia="Times New Roman" w:hAnsi="Times New Roman" w:cs="Times New Roman"/>
          <w:sz w:val="24"/>
          <w:szCs w:val="24"/>
        </w:rPr>
        <w:t>, члан</w:t>
      </w:r>
    </w:p>
    <w:p w14:paraId="157366AC" w14:textId="77777777" w:rsidR="007F50A5" w:rsidRPr="00047E10" w:rsidRDefault="007F50A5" w:rsidP="00673265">
      <w:pPr>
        <w:numPr>
          <w:ilvl w:val="0"/>
          <w:numId w:val="27"/>
        </w:numPr>
        <w:spacing w:after="0" w:line="360" w:lineRule="auto"/>
        <w:ind w:left="0"/>
        <w:contextualSpacing/>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lang w:val="sr-Cyrl-RS"/>
        </w:rPr>
        <w:t>Невена Домишевац</w:t>
      </w:r>
      <w:r w:rsidRPr="00047E10">
        <w:rPr>
          <w:rFonts w:ascii="Times New Roman" w:eastAsia="Times New Roman" w:hAnsi="Times New Roman" w:cs="Times New Roman"/>
          <w:sz w:val="24"/>
          <w:szCs w:val="24"/>
        </w:rPr>
        <w:t>, члан</w:t>
      </w:r>
    </w:p>
    <w:p w14:paraId="0736991F" w14:textId="77777777" w:rsidR="007F50A5" w:rsidRPr="00047E10" w:rsidRDefault="007F50A5" w:rsidP="00673265">
      <w:pPr>
        <w:numPr>
          <w:ilvl w:val="0"/>
          <w:numId w:val="27"/>
        </w:numPr>
        <w:spacing w:after="0" w:line="360" w:lineRule="auto"/>
        <w:ind w:left="0"/>
        <w:contextualSpacing/>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rPr>
        <w:t>Милица Маринковић, члан</w:t>
      </w:r>
    </w:p>
    <w:p w14:paraId="549CFC6C" w14:textId="77777777" w:rsidR="007F50A5" w:rsidRPr="00047E10" w:rsidRDefault="007F50A5" w:rsidP="00673265">
      <w:pPr>
        <w:numPr>
          <w:ilvl w:val="0"/>
          <w:numId w:val="27"/>
        </w:numPr>
        <w:spacing w:after="0" w:line="360" w:lineRule="auto"/>
        <w:ind w:left="0"/>
        <w:contextualSpacing/>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lang w:val="sr-Cyrl-RS"/>
        </w:rPr>
        <w:t>Татјана Пецић, члан</w:t>
      </w:r>
    </w:p>
    <w:p w14:paraId="258CA3FC" w14:textId="6CFFBBE2" w:rsidR="007F50A5" w:rsidRPr="00047E10" w:rsidRDefault="007F50A5" w:rsidP="00673265">
      <w:pPr>
        <w:numPr>
          <w:ilvl w:val="0"/>
          <w:numId w:val="27"/>
        </w:numPr>
        <w:spacing w:after="0" w:line="360" w:lineRule="auto"/>
        <w:ind w:left="0"/>
        <w:contextualSpacing/>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lang w:val="sr-Cyrl-RS"/>
        </w:rPr>
        <w:t>Бојана Марко</w:t>
      </w:r>
      <w:r w:rsidR="00573843">
        <w:rPr>
          <w:rFonts w:ascii="Times New Roman" w:eastAsia="Times New Roman" w:hAnsi="Times New Roman" w:cs="Times New Roman"/>
          <w:sz w:val="24"/>
          <w:szCs w:val="24"/>
          <w:lang w:val="sr-Cyrl-RS"/>
        </w:rPr>
        <w:t>вић,члан</w:t>
      </w:r>
    </w:p>
    <w:p w14:paraId="1F7BD1D7" w14:textId="77777777" w:rsidR="007F50A5" w:rsidRPr="00047E10" w:rsidRDefault="007F50A5" w:rsidP="00673265">
      <w:pPr>
        <w:numPr>
          <w:ilvl w:val="0"/>
          <w:numId w:val="27"/>
        </w:numPr>
        <w:spacing w:after="0" w:line="360" w:lineRule="auto"/>
        <w:ind w:left="0"/>
        <w:contextualSpacing/>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lang w:val="sr-Cyrl-RS"/>
        </w:rPr>
        <w:t>Маријана Вујашанин, члан</w:t>
      </w:r>
    </w:p>
    <w:p w14:paraId="6C2DF008" w14:textId="18F74E33" w:rsidR="007F50A5" w:rsidRPr="007D7992" w:rsidRDefault="007F50A5" w:rsidP="00673265">
      <w:pPr>
        <w:numPr>
          <w:ilvl w:val="0"/>
          <w:numId w:val="27"/>
        </w:numPr>
        <w:spacing w:after="0" w:line="360" w:lineRule="auto"/>
        <w:ind w:left="0"/>
        <w:contextualSpacing/>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lang w:val="sr-Cyrl-RS"/>
        </w:rPr>
        <w:t>Маја Ристић, члан</w:t>
      </w:r>
    </w:p>
    <w:p w14:paraId="627FC754" w14:textId="41541230" w:rsidR="007D7992" w:rsidRPr="00047E10" w:rsidRDefault="007D7992" w:rsidP="00673265">
      <w:pPr>
        <w:numPr>
          <w:ilvl w:val="0"/>
          <w:numId w:val="27"/>
        </w:numPr>
        <w:spacing w:after="0" w:line="360" w:lineRule="auto"/>
        <w:ind w:left="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lang w:val="sr-Cyrl-RS"/>
        </w:rPr>
        <w:t>Ана Величкович. члан</w:t>
      </w:r>
    </w:p>
    <w:p w14:paraId="3BF2A936" w14:textId="77777777" w:rsidR="007F50A5" w:rsidRPr="00047E10" w:rsidRDefault="007F50A5" w:rsidP="00D62000">
      <w:pPr>
        <w:spacing w:after="0" w:line="360" w:lineRule="auto"/>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rPr>
        <w:t>За наредну годину планирано је шест састанака тима али у зависности од указаних потреба могуће је одржати и већи број састанака .</w:t>
      </w:r>
    </w:p>
    <w:p w14:paraId="67525E79" w14:textId="77777777" w:rsidR="007F50A5" w:rsidRPr="00047E10" w:rsidRDefault="007F50A5" w:rsidP="00D62000">
      <w:pPr>
        <w:spacing w:after="0" w:line="360" w:lineRule="auto"/>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rPr>
        <w:lastRenderedPageBreak/>
        <w:t xml:space="preserve">Састанци који су планирани за наредну школску годину имају за циљ договоре око реализације активности и програма у којима ће деца наше Установе учествовати било да се ради о обележавању важних датума или верских празника. </w:t>
      </w:r>
    </w:p>
    <w:p w14:paraId="5DFF2A56" w14:textId="55A28CE9" w:rsidR="007F50A5" w:rsidRPr="00047E10" w:rsidRDefault="007F50A5" w:rsidP="00D62000">
      <w:pPr>
        <w:spacing w:after="0" w:line="360" w:lineRule="auto"/>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rPr>
        <w:t>Како је добробит деце наше установе приоритет, планиране активности имају, поред тога, за циљ грађење добрих  сарадничких односа  са родитељима и локалном самоуправом а све у циљу промовисања наше установе.</w:t>
      </w:r>
    </w:p>
    <w:p w14:paraId="5804A607" w14:textId="77777777" w:rsidR="008E2185" w:rsidRPr="00047E10" w:rsidRDefault="008E2185" w:rsidP="00D62000">
      <w:pPr>
        <w:spacing w:after="0" w:line="360" w:lineRule="auto"/>
        <w:rPr>
          <w:rFonts w:ascii="Times New Roman" w:eastAsia="Times New Roman" w:hAnsi="Times New Roman" w:cs="Times New Roman"/>
          <w:sz w:val="24"/>
          <w:szCs w:val="24"/>
        </w:rPr>
      </w:pPr>
    </w:p>
    <w:p w14:paraId="3F579C16" w14:textId="30AB793D" w:rsidR="007F50A5" w:rsidRPr="00047E10" w:rsidRDefault="008E2185" w:rsidP="00D62000">
      <w:pPr>
        <w:spacing w:after="0" w:line="360" w:lineRule="auto"/>
        <w:contextualSpacing/>
        <w:jc w:val="center"/>
        <w:rPr>
          <w:rFonts w:ascii="Times New Roman" w:eastAsia="Times New Roman" w:hAnsi="Times New Roman" w:cs="Times New Roman"/>
          <w:b/>
          <w:bCs/>
          <w:sz w:val="24"/>
          <w:szCs w:val="24"/>
          <w:lang w:val="sr-Cyrl-RS"/>
        </w:rPr>
      </w:pPr>
      <w:r w:rsidRPr="00047E10">
        <w:rPr>
          <w:rFonts w:ascii="Times New Roman" w:eastAsia="Times New Roman" w:hAnsi="Times New Roman" w:cs="Times New Roman"/>
          <w:b/>
          <w:bCs/>
          <w:sz w:val="24"/>
          <w:szCs w:val="24"/>
          <w:lang w:val="sr-Cyrl-RS"/>
        </w:rPr>
        <w:t>План рада тима за културну и јавну делатност и промоцију Установе за 2026/2027. годину</w:t>
      </w:r>
    </w:p>
    <w:p w14:paraId="64D0B624" w14:textId="77777777" w:rsidR="008E2185" w:rsidRPr="00047E10" w:rsidRDefault="008E2185" w:rsidP="00D62000">
      <w:pPr>
        <w:spacing w:after="0" w:line="360" w:lineRule="auto"/>
        <w:contextualSpacing/>
        <w:jc w:val="center"/>
        <w:rPr>
          <w:rFonts w:ascii="Times New Roman" w:eastAsia="Times New Roman" w:hAnsi="Times New Roman" w:cs="Times New Roman"/>
          <w:b/>
          <w:bCs/>
          <w:sz w:val="24"/>
          <w:szCs w:val="24"/>
          <w:lang w:val="sr-Cyrl-RS"/>
        </w:rPr>
      </w:pPr>
    </w:p>
    <w:tbl>
      <w:tblPr>
        <w:tblW w:w="9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4"/>
        <w:gridCol w:w="2422"/>
        <w:gridCol w:w="2429"/>
        <w:gridCol w:w="2422"/>
      </w:tblGrid>
      <w:tr w:rsidR="007F50A5" w:rsidRPr="00047E10" w14:paraId="1D3BDA4B" w14:textId="77777777" w:rsidTr="007F50A5">
        <w:trPr>
          <w:trHeight w:val="709"/>
        </w:trPr>
        <w:tc>
          <w:tcPr>
            <w:tcW w:w="2444" w:type="dxa"/>
            <w:tcBorders>
              <w:top w:val="single" w:sz="4" w:space="0" w:color="auto"/>
              <w:left w:val="single" w:sz="4" w:space="0" w:color="auto"/>
              <w:bottom w:val="single" w:sz="4" w:space="0" w:color="auto"/>
              <w:right w:val="single" w:sz="4" w:space="0" w:color="auto"/>
            </w:tcBorders>
            <w:hideMark/>
          </w:tcPr>
          <w:p w14:paraId="395E5553" w14:textId="77777777" w:rsidR="007F50A5" w:rsidRPr="00047E10" w:rsidRDefault="007F50A5" w:rsidP="00D62000">
            <w:pPr>
              <w:spacing w:after="0" w:line="360" w:lineRule="auto"/>
              <w:rPr>
                <w:rFonts w:ascii="Times New Roman" w:eastAsia="Times New Roman" w:hAnsi="Times New Roman" w:cs="Times New Roman"/>
                <w:b/>
                <w:bCs/>
              </w:rPr>
            </w:pPr>
            <w:r w:rsidRPr="00047E10">
              <w:rPr>
                <w:rFonts w:ascii="Times New Roman" w:eastAsia="Times New Roman" w:hAnsi="Times New Roman" w:cs="Times New Roman"/>
                <w:b/>
                <w:bCs/>
              </w:rPr>
              <w:t>Садржај</w:t>
            </w:r>
          </w:p>
        </w:tc>
        <w:tc>
          <w:tcPr>
            <w:tcW w:w="2422" w:type="dxa"/>
            <w:tcBorders>
              <w:top w:val="single" w:sz="4" w:space="0" w:color="auto"/>
              <w:left w:val="single" w:sz="4" w:space="0" w:color="auto"/>
              <w:bottom w:val="single" w:sz="4" w:space="0" w:color="auto"/>
              <w:right w:val="single" w:sz="4" w:space="0" w:color="auto"/>
            </w:tcBorders>
            <w:hideMark/>
          </w:tcPr>
          <w:p w14:paraId="72FC12B6" w14:textId="77777777" w:rsidR="007F50A5" w:rsidRPr="00047E10" w:rsidRDefault="007F50A5" w:rsidP="00D62000">
            <w:pPr>
              <w:spacing w:after="0" w:line="360" w:lineRule="auto"/>
              <w:rPr>
                <w:rFonts w:ascii="Times New Roman" w:eastAsia="Times New Roman" w:hAnsi="Times New Roman" w:cs="Times New Roman"/>
                <w:b/>
                <w:bCs/>
              </w:rPr>
            </w:pPr>
            <w:r w:rsidRPr="00047E10">
              <w:rPr>
                <w:rFonts w:ascii="Times New Roman" w:eastAsia="Times New Roman" w:hAnsi="Times New Roman" w:cs="Times New Roman"/>
                <w:b/>
                <w:bCs/>
              </w:rPr>
              <w:t>Начин реализације</w:t>
            </w:r>
          </w:p>
        </w:tc>
        <w:tc>
          <w:tcPr>
            <w:tcW w:w="2429" w:type="dxa"/>
            <w:tcBorders>
              <w:top w:val="single" w:sz="4" w:space="0" w:color="auto"/>
              <w:left w:val="single" w:sz="4" w:space="0" w:color="auto"/>
              <w:bottom w:val="single" w:sz="4" w:space="0" w:color="auto"/>
              <w:right w:val="single" w:sz="4" w:space="0" w:color="auto"/>
            </w:tcBorders>
            <w:hideMark/>
          </w:tcPr>
          <w:p w14:paraId="4B66CDD9" w14:textId="77777777" w:rsidR="007F50A5" w:rsidRPr="00047E10" w:rsidRDefault="007F50A5" w:rsidP="00D62000">
            <w:pPr>
              <w:spacing w:after="0" w:line="360" w:lineRule="auto"/>
              <w:rPr>
                <w:rFonts w:ascii="Times New Roman" w:eastAsia="Times New Roman" w:hAnsi="Times New Roman" w:cs="Times New Roman"/>
                <w:b/>
                <w:bCs/>
              </w:rPr>
            </w:pPr>
            <w:r w:rsidRPr="00047E10">
              <w:rPr>
                <w:rFonts w:ascii="Times New Roman" w:eastAsia="Times New Roman" w:hAnsi="Times New Roman" w:cs="Times New Roman"/>
                <w:b/>
                <w:bCs/>
              </w:rPr>
              <w:t>Носилац</w:t>
            </w:r>
          </w:p>
        </w:tc>
        <w:tc>
          <w:tcPr>
            <w:tcW w:w="2422" w:type="dxa"/>
            <w:tcBorders>
              <w:top w:val="single" w:sz="4" w:space="0" w:color="auto"/>
              <w:left w:val="single" w:sz="4" w:space="0" w:color="auto"/>
              <w:bottom w:val="single" w:sz="4" w:space="0" w:color="auto"/>
              <w:right w:val="single" w:sz="4" w:space="0" w:color="auto"/>
            </w:tcBorders>
          </w:tcPr>
          <w:p w14:paraId="41F3CFE1" w14:textId="77777777" w:rsidR="007F50A5" w:rsidRPr="00047E10" w:rsidRDefault="007F50A5" w:rsidP="00D62000">
            <w:pPr>
              <w:spacing w:after="0" w:line="360" w:lineRule="auto"/>
              <w:rPr>
                <w:rFonts w:ascii="Times New Roman" w:eastAsia="Times New Roman" w:hAnsi="Times New Roman" w:cs="Times New Roman"/>
                <w:b/>
                <w:bCs/>
              </w:rPr>
            </w:pPr>
            <w:r w:rsidRPr="00047E10">
              <w:rPr>
                <w:rFonts w:ascii="Times New Roman" w:eastAsia="Times New Roman" w:hAnsi="Times New Roman" w:cs="Times New Roman"/>
                <w:b/>
                <w:bCs/>
              </w:rPr>
              <w:t>Време реализације</w:t>
            </w:r>
          </w:p>
          <w:p w14:paraId="417AC09B" w14:textId="77777777" w:rsidR="007F50A5" w:rsidRPr="00047E10" w:rsidRDefault="007F50A5" w:rsidP="00D62000">
            <w:pPr>
              <w:spacing w:after="0" w:line="360" w:lineRule="auto"/>
              <w:rPr>
                <w:rFonts w:ascii="Times New Roman" w:eastAsia="Times New Roman" w:hAnsi="Times New Roman" w:cs="Times New Roman"/>
              </w:rPr>
            </w:pPr>
          </w:p>
        </w:tc>
      </w:tr>
      <w:tr w:rsidR="007F50A5" w:rsidRPr="00047E10" w14:paraId="26D4FA37" w14:textId="77777777" w:rsidTr="007F50A5">
        <w:trPr>
          <w:trHeight w:val="1069"/>
        </w:trPr>
        <w:tc>
          <w:tcPr>
            <w:tcW w:w="2444" w:type="dxa"/>
            <w:tcBorders>
              <w:top w:val="single" w:sz="4" w:space="0" w:color="auto"/>
              <w:left w:val="single" w:sz="4" w:space="0" w:color="auto"/>
              <w:bottom w:val="single" w:sz="4" w:space="0" w:color="auto"/>
              <w:right w:val="single" w:sz="4" w:space="0" w:color="auto"/>
            </w:tcBorders>
            <w:hideMark/>
          </w:tcPr>
          <w:p w14:paraId="1C323CE0"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Договор око реализације Дечије недеље</w:t>
            </w:r>
          </w:p>
        </w:tc>
        <w:tc>
          <w:tcPr>
            <w:tcW w:w="2422" w:type="dxa"/>
            <w:tcBorders>
              <w:top w:val="single" w:sz="4" w:space="0" w:color="auto"/>
              <w:left w:val="single" w:sz="4" w:space="0" w:color="auto"/>
              <w:bottom w:val="single" w:sz="4" w:space="0" w:color="auto"/>
              <w:right w:val="single" w:sz="4" w:space="0" w:color="auto"/>
            </w:tcBorders>
            <w:hideMark/>
          </w:tcPr>
          <w:p w14:paraId="4E5617BE"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Састанак</w:t>
            </w:r>
          </w:p>
        </w:tc>
        <w:tc>
          <w:tcPr>
            <w:tcW w:w="2429" w:type="dxa"/>
            <w:tcBorders>
              <w:top w:val="single" w:sz="4" w:space="0" w:color="auto"/>
              <w:left w:val="single" w:sz="4" w:space="0" w:color="auto"/>
              <w:bottom w:val="single" w:sz="4" w:space="0" w:color="auto"/>
              <w:right w:val="single" w:sz="4" w:space="0" w:color="auto"/>
            </w:tcBorders>
            <w:hideMark/>
          </w:tcPr>
          <w:p w14:paraId="57D9C0F8"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-координатор</w:t>
            </w:r>
          </w:p>
          <w:p w14:paraId="57CCC7FA"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-чланови тима</w:t>
            </w:r>
          </w:p>
          <w:p w14:paraId="6620B283"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-педагог</w:t>
            </w:r>
          </w:p>
        </w:tc>
        <w:tc>
          <w:tcPr>
            <w:tcW w:w="2422" w:type="dxa"/>
            <w:tcBorders>
              <w:top w:val="single" w:sz="4" w:space="0" w:color="auto"/>
              <w:left w:val="single" w:sz="4" w:space="0" w:color="auto"/>
              <w:bottom w:val="single" w:sz="4" w:space="0" w:color="auto"/>
              <w:right w:val="single" w:sz="4" w:space="0" w:color="auto"/>
            </w:tcBorders>
            <w:hideMark/>
          </w:tcPr>
          <w:p w14:paraId="0F6D2CA0"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 xml:space="preserve">        Октобар </w:t>
            </w:r>
          </w:p>
          <w:p w14:paraId="6A55B237"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 xml:space="preserve">      202</w:t>
            </w:r>
            <w:r w:rsidRPr="00047E10">
              <w:rPr>
                <w:rFonts w:ascii="Times New Roman" w:eastAsia="Times New Roman" w:hAnsi="Times New Roman" w:cs="Times New Roman"/>
                <w:lang w:val="sr-Cyrl-RS"/>
              </w:rPr>
              <w:t>6</w:t>
            </w:r>
            <w:r w:rsidRPr="00047E10">
              <w:rPr>
                <w:rFonts w:ascii="Times New Roman" w:eastAsia="Times New Roman" w:hAnsi="Times New Roman" w:cs="Times New Roman"/>
              </w:rPr>
              <w:t xml:space="preserve">. године            </w:t>
            </w:r>
          </w:p>
          <w:p w14:paraId="74A2DBBE"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 xml:space="preserve">        „Радост“</w:t>
            </w:r>
          </w:p>
        </w:tc>
      </w:tr>
      <w:tr w:rsidR="007F50A5" w:rsidRPr="00047E10" w14:paraId="5F756C18" w14:textId="77777777" w:rsidTr="007F50A5">
        <w:trPr>
          <w:trHeight w:val="1060"/>
        </w:trPr>
        <w:tc>
          <w:tcPr>
            <w:tcW w:w="2444" w:type="dxa"/>
            <w:tcBorders>
              <w:top w:val="single" w:sz="4" w:space="0" w:color="auto"/>
              <w:left w:val="single" w:sz="4" w:space="0" w:color="auto"/>
              <w:bottom w:val="single" w:sz="4" w:space="0" w:color="auto"/>
              <w:right w:val="single" w:sz="4" w:space="0" w:color="auto"/>
            </w:tcBorders>
            <w:hideMark/>
          </w:tcPr>
          <w:p w14:paraId="538FE2ED"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Договор око обележавања дана вртића</w:t>
            </w:r>
          </w:p>
        </w:tc>
        <w:tc>
          <w:tcPr>
            <w:tcW w:w="2422" w:type="dxa"/>
            <w:tcBorders>
              <w:top w:val="single" w:sz="4" w:space="0" w:color="auto"/>
              <w:left w:val="single" w:sz="4" w:space="0" w:color="auto"/>
              <w:bottom w:val="single" w:sz="4" w:space="0" w:color="auto"/>
              <w:right w:val="single" w:sz="4" w:space="0" w:color="auto"/>
            </w:tcBorders>
            <w:hideMark/>
          </w:tcPr>
          <w:p w14:paraId="52017ADC"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Састанак</w:t>
            </w:r>
          </w:p>
        </w:tc>
        <w:tc>
          <w:tcPr>
            <w:tcW w:w="2429" w:type="dxa"/>
            <w:tcBorders>
              <w:top w:val="single" w:sz="4" w:space="0" w:color="auto"/>
              <w:left w:val="single" w:sz="4" w:space="0" w:color="auto"/>
              <w:bottom w:val="single" w:sz="4" w:space="0" w:color="auto"/>
              <w:right w:val="single" w:sz="4" w:space="0" w:color="auto"/>
            </w:tcBorders>
          </w:tcPr>
          <w:p w14:paraId="1DD31ED1"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-координатор</w:t>
            </w:r>
          </w:p>
          <w:p w14:paraId="47520A0C"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-чланови тима</w:t>
            </w:r>
          </w:p>
          <w:p w14:paraId="31584B32" w14:textId="77777777" w:rsidR="007F50A5" w:rsidRPr="00047E10" w:rsidRDefault="007F50A5" w:rsidP="00D62000">
            <w:pPr>
              <w:spacing w:after="0" w:line="360" w:lineRule="auto"/>
              <w:rPr>
                <w:rFonts w:ascii="Times New Roman" w:eastAsia="Times New Roman" w:hAnsi="Times New Roman" w:cs="Times New Roman"/>
              </w:rPr>
            </w:pPr>
          </w:p>
        </w:tc>
        <w:tc>
          <w:tcPr>
            <w:tcW w:w="2422" w:type="dxa"/>
            <w:tcBorders>
              <w:top w:val="single" w:sz="4" w:space="0" w:color="auto"/>
              <w:left w:val="single" w:sz="4" w:space="0" w:color="auto"/>
              <w:bottom w:val="single" w:sz="4" w:space="0" w:color="auto"/>
              <w:right w:val="single" w:sz="4" w:space="0" w:color="auto"/>
            </w:tcBorders>
            <w:hideMark/>
          </w:tcPr>
          <w:p w14:paraId="23499907"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 xml:space="preserve">      Новембар</w:t>
            </w:r>
          </w:p>
          <w:p w14:paraId="59806F8B"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 xml:space="preserve">      202</w:t>
            </w:r>
            <w:r w:rsidRPr="00047E10">
              <w:rPr>
                <w:rFonts w:ascii="Times New Roman" w:eastAsia="Times New Roman" w:hAnsi="Times New Roman" w:cs="Times New Roman"/>
                <w:lang w:val="sr-Cyrl-RS"/>
              </w:rPr>
              <w:t>6</w:t>
            </w:r>
            <w:r w:rsidRPr="00047E10">
              <w:rPr>
                <w:rFonts w:ascii="Times New Roman" w:eastAsia="Times New Roman" w:hAnsi="Times New Roman" w:cs="Times New Roman"/>
              </w:rPr>
              <w:t xml:space="preserve">. године     </w:t>
            </w:r>
          </w:p>
          <w:p w14:paraId="2F4404B5"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 xml:space="preserve">      „Колибри“</w:t>
            </w:r>
          </w:p>
        </w:tc>
      </w:tr>
      <w:tr w:rsidR="007F50A5" w:rsidRPr="00047E10" w14:paraId="75E31E62" w14:textId="77777777" w:rsidTr="007F50A5">
        <w:trPr>
          <w:trHeight w:val="1069"/>
        </w:trPr>
        <w:tc>
          <w:tcPr>
            <w:tcW w:w="2444" w:type="dxa"/>
            <w:tcBorders>
              <w:top w:val="single" w:sz="4" w:space="0" w:color="auto"/>
              <w:left w:val="single" w:sz="4" w:space="0" w:color="auto"/>
              <w:bottom w:val="single" w:sz="4" w:space="0" w:color="auto"/>
              <w:right w:val="single" w:sz="4" w:space="0" w:color="auto"/>
            </w:tcBorders>
            <w:hideMark/>
          </w:tcPr>
          <w:p w14:paraId="36C0B47A"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Организација Новогодишњег базара</w:t>
            </w:r>
          </w:p>
        </w:tc>
        <w:tc>
          <w:tcPr>
            <w:tcW w:w="2422" w:type="dxa"/>
            <w:tcBorders>
              <w:top w:val="single" w:sz="4" w:space="0" w:color="auto"/>
              <w:left w:val="single" w:sz="4" w:space="0" w:color="auto"/>
              <w:bottom w:val="single" w:sz="4" w:space="0" w:color="auto"/>
              <w:right w:val="single" w:sz="4" w:space="0" w:color="auto"/>
            </w:tcBorders>
            <w:hideMark/>
          </w:tcPr>
          <w:p w14:paraId="19D88B68"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Састанак</w:t>
            </w:r>
          </w:p>
        </w:tc>
        <w:tc>
          <w:tcPr>
            <w:tcW w:w="2429" w:type="dxa"/>
            <w:tcBorders>
              <w:top w:val="single" w:sz="4" w:space="0" w:color="auto"/>
              <w:left w:val="single" w:sz="4" w:space="0" w:color="auto"/>
              <w:bottom w:val="single" w:sz="4" w:space="0" w:color="auto"/>
              <w:right w:val="single" w:sz="4" w:space="0" w:color="auto"/>
            </w:tcBorders>
          </w:tcPr>
          <w:p w14:paraId="2368DB84"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-координатор</w:t>
            </w:r>
          </w:p>
          <w:p w14:paraId="08BA1C6A"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-чланови тима</w:t>
            </w:r>
          </w:p>
          <w:p w14:paraId="66E0D098" w14:textId="77777777" w:rsidR="007F50A5" w:rsidRPr="00047E10" w:rsidRDefault="007F50A5" w:rsidP="00D62000">
            <w:pPr>
              <w:spacing w:after="0" w:line="360" w:lineRule="auto"/>
              <w:rPr>
                <w:rFonts w:ascii="Times New Roman" w:eastAsia="Times New Roman" w:hAnsi="Times New Roman" w:cs="Times New Roman"/>
              </w:rPr>
            </w:pPr>
          </w:p>
        </w:tc>
        <w:tc>
          <w:tcPr>
            <w:tcW w:w="2422" w:type="dxa"/>
            <w:tcBorders>
              <w:top w:val="single" w:sz="4" w:space="0" w:color="auto"/>
              <w:left w:val="single" w:sz="4" w:space="0" w:color="auto"/>
              <w:bottom w:val="single" w:sz="4" w:space="0" w:color="auto"/>
              <w:right w:val="single" w:sz="4" w:space="0" w:color="auto"/>
            </w:tcBorders>
            <w:hideMark/>
          </w:tcPr>
          <w:p w14:paraId="59AF3900"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 xml:space="preserve">      Децембар </w:t>
            </w:r>
          </w:p>
          <w:p w14:paraId="322A906A"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 xml:space="preserve">   202</w:t>
            </w:r>
            <w:r w:rsidRPr="00047E10">
              <w:rPr>
                <w:rFonts w:ascii="Times New Roman" w:eastAsia="Times New Roman" w:hAnsi="Times New Roman" w:cs="Times New Roman"/>
                <w:lang w:val="sr-Cyrl-RS"/>
              </w:rPr>
              <w:t>6</w:t>
            </w:r>
            <w:r w:rsidRPr="00047E10">
              <w:rPr>
                <w:rFonts w:ascii="Times New Roman" w:eastAsia="Times New Roman" w:hAnsi="Times New Roman" w:cs="Times New Roman"/>
              </w:rPr>
              <w:t>. .године</w:t>
            </w:r>
          </w:p>
          <w:p w14:paraId="25F2FD10"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 xml:space="preserve">      „Радост“</w:t>
            </w:r>
          </w:p>
        </w:tc>
      </w:tr>
      <w:tr w:rsidR="007F50A5" w:rsidRPr="00047E10" w14:paraId="24089603" w14:textId="77777777" w:rsidTr="007F50A5">
        <w:trPr>
          <w:trHeight w:val="1069"/>
        </w:trPr>
        <w:tc>
          <w:tcPr>
            <w:tcW w:w="2444" w:type="dxa"/>
            <w:tcBorders>
              <w:top w:val="single" w:sz="4" w:space="0" w:color="auto"/>
              <w:left w:val="single" w:sz="4" w:space="0" w:color="auto"/>
              <w:bottom w:val="single" w:sz="4" w:space="0" w:color="auto"/>
              <w:right w:val="single" w:sz="4" w:space="0" w:color="auto"/>
            </w:tcBorders>
            <w:hideMark/>
          </w:tcPr>
          <w:p w14:paraId="2511920F" w14:textId="77777777" w:rsidR="007F50A5" w:rsidRPr="00047E10" w:rsidRDefault="007F50A5" w:rsidP="00D62000">
            <w:pPr>
              <w:spacing w:after="0" w:line="360" w:lineRule="auto"/>
              <w:rPr>
                <w:rFonts w:ascii="Times New Roman" w:eastAsia="Times New Roman" w:hAnsi="Times New Roman" w:cs="Times New Roman"/>
                <w:lang w:val="sr-Cyrl-RS"/>
              </w:rPr>
            </w:pPr>
            <w:r w:rsidRPr="00047E10">
              <w:rPr>
                <w:rFonts w:ascii="Times New Roman" w:eastAsia="Times New Roman" w:hAnsi="Times New Roman" w:cs="Times New Roman"/>
              </w:rPr>
              <w:t xml:space="preserve">Организација Васкршњег </w:t>
            </w:r>
            <w:r w:rsidRPr="00047E10">
              <w:rPr>
                <w:rFonts w:ascii="Times New Roman" w:eastAsia="Times New Roman" w:hAnsi="Times New Roman" w:cs="Times New Roman"/>
                <w:lang w:val="sr-Cyrl-RS"/>
              </w:rPr>
              <w:t>базара</w:t>
            </w:r>
          </w:p>
        </w:tc>
        <w:tc>
          <w:tcPr>
            <w:tcW w:w="2422" w:type="dxa"/>
            <w:tcBorders>
              <w:top w:val="single" w:sz="4" w:space="0" w:color="auto"/>
              <w:left w:val="single" w:sz="4" w:space="0" w:color="auto"/>
              <w:bottom w:val="single" w:sz="4" w:space="0" w:color="auto"/>
              <w:right w:val="single" w:sz="4" w:space="0" w:color="auto"/>
            </w:tcBorders>
            <w:hideMark/>
          </w:tcPr>
          <w:p w14:paraId="2E1D180D"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Састанак</w:t>
            </w:r>
          </w:p>
        </w:tc>
        <w:tc>
          <w:tcPr>
            <w:tcW w:w="2429" w:type="dxa"/>
            <w:tcBorders>
              <w:top w:val="single" w:sz="4" w:space="0" w:color="auto"/>
              <w:left w:val="single" w:sz="4" w:space="0" w:color="auto"/>
              <w:bottom w:val="single" w:sz="4" w:space="0" w:color="auto"/>
              <w:right w:val="single" w:sz="4" w:space="0" w:color="auto"/>
            </w:tcBorders>
          </w:tcPr>
          <w:p w14:paraId="2D3072F4"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-координатор</w:t>
            </w:r>
          </w:p>
          <w:p w14:paraId="36B6D860"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-чланови тима</w:t>
            </w:r>
          </w:p>
          <w:p w14:paraId="1F97BDA2" w14:textId="77777777" w:rsidR="007F50A5" w:rsidRPr="00047E10" w:rsidRDefault="007F50A5" w:rsidP="00D62000">
            <w:pPr>
              <w:spacing w:after="0" w:line="360" w:lineRule="auto"/>
              <w:rPr>
                <w:rFonts w:ascii="Times New Roman" w:eastAsia="Times New Roman" w:hAnsi="Times New Roman" w:cs="Times New Roman"/>
              </w:rPr>
            </w:pPr>
          </w:p>
        </w:tc>
        <w:tc>
          <w:tcPr>
            <w:tcW w:w="2422" w:type="dxa"/>
            <w:tcBorders>
              <w:top w:val="single" w:sz="4" w:space="0" w:color="auto"/>
              <w:left w:val="single" w:sz="4" w:space="0" w:color="auto"/>
              <w:bottom w:val="single" w:sz="4" w:space="0" w:color="auto"/>
              <w:right w:val="single" w:sz="4" w:space="0" w:color="auto"/>
            </w:tcBorders>
            <w:hideMark/>
          </w:tcPr>
          <w:p w14:paraId="1B52B2C4"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 xml:space="preserve">       Април</w:t>
            </w:r>
          </w:p>
          <w:p w14:paraId="4EA0C48C"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 xml:space="preserve">   202</w:t>
            </w:r>
            <w:r w:rsidRPr="00047E10">
              <w:rPr>
                <w:rFonts w:ascii="Times New Roman" w:eastAsia="Times New Roman" w:hAnsi="Times New Roman" w:cs="Times New Roman"/>
                <w:lang w:val="sr-Cyrl-RS"/>
              </w:rPr>
              <w:t>7</w:t>
            </w:r>
            <w:r w:rsidRPr="00047E10">
              <w:rPr>
                <w:rFonts w:ascii="Times New Roman" w:eastAsia="Times New Roman" w:hAnsi="Times New Roman" w:cs="Times New Roman"/>
              </w:rPr>
              <w:t>. године</w:t>
            </w:r>
          </w:p>
          <w:p w14:paraId="08A1034F"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 xml:space="preserve">     „Колибри“</w:t>
            </w:r>
          </w:p>
        </w:tc>
      </w:tr>
      <w:tr w:rsidR="007F50A5" w:rsidRPr="00047E10" w14:paraId="232EFFB9" w14:textId="77777777" w:rsidTr="007F50A5">
        <w:trPr>
          <w:trHeight w:val="1069"/>
        </w:trPr>
        <w:tc>
          <w:tcPr>
            <w:tcW w:w="2444" w:type="dxa"/>
            <w:tcBorders>
              <w:top w:val="single" w:sz="4" w:space="0" w:color="auto"/>
              <w:left w:val="single" w:sz="4" w:space="0" w:color="auto"/>
              <w:bottom w:val="single" w:sz="4" w:space="0" w:color="auto"/>
              <w:right w:val="single" w:sz="4" w:space="0" w:color="auto"/>
            </w:tcBorders>
            <w:hideMark/>
          </w:tcPr>
          <w:p w14:paraId="786FC049"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Завршна приредба предшколаца</w:t>
            </w:r>
          </w:p>
        </w:tc>
        <w:tc>
          <w:tcPr>
            <w:tcW w:w="2422" w:type="dxa"/>
            <w:tcBorders>
              <w:top w:val="single" w:sz="4" w:space="0" w:color="auto"/>
              <w:left w:val="single" w:sz="4" w:space="0" w:color="auto"/>
              <w:bottom w:val="single" w:sz="4" w:space="0" w:color="auto"/>
              <w:right w:val="single" w:sz="4" w:space="0" w:color="auto"/>
            </w:tcBorders>
            <w:hideMark/>
          </w:tcPr>
          <w:p w14:paraId="7230B07F"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Састанак</w:t>
            </w:r>
          </w:p>
        </w:tc>
        <w:tc>
          <w:tcPr>
            <w:tcW w:w="2429" w:type="dxa"/>
            <w:tcBorders>
              <w:top w:val="single" w:sz="4" w:space="0" w:color="auto"/>
              <w:left w:val="single" w:sz="4" w:space="0" w:color="auto"/>
              <w:bottom w:val="single" w:sz="4" w:space="0" w:color="auto"/>
              <w:right w:val="single" w:sz="4" w:space="0" w:color="auto"/>
            </w:tcBorders>
          </w:tcPr>
          <w:p w14:paraId="50EFDB44"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-координатор</w:t>
            </w:r>
          </w:p>
          <w:p w14:paraId="1CBBA588"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-чланови тима</w:t>
            </w:r>
          </w:p>
          <w:p w14:paraId="65CA2679" w14:textId="77777777" w:rsidR="007F50A5" w:rsidRPr="00047E10" w:rsidRDefault="007F50A5" w:rsidP="00D62000">
            <w:pPr>
              <w:spacing w:after="0" w:line="360" w:lineRule="auto"/>
              <w:rPr>
                <w:rFonts w:ascii="Times New Roman" w:eastAsia="Times New Roman" w:hAnsi="Times New Roman" w:cs="Times New Roman"/>
              </w:rPr>
            </w:pPr>
          </w:p>
        </w:tc>
        <w:tc>
          <w:tcPr>
            <w:tcW w:w="2422" w:type="dxa"/>
            <w:tcBorders>
              <w:top w:val="single" w:sz="4" w:space="0" w:color="auto"/>
              <w:left w:val="single" w:sz="4" w:space="0" w:color="auto"/>
              <w:bottom w:val="single" w:sz="4" w:space="0" w:color="auto"/>
              <w:right w:val="single" w:sz="4" w:space="0" w:color="auto"/>
            </w:tcBorders>
            <w:hideMark/>
          </w:tcPr>
          <w:p w14:paraId="1732E885"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 xml:space="preserve">         Мај</w:t>
            </w:r>
          </w:p>
          <w:p w14:paraId="170EF3C3"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 xml:space="preserve">   202</w:t>
            </w:r>
            <w:r w:rsidRPr="00047E10">
              <w:rPr>
                <w:rFonts w:ascii="Times New Roman" w:eastAsia="Times New Roman" w:hAnsi="Times New Roman" w:cs="Times New Roman"/>
                <w:lang w:val="sr-Cyrl-RS"/>
              </w:rPr>
              <w:t>7</w:t>
            </w:r>
            <w:r w:rsidRPr="00047E10">
              <w:rPr>
                <w:rFonts w:ascii="Times New Roman" w:eastAsia="Times New Roman" w:hAnsi="Times New Roman" w:cs="Times New Roman"/>
              </w:rPr>
              <w:t>. године</w:t>
            </w:r>
          </w:p>
          <w:p w14:paraId="33AA3138"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 xml:space="preserve">     „Радост“</w:t>
            </w:r>
          </w:p>
        </w:tc>
      </w:tr>
      <w:tr w:rsidR="007F50A5" w:rsidRPr="00047E10" w14:paraId="31A27DE3" w14:textId="77777777" w:rsidTr="007F50A5">
        <w:trPr>
          <w:trHeight w:val="793"/>
        </w:trPr>
        <w:tc>
          <w:tcPr>
            <w:tcW w:w="2444" w:type="dxa"/>
            <w:tcBorders>
              <w:top w:val="single" w:sz="4" w:space="0" w:color="auto"/>
              <w:left w:val="single" w:sz="4" w:space="0" w:color="auto"/>
              <w:bottom w:val="single" w:sz="4" w:space="0" w:color="auto"/>
              <w:right w:val="single" w:sz="4" w:space="0" w:color="auto"/>
            </w:tcBorders>
            <w:hideMark/>
          </w:tcPr>
          <w:p w14:paraId="5D150F88"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Израда годишњег извештаја и плана за наредну годину</w:t>
            </w:r>
          </w:p>
        </w:tc>
        <w:tc>
          <w:tcPr>
            <w:tcW w:w="2422" w:type="dxa"/>
            <w:tcBorders>
              <w:top w:val="single" w:sz="4" w:space="0" w:color="auto"/>
              <w:left w:val="single" w:sz="4" w:space="0" w:color="auto"/>
              <w:bottom w:val="single" w:sz="4" w:space="0" w:color="auto"/>
              <w:right w:val="single" w:sz="4" w:space="0" w:color="auto"/>
            </w:tcBorders>
            <w:hideMark/>
          </w:tcPr>
          <w:p w14:paraId="0C01BE82"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Састанак</w:t>
            </w:r>
          </w:p>
        </w:tc>
        <w:tc>
          <w:tcPr>
            <w:tcW w:w="2429" w:type="dxa"/>
            <w:tcBorders>
              <w:top w:val="single" w:sz="4" w:space="0" w:color="auto"/>
              <w:left w:val="single" w:sz="4" w:space="0" w:color="auto"/>
              <w:bottom w:val="single" w:sz="4" w:space="0" w:color="auto"/>
              <w:right w:val="single" w:sz="4" w:space="0" w:color="auto"/>
            </w:tcBorders>
          </w:tcPr>
          <w:p w14:paraId="39F63C7F"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-координатор</w:t>
            </w:r>
          </w:p>
          <w:p w14:paraId="367BA19D"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-чланови тима</w:t>
            </w:r>
          </w:p>
          <w:p w14:paraId="3FF3D6D5" w14:textId="77777777" w:rsidR="007F50A5" w:rsidRPr="00047E10" w:rsidRDefault="007F50A5" w:rsidP="00D62000">
            <w:pPr>
              <w:spacing w:after="0" w:line="360" w:lineRule="auto"/>
              <w:rPr>
                <w:rFonts w:ascii="Times New Roman" w:eastAsia="Times New Roman" w:hAnsi="Times New Roman" w:cs="Times New Roman"/>
              </w:rPr>
            </w:pPr>
          </w:p>
        </w:tc>
        <w:tc>
          <w:tcPr>
            <w:tcW w:w="2422" w:type="dxa"/>
            <w:tcBorders>
              <w:top w:val="single" w:sz="4" w:space="0" w:color="auto"/>
              <w:left w:val="single" w:sz="4" w:space="0" w:color="auto"/>
              <w:bottom w:val="single" w:sz="4" w:space="0" w:color="auto"/>
              <w:right w:val="single" w:sz="4" w:space="0" w:color="auto"/>
            </w:tcBorders>
            <w:hideMark/>
          </w:tcPr>
          <w:p w14:paraId="08857835"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 xml:space="preserve">         Јун</w:t>
            </w:r>
          </w:p>
          <w:p w14:paraId="03614008"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 xml:space="preserve">   202</w:t>
            </w:r>
            <w:r w:rsidRPr="00047E10">
              <w:rPr>
                <w:rFonts w:ascii="Times New Roman" w:eastAsia="Times New Roman" w:hAnsi="Times New Roman" w:cs="Times New Roman"/>
                <w:lang w:val="sr-Cyrl-RS"/>
              </w:rPr>
              <w:t>7</w:t>
            </w:r>
            <w:r w:rsidRPr="00047E10">
              <w:rPr>
                <w:rFonts w:ascii="Times New Roman" w:eastAsia="Times New Roman" w:hAnsi="Times New Roman" w:cs="Times New Roman"/>
              </w:rPr>
              <w:t>. године</w:t>
            </w:r>
          </w:p>
          <w:p w14:paraId="44E21DEA" w14:textId="77777777" w:rsidR="007F50A5" w:rsidRPr="00047E10" w:rsidRDefault="007F50A5"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 xml:space="preserve">    „Колибри“</w:t>
            </w:r>
          </w:p>
        </w:tc>
      </w:tr>
    </w:tbl>
    <w:p w14:paraId="59D9965C" w14:textId="38182053" w:rsidR="007F50A5" w:rsidRPr="00047E10" w:rsidRDefault="007F50A5" w:rsidP="00D62000">
      <w:pPr>
        <w:tabs>
          <w:tab w:val="left" w:pos="6636"/>
        </w:tabs>
        <w:spacing w:after="0" w:line="360" w:lineRule="auto"/>
        <w:jc w:val="center"/>
        <w:rPr>
          <w:rFonts w:ascii="Times New Roman" w:eastAsia="Times New Roman" w:hAnsi="Times New Roman" w:cs="Times New Roman"/>
          <w:b/>
          <w:bCs/>
          <w:sz w:val="24"/>
          <w:szCs w:val="24"/>
          <w:lang w:val="sr-Cyrl-RS"/>
        </w:rPr>
      </w:pPr>
    </w:p>
    <w:p w14:paraId="0B6A3D23" w14:textId="31C16380" w:rsidR="007F50A5" w:rsidRPr="00B25ADA" w:rsidRDefault="0064499B" w:rsidP="00D62000">
      <w:pPr>
        <w:pStyle w:val="Heading2"/>
        <w:spacing w:line="360" w:lineRule="auto"/>
        <w:ind w:left="0" w:right="0"/>
        <w:jc w:val="center"/>
        <w:rPr>
          <w:sz w:val="28"/>
          <w:szCs w:val="28"/>
        </w:rPr>
      </w:pPr>
      <w:bookmarkStart w:id="78" w:name="_Toc239334078"/>
      <w:r w:rsidRPr="00B25ADA">
        <w:rPr>
          <w:sz w:val="28"/>
          <w:szCs w:val="28"/>
        </w:rPr>
        <w:lastRenderedPageBreak/>
        <w:t>1</w:t>
      </w:r>
      <w:r w:rsidR="00D62000" w:rsidRPr="00B25ADA">
        <w:rPr>
          <w:sz w:val="28"/>
          <w:szCs w:val="28"/>
          <w:lang w:val="sr-Cyrl-RS"/>
        </w:rPr>
        <w:t>2</w:t>
      </w:r>
      <w:r w:rsidRPr="00B25ADA">
        <w:rPr>
          <w:sz w:val="28"/>
          <w:szCs w:val="28"/>
        </w:rPr>
        <w:t>.4.</w:t>
      </w:r>
      <w:r w:rsidR="008E2185" w:rsidRPr="00B25ADA">
        <w:rPr>
          <w:sz w:val="28"/>
          <w:szCs w:val="28"/>
        </w:rPr>
        <w:t xml:space="preserve"> План рада тима за самовредновање</w:t>
      </w:r>
      <w:bookmarkEnd w:id="78"/>
    </w:p>
    <w:p w14:paraId="5251CF62" w14:textId="77777777" w:rsidR="008E2185" w:rsidRPr="00047E10" w:rsidRDefault="008E2185" w:rsidP="00D62000">
      <w:pPr>
        <w:pStyle w:val="ListParagraph"/>
        <w:tabs>
          <w:tab w:val="left" w:pos="6636"/>
        </w:tabs>
        <w:spacing w:after="0" w:line="360" w:lineRule="auto"/>
        <w:ind w:left="0"/>
        <w:rPr>
          <w:rFonts w:ascii="Times New Roman" w:eastAsia="Times New Roman" w:hAnsi="Times New Roman" w:cs="Times New Roman"/>
          <w:b/>
          <w:bCs/>
          <w:sz w:val="24"/>
          <w:szCs w:val="24"/>
          <w:lang w:val="sr-Cyrl-RS"/>
        </w:rPr>
      </w:pPr>
    </w:p>
    <w:p w14:paraId="6FA9D53A" w14:textId="5294D279" w:rsidR="00E51F8C" w:rsidRPr="00047E10" w:rsidRDefault="00E51F8C" w:rsidP="00D62000">
      <w:pPr>
        <w:spacing w:after="0" w:line="360" w:lineRule="auto"/>
        <w:rPr>
          <w:rFonts w:ascii="Times New Roman" w:hAnsi="Times New Roman" w:cs="Times New Roman"/>
          <w:b/>
          <w:sz w:val="28"/>
          <w:szCs w:val="28"/>
          <w:lang w:val="sr-Cyrl-RS"/>
        </w:rPr>
      </w:pPr>
      <w:r w:rsidRPr="00047E10">
        <w:rPr>
          <w:rFonts w:ascii="Times New Roman" w:hAnsi="Times New Roman" w:cs="Times New Roman"/>
          <w:sz w:val="24"/>
          <w:szCs w:val="24"/>
          <w:lang w:val="sr-Cyrl-RS"/>
        </w:rPr>
        <w:t xml:space="preserve">У радној 2026/2027. години тим за самовредновање у ПУ „ Радост “ чини: </w:t>
      </w:r>
    </w:p>
    <w:p w14:paraId="61661100" w14:textId="77777777" w:rsidR="00E51F8C" w:rsidRPr="00047E10" w:rsidRDefault="00E51F8C" w:rsidP="00D62000">
      <w:pPr>
        <w:spacing w:after="0" w:line="360" w:lineRule="auto"/>
        <w:rPr>
          <w:rFonts w:ascii="Times New Roman" w:hAnsi="Times New Roman" w:cs="Times New Roman"/>
          <w:b/>
          <w:bCs/>
          <w:sz w:val="24"/>
          <w:szCs w:val="24"/>
          <w:lang w:val="sr-Cyrl-RS"/>
        </w:rPr>
      </w:pPr>
      <w:r w:rsidRPr="00047E10">
        <w:rPr>
          <w:rFonts w:ascii="Times New Roman" w:hAnsi="Times New Roman" w:cs="Times New Roman"/>
          <w:b/>
          <w:bCs/>
          <w:sz w:val="24"/>
          <w:szCs w:val="24"/>
          <w:lang w:val="sr-Cyrl-RS"/>
        </w:rPr>
        <w:t>Чланови тима за самовредновање:</w:t>
      </w:r>
    </w:p>
    <w:p w14:paraId="23A706D7" w14:textId="77777777" w:rsidR="00E51F8C" w:rsidRPr="00047E10" w:rsidRDefault="00E51F8C" w:rsidP="00D62000">
      <w:pPr>
        <w:spacing w:after="0" w:line="360" w:lineRule="auto"/>
        <w:rPr>
          <w:rFonts w:ascii="Times New Roman" w:hAnsi="Times New Roman" w:cs="Times New Roman"/>
          <w:b/>
          <w:bCs/>
          <w:color w:val="000000"/>
          <w:sz w:val="24"/>
          <w:szCs w:val="24"/>
          <w:shd w:val="clear" w:color="auto" w:fill="FFFFFF"/>
          <w:lang w:val="sr-Cyrl-RS"/>
        </w:rPr>
      </w:pPr>
      <w:r w:rsidRPr="00047E10">
        <w:rPr>
          <w:rFonts w:ascii="Times New Roman" w:hAnsi="Times New Roman" w:cs="Times New Roman"/>
          <w:b/>
          <w:bCs/>
          <w:color w:val="000000"/>
          <w:sz w:val="24"/>
          <w:szCs w:val="24"/>
          <w:shd w:val="clear" w:color="auto" w:fill="FFFFFF"/>
          <w:lang w:val="sr-Cyrl-RS"/>
        </w:rPr>
        <w:t>1. Никола Радичевић – психолог координатор тима</w:t>
      </w:r>
    </w:p>
    <w:p w14:paraId="59BE37C7" w14:textId="77777777" w:rsidR="00E51F8C" w:rsidRPr="00047E10" w:rsidRDefault="00E51F8C" w:rsidP="00D62000">
      <w:pPr>
        <w:spacing w:after="0" w:line="360" w:lineRule="auto"/>
        <w:rPr>
          <w:rFonts w:ascii="Times New Roman" w:hAnsi="Times New Roman" w:cs="Times New Roman"/>
          <w:color w:val="000000"/>
          <w:sz w:val="24"/>
          <w:szCs w:val="24"/>
          <w:shd w:val="clear" w:color="auto" w:fill="FFFFFF"/>
          <w:lang w:val="sr-Cyrl-RS"/>
        </w:rPr>
      </w:pPr>
      <w:r w:rsidRPr="00047E10">
        <w:rPr>
          <w:rFonts w:ascii="Times New Roman" w:hAnsi="Times New Roman" w:cs="Times New Roman"/>
          <w:color w:val="000000"/>
          <w:sz w:val="24"/>
          <w:szCs w:val="24"/>
          <w:shd w:val="clear" w:color="auto" w:fill="FFFFFF"/>
          <w:lang w:val="sr-Cyrl-RS"/>
        </w:rPr>
        <w:t>2. Весна Манџукић - педагог</w:t>
      </w:r>
    </w:p>
    <w:p w14:paraId="716EA6AE" w14:textId="77777777" w:rsidR="00E51F8C" w:rsidRPr="00047E10" w:rsidRDefault="00E51F8C" w:rsidP="00D62000">
      <w:pPr>
        <w:spacing w:after="0" w:line="360" w:lineRule="auto"/>
        <w:rPr>
          <w:rFonts w:ascii="Times New Roman" w:hAnsi="Times New Roman" w:cs="Times New Roman"/>
          <w:color w:val="000000"/>
          <w:sz w:val="24"/>
          <w:szCs w:val="24"/>
          <w:shd w:val="clear" w:color="auto" w:fill="FFFFFF"/>
          <w:lang w:val="sr-Cyrl-RS"/>
        </w:rPr>
      </w:pPr>
      <w:r w:rsidRPr="00047E10">
        <w:rPr>
          <w:rFonts w:ascii="Times New Roman" w:hAnsi="Times New Roman" w:cs="Times New Roman"/>
          <w:color w:val="000000"/>
          <w:sz w:val="24"/>
          <w:szCs w:val="24"/>
          <w:shd w:val="clear" w:color="auto" w:fill="FFFFFF"/>
          <w:lang w:val="sr-Cyrl-RS"/>
        </w:rPr>
        <w:t>3. Маја Цветковић – директор</w:t>
      </w:r>
    </w:p>
    <w:p w14:paraId="3CFD55CD" w14:textId="77777777" w:rsidR="00E51F8C" w:rsidRPr="00047E10" w:rsidRDefault="00E51F8C" w:rsidP="00D62000">
      <w:pPr>
        <w:spacing w:after="0" w:line="360" w:lineRule="auto"/>
        <w:rPr>
          <w:rFonts w:ascii="Times New Roman" w:hAnsi="Times New Roman" w:cs="Times New Roman"/>
          <w:color w:val="000000"/>
          <w:sz w:val="24"/>
          <w:szCs w:val="24"/>
          <w:shd w:val="clear" w:color="auto" w:fill="FFFFFF"/>
          <w:lang w:val="sr-Cyrl-RS"/>
        </w:rPr>
      </w:pPr>
      <w:r w:rsidRPr="00047E10">
        <w:rPr>
          <w:rFonts w:ascii="Times New Roman" w:hAnsi="Times New Roman" w:cs="Times New Roman"/>
          <w:color w:val="000000"/>
          <w:sz w:val="24"/>
          <w:szCs w:val="24"/>
          <w:shd w:val="clear" w:color="auto" w:fill="FFFFFF"/>
        </w:rPr>
        <w:t xml:space="preserve">4. </w:t>
      </w:r>
      <w:r w:rsidRPr="00047E10">
        <w:rPr>
          <w:rFonts w:ascii="Times New Roman" w:hAnsi="Times New Roman" w:cs="Times New Roman"/>
          <w:color w:val="000000"/>
          <w:sz w:val="24"/>
          <w:szCs w:val="24"/>
          <w:shd w:val="clear" w:color="auto" w:fill="FFFFFF"/>
          <w:lang w:val="sr-Cyrl-RS"/>
        </w:rPr>
        <w:t>Ивана Бежановић – помоћник директора</w:t>
      </w:r>
    </w:p>
    <w:p w14:paraId="5DD16539" w14:textId="77777777" w:rsidR="00E51F8C" w:rsidRPr="00047E10" w:rsidRDefault="00E51F8C" w:rsidP="00D62000">
      <w:pPr>
        <w:spacing w:after="0" w:line="360" w:lineRule="auto"/>
        <w:rPr>
          <w:rFonts w:ascii="Times New Roman" w:hAnsi="Times New Roman" w:cs="Times New Roman"/>
          <w:color w:val="000000"/>
          <w:sz w:val="24"/>
          <w:szCs w:val="24"/>
          <w:shd w:val="clear" w:color="auto" w:fill="FFFFFF"/>
          <w:lang w:val="sr-Cyrl-RS"/>
        </w:rPr>
      </w:pPr>
      <w:r w:rsidRPr="00047E10">
        <w:rPr>
          <w:rFonts w:ascii="Times New Roman" w:hAnsi="Times New Roman" w:cs="Times New Roman"/>
          <w:color w:val="000000"/>
          <w:sz w:val="24"/>
          <w:szCs w:val="24"/>
          <w:shd w:val="clear" w:color="auto" w:fill="FFFFFF"/>
        </w:rPr>
        <w:t xml:space="preserve">5. </w:t>
      </w:r>
      <w:r w:rsidRPr="00047E10">
        <w:rPr>
          <w:rFonts w:ascii="Times New Roman" w:hAnsi="Times New Roman" w:cs="Times New Roman"/>
          <w:color w:val="000000"/>
          <w:sz w:val="24"/>
          <w:szCs w:val="24"/>
          <w:shd w:val="clear" w:color="auto" w:fill="FFFFFF"/>
          <w:lang w:val="sr-Cyrl-RS"/>
        </w:rPr>
        <w:t>Марина Радивојевић - васпитач</w:t>
      </w:r>
    </w:p>
    <w:p w14:paraId="45252E0C" w14:textId="626DA2D5" w:rsidR="00E51F8C" w:rsidRPr="00047E10" w:rsidRDefault="00E51F8C" w:rsidP="00D62000">
      <w:pPr>
        <w:spacing w:after="0" w:line="360" w:lineRule="auto"/>
        <w:rPr>
          <w:rFonts w:ascii="Times New Roman" w:hAnsi="Times New Roman" w:cs="Times New Roman"/>
          <w:color w:val="000000"/>
          <w:sz w:val="24"/>
          <w:szCs w:val="24"/>
          <w:shd w:val="clear" w:color="auto" w:fill="FFFFFF"/>
          <w:lang w:val="sr-Cyrl-RS"/>
        </w:rPr>
      </w:pPr>
      <w:r w:rsidRPr="00047E10">
        <w:rPr>
          <w:rFonts w:ascii="Times New Roman" w:hAnsi="Times New Roman" w:cs="Times New Roman"/>
          <w:color w:val="000000"/>
          <w:sz w:val="24"/>
          <w:szCs w:val="24"/>
          <w:shd w:val="clear" w:color="auto" w:fill="FFFFFF"/>
        </w:rPr>
        <w:t>6.</w:t>
      </w:r>
      <w:r w:rsidRPr="00047E10">
        <w:rPr>
          <w:rFonts w:ascii="Times New Roman" w:hAnsi="Times New Roman" w:cs="Times New Roman"/>
          <w:color w:val="000000"/>
          <w:sz w:val="24"/>
          <w:szCs w:val="24"/>
          <w:shd w:val="clear" w:color="auto" w:fill="FFFFFF"/>
          <w:lang w:val="sr-Cyrl-RS"/>
        </w:rPr>
        <w:t xml:space="preserve"> Ивана Сте</w:t>
      </w:r>
      <w:r w:rsidR="0017331C" w:rsidRPr="00047E10">
        <w:rPr>
          <w:rFonts w:ascii="Times New Roman" w:hAnsi="Times New Roman" w:cs="Times New Roman"/>
          <w:color w:val="000000"/>
          <w:sz w:val="24"/>
          <w:szCs w:val="24"/>
          <w:shd w:val="clear" w:color="auto" w:fill="FFFFFF"/>
          <w:lang w:val="sr-Cyrl-RS"/>
        </w:rPr>
        <w:t>в</w:t>
      </w:r>
      <w:r w:rsidRPr="00047E10">
        <w:rPr>
          <w:rFonts w:ascii="Times New Roman" w:hAnsi="Times New Roman" w:cs="Times New Roman"/>
          <w:color w:val="000000"/>
          <w:sz w:val="24"/>
          <w:szCs w:val="24"/>
          <w:shd w:val="clear" w:color="auto" w:fill="FFFFFF"/>
          <w:lang w:val="sr-Cyrl-RS"/>
        </w:rPr>
        <w:t>ановић – записничар медицинска сестра васпитач</w:t>
      </w:r>
    </w:p>
    <w:p w14:paraId="3E64633E" w14:textId="77777777" w:rsidR="00E51F8C" w:rsidRPr="00047E10" w:rsidRDefault="00E51F8C" w:rsidP="00D62000">
      <w:pPr>
        <w:spacing w:after="0" w:line="360" w:lineRule="auto"/>
        <w:rPr>
          <w:rFonts w:ascii="Times New Roman" w:hAnsi="Times New Roman" w:cs="Times New Roman"/>
          <w:color w:val="000000"/>
          <w:sz w:val="24"/>
          <w:szCs w:val="24"/>
          <w:shd w:val="clear" w:color="auto" w:fill="FFFFFF"/>
          <w:lang w:val="sr-Cyrl-RS"/>
        </w:rPr>
      </w:pPr>
      <w:r w:rsidRPr="00047E10">
        <w:rPr>
          <w:rFonts w:ascii="Times New Roman" w:hAnsi="Times New Roman" w:cs="Times New Roman"/>
          <w:color w:val="000000"/>
          <w:sz w:val="24"/>
          <w:szCs w:val="24"/>
          <w:shd w:val="clear" w:color="auto" w:fill="FFFFFF"/>
        </w:rPr>
        <w:t>7.</w:t>
      </w:r>
      <w:r w:rsidRPr="00047E10">
        <w:rPr>
          <w:rFonts w:ascii="Times New Roman" w:hAnsi="Times New Roman" w:cs="Times New Roman"/>
          <w:color w:val="000000"/>
          <w:sz w:val="24"/>
          <w:szCs w:val="24"/>
          <w:shd w:val="clear" w:color="auto" w:fill="FFFFFF"/>
          <w:lang w:val="sr-Cyrl-RS"/>
        </w:rPr>
        <w:t>. Ивана Стефановић-Жерађанин – васпитач</w:t>
      </w:r>
    </w:p>
    <w:p w14:paraId="2C40160B" w14:textId="77777777" w:rsidR="00E51F8C" w:rsidRPr="00047E10" w:rsidRDefault="00E51F8C" w:rsidP="00D62000">
      <w:pPr>
        <w:spacing w:after="0" w:line="360" w:lineRule="auto"/>
        <w:rPr>
          <w:rFonts w:ascii="Times New Roman" w:hAnsi="Times New Roman" w:cs="Times New Roman"/>
          <w:color w:val="000000"/>
          <w:sz w:val="24"/>
          <w:szCs w:val="24"/>
          <w:shd w:val="clear" w:color="auto" w:fill="FFFFFF"/>
          <w:lang w:val="sr-Cyrl-RS"/>
        </w:rPr>
      </w:pPr>
      <w:r w:rsidRPr="00047E10">
        <w:rPr>
          <w:rFonts w:ascii="Times New Roman" w:hAnsi="Times New Roman" w:cs="Times New Roman"/>
          <w:color w:val="000000"/>
          <w:sz w:val="24"/>
          <w:szCs w:val="24"/>
          <w:shd w:val="clear" w:color="auto" w:fill="FFFFFF"/>
        </w:rPr>
        <w:t>8.</w:t>
      </w:r>
      <w:r w:rsidRPr="00047E10">
        <w:rPr>
          <w:rFonts w:ascii="Times New Roman" w:hAnsi="Times New Roman" w:cs="Times New Roman"/>
          <w:color w:val="000000"/>
          <w:sz w:val="24"/>
          <w:szCs w:val="24"/>
          <w:shd w:val="clear" w:color="auto" w:fill="FFFFFF"/>
          <w:lang w:val="sr-Cyrl-RS"/>
        </w:rPr>
        <w:t xml:space="preserve"> Ивана Младеновић – медицинска сестра васпитач</w:t>
      </w:r>
    </w:p>
    <w:p w14:paraId="319A79A4" w14:textId="6404FC4F" w:rsidR="00E51F8C" w:rsidRPr="00047E10" w:rsidRDefault="00E51F8C" w:rsidP="00D62000">
      <w:pPr>
        <w:spacing w:after="0" w:line="360" w:lineRule="auto"/>
        <w:rPr>
          <w:rFonts w:ascii="Times New Roman" w:hAnsi="Times New Roman" w:cs="Times New Roman"/>
          <w:color w:val="000000"/>
          <w:sz w:val="24"/>
          <w:szCs w:val="24"/>
          <w:shd w:val="clear" w:color="auto" w:fill="FFFFFF"/>
        </w:rPr>
      </w:pPr>
      <w:r w:rsidRPr="00047E10">
        <w:rPr>
          <w:rFonts w:ascii="Times New Roman" w:hAnsi="Times New Roman" w:cs="Times New Roman"/>
          <w:color w:val="000000"/>
          <w:sz w:val="24"/>
          <w:szCs w:val="24"/>
          <w:shd w:val="clear" w:color="auto" w:fill="FFFFFF"/>
        </w:rPr>
        <w:t>9.</w:t>
      </w:r>
      <w:r w:rsidRPr="00047E10">
        <w:rPr>
          <w:rFonts w:ascii="Times New Roman" w:hAnsi="Times New Roman" w:cs="Times New Roman"/>
          <w:color w:val="000000"/>
          <w:sz w:val="24"/>
          <w:szCs w:val="24"/>
          <w:shd w:val="clear" w:color="auto" w:fill="FFFFFF"/>
          <w:lang w:val="sr-Cyrl-RS"/>
        </w:rPr>
        <w:t xml:space="preserve"> </w:t>
      </w:r>
      <w:r w:rsidR="0017331C" w:rsidRPr="00047E10">
        <w:rPr>
          <w:rFonts w:ascii="Times New Roman" w:hAnsi="Times New Roman" w:cs="Times New Roman"/>
          <w:color w:val="000000"/>
          <w:sz w:val="24"/>
          <w:szCs w:val="24"/>
          <w:shd w:val="clear" w:color="auto" w:fill="FFFFFF"/>
          <w:lang w:val="sr-Cyrl-RS"/>
        </w:rPr>
        <w:t>Александра Вукмировић</w:t>
      </w:r>
      <w:r w:rsidRPr="00047E10">
        <w:rPr>
          <w:rFonts w:ascii="Times New Roman" w:hAnsi="Times New Roman" w:cs="Times New Roman"/>
          <w:color w:val="000000"/>
          <w:sz w:val="24"/>
          <w:szCs w:val="24"/>
          <w:shd w:val="clear" w:color="auto" w:fill="FFFFFF"/>
          <w:lang w:val="sr-Cyrl-RS"/>
        </w:rPr>
        <w:t xml:space="preserve"> - васпитач</w:t>
      </w:r>
    </w:p>
    <w:p w14:paraId="0E3953A9" w14:textId="411B068A" w:rsidR="00E51F8C" w:rsidRPr="00047E10" w:rsidRDefault="00E51F8C" w:rsidP="00D62000">
      <w:pPr>
        <w:spacing w:after="0" w:line="360" w:lineRule="auto"/>
        <w:rPr>
          <w:rFonts w:ascii="Times New Roman" w:hAnsi="Times New Roman" w:cs="Times New Roman"/>
          <w:color w:val="000000"/>
          <w:sz w:val="24"/>
          <w:szCs w:val="24"/>
          <w:shd w:val="clear" w:color="auto" w:fill="FFFFFF"/>
          <w:lang w:val="sr-Cyrl-RS"/>
        </w:rPr>
      </w:pPr>
      <w:r w:rsidRPr="00047E10">
        <w:rPr>
          <w:rFonts w:ascii="Times New Roman" w:hAnsi="Times New Roman" w:cs="Times New Roman"/>
          <w:color w:val="000000"/>
          <w:sz w:val="24"/>
          <w:szCs w:val="24"/>
          <w:shd w:val="clear" w:color="auto" w:fill="FFFFFF"/>
        </w:rPr>
        <w:t>10.</w:t>
      </w:r>
      <w:r w:rsidRPr="00047E10">
        <w:rPr>
          <w:rFonts w:ascii="Times New Roman" w:hAnsi="Times New Roman" w:cs="Times New Roman"/>
          <w:color w:val="000000"/>
          <w:sz w:val="24"/>
          <w:szCs w:val="24"/>
          <w:shd w:val="clear" w:color="auto" w:fill="FFFFFF"/>
          <w:lang w:val="sr-Cyrl-RS"/>
        </w:rPr>
        <w:t xml:space="preserve"> Славица </w:t>
      </w:r>
      <w:r w:rsidR="007D7992">
        <w:rPr>
          <w:rFonts w:ascii="Times New Roman" w:hAnsi="Times New Roman" w:cs="Times New Roman"/>
          <w:color w:val="000000"/>
          <w:sz w:val="24"/>
          <w:szCs w:val="24"/>
          <w:shd w:val="clear" w:color="auto" w:fill="FFFFFF"/>
          <w:lang w:val="sr-Cyrl-RS"/>
        </w:rPr>
        <w:t>Миладиновић-</w:t>
      </w:r>
      <w:r w:rsidRPr="00047E10">
        <w:rPr>
          <w:rFonts w:ascii="Times New Roman" w:hAnsi="Times New Roman" w:cs="Times New Roman"/>
          <w:color w:val="000000"/>
          <w:sz w:val="24"/>
          <w:szCs w:val="24"/>
          <w:shd w:val="clear" w:color="auto" w:fill="FFFFFF"/>
          <w:lang w:val="sr-Cyrl-RS"/>
        </w:rPr>
        <w:t>васпитач</w:t>
      </w:r>
    </w:p>
    <w:p w14:paraId="484B2E05" w14:textId="77777777" w:rsidR="00E51F8C" w:rsidRPr="00047E10" w:rsidRDefault="00E51F8C" w:rsidP="00D62000">
      <w:pPr>
        <w:spacing w:after="0" w:line="360" w:lineRule="auto"/>
        <w:rPr>
          <w:rFonts w:ascii="Times New Roman" w:hAnsi="Times New Roman" w:cs="Times New Roman"/>
          <w:color w:val="000000"/>
          <w:sz w:val="24"/>
          <w:szCs w:val="24"/>
          <w:shd w:val="clear" w:color="auto" w:fill="FFFFFF"/>
          <w:lang w:val="sr-Cyrl-RS"/>
        </w:rPr>
      </w:pPr>
      <w:r w:rsidRPr="00047E10">
        <w:rPr>
          <w:rFonts w:ascii="Times New Roman" w:hAnsi="Times New Roman" w:cs="Times New Roman"/>
          <w:color w:val="000000"/>
          <w:sz w:val="24"/>
          <w:szCs w:val="24"/>
          <w:shd w:val="clear" w:color="auto" w:fill="FFFFFF"/>
        </w:rPr>
        <w:t>11.</w:t>
      </w:r>
      <w:r w:rsidRPr="00047E10">
        <w:rPr>
          <w:rFonts w:ascii="Times New Roman" w:hAnsi="Times New Roman" w:cs="Times New Roman"/>
          <w:color w:val="000000"/>
          <w:sz w:val="24"/>
          <w:szCs w:val="24"/>
          <w:shd w:val="clear" w:color="auto" w:fill="FFFFFF"/>
          <w:lang w:val="sr-Cyrl-RS"/>
        </w:rPr>
        <w:t xml:space="preserve"> Тамара Тошић – медицинска сестра-васпитач</w:t>
      </w:r>
    </w:p>
    <w:p w14:paraId="0731556E" w14:textId="5FAB1877" w:rsidR="00E51F8C" w:rsidRPr="00047E10" w:rsidRDefault="00E51F8C" w:rsidP="00D62000">
      <w:pPr>
        <w:spacing w:after="0" w:line="360" w:lineRule="auto"/>
        <w:rPr>
          <w:rFonts w:ascii="Times New Roman" w:hAnsi="Times New Roman" w:cs="Times New Roman"/>
          <w:color w:val="000000"/>
          <w:sz w:val="24"/>
          <w:szCs w:val="24"/>
          <w:shd w:val="clear" w:color="auto" w:fill="FFFFFF"/>
          <w:lang w:val="sr-Cyrl-RS"/>
        </w:rPr>
      </w:pPr>
      <w:r w:rsidRPr="00047E10">
        <w:rPr>
          <w:rFonts w:ascii="Times New Roman" w:hAnsi="Times New Roman" w:cs="Times New Roman"/>
          <w:color w:val="000000"/>
          <w:sz w:val="24"/>
          <w:szCs w:val="24"/>
          <w:shd w:val="clear" w:color="auto" w:fill="FFFFFF"/>
        </w:rPr>
        <w:t>12.</w:t>
      </w:r>
      <w:r w:rsidRPr="00047E10">
        <w:rPr>
          <w:rFonts w:ascii="Times New Roman" w:hAnsi="Times New Roman" w:cs="Times New Roman"/>
          <w:color w:val="000000"/>
          <w:sz w:val="24"/>
          <w:szCs w:val="24"/>
          <w:shd w:val="clear" w:color="auto" w:fill="FFFFFF"/>
          <w:lang w:val="sr-Cyrl-RS"/>
        </w:rPr>
        <w:t xml:space="preserve"> </w:t>
      </w:r>
      <w:r w:rsidRPr="00047E10">
        <w:rPr>
          <w:rFonts w:ascii="Times New Roman" w:hAnsi="Times New Roman" w:cs="Times New Roman"/>
          <w:sz w:val="24"/>
          <w:szCs w:val="24"/>
          <w:lang w:val="sr-Cyrl-RS"/>
        </w:rPr>
        <w:t>Радован</w:t>
      </w:r>
      <w:r w:rsidR="00933DED" w:rsidRPr="00047E10">
        <w:rPr>
          <w:rFonts w:ascii="Times New Roman" w:hAnsi="Times New Roman" w:cs="Times New Roman"/>
          <w:sz w:val="24"/>
          <w:szCs w:val="24"/>
          <w:lang w:val="sr-Cyrl-RS"/>
        </w:rPr>
        <w:t xml:space="preserve"> </w:t>
      </w:r>
      <w:r w:rsidRPr="00047E10">
        <w:rPr>
          <w:rFonts w:ascii="Times New Roman" w:hAnsi="Times New Roman" w:cs="Times New Roman"/>
          <w:sz w:val="24"/>
          <w:szCs w:val="24"/>
          <w:lang w:val="sr-Cyrl-RS"/>
        </w:rPr>
        <w:t xml:space="preserve">Вукомановић </w:t>
      </w:r>
      <w:r w:rsidRPr="00047E10">
        <w:rPr>
          <w:rFonts w:ascii="Times New Roman" w:hAnsi="Times New Roman" w:cs="Times New Roman"/>
          <w:sz w:val="24"/>
          <w:szCs w:val="24"/>
        </w:rPr>
        <w:t xml:space="preserve">- </w:t>
      </w:r>
      <w:r w:rsidRPr="00047E10">
        <w:rPr>
          <w:rFonts w:ascii="Times New Roman" w:hAnsi="Times New Roman" w:cs="Times New Roman"/>
          <w:color w:val="000000"/>
          <w:sz w:val="24"/>
          <w:szCs w:val="24"/>
          <w:shd w:val="clear" w:color="auto" w:fill="FFFFFF"/>
          <w:lang w:val="sr-Cyrl-RS"/>
        </w:rPr>
        <w:t>председник Управног одбора</w:t>
      </w:r>
    </w:p>
    <w:p w14:paraId="0AA707C0" w14:textId="77777777" w:rsidR="00E51F8C" w:rsidRPr="00047E10" w:rsidRDefault="00E51F8C" w:rsidP="00D62000">
      <w:pPr>
        <w:spacing w:after="0" w:line="360" w:lineRule="auto"/>
        <w:rPr>
          <w:rFonts w:ascii="Times New Roman" w:hAnsi="Times New Roman" w:cs="Times New Roman"/>
          <w:color w:val="000000"/>
          <w:sz w:val="24"/>
          <w:szCs w:val="24"/>
          <w:shd w:val="clear" w:color="auto" w:fill="FFFFFF"/>
          <w:lang w:val="sr-Cyrl-RS"/>
        </w:rPr>
      </w:pPr>
      <w:r w:rsidRPr="00047E10">
        <w:rPr>
          <w:rFonts w:ascii="Times New Roman" w:hAnsi="Times New Roman" w:cs="Times New Roman"/>
          <w:color w:val="000000"/>
          <w:sz w:val="24"/>
          <w:szCs w:val="24"/>
          <w:shd w:val="clear" w:color="auto" w:fill="FFFFFF"/>
        </w:rPr>
        <w:t>13.</w:t>
      </w:r>
      <w:r w:rsidRPr="00047E10">
        <w:rPr>
          <w:rFonts w:ascii="Times New Roman" w:hAnsi="Times New Roman" w:cs="Times New Roman"/>
          <w:color w:val="000000"/>
          <w:sz w:val="24"/>
          <w:szCs w:val="24"/>
          <w:shd w:val="clear" w:color="auto" w:fill="FFFFFF"/>
          <w:lang w:val="sr-Cyrl-RS"/>
        </w:rPr>
        <w:t xml:space="preserve"> Маријана Прибаковић </w:t>
      </w:r>
      <w:r w:rsidRPr="00047E10">
        <w:rPr>
          <w:rFonts w:ascii="Times New Roman" w:hAnsi="Times New Roman" w:cs="Times New Roman"/>
          <w:color w:val="000000"/>
          <w:sz w:val="24"/>
          <w:szCs w:val="24"/>
          <w:shd w:val="clear" w:color="auto" w:fill="FFFFFF"/>
        </w:rPr>
        <w:t>-</w:t>
      </w:r>
      <w:r w:rsidRPr="00047E10">
        <w:rPr>
          <w:rFonts w:ascii="Times New Roman" w:hAnsi="Times New Roman" w:cs="Times New Roman"/>
          <w:color w:val="000000"/>
          <w:sz w:val="24"/>
          <w:szCs w:val="24"/>
          <w:shd w:val="clear" w:color="auto" w:fill="FFFFFF"/>
          <w:lang w:val="sr-Cyrl-RS"/>
        </w:rPr>
        <w:t>председник савета родитеља</w:t>
      </w:r>
    </w:p>
    <w:p w14:paraId="44E0F95C" w14:textId="77777777" w:rsidR="00E51F8C" w:rsidRPr="00047E10" w:rsidRDefault="00E51F8C" w:rsidP="00D62000">
      <w:pPr>
        <w:pStyle w:val="ListParagraph"/>
        <w:spacing w:after="0" w:line="360" w:lineRule="auto"/>
        <w:ind w:left="0"/>
        <w:rPr>
          <w:rFonts w:ascii="Times New Roman" w:hAnsi="Times New Roman" w:cs="Times New Roman"/>
          <w:b/>
          <w:color w:val="FF0000"/>
          <w:sz w:val="24"/>
          <w:szCs w:val="24"/>
          <w:lang w:val="sr-Cyrl-RS"/>
        </w:rPr>
      </w:pPr>
    </w:p>
    <w:p w14:paraId="05CB2980" w14:textId="77777777" w:rsidR="00E51F8C" w:rsidRPr="00047E10" w:rsidRDefault="00E51F8C" w:rsidP="00D62000">
      <w:pPr>
        <w:spacing w:after="0" w:line="360" w:lineRule="auto"/>
        <w:rPr>
          <w:rFonts w:ascii="Times New Roman" w:hAnsi="Times New Roman" w:cs="Times New Roman"/>
          <w:b/>
          <w:bCs/>
          <w:sz w:val="24"/>
          <w:szCs w:val="24"/>
          <w:lang w:val="sr-Cyrl-RS"/>
        </w:rPr>
      </w:pPr>
      <w:r w:rsidRPr="00047E10">
        <w:rPr>
          <w:rFonts w:ascii="Times New Roman" w:hAnsi="Times New Roman" w:cs="Times New Roman"/>
          <w:sz w:val="24"/>
          <w:szCs w:val="24"/>
          <w:lang w:val="sr-Cyrl-RS"/>
        </w:rPr>
        <w:t xml:space="preserve">Област која ће се вредновати у 2026/2027 години је </w:t>
      </w:r>
      <w:r w:rsidRPr="00047E10">
        <w:rPr>
          <w:rFonts w:ascii="Times New Roman" w:hAnsi="Times New Roman" w:cs="Times New Roman"/>
          <w:b/>
          <w:bCs/>
          <w:sz w:val="24"/>
          <w:szCs w:val="24"/>
          <w:lang w:val="sr-Cyrl-RS"/>
        </w:rPr>
        <w:t xml:space="preserve">Област </w:t>
      </w:r>
      <w:r w:rsidRPr="00047E10">
        <w:rPr>
          <w:rFonts w:ascii="Times New Roman" w:hAnsi="Times New Roman" w:cs="Times New Roman"/>
          <w:b/>
          <w:bCs/>
          <w:sz w:val="24"/>
          <w:szCs w:val="24"/>
        </w:rPr>
        <w:t>2</w:t>
      </w:r>
      <w:r w:rsidRPr="00047E10">
        <w:rPr>
          <w:rFonts w:ascii="Times New Roman" w:hAnsi="Times New Roman" w:cs="Times New Roman"/>
          <w:b/>
          <w:bCs/>
          <w:sz w:val="24"/>
          <w:szCs w:val="24"/>
          <w:lang w:val="sr-Cyrl-RS"/>
        </w:rPr>
        <w:t xml:space="preserve">  Подршка деци и породици.</w:t>
      </w:r>
    </w:p>
    <w:p w14:paraId="5E03B644" w14:textId="77777777" w:rsidR="00E51F8C" w:rsidRPr="00047E10" w:rsidRDefault="00E51F8C" w:rsidP="00D62000">
      <w:pPr>
        <w:spacing w:after="0" w:line="360" w:lineRule="auto"/>
        <w:rPr>
          <w:rFonts w:ascii="Times New Roman" w:hAnsi="Times New Roman" w:cs="Times New Roman"/>
          <w:color w:val="000000"/>
          <w:sz w:val="24"/>
          <w:szCs w:val="24"/>
          <w:shd w:val="clear" w:color="auto" w:fill="FFFFFF"/>
          <w:lang w:val="sr-Cyrl-RS"/>
        </w:rPr>
      </w:pPr>
      <w:r w:rsidRPr="00047E10">
        <w:rPr>
          <w:rFonts w:ascii="Times New Roman" w:hAnsi="Times New Roman" w:cs="Times New Roman"/>
          <w:b/>
          <w:bCs/>
          <w:sz w:val="24"/>
          <w:szCs w:val="24"/>
          <w:lang w:val="sr-Cyrl-RS"/>
        </w:rPr>
        <w:t xml:space="preserve">Разлог: </w:t>
      </w:r>
      <w:r w:rsidRPr="00047E10">
        <w:rPr>
          <w:rFonts w:ascii="Times New Roman" w:hAnsi="Times New Roman" w:cs="Times New Roman"/>
          <w:color w:val="000000"/>
          <w:sz w:val="24"/>
          <w:szCs w:val="24"/>
          <w:shd w:val="clear" w:color="auto" w:fill="FFFFFF"/>
          <w:lang w:val="sr-Cyrl-RS"/>
        </w:rPr>
        <w:t xml:space="preserve">Претходне четири године вредноване су све четири области квалитета рада. На састанку тима договорено је да у наредној години (посебно лошије оцењени индикатор 3.2.1 и 4.2.1 заједно буду вредновану уз област 2 Подршка деци и породици“). </w:t>
      </w:r>
    </w:p>
    <w:p w14:paraId="4F743355" w14:textId="77777777" w:rsidR="00E51F8C" w:rsidRPr="00047E10" w:rsidRDefault="00E51F8C" w:rsidP="00D62000">
      <w:pPr>
        <w:spacing w:after="0" w:line="360" w:lineRule="auto"/>
        <w:rPr>
          <w:rFonts w:ascii="Times New Roman" w:hAnsi="Times New Roman" w:cs="Times New Roman"/>
          <w:color w:val="000000"/>
          <w:sz w:val="24"/>
          <w:szCs w:val="24"/>
          <w:shd w:val="clear" w:color="auto" w:fill="FFFFFF"/>
          <w:lang w:val="sr-Cyrl-RS"/>
        </w:rPr>
      </w:pPr>
      <w:r w:rsidRPr="00047E10">
        <w:rPr>
          <w:rFonts w:ascii="Times New Roman" w:hAnsi="Times New Roman" w:cs="Times New Roman"/>
          <w:sz w:val="24"/>
          <w:szCs w:val="24"/>
          <w:lang w:val="sr-Cyrl-RS"/>
        </w:rPr>
        <w:t>На основу изабране области и договрених инструменеата тим је израдио следећи акциони план:</w:t>
      </w:r>
    </w:p>
    <w:p w14:paraId="37E21B8C" w14:textId="77777777" w:rsidR="00E51F8C" w:rsidRPr="00047E10" w:rsidRDefault="00E51F8C" w:rsidP="00D62000">
      <w:pPr>
        <w:pStyle w:val="ListParagraph"/>
        <w:spacing w:after="0" w:line="360" w:lineRule="auto"/>
        <w:ind w:left="0"/>
        <w:rPr>
          <w:rFonts w:ascii="Times New Roman" w:hAnsi="Times New Roman" w:cs="Times New Roman"/>
          <w:lang w:val="sr-Cyrl-RS"/>
        </w:rPr>
      </w:pPr>
    </w:p>
    <w:tbl>
      <w:tblPr>
        <w:tblStyle w:val="TableGrid"/>
        <w:tblW w:w="10215" w:type="dxa"/>
        <w:tblInd w:w="-147" w:type="dxa"/>
        <w:tblLayout w:type="fixed"/>
        <w:tblLook w:val="04A0" w:firstRow="1" w:lastRow="0" w:firstColumn="1" w:lastColumn="0" w:noHBand="0" w:noVBand="1"/>
      </w:tblPr>
      <w:tblGrid>
        <w:gridCol w:w="1580"/>
        <w:gridCol w:w="1889"/>
        <w:gridCol w:w="1889"/>
        <w:gridCol w:w="1709"/>
        <w:gridCol w:w="1439"/>
        <w:gridCol w:w="1709"/>
      </w:tblGrid>
      <w:tr w:rsidR="00E51F8C" w:rsidRPr="00047E10" w14:paraId="0D2E1EF0" w14:textId="77777777" w:rsidTr="00E51F8C">
        <w:trPr>
          <w:trHeight w:val="857"/>
        </w:trPr>
        <w:tc>
          <w:tcPr>
            <w:tcW w:w="1582" w:type="dxa"/>
            <w:tcBorders>
              <w:top w:val="single" w:sz="4" w:space="0" w:color="auto"/>
              <w:left w:val="single" w:sz="4" w:space="0" w:color="auto"/>
              <w:bottom w:val="single" w:sz="4" w:space="0" w:color="auto"/>
              <w:right w:val="single" w:sz="4" w:space="0" w:color="auto"/>
            </w:tcBorders>
            <w:hideMark/>
          </w:tcPr>
          <w:p w14:paraId="78479143"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Област самовредновања</w:t>
            </w:r>
          </w:p>
        </w:tc>
        <w:tc>
          <w:tcPr>
            <w:tcW w:w="1890" w:type="dxa"/>
            <w:tcBorders>
              <w:top w:val="single" w:sz="4" w:space="0" w:color="auto"/>
              <w:left w:val="single" w:sz="4" w:space="0" w:color="auto"/>
              <w:bottom w:val="single" w:sz="4" w:space="0" w:color="auto"/>
              <w:right w:val="single" w:sz="4" w:space="0" w:color="auto"/>
            </w:tcBorders>
            <w:hideMark/>
          </w:tcPr>
          <w:p w14:paraId="6C9CBB83"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Планиране активности и задаци</w:t>
            </w:r>
          </w:p>
        </w:tc>
        <w:tc>
          <w:tcPr>
            <w:tcW w:w="1890" w:type="dxa"/>
            <w:tcBorders>
              <w:top w:val="single" w:sz="4" w:space="0" w:color="auto"/>
              <w:left w:val="single" w:sz="4" w:space="0" w:color="auto"/>
              <w:bottom w:val="single" w:sz="4" w:space="0" w:color="auto"/>
              <w:right w:val="single" w:sz="4" w:space="0" w:color="auto"/>
            </w:tcBorders>
            <w:hideMark/>
          </w:tcPr>
          <w:p w14:paraId="53D27A50"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Инструменти и методе</w:t>
            </w:r>
          </w:p>
        </w:tc>
        <w:tc>
          <w:tcPr>
            <w:tcW w:w="1710" w:type="dxa"/>
            <w:tcBorders>
              <w:top w:val="single" w:sz="4" w:space="0" w:color="auto"/>
              <w:left w:val="single" w:sz="4" w:space="0" w:color="auto"/>
              <w:bottom w:val="single" w:sz="4" w:space="0" w:color="auto"/>
              <w:right w:val="single" w:sz="4" w:space="0" w:color="auto"/>
            </w:tcBorders>
            <w:hideMark/>
          </w:tcPr>
          <w:p w14:paraId="4CAB344A"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Носиоци одговорности</w:t>
            </w:r>
          </w:p>
        </w:tc>
        <w:tc>
          <w:tcPr>
            <w:tcW w:w="1440" w:type="dxa"/>
            <w:tcBorders>
              <w:top w:val="single" w:sz="4" w:space="0" w:color="auto"/>
              <w:left w:val="single" w:sz="4" w:space="0" w:color="auto"/>
              <w:bottom w:val="single" w:sz="4" w:space="0" w:color="auto"/>
              <w:right w:val="single" w:sz="4" w:space="0" w:color="auto"/>
            </w:tcBorders>
            <w:hideMark/>
          </w:tcPr>
          <w:p w14:paraId="5F01E3EE"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Планирано време</w:t>
            </w:r>
          </w:p>
        </w:tc>
        <w:tc>
          <w:tcPr>
            <w:tcW w:w="1710" w:type="dxa"/>
            <w:tcBorders>
              <w:top w:val="single" w:sz="4" w:space="0" w:color="auto"/>
              <w:left w:val="single" w:sz="4" w:space="0" w:color="auto"/>
              <w:bottom w:val="single" w:sz="4" w:space="0" w:color="auto"/>
              <w:right w:val="single" w:sz="4" w:space="0" w:color="auto"/>
            </w:tcBorders>
            <w:hideMark/>
          </w:tcPr>
          <w:p w14:paraId="669214A0"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Праћење и евалуација</w:t>
            </w:r>
          </w:p>
        </w:tc>
      </w:tr>
      <w:tr w:rsidR="00E51F8C" w:rsidRPr="00047E10" w14:paraId="7A9B7FB7" w14:textId="77777777" w:rsidTr="00E51F8C">
        <w:trPr>
          <w:trHeight w:val="1738"/>
        </w:trPr>
        <w:tc>
          <w:tcPr>
            <w:tcW w:w="1582" w:type="dxa"/>
            <w:tcBorders>
              <w:top w:val="single" w:sz="4" w:space="0" w:color="auto"/>
              <w:left w:val="single" w:sz="4" w:space="0" w:color="auto"/>
              <w:bottom w:val="single" w:sz="4" w:space="0" w:color="auto"/>
              <w:right w:val="single" w:sz="4" w:space="0" w:color="auto"/>
            </w:tcBorders>
            <w:hideMark/>
          </w:tcPr>
          <w:p w14:paraId="3D658460"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lastRenderedPageBreak/>
              <w:t>Подршка деци и породици уз додатне индикаторе области 3 и 4</w:t>
            </w:r>
          </w:p>
        </w:tc>
        <w:tc>
          <w:tcPr>
            <w:tcW w:w="1890" w:type="dxa"/>
            <w:tcBorders>
              <w:top w:val="single" w:sz="4" w:space="0" w:color="auto"/>
              <w:left w:val="single" w:sz="4" w:space="0" w:color="auto"/>
              <w:bottom w:val="single" w:sz="4" w:space="0" w:color="auto"/>
              <w:right w:val="single" w:sz="4" w:space="0" w:color="auto"/>
            </w:tcBorders>
            <w:hideMark/>
          </w:tcPr>
          <w:p w14:paraId="7A9430A3" w14:textId="77777777" w:rsidR="00E51F8C" w:rsidRPr="00047E10" w:rsidRDefault="00E51F8C" w:rsidP="00D62000">
            <w:pPr>
              <w:spacing w:line="360" w:lineRule="auto"/>
              <w:rPr>
                <w:rFonts w:ascii="Times New Roman" w:hAnsi="Times New Roman"/>
                <w:bCs/>
                <w:lang w:val="sr-Cyrl-RS"/>
              </w:rPr>
            </w:pPr>
            <w:r w:rsidRPr="00047E10">
              <w:rPr>
                <w:rFonts w:ascii="Times New Roman" w:hAnsi="Times New Roman"/>
                <w:lang w:val="sr-Cyrl-RS"/>
              </w:rPr>
              <w:t>Ј</w:t>
            </w:r>
            <w:r w:rsidRPr="00047E10">
              <w:rPr>
                <w:rFonts w:ascii="Times New Roman" w:hAnsi="Times New Roman"/>
              </w:rPr>
              <w:t>асно дефиниса</w:t>
            </w:r>
            <w:r w:rsidRPr="00047E10">
              <w:rPr>
                <w:rFonts w:ascii="Times New Roman" w:hAnsi="Times New Roman"/>
                <w:lang w:val="sr-Cyrl-RS"/>
              </w:rPr>
              <w:t>ње</w:t>
            </w:r>
            <w:r w:rsidRPr="00047E10">
              <w:rPr>
                <w:rFonts w:ascii="Times New Roman" w:hAnsi="Times New Roman"/>
              </w:rPr>
              <w:t xml:space="preserve"> задатк</w:t>
            </w:r>
            <w:r w:rsidRPr="00047E10">
              <w:rPr>
                <w:rFonts w:ascii="Times New Roman" w:hAnsi="Times New Roman"/>
                <w:lang w:val="sr-Cyrl-RS"/>
              </w:rPr>
              <w:t>а</w:t>
            </w:r>
            <w:r w:rsidRPr="00047E10">
              <w:rPr>
                <w:rFonts w:ascii="Times New Roman" w:hAnsi="Times New Roman"/>
              </w:rPr>
              <w:t>, улог</w:t>
            </w:r>
            <w:r w:rsidRPr="00047E10">
              <w:rPr>
                <w:rFonts w:ascii="Times New Roman" w:hAnsi="Times New Roman"/>
                <w:lang w:val="sr-Cyrl-RS"/>
              </w:rPr>
              <w:t>а</w:t>
            </w:r>
            <w:r w:rsidRPr="00047E10">
              <w:rPr>
                <w:rFonts w:ascii="Times New Roman" w:hAnsi="Times New Roman"/>
              </w:rPr>
              <w:t xml:space="preserve"> и одговорности чланова тима</w:t>
            </w:r>
            <w:r w:rsidRPr="00047E10">
              <w:rPr>
                <w:rFonts w:ascii="Times New Roman" w:hAnsi="Times New Roman"/>
                <w:lang w:val="sr-Cyrl-RS"/>
              </w:rPr>
              <w:t xml:space="preserve"> на првом састанку тима</w:t>
            </w:r>
          </w:p>
        </w:tc>
        <w:tc>
          <w:tcPr>
            <w:tcW w:w="1890" w:type="dxa"/>
            <w:tcBorders>
              <w:top w:val="single" w:sz="4" w:space="0" w:color="auto"/>
              <w:left w:val="single" w:sz="4" w:space="0" w:color="auto"/>
              <w:bottom w:val="single" w:sz="4" w:space="0" w:color="auto"/>
              <w:right w:val="single" w:sz="4" w:space="0" w:color="auto"/>
            </w:tcBorders>
            <w:hideMark/>
          </w:tcPr>
          <w:p w14:paraId="221ACE49"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Договор чланова тима према компетенцијама</w:t>
            </w:r>
          </w:p>
        </w:tc>
        <w:tc>
          <w:tcPr>
            <w:tcW w:w="1710" w:type="dxa"/>
            <w:tcBorders>
              <w:top w:val="single" w:sz="4" w:space="0" w:color="auto"/>
              <w:left w:val="single" w:sz="4" w:space="0" w:color="auto"/>
              <w:bottom w:val="single" w:sz="4" w:space="0" w:color="auto"/>
              <w:right w:val="single" w:sz="4" w:space="0" w:color="auto"/>
            </w:tcBorders>
            <w:hideMark/>
          </w:tcPr>
          <w:p w14:paraId="79687DBD" w14:textId="77777777" w:rsidR="00E51F8C" w:rsidRPr="00047E10" w:rsidRDefault="00E51F8C" w:rsidP="00D62000">
            <w:pPr>
              <w:spacing w:line="360" w:lineRule="auto"/>
              <w:rPr>
                <w:rFonts w:ascii="Times New Roman" w:hAnsi="Times New Roman"/>
                <w:bCs/>
                <w:lang w:val="sr-Cyrl-RS"/>
              </w:rPr>
            </w:pPr>
            <w:r w:rsidRPr="00047E10">
              <w:rPr>
                <w:rFonts w:ascii="Times New Roman" w:hAnsi="Times New Roman"/>
                <w:bCs/>
                <w:lang w:val="sr-Cyrl-RS"/>
              </w:rPr>
              <w:t>Тим за самовредновање</w:t>
            </w:r>
          </w:p>
        </w:tc>
        <w:tc>
          <w:tcPr>
            <w:tcW w:w="1440" w:type="dxa"/>
            <w:tcBorders>
              <w:top w:val="single" w:sz="4" w:space="0" w:color="auto"/>
              <w:left w:val="single" w:sz="4" w:space="0" w:color="auto"/>
              <w:bottom w:val="single" w:sz="4" w:space="0" w:color="auto"/>
              <w:right w:val="single" w:sz="4" w:space="0" w:color="auto"/>
            </w:tcBorders>
            <w:hideMark/>
          </w:tcPr>
          <w:p w14:paraId="38ACB6D8"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Октобар 2026</w:t>
            </w:r>
          </w:p>
        </w:tc>
        <w:tc>
          <w:tcPr>
            <w:tcW w:w="1710" w:type="dxa"/>
            <w:tcBorders>
              <w:top w:val="single" w:sz="4" w:space="0" w:color="auto"/>
              <w:left w:val="single" w:sz="4" w:space="0" w:color="auto"/>
              <w:bottom w:val="single" w:sz="4" w:space="0" w:color="auto"/>
              <w:right w:val="single" w:sz="4" w:space="0" w:color="auto"/>
            </w:tcBorders>
            <w:hideMark/>
          </w:tcPr>
          <w:p w14:paraId="54EF479F"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 xml:space="preserve">Чланови имају јасне задатке у склопу тима </w:t>
            </w:r>
          </w:p>
        </w:tc>
      </w:tr>
      <w:tr w:rsidR="00E51F8C" w:rsidRPr="00047E10" w14:paraId="7D25C674" w14:textId="77777777" w:rsidTr="00E51F8C">
        <w:trPr>
          <w:trHeight w:val="1738"/>
        </w:trPr>
        <w:tc>
          <w:tcPr>
            <w:tcW w:w="1582" w:type="dxa"/>
            <w:tcBorders>
              <w:top w:val="single" w:sz="4" w:space="0" w:color="auto"/>
              <w:left w:val="single" w:sz="4" w:space="0" w:color="auto"/>
              <w:bottom w:val="single" w:sz="4" w:space="0" w:color="auto"/>
              <w:right w:val="single" w:sz="4" w:space="0" w:color="auto"/>
            </w:tcBorders>
            <w:hideMark/>
          </w:tcPr>
          <w:p w14:paraId="3A7F9155"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Подршка деци и породици уз додатне индикаторе области 3 и 4</w:t>
            </w:r>
          </w:p>
        </w:tc>
        <w:tc>
          <w:tcPr>
            <w:tcW w:w="1890" w:type="dxa"/>
            <w:tcBorders>
              <w:top w:val="single" w:sz="4" w:space="0" w:color="auto"/>
              <w:left w:val="single" w:sz="4" w:space="0" w:color="auto"/>
              <w:bottom w:val="single" w:sz="4" w:space="0" w:color="auto"/>
              <w:right w:val="single" w:sz="4" w:space="0" w:color="auto"/>
            </w:tcBorders>
            <w:hideMark/>
          </w:tcPr>
          <w:p w14:paraId="4AF73B7A" w14:textId="77777777" w:rsidR="00E51F8C" w:rsidRPr="00047E10" w:rsidRDefault="00E51F8C" w:rsidP="00D62000">
            <w:pPr>
              <w:spacing w:line="360" w:lineRule="auto"/>
              <w:rPr>
                <w:rFonts w:ascii="Times New Roman" w:hAnsi="Times New Roman"/>
                <w:bCs/>
                <w:lang w:val="sr-Cyrl-RS"/>
              </w:rPr>
            </w:pPr>
            <w:r w:rsidRPr="00047E10">
              <w:rPr>
                <w:rFonts w:ascii="Times New Roman" w:hAnsi="Times New Roman"/>
                <w:bCs/>
                <w:lang w:val="sr-Cyrl-RS"/>
              </w:rPr>
              <w:t>На првом В.О.В. упознати запослене са акционим планом</w:t>
            </w:r>
          </w:p>
        </w:tc>
        <w:tc>
          <w:tcPr>
            <w:tcW w:w="1890" w:type="dxa"/>
            <w:tcBorders>
              <w:top w:val="single" w:sz="4" w:space="0" w:color="auto"/>
              <w:left w:val="single" w:sz="4" w:space="0" w:color="auto"/>
              <w:bottom w:val="single" w:sz="4" w:space="0" w:color="auto"/>
              <w:right w:val="single" w:sz="4" w:space="0" w:color="auto"/>
            </w:tcBorders>
            <w:hideMark/>
          </w:tcPr>
          <w:p w14:paraId="09B189BF"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Акциони план план за 2025/2026</w:t>
            </w:r>
          </w:p>
        </w:tc>
        <w:tc>
          <w:tcPr>
            <w:tcW w:w="1710" w:type="dxa"/>
            <w:tcBorders>
              <w:top w:val="single" w:sz="4" w:space="0" w:color="auto"/>
              <w:left w:val="single" w:sz="4" w:space="0" w:color="auto"/>
              <w:bottom w:val="single" w:sz="4" w:space="0" w:color="auto"/>
              <w:right w:val="single" w:sz="4" w:space="0" w:color="auto"/>
            </w:tcBorders>
            <w:hideMark/>
          </w:tcPr>
          <w:p w14:paraId="7AFE105E" w14:textId="77777777" w:rsidR="00E51F8C" w:rsidRPr="00047E10" w:rsidRDefault="00E51F8C" w:rsidP="00D62000">
            <w:pPr>
              <w:spacing w:line="360" w:lineRule="auto"/>
              <w:rPr>
                <w:rFonts w:ascii="Times New Roman" w:hAnsi="Times New Roman"/>
                <w:bCs/>
                <w:lang w:val="sr-Cyrl-RS"/>
              </w:rPr>
            </w:pPr>
            <w:r w:rsidRPr="00047E10">
              <w:rPr>
                <w:rFonts w:ascii="Times New Roman" w:hAnsi="Times New Roman"/>
                <w:bCs/>
                <w:lang w:val="sr-Cyrl-RS"/>
              </w:rPr>
              <w:t>Тим за самовредновање</w:t>
            </w:r>
          </w:p>
        </w:tc>
        <w:tc>
          <w:tcPr>
            <w:tcW w:w="1440" w:type="dxa"/>
            <w:tcBorders>
              <w:top w:val="single" w:sz="4" w:space="0" w:color="auto"/>
              <w:left w:val="single" w:sz="4" w:space="0" w:color="auto"/>
              <w:bottom w:val="single" w:sz="4" w:space="0" w:color="auto"/>
              <w:right w:val="single" w:sz="4" w:space="0" w:color="auto"/>
            </w:tcBorders>
            <w:hideMark/>
          </w:tcPr>
          <w:p w14:paraId="7FC6D7E3"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Август 2026</w:t>
            </w:r>
          </w:p>
        </w:tc>
        <w:tc>
          <w:tcPr>
            <w:tcW w:w="1710" w:type="dxa"/>
            <w:tcBorders>
              <w:top w:val="single" w:sz="4" w:space="0" w:color="auto"/>
              <w:left w:val="single" w:sz="4" w:space="0" w:color="auto"/>
              <w:bottom w:val="single" w:sz="4" w:space="0" w:color="auto"/>
              <w:right w:val="single" w:sz="4" w:space="0" w:color="auto"/>
            </w:tcBorders>
            <w:hideMark/>
          </w:tcPr>
          <w:p w14:paraId="0A55157B"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На састанку тима</w:t>
            </w:r>
          </w:p>
        </w:tc>
      </w:tr>
      <w:tr w:rsidR="00E51F8C" w:rsidRPr="00047E10" w14:paraId="75D9F87E" w14:textId="77777777" w:rsidTr="00E51F8C">
        <w:trPr>
          <w:trHeight w:val="857"/>
        </w:trPr>
        <w:tc>
          <w:tcPr>
            <w:tcW w:w="1582" w:type="dxa"/>
            <w:tcBorders>
              <w:top w:val="single" w:sz="4" w:space="0" w:color="auto"/>
              <w:left w:val="single" w:sz="4" w:space="0" w:color="auto"/>
              <w:bottom w:val="single" w:sz="4" w:space="0" w:color="auto"/>
              <w:right w:val="single" w:sz="4" w:space="0" w:color="auto"/>
            </w:tcBorders>
            <w:hideMark/>
          </w:tcPr>
          <w:p w14:paraId="2D3B47E1"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Подршка деци и породици уз додатне индикаторе области 3 и 4</w:t>
            </w:r>
          </w:p>
        </w:tc>
        <w:tc>
          <w:tcPr>
            <w:tcW w:w="1890" w:type="dxa"/>
            <w:tcBorders>
              <w:top w:val="single" w:sz="4" w:space="0" w:color="auto"/>
              <w:left w:val="single" w:sz="4" w:space="0" w:color="auto"/>
              <w:bottom w:val="single" w:sz="4" w:space="0" w:color="auto"/>
              <w:right w:val="single" w:sz="4" w:space="0" w:color="auto"/>
            </w:tcBorders>
            <w:hideMark/>
          </w:tcPr>
          <w:p w14:paraId="56414067"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-На посебно организованом састанку за ванваспитно и васпитно особље почетком школске године упознати све запослене</w:t>
            </w:r>
          </w:p>
          <w:p w14:paraId="20509C11" w14:textId="77777777" w:rsidR="00E51F8C" w:rsidRPr="00047E10" w:rsidRDefault="00E51F8C" w:rsidP="00D62000">
            <w:pPr>
              <w:spacing w:line="360" w:lineRule="auto"/>
              <w:rPr>
                <w:rFonts w:ascii="Times New Roman" w:hAnsi="Times New Roman"/>
                <w:b/>
                <w:lang w:val="sr-Cyrl-RS"/>
              </w:rPr>
            </w:pPr>
            <w:r w:rsidRPr="00047E10">
              <w:rPr>
                <w:rFonts w:ascii="Times New Roman" w:hAnsi="Times New Roman"/>
                <w:lang w:val="sr-Cyrl-RS"/>
              </w:rPr>
              <w:t>са стандардима и идикаторима области 2 као и индикаторима 3.21. и 4.2.1.</w:t>
            </w:r>
          </w:p>
        </w:tc>
        <w:tc>
          <w:tcPr>
            <w:tcW w:w="1890" w:type="dxa"/>
            <w:tcBorders>
              <w:top w:val="single" w:sz="4" w:space="0" w:color="auto"/>
              <w:left w:val="single" w:sz="4" w:space="0" w:color="auto"/>
              <w:bottom w:val="single" w:sz="4" w:space="0" w:color="auto"/>
              <w:right w:val="single" w:sz="4" w:space="0" w:color="auto"/>
            </w:tcBorders>
            <w:hideMark/>
          </w:tcPr>
          <w:p w14:paraId="4F7FFA30" w14:textId="77777777" w:rsidR="00E51F8C" w:rsidRPr="00047E10" w:rsidRDefault="00E51F8C" w:rsidP="00D62000">
            <w:pPr>
              <w:spacing w:line="360" w:lineRule="auto"/>
              <w:rPr>
                <w:rFonts w:ascii="Times New Roman" w:hAnsi="Times New Roman"/>
                <w:b/>
                <w:lang w:val="sr-Cyrl-RS"/>
              </w:rPr>
            </w:pPr>
            <w:r w:rsidRPr="00047E10">
              <w:rPr>
                <w:rFonts w:ascii="Times New Roman" w:hAnsi="Times New Roman"/>
                <w:lang w:val="sr-Cyrl-RS"/>
              </w:rPr>
              <w:t>Усменим путем упознати</w:t>
            </w:r>
          </w:p>
        </w:tc>
        <w:tc>
          <w:tcPr>
            <w:tcW w:w="1710" w:type="dxa"/>
            <w:tcBorders>
              <w:top w:val="single" w:sz="4" w:space="0" w:color="auto"/>
              <w:left w:val="single" w:sz="4" w:space="0" w:color="auto"/>
              <w:bottom w:val="single" w:sz="4" w:space="0" w:color="auto"/>
              <w:right w:val="single" w:sz="4" w:space="0" w:color="auto"/>
            </w:tcBorders>
            <w:hideMark/>
          </w:tcPr>
          <w:p w14:paraId="7BADDE3F" w14:textId="77777777" w:rsidR="00E51F8C" w:rsidRPr="00047E10" w:rsidRDefault="00E51F8C" w:rsidP="00D62000">
            <w:pPr>
              <w:spacing w:line="360" w:lineRule="auto"/>
              <w:rPr>
                <w:rFonts w:ascii="Times New Roman" w:hAnsi="Times New Roman"/>
                <w:b/>
                <w:lang w:val="sr-Cyrl-RS"/>
              </w:rPr>
            </w:pPr>
            <w:r w:rsidRPr="00047E10">
              <w:rPr>
                <w:rFonts w:ascii="Times New Roman" w:hAnsi="Times New Roman"/>
                <w:bCs/>
                <w:lang w:val="sr-Cyrl-RS"/>
              </w:rPr>
              <w:t>Тим за самовредновање</w:t>
            </w:r>
          </w:p>
        </w:tc>
        <w:tc>
          <w:tcPr>
            <w:tcW w:w="1440" w:type="dxa"/>
            <w:tcBorders>
              <w:top w:val="single" w:sz="4" w:space="0" w:color="auto"/>
              <w:left w:val="single" w:sz="4" w:space="0" w:color="auto"/>
              <w:bottom w:val="single" w:sz="4" w:space="0" w:color="auto"/>
              <w:right w:val="single" w:sz="4" w:space="0" w:color="auto"/>
            </w:tcBorders>
            <w:hideMark/>
          </w:tcPr>
          <w:p w14:paraId="58341CC8" w14:textId="77777777" w:rsidR="00E51F8C" w:rsidRPr="00047E10" w:rsidRDefault="00E51F8C" w:rsidP="00D62000">
            <w:pPr>
              <w:spacing w:line="360" w:lineRule="auto"/>
              <w:rPr>
                <w:rFonts w:ascii="Times New Roman" w:hAnsi="Times New Roman"/>
                <w:b/>
                <w:lang w:val="sr-Cyrl-RS"/>
              </w:rPr>
            </w:pPr>
            <w:r w:rsidRPr="00047E10">
              <w:rPr>
                <w:rFonts w:ascii="Times New Roman" w:hAnsi="Times New Roman"/>
                <w:lang w:val="sr-Cyrl-RS"/>
              </w:rPr>
              <w:t>Септембар или Октобар 2026 у складу са могућностима организације</w:t>
            </w:r>
          </w:p>
        </w:tc>
        <w:tc>
          <w:tcPr>
            <w:tcW w:w="1710" w:type="dxa"/>
            <w:tcBorders>
              <w:top w:val="single" w:sz="4" w:space="0" w:color="auto"/>
              <w:left w:val="single" w:sz="4" w:space="0" w:color="auto"/>
              <w:bottom w:val="single" w:sz="4" w:space="0" w:color="auto"/>
              <w:right w:val="single" w:sz="4" w:space="0" w:color="auto"/>
            </w:tcBorders>
            <w:hideMark/>
          </w:tcPr>
          <w:p w14:paraId="62411546" w14:textId="77777777" w:rsidR="00E51F8C" w:rsidRPr="00047E10" w:rsidRDefault="00E51F8C" w:rsidP="00D62000">
            <w:pPr>
              <w:spacing w:line="360" w:lineRule="auto"/>
              <w:rPr>
                <w:rFonts w:ascii="Times New Roman" w:hAnsi="Times New Roman"/>
                <w:b/>
                <w:lang w:val="sr-Cyrl-RS"/>
              </w:rPr>
            </w:pPr>
            <w:r w:rsidRPr="00047E10">
              <w:rPr>
                <w:rFonts w:ascii="Times New Roman" w:hAnsi="Times New Roman"/>
                <w:lang w:val="sr-Cyrl-RS"/>
              </w:rPr>
              <w:t>На састанку тима</w:t>
            </w:r>
          </w:p>
        </w:tc>
      </w:tr>
      <w:tr w:rsidR="00E51F8C" w:rsidRPr="00047E10" w14:paraId="543FA508" w14:textId="77777777" w:rsidTr="00E51F8C">
        <w:trPr>
          <w:trHeight w:val="99"/>
        </w:trPr>
        <w:tc>
          <w:tcPr>
            <w:tcW w:w="1582" w:type="dxa"/>
            <w:tcBorders>
              <w:top w:val="single" w:sz="4" w:space="0" w:color="auto"/>
              <w:left w:val="single" w:sz="4" w:space="0" w:color="auto"/>
              <w:bottom w:val="single" w:sz="4" w:space="0" w:color="auto"/>
              <w:right w:val="single" w:sz="4" w:space="0" w:color="auto"/>
            </w:tcBorders>
            <w:hideMark/>
          </w:tcPr>
          <w:p w14:paraId="461EE05A"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Подршка деци и породици уз додатне индикаторе области 3 и 4</w:t>
            </w:r>
          </w:p>
        </w:tc>
        <w:tc>
          <w:tcPr>
            <w:tcW w:w="1890" w:type="dxa"/>
            <w:tcBorders>
              <w:top w:val="single" w:sz="4" w:space="0" w:color="auto"/>
              <w:left w:val="single" w:sz="4" w:space="0" w:color="auto"/>
              <w:bottom w:val="single" w:sz="4" w:space="0" w:color="auto"/>
              <w:right w:val="single" w:sz="4" w:space="0" w:color="auto"/>
            </w:tcBorders>
            <w:hideMark/>
          </w:tcPr>
          <w:p w14:paraId="2991A9CC"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-Фокус група васпитачи и медицинске сестре-васпитачи</w:t>
            </w:r>
          </w:p>
          <w:p w14:paraId="542BCD6D"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 xml:space="preserve">-Обрадити квалитативне податке и </w:t>
            </w:r>
            <w:r w:rsidRPr="00047E10">
              <w:rPr>
                <w:rFonts w:ascii="Times New Roman" w:hAnsi="Times New Roman"/>
                <w:lang w:val="sr-Cyrl-RS"/>
              </w:rPr>
              <w:lastRenderedPageBreak/>
              <w:t>предложити мере на основу добијених резултата</w:t>
            </w:r>
          </w:p>
        </w:tc>
        <w:tc>
          <w:tcPr>
            <w:tcW w:w="1890" w:type="dxa"/>
            <w:tcBorders>
              <w:top w:val="single" w:sz="4" w:space="0" w:color="auto"/>
              <w:left w:val="single" w:sz="4" w:space="0" w:color="auto"/>
              <w:bottom w:val="single" w:sz="4" w:space="0" w:color="auto"/>
              <w:right w:val="single" w:sz="4" w:space="0" w:color="auto"/>
            </w:tcBorders>
            <w:hideMark/>
          </w:tcPr>
          <w:p w14:paraId="2F74B207"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lastRenderedPageBreak/>
              <w:t xml:space="preserve">Праћење резултата </w:t>
            </w:r>
          </w:p>
        </w:tc>
        <w:tc>
          <w:tcPr>
            <w:tcW w:w="1710" w:type="dxa"/>
            <w:tcBorders>
              <w:top w:val="single" w:sz="4" w:space="0" w:color="auto"/>
              <w:left w:val="single" w:sz="4" w:space="0" w:color="auto"/>
              <w:bottom w:val="single" w:sz="4" w:space="0" w:color="auto"/>
              <w:right w:val="single" w:sz="4" w:space="0" w:color="auto"/>
            </w:tcBorders>
            <w:hideMark/>
          </w:tcPr>
          <w:p w14:paraId="2ADE91CF"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Тим за самовредновање</w:t>
            </w:r>
          </w:p>
        </w:tc>
        <w:tc>
          <w:tcPr>
            <w:tcW w:w="1440" w:type="dxa"/>
            <w:tcBorders>
              <w:top w:val="single" w:sz="4" w:space="0" w:color="auto"/>
              <w:left w:val="single" w:sz="4" w:space="0" w:color="auto"/>
              <w:bottom w:val="single" w:sz="4" w:space="0" w:color="auto"/>
              <w:right w:val="single" w:sz="4" w:space="0" w:color="auto"/>
            </w:tcBorders>
          </w:tcPr>
          <w:p w14:paraId="378C6ED1"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Новембар</w:t>
            </w:r>
          </w:p>
          <w:p w14:paraId="21841FBE"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2026</w:t>
            </w:r>
          </w:p>
          <w:p w14:paraId="64C2915D" w14:textId="77777777" w:rsidR="00E51F8C" w:rsidRPr="00047E10" w:rsidRDefault="00E51F8C" w:rsidP="00D62000">
            <w:pPr>
              <w:spacing w:line="360" w:lineRule="auto"/>
              <w:rPr>
                <w:rFonts w:ascii="Times New Roman" w:hAnsi="Times New Roman"/>
                <w:lang w:val="sr-Cyrl-RS"/>
              </w:rPr>
            </w:pPr>
          </w:p>
          <w:p w14:paraId="174F98B8" w14:textId="77777777" w:rsidR="00E51F8C" w:rsidRPr="00047E10" w:rsidRDefault="00E51F8C" w:rsidP="00D62000">
            <w:pPr>
              <w:spacing w:line="360" w:lineRule="auto"/>
              <w:rPr>
                <w:rFonts w:ascii="Times New Roman" w:hAnsi="Times New Roman"/>
                <w:lang w:val="sr-Cyrl-RS"/>
              </w:rPr>
            </w:pPr>
          </w:p>
          <w:p w14:paraId="63A28EF4"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Новембар 2026</w:t>
            </w:r>
          </w:p>
        </w:tc>
        <w:tc>
          <w:tcPr>
            <w:tcW w:w="1710" w:type="dxa"/>
            <w:tcBorders>
              <w:top w:val="single" w:sz="4" w:space="0" w:color="auto"/>
              <w:left w:val="single" w:sz="4" w:space="0" w:color="auto"/>
              <w:bottom w:val="single" w:sz="4" w:space="0" w:color="auto"/>
              <w:right w:val="single" w:sz="4" w:space="0" w:color="auto"/>
            </w:tcBorders>
          </w:tcPr>
          <w:p w14:paraId="6E5304C0"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На састанку тима</w:t>
            </w:r>
          </w:p>
          <w:p w14:paraId="01EA18FD" w14:textId="77777777" w:rsidR="00E51F8C" w:rsidRPr="00047E10" w:rsidRDefault="00E51F8C" w:rsidP="00D62000">
            <w:pPr>
              <w:spacing w:line="360" w:lineRule="auto"/>
              <w:rPr>
                <w:rFonts w:ascii="Times New Roman" w:hAnsi="Times New Roman"/>
                <w:lang w:val="sr-Cyrl-RS"/>
              </w:rPr>
            </w:pPr>
          </w:p>
          <w:p w14:paraId="0CCD504B" w14:textId="77777777" w:rsidR="00E51F8C" w:rsidRPr="00047E10" w:rsidRDefault="00E51F8C" w:rsidP="00D62000">
            <w:pPr>
              <w:spacing w:line="360" w:lineRule="auto"/>
              <w:rPr>
                <w:rFonts w:ascii="Times New Roman" w:hAnsi="Times New Roman"/>
                <w:lang w:val="sr-Cyrl-RS"/>
              </w:rPr>
            </w:pPr>
          </w:p>
          <w:p w14:paraId="3B8E116F"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На састанку тима</w:t>
            </w:r>
          </w:p>
        </w:tc>
      </w:tr>
      <w:tr w:rsidR="00E51F8C" w:rsidRPr="00047E10" w14:paraId="256D7D03" w14:textId="77777777" w:rsidTr="00E51F8C">
        <w:trPr>
          <w:trHeight w:val="3932"/>
        </w:trPr>
        <w:tc>
          <w:tcPr>
            <w:tcW w:w="1582" w:type="dxa"/>
            <w:tcBorders>
              <w:top w:val="single" w:sz="4" w:space="0" w:color="auto"/>
              <w:left w:val="single" w:sz="4" w:space="0" w:color="auto"/>
              <w:bottom w:val="single" w:sz="4" w:space="0" w:color="auto"/>
              <w:right w:val="single" w:sz="4" w:space="0" w:color="auto"/>
            </w:tcBorders>
            <w:hideMark/>
          </w:tcPr>
          <w:p w14:paraId="28AB0D08"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Подршка деци и породици уз додатне индикаторе области 3 и 4</w:t>
            </w:r>
          </w:p>
        </w:tc>
        <w:tc>
          <w:tcPr>
            <w:tcW w:w="1890" w:type="dxa"/>
            <w:tcBorders>
              <w:top w:val="single" w:sz="4" w:space="0" w:color="auto"/>
              <w:left w:val="single" w:sz="4" w:space="0" w:color="auto"/>
              <w:bottom w:val="single" w:sz="4" w:space="0" w:color="auto"/>
              <w:right w:val="single" w:sz="4" w:space="0" w:color="auto"/>
            </w:tcBorders>
            <w:hideMark/>
          </w:tcPr>
          <w:p w14:paraId="451FBFAD"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-Фокус група родитељи</w:t>
            </w:r>
          </w:p>
          <w:p w14:paraId="6E092C88"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-Обрадити квалитативне податке и предложити мере на основу добијених резултата</w:t>
            </w:r>
          </w:p>
        </w:tc>
        <w:tc>
          <w:tcPr>
            <w:tcW w:w="1890" w:type="dxa"/>
            <w:tcBorders>
              <w:top w:val="single" w:sz="4" w:space="0" w:color="auto"/>
              <w:left w:val="single" w:sz="4" w:space="0" w:color="auto"/>
              <w:bottom w:val="single" w:sz="4" w:space="0" w:color="auto"/>
              <w:right w:val="single" w:sz="4" w:space="0" w:color="auto"/>
            </w:tcBorders>
            <w:hideMark/>
          </w:tcPr>
          <w:p w14:paraId="70FE51B1"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Праћење квалитативних резултата</w:t>
            </w:r>
          </w:p>
        </w:tc>
        <w:tc>
          <w:tcPr>
            <w:tcW w:w="1710" w:type="dxa"/>
            <w:tcBorders>
              <w:top w:val="single" w:sz="4" w:space="0" w:color="auto"/>
              <w:left w:val="single" w:sz="4" w:space="0" w:color="auto"/>
              <w:bottom w:val="single" w:sz="4" w:space="0" w:color="auto"/>
              <w:right w:val="single" w:sz="4" w:space="0" w:color="auto"/>
            </w:tcBorders>
            <w:hideMark/>
          </w:tcPr>
          <w:p w14:paraId="6790EFE8"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Тим за самовредновање</w:t>
            </w:r>
          </w:p>
        </w:tc>
        <w:tc>
          <w:tcPr>
            <w:tcW w:w="1440" w:type="dxa"/>
            <w:tcBorders>
              <w:top w:val="single" w:sz="4" w:space="0" w:color="auto"/>
              <w:left w:val="single" w:sz="4" w:space="0" w:color="auto"/>
              <w:bottom w:val="single" w:sz="4" w:space="0" w:color="auto"/>
              <w:right w:val="single" w:sz="4" w:space="0" w:color="auto"/>
            </w:tcBorders>
          </w:tcPr>
          <w:p w14:paraId="3E5073D1"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Фебруар 2027</w:t>
            </w:r>
          </w:p>
          <w:p w14:paraId="2F77FF47" w14:textId="77777777" w:rsidR="00E51F8C" w:rsidRPr="00047E10" w:rsidRDefault="00E51F8C" w:rsidP="00D62000">
            <w:pPr>
              <w:spacing w:line="360" w:lineRule="auto"/>
              <w:rPr>
                <w:rFonts w:ascii="Times New Roman" w:hAnsi="Times New Roman"/>
                <w:lang w:val="sr-Cyrl-RS"/>
              </w:rPr>
            </w:pPr>
          </w:p>
          <w:p w14:paraId="29892547" w14:textId="77777777" w:rsidR="00E51F8C" w:rsidRPr="00047E10" w:rsidRDefault="00E51F8C" w:rsidP="00D62000">
            <w:pPr>
              <w:spacing w:line="360" w:lineRule="auto"/>
              <w:rPr>
                <w:rFonts w:ascii="Times New Roman" w:hAnsi="Times New Roman"/>
                <w:lang w:val="sr-Cyrl-RS"/>
              </w:rPr>
            </w:pPr>
          </w:p>
          <w:p w14:paraId="0D67F082" w14:textId="77777777" w:rsidR="00E51F8C" w:rsidRPr="00047E10" w:rsidRDefault="00E51F8C" w:rsidP="00D62000">
            <w:pPr>
              <w:spacing w:line="360" w:lineRule="auto"/>
              <w:rPr>
                <w:rFonts w:ascii="Times New Roman" w:hAnsi="Times New Roman"/>
                <w:lang w:val="sr-Cyrl-RS"/>
              </w:rPr>
            </w:pPr>
          </w:p>
          <w:p w14:paraId="67826B4A" w14:textId="77777777" w:rsidR="00E51F8C" w:rsidRPr="00047E10" w:rsidRDefault="00E51F8C" w:rsidP="00D62000">
            <w:pPr>
              <w:spacing w:line="360" w:lineRule="auto"/>
              <w:rPr>
                <w:rFonts w:ascii="Times New Roman" w:hAnsi="Times New Roman"/>
                <w:lang w:val="sr-Cyrl-RS"/>
              </w:rPr>
            </w:pPr>
          </w:p>
          <w:p w14:paraId="115ADB57" w14:textId="77777777" w:rsidR="00E51F8C" w:rsidRPr="00047E10" w:rsidRDefault="00E51F8C" w:rsidP="00D62000">
            <w:pPr>
              <w:spacing w:line="360" w:lineRule="auto"/>
              <w:rPr>
                <w:rFonts w:ascii="Times New Roman" w:hAnsi="Times New Roman"/>
                <w:lang w:val="sr-Cyrl-RS"/>
              </w:rPr>
            </w:pPr>
          </w:p>
          <w:p w14:paraId="659D49D5" w14:textId="77777777" w:rsidR="00E51F8C" w:rsidRPr="00047E10" w:rsidRDefault="00E51F8C" w:rsidP="00D62000">
            <w:pPr>
              <w:spacing w:line="360" w:lineRule="auto"/>
              <w:rPr>
                <w:rFonts w:ascii="Times New Roman" w:hAnsi="Times New Roman"/>
                <w:lang w:val="sr-Cyrl-RS"/>
              </w:rPr>
            </w:pPr>
          </w:p>
          <w:p w14:paraId="5E26572E"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Фебруар 2027</w:t>
            </w:r>
          </w:p>
        </w:tc>
        <w:tc>
          <w:tcPr>
            <w:tcW w:w="1710" w:type="dxa"/>
            <w:tcBorders>
              <w:top w:val="single" w:sz="4" w:space="0" w:color="auto"/>
              <w:left w:val="single" w:sz="4" w:space="0" w:color="auto"/>
              <w:bottom w:val="single" w:sz="4" w:space="0" w:color="auto"/>
              <w:right w:val="single" w:sz="4" w:space="0" w:color="auto"/>
            </w:tcBorders>
          </w:tcPr>
          <w:p w14:paraId="7FEB61A3"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На састанку тима</w:t>
            </w:r>
          </w:p>
          <w:p w14:paraId="040DB9EE" w14:textId="77777777" w:rsidR="00E51F8C" w:rsidRPr="00047E10" w:rsidRDefault="00E51F8C" w:rsidP="00D62000">
            <w:pPr>
              <w:spacing w:line="360" w:lineRule="auto"/>
              <w:rPr>
                <w:rFonts w:ascii="Times New Roman" w:hAnsi="Times New Roman"/>
                <w:lang w:val="sr-Cyrl-RS"/>
              </w:rPr>
            </w:pPr>
          </w:p>
          <w:p w14:paraId="1DA2A1ED" w14:textId="77777777" w:rsidR="00E51F8C" w:rsidRPr="00047E10" w:rsidRDefault="00E51F8C" w:rsidP="00D62000">
            <w:pPr>
              <w:spacing w:line="360" w:lineRule="auto"/>
              <w:rPr>
                <w:rFonts w:ascii="Times New Roman" w:hAnsi="Times New Roman"/>
                <w:lang w:val="sr-Cyrl-RS"/>
              </w:rPr>
            </w:pPr>
          </w:p>
          <w:p w14:paraId="032AB900" w14:textId="77777777" w:rsidR="00E51F8C" w:rsidRPr="00047E10" w:rsidRDefault="00E51F8C" w:rsidP="00D62000">
            <w:pPr>
              <w:spacing w:line="360" w:lineRule="auto"/>
              <w:rPr>
                <w:rFonts w:ascii="Times New Roman" w:hAnsi="Times New Roman"/>
                <w:lang w:val="sr-Cyrl-RS"/>
              </w:rPr>
            </w:pPr>
          </w:p>
          <w:p w14:paraId="1907D572" w14:textId="77777777" w:rsidR="00E51F8C" w:rsidRPr="00047E10" w:rsidRDefault="00E51F8C" w:rsidP="00D62000">
            <w:pPr>
              <w:spacing w:line="360" w:lineRule="auto"/>
              <w:rPr>
                <w:rFonts w:ascii="Times New Roman" w:hAnsi="Times New Roman"/>
                <w:lang w:val="sr-Cyrl-RS"/>
              </w:rPr>
            </w:pPr>
          </w:p>
          <w:p w14:paraId="5C9442D8" w14:textId="77777777" w:rsidR="00E51F8C" w:rsidRPr="00047E10" w:rsidRDefault="00E51F8C" w:rsidP="00D62000">
            <w:pPr>
              <w:spacing w:line="360" w:lineRule="auto"/>
              <w:rPr>
                <w:rFonts w:ascii="Times New Roman" w:hAnsi="Times New Roman"/>
                <w:lang w:val="sr-Cyrl-RS"/>
              </w:rPr>
            </w:pPr>
          </w:p>
          <w:p w14:paraId="3ED52D70" w14:textId="77777777" w:rsidR="00E51F8C" w:rsidRPr="00047E10" w:rsidRDefault="00E51F8C" w:rsidP="00D62000">
            <w:pPr>
              <w:spacing w:line="360" w:lineRule="auto"/>
              <w:rPr>
                <w:rFonts w:ascii="Times New Roman" w:hAnsi="Times New Roman"/>
                <w:lang w:val="sr-Cyrl-RS"/>
              </w:rPr>
            </w:pPr>
          </w:p>
          <w:p w14:paraId="133CFAC8"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На састанку тима</w:t>
            </w:r>
          </w:p>
        </w:tc>
      </w:tr>
      <w:tr w:rsidR="00E51F8C" w:rsidRPr="00047E10" w14:paraId="3CBB64DE" w14:textId="77777777" w:rsidTr="00E51F8C">
        <w:trPr>
          <w:trHeight w:val="99"/>
        </w:trPr>
        <w:tc>
          <w:tcPr>
            <w:tcW w:w="1582" w:type="dxa"/>
            <w:tcBorders>
              <w:top w:val="single" w:sz="4" w:space="0" w:color="auto"/>
              <w:left w:val="single" w:sz="4" w:space="0" w:color="auto"/>
              <w:bottom w:val="single" w:sz="4" w:space="0" w:color="auto"/>
              <w:right w:val="single" w:sz="4" w:space="0" w:color="auto"/>
            </w:tcBorders>
            <w:hideMark/>
          </w:tcPr>
          <w:p w14:paraId="746191F6"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Подршка деци и породици уз додатне индикаторе области 3 и 4</w:t>
            </w:r>
          </w:p>
        </w:tc>
        <w:tc>
          <w:tcPr>
            <w:tcW w:w="1890" w:type="dxa"/>
            <w:tcBorders>
              <w:top w:val="single" w:sz="4" w:space="0" w:color="auto"/>
              <w:left w:val="single" w:sz="4" w:space="0" w:color="auto"/>
              <w:bottom w:val="single" w:sz="4" w:space="0" w:color="auto"/>
              <w:right w:val="single" w:sz="4" w:space="0" w:color="auto"/>
            </w:tcBorders>
            <w:hideMark/>
          </w:tcPr>
          <w:p w14:paraId="5E297B35"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-Интервју са координаторима стручних тимова у складу са мерама тима за самовредновање</w:t>
            </w:r>
          </w:p>
        </w:tc>
        <w:tc>
          <w:tcPr>
            <w:tcW w:w="1890" w:type="dxa"/>
            <w:tcBorders>
              <w:top w:val="single" w:sz="4" w:space="0" w:color="auto"/>
              <w:left w:val="single" w:sz="4" w:space="0" w:color="auto"/>
              <w:bottom w:val="single" w:sz="4" w:space="0" w:color="auto"/>
              <w:right w:val="single" w:sz="4" w:space="0" w:color="auto"/>
            </w:tcBorders>
            <w:hideMark/>
          </w:tcPr>
          <w:p w14:paraId="78688F5F"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 xml:space="preserve">Посебно израђен интервју </w:t>
            </w:r>
          </w:p>
        </w:tc>
        <w:tc>
          <w:tcPr>
            <w:tcW w:w="1710" w:type="dxa"/>
            <w:tcBorders>
              <w:top w:val="single" w:sz="4" w:space="0" w:color="auto"/>
              <w:left w:val="single" w:sz="4" w:space="0" w:color="auto"/>
              <w:bottom w:val="single" w:sz="4" w:space="0" w:color="auto"/>
              <w:right w:val="single" w:sz="4" w:space="0" w:color="auto"/>
            </w:tcBorders>
            <w:hideMark/>
          </w:tcPr>
          <w:p w14:paraId="5E5117A9"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Тим за самовредновање</w:t>
            </w:r>
          </w:p>
        </w:tc>
        <w:tc>
          <w:tcPr>
            <w:tcW w:w="1440" w:type="dxa"/>
            <w:tcBorders>
              <w:top w:val="single" w:sz="4" w:space="0" w:color="auto"/>
              <w:left w:val="single" w:sz="4" w:space="0" w:color="auto"/>
              <w:bottom w:val="single" w:sz="4" w:space="0" w:color="auto"/>
              <w:right w:val="single" w:sz="4" w:space="0" w:color="auto"/>
            </w:tcBorders>
            <w:hideMark/>
          </w:tcPr>
          <w:p w14:paraId="68059AD0"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Октобар 2026</w:t>
            </w:r>
          </w:p>
        </w:tc>
        <w:tc>
          <w:tcPr>
            <w:tcW w:w="1710" w:type="dxa"/>
            <w:tcBorders>
              <w:top w:val="single" w:sz="4" w:space="0" w:color="auto"/>
              <w:left w:val="single" w:sz="4" w:space="0" w:color="auto"/>
              <w:bottom w:val="single" w:sz="4" w:space="0" w:color="auto"/>
              <w:right w:val="single" w:sz="4" w:space="0" w:color="auto"/>
            </w:tcBorders>
            <w:hideMark/>
          </w:tcPr>
          <w:p w14:paraId="3A111766"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На заједничком састанку координатора свих тимова</w:t>
            </w:r>
          </w:p>
        </w:tc>
      </w:tr>
      <w:tr w:rsidR="00E51F8C" w:rsidRPr="00047E10" w14:paraId="6C24B785" w14:textId="77777777" w:rsidTr="00E51F8C">
        <w:trPr>
          <w:trHeight w:val="99"/>
        </w:trPr>
        <w:tc>
          <w:tcPr>
            <w:tcW w:w="1582" w:type="dxa"/>
            <w:tcBorders>
              <w:top w:val="single" w:sz="4" w:space="0" w:color="auto"/>
              <w:left w:val="single" w:sz="4" w:space="0" w:color="auto"/>
              <w:bottom w:val="single" w:sz="4" w:space="0" w:color="auto"/>
              <w:right w:val="single" w:sz="4" w:space="0" w:color="auto"/>
            </w:tcBorders>
            <w:hideMark/>
          </w:tcPr>
          <w:p w14:paraId="7C19770E"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 xml:space="preserve">Подршка деци и породици  </w:t>
            </w:r>
          </w:p>
        </w:tc>
        <w:tc>
          <w:tcPr>
            <w:tcW w:w="1890" w:type="dxa"/>
            <w:tcBorders>
              <w:top w:val="single" w:sz="4" w:space="0" w:color="auto"/>
              <w:left w:val="single" w:sz="4" w:space="0" w:color="auto"/>
              <w:bottom w:val="single" w:sz="4" w:space="0" w:color="auto"/>
              <w:right w:val="single" w:sz="4" w:space="0" w:color="auto"/>
            </w:tcBorders>
            <w:hideMark/>
          </w:tcPr>
          <w:p w14:paraId="77F94F31"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-Тим за вредновање квалитета рада установе ће применити упитник за васпитаче и медициске сестре-васптаче област 2 у сарадњи са тимом за самовредновање</w:t>
            </w:r>
          </w:p>
        </w:tc>
        <w:tc>
          <w:tcPr>
            <w:tcW w:w="1890" w:type="dxa"/>
            <w:tcBorders>
              <w:top w:val="single" w:sz="4" w:space="0" w:color="auto"/>
              <w:left w:val="single" w:sz="4" w:space="0" w:color="auto"/>
              <w:bottom w:val="single" w:sz="4" w:space="0" w:color="auto"/>
              <w:right w:val="single" w:sz="4" w:space="0" w:color="auto"/>
            </w:tcBorders>
            <w:hideMark/>
          </w:tcPr>
          <w:p w14:paraId="325FF56D"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 xml:space="preserve">Упитник за васпитаче и медицинске сестре – васпитаче </w:t>
            </w:r>
          </w:p>
        </w:tc>
        <w:tc>
          <w:tcPr>
            <w:tcW w:w="1710" w:type="dxa"/>
            <w:tcBorders>
              <w:top w:val="single" w:sz="4" w:space="0" w:color="auto"/>
              <w:left w:val="single" w:sz="4" w:space="0" w:color="auto"/>
              <w:bottom w:val="single" w:sz="4" w:space="0" w:color="auto"/>
              <w:right w:val="single" w:sz="4" w:space="0" w:color="auto"/>
            </w:tcBorders>
            <w:hideMark/>
          </w:tcPr>
          <w:p w14:paraId="26571C5C"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Тим за самовредновање и вредновање квалитета рада установе</w:t>
            </w:r>
          </w:p>
        </w:tc>
        <w:tc>
          <w:tcPr>
            <w:tcW w:w="1440" w:type="dxa"/>
            <w:tcBorders>
              <w:top w:val="single" w:sz="4" w:space="0" w:color="auto"/>
              <w:left w:val="single" w:sz="4" w:space="0" w:color="auto"/>
              <w:bottom w:val="single" w:sz="4" w:space="0" w:color="auto"/>
              <w:right w:val="single" w:sz="4" w:space="0" w:color="auto"/>
            </w:tcBorders>
            <w:hideMark/>
          </w:tcPr>
          <w:p w14:paraId="76E7AD04"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Март 2027</w:t>
            </w:r>
          </w:p>
        </w:tc>
        <w:tc>
          <w:tcPr>
            <w:tcW w:w="1710" w:type="dxa"/>
            <w:tcBorders>
              <w:top w:val="single" w:sz="4" w:space="0" w:color="auto"/>
              <w:left w:val="single" w:sz="4" w:space="0" w:color="auto"/>
              <w:bottom w:val="single" w:sz="4" w:space="0" w:color="auto"/>
              <w:right w:val="single" w:sz="4" w:space="0" w:color="auto"/>
            </w:tcBorders>
            <w:hideMark/>
          </w:tcPr>
          <w:p w14:paraId="30E56A1D"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На састанку тима за вредновање квалитета рада установе</w:t>
            </w:r>
          </w:p>
        </w:tc>
      </w:tr>
      <w:tr w:rsidR="00E51F8C" w:rsidRPr="00047E10" w14:paraId="796B1CBB" w14:textId="77777777" w:rsidTr="00E51F8C">
        <w:trPr>
          <w:trHeight w:val="99"/>
        </w:trPr>
        <w:tc>
          <w:tcPr>
            <w:tcW w:w="1582" w:type="dxa"/>
            <w:tcBorders>
              <w:top w:val="single" w:sz="4" w:space="0" w:color="auto"/>
              <w:left w:val="single" w:sz="4" w:space="0" w:color="auto"/>
              <w:bottom w:val="single" w:sz="4" w:space="0" w:color="auto"/>
              <w:right w:val="single" w:sz="4" w:space="0" w:color="auto"/>
            </w:tcBorders>
            <w:hideMark/>
          </w:tcPr>
          <w:p w14:paraId="57A1531D"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lastRenderedPageBreak/>
              <w:t>Подршка деци и породици уз додатне индикаторе области 3 и 4</w:t>
            </w:r>
          </w:p>
        </w:tc>
        <w:tc>
          <w:tcPr>
            <w:tcW w:w="1890" w:type="dxa"/>
            <w:tcBorders>
              <w:top w:val="single" w:sz="4" w:space="0" w:color="auto"/>
              <w:left w:val="single" w:sz="4" w:space="0" w:color="auto"/>
              <w:bottom w:val="single" w:sz="4" w:space="0" w:color="auto"/>
              <w:right w:val="single" w:sz="4" w:space="0" w:color="auto"/>
            </w:tcBorders>
            <w:hideMark/>
          </w:tcPr>
          <w:p w14:paraId="62FE6BA8"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Примена интегрисаних инстумената ради провере релевантности претходно добијених података</w:t>
            </w:r>
          </w:p>
        </w:tc>
        <w:tc>
          <w:tcPr>
            <w:tcW w:w="1890" w:type="dxa"/>
            <w:tcBorders>
              <w:top w:val="single" w:sz="4" w:space="0" w:color="auto"/>
              <w:left w:val="single" w:sz="4" w:space="0" w:color="auto"/>
              <w:bottom w:val="single" w:sz="4" w:space="0" w:color="auto"/>
              <w:right w:val="single" w:sz="4" w:space="0" w:color="auto"/>
            </w:tcBorders>
            <w:hideMark/>
          </w:tcPr>
          <w:p w14:paraId="5574E9FE"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Чек-листа Упитник</w:t>
            </w:r>
          </w:p>
          <w:p w14:paraId="01418693"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Консултације са децом</w:t>
            </w:r>
          </w:p>
          <w:p w14:paraId="49D46BF3"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rPr>
              <w:t>Питања из колоне „Фокус група/интервју” примењују се селективно, у складу са годишњим планом самовредновања. Фокус групе са родитељима, васпитачима и медицинским сестрама–васпитачима планиране су у октобру и марту.</w:t>
            </w:r>
          </w:p>
        </w:tc>
        <w:tc>
          <w:tcPr>
            <w:tcW w:w="1710" w:type="dxa"/>
            <w:tcBorders>
              <w:top w:val="single" w:sz="4" w:space="0" w:color="auto"/>
              <w:left w:val="single" w:sz="4" w:space="0" w:color="auto"/>
              <w:bottom w:val="single" w:sz="4" w:space="0" w:color="auto"/>
              <w:right w:val="single" w:sz="4" w:space="0" w:color="auto"/>
            </w:tcBorders>
            <w:hideMark/>
          </w:tcPr>
          <w:p w14:paraId="753E2C1B"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 xml:space="preserve">Тим за самовредновање </w:t>
            </w:r>
          </w:p>
        </w:tc>
        <w:tc>
          <w:tcPr>
            <w:tcW w:w="1440" w:type="dxa"/>
            <w:tcBorders>
              <w:top w:val="single" w:sz="4" w:space="0" w:color="auto"/>
              <w:left w:val="single" w:sz="4" w:space="0" w:color="auto"/>
              <w:bottom w:val="single" w:sz="4" w:space="0" w:color="auto"/>
              <w:right w:val="single" w:sz="4" w:space="0" w:color="auto"/>
            </w:tcBorders>
            <w:hideMark/>
          </w:tcPr>
          <w:p w14:paraId="6D2F0383"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Мај 2027</w:t>
            </w:r>
          </w:p>
        </w:tc>
        <w:tc>
          <w:tcPr>
            <w:tcW w:w="1710" w:type="dxa"/>
            <w:tcBorders>
              <w:top w:val="single" w:sz="4" w:space="0" w:color="auto"/>
              <w:left w:val="single" w:sz="4" w:space="0" w:color="auto"/>
              <w:bottom w:val="single" w:sz="4" w:space="0" w:color="auto"/>
              <w:right w:val="single" w:sz="4" w:space="0" w:color="auto"/>
            </w:tcBorders>
            <w:hideMark/>
          </w:tcPr>
          <w:p w14:paraId="3FA6B499"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На састанку тима</w:t>
            </w:r>
          </w:p>
        </w:tc>
      </w:tr>
      <w:tr w:rsidR="00E51F8C" w:rsidRPr="00047E10" w14:paraId="376EB156" w14:textId="77777777" w:rsidTr="00E51F8C">
        <w:trPr>
          <w:trHeight w:val="99"/>
        </w:trPr>
        <w:tc>
          <w:tcPr>
            <w:tcW w:w="1582" w:type="dxa"/>
            <w:tcBorders>
              <w:top w:val="single" w:sz="4" w:space="0" w:color="auto"/>
              <w:left w:val="single" w:sz="4" w:space="0" w:color="auto"/>
              <w:bottom w:val="single" w:sz="4" w:space="0" w:color="auto"/>
              <w:right w:val="single" w:sz="4" w:space="0" w:color="auto"/>
            </w:tcBorders>
            <w:hideMark/>
          </w:tcPr>
          <w:p w14:paraId="1D3A3942"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Подршка деци и породици уз додатне индикаторе области 3 и 4</w:t>
            </w:r>
          </w:p>
        </w:tc>
        <w:tc>
          <w:tcPr>
            <w:tcW w:w="1890" w:type="dxa"/>
            <w:tcBorders>
              <w:top w:val="single" w:sz="4" w:space="0" w:color="auto"/>
              <w:left w:val="single" w:sz="4" w:space="0" w:color="auto"/>
              <w:bottom w:val="single" w:sz="4" w:space="0" w:color="auto"/>
              <w:right w:val="single" w:sz="4" w:space="0" w:color="auto"/>
            </w:tcBorders>
            <w:hideMark/>
          </w:tcPr>
          <w:p w14:paraId="5DB34E40"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-Састанак координатора свих тимова</w:t>
            </w:r>
          </w:p>
        </w:tc>
        <w:tc>
          <w:tcPr>
            <w:tcW w:w="1890" w:type="dxa"/>
            <w:tcBorders>
              <w:top w:val="single" w:sz="4" w:space="0" w:color="auto"/>
              <w:left w:val="single" w:sz="4" w:space="0" w:color="auto"/>
              <w:bottom w:val="single" w:sz="4" w:space="0" w:color="auto"/>
              <w:right w:val="single" w:sz="4" w:space="0" w:color="auto"/>
            </w:tcBorders>
            <w:hideMark/>
          </w:tcPr>
          <w:p w14:paraId="42CDCCB5"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Усаглашавање докумената и планова</w:t>
            </w:r>
          </w:p>
        </w:tc>
        <w:tc>
          <w:tcPr>
            <w:tcW w:w="1710" w:type="dxa"/>
            <w:tcBorders>
              <w:top w:val="single" w:sz="4" w:space="0" w:color="auto"/>
              <w:left w:val="single" w:sz="4" w:space="0" w:color="auto"/>
              <w:bottom w:val="single" w:sz="4" w:space="0" w:color="auto"/>
              <w:right w:val="single" w:sz="4" w:space="0" w:color="auto"/>
            </w:tcBorders>
            <w:hideMark/>
          </w:tcPr>
          <w:p w14:paraId="6C332553"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Тим за унапређивање квалитета рада устанвое у сарадњи са осталим тимовима</w:t>
            </w:r>
          </w:p>
        </w:tc>
        <w:tc>
          <w:tcPr>
            <w:tcW w:w="1440" w:type="dxa"/>
            <w:tcBorders>
              <w:top w:val="single" w:sz="4" w:space="0" w:color="auto"/>
              <w:left w:val="single" w:sz="4" w:space="0" w:color="auto"/>
              <w:bottom w:val="single" w:sz="4" w:space="0" w:color="auto"/>
              <w:right w:val="single" w:sz="4" w:space="0" w:color="auto"/>
            </w:tcBorders>
            <w:hideMark/>
          </w:tcPr>
          <w:p w14:paraId="012BDEBC"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 xml:space="preserve">Октобар 2026 </w:t>
            </w:r>
          </w:p>
          <w:p w14:paraId="0B0C9643"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Мај 2027</w:t>
            </w:r>
          </w:p>
        </w:tc>
        <w:tc>
          <w:tcPr>
            <w:tcW w:w="1710" w:type="dxa"/>
            <w:tcBorders>
              <w:top w:val="single" w:sz="4" w:space="0" w:color="auto"/>
              <w:left w:val="single" w:sz="4" w:space="0" w:color="auto"/>
              <w:bottom w:val="single" w:sz="4" w:space="0" w:color="auto"/>
              <w:right w:val="single" w:sz="4" w:space="0" w:color="auto"/>
            </w:tcBorders>
            <w:hideMark/>
          </w:tcPr>
          <w:p w14:paraId="7CED3226"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На састанку тима</w:t>
            </w:r>
          </w:p>
          <w:p w14:paraId="32A9CEC9" w14:textId="77777777" w:rsidR="00E51F8C" w:rsidRPr="00047E10" w:rsidRDefault="00E51F8C" w:rsidP="00D62000">
            <w:pPr>
              <w:tabs>
                <w:tab w:val="left" w:pos="2985"/>
              </w:tabs>
              <w:spacing w:line="360" w:lineRule="auto"/>
              <w:rPr>
                <w:rFonts w:ascii="Times New Roman" w:hAnsi="Times New Roman"/>
                <w:lang w:val="sr-Cyrl-RS"/>
              </w:rPr>
            </w:pPr>
            <w:r w:rsidRPr="00047E10">
              <w:rPr>
                <w:rFonts w:ascii="Times New Roman" w:hAnsi="Times New Roman"/>
                <w:lang w:val="sr-Cyrl-RS"/>
              </w:rPr>
              <w:tab/>
            </w:r>
          </w:p>
        </w:tc>
      </w:tr>
      <w:tr w:rsidR="00E51F8C" w:rsidRPr="00047E10" w14:paraId="3BBCE5C0" w14:textId="77777777" w:rsidTr="00E51F8C">
        <w:trPr>
          <w:trHeight w:val="2303"/>
        </w:trPr>
        <w:tc>
          <w:tcPr>
            <w:tcW w:w="1582" w:type="dxa"/>
            <w:tcBorders>
              <w:top w:val="single" w:sz="4" w:space="0" w:color="auto"/>
              <w:left w:val="single" w:sz="4" w:space="0" w:color="auto"/>
              <w:bottom w:val="single" w:sz="4" w:space="0" w:color="auto"/>
              <w:right w:val="single" w:sz="4" w:space="0" w:color="auto"/>
            </w:tcBorders>
            <w:hideMark/>
          </w:tcPr>
          <w:p w14:paraId="2C96128D"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lastRenderedPageBreak/>
              <w:t>Подршка деци и породици уз додатне индикаторе области 3 и 4</w:t>
            </w:r>
          </w:p>
        </w:tc>
        <w:tc>
          <w:tcPr>
            <w:tcW w:w="1890" w:type="dxa"/>
            <w:tcBorders>
              <w:top w:val="single" w:sz="4" w:space="0" w:color="auto"/>
              <w:left w:val="single" w:sz="4" w:space="0" w:color="auto"/>
              <w:bottom w:val="single" w:sz="4" w:space="0" w:color="auto"/>
              <w:right w:val="single" w:sz="4" w:space="0" w:color="auto"/>
            </w:tcBorders>
            <w:hideMark/>
          </w:tcPr>
          <w:p w14:paraId="14526AB1"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Израда плана за наредну годину и подношење извештаја васпитно-образовном већу</w:t>
            </w:r>
          </w:p>
        </w:tc>
        <w:tc>
          <w:tcPr>
            <w:tcW w:w="1890" w:type="dxa"/>
            <w:tcBorders>
              <w:top w:val="single" w:sz="4" w:space="0" w:color="auto"/>
              <w:left w:val="single" w:sz="4" w:space="0" w:color="auto"/>
              <w:bottom w:val="single" w:sz="4" w:space="0" w:color="auto"/>
              <w:right w:val="single" w:sz="4" w:space="0" w:color="auto"/>
            </w:tcBorders>
            <w:hideMark/>
          </w:tcPr>
          <w:p w14:paraId="38D3B602"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Извештај</w:t>
            </w:r>
          </w:p>
        </w:tc>
        <w:tc>
          <w:tcPr>
            <w:tcW w:w="1710" w:type="dxa"/>
            <w:tcBorders>
              <w:top w:val="single" w:sz="4" w:space="0" w:color="auto"/>
              <w:left w:val="single" w:sz="4" w:space="0" w:color="auto"/>
              <w:bottom w:val="single" w:sz="4" w:space="0" w:color="auto"/>
              <w:right w:val="single" w:sz="4" w:space="0" w:color="auto"/>
            </w:tcBorders>
            <w:hideMark/>
          </w:tcPr>
          <w:p w14:paraId="2CFA3CED"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Тим за самовредновање</w:t>
            </w:r>
          </w:p>
        </w:tc>
        <w:tc>
          <w:tcPr>
            <w:tcW w:w="1440" w:type="dxa"/>
            <w:tcBorders>
              <w:top w:val="single" w:sz="4" w:space="0" w:color="auto"/>
              <w:left w:val="single" w:sz="4" w:space="0" w:color="auto"/>
              <w:bottom w:val="single" w:sz="4" w:space="0" w:color="auto"/>
              <w:right w:val="single" w:sz="4" w:space="0" w:color="auto"/>
            </w:tcBorders>
            <w:hideMark/>
          </w:tcPr>
          <w:p w14:paraId="17000D8B"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Јун 2027</w:t>
            </w:r>
          </w:p>
        </w:tc>
        <w:tc>
          <w:tcPr>
            <w:tcW w:w="1710" w:type="dxa"/>
            <w:tcBorders>
              <w:top w:val="single" w:sz="4" w:space="0" w:color="auto"/>
              <w:left w:val="single" w:sz="4" w:space="0" w:color="auto"/>
              <w:bottom w:val="single" w:sz="4" w:space="0" w:color="auto"/>
              <w:right w:val="single" w:sz="4" w:space="0" w:color="auto"/>
            </w:tcBorders>
            <w:hideMark/>
          </w:tcPr>
          <w:p w14:paraId="78143EDF" w14:textId="77777777" w:rsidR="00E51F8C" w:rsidRPr="00047E10" w:rsidRDefault="00E51F8C" w:rsidP="00D62000">
            <w:pPr>
              <w:spacing w:line="360" w:lineRule="auto"/>
              <w:rPr>
                <w:rFonts w:ascii="Times New Roman" w:hAnsi="Times New Roman"/>
                <w:lang w:val="sr-Cyrl-RS"/>
              </w:rPr>
            </w:pPr>
            <w:r w:rsidRPr="00047E10">
              <w:rPr>
                <w:rFonts w:ascii="Times New Roman" w:hAnsi="Times New Roman"/>
                <w:lang w:val="sr-Cyrl-RS"/>
              </w:rPr>
              <w:t>ВОВ</w:t>
            </w:r>
          </w:p>
        </w:tc>
      </w:tr>
      <w:tr w:rsidR="00F96260" w:rsidRPr="00047E10" w14:paraId="70436A33" w14:textId="77777777" w:rsidTr="00E51F8C">
        <w:trPr>
          <w:trHeight w:val="2303"/>
        </w:trPr>
        <w:tc>
          <w:tcPr>
            <w:tcW w:w="1582" w:type="dxa"/>
            <w:tcBorders>
              <w:top w:val="single" w:sz="4" w:space="0" w:color="auto"/>
              <w:left w:val="single" w:sz="4" w:space="0" w:color="auto"/>
              <w:bottom w:val="single" w:sz="4" w:space="0" w:color="auto"/>
              <w:right w:val="single" w:sz="4" w:space="0" w:color="auto"/>
            </w:tcBorders>
          </w:tcPr>
          <w:p w14:paraId="60D3B7A7" w14:textId="4ABC2764" w:rsidR="00F96260" w:rsidRPr="00047E10" w:rsidRDefault="00F96260" w:rsidP="00D62000">
            <w:pPr>
              <w:spacing w:line="360" w:lineRule="auto"/>
              <w:rPr>
                <w:rFonts w:ascii="Times New Roman" w:hAnsi="Times New Roman"/>
                <w:lang w:val="sr-Cyrl-RS"/>
              </w:rPr>
            </w:pPr>
            <w:r w:rsidRPr="00047E10">
              <w:rPr>
                <w:rFonts w:ascii="Times New Roman" w:hAnsi="Times New Roman"/>
                <w:lang w:val="sr-Cyrl-RS"/>
              </w:rPr>
              <w:t xml:space="preserve">Састанак свих координатора тимова </w:t>
            </w:r>
          </w:p>
        </w:tc>
        <w:tc>
          <w:tcPr>
            <w:tcW w:w="1890" w:type="dxa"/>
            <w:tcBorders>
              <w:top w:val="single" w:sz="4" w:space="0" w:color="auto"/>
              <w:left w:val="single" w:sz="4" w:space="0" w:color="auto"/>
              <w:bottom w:val="single" w:sz="4" w:space="0" w:color="auto"/>
              <w:right w:val="single" w:sz="4" w:space="0" w:color="auto"/>
            </w:tcBorders>
          </w:tcPr>
          <w:p w14:paraId="35397B94" w14:textId="5E6126D4" w:rsidR="00F96260" w:rsidRPr="00047E10" w:rsidRDefault="00F96260" w:rsidP="00D62000">
            <w:pPr>
              <w:spacing w:line="360" w:lineRule="auto"/>
              <w:rPr>
                <w:rFonts w:ascii="Times New Roman" w:hAnsi="Times New Roman"/>
                <w:lang w:val="sr-Cyrl-RS"/>
              </w:rPr>
            </w:pPr>
            <w:r w:rsidRPr="00047E10">
              <w:rPr>
                <w:rFonts w:ascii="Times New Roman" w:hAnsi="Times New Roman"/>
                <w:lang w:val="sr-Cyrl-RS"/>
              </w:rPr>
              <w:t>Усаглашавање рада тимова и праћење</w:t>
            </w:r>
          </w:p>
        </w:tc>
        <w:tc>
          <w:tcPr>
            <w:tcW w:w="1890" w:type="dxa"/>
            <w:tcBorders>
              <w:top w:val="single" w:sz="4" w:space="0" w:color="auto"/>
              <w:left w:val="single" w:sz="4" w:space="0" w:color="auto"/>
              <w:bottom w:val="single" w:sz="4" w:space="0" w:color="auto"/>
              <w:right w:val="single" w:sz="4" w:space="0" w:color="auto"/>
            </w:tcBorders>
          </w:tcPr>
          <w:p w14:paraId="7946A48B" w14:textId="0EAE247F" w:rsidR="00F96260" w:rsidRPr="00047E10" w:rsidRDefault="00F96260" w:rsidP="00D62000">
            <w:pPr>
              <w:spacing w:line="360" w:lineRule="auto"/>
              <w:rPr>
                <w:rFonts w:ascii="Times New Roman" w:hAnsi="Times New Roman"/>
                <w:lang w:val="sr-Cyrl-RS"/>
              </w:rPr>
            </w:pPr>
            <w:r w:rsidRPr="00047E10">
              <w:rPr>
                <w:rFonts w:ascii="Times New Roman" w:hAnsi="Times New Roman"/>
                <w:lang w:val="sr-Cyrl-RS"/>
              </w:rPr>
              <w:t>Извештај</w:t>
            </w:r>
          </w:p>
        </w:tc>
        <w:tc>
          <w:tcPr>
            <w:tcW w:w="1710" w:type="dxa"/>
            <w:tcBorders>
              <w:top w:val="single" w:sz="4" w:space="0" w:color="auto"/>
              <w:left w:val="single" w:sz="4" w:space="0" w:color="auto"/>
              <w:bottom w:val="single" w:sz="4" w:space="0" w:color="auto"/>
              <w:right w:val="single" w:sz="4" w:space="0" w:color="auto"/>
            </w:tcBorders>
          </w:tcPr>
          <w:p w14:paraId="3F7B7477" w14:textId="77777777" w:rsidR="00F96260" w:rsidRPr="00047E10" w:rsidRDefault="00F96260" w:rsidP="00D62000">
            <w:pPr>
              <w:spacing w:line="360" w:lineRule="auto"/>
              <w:rPr>
                <w:rFonts w:ascii="Times New Roman" w:hAnsi="Times New Roman"/>
                <w:lang w:val="sr-Cyrl-RS"/>
              </w:rPr>
            </w:pPr>
            <w:r w:rsidRPr="00047E10">
              <w:rPr>
                <w:rFonts w:ascii="Times New Roman" w:hAnsi="Times New Roman"/>
                <w:lang w:val="sr-Cyrl-RS"/>
              </w:rPr>
              <w:t>Директор</w:t>
            </w:r>
          </w:p>
          <w:p w14:paraId="26236926" w14:textId="31CA3A20" w:rsidR="00F96260" w:rsidRPr="00047E10" w:rsidRDefault="00F96260" w:rsidP="00D62000">
            <w:pPr>
              <w:spacing w:line="360" w:lineRule="auto"/>
              <w:rPr>
                <w:rFonts w:ascii="Times New Roman" w:hAnsi="Times New Roman"/>
                <w:lang w:val="sr-Cyrl-RS"/>
              </w:rPr>
            </w:pPr>
            <w:r w:rsidRPr="00047E10">
              <w:rPr>
                <w:rFonts w:ascii="Times New Roman" w:hAnsi="Times New Roman"/>
                <w:lang w:val="sr-Cyrl-RS"/>
              </w:rPr>
              <w:t>Координатори тимова</w:t>
            </w:r>
          </w:p>
        </w:tc>
        <w:tc>
          <w:tcPr>
            <w:tcW w:w="1440" w:type="dxa"/>
            <w:tcBorders>
              <w:top w:val="single" w:sz="4" w:space="0" w:color="auto"/>
              <w:left w:val="single" w:sz="4" w:space="0" w:color="auto"/>
              <w:bottom w:val="single" w:sz="4" w:space="0" w:color="auto"/>
              <w:right w:val="single" w:sz="4" w:space="0" w:color="auto"/>
            </w:tcBorders>
          </w:tcPr>
          <w:p w14:paraId="069A2442" w14:textId="77777777" w:rsidR="00F96260" w:rsidRPr="00047E10" w:rsidRDefault="00F96260" w:rsidP="00D62000">
            <w:pPr>
              <w:spacing w:line="360" w:lineRule="auto"/>
              <w:rPr>
                <w:rFonts w:ascii="Times New Roman" w:hAnsi="Times New Roman"/>
                <w:lang w:val="sr-Cyrl-RS"/>
              </w:rPr>
            </w:pPr>
            <w:r w:rsidRPr="00047E10">
              <w:rPr>
                <w:rFonts w:ascii="Times New Roman" w:hAnsi="Times New Roman"/>
                <w:lang w:val="sr-Cyrl-RS"/>
              </w:rPr>
              <w:t>Октобар 2026</w:t>
            </w:r>
          </w:p>
          <w:p w14:paraId="13416283" w14:textId="77777777" w:rsidR="00F96260" w:rsidRPr="00047E10" w:rsidRDefault="00F96260" w:rsidP="00D62000">
            <w:pPr>
              <w:spacing w:line="360" w:lineRule="auto"/>
              <w:rPr>
                <w:rFonts w:ascii="Times New Roman" w:hAnsi="Times New Roman"/>
                <w:lang w:val="sr-Cyrl-RS"/>
              </w:rPr>
            </w:pPr>
            <w:r w:rsidRPr="00047E10">
              <w:rPr>
                <w:rFonts w:ascii="Times New Roman" w:hAnsi="Times New Roman"/>
                <w:lang w:val="sr-Cyrl-RS"/>
              </w:rPr>
              <w:t xml:space="preserve">Мај </w:t>
            </w:r>
          </w:p>
          <w:p w14:paraId="3785AC00" w14:textId="40ADD512" w:rsidR="00F96260" w:rsidRPr="00047E10" w:rsidRDefault="00F96260" w:rsidP="00D62000">
            <w:pPr>
              <w:spacing w:line="360" w:lineRule="auto"/>
              <w:rPr>
                <w:rFonts w:ascii="Times New Roman" w:hAnsi="Times New Roman"/>
                <w:lang w:val="sr-Cyrl-RS"/>
              </w:rPr>
            </w:pPr>
            <w:r w:rsidRPr="00047E10">
              <w:rPr>
                <w:rFonts w:ascii="Times New Roman" w:hAnsi="Times New Roman"/>
                <w:lang w:val="sr-Cyrl-RS"/>
              </w:rPr>
              <w:t>2027</w:t>
            </w:r>
          </w:p>
        </w:tc>
        <w:tc>
          <w:tcPr>
            <w:tcW w:w="1710" w:type="dxa"/>
            <w:tcBorders>
              <w:top w:val="single" w:sz="4" w:space="0" w:color="auto"/>
              <w:left w:val="single" w:sz="4" w:space="0" w:color="auto"/>
              <w:bottom w:val="single" w:sz="4" w:space="0" w:color="auto"/>
              <w:right w:val="single" w:sz="4" w:space="0" w:color="auto"/>
            </w:tcBorders>
          </w:tcPr>
          <w:p w14:paraId="1E2443A2" w14:textId="0D97EFF9" w:rsidR="00F96260" w:rsidRPr="00047E10" w:rsidRDefault="000F68FC" w:rsidP="00D62000">
            <w:pPr>
              <w:spacing w:line="360" w:lineRule="auto"/>
              <w:rPr>
                <w:rFonts w:ascii="Times New Roman" w:hAnsi="Times New Roman"/>
                <w:lang w:val="sr-Cyrl-RS"/>
              </w:rPr>
            </w:pPr>
            <w:r w:rsidRPr="00047E10">
              <w:rPr>
                <w:rFonts w:ascii="Times New Roman" w:hAnsi="Times New Roman"/>
                <w:lang w:val="sr-Cyrl-RS"/>
              </w:rPr>
              <w:t>На састанку тима</w:t>
            </w:r>
          </w:p>
        </w:tc>
      </w:tr>
    </w:tbl>
    <w:p w14:paraId="75AD5BD8" w14:textId="77777777" w:rsidR="009000CE" w:rsidRPr="00B25ADA" w:rsidRDefault="009000CE" w:rsidP="00D62000">
      <w:pPr>
        <w:spacing w:after="0" w:line="360" w:lineRule="auto"/>
        <w:jc w:val="center"/>
        <w:rPr>
          <w:rFonts w:ascii="Times New Roman" w:hAnsi="Times New Roman" w:cs="Times New Roman"/>
          <w:b/>
          <w:bCs/>
          <w:sz w:val="28"/>
          <w:szCs w:val="28"/>
          <w:lang w:val="sr-Cyrl-RS"/>
        </w:rPr>
      </w:pPr>
    </w:p>
    <w:p w14:paraId="15BE5754" w14:textId="66935B0D" w:rsidR="00CB1764" w:rsidRPr="00B25ADA" w:rsidRDefault="0064499B" w:rsidP="00D62000">
      <w:pPr>
        <w:pStyle w:val="Heading2"/>
        <w:spacing w:line="360" w:lineRule="auto"/>
        <w:ind w:left="0" w:right="0"/>
        <w:jc w:val="center"/>
        <w:rPr>
          <w:sz w:val="28"/>
          <w:szCs w:val="28"/>
        </w:rPr>
      </w:pPr>
      <w:bookmarkStart w:id="79" w:name="_Toc239334079"/>
      <w:r w:rsidRPr="00B25ADA">
        <w:rPr>
          <w:sz w:val="28"/>
          <w:szCs w:val="28"/>
        </w:rPr>
        <w:t>1</w:t>
      </w:r>
      <w:r w:rsidR="00D62000" w:rsidRPr="00B25ADA">
        <w:rPr>
          <w:sz w:val="28"/>
          <w:szCs w:val="28"/>
          <w:lang w:val="sr-Cyrl-RS"/>
        </w:rPr>
        <w:t>2</w:t>
      </w:r>
      <w:r w:rsidRPr="00B25ADA">
        <w:rPr>
          <w:sz w:val="28"/>
          <w:szCs w:val="28"/>
        </w:rPr>
        <w:t>.5.</w:t>
      </w:r>
      <w:r w:rsidR="00273CEF" w:rsidRPr="00B25ADA">
        <w:rPr>
          <w:sz w:val="28"/>
          <w:szCs w:val="28"/>
          <w:lang w:val="sr-Latn-RS"/>
        </w:rPr>
        <w:t xml:space="preserve"> </w:t>
      </w:r>
      <w:r w:rsidR="008E2185" w:rsidRPr="00B25ADA">
        <w:rPr>
          <w:sz w:val="28"/>
          <w:szCs w:val="28"/>
        </w:rPr>
        <w:t>План рада тима за заштиту деце од дискриминације, насиља, злостав</w:t>
      </w:r>
      <w:r w:rsidR="009000CE" w:rsidRPr="00B25ADA">
        <w:rPr>
          <w:sz w:val="28"/>
          <w:szCs w:val="28"/>
        </w:rPr>
        <w:t>љања и занамаривања</w:t>
      </w:r>
      <w:bookmarkEnd w:id="79"/>
    </w:p>
    <w:p w14:paraId="372A8755" w14:textId="77777777" w:rsidR="00CB1764" w:rsidRPr="00047E10" w:rsidRDefault="00CB1764" w:rsidP="00D62000">
      <w:pPr>
        <w:spacing w:after="0" w:line="360" w:lineRule="auto"/>
        <w:rPr>
          <w:rFonts w:ascii="Times New Roman" w:hAnsi="Times New Roman" w:cs="Times New Roman"/>
          <w:b/>
          <w:sz w:val="24"/>
          <w:szCs w:val="24"/>
          <w:lang w:val="sr-Cyrl-RS"/>
        </w:rPr>
      </w:pPr>
    </w:p>
    <w:p w14:paraId="06884ABA" w14:textId="77777777" w:rsidR="00CB1764" w:rsidRPr="00047E10" w:rsidRDefault="00CB1764" w:rsidP="00D62000">
      <w:pPr>
        <w:spacing w:after="0" w:line="360" w:lineRule="auto"/>
        <w:jc w:val="center"/>
        <w:rPr>
          <w:rFonts w:ascii="Times New Roman" w:eastAsia="Times New Roman" w:hAnsi="Times New Roman" w:cs="Times New Roman"/>
          <w:b/>
          <w:bCs/>
          <w:sz w:val="24"/>
          <w:szCs w:val="24"/>
          <w:lang w:val="sr-Cyrl-RS"/>
        </w:rPr>
      </w:pPr>
      <w:r w:rsidRPr="00047E10">
        <w:rPr>
          <w:rFonts w:ascii="Times New Roman" w:eastAsia="Times New Roman" w:hAnsi="Times New Roman" w:cs="Times New Roman"/>
          <w:b/>
          <w:bCs/>
          <w:sz w:val="24"/>
          <w:szCs w:val="24"/>
          <w:lang w:val="sr-Cyrl-RS"/>
        </w:rPr>
        <w:t>Акциони план реализације програма заштите деце од дискримације, насиља, злостављања и занемаривања за 2026/2027</w:t>
      </w:r>
    </w:p>
    <w:p w14:paraId="35A78216" w14:textId="77777777" w:rsidR="00CB1764" w:rsidRPr="00047E10" w:rsidRDefault="00CB1764" w:rsidP="00D62000">
      <w:pPr>
        <w:spacing w:after="0" w:line="360" w:lineRule="auto"/>
        <w:jc w:val="both"/>
        <w:rPr>
          <w:rFonts w:ascii="Times New Roman" w:eastAsia="Times New Roman" w:hAnsi="Times New Roman" w:cs="Times New Roman"/>
          <w:b/>
          <w:bCs/>
          <w:sz w:val="24"/>
          <w:szCs w:val="24"/>
          <w:lang w:val="sr-Cyrl-RS"/>
        </w:rPr>
      </w:pPr>
    </w:p>
    <w:p w14:paraId="76364887" w14:textId="77777777" w:rsidR="00CB1764" w:rsidRPr="00047E10" w:rsidRDefault="00CB1764" w:rsidP="00D62000">
      <w:pPr>
        <w:spacing w:after="0" w:line="360" w:lineRule="auto"/>
        <w:jc w:val="both"/>
        <w:rPr>
          <w:rFonts w:ascii="Times New Roman" w:eastAsia="Times New Roman" w:hAnsi="Times New Roman" w:cs="Times New Roman"/>
          <w:b/>
          <w:bCs/>
          <w:sz w:val="24"/>
          <w:szCs w:val="24"/>
          <w:lang w:val="sr-Cyrl-RS"/>
        </w:rPr>
      </w:pPr>
      <w:r w:rsidRPr="00047E10">
        <w:rPr>
          <w:rFonts w:ascii="Times New Roman" w:eastAsia="Times New Roman" w:hAnsi="Times New Roman" w:cs="Times New Roman"/>
          <w:b/>
          <w:bCs/>
          <w:sz w:val="24"/>
          <w:szCs w:val="24"/>
          <w:lang w:val="sr-Cyrl-RS"/>
        </w:rPr>
        <w:t>Чланови тима:</w:t>
      </w:r>
    </w:p>
    <w:p w14:paraId="1B894846" w14:textId="77777777" w:rsidR="00CB1764" w:rsidRPr="003102CB" w:rsidRDefault="00CB1764" w:rsidP="00D62000">
      <w:pPr>
        <w:spacing w:after="0" w:line="360" w:lineRule="auto"/>
        <w:rPr>
          <w:rFonts w:ascii="Times New Roman" w:eastAsia="Times New Roman" w:hAnsi="Times New Roman" w:cs="Times New Roman"/>
          <w:b/>
          <w:bCs/>
          <w:sz w:val="24"/>
          <w:szCs w:val="24"/>
          <w:lang w:val="sr-Cyrl-RS"/>
        </w:rPr>
      </w:pPr>
      <w:r w:rsidRPr="00047E10">
        <w:rPr>
          <w:rFonts w:ascii="Times New Roman" w:eastAsia="Times New Roman" w:hAnsi="Times New Roman" w:cs="Times New Roman"/>
          <w:b/>
          <w:sz w:val="24"/>
          <w:szCs w:val="24"/>
          <w:lang w:val="sr-Cyrl-RS"/>
        </w:rPr>
        <w:t xml:space="preserve">                     </w:t>
      </w:r>
    </w:p>
    <w:p w14:paraId="7CA66830" w14:textId="77777777" w:rsidR="00CB1764" w:rsidRPr="003102CB" w:rsidRDefault="00CB1764" w:rsidP="00673265">
      <w:pPr>
        <w:numPr>
          <w:ilvl w:val="0"/>
          <w:numId w:val="28"/>
        </w:numPr>
        <w:spacing w:after="0" w:line="360" w:lineRule="auto"/>
        <w:ind w:left="0"/>
        <w:contextualSpacing/>
        <w:rPr>
          <w:rFonts w:ascii="Times New Roman" w:eastAsia="Calibri" w:hAnsi="Times New Roman" w:cs="Times New Roman"/>
          <w:b/>
          <w:bCs/>
          <w:sz w:val="24"/>
          <w:szCs w:val="24"/>
          <w:lang w:val="sr-Cyrl-RS"/>
        </w:rPr>
      </w:pPr>
      <w:r w:rsidRPr="003102CB">
        <w:rPr>
          <w:rFonts w:ascii="Times New Roman" w:eastAsia="Calibri" w:hAnsi="Times New Roman" w:cs="Times New Roman"/>
          <w:b/>
          <w:bCs/>
          <w:sz w:val="24"/>
          <w:szCs w:val="24"/>
          <w:lang w:val="sr-Cyrl-RS"/>
        </w:rPr>
        <w:t xml:space="preserve">Весна Манџукић (педагог) – координатор </w:t>
      </w:r>
    </w:p>
    <w:p w14:paraId="16F7F393" w14:textId="77777777" w:rsidR="00CB1764" w:rsidRPr="00047E10" w:rsidRDefault="00CB1764" w:rsidP="00673265">
      <w:pPr>
        <w:numPr>
          <w:ilvl w:val="0"/>
          <w:numId w:val="28"/>
        </w:numPr>
        <w:spacing w:after="0" w:line="360" w:lineRule="auto"/>
        <w:ind w:left="0"/>
        <w:contextualSpacing/>
        <w:rPr>
          <w:rFonts w:ascii="Times New Roman" w:eastAsia="Calibri" w:hAnsi="Times New Roman" w:cs="Times New Roman"/>
          <w:sz w:val="24"/>
          <w:szCs w:val="24"/>
          <w:lang w:val="sr-Cyrl-RS"/>
        </w:rPr>
      </w:pPr>
      <w:r w:rsidRPr="00047E10">
        <w:rPr>
          <w:rFonts w:ascii="Times New Roman" w:eastAsia="Calibri" w:hAnsi="Times New Roman" w:cs="Times New Roman"/>
          <w:sz w:val="24"/>
          <w:szCs w:val="24"/>
          <w:lang w:val="sr-Cyrl-RS"/>
        </w:rPr>
        <w:t>Никола Радичевић (психолог)</w:t>
      </w:r>
    </w:p>
    <w:p w14:paraId="414804E0" w14:textId="77777777" w:rsidR="00CB1764" w:rsidRPr="00047E10" w:rsidRDefault="00CB1764" w:rsidP="00673265">
      <w:pPr>
        <w:numPr>
          <w:ilvl w:val="0"/>
          <w:numId w:val="28"/>
        </w:numPr>
        <w:spacing w:after="0" w:line="360" w:lineRule="auto"/>
        <w:ind w:left="0"/>
        <w:contextualSpacing/>
        <w:rPr>
          <w:rFonts w:ascii="Times New Roman" w:eastAsia="Calibri" w:hAnsi="Times New Roman" w:cs="Times New Roman"/>
          <w:sz w:val="24"/>
          <w:szCs w:val="24"/>
          <w:lang w:val="sr-Cyrl-RS"/>
        </w:rPr>
      </w:pPr>
      <w:r w:rsidRPr="00047E10">
        <w:rPr>
          <w:rFonts w:ascii="Times New Roman" w:eastAsia="Calibri" w:hAnsi="Times New Roman" w:cs="Times New Roman"/>
          <w:sz w:val="24"/>
          <w:szCs w:val="24"/>
          <w:lang w:val="sr-Cyrl-RS"/>
        </w:rPr>
        <w:t>Маја Цветковић (директор)</w:t>
      </w:r>
    </w:p>
    <w:p w14:paraId="02EFE13E" w14:textId="77777777" w:rsidR="00CB1764" w:rsidRPr="00047E10" w:rsidRDefault="00CB1764" w:rsidP="00673265">
      <w:pPr>
        <w:numPr>
          <w:ilvl w:val="0"/>
          <w:numId w:val="28"/>
        </w:numPr>
        <w:spacing w:after="0" w:line="360" w:lineRule="auto"/>
        <w:ind w:left="0"/>
        <w:contextualSpacing/>
        <w:rPr>
          <w:rFonts w:ascii="Times New Roman" w:eastAsia="Calibri" w:hAnsi="Times New Roman" w:cs="Times New Roman"/>
          <w:sz w:val="24"/>
          <w:szCs w:val="24"/>
          <w:lang w:val="sr-Cyrl-RS"/>
        </w:rPr>
      </w:pPr>
      <w:r w:rsidRPr="00047E10">
        <w:rPr>
          <w:rFonts w:ascii="Times New Roman" w:eastAsia="Calibri" w:hAnsi="Times New Roman" w:cs="Times New Roman"/>
          <w:sz w:val="24"/>
          <w:szCs w:val="24"/>
          <w:lang w:val="sr-Cyrl-RS"/>
        </w:rPr>
        <w:t>Милена Жерађанин (васпитач)</w:t>
      </w:r>
    </w:p>
    <w:p w14:paraId="47A0AF29" w14:textId="77777777" w:rsidR="00CB1764" w:rsidRPr="00047E10" w:rsidRDefault="00CB1764" w:rsidP="00673265">
      <w:pPr>
        <w:numPr>
          <w:ilvl w:val="0"/>
          <w:numId w:val="28"/>
        </w:numPr>
        <w:spacing w:after="0" w:line="360" w:lineRule="auto"/>
        <w:ind w:left="0"/>
        <w:contextualSpacing/>
        <w:rPr>
          <w:rFonts w:ascii="Times New Roman" w:eastAsia="Calibri" w:hAnsi="Times New Roman" w:cs="Times New Roman"/>
          <w:sz w:val="24"/>
          <w:szCs w:val="24"/>
          <w:lang w:val="sr-Cyrl-RS"/>
        </w:rPr>
      </w:pPr>
      <w:r w:rsidRPr="00047E10">
        <w:rPr>
          <w:rFonts w:ascii="Times New Roman" w:eastAsia="Calibri" w:hAnsi="Times New Roman" w:cs="Times New Roman"/>
          <w:sz w:val="24"/>
          <w:szCs w:val="24"/>
          <w:lang w:val="sr-Cyrl-RS"/>
        </w:rPr>
        <w:t>Вукица Вучићевић ((васпитач)записнчар))</w:t>
      </w:r>
    </w:p>
    <w:p w14:paraId="7A6C951B" w14:textId="77777777" w:rsidR="00CB1764" w:rsidRPr="00047E10" w:rsidRDefault="00CB1764" w:rsidP="00673265">
      <w:pPr>
        <w:numPr>
          <w:ilvl w:val="0"/>
          <w:numId w:val="28"/>
        </w:numPr>
        <w:spacing w:after="0" w:line="360" w:lineRule="auto"/>
        <w:ind w:left="0"/>
        <w:contextualSpacing/>
        <w:rPr>
          <w:rFonts w:ascii="Times New Roman" w:eastAsia="Calibri" w:hAnsi="Times New Roman" w:cs="Times New Roman"/>
          <w:sz w:val="24"/>
          <w:szCs w:val="24"/>
          <w:lang w:val="sr-Cyrl-RS"/>
        </w:rPr>
      </w:pPr>
      <w:r w:rsidRPr="00047E10">
        <w:rPr>
          <w:rFonts w:ascii="Times New Roman" w:eastAsia="Calibri" w:hAnsi="Times New Roman" w:cs="Times New Roman"/>
          <w:sz w:val="24"/>
          <w:szCs w:val="24"/>
          <w:lang w:val="sr-Cyrl-RS"/>
        </w:rPr>
        <w:t>Мила Алексић (васпитач)</w:t>
      </w:r>
    </w:p>
    <w:p w14:paraId="32A11C27" w14:textId="77777777" w:rsidR="00CB1764" w:rsidRPr="00047E10" w:rsidRDefault="00CB1764" w:rsidP="00673265">
      <w:pPr>
        <w:numPr>
          <w:ilvl w:val="0"/>
          <w:numId w:val="28"/>
        </w:numPr>
        <w:spacing w:after="0" w:line="360" w:lineRule="auto"/>
        <w:ind w:left="0"/>
        <w:contextualSpacing/>
        <w:rPr>
          <w:rFonts w:ascii="Times New Roman" w:eastAsia="Calibri" w:hAnsi="Times New Roman" w:cs="Times New Roman"/>
          <w:sz w:val="24"/>
          <w:szCs w:val="24"/>
          <w:lang w:val="sr-Cyrl-RS"/>
        </w:rPr>
      </w:pPr>
      <w:r w:rsidRPr="00047E10">
        <w:rPr>
          <w:rFonts w:ascii="Times New Roman" w:eastAsia="Calibri" w:hAnsi="Times New Roman" w:cs="Times New Roman"/>
          <w:sz w:val="24"/>
          <w:szCs w:val="24"/>
          <w:lang w:val="sr-Cyrl-RS"/>
        </w:rPr>
        <w:t>Љиљана Ратковић (васпитач)</w:t>
      </w:r>
    </w:p>
    <w:p w14:paraId="69C1DB02" w14:textId="77777777" w:rsidR="00CB1764" w:rsidRPr="00047E10" w:rsidRDefault="00CB1764" w:rsidP="00673265">
      <w:pPr>
        <w:numPr>
          <w:ilvl w:val="0"/>
          <w:numId w:val="28"/>
        </w:numPr>
        <w:spacing w:after="0" w:line="360" w:lineRule="auto"/>
        <w:ind w:left="0"/>
        <w:contextualSpacing/>
        <w:rPr>
          <w:rFonts w:ascii="Times New Roman" w:eastAsia="Calibri" w:hAnsi="Times New Roman" w:cs="Times New Roman"/>
          <w:sz w:val="24"/>
          <w:szCs w:val="24"/>
          <w:lang w:val="sr-Cyrl-RS"/>
        </w:rPr>
      </w:pPr>
      <w:r w:rsidRPr="00047E10">
        <w:rPr>
          <w:rFonts w:ascii="Times New Roman" w:eastAsia="Calibri" w:hAnsi="Times New Roman" w:cs="Times New Roman"/>
          <w:sz w:val="24"/>
          <w:szCs w:val="24"/>
          <w:lang w:val="sr-Cyrl-RS"/>
        </w:rPr>
        <w:t>Бојана Лазаревић (медицинска сестра-васпитач)</w:t>
      </w:r>
    </w:p>
    <w:p w14:paraId="4CFBC992" w14:textId="77777777" w:rsidR="00CB1764" w:rsidRPr="00047E10" w:rsidRDefault="00CB1764" w:rsidP="00673265">
      <w:pPr>
        <w:numPr>
          <w:ilvl w:val="0"/>
          <w:numId w:val="28"/>
        </w:numPr>
        <w:spacing w:after="0" w:line="360" w:lineRule="auto"/>
        <w:ind w:left="0"/>
        <w:contextualSpacing/>
        <w:rPr>
          <w:rFonts w:ascii="Times New Roman" w:eastAsia="Calibri" w:hAnsi="Times New Roman" w:cs="Times New Roman"/>
          <w:sz w:val="24"/>
          <w:szCs w:val="24"/>
          <w:lang w:val="sr-Cyrl-RS"/>
        </w:rPr>
      </w:pPr>
      <w:r w:rsidRPr="00047E10">
        <w:rPr>
          <w:rFonts w:ascii="Times New Roman" w:eastAsia="Calibri" w:hAnsi="Times New Roman" w:cs="Times New Roman"/>
          <w:sz w:val="24"/>
          <w:szCs w:val="24"/>
          <w:lang w:val="sr-Cyrl-RS"/>
        </w:rPr>
        <w:t>Катарина Пријовић (васпитач)</w:t>
      </w:r>
    </w:p>
    <w:p w14:paraId="7270CAD1" w14:textId="77777777" w:rsidR="00CB1764" w:rsidRPr="00047E10" w:rsidRDefault="00CB1764" w:rsidP="00673265">
      <w:pPr>
        <w:numPr>
          <w:ilvl w:val="0"/>
          <w:numId w:val="28"/>
        </w:numPr>
        <w:spacing w:after="0" w:line="360" w:lineRule="auto"/>
        <w:ind w:left="0"/>
        <w:contextualSpacing/>
        <w:rPr>
          <w:rFonts w:ascii="Times New Roman" w:eastAsia="Calibri" w:hAnsi="Times New Roman" w:cs="Times New Roman"/>
          <w:sz w:val="24"/>
          <w:szCs w:val="24"/>
          <w:lang w:val="sr-Cyrl-RS"/>
        </w:rPr>
      </w:pPr>
      <w:r w:rsidRPr="00047E10">
        <w:rPr>
          <w:rFonts w:ascii="Times New Roman" w:eastAsia="Calibri" w:hAnsi="Times New Roman" w:cs="Times New Roman"/>
          <w:sz w:val="24"/>
          <w:szCs w:val="24"/>
          <w:lang w:val="sr-Cyrl-RS"/>
        </w:rPr>
        <w:t>Сузана Веселиновић (васпитач)</w:t>
      </w:r>
    </w:p>
    <w:p w14:paraId="6C219987" w14:textId="77777777" w:rsidR="00CB1764" w:rsidRPr="00047E10" w:rsidRDefault="00CB1764" w:rsidP="00673265">
      <w:pPr>
        <w:numPr>
          <w:ilvl w:val="0"/>
          <w:numId w:val="28"/>
        </w:numPr>
        <w:spacing w:after="0" w:line="360" w:lineRule="auto"/>
        <w:ind w:left="0"/>
        <w:contextualSpacing/>
        <w:rPr>
          <w:rFonts w:ascii="Times New Roman" w:eastAsia="Calibri" w:hAnsi="Times New Roman" w:cs="Times New Roman"/>
          <w:sz w:val="24"/>
          <w:szCs w:val="24"/>
          <w:lang w:val="sr-Cyrl-RS"/>
        </w:rPr>
      </w:pPr>
      <w:r w:rsidRPr="00047E10">
        <w:rPr>
          <w:rFonts w:ascii="Times New Roman" w:eastAsia="Calibri" w:hAnsi="Times New Roman" w:cs="Times New Roman"/>
          <w:sz w:val="24"/>
          <w:szCs w:val="24"/>
          <w:lang w:val="sr-Cyrl-RS"/>
        </w:rPr>
        <w:lastRenderedPageBreak/>
        <w:t>Дијана Раковић (медицинска сестра-васпитач)</w:t>
      </w:r>
    </w:p>
    <w:p w14:paraId="600BB592" w14:textId="77777777" w:rsidR="00CB1764" w:rsidRPr="00047E10" w:rsidRDefault="00CB1764" w:rsidP="00D62000">
      <w:pPr>
        <w:spacing w:after="0" w:line="360" w:lineRule="auto"/>
        <w:jc w:val="both"/>
        <w:rPr>
          <w:rFonts w:ascii="Times New Roman" w:eastAsia="Times New Roman" w:hAnsi="Times New Roman" w:cs="Times New Roman"/>
          <w:b/>
          <w:bCs/>
          <w:sz w:val="24"/>
          <w:szCs w:val="24"/>
          <w:lang w:val="sr-Cyrl-CS"/>
        </w:rPr>
      </w:pPr>
      <w:r w:rsidRPr="00047E10">
        <w:rPr>
          <w:rFonts w:ascii="Times New Roman" w:eastAsia="Times New Roman" w:hAnsi="Times New Roman" w:cs="Times New Roman"/>
          <w:b/>
          <w:bCs/>
          <w:sz w:val="24"/>
          <w:szCs w:val="24"/>
          <w:lang w:val="sr-Cyrl-CS"/>
        </w:rPr>
        <w:t xml:space="preserve">                                                                             </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4269"/>
        <w:gridCol w:w="2410"/>
        <w:gridCol w:w="1701"/>
      </w:tblGrid>
      <w:tr w:rsidR="00CB1764" w:rsidRPr="00047E10" w14:paraId="5777D001" w14:textId="77777777" w:rsidTr="00CB1764">
        <w:tc>
          <w:tcPr>
            <w:tcW w:w="517" w:type="dxa"/>
            <w:tcBorders>
              <w:top w:val="single" w:sz="4" w:space="0" w:color="auto"/>
              <w:left w:val="single" w:sz="4" w:space="0" w:color="auto"/>
              <w:bottom w:val="single" w:sz="4" w:space="0" w:color="auto"/>
              <w:right w:val="single" w:sz="4" w:space="0" w:color="auto"/>
            </w:tcBorders>
          </w:tcPr>
          <w:p w14:paraId="3C4180AD"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p>
        </w:tc>
        <w:tc>
          <w:tcPr>
            <w:tcW w:w="4269" w:type="dxa"/>
            <w:tcBorders>
              <w:top w:val="single" w:sz="4" w:space="0" w:color="auto"/>
              <w:left w:val="single" w:sz="4" w:space="0" w:color="auto"/>
              <w:bottom w:val="single" w:sz="4" w:space="0" w:color="auto"/>
              <w:right w:val="single" w:sz="4" w:space="0" w:color="auto"/>
            </w:tcBorders>
            <w:hideMark/>
          </w:tcPr>
          <w:p w14:paraId="37F23022"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
                <w:bCs/>
                <w:lang w:val="sr-Cyrl-CS"/>
              </w:rPr>
              <w:t>Акти</w:t>
            </w:r>
            <w:r w:rsidRPr="00047E10">
              <w:rPr>
                <w:rFonts w:ascii="Times New Roman" w:eastAsia="Times New Roman" w:hAnsi="Times New Roman" w:cs="Times New Roman"/>
                <w:b/>
                <w:bCs/>
                <w:lang w:val="sr-Cyrl-RS"/>
              </w:rPr>
              <w:t>в</w:t>
            </w:r>
            <w:r w:rsidRPr="00047E10">
              <w:rPr>
                <w:rFonts w:ascii="Times New Roman" w:eastAsia="Times New Roman" w:hAnsi="Times New Roman" w:cs="Times New Roman"/>
                <w:b/>
                <w:bCs/>
                <w:lang w:val="sr-Cyrl-CS"/>
              </w:rPr>
              <w:t xml:space="preserve">ност           </w:t>
            </w:r>
            <w:r w:rsidRPr="00047E10">
              <w:rPr>
                <w:rFonts w:ascii="Times New Roman" w:eastAsia="Times New Roman" w:hAnsi="Times New Roman" w:cs="Times New Roman"/>
                <w:b/>
                <w:bCs/>
                <w:lang w:val="sr-Cyrl-RS"/>
              </w:rPr>
              <w:t xml:space="preserve">                               </w:t>
            </w:r>
            <w:r w:rsidRPr="00047E10">
              <w:rPr>
                <w:rFonts w:ascii="Times New Roman" w:eastAsia="Times New Roman" w:hAnsi="Times New Roman" w:cs="Times New Roman"/>
                <w:b/>
                <w:bCs/>
                <w:lang w:val="sr-Cyrl-CS"/>
              </w:rPr>
              <w:t xml:space="preserve">   </w:t>
            </w:r>
          </w:p>
        </w:tc>
        <w:tc>
          <w:tcPr>
            <w:tcW w:w="2410" w:type="dxa"/>
            <w:tcBorders>
              <w:top w:val="single" w:sz="4" w:space="0" w:color="auto"/>
              <w:left w:val="single" w:sz="4" w:space="0" w:color="auto"/>
              <w:bottom w:val="single" w:sz="4" w:space="0" w:color="auto"/>
              <w:right w:val="single" w:sz="4" w:space="0" w:color="auto"/>
            </w:tcBorders>
            <w:hideMark/>
          </w:tcPr>
          <w:p w14:paraId="612D6689" w14:textId="77777777" w:rsidR="00CB1764" w:rsidRPr="00047E10" w:rsidRDefault="00CB1764" w:rsidP="00D62000">
            <w:pPr>
              <w:spacing w:after="0" w:line="360" w:lineRule="auto"/>
              <w:jc w:val="both"/>
              <w:rPr>
                <w:rFonts w:ascii="Times New Roman" w:eastAsia="Times New Roman" w:hAnsi="Times New Roman" w:cs="Times New Roman"/>
                <w:b/>
                <w:bCs/>
                <w:lang w:val="sr-Cyrl-RS"/>
              </w:rPr>
            </w:pPr>
            <w:r w:rsidRPr="00047E10">
              <w:rPr>
                <w:rFonts w:ascii="Times New Roman" w:eastAsia="Times New Roman" w:hAnsi="Times New Roman" w:cs="Times New Roman"/>
                <w:b/>
                <w:bCs/>
                <w:lang w:val="sr-Cyrl-RS"/>
              </w:rPr>
              <w:t>Носиоци активности</w:t>
            </w:r>
          </w:p>
        </w:tc>
        <w:tc>
          <w:tcPr>
            <w:tcW w:w="1701" w:type="dxa"/>
            <w:tcBorders>
              <w:top w:val="single" w:sz="4" w:space="0" w:color="auto"/>
              <w:left w:val="single" w:sz="4" w:space="0" w:color="auto"/>
              <w:bottom w:val="single" w:sz="4" w:space="0" w:color="auto"/>
              <w:right w:val="single" w:sz="4" w:space="0" w:color="auto"/>
            </w:tcBorders>
            <w:hideMark/>
          </w:tcPr>
          <w:p w14:paraId="25C37BF9"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r w:rsidRPr="00047E10">
              <w:rPr>
                <w:rFonts w:ascii="Times New Roman" w:eastAsia="Times New Roman" w:hAnsi="Times New Roman" w:cs="Times New Roman"/>
                <w:b/>
                <w:bCs/>
                <w:lang w:val="sr-Cyrl-CS"/>
              </w:rPr>
              <w:t xml:space="preserve">Време             </w:t>
            </w:r>
          </w:p>
        </w:tc>
      </w:tr>
      <w:tr w:rsidR="00CB1764" w:rsidRPr="00047E10" w14:paraId="5EBC1238" w14:textId="77777777" w:rsidTr="00CB1764">
        <w:tc>
          <w:tcPr>
            <w:tcW w:w="517" w:type="dxa"/>
            <w:tcBorders>
              <w:top w:val="single" w:sz="4" w:space="0" w:color="auto"/>
              <w:left w:val="single" w:sz="4" w:space="0" w:color="auto"/>
              <w:bottom w:val="single" w:sz="4" w:space="0" w:color="auto"/>
              <w:right w:val="single" w:sz="4" w:space="0" w:color="auto"/>
            </w:tcBorders>
          </w:tcPr>
          <w:p w14:paraId="2A739A52"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r w:rsidRPr="00047E10">
              <w:rPr>
                <w:rFonts w:ascii="Times New Roman" w:eastAsia="Times New Roman" w:hAnsi="Times New Roman" w:cs="Times New Roman"/>
                <w:b/>
                <w:bCs/>
                <w:lang w:val="sr-Cyrl-CS"/>
              </w:rPr>
              <w:t>1.</w:t>
            </w:r>
          </w:p>
          <w:p w14:paraId="2FF3FB1B"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p>
          <w:p w14:paraId="3DF500F1"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p>
        </w:tc>
        <w:tc>
          <w:tcPr>
            <w:tcW w:w="4269" w:type="dxa"/>
            <w:tcBorders>
              <w:top w:val="single" w:sz="4" w:space="0" w:color="auto"/>
              <w:left w:val="single" w:sz="4" w:space="0" w:color="auto"/>
              <w:bottom w:val="single" w:sz="4" w:space="0" w:color="auto"/>
              <w:right w:val="single" w:sz="4" w:space="0" w:color="auto"/>
            </w:tcBorders>
            <w:hideMark/>
          </w:tcPr>
          <w:p w14:paraId="7B31F7FC"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Упознавање</w:t>
            </w:r>
            <w:r w:rsidRPr="00047E10">
              <w:rPr>
                <w:rFonts w:ascii="Times New Roman" w:eastAsia="Times New Roman" w:hAnsi="Times New Roman" w:cs="Times New Roman"/>
                <w:bCs/>
                <w:lang w:val="sr-Cyrl-CS"/>
              </w:rPr>
              <w:t xml:space="preserve"> васпитног особља са </w:t>
            </w:r>
            <w:r w:rsidRPr="00047E10">
              <w:rPr>
                <w:rFonts w:ascii="Times New Roman" w:eastAsia="Times New Roman" w:hAnsi="Times New Roman" w:cs="Times New Roman"/>
                <w:bCs/>
                <w:lang w:val="sr-Cyrl-RS"/>
              </w:rPr>
              <w:t>П</w:t>
            </w:r>
            <w:r w:rsidRPr="00047E10">
              <w:rPr>
                <w:rFonts w:ascii="Times New Roman" w:eastAsia="Times New Roman" w:hAnsi="Times New Roman" w:cs="Times New Roman"/>
                <w:bCs/>
                <w:lang w:val="sr-Cyrl-CS"/>
              </w:rPr>
              <w:t xml:space="preserve">рограмом заштите и </w:t>
            </w:r>
            <w:r w:rsidRPr="00047E10">
              <w:rPr>
                <w:rFonts w:ascii="Times New Roman" w:eastAsia="Times New Roman" w:hAnsi="Times New Roman" w:cs="Times New Roman"/>
                <w:bCs/>
                <w:lang w:val="sr-Cyrl-RS"/>
              </w:rPr>
              <w:t>Протоколом  поступања у установи у одговору на дискриминацију, Н.З.З.</w:t>
            </w:r>
            <w:r w:rsidRPr="00047E10">
              <w:rPr>
                <w:rFonts w:ascii="Times New Roman" w:eastAsia="Times New Roman" w:hAnsi="Times New Roman" w:cs="Times New Roman"/>
                <w:bCs/>
                <w:lang w:val="sr-Cyrl-CS"/>
              </w:rPr>
              <w:t xml:space="preserve"> на </w:t>
            </w:r>
            <w:r w:rsidRPr="00047E10">
              <w:rPr>
                <w:rFonts w:ascii="Times New Roman" w:eastAsia="Times New Roman" w:hAnsi="Times New Roman" w:cs="Times New Roman"/>
                <w:bCs/>
                <w:lang w:val="sr-Cyrl-RS"/>
              </w:rPr>
              <w:t>В.О.В</w:t>
            </w:r>
          </w:p>
        </w:tc>
        <w:tc>
          <w:tcPr>
            <w:tcW w:w="2410" w:type="dxa"/>
            <w:tcBorders>
              <w:top w:val="single" w:sz="4" w:space="0" w:color="auto"/>
              <w:left w:val="single" w:sz="4" w:space="0" w:color="auto"/>
              <w:bottom w:val="single" w:sz="4" w:space="0" w:color="auto"/>
              <w:right w:val="single" w:sz="4" w:space="0" w:color="auto"/>
            </w:tcBorders>
          </w:tcPr>
          <w:p w14:paraId="470387F7" w14:textId="77777777" w:rsidR="00CB1764" w:rsidRPr="00047E10" w:rsidRDefault="00CB1764" w:rsidP="00D62000">
            <w:pPr>
              <w:spacing w:after="0" w:line="360" w:lineRule="auto"/>
              <w:jc w:val="both"/>
              <w:rPr>
                <w:rFonts w:ascii="Times New Roman" w:eastAsia="Times New Roman" w:hAnsi="Times New Roman" w:cs="Times New Roman"/>
                <w:lang w:val="sr-Cyrl-CS"/>
              </w:rPr>
            </w:pPr>
          </w:p>
          <w:p w14:paraId="6D83EDAA" w14:textId="77777777" w:rsidR="00CB1764" w:rsidRPr="00047E10" w:rsidRDefault="00CB1764" w:rsidP="00D62000">
            <w:pPr>
              <w:spacing w:after="0" w:line="360" w:lineRule="auto"/>
              <w:jc w:val="both"/>
              <w:rPr>
                <w:rFonts w:ascii="Times New Roman" w:eastAsia="Times New Roman" w:hAnsi="Times New Roman" w:cs="Times New Roman"/>
                <w:lang w:val="sr-Cyrl-CS"/>
              </w:rPr>
            </w:pPr>
            <w:r w:rsidRPr="00047E10">
              <w:rPr>
                <w:rFonts w:ascii="Times New Roman" w:eastAsia="Times New Roman" w:hAnsi="Times New Roman" w:cs="Times New Roman"/>
                <w:lang w:val="sr-Cyrl-CS"/>
              </w:rPr>
              <w:t>Координатор тима</w:t>
            </w:r>
          </w:p>
        </w:tc>
        <w:tc>
          <w:tcPr>
            <w:tcW w:w="1701" w:type="dxa"/>
            <w:tcBorders>
              <w:top w:val="single" w:sz="4" w:space="0" w:color="auto"/>
              <w:left w:val="single" w:sz="4" w:space="0" w:color="auto"/>
              <w:bottom w:val="single" w:sz="4" w:space="0" w:color="auto"/>
              <w:right w:val="single" w:sz="4" w:space="0" w:color="auto"/>
            </w:tcBorders>
            <w:hideMark/>
          </w:tcPr>
          <w:p w14:paraId="794171EA" w14:textId="77777777" w:rsidR="00CB1764" w:rsidRPr="00047E10" w:rsidRDefault="00CB1764" w:rsidP="00D62000">
            <w:pPr>
              <w:spacing w:after="0" w:line="360" w:lineRule="auto"/>
              <w:jc w:val="both"/>
              <w:rPr>
                <w:rFonts w:ascii="Times New Roman" w:eastAsia="Times New Roman" w:hAnsi="Times New Roman" w:cs="Times New Roman"/>
                <w:lang w:val="sr-Cyrl-RS"/>
              </w:rPr>
            </w:pPr>
            <w:r w:rsidRPr="00047E10">
              <w:rPr>
                <w:rFonts w:ascii="Times New Roman" w:eastAsia="Times New Roman" w:hAnsi="Times New Roman" w:cs="Times New Roman"/>
                <w:lang w:val="sr-Cyrl-RS"/>
              </w:rPr>
              <w:t>Септембар 2026</w:t>
            </w:r>
          </w:p>
        </w:tc>
      </w:tr>
      <w:tr w:rsidR="00CB1764" w:rsidRPr="00047E10" w14:paraId="68054A11" w14:textId="77777777" w:rsidTr="00CB1764">
        <w:tc>
          <w:tcPr>
            <w:tcW w:w="517" w:type="dxa"/>
            <w:tcBorders>
              <w:top w:val="single" w:sz="4" w:space="0" w:color="auto"/>
              <w:left w:val="single" w:sz="4" w:space="0" w:color="auto"/>
              <w:bottom w:val="single" w:sz="4" w:space="0" w:color="auto"/>
              <w:right w:val="single" w:sz="4" w:space="0" w:color="auto"/>
            </w:tcBorders>
          </w:tcPr>
          <w:p w14:paraId="7013E40E"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r w:rsidRPr="00047E10">
              <w:rPr>
                <w:rFonts w:ascii="Times New Roman" w:eastAsia="Times New Roman" w:hAnsi="Times New Roman" w:cs="Times New Roman"/>
                <w:b/>
                <w:bCs/>
                <w:lang w:val="sr-Cyrl-CS"/>
              </w:rPr>
              <w:t>2.</w:t>
            </w:r>
          </w:p>
          <w:p w14:paraId="4620D4A3"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p>
          <w:p w14:paraId="748A4C40"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p>
        </w:tc>
        <w:tc>
          <w:tcPr>
            <w:tcW w:w="4269" w:type="dxa"/>
            <w:tcBorders>
              <w:top w:val="single" w:sz="4" w:space="0" w:color="auto"/>
              <w:left w:val="single" w:sz="4" w:space="0" w:color="auto"/>
              <w:bottom w:val="single" w:sz="4" w:space="0" w:color="auto"/>
              <w:right w:val="single" w:sz="4" w:space="0" w:color="auto"/>
            </w:tcBorders>
            <w:hideMark/>
          </w:tcPr>
          <w:p w14:paraId="789C27AF"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Упознавање Савета родитеља и родитеља на родитељским састанцима са Програмом заштите и Протоколом поступања  у установи у одговору на дискримацију, Н.З.З.</w:t>
            </w:r>
          </w:p>
        </w:tc>
        <w:tc>
          <w:tcPr>
            <w:tcW w:w="2410" w:type="dxa"/>
            <w:tcBorders>
              <w:top w:val="single" w:sz="4" w:space="0" w:color="auto"/>
              <w:left w:val="single" w:sz="4" w:space="0" w:color="auto"/>
              <w:bottom w:val="single" w:sz="4" w:space="0" w:color="auto"/>
              <w:right w:val="single" w:sz="4" w:space="0" w:color="auto"/>
            </w:tcBorders>
          </w:tcPr>
          <w:p w14:paraId="23D9D382"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 xml:space="preserve">Координатор тима </w:t>
            </w:r>
          </w:p>
          <w:p w14:paraId="7693E835"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 xml:space="preserve">Вапитачи  </w:t>
            </w:r>
          </w:p>
          <w:p w14:paraId="23402C1F"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Медицинске сестре</w:t>
            </w:r>
          </w:p>
        </w:tc>
        <w:tc>
          <w:tcPr>
            <w:tcW w:w="1701" w:type="dxa"/>
            <w:tcBorders>
              <w:top w:val="single" w:sz="4" w:space="0" w:color="auto"/>
              <w:left w:val="single" w:sz="4" w:space="0" w:color="auto"/>
              <w:bottom w:val="single" w:sz="4" w:space="0" w:color="auto"/>
              <w:right w:val="single" w:sz="4" w:space="0" w:color="auto"/>
            </w:tcBorders>
            <w:hideMark/>
          </w:tcPr>
          <w:p w14:paraId="6FE96645"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lang w:val="sr-Cyrl-RS"/>
              </w:rPr>
              <w:t>Септембар 2026</w:t>
            </w:r>
          </w:p>
        </w:tc>
      </w:tr>
      <w:tr w:rsidR="00CB1764" w:rsidRPr="00047E10" w14:paraId="637BDB3F" w14:textId="77777777" w:rsidTr="00CB1764">
        <w:trPr>
          <w:trHeight w:val="774"/>
        </w:trPr>
        <w:tc>
          <w:tcPr>
            <w:tcW w:w="517" w:type="dxa"/>
            <w:tcBorders>
              <w:top w:val="single" w:sz="4" w:space="0" w:color="auto"/>
              <w:left w:val="single" w:sz="4" w:space="0" w:color="auto"/>
              <w:bottom w:val="single" w:sz="4" w:space="0" w:color="auto"/>
              <w:right w:val="single" w:sz="4" w:space="0" w:color="auto"/>
            </w:tcBorders>
          </w:tcPr>
          <w:p w14:paraId="2DF768AF"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r w:rsidRPr="00047E10">
              <w:rPr>
                <w:rFonts w:ascii="Times New Roman" w:eastAsia="Times New Roman" w:hAnsi="Times New Roman" w:cs="Times New Roman"/>
                <w:b/>
                <w:bCs/>
                <w:lang w:val="sr-Cyrl-CS"/>
              </w:rPr>
              <w:t>3.</w:t>
            </w:r>
          </w:p>
          <w:p w14:paraId="0777DABE" w14:textId="77777777" w:rsidR="00CB1764" w:rsidRPr="00047E10" w:rsidRDefault="00CB1764" w:rsidP="00D62000">
            <w:pPr>
              <w:spacing w:after="0" w:line="360" w:lineRule="auto"/>
              <w:jc w:val="both"/>
              <w:rPr>
                <w:rFonts w:ascii="Times New Roman" w:eastAsia="Times New Roman" w:hAnsi="Times New Roman" w:cs="Times New Roman"/>
                <w:b/>
                <w:bCs/>
                <w:lang w:val="sr-Cyrl-RS"/>
              </w:rPr>
            </w:pPr>
          </w:p>
        </w:tc>
        <w:tc>
          <w:tcPr>
            <w:tcW w:w="4269" w:type="dxa"/>
            <w:tcBorders>
              <w:top w:val="single" w:sz="4" w:space="0" w:color="auto"/>
              <w:left w:val="single" w:sz="4" w:space="0" w:color="auto"/>
              <w:bottom w:val="single" w:sz="4" w:space="0" w:color="auto"/>
              <w:right w:val="single" w:sz="4" w:space="0" w:color="auto"/>
            </w:tcBorders>
          </w:tcPr>
          <w:p w14:paraId="1C0F6459"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w:t>
            </w:r>
            <w:r w:rsidRPr="00047E10">
              <w:rPr>
                <w:rFonts w:ascii="Times New Roman" w:eastAsia="Times New Roman" w:hAnsi="Times New Roman" w:cs="Times New Roman"/>
                <w:bCs/>
                <w:lang w:val="sr-Cyrl-CS"/>
              </w:rPr>
              <w:t>Права</w:t>
            </w:r>
            <w:r w:rsidRPr="00047E10">
              <w:rPr>
                <w:rFonts w:ascii="Times New Roman" w:eastAsia="Times New Roman" w:hAnsi="Times New Roman" w:cs="Times New Roman"/>
                <w:bCs/>
                <w:lang w:val="sr-Cyrl-RS"/>
              </w:rPr>
              <w:t xml:space="preserve"> и обавезе</w:t>
            </w:r>
          </w:p>
          <w:p w14:paraId="519E82D8" w14:textId="2C3B019A"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-Израда паноа уз</w:t>
            </w:r>
            <w:r w:rsidRPr="00047E10">
              <w:rPr>
                <w:rFonts w:ascii="Times New Roman" w:eastAsia="Times New Roman" w:hAnsi="Times New Roman" w:cs="Times New Roman"/>
                <w:bCs/>
                <w:lang w:val="sr-Cyrl-CS"/>
              </w:rPr>
              <w:t xml:space="preserve">  сликовити</w:t>
            </w:r>
            <w:r w:rsidRPr="00047E10">
              <w:rPr>
                <w:rFonts w:ascii="Times New Roman" w:eastAsia="Times New Roman" w:hAnsi="Times New Roman" w:cs="Times New Roman"/>
                <w:bCs/>
                <w:lang w:val="sr-Cyrl-RS"/>
              </w:rPr>
              <w:t>-</w:t>
            </w:r>
            <w:r w:rsidRPr="00047E10">
              <w:rPr>
                <w:rFonts w:ascii="Times New Roman" w:eastAsia="Times New Roman" w:hAnsi="Times New Roman" w:cs="Times New Roman"/>
                <w:bCs/>
                <w:lang w:val="sr-Cyrl-CS"/>
              </w:rPr>
              <w:t xml:space="preserve"> приказ</w:t>
            </w:r>
            <w:r w:rsidRPr="00047E10">
              <w:rPr>
                <w:rFonts w:ascii="Times New Roman" w:eastAsia="Times New Roman" w:hAnsi="Times New Roman" w:cs="Times New Roman"/>
                <w:bCs/>
                <w:lang w:val="sr-Cyrl-RS"/>
              </w:rPr>
              <w:t xml:space="preserve"> радова деце.</w:t>
            </w:r>
          </w:p>
        </w:tc>
        <w:tc>
          <w:tcPr>
            <w:tcW w:w="2410" w:type="dxa"/>
            <w:tcBorders>
              <w:top w:val="single" w:sz="4" w:space="0" w:color="auto"/>
              <w:left w:val="single" w:sz="4" w:space="0" w:color="auto"/>
              <w:bottom w:val="single" w:sz="4" w:space="0" w:color="auto"/>
              <w:right w:val="single" w:sz="4" w:space="0" w:color="auto"/>
            </w:tcBorders>
          </w:tcPr>
          <w:p w14:paraId="490E83EA" w14:textId="77777777" w:rsidR="00CB1764" w:rsidRPr="00047E10" w:rsidRDefault="00CB1764" w:rsidP="00D62000">
            <w:pPr>
              <w:spacing w:after="0" w:line="360" w:lineRule="auto"/>
              <w:jc w:val="both"/>
              <w:rPr>
                <w:rFonts w:ascii="Times New Roman" w:eastAsia="Times New Roman" w:hAnsi="Times New Roman" w:cs="Times New Roman"/>
                <w:bCs/>
                <w:lang w:val="sr-Cyrl-CS"/>
              </w:rPr>
            </w:pPr>
          </w:p>
          <w:p w14:paraId="4CE793FB"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CS"/>
              </w:rPr>
              <w:t>Васпитачи</w:t>
            </w:r>
            <w:r w:rsidRPr="00047E10">
              <w:rPr>
                <w:rFonts w:ascii="Times New Roman" w:eastAsia="Times New Roman" w:hAnsi="Times New Roman" w:cs="Times New Roman"/>
                <w:bCs/>
                <w:lang w:val="sr-Cyrl-RS"/>
              </w:rPr>
              <w:t xml:space="preserve"> и деца </w:t>
            </w:r>
          </w:p>
          <w:p w14:paraId="6B24D434"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7EEDCECA" w14:textId="77777777" w:rsidR="00CB1764" w:rsidRPr="00047E10" w:rsidRDefault="00CB1764" w:rsidP="00D62000">
            <w:pPr>
              <w:spacing w:after="0" w:line="360" w:lineRule="auto"/>
              <w:rPr>
                <w:rFonts w:ascii="Times New Roman" w:eastAsia="Times New Roman" w:hAnsi="Times New Roman" w:cs="Times New Roman"/>
                <w:lang w:val="sr-Cyrl-RS"/>
              </w:rPr>
            </w:pPr>
          </w:p>
        </w:tc>
        <w:tc>
          <w:tcPr>
            <w:tcW w:w="1701" w:type="dxa"/>
            <w:tcBorders>
              <w:top w:val="single" w:sz="4" w:space="0" w:color="auto"/>
              <w:left w:val="single" w:sz="4" w:space="0" w:color="auto"/>
              <w:bottom w:val="single" w:sz="4" w:space="0" w:color="auto"/>
              <w:right w:val="single" w:sz="4" w:space="0" w:color="auto"/>
            </w:tcBorders>
          </w:tcPr>
          <w:p w14:paraId="04231DFD" w14:textId="77777777" w:rsidR="00CB1764" w:rsidRPr="00047E10" w:rsidRDefault="00CB1764" w:rsidP="00D62000">
            <w:pPr>
              <w:spacing w:after="0" w:line="360" w:lineRule="auto"/>
              <w:jc w:val="both"/>
              <w:rPr>
                <w:rFonts w:ascii="Times New Roman" w:eastAsia="Times New Roman" w:hAnsi="Times New Roman" w:cs="Times New Roman"/>
                <w:bCs/>
              </w:rPr>
            </w:pPr>
          </w:p>
          <w:p w14:paraId="5242171A"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 xml:space="preserve">Октобар </w:t>
            </w:r>
            <w:r w:rsidRPr="00047E10">
              <w:rPr>
                <w:rFonts w:ascii="Times New Roman" w:eastAsia="Times New Roman" w:hAnsi="Times New Roman" w:cs="Times New Roman"/>
                <w:lang w:val="sr-Cyrl-RS"/>
              </w:rPr>
              <w:t>2026</w:t>
            </w:r>
          </w:p>
          <w:p w14:paraId="4C7D1005" w14:textId="77777777" w:rsidR="00CB1764" w:rsidRPr="00047E10" w:rsidRDefault="00CB1764" w:rsidP="00D62000">
            <w:pPr>
              <w:spacing w:after="0" w:line="360" w:lineRule="auto"/>
              <w:jc w:val="both"/>
              <w:rPr>
                <w:rFonts w:ascii="Times New Roman" w:eastAsia="Times New Roman" w:hAnsi="Times New Roman" w:cs="Times New Roman"/>
                <w:bCs/>
                <w:lang w:val="sr-Cyrl-CS"/>
              </w:rPr>
            </w:pPr>
          </w:p>
          <w:p w14:paraId="74DC65E8" w14:textId="77777777" w:rsidR="00CB1764" w:rsidRPr="00047E10" w:rsidRDefault="00CB1764" w:rsidP="00D62000">
            <w:pPr>
              <w:spacing w:after="0" w:line="360" w:lineRule="auto"/>
              <w:jc w:val="both"/>
              <w:rPr>
                <w:rFonts w:ascii="Times New Roman" w:eastAsia="Times New Roman" w:hAnsi="Times New Roman" w:cs="Times New Roman"/>
                <w:bCs/>
                <w:lang w:val="sr-Cyrl-CS"/>
              </w:rPr>
            </w:pPr>
          </w:p>
          <w:p w14:paraId="463E6A2B"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tc>
      </w:tr>
      <w:tr w:rsidR="00CB1764" w:rsidRPr="00047E10" w14:paraId="4BC3BBF0" w14:textId="77777777" w:rsidTr="00CB1764">
        <w:trPr>
          <w:trHeight w:val="773"/>
        </w:trPr>
        <w:tc>
          <w:tcPr>
            <w:tcW w:w="517" w:type="dxa"/>
            <w:tcBorders>
              <w:top w:val="single" w:sz="4" w:space="0" w:color="auto"/>
              <w:left w:val="single" w:sz="4" w:space="0" w:color="auto"/>
              <w:bottom w:val="single" w:sz="4" w:space="0" w:color="auto"/>
              <w:right w:val="single" w:sz="4" w:space="0" w:color="auto"/>
            </w:tcBorders>
            <w:hideMark/>
          </w:tcPr>
          <w:p w14:paraId="2196E1BF" w14:textId="77777777" w:rsidR="00CB1764" w:rsidRPr="00047E10" w:rsidRDefault="00CB1764" w:rsidP="00D62000">
            <w:pPr>
              <w:spacing w:after="0" w:line="360" w:lineRule="auto"/>
              <w:jc w:val="both"/>
              <w:rPr>
                <w:rFonts w:ascii="Times New Roman" w:eastAsia="Times New Roman" w:hAnsi="Times New Roman" w:cs="Times New Roman"/>
                <w:b/>
                <w:bCs/>
                <w:lang w:val="sr-Cyrl-RS"/>
              </w:rPr>
            </w:pPr>
            <w:r w:rsidRPr="00047E10">
              <w:rPr>
                <w:rFonts w:ascii="Times New Roman" w:eastAsia="Times New Roman" w:hAnsi="Times New Roman" w:cs="Times New Roman"/>
                <w:b/>
                <w:bCs/>
                <w:lang w:val="sr-Cyrl-RS"/>
              </w:rPr>
              <w:t>4.</w:t>
            </w:r>
          </w:p>
        </w:tc>
        <w:tc>
          <w:tcPr>
            <w:tcW w:w="4269" w:type="dxa"/>
            <w:tcBorders>
              <w:top w:val="single" w:sz="4" w:space="0" w:color="auto"/>
              <w:left w:val="single" w:sz="4" w:space="0" w:color="auto"/>
              <w:bottom w:val="single" w:sz="4" w:space="0" w:color="auto"/>
              <w:right w:val="single" w:sz="4" w:space="0" w:color="auto"/>
            </w:tcBorders>
            <w:hideMark/>
          </w:tcPr>
          <w:p w14:paraId="345F1868"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-Отворена врата за родитеље у време трајања Дечје недеље- едукативне  и креативне радионице на основу израђених сценарија од стране васпитача.</w:t>
            </w:r>
          </w:p>
        </w:tc>
        <w:tc>
          <w:tcPr>
            <w:tcW w:w="2410" w:type="dxa"/>
            <w:tcBorders>
              <w:top w:val="single" w:sz="4" w:space="0" w:color="auto"/>
              <w:left w:val="single" w:sz="4" w:space="0" w:color="auto"/>
              <w:bottom w:val="single" w:sz="4" w:space="0" w:color="auto"/>
              <w:right w:val="single" w:sz="4" w:space="0" w:color="auto"/>
            </w:tcBorders>
          </w:tcPr>
          <w:p w14:paraId="3F381437" w14:textId="77777777" w:rsidR="00CB1764" w:rsidRPr="00047E10" w:rsidRDefault="00CB1764" w:rsidP="00D62000">
            <w:pPr>
              <w:spacing w:after="0" w:line="360" w:lineRule="auto"/>
              <w:rPr>
                <w:rFonts w:ascii="Times New Roman" w:eastAsia="Times New Roman" w:hAnsi="Times New Roman" w:cs="Times New Roman"/>
                <w:lang w:val="sr-Cyrl-CS"/>
              </w:rPr>
            </w:pPr>
          </w:p>
          <w:p w14:paraId="656C51ED" w14:textId="77777777" w:rsidR="00CB1764" w:rsidRPr="00047E10" w:rsidRDefault="00CB1764" w:rsidP="00D62000">
            <w:pPr>
              <w:spacing w:after="0" w:line="360" w:lineRule="auto"/>
              <w:rPr>
                <w:rFonts w:ascii="Times New Roman" w:eastAsia="Times New Roman" w:hAnsi="Times New Roman" w:cs="Times New Roman"/>
                <w:lang w:val="sr-Cyrl-RS"/>
              </w:rPr>
            </w:pPr>
            <w:r w:rsidRPr="00047E10">
              <w:rPr>
                <w:rFonts w:ascii="Times New Roman" w:eastAsia="Times New Roman" w:hAnsi="Times New Roman" w:cs="Times New Roman"/>
                <w:lang w:val="sr-Cyrl-RS"/>
              </w:rPr>
              <w:t>Васпитачи</w:t>
            </w:r>
          </w:p>
          <w:p w14:paraId="078FEA09" w14:textId="77777777" w:rsidR="00CB1764" w:rsidRPr="00047E10" w:rsidRDefault="00CB1764" w:rsidP="00D62000">
            <w:pPr>
              <w:spacing w:after="0" w:line="360" w:lineRule="auto"/>
              <w:jc w:val="both"/>
              <w:rPr>
                <w:rFonts w:ascii="Times New Roman" w:eastAsia="Times New Roman" w:hAnsi="Times New Roman" w:cs="Times New Roman"/>
                <w:bCs/>
                <w:lang w:val="sr-Cyrl-CS"/>
              </w:rPr>
            </w:pPr>
            <w:r w:rsidRPr="00047E10">
              <w:rPr>
                <w:rFonts w:ascii="Times New Roman" w:eastAsia="Times New Roman" w:hAnsi="Times New Roman" w:cs="Times New Roman"/>
                <w:lang w:val="sr-Cyrl-RS"/>
              </w:rPr>
              <w:t>Медицинске сестре</w:t>
            </w:r>
          </w:p>
        </w:tc>
        <w:tc>
          <w:tcPr>
            <w:tcW w:w="1701" w:type="dxa"/>
            <w:tcBorders>
              <w:top w:val="single" w:sz="4" w:space="0" w:color="auto"/>
              <w:left w:val="single" w:sz="4" w:space="0" w:color="auto"/>
              <w:bottom w:val="single" w:sz="4" w:space="0" w:color="auto"/>
              <w:right w:val="single" w:sz="4" w:space="0" w:color="auto"/>
            </w:tcBorders>
            <w:hideMark/>
          </w:tcPr>
          <w:p w14:paraId="37121531"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 xml:space="preserve">Октобар и током године </w:t>
            </w:r>
          </w:p>
        </w:tc>
      </w:tr>
      <w:tr w:rsidR="00CB1764" w:rsidRPr="00047E10" w14:paraId="06BF4010" w14:textId="77777777" w:rsidTr="00CB1764">
        <w:trPr>
          <w:trHeight w:val="1140"/>
        </w:trPr>
        <w:tc>
          <w:tcPr>
            <w:tcW w:w="517" w:type="dxa"/>
            <w:tcBorders>
              <w:top w:val="single" w:sz="4" w:space="0" w:color="auto"/>
              <w:left w:val="single" w:sz="4" w:space="0" w:color="auto"/>
              <w:bottom w:val="single" w:sz="4" w:space="0" w:color="auto"/>
              <w:right w:val="single" w:sz="4" w:space="0" w:color="auto"/>
            </w:tcBorders>
          </w:tcPr>
          <w:p w14:paraId="2F0DB670" w14:textId="77777777" w:rsidR="00CB1764" w:rsidRPr="00047E10" w:rsidRDefault="00CB1764" w:rsidP="00D62000">
            <w:pPr>
              <w:spacing w:after="0" w:line="360" w:lineRule="auto"/>
              <w:jc w:val="both"/>
              <w:rPr>
                <w:rFonts w:ascii="Times New Roman" w:eastAsia="Times New Roman" w:hAnsi="Times New Roman" w:cs="Times New Roman"/>
                <w:b/>
                <w:bCs/>
                <w:lang w:val="sr-Cyrl-RS"/>
              </w:rPr>
            </w:pPr>
            <w:r w:rsidRPr="00047E10">
              <w:rPr>
                <w:rFonts w:ascii="Times New Roman" w:eastAsia="Times New Roman" w:hAnsi="Times New Roman" w:cs="Times New Roman"/>
                <w:b/>
                <w:bCs/>
                <w:lang w:val="sr-Cyrl-RS"/>
              </w:rPr>
              <w:t>5.</w:t>
            </w:r>
          </w:p>
          <w:p w14:paraId="3C1CAEC5"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p>
          <w:p w14:paraId="33698B5E" w14:textId="77777777" w:rsidR="00CB1764" w:rsidRPr="00047E10" w:rsidRDefault="00CB1764" w:rsidP="00D62000">
            <w:pPr>
              <w:spacing w:after="0" w:line="360" w:lineRule="auto"/>
              <w:jc w:val="both"/>
              <w:rPr>
                <w:rFonts w:ascii="Times New Roman" w:eastAsia="Times New Roman" w:hAnsi="Times New Roman" w:cs="Times New Roman"/>
                <w:b/>
                <w:bCs/>
              </w:rPr>
            </w:pPr>
          </w:p>
          <w:p w14:paraId="731459C8" w14:textId="77777777" w:rsidR="00CB1764" w:rsidRPr="00047E10" w:rsidRDefault="00CB1764" w:rsidP="00D62000">
            <w:pPr>
              <w:spacing w:after="0" w:line="360" w:lineRule="auto"/>
              <w:jc w:val="both"/>
              <w:rPr>
                <w:rFonts w:ascii="Times New Roman" w:eastAsia="Times New Roman" w:hAnsi="Times New Roman" w:cs="Times New Roman"/>
                <w:b/>
                <w:bCs/>
              </w:rPr>
            </w:pPr>
          </w:p>
        </w:tc>
        <w:tc>
          <w:tcPr>
            <w:tcW w:w="4269" w:type="dxa"/>
            <w:tcBorders>
              <w:top w:val="single" w:sz="4" w:space="0" w:color="auto"/>
              <w:left w:val="single" w:sz="4" w:space="0" w:color="auto"/>
              <w:bottom w:val="single" w:sz="4" w:space="0" w:color="auto"/>
              <w:right w:val="single" w:sz="4" w:space="0" w:color="auto"/>
            </w:tcBorders>
          </w:tcPr>
          <w:p w14:paraId="6EC5362E"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CS"/>
              </w:rPr>
              <w:t>-Доношење правила понашањ</w:t>
            </w:r>
            <w:r w:rsidRPr="00047E10">
              <w:rPr>
                <w:rFonts w:ascii="Times New Roman" w:eastAsia="Times New Roman" w:hAnsi="Times New Roman" w:cs="Times New Roman"/>
                <w:bCs/>
              </w:rPr>
              <w:t>a</w:t>
            </w:r>
            <w:r w:rsidRPr="00047E10">
              <w:rPr>
                <w:rFonts w:ascii="Times New Roman" w:eastAsia="Times New Roman" w:hAnsi="Times New Roman" w:cs="Times New Roman"/>
                <w:bCs/>
                <w:lang w:val="sr-Cyrl-CS"/>
              </w:rPr>
              <w:t xml:space="preserve"> деце</w:t>
            </w:r>
            <w:r w:rsidRPr="00047E10">
              <w:rPr>
                <w:rFonts w:ascii="Times New Roman" w:eastAsia="Times New Roman" w:hAnsi="Times New Roman" w:cs="Times New Roman"/>
                <w:bCs/>
                <w:lang w:val="sr-Cyrl-ME"/>
              </w:rPr>
              <w:t xml:space="preserve"> по договору деце и васпитача</w:t>
            </w:r>
            <w:r w:rsidRPr="00047E10">
              <w:rPr>
                <w:rFonts w:ascii="Times New Roman" w:eastAsia="Times New Roman" w:hAnsi="Times New Roman" w:cs="Times New Roman"/>
                <w:bCs/>
                <w:lang w:val="sr-Cyrl-CS"/>
              </w:rPr>
              <w:t xml:space="preserve"> на нивоу сваке групе</w:t>
            </w:r>
            <w:r w:rsidRPr="00047E10">
              <w:rPr>
                <w:rFonts w:ascii="Times New Roman" w:eastAsia="Times New Roman" w:hAnsi="Times New Roman" w:cs="Times New Roman"/>
                <w:bCs/>
              </w:rPr>
              <w:t xml:space="preserve"> као и измене и допуне</w:t>
            </w:r>
            <w:r w:rsidRPr="00047E10">
              <w:rPr>
                <w:rFonts w:ascii="Times New Roman" w:eastAsia="Times New Roman" w:hAnsi="Times New Roman" w:cs="Times New Roman"/>
                <w:bCs/>
                <w:lang w:val="sr-Cyrl-RS"/>
              </w:rPr>
              <w:t xml:space="preserve"> истих у току године.</w:t>
            </w:r>
          </w:p>
          <w:p w14:paraId="1EBC6B8A" w14:textId="77777777" w:rsidR="00CB1764" w:rsidRPr="00047E10" w:rsidRDefault="00CB1764" w:rsidP="00D62000">
            <w:pPr>
              <w:spacing w:after="0" w:line="360" w:lineRule="auto"/>
              <w:jc w:val="both"/>
              <w:rPr>
                <w:rFonts w:ascii="Times New Roman" w:eastAsia="Times New Roman" w:hAnsi="Times New Roman" w:cs="Times New Roman"/>
                <w:bCs/>
                <w:lang w:val="sr-Cyrl-ME"/>
              </w:rPr>
            </w:pPr>
            <w:r w:rsidRPr="00047E10">
              <w:rPr>
                <w:rFonts w:ascii="Times New Roman" w:eastAsia="Times New Roman" w:hAnsi="Times New Roman" w:cs="Times New Roman"/>
                <w:bCs/>
                <w:lang w:val="sr-Cyrl-ME"/>
              </w:rPr>
              <w:t>-Израда социограма групе у случајевима када се деси непожељно понашање у групи</w:t>
            </w:r>
          </w:p>
          <w:p w14:paraId="3D76451B" w14:textId="77777777" w:rsidR="00CB1764" w:rsidRPr="00047E10" w:rsidRDefault="00CB1764" w:rsidP="00D62000">
            <w:pPr>
              <w:spacing w:after="0" w:line="360" w:lineRule="auto"/>
              <w:jc w:val="both"/>
              <w:rPr>
                <w:rFonts w:ascii="Times New Roman" w:eastAsia="Times New Roman" w:hAnsi="Times New Roman" w:cs="Times New Roman"/>
                <w:bCs/>
              </w:rPr>
            </w:pPr>
          </w:p>
        </w:tc>
        <w:tc>
          <w:tcPr>
            <w:tcW w:w="2410" w:type="dxa"/>
            <w:tcBorders>
              <w:top w:val="single" w:sz="4" w:space="0" w:color="auto"/>
              <w:left w:val="single" w:sz="4" w:space="0" w:color="auto"/>
              <w:bottom w:val="single" w:sz="4" w:space="0" w:color="auto"/>
              <w:right w:val="single" w:sz="4" w:space="0" w:color="auto"/>
            </w:tcBorders>
          </w:tcPr>
          <w:p w14:paraId="7D45EA95"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Васпитачи и</w:t>
            </w:r>
          </w:p>
          <w:p w14:paraId="7E4544CB"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деца</w:t>
            </w:r>
          </w:p>
          <w:p w14:paraId="426D2AE3" w14:textId="77777777" w:rsidR="00CB1764" w:rsidRPr="00047E10" w:rsidRDefault="00CB1764" w:rsidP="00D62000">
            <w:pPr>
              <w:spacing w:after="0" w:line="360" w:lineRule="auto"/>
              <w:jc w:val="both"/>
              <w:rPr>
                <w:rFonts w:ascii="Times New Roman" w:eastAsia="Times New Roman" w:hAnsi="Times New Roman" w:cs="Times New Roman"/>
                <w:bCs/>
                <w:lang w:val="sr-Cyrl-CS"/>
              </w:rPr>
            </w:pPr>
          </w:p>
        </w:tc>
        <w:tc>
          <w:tcPr>
            <w:tcW w:w="1701" w:type="dxa"/>
            <w:tcBorders>
              <w:top w:val="single" w:sz="4" w:space="0" w:color="auto"/>
              <w:left w:val="single" w:sz="4" w:space="0" w:color="auto"/>
              <w:bottom w:val="single" w:sz="4" w:space="0" w:color="auto"/>
              <w:right w:val="single" w:sz="4" w:space="0" w:color="auto"/>
            </w:tcBorders>
          </w:tcPr>
          <w:p w14:paraId="71132C24"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07914D94"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6C59DAD7"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Током радне 2026/2027</w:t>
            </w:r>
          </w:p>
          <w:p w14:paraId="4E2D4D29"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3AF5FCD4"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09F1302E"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04D1FC0D"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tc>
      </w:tr>
      <w:tr w:rsidR="00CB1764" w:rsidRPr="00047E10" w14:paraId="0337280D" w14:textId="77777777" w:rsidTr="00CB1764">
        <w:trPr>
          <w:trHeight w:val="1140"/>
        </w:trPr>
        <w:tc>
          <w:tcPr>
            <w:tcW w:w="517" w:type="dxa"/>
            <w:tcBorders>
              <w:top w:val="single" w:sz="4" w:space="0" w:color="auto"/>
              <w:left w:val="single" w:sz="4" w:space="0" w:color="auto"/>
              <w:bottom w:val="single" w:sz="4" w:space="0" w:color="auto"/>
              <w:right w:val="single" w:sz="4" w:space="0" w:color="auto"/>
            </w:tcBorders>
            <w:hideMark/>
          </w:tcPr>
          <w:p w14:paraId="72096845" w14:textId="77777777" w:rsidR="00CB1764" w:rsidRPr="00047E10" w:rsidRDefault="00CB1764" w:rsidP="00D62000">
            <w:pPr>
              <w:spacing w:after="0" w:line="360" w:lineRule="auto"/>
              <w:jc w:val="both"/>
              <w:rPr>
                <w:rFonts w:ascii="Times New Roman" w:eastAsia="Times New Roman" w:hAnsi="Times New Roman" w:cs="Times New Roman"/>
                <w:b/>
                <w:bCs/>
              </w:rPr>
            </w:pPr>
            <w:r w:rsidRPr="00047E10">
              <w:rPr>
                <w:rFonts w:ascii="Times New Roman" w:eastAsia="Times New Roman" w:hAnsi="Times New Roman" w:cs="Times New Roman"/>
                <w:b/>
                <w:bCs/>
              </w:rPr>
              <w:t>6.</w:t>
            </w:r>
          </w:p>
        </w:tc>
        <w:tc>
          <w:tcPr>
            <w:tcW w:w="4269" w:type="dxa"/>
            <w:tcBorders>
              <w:top w:val="single" w:sz="4" w:space="0" w:color="auto"/>
              <w:left w:val="single" w:sz="4" w:space="0" w:color="auto"/>
              <w:bottom w:val="single" w:sz="4" w:space="0" w:color="auto"/>
              <w:right w:val="single" w:sz="4" w:space="0" w:color="auto"/>
            </w:tcBorders>
            <w:hideMark/>
          </w:tcPr>
          <w:p w14:paraId="6DF223B0"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w:t>
            </w:r>
            <w:r w:rsidRPr="00047E10">
              <w:rPr>
                <w:rFonts w:ascii="Times New Roman" w:eastAsia="Times New Roman" w:hAnsi="Times New Roman" w:cs="Times New Roman"/>
                <w:bCs/>
                <w:lang w:val="sr-Cyrl-CS"/>
              </w:rPr>
              <w:t>Активности са децом у циљу упознавања са појмом насиља</w:t>
            </w:r>
            <w:r w:rsidRPr="00047E10">
              <w:rPr>
                <w:rFonts w:ascii="Times New Roman" w:eastAsia="Times New Roman" w:hAnsi="Times New Roman" w:cs="Times New Roman"/>
                <w:bCs/>
                <w:lang w:val="sr-Cyrl-RS"/>
              </w:rPr>
              <w:t xml:space="preserve"> као и радионице.</w:t>
            </w:r>
          </w:p>
          <w:p w14:paraId="7D500441"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-Обављање разговора са децом када се насиље догоди.</w:t>
            </w:r>
          </w:p>
        </w:tc>
        <w:tc>
          <w:tcPr>
            <w:tcW w:w="2410" w:type="dxa"/>
            <w:tcBorders>
              <w:top w:val="single" w:sz="4" w:space="0" w:color="auto"/>
              <w:left w:val="single" w:sz="4" w:space="0" w:color="auto"/>
              <w:bottom w:val="single" w:sz="4" w:space="0" w:color="auto"/>
              <w:right w:val="single" w:sz="4" w:space="0" w:color="auto"/>
            </w:tcBorders>
          </w:tcPr>
          <w:p w14:paraId="01C0326B"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455AEFA3"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 xml:space="preserve">Васпитачи </w:t>
            </w:r>
          </w:p>
          <w:p w14:paraId="4CA825F8"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tc>
        <w:tc>
          <w:tcPr>
            <w:tcW w:w="1701" w:type="dxa"/>
            <w:tcBorders>
              <w:top w:val="single" w:sz="4" w:space="0" w:color="auto"/>
              <w:left w:val="single" w:sz="4" w:space="0" w:color="auto"/>
              <w:bottom w:val="single" w:sz="4" w:space="0" w:color="auto"/>
              <w:right w:val="single" w:sz="4" w:space="0" w:color="auto"/>
            </w:tcBorders>
          </w:tcPr>
          <w:p w14:paraId="69C57F32"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Током радне 2026/2027</w:t>
            </w:r>
          </w:p>
          <w:p w14:paraId="58AD94C7"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16317A8D"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lastRenderedPageBreak/>
              <w:t>У свим васпитним групама</w:t>
            </w:r>
          </w:p>
        </w:tc>
      </w:tr>
      <w:tr w:rsidR="00CB1764" w:rsidRPr="00047E10" w14:paraId="0EDEB0C8" w14:textId="77777777" w:rsidTr="00CB1764">
        <w:trPr>
          <w:trHeight w:val="1642"/>
        </w:trPr>
        <w:tc>
          <w:tcPr>
            <w:tcW w:w="517" w:type="dxa"/>
            <w:tcBorders>
              <w:top w:val="single" w:sz="4" w:space="0" w:color="auto"/>
              <w:left w:val="single" w:sz="4" w:space="0" w:color="auto"/>
              <w:bottom w:val="single" w:sz="4" w:space="0" w:color="auto"/>
              <w:right w:val="single" w:sz="4" w:space="0" w:color="auto"/>
            </w:tcBorders>
            <w:hideMark/>
          </w:tcPr>
          <w:p w14:paraId="7608305E" w14:textId="77777777" w:rsidR="00CB1764" w:rsidRPr="00047E10" w:rsidRDefault="00CB1764" w:rsidP="00D62000">
            <w:pPr>
              <w:spacing w:after="0" w:line="360" w:lineRule="auto"/>
              <w:jc w:val="both"/>
              <w:rPr>
                <w:rFonts w:ascii="Times New Roman" w:eastAsia="Times New Roman" w:hAnsi="Times New Roman" w:cs="Times New Roman"/>
                <w:b/>
                <w:bCs/>
              </w:rPr>
            </w:pPr>
            <w:r w:rsidRPr="00047E10">
              <w:rPr>
                <w:rFonts w:ascii="Times New Roman" w:eastAsia="Times New Roman" w:hAnsi="Times New Roman" w:cs="Times New Roman"/>
                <w:b/>
                <w:bCs/>
              </w:rPr>
              <w:lastRenderedPageBreak/>
              <w:t>7.</w:t>
            </w:r>
          </w:p>
        </w:tc>
        <w:tc>
          <w:tcPr>
            <w:tcW w:w="4269" w:type="dxa"/>
            <w:tcBorders>
              <w:top w:val="single" w:sz="4" w:space="0" w:color="auto"/>
              <w:left w:val="single" w:sz="4" w:space="0" w:color="auto"/>
              <w:bottom w:val="single" w:sz="4" w:space="0" w:color="auto"/>
              <w:right w:val="single" w:sz="4" w:space="0" w:color="auto"/>
            </w:tcBorders>
          </w:tcPr>
          <w:p w14:paraId="33348874"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-Едукативна радионица за васпитно особље под називом ".Социјална когниција“.</w:t>
            </w:r>
          </w:p>
          <w:p w14:paraId="01638FC1"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tc>
        <w:tc>
          <w:tcPr>
            <w:tcW w:w="2410" w:type="dxa"/>
            <w:tcBorders>
              <w:top w:val="single" w:sz="4" w:space="0" w:color="auto"/>
              <w:left w:val="single" w:sz="4" w:space="0" w:color="auto"/>
              <w:bottom w:val="single" w:sz="4" w:space="0" w:color="auto"/>
              <w:right w:val="single" w:sz="4" w:space="0" w:color="auto"/>
            </w:tcBorders>
          </w:tcPr>
          <w:p w14:paraId="638E88C6"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6E21ED78"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Чланови тима</w:t>
            </w:r>
          </w:p>
          <w:p w14:paraId="269FFC39"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 xml:space="preserve">Координатор тима </w:t>
            </w:r>
          </w:p>
        </w:tc>
        <w:tc>
          <w:tcPr>
            <w:tcW w:w="1701" w:type="dxa"/>
            <w:tcBorders>
              <w:top w:val="single" w:sz="4" w:space="0" w:color="auto"/>
              <w:left w:val="single" w:sz="4" w:space="0" w:color="auto"/>
              <w:bottom w:val="single" w:sz="4" w:space="0" w:color="auto"/>
              <w:right w:val="single" w:sz="4" w:space="0" w:color="auto"/>
            </w:tcBorders>
            <w:hideMark/>
          </w:tcPr>
          <w:p w14:paraId="629BD246"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Март 2027</w:t>
            </w:r>
          </w:p>
        </w:tc>
      </w:tr>
      <w:tr w:rsidR="00CB1764" w:rsidRPr="00047E10" w14:paraId="526CEF3D" w14:textId="77777777" w:rsidTr="00CB1764">
        <w:tc>
          <w:tcPr>
            <w:tcW w:w="517" w:type="dxa"/>
            <w:tcBorders>
              <w:top w:val="single" w:sz="4" w:space="0" w:color="auto"/>
              <w:left w:val="single" w:sz="4" w:space="0" w:color="auto"/>
              <w:bottom w:val="single" w:sz="4" w:space="0" w:color="auto"/>
              <w:right w:val="single" w:sz="4" w:space="0" w:color="auto"/>
            </w:tcBorders>
          </w:tcPr>
          <w:p w14:paraId="1030AAF9" w14:textId="77777777" w:rsidR="00CB1764" w:rsidRPr="00047E10" w:rsidRDefault="00CB1764" w:rsidP="00D62000">
            <w:pPr>
              <w:spacing w:after="0" w:line="360" w:lineRule="auto"/>
              <w:jc w:val="both"/>
              <w:rPr>
                <w:rFonts w:ascii="Times New Roman" w:eastAsia="Times New Roman" w:hAnsi="Times New Roman" w:cs="Times New Roman"/>
                <w:b/>
                <w:bCs/>
              </w:rPr>
            </w:pPr>
            <w:r w:rsidRPr="00047E10">
              <w:rPr>
                <w:rFonts w:ascii="Times New Roman" w:eastAsia="Times New Roman" w:hAnsi="Times New Roman" w:cs="Times New Roman"/>
                <w:b/>
                <w:bCs/>
              </w:rPr>
              <w:t>8.</w:t>
            </w:r>
          </w:p>
          <w:p w14:paraId="361BBC6B"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p>
          <w:p w14:paraId="611823EB"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p>
        </w:tc>
        <w:tc>
          <w:tcPr>
            <w:tcW w:w="4269" w:type="dxa"/>
            <w:tcBorders>
              <w:top w:val="single" w:sz="4" w:space="0" w:color="auto"/>
              <w:left w:val="single" w:sz="4" w:space="0" w:color="auto"/>
              <w:bottom w:val="single" w:sz="4" w:space="0" w:color="auto"/>
              <w:right w:val="single" w:sz="4" w:space="0" w:color="auto"/>
            </w:tcBorders>
            <w:hideMark/>
          </w:tcPr>
          <w:p w14:paraId="7626E069"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Реализовање једне од три могуће радионице за родитеље у току године:</w:t>
            </w:r>
          </w:p>
          <w:p w14:paraId="4C7C0784" w14:textId="77777777" w:rsidR="00CB1764" w:rsidRPr="00047E10" w:rsidRDefault="00CB1764" w:rsidP="00673265">
            <w:pPr>
              <w:numPr>
                <w:ilvl w:val="0"/>
                <w:numId w:val="29"/>
              </w:numPr>
              <w:spacing w:after="0" w:line="360" w:lineRule="auto"/>
              <w:ind w:left="0"/>
              <w:contextualSpacing/>
              <w:jc w:val="both"/>
              <w:rPr>
                <w:rFonts w:ascii="Times New Roman" w:eastAsia="Calibri" w:hAnsi="Times New Roman" w:cs="Times New Roman"/>
                <w:bCs/>
                <w:lang w:val="sr-Cyrl-RS"/>
              </w:rPr>
            </w:pPr>
            <w:r w:rsidRPr="00047E10">
              <w:rPr>
                <w:rFonts w:ascii="Times New Roman" w:eastAsia="Calibri" w:hAnsi="Times New Roman" w:cs="Times New Roman"/>
                <w:bCs/>
                <w:lang w:val="sr-Cyrl-RS"/>
              </w:rPr>
              <w:t>Васпитни стилови</w:t>
            </w:r>
          </w:p>
          <w:p w14:paraId="4D393808" w14:textId="77777777" w:rsidR="00CB1764" w:rsidRPr="00047E10" w:rsidRDefault="00CB1764" w:rsidP="00673265">
            <w:pPr>
              <w:numPr>
                <w:ilvl w:val="0"/>
                <w:numId w:val="29"/>
              </w:numPr>
              <w:spacing w:after="0" w:line="360" w:lineRule="auto"/>
              <w:ind w:left="0"/>
              <w:contextualSpacing/>
              <w:jc w:val="both"/>
              <w:rPr>
                <w:rFonts w:ascii="Times New Roman" w:eastAsia="Calibri" w:hAnsi="Times New Roman" w:cs="Times New Roman"/>
                <w:bCs/>
                <w:lang w:val="sr-Cyrl-RS"/>
              </w:rPr>
            </w:pPr>
            <w:r w:rsidRPr="00047E10">
              <w:rPr>
                <w:rFonts w:ascii="Times New Roman" w:eastAsia="Calibri" w:hAnsi="Times New Roman" w:cs="Times New Roman"/>
                <w:bCs/>
                <w:lang w:val="sr-Cyrl-RS"/>
              </w:rPr>
              <w:t>Буди рука која воли и реч која соколи</w:t>
            </w:r>
          </w:p>
          <w:p w14:paraId="27276605" w14:textId="77777777" w:rsidR="00CB1764" w:rsidRPr="00047E10" w:rsidRDefault="00CB1764" w:rsidP="00673265">
            <w:pPr>
              <w:numPr>
                <w:ilvl w:val="0"/>
                <w:numId w:val="29"/>
              </w:numPr>
              <w:spacing w:after="0" w:line="360" w:lineRule="auto"/>
              <w:ind w:left="0"/>
              <w:contextualSpacing/>
              <w:jc w:val="both"/>
              <w:rPr>
                <w:rFonts w:ascii="Times New Roman" w:eastAsia="Calibri" w:hAnsi="Times New Roman" w:cs="Times New Roman"/>
                <w:bCs/>
                <w:lang w:val="sr-Cyrl-RS"/>
              </w:rPr>
            </w:pPr>
            <w:r w:rsidRPr="00047E10">
              <w:rPr>
                <w:rFonts w:ascii="Times New Roman" w:eastAsia="Calibri" w:hAnsi="Times New Roman" w:cs="Times New Roman"/>
                <w:bCs/>
                <w:lang w:val="sr-Cyrl-RS"/>
              </w:rPr>
              <w:t>Ненасилна комуникација</w:t>
            </w:r>
          </w:p>
        </w:tc>
        <w:tc>
          <w:tcPr>
            <w:tcW w:w="2410" w:type="dxa"/>
            <w:tcBorders>
              <w:top w:val="single" w:sz="4" w:space="0" w:color="auto"/>
              <w:left w:val="single" w:sz="4" w:space="0" w:color="auto"/>
              <w:bottom w:val="single" w:sz="4" w:space="0" w:color="auto"/>
              <w:right w:val="single" w:sz="4" w:space="0" w:color="auto"/>
            </w:tcBorders>
            <w:hideMark/>
          </w:tcPr>
          <w:p w14:paraId="2D81A2DD"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Васпитачи и медицинске сестре-васпитачи у сарадњи са тимом</w:t>
            </w:r>
          </w:p>
        </w:tc>
        <w:tc>
          <w:tcPr>
            <w:tcW w:w="1701" w:type="dxa"/>
            <w:tcBorders>
              <w:top w:val="single" w:sz="4" w:space="0" w:color="auto"/>
              <w:left w:val="single" w:sz="4" w:space="0" w:color="auto"/>
              <w:bottom w:val="single" w:sz="4" w:space="0" w:color="auto"/>
              <w:right w:val="single" w:sz="4" w:space="0" w:color="auto"/>
            </w:tcBorders>
          </w:tcPr>
          <w:p w14:paraId="6151B1FA"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1625BEC8"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4114B4E8"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Током радне 2026/2027</w:t>
            </w:r>
          </w:p>
        </w:tc>
      </w:tr>
      <w:tr w:rsidR="00CB1764" w:rsidRPr="00047E10" w14:paraId="311A992D" w14:textId="77777777" w:rsidTr="00CB1764">
        <w:tc>
          <w:tcPr>
            <w:tcW w:w="517" w:type="dxa"/>
            <w:tcBorders>
              <w:top w:val="single" w:sz="4" w:space="0" w:color="auto"/>
              <w:left w:val="single" w:sz="4" w:space="0" w:color="auto"/>
              <w:bottom w:val="single" w:sz="4" w:space="0" w:color="auto"/>
              <w:right w:val="single" w:sz="4" w:space="0" w:color="auto"/>
            </w:tcBorders>
          </w:tcPr>
          <w:p w14:paraId="3822D186" w14:textId="77777777" w:rsidR="00CB1764" w:rsidRPr="00047E10" w:rsidRDefault="00CB1764" w:rsidP="00D62000">
            <w:pPr>
              <w:spacing w:after="0" w:line="360" w:lineRule="auto"/>
              <w:jc w:val="both"/>
              <w:rPr>
                <w:rFonts w:ascii="Times New Roman" w:eastAsia="Times New Roman" w:hAnsi="Times New Roman" w:cs="Times New Roman"/>
                <w:b/>
                <w:bCs/>
              </w:rPr>
            </w:pPr>
            <w:r w:rsidRPr="00047E10">
              <w:rPr>
                <w:rFonts w:ascii="Times New Roman" w:eastAsia="Times New Roman" w:hAnsi="Times New Roman" w:cs="Times New Roman"/>
                <w:b/>
                <w:bCs/>
              </w:rPr>
              <w:t>9.</w:t>
            </w:r>
          </w:p>
          <w:p w14:paraId="2ACCDDC5"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p>
          <w:p w14:paraId="10648B1D"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p>
        </w:tc>
        <w:tc>
          <w:tcPr>
            <w:tcW w:w="4269" w:type="dxa"/>
            <w:tcBorders>
              <w:top w:val="single" w:sz="4" w:space="0" w:color="auto"/>
              <w:left w:val="single" w:sz="4" w:space="0" w:color="auto"/>
              <w:bottom w:val="single" w:sz="4" w:space="0" w:color="auto"/>
              <w:right w:val="single" w:sz="4" w:space="0" w:color="auto"/>
            </w:tcBorders>
            <w:hideMark/>
          </w:tcPr>
          <w:p w14:paraId="7C398204"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w:t>
            </w:r>
            <w:r w:rsidRPr="00047E10">
              <w:rPr>
                <w:rFonts w:ascii="Times New Roman" w:eastAsia="Times New Roman" w:hAnsi="Times New Roman" w:cs="Times New Roman"/>
                <w:bCs/>
                <w:lang w:val="sr-Cyrl-CS"/>
              </w:rPr>
              <w:t>Праћење посмартање деце</w:t>
            </w:r>
            <w:r w:rsidRPr="00047E10">
              <w:rPr>
                <w:rFonts w:ascii="Times New Roman" w:eastAsia="Times New Roman" w:hAnsi="Times New Roman" w:cs="Times New Roman"/>
                <w:bCs/>
                <w:lang w:val="sr-Cyrl-RS"/>
              </w:rPr>
              <w:t xml:space="preserve"> и вођење евиденционих листа (у случају насиља)</w:t>
            </w:r>
          </w:p>
          <w:p w14:paraId="453DD348"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-Благовремено информисање родитеља и координатора тима</w:t>
            </w:r>
          </w:p>
        </w:tc>
        <w:tc>
          <w:tcPr>
            <w:tcW w:w="2410" w:type="dxa"/>
            <w:tcBorders>
              <w:top w:val="single" w:sz="4" w:space="0" w:color="auto"/>
              <w:left w:val="single" w:sz="4" w:space="0" w:color="auto"/>
              <w:bottom w:val="single" w:sz="4" w:space="0" w:color="auto"/>
              <w:right w:val="single" w:sz="4" w:space="0" w:color="auto"/>
            </w:tcBorders>
          </w:tcPr>
          <w:p w14:paraId="6FDF467F" w14:textId="77777777" w:rsidR="00CB1764" w:rsidRPr="00047E10" w:rsidRDefault="00CB1764" w:rsidP="00D62000">
            <w:pPr>
              <w:spacing w:after="0" w:line="360" w:lineRule="auto"/>
              <w:jc w:val="both"/>
              <w:rPr>
                <w:rFonts w:ascii="Times New Roman" w:eastAsia="Times New Roman" w:hAnsi="Times New Roman" w:cs="Times New Roman"/>
                <w:bCs/>
                <w:lang w:val="sr-Cyrl-CS"/>
              </w:rPr>
            </w:pPr>
          </w:p>
          <w:p w14:paraId="63A07211" w14:textId="77777777" w:rsidR="00CB1764" w:rsidRPr="00047E10" w:rsidRDefault="00CB1764" w:rsidP="00D62000">
            <w:pPr>
              <w:spacing w:after="0" w:line="360" w:lineRule="auto"/>
              <w:jc w:val="both"/>
              <w:rPr>
                <w:rFonts w:ascii="Times New Roman" w:eastAsia="Times New Roman" w:hAnsi="Times New Roman" w:cs="Times New Roman"/>
                <w:bCs/>
                <w:lang w:val="sr-Cyrl-CS"/>
              </w:rPr>
            </w:pPr>
            <w:r w:rsidRPr="00047E10">
              <w:rPr>
                <w:rFonts w:ascii="Times New Roman" w:eastAsia="Times New Roman" w:hAnsi="Times New Roman" w:cs="Times New Roman"/>
                <w:bCs/>
                <w:lang w:val="sr-Cyrl-CS"/>
              </w:rPr>
              <w:t>Васпитно особље</w:t>
            </w:r>
          </w:p>
        </w:tc>
        <w:tc>
          <w:tcPr>
            <w:tcW w:w="1701" w:type="dxa"/>
            <w:tcBorders>
              <w:top w:val="single" w:sz="4" w:space="0" w:color="auto"/>
              <w:left w:val="single" w:sz="4" w:space="0" w:color="auto"/>
              <w:bottom w:val="single" w:sz="4" w:space="0" w:color="auto"/>
              <w:right w:val="single" w:sz="4" w:space="0" w:color="auto"/>
            </w:tcBorders>
          </w:tcPr>
          <w:p w14:paraId="1D44E0CD" w14:textId="77777777" w:rsidR="00CB1764" w:rsidRPr="00047E10" w:rsidRDefault="00CB1764" w:rsidP="00D62000">
            <w:pPr>
              <w:spacing w:after="0" w:line="360" w:lineRule="auto"/>
              <w:jc w:val="both"/>
              <w:rPr>
                <w:rFonts w:ascii="Times New Roman" w:eastAsia="Times New Roman" w:hAnsi="Times New Roman" w:cs="Times New Roman"/>
                <w:bCs/>
                <w:lang w:val="sr-Cyrl-CS"/>
              </w:rPr>
            </w:pPr>
          </w:p>
          <w:p w14:paraId="7670DE27"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По потреби када се непожељно понашање догоди</w:t>
            </w:r>
          </w:p>
          <w:p w14:paraId="63077B85"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p>
        </w:tc>
      </w:tr>
      <w:tr w:rsidR="00CB1764" w:rsidRPr="00047E10" w14:paraId="25ADF6C7" w14:textId="77777777" w:rsidTr="00CB1764">
        <w:tc>
          <w:tcPr>
            <w:tcW w:w="517" w:type="dxa"/>
            <w:tcBorders>
              <w:top w:val="single" w:sz="4" w:space="0" w:color="auto"/>
              <w:left w:val="single" w:sz="4" w:space="0" w:color="auto"/>
              <w:bottom w:val="single" w:sz="4" w:space="0" w:color="auto"/>
              <w:right w:val="single" w:sz="4" w:space="0" w:color="auto"/>
            </w:tcBorders>
            <w:hideMark/>
          </w:tcPr>
          <w:p w14:paraId="6473107D" w14:textId="77777777" w:rsidR="00CB1764" w:rsidRPr="00047E10" w:rsidRDefault="00CB1764" w:rsidP="00D62000">
            <w:pPr>
              <w:spacing w:after="0" w:line="360" w:lineRule="auto"/>
              <w:jc w:val="both"/>
              <w:rPr>
                <w:rFonts w:ascii="Times New Roman" w:eastAsia="Times New Roman" w:hAnsi="Times New Roman" w:cs="Times New Roman"/>
                <w:b/>
                <w:bCs/>
                <w:lang w:val="sr-Cyrl-RS"/>
              </w:rPr>
            </w:pPr>
            <w:r w:rsidRPr="00047E10">
              <w:rPr>
                <w:rFonts w:ascii="Times New Roman" w:eastAsia="Times New Roman" w:hAnsi="Times New Roman" w:cs="Times New Roman"/>
                <w:b/>
                <w:bCs/>
                <w:lang w:val="sr-Cyrl-RS"/>
              </w:rPr>
              <w:t>10.</w:t>
            </w:r>
          </w:p>
        </w:tc>
        <w:tc>
          <w:tcPr>
            <w:tcW w:w="4269" w:type="dxa"/>
            <w:tcBorders>
              <w:top w:val="single" w:sz="4" w:space="0" w:color="auto"/>
              <w:left w:val="single" w:sz="4" w:space="0" w:color="auto"/>
              <w:bottom w:val="single" w:sz="4" w:space="0" w:color="auto"/>
              <w:right w:val="single" w:sz="4" w:space="0" w:color="auto"/>
            </w:tcBorders>
            <w:hideMark/>
          </w:tcPr>
          <w:p w14:paraId="2D4C6DA5"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Праћење остварености препорука за унапређење (отклањање) безбедности деце у сарадњи са тимом за вредновање квалитета рада установе</w:t>
            </w:r>
          </w:p>
        </w:tc>
        <w:tc>
          <w:tcPr>
            <w:tcW w:w="2410" w:type="dxa"/>
            <w:tcBorders>
              <w:top w:val="single" w:sz="4" w:space="0" w:color="auto"/>
              <w:left w:val="single" w:sz="4" w:space="0" w:color="auto"/>
              <w:bottom w:val="single" w:sz="4" w:space="0" w:color="auto"/>
              <w:right w:val="single" w:sz="4" w:space="0" w:color="auto"/>
            </w:tcBorders>
            <w:hideMark/>
          </w:tcPr>
          <w:p w14:paraId="68170B6F"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Тим за Д Н З и З</w:t>
            </w:r>
          </w:p>
          <w:p w14:paraId="571E9FE1"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Тим за вредновање квалитета рада установе</w:t>
            </w:r>
          </w:p>
          <w:p w14:paraId="4CE84C8F"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Директор установе</w:t>
            </w:r>
          </w:p>
        </w:tc>
        <w:tc>
          <w:tcPr>
            <w:tcW w:w="1701" w:type="dxa"/>
            <w:tcBorders>
              <w:top w:val="single" w:sz="4" w:space="0" w:color="auto"/>
              <w:left w:val="single" w:sz="4" w:space="0" w:color="auto"/>
              <w:bottom w:val="single" w:sz="4" w:space="0" w:color="auto"/>
              <w:right w:val="single" w:sz="4" w:space="0" w:color="auto"/>
            </w:tcBorders>
            <w:hideMark/>
          </w:tcPr>
          <w:p w14:paraId="06CDF147" w14:textId="77777777" w:rsidR="00CB1764" w:rsidRPr="00047E10" w:rsidRDefault="00CB1764" w:rsidP="00D62000">
            <w:pPr>
              <w:spacing w:after="0" w:line="360" w:lineRule="auto"/>
              <w:jc w:val="both"/>
              <w:rPr>
                <w:rFonts w:ascii="Times New Roman" w:eastAsia="Times New Roman" w:hAnsi="Times New Roman" w:cs="Times New Roman"/>
                <w:bCs/>
                <w:lang w:val="sr-Cyrl-CS"/>
              </w:rPr>
            </w:pPr>
            <w:r w:rsidRPr="00047E10">
              <w:rPr>
                <w:rFonts w:ascii="Times New Roman" w:eastAsia="Times New Roman" w:hAnsi="Times New Roman" w:cs="Times New Roman"/>
                <w:bCs/>
                <w:lang w:val="sr-Cyrl-RS"/>
              </w:rPr>
              <w:t>Током радне 2026/2027</w:t>
            </w:r>
          </w:p>
        </w:tc>
      </w:tr>
      <w:tr w:rsidR="00CB1764" w:rsidRPr="00047E10" w14:paraId="712D841B" w14:textId="77777777" w:rsidTr="00CB1764">
        <w:trPr>
          <w:trHeight w:val="987"/>
        </w:trPr>
        <w:tc>
          <w:tcPr>
            <w:tcW w:w="517" w:type="dxa"/>
            <w:tcBorders>
              <w:top w:val="single" w:sz="4" w:space="0" w:color="auto"/>
              <w:left w:val="single" w:sz="4" w:space="0" w:color="auto"/>
              <w:bottom w:val="single" w:sz="4" w:space="0" w:color="auto"/>
              <w:right w:val="single" w:sz="4" w:space="0" w:color="auto"/>
            </w:tcBorders>
          </w:tcPr>
          <w:p w14:paraId="1DE0FCCC" w14:textId="77777777" w:rsidR="00CB1764" w:rsidRPr="00047E10" w:rsidRDefault="00CB1764" w:rsidP="00D62000">
            <w:pPr>
              <w:spacing w:after="0" w:line="360" w:lineRule="auto"/>
              <w:jc w:val="both"/>
              <w:rPr>
                <w:rFonts w:ascii="Times New Roman" w:eastAsia="Times New Roman" w:hAnsi="Times New Roman" w:cs="Times New Roman"/>
                <w:b/>
                <w:bCs/>
                <w:lang w:val="sr-Cyrl-RS"/>
              </w:rPr>
            </w:pPr>
            <w:bookmarkStart w:id="80" w:name="_Hlk199319489"/>
            <w:r w:rsidRPr="00047E10">
              <w:rPr>
                <w:rFonts w:ascii="Times New Roman" w:eastAsia="Times New Roman" w:hAnsi="Times New Roman" w:cs="Times New Roman"/>
                <w:b/>
                <w:bCs/>
              </w:rPr>
              <w:t>1</w:t>
            </w:r>
            <w:r w:rsidRPr="00047E10">
              <w:rPr>
                <w:rFonts w:ascii="Times New Roman" w:eastAsia="Times New Roman" w:hAnsi="Times New Roman" w:cs="Times New Roman"/>
                <w:b/>
                <w:bCs/>
                <w:lang w:val="sr-Cyrl-RS"/>
              </w:rPr>
              <w:t>1.</w:t>
            </w:r>
          </w:p>
          <w:p w14:paraId="5B4EE30B"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p>
          <w:p w14:paraId="7C68FB07"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p>
          <w:p w14:paraId="62733A2C"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p>
          <w:p w14:paraId="798B82EC"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p>
          <w:p w14:paraId="782A88DF"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p>
          <w:p w14:paraId="12D1DE02"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p>
          <w:p w14:paraId="183EA41B"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p>
          <w:p w14:paraId="362A6E2F"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p>
        </w:tc>
        <w:tc>
          <w:tcPr>
            <w:tcW w:w="4269" w:type="dxa"/>
            <w:tcBorders>
              <w:top w:val="single" w:sz="4" w:space="0" w:color="auto"/>
              <w:left w:val="single" w:sz="4" w:space="0" w:color="auto"/>
              <w:bottom w:val="single" w:sz="4" w:space="0" w:color="auto"/>
              <w:right w:val="single" w:sz="4" w:space="0" w:color="auto"/>
            </w:tcBorders>
          </w:tcPr>
          <w:p w14:paraId="14D1DAC4"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CS"/>
              </w:rPr>
              <w:t>Активности на превенцији и заштити деце од насиља</w:t>
            </w:r>
          </w:p>
          <w:p w14:paraId="51C254F0"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27415CD2"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 xml:space="preserve">Активности за децу </w:t>
            </w:r>
          </w:p>
          <w:p w14:paraId="1192B1C5"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 xml:space="preserve">  Од 3-5година:</w:t>
            </w:r>
          </w:p>
          <w:p w14:paraId="43BA7F00" w14:textId="77777777" w:rsidR="00CB1764" w:rsidRPr="00047E10" w:rsidRDefault="00CB1764" w:rsidP="00D62000">
            <w:pPr>
              <w:spacing w:after="0" w:line="360" w:lineRule="auto"/>
              <w:jc w:val="both"/>
              <w:rPr>
                <w:rFonts w:ascii="Times New Roman" w:eastAsia="Times New Roman" w:hAnsi="Times New Roman" w:cs="Times New Roman"/>
                <w:bCs/>
              </w:rPr>
            </w:pPr>
            <w:r w:rsidRPr="00047E10">
              <w:rPr>
                <w:rFonts w:ascii="Times New Roman" w:eastAsia="Times New Roman" w:hAnsi="Times New Roman" w:cs="Times New Roman"/>
                <w:bCs/>
              </w:rPr>
              <w:t>Речи као чаробно средство:</w:t>
            </w:r>
          </w:p>
          <w:p w14:paraId="64A6F1D3"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-Игре огледалима;</w:t>
            </w:r>
          </w:p>
          <w:p w14:paraId="739808C9"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-Препознавање емоција;</w:t>
            </w:r>
          </w:p>
          <w:p w14:paraId="2A95FEC2"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-Решавање сукоба;</w:t>
            </w:r>
          </w:p>
          <w:p w14:paraId="575B1624"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lastRenderedPageBreak/>
              <w:t>-Лепе речи;</w:t>
            </w:r>
          </w:p>
          <w:p w14:paraId="5C6D4FB9"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-Игре лоптом;</w:t>
            </w:r>
          </w:p>
          <w:p w14:paraId="68985494"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-Реци нешто лепо неком у кругу;</w:t>
            </w:r>
          </w:p>
          <w:p w14:paraId="36F1B2F1"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-Шта значи бити добар пријатељ;</w:t>
            </w:r>
          </w:p>
          <w:p w14:paraId="716AA715"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-За кога има места у мом срцу;</w:t>
            </w:r>
          </w:p>
          <w:p w14:paraId="2398C12C"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-Како ме мама мази...</w:t>
            </w:r>
          </w:p>
          <w:p w14:paraId="3637883B"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0B7211B5"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 xml:space="preserve">Активности за децу од </w:t>
            </w:r>
          </w:p>
          <w:p w14:paraId="321E112A"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 xml:space="preserve">   Од 5-7година</w:t>
            </w:r>
          </w:p>
          <w:p w14:paraId="46854BE1"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-Наша лепа имена;</w:t>
            </w:r>
          </w:p>
          <w:p w14:paraId="02BCC57E"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-Преопознавање свога друга;</w:t>
            </w:r>
          </w:p>
          <w:p w14:paraId="1EF12294"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-Не могу сам;</w:t>
            </w:r>
          </w:p>
          <w:p w14:paraId="23C85D43"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-Игра телефона;</w:t>
            </w:r>
          </w:p>
          <w:p w14:paraId="58AEA77C"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-Замисли пусто острво;</w:t>
            </w:r>
          </w:p>
          <w:p w14:paraId="3F5C1936"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-Како помирити Машу и Ану;</w:t>
            </w:r>
          </w:p>
          <w:p w14:paraId="4B400C4D"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-Договором смотајмо клупче...</w:t>
            </w:r>
          </w:p>
          <w:p w14:paraId="7324BE16"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639D4335"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Психолошке радионице:</w:t>
            </w:r>
          </w:p>
          <w:p w14:paraId="232833C7"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-Моје место за опуштање</w:t>
            </w:r>
          </w:p>
          <w:p w14:paraId="585725DE"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-Сарадња</w:t>
            </w:r>
          </w:p>
          <w:p w14:paraId="2254A7EB"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-Туга</w:t>
            </w:r>
          </w:p>
          <w:p w14:paraId="24BA95EC"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-Мој бес</w:t>
            </w:r>
          </w:p>
          <w:p w14:paraId="25165760"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-Конфликти</w:t>
            </w:r>
          </w:p>
          <w:p w14:paraId="6522D324"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040B010C"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 xml:space="preserve">Обележавање значајних </w:t>
            </w:r>
          </w:p>
          <w:p w14:paraId="3533CB3A"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датума:</w:t>
            </w:r>
          </w:p>
          <w:p w14:paraId="1F084DCF"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1C9DBA98"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 xml:space="preserve">-Дечја недља </w:t>
            </w:r>
          </w:p>
          <w:p w14:paraId="6A0C1C21"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6D9FFFB1"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-Дан толеранције</w:t>
            </w:r>
          </w:p>
          <w:p w14:paraId="2E21241C"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487314EC"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-Светски дан детета кроз радионице о различитости</w:t>
            </w:r>
          </w:p>
          <w:p w14:paraId="01F677E8"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6762AE69"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lastRenderedPageBreak/>
              <w:t>-Недеља превенције насиља ,,Није тешко бити фин"</w:t>
            </w:r>
          </w:p>
          <w:p w14:paraId="4FC9D5A7"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0D163A8B"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-Нова година</w:t>
            </w:r>
          </w:p>
          <w:p w14:paraId="28D095ED"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65147E1C"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-Дан љубави</w:t>
            </w:r>
          </w:p>
          <w:p w14:paraId="5E36F048"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7CACDA83"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-Дан жена</w:t>
            </w:r>
          </w:p>
          <w:p w14:paraId="0E47C410"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72393FA6"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-Дан планете Земље</w:t>
            </w:r>
          </w:p>
          <w:p w14:paraId="194BB918"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090895E1"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-Васкришња изложа</w:t>
            </w:r>
          </w:p>
          <w:p w14:paraId="296A8925"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tc>
        <w:tc>
          <w:tcPr>
            <w:tcW w:w="2410" w:type="dxa"/>
            <w:tcBorders>
              <w:top w:val="single" w:sz="4" w:space="0" w:color="auto"/>
              <w:left w:val="single" w:sz="4" w:space="0" w:color="auto"/>
              <w:bottom w:val="single" w:sz="4" w:space="0" w:color="auto"/>
              <w:right w:val="single" w:sz="4" w:space="0" w:color="auto"/>
            </w:tcBorders>
          </w:tcPr>
          <w:p w14:paraId="771C10F4"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p>
          <w:p w14:paraId="0AC3498B"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00E9185D"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09586A7A"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1FF970C3"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3F67AEC9"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07A93139"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00D20B90"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Васпитачи</w:t>
            </w:r>
          </w:p>
          <w:p w14:paraId="15123B1A"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7772193A"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6F3EC808"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568CCA2C"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7234F025"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73EDA670"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7F16FF35"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3049A371"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14100463"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458517BE"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1DEC9C55"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19362739"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4D8B6DFA"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7906F977"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Васпитачи</w:t>
            </w:r>
          </w:p>
          <w:p w14:paraId="1B9D4EC8"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7CE40E91"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540FCE8E" w14:textId="77777777" w:rsidR="00CB1764" w:rsidRPr="00047E10" w:rsidRDefault="00CB1764" w:rsidP="00D62000">
            <w:pPr>
              <w:spacing w:after="0" w:line="360" w:lineRule="auto"/>
              <w:rPr>
                <w:rFonts w:ascii="Times New Roman" w:eastAsia="Times New Roman" w:hAnsi="Times New Roman" w:cs="Times New Roman"/>
                <w:lang w:val="sr-Cyrl-RS"/>
              </w:rPr>
            </w:pPr>
          </w:p>
          <w:p w14:paraId="7D73FD6A" w14:textId="77777777" w:rsidR="00CB1764" w:rsidRPr="00047E10" w:rsidRDefault="00CB1764" w:rsidP="00D62000">
            <w:pPr>
              <w:spacing w:after="0" w:line="360" w:lineRule="auto"/>
              <w:rPr>
                <w:rFonts w:ascii="Times New Roman" w:eastAsia="Times New Roman" w:hAnsi="Times New Roman" w:cs="Times New Roman"/>
                <w:lang w:val="sr-Cyrl-RS"/>
              </w:rPr>
            </w:pPr>
          </w:p>
          <w:p w14:paraId="65CDD7EC" w14:textId="77777777" w:rsidR="00CB1764" w:rsidRPr="00047E10" w:rsidRDefault="00CB1764" w:rsidP="00D62000">
            <w:pPr>
              <w:spacing w:after="0" w:line="360" w:lineRule="auto"/>
              <w:rPr>
                <w:rFonts w:ascii="Times New Roman" w:eastAsia="Times New Roman" w:hAnsi="Times New Roman" w:cs="Times New Roman"/>
                <w:lang w:val="sr-Cyrl-RS"/>
              </w:rPr>
            </w:pPr>
          </w:p>
          <w:p w14:paraId="24E161DC" w14:textId="77777777" w:rsidR="00CB1764" w:rsidRPr="00047E10" w:rsidRDefault="00CB1764" w:rsidP="00D62000">
            <w:pPr>
              <w:spacing w:after="0" w:line="360" w:lineRule="auto"/>
              <w:rPr>
                <w:rFonts w:ascii="Times New Roman" w:eastAsia="Times New Roman" w:hAnsi="Times New Roman" w:cs="Times New Roman"/>
                <w:lang w:val="sr-Cyrl-RS"/>
              </w:rPr>
            </w:pPr>
          </w:p>
          <w:p w14:paraId="757408B0" w14:textId="77777777" w:rsidR="00CB1764" w:rsidRPr="00047E10" w:rsidRDefault="00CB1764" w:rsidP="00D62000">
            <w:pPr>
              <w:spacing w:after="0" w:line="360" w:lineRule="auto"/>
              <w:rPr>
                <w:rFonts w:ascii="Times New Roman" w:eastAsia="Times New Roman" w:hAnsi="Times New Roman" w:cs="Times New Roman"/>
                <w:lang w:val="sr-Cyrl-RS"/>
              </w:rPr>
            </w:pPr>
            <w:r w:rsidRPr="00047E10">
              <w:rPr>
                <w:rFonts w:ascii="Times New Roman" w:eastAsia="Times New Roman" w:hAnsi="Times New Roman" w:cs="Times New Roman"/>
                <w:lang w:val="sr-Cyrl-RS"/>
              </w:rPr>
              <w:t>Васпитачи</w:t>
            </w:r>
          </w:p>
          <w:p w14:paraId="7F7E4AFC" w14:textId="77777777" w:rsidR="00CB1764" w:rsidRPr="00047E10" w:rsidRDefault="00CB1764" w:rsidP="00D62000">
            <w:pPr>
              <w:spacing w:after="0" w:line="360" w:lineRule="auto"/>
              <w:rPr>
                <w:rFonts w:ascii="Times New Roman" w:eastAsia="Times New Roman" w:hAnsi="Times New Roman" w:cs="Times New Roman"/>
                <w:lang w:val="sr-Cyrl-RS"/>
              </w:rPr>
            </w:pPr>
          </w:p>
          <w:p w14:paraId="2B0F99EA" w14:textId="77777777" w:rsidR="00CB1764" w:rsidRPr="00047E10" w:rsidRDefault="00CB1764" w:rsidP="00D62000">
            <w:pPr>
              <w:spacing w:after="0" w:line="360" w:lineRule="auto"/>
              <w:rPr>
                <w:rFonts w:ascii="Times New Roman" w:eastAsia="Times New Roman" w:hAnsi="Times New Roman" w:cs="Times New Roman"/>
                <w:lang w:val="sr-Cyrl-RS"/>
              </w:rPr>
            </w:pPr>
          </w:p>
          <w:p w14:paraId="10905CEF" w14:textId="77777777" w:rsidR="00CB1764" w:rsidRPr="00047E10" w:rsidRDefault="00CB1764" w:rsidP="00D62000">
            <w:pPr>
              <w:spacing w:after="0" w:line="360" w:lineRule="auto"/>
              <w:rPr>
                <w:rFonts w:ascii="Times New Roman" w:eastAsia="Times New Roman" w:hAnsi="Times New Roman" w:cs="Times New Roman"/>
                <w:lang w:val="sr-Cyrl-RS"/>
              </w:rPr>
            </w:pPr>
          </w:p>
          <w:p w14:paraId="0D49F5C6" w14:textId="77777777" w:rsidR="00CB1764" w:rsidRPr="00047E10" w:rsidRDefault="00CB1764" w:rsidP="00D62000">
            <w:pPr>
              <w:spacing w:after="0" w:line="360" w:lineRule="auto"/>
              <w:rPr>
                <w:rFonts w:ascii="Times New Roman" w:eastAsia="Times New Roman" w:hAnsi="Times New Roman" w:cs="Times New Roman"/>
                <w:lang w:val="sr-Cyrl-RS"/>
              </w:rPr>
            </w:pPr>
          </w:p>
          <w:p w14:paraId="69666234" w14:textId="77777777" w:rsidR="00CB1764" w:rsidRPr="00047E10" w:rsidRDefault="00CB1764" w:rsidP="00D62000">
            <w:pPr>
              <w:spacing w:after="0" w:line="360" w:lineRule="auto"/>
              <w:rPr>
                <w:rFonts w:ascii="Times New Roman" w:eastAsia="Times New Roman" w:hAnsi="Times New Roman" w:cs="Times New Roman"/>
                <w:lang w:val="sr-Cyrl-RS"/>
              </w:rPr>
            </w:pPr>
          </w:p>
          <w:p w14:paraId="17D2445A" w14:textId="77777777" w:rsidR="00CB1764" w:rsidRPr="00047E10" w:rsidRDefault="00CB1764" w:rsidP="00D62000">
            <w:pPr>
              <w:spacing w:after="0" w:line="360" w:lineRule="auto"/>
              <w:rPr>
                <w:rFonts w:ascii="Times New Roman" w:eastAsia="Times New Roman" w:hAnsi="Times New Roman" w:cs="Times New Roman"/>
                <w:lang w:val="sr-Cyrl-RS"/>
              </w:rPr>
            </w:pPr>
          </w:p>
          <w:p w14:paraId="7894F3E7" w14:textId="77777777" w:rsidR="00CB1764" w:rsidRPr="00047E10" w:rsidRDefault="00CB1764" w:rsidP="00D62000">
            <w:pPr>
              <w:spacing w:after="0" w:line="360" w:lineRule="auto"/>
              <w:rPr>
                <w:rFonts w:ascii="Times New Roman" w:eastAsia="Times New Roman" w:hAnsi="Times New Roman" w:cs="Times New Roman"/>
                <w:lang w:val="sr-Cyrl-RS"/>
              </w:rPr>
            </w:pPr>
          </w:p>
          <w:p w14:paraId="055DE280" w14:textId="77777777" w:rsidR="00CB1764" w:rsidRPr="00047E10" w:rsidRDefault="00CB1764" w:rsidP="00D62000">
            <w:pPr>
              <w:spacing w:after="0" w:line="360" w:lineRule="auto"/>
              <w:rPr>
                <w:rFonts w:ascii="Times New Roman" w:eastAsia="Times New Roman" w:hAnsi="Times New Roman" w:cs="Times New Roman"/>
                <w:lang w:val="sr-Cyrl-RS"/>
              </w:rPr>
            </w:pPr>
          </w:p>
          <w:p w14:paraId="7DC70C75" w14:textId="77777777" w:rsidR="00CB1764" w:rsidRPr="00047E10" w:rsidRDefault="00CB1764" w:rsidP="00D62000">
            <w:pPr>
              <w:spacing w:after="0" w:line="360" w:lineRule="auto"/>
              <w:rPr>
                <w:rFonts w:ascii="Times New Roman" w:eastAsia="Times New Roman" w:hAnsi="Times New Roman" w:cs="Times New Roman"/>
                <w:lang w:val="sr-Cyrl-RS"/>
              </w:rPr>
            </w:pPr>
            <w:r w:rsidRPr="00047E10">
              <w:rPr>
                <w:rFonts w:ascii="Times New Roman" w:eastAsia="Times New Roman" w:hAnsi="Times New Roman" w:cs="Times New Roman"/>
                <w:lang w:val="sr-Cyrl-RS"/>
              </w:rPr>
              <w:t>Координатор тима</w:t>
            </w:r>
          </w:p>
          <w:p w14:paraId="5835DB0A" w14:textId="77777777" w:rsidR="00CB1764" w:rsidRPr="00047E10" w:rsidRDefault="00CB1764" w:rsidP="00D62000">
            <w:pPr>
              <w:spacing w:after="0" w:line="360" w:lineRule="auto"/>
              <w:rPr>
                <w:rFonts w:ascii="Times New Roman" w:eastAsia="Times New Roman" w:hAnsi="Times New Roman" w:cs="Times New Roman"/>
                <w:lang w:val="sr-Cyrl-RS"/>
              </w:rPr>
            </w:pPr>
            <w:r w:rsidRPr="00047E10">
              <w:rPr>
                <w:rFonts w:ascii="Times New Roman" w:eastAsia="Times New Roman" w:hAnsi="Times New Roman" w:cs="Times New Roman"/>
                <w:lang w:val="sr-Cyrl-RS"/>
              </w:rPr>
              <w:t>Координатор за К.Ј.Д</w:t>
            </w:r>
          </w:p>
          <w:p w14:paraId="2520F643" w14:textId="77777777" w:rsidR="00CB1764" w:rsidRPr="00047E10" w:rsidRDefault="00CB1764" w:rsidP="00D62000">
            <w:pPr>
              <w:spacing w:after="0" w:line="360" w:lineRule="auto"/>
              <w:rPr>
                <w:rFonts w:ascii="Times New Roman" w:eastAsia="Times New Roman" w:hAnsi="Times New Roman" w:cs="Times New Roman"/>
                <w:lang w:val="sr-Cyrl-RS"/>
              </w:rPr>
            </w:pPr>
            <w:r w:rsidRPr="00047E10">
              <w:rPr>
                <w:rFonts w:ascii="Times New Roman" w:eastAsia="Times New Roman" w:hAnsi="Times New Roman" w:cs="Times New Roman"/>
                <w:lang w:val="sr-Cyrl-RS"/>
              </w:rPr>
              <w:t>Координатор за промоцију Установе</w:t>
            </w:r>
          </w:p>
        </w:tc>
        <w:tc>
          <w:tcPr>
            <w:tcW w:w="1701" w:type="dxa"/>
            <w:tcBorders>
              <w:top w:val="single" w:sz="4" w:space="0" w:color="auto"/>
              <w:left w:val="single" w:sz="4" w:space="0" w:color="auto"/>
              <w:bottom w:val="single" w:sz="4" w:space="0" w:color="auto"/>
              <w:right w:val="single" w:sz="4" w:space="0" w:color="auto"/>
            </w:tcBorders>
          </w:tcPr>
          <w:p w14:paraId="7C9423D4"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5A2F84C2"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6C04F358"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14F87440"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1A9089B4"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35FF78B0"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24C5B78E"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501F7E3A"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Током радне 2026/2027</w:t>
            </w:r>
          </w:p>
          <w:p w14:paraId="633A6763"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529D2585"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71B53003"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4EFFD4FB"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479A7E9E"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0CF860A6"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2FA06D57"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388F5C73"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6EDA8A4E"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50F8CD11"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73DFF364"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71894AF2"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Током радне 2026/2027</w:t>
            </w:r>
          </w:p>
          <w:p w14:paraId="3B0D1D6D"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012EADA7"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76C884FB"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05A27C90"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45914434"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Током радне 2026/2027</w:t>
            </w:r>
          </w:p>
          <w:p w14:paraId="70F258F4"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1C4B6F38"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14F68473"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5043DFBB"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56EAEC5D"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0D7A870D"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309BBA57"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6148736B"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3380CB94"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Октобар</w:t>
            </w:r>
          </w:p>
          <w:p w14:paraId="6F0EC255"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2442215B"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Новембар</w:t>
            </w:r>
          </w:p>
          <w:p w14:paraId="180657E2"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466638F1"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Новембар</w:t>
            </w:r>
          </w:p>
          <w:p w14:paraId="5AA34619"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44C51109"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572B6BF2"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lastRenderedPageBreak/>
              <w:t>Новембар</w:t>
            </w:r>
          </w:p>
          <w:p w14:paraId="37D90F69"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1D310996"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7D497C2E"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Децембар</w:t>
            </w:r>
          </w:p>
          <w:p w14:paraId="072DF5DD"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093DCA39"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Фебруар</w:t>
            </w:r>
          </w:p>
          <w:p w14:paraId="2283A342"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Март</w:t>
            </w:r>
          </w:p>
          <w:p w14:paraId="2F1AD772"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33C7FA4B"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19D9ECD6"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Април</w:t>
            </w:r>
          </w:p>
          <w:p w14:paraId="585F7C32"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622C7BAE"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Април</w:t>
            </w:r>
          </w:p>
          <w:p w14:paraId="5F91A32B"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tc>
        <w:bookmarkEnd w:id="80"/>
      </w:tr>
      <w:tr w:rsidR="00CB1764" w:rsidRPr="00047E10" w14:paraId="1D53AAF3" w14:textId="77777777" w:rsidTr="00CB1764">
        <w:tc>
          <w:tcPr>
            <w:tcW w:w="517" w:type="dxa"/>
            <w:tcBorders>
              <w:top w:val="single" w:sz="4" w:space="0" w:color="auto"/>
              <w:left w:val="single" w:sz="4" w:space="0" w:color="auto"/>
              <w:bottom w:val="single" w:sz="4" w:space="0" w:color="auto"/>
              <w:right w:val="single" w:sz="4" w:space="0" w:color="auto"/>
            </w:tcBorders>
          </w:tcPr>
          <w:p w14:paraId="7A31F7B1" w14:textId="77777777" w:rsidR="00CB1764" w:rsidRPr="00047E10" w:rsidRDefault="00CB1764" w:rsidP="00D62000">
            <w:pPr>
              <w:spacing w:after="0" w:line="360" w:lineRule="auto"/>
              <w:jc w:val="both"/>
              <w:rPr>
                <w:rFonts w:ascii="Times New Roman" w:eastAsia="Times New Roman" w:hAnsi="Times New Roman" w:cs="Times New Roman"/>
                <w:b/>
                <w:bCs/>
                <w:lang w:val="sr-Cyrl-RS"/>
              </w:rPr>
            </w:pPr>
            <w:r w:rsidRPr="00047E10">
              <w:rPr>
                <w:rFonts w:ascii="Times New Roman" w:eastAsia="Times New Roman" w:hAnsi="Times New Roman" w:cs="Times New Roman"/>
                <w:b/>
                <w:bCs/>
                <w:lang w:val="sr-Cyrl-RS"/>
              </w:rPr>
              <w:lastRenderedPageBreak/>
              <w:t>12.</w:t>
            </w:r>
          </w:p>
          <w:p w14:paraId="69F8331D"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p>
          <w:p w14:paraId="71CDDC70"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p>
        </w:tc>
        <w:tc>
          <w:tcPr>
            <w:tcW w:w="4269" w:type="dxa"/>
            <w:tcBorders>
              <w:top w:val="single" w:sz="4" w:space="0" w:color="auto"/>
              <w:left w:val="single" w:sz="4" w:space="0" w:color="auto"/>
              <w:bottom w:val="single" w:sz="4" w:space="0" w:color="auto"/>
              <w:right w:val="single" w:sz="4" w:space="0" w:color="auto"/>
            </w:tcBorders>
            <w:hideMark/>
          </w:tcPr>
          <w:p w14:paraId="018EAD07" w14:textId="77777777" w:rsidR="00CB1764" w:rsidRPr="00047E10" w:rsidRDefault="00CB1764" w:rsidP="00D62000">
            <w:pPr>
              <w:spacing w:after="0" w:line="360" w:lineRule="auto"/>
              <w:jc w:val="both"/>
              <w:rPr>
                <w:rFonts w:ascii="Times New Roman" w:eastAsia="Times New Roman" w:hAnsi="Times New Roman" w:cs="Times New Roman"/>
                <w:bCs/>
                <w:lang w:val="sr-Cyrl-CS"/>
              </w:rPr>
            </w:pPr>
            <w:r w:rsidRPr="00047E10">
              <w:rPr>
                <w:rFonts w:ascii="Times New Roman" w:eastAsia="Times New Roman" w:hAnsi="Times New Roman" w:cs="Times New Roman"/>
                <w:bCs/>
                <w:lang w:val="sr-Cyrl-CS"/>
              </w:rPr>
              <w:t>-Евалуације рада тима</w:t>
            </w:r>
          </w:p>
        </w:tc>
        <w:tc>
          <w:tcPr>
            <w:tcW w:w="2410" w:type="dxa"/>
            <w:tcBorders>
              <w:top w:val="single" w:sz="4" w:space="0" w:color="auto"/>
              <w:left w:val="single" w:sz="4" w:space="0" w:color="auto"/>
              <w:bottom w:val="single" w:sz="4" w:space="0" w:color="auto"/>
              <w:right w:val="single" w:sz="4" w:space="0" w:color="auto"/>
            </w:tcBorders>
          </w:tcPr>
          <w:p w14:paraId="59908E3A"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 xml:space="preserve">Чланови </w:t>
            </w:r>
            <w:r w:rsidRPr="00047E10">
              <w:rPr>
                <w:rFonts w:ascii="Times New Roman" w:eastAsia="Times New Roman" w:hAnsi="Times New Roman" w:cs="Times New Roman"/>
                <w:bCs/>
                <w:lang w:val="sr-Cyrl-CS"/>
              </w:rPr>
              <w:t>тим</w:t>
            </w:r>
            <w:r w:rsidRPr="00047E10">
              <w:rPr>
                <w:rFonts w:ascii="Times New Roman" w:eastAsia="Times New Roman" w:hAnsi="Times New Roman" w:cs="Times New Roman"/>
                <w:bCs/>
                <w:lang w:val="sr-Cyrl-RS"/>
              </w:rPr>
              <w:t>а</w:t>
            </w:r>
          </w:p>
          <w:p w14:paraId="19AD391D" w14:textId="77777777" w:rsidR="00CB1764" w:rsidRPr="00047E10" w:rsidRDefault="00CB1764" w:rsidP="00D62000">
            <w:pPr>
              <w:spacing w:after="0" w:line="360" w:lineRule="auto"/>
              <w:jc w:val="both"/>
              <w:rPr>
                <w:rFonts w:ascii="Times New Roman" w:eastAsia="Times New Roman" w:hAnsi="Times New Roman" w:cs="Times New Roman"/>
                <w:bCs/>
                <w:lang w:val="sr-Cyrl-CS"/>
              </w:rPr>
            </w:pPr>
          </w:p>
        </w:tc>
        <w:tc>
          <w:tcPr>
            <w:tcW w:w="1701" w:type="dxa"/>
            <w:tcBorders>
              <w:top w:val="single" w:sz="4" w:space="0" w:color="auto"/>
              <w:left w:val="single" w:sz="4" w:space="0" w:color="auto"/>
              <w:bottom w:val="single" w:sz="4" w:space="0" w:color="auto"/>
              <w:right w:val="single" w:sz="4" w:space="0" w:color="auto"/>
            </w:tcBorders>
          </w:tcPr>
          <w:p w14:paraId="2574DE03"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 xml:space="preserve">Децембар </w:t>
            </w:r>
          </w:p>
          <w:p w14:paraId="0F75CFB7"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Фебруар</w:t>
            </w:r>
          </w:p>
          <w:p w14:paraId="35AE62EB"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Јун</w:t>
            </w:r>
          </w:p>
          <w:p w14:paraId="7E159720" w14:textId="77777777" w:rsidR="00CB1764" w:rsidRPr="00047E10" w:rsidRDefault="00CB1764" w:rsidP="00D62000">
            <w:pPr>
              <w:spacing w:after="0" w:line="360" w:lineRule="auto"/>
              <w:jc w:val="both"/>
              <w:rPr>
                <w:rFonts w:ascii="Times New Roman" w:eastAsia="Times New Roman" w:hAnsi="Times New Roman" w:cs="Times New Roman"/>
                <w:bCs/>
                <w:lang w:val="sr-Cyrl-CS"/>
              </w:rPr>
            </w:pPr>
          </w:p>
        </w:tc>
      </w:tr>
      <w:tr w:rsidR="00CB1764" w:rsidRPr="00047E10" w14:paraId="78D31FD8" w14:textId="77777777" w:rsidTr="00CB1764">
        <w:trPr>
          <w:trHeight w:val="345"/>
        </w:trPr>
        <w:tc>
          <w:tcPr>
            <w:tcW w:w="517" w:type="dxa"/>
            <w:tcBorders>
              <w:top w:val="single" w:sz="4" w:space="0" w:color="auto"/>
              <w:left w:val="single" w:sz="4" w:space="0" w:color="auto"/>
              <w:bottom w:val="single" w:sz="4" w:space="0" w:color="auto"/>
              <w:right w:val="single" w:sz="4" w:space="0" w:color="auto"/>
            </w:tcBorders>
          </w:tcPr>
          <w:p w14:paraId="2DD1FDBA" w14:textId="77777777" w:rsidR="00CB1764" w:rsidRPr="00047E10" w:rsidRDefault="00CB1764" w:rsidP="00D62000">
            <w:pPr>
              <w:spacing w:after="0" w:line="360" w:lineRule="auto"/>
              <w:jc w:val="both"/>
              <w:rPr>
                <w:rFonts w:ascii="Times New Roman" w:eastAsia="Times New Roman" w:hAnsi="Times New Roman" w:cs="Times New Roman"/>
                <w:b/>
                <w:bCs/>
                <w:lang w:val="sr-Cyrl-RS"/>
              </w:rPr>
            </w:pPr>
            <w:r w:rsidRPr="00047E10">
              <w:rPr>
                <w:rFonts w:ascii="Times New Roman" w:eastAsia="Times New Roman" w:hAnsi="Times New Roman" w:cs="Times New Roman"/>
                <w:b/>
                <w:bCs/>
                <w:lang w:val="sr-Cyrl-RS"/>
              </w:rPr>
              <w:t>13.</w:t>
            </w:r>
          </w:p>
          <w:p w14:paraId="6BFF8D0D"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p>
          <w:p w14:paraId="45D32CAD"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p>
        </w:tc>
        <w:tc>
          <w:tcPr>
            <w:tcW w:w="4269" w:type="dxa"/>
            <w:tcBorders>
              <w:top w:val="single" w:sz="4" w:space="0" w:color="auto"/>
              <w:left w:val="single" w:sz="4" w:space="0" w:color="auto"/>
              <w:bottom w:val="single" w:sz="4" w:space="0" w:color="auto"/>
              <w:right w:val="single" w:sz="4" w:space="0" w:color="auto"/>
            </w:tcBorders>
            <w:hideMark/>
          </w:tcPr>
          <w:p w14:paraId="5165B38D" w14:textId="77777777" w:rsidR="00CB1764" w:rsidRPr="00047E10" w:rsidRDefault="00CB1764" w:rsidP="00D62000">
            <w:pPr>
              <w:spacing w:after="0" w:line="360" w:lineRule="auto"/>
              <w:jc w:val="both"/>
              <w:rPr>
                <w:rFonts w:ascii="Times New Roman" w:eastAsia="Times New Roman" w:hAnsi="Times New Roman" w:cs="Times New Roman"/>
                <w:bCs/>
                <w:lang w:val="sr-Cyrl-CS"/>
              </w:rPr>
            </w:pPr>
            <w:r w:rsidRPr="00047E10">
              <w:rPr>
                <w:rFonts w:ascii="Times New Roman" w:eastAsia="Times New Roman" w:hAnsi="Times New Roman" w:cs="Times New Roman"/>
                <w:bCs/>
                <w:lang w:val="sr-Cyrl-CS"/>
              </w:rPr>
              <w:t>Сарадња са различитим установама</w:t>
            </w:r>
            <w:r w:rsidRPr="00047E10">
              <w:rPr>
                <w:rFonts w:ascii="Times New Roman" w:eastAsia="Times New Roman" w:hAnsi="Times New Roman" w:cs="Times New Roman"/>
                <w:bCs/>
                <w:lang w:val="sr-Cyrl-RS"/>
              </w:rPr>
              <w:t xml:space="preserve"> </w:t>
            </w:r>
            <w:r w:rsidRPr="00047E10">
              <w:rPr>
                <w:rFonts w:ascii="Times New Roman" w:eastAsia="Times New Roman" w:hAnsi="Times New Roman" w:cs="Times New Roman"/>
                <w:bCs/>
                <w:lang w:val="sr-Cyrl-CS"/>
              </w:rPr>
              <w:t>(СУП,</w:t>
            </w:r>
            <w:r w:rsidRPr="00047E10">
              <w:rPr>
                <w:rFonts w:ascii="Times New Roman" w:eastAsia="Times New Roman" w:hAnsi="Times New Roman" w:cs="Times New Roman"/>
                <w:bCs/>
                <w:lang w:val="sr-Cyrl-RS"/>
              </w:rPr>
              <w:t xml:space="preserve"> </w:t>
            </w:r>
            <w:r w:rsidRPr="00047E10">
              <w:rPr>
                <w:rFonts w:ascii="Times New Roman" w:eastAsia="Times New Roman" w:hAnsi="Times New Roman" w:cs="Times New Roman"/>
                <w:bCs/>
                <w:lang w:val="sr-Cyrl-CS"/>
              </w:rPr>
              <w:t>Дом здравља,</w:t>
            </w:r>
            <w:r w:rsidRPr="00047E10">
              <w:rPr>
                <w:rFonts w:ascii="Times New Roman" w:eastAsia="Times New Roman" w:hAnsi="Times New Roman" w:cs="Times New Roman"/>
                <w:bCs/>
                <w:lang w:val="sr-Cyrl-RS"/>
              </w:rPr>
              <w:t xml:space="preserve"> </w:t>
            </w:r>
            <w:r w:rsidRPr="00047E10">
              <w:rPr>
                <w:rFonts w:ascii="Times New Roman" w:eastAsia="Times New Roman" w:hAnsi="Times New Roman" w:cs="Times New Roman"/>
                <w:bCs/>
                <w:lang w:val="sr-Cyrl-CS"/>
              </w:rPr>
              <w:t>Центар за социјални рад,</w:t>
            </w:r>
            <w:r w:rsidRPr="00047E10">
              <w:rPr>
                <w:rFonts w:ascii="Times New Roman" w:eastAsia="Times New Roman" w:hAnsi="Times New Roman" w:cs="Times New Roman"/>
                <w:bCs/>
                <w:lang w:val="sr-Cyrl-RS"/>
              </w:rPr>
              <w:t xml:space="preserve"> </w:t>
            </w:r>
            <w:r w:rsidRPr="00047E10">
              <w:rPr>
                <w:rFonts w:ascii="Times New Roman" w:eastAsia="Times New Roman" w:hAnsi="Times New Roman" w:cs="Times New Roman"/>
                <w:bCs/>
                <w:lang w:val="sr-Cyrl-CS"/>
              </w:rPr>
              <w:t>Развојно саветовалиште)</w:t>
            </w:r>
          </w:p>
        </w:tc>
        <w:tc>
          <w:tcPr>
            <w:tcW w:w="2410" w:type="dxa"/>
            <w:tcBorders>
              <w:top w:val="single" w:sz="4" w:space="0" w:color="auto"/>
              <w:left w:val="single" w:sz="4" w:space="0" w:color="auto"/>
              <w:bottom w:val="single" w:sz="4" w:space="0" w:color="auto"/>
              <w:right w:val="single" w:sz="4" w:space="0" w:color="auto"/>
            </w:tcBorders>
            <w:hideMark/>
          </w:tcPr>
          <w:p w14:paraId="45A605BC"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Чланови тима</w:t>
            </w:r>
          </w:p>
        </w:tc>
        <w:tc>
          <w:tcPr>
            <w:tcW w:w="1701" w:type="dxa"/>
            <w:tcBorders>
              <w:top w:val="single" w:sz="4" w:space="0" w:color="auto"/>
              <w:left w:val="single" w:sz="4" w:space="0" w:color="auto"/>
              <w:bottom w:val="single" w:sz="4" w:space="0" w:color="auto"/>
              <w:right w:val="single" w:sz="4" w:space="0" w:color="auto"/>
            </w:tcBorders>
          </w:tcPr>
          <w:p w14:paraId="0D36CB27"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0A1C4015" w14:textId="77777777" w:rsidR="00CB1764" w:rsidRPr="00047E10" w:rsidRDefault="00CB1764" w:rsidP="00D62000">
            <w:pPr>
              <w:spacing w:after="0" w:line="360" w:lineRule="auto"/>
              <w:jc w:val="both"/>
              <w:rPr>
                <w:rFonts w:ascii="Times New Roman" w:eastAsia="Times New Roman" w:hAnsi="Times New Roman" w:cs="Times New Roman"/>
                <w:bCs/>
                <w:lang w:val="sr-Cyrl-CS"/>
              </w:rPr>
            </w:pPr>
            <w:r w:rsidRPr="00047E10">
              <w:rPr>
                <w:rFonts w:ascii="Times New Roman" w:eastAsia="Times New Roman" w:hAnsi="Times New Roman" w:cs="Times New Roman"/>
                <w:bCs/>
                <w:lang w:val="sr-Cyrl-RS"/>
              </w:rPr>
              <w:t>Током радне 2026/2027</w:t>
            </w:r>
          </w:p>
        </w:tc>
      </w:tr>
      <w:tr w:rsidR="00CB1764" w:rsidRPr="00047E10" w14:paraId="5C1EA687" w14:textId="77777777" w:rsidTr="00CB1764">
        <w:trPr>
          <w:trHeight w:val="465"/>
        </w:trPr>
        <w:tc>
          <w:tcPr>
            <w:tcW w:w="517" w:type="dxa"/>
            <w:tcBorders>
              <w:top w:val="single" w:sz="4" w:space="0" w:color="auto"/>
              <w:left w:val="single" w:sz="4" w:space="0" w:color="auto"/>
              <w:bottom w:val="single" w:sz="4" w:space="0" w:color="auto"/>
              <w:right w:val="single" w:sz="4" w:space="0" w:color="auto"/>
            </w:tcBorders>
          </w:tcPr>
          <w:p w14:paraId="5679A6D7" w14:textId="77777777" w:rsidR="00CB1764" w:rsidRPr="00047E10" w:rsidRDefault="00CB1764" w:rsidP="00D62000">
            <w:pPr>
              <w:spacing w:after="0" w:line="360" w:lineRule="auto"/>
              <w:jc w:val="both"/>
              <w:rPr>
                <w:rFonts w:ascii="Times New Roman" w:eastAsia="Times New Roman" w:hAnsi="Times New Roman" w:cs="Times New Roman"/>
                <w:b/>
                <w:bCs/>
                <w:lang w:val="sr-Cyrl-RS"/>
              </w:rPr>
            </w:pPr>
            <w:r w:rsidRPr="00047E10">
              <w:rPr>
                <w:rFonts w:ascii="Times New Roman" w:eastAsia="Times New Roman" w:hAnsi="Times New Roman" w:cs="Times New Roman"/>
                <w:b/>
                <w:bCs/>
                <w:lang w:val="sr-Cyrl-RS"/>
              </w:rPr>
              <w:t>14.</w:t>
            </w:r>
          </w:p>
          <w:p w14:paraId="14026C3C"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p>
          <w:p w14:paraId="3BFF0361" w14:textId="77777777" w:rsidR="00CB1764" w:rsidRPr="00047E10" w:rsidRDefault="00CB1764" w:rsidP="00D62000">
            <w:pPr>
              <w:spacing w:after="0" w:line="360" w:lineRule="auto"/>
              <w:jc w:val="both"/>
              <w:rPr>
                <w:rFonts w:ascii="Times New Roman" w:eastAsia="Times New Roman" w:hAnsi="Times New Roman" w:cs="Times New Roman"/>
                <w:b/>
                <w:bCs/>
                <w:lang w:val="sr-Cyrl-CS"/>
              </w:rPr>
            </w:pPr>
          </w:p>
        </w:tc>
        <w:tc>
          <w:tcPr>
            <w:tcW w:w="4269" w:type="dxa"/>
            <w:tcBorders>
              <w:top w:val="single" w:sz="4" w:space="0" w:color="auto"/>
              <w:left w:val="single" w:sz="4" w:space="0" w:color="auto"/>
              <w:bottom w:val="single" w:sz="4" w:space="0" w:color="auto"/>
              <w:right w:val="single" w:sz="4" w:space="0" w:color="auto"/>
            </w:tcBorders>
          </w:tcPr>
          <w:p w14:paraId="413161F3"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1E878C95" w14:textId="77777777" w:rsidR="00CB1764" w:rsidRPr="00047E10" w:rsidRDefault="00CB1764" w:rsidP="00D62000">
            <w:pPr>
              <w:spacing w:after="0" w:line="360" w:lineRule="auto"/>
              <w:jc w:val="both"/>
              <w:rPr>
                <w:rFonts w:ascii="Times New Roman" w:eastAsia="Times New Roman" w:hAnsi="Times New Roman" w:cs="Times New Roman"/>
                <w:bCs/>
                <w:lang w:val="sr-Latn-CS"/>
              </w:rPr>
            </w:pPr>
            <w:r w:rsidRPr="00047E10">
              <w:rPr>
                <w:rFonts w:ascii="Times New Roman" w:eastAsia="Times New Roman" w:hAnsi="Times New Roman" w:cs="Times New Roman"/>
                <w:bCs/>
                <w:lang w:val="sr-Cyrl-CS"/>
              </w:rPr>
              <w:t>-Извештај о раду тим</w:t>
            </w:r>
            <w:r w:rsidRPr="00047E10">
              <w:rPr>
                <w:rFonts w:ascii="Times New Roman" w:eastAsia="Times New Roman" w:hAnsi="Times New Roman" w:cs="Times New Roman"/>
                <w:bCs/>
                <w:lang w:val="sr-Latn-CS"/>
              </w:rPr>
              <w:t>a</w:t>
            </w:r>
          </w:p>
          <w:p w14:paraId="5128F9C8" w14:textId="77777777" w:rsidR="00CB1764" w:rsidRPr="00047E10" w:rsidRDefault="00CB1764" w:rsidP="00D62000">
            <w:pPr>
              <w:spacing w:after="0" w:line="360" w:lineRule="auto"/>
              <w:jc w:val="both"/>
              <w:rPr>
                <w:rFonts w:ascii="Times New Roman" w:eastAsia="Times New Roman" w:hAnsi="Times New Roman" w:cs="Times New Roman"/>
                <w:bCs/>
                <w:lang w:val="sr-Latn-CS"/>
              </w:rPr>
            </w:pPr>
          </w:p>
          <w:p w14:paraId="2C035CB4"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Latn-CS"/>
              </w:rPr>
              <w:t>-П</w:t>
            </w:r>
            <w:r w:rsidRPr="00047E10">
              <w:rPr>
                <w:rFonts w:ascii="Times New Roman" w:eastAsia="Times New Roman" w:hAnsi="Times New Roman" w:cs="Times New Roman"/>
                <w:bCs/>
                <w:lang w:val="sr-Cyrl-RS"/>
              </w:rPr>
              <w:t>лан рада тима за наредну годину</w:t>
            </w:r>
          </w:p>
          <w:p w14:paraId="18082036"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0AC881A6"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CS"/>
              </w:rPr>
              <w:t xml:space="preserve">-Израда </w:t>
            </w:r>
            <w:r w:rsidRPr="00047E10">
              <w:rPr>
                <w:rFonts w:ascii="Times New Roman" w:eastAsia="Times New Roman" w:hAnsi="Times New Roman" w:cs="Times New Roman"/>
                <w:bCs/>
                <w:lang w:val="sr-Cyrl-RS"/>
              </w:rPr>
              <w:t xml:space="preserve">Акционог </w:t>
            </w:r>
            <w:r w:rsidRPr="00047E10">
              <w:rPr>
                <w:rFonts w:ascii="Times New Roman" w:eastAsia="Times New Roman" w:hAnsi="Times New Roman" w:cs="Times New Roman"/>
                <w:bCs/>
                <w:lang w:val="sr-Cyrl-CS"/>
              </w:rPr>
              <w:t xml:space="preserve">плана рада за </w:t>
            </w:r>
            <w:r w:rsidRPr="00047E10">
              <w:rPr>
                <w:rFonts w:ascii="Times New Roman" w:eastAsia="Times New Roman" w:hAnsi="Times New Roman" w:cs="Times New Roman"/>
                <w:bCs/>
                <w:lang w:val="sr-Cyrl-RS"/>
              </w:rPr>
              <w:t xml:space="preserve">  </w:t>
            </w:r>
          </w:p>
          <w:p w14:paraId="49228277"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 xml:space="preserve">  </w:t>
            </w:r>
            <w:r w:rsidRPr="00047E10">
              <w:rPr>
                <w:rFonts w:ascii="Times New Roman" w:eastAsia="Times New Roman" w:hAnsi="Times New Roman" w:cs="Times New Roman"/>
                <w:bCs/>
                <w:lang w:val="sr-Cyrl-CS"/>
              </w:rPr>
              <w:t>наредну годину</w:t>
            </w:r>
            <w:r w:rsidRPr="00047E10">
              <w:rPr>
                <w:rFonts w:ascii="Times New Roman" w:eastAsia="Times New Roman" w:hAnsi="Times New Roman" w:cs="Times New Roman"/>
                <w:bCs/>
                <w:lang w:val="sr-Cyrl-RS"/>
              </w:rPr>
              <w:t>.</w:t>
            </w:r>
          </w:p>
        </w:tc>
        <w:tc>
          <w:tcPr>
            <w:tcW w:w="2410" w:type="dxa"/>
            <w:tcBorders>
              <w:top w:val="single" w:sz="4" w:space="0" w:color="auto"/>
              <w:left w:val="single" w:sz="4" w:space="0" w:color="auto"/>
              <w:bottom w:val="single" w:sz="4" w:space="0" w:color="auto"/>
              <w:right w:val="single" w:sz="4" w:space="0" w:color="auto"/>
            </w:tcBorders>
          </w:tcPr>
          <w:p w14:paraId="4BF3DBCF"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6544601A"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p>
          <w:p w14:paraId="0B279F5D"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Чланови тима</w:t>
            </w:r>
          </w:p>
          <w:p w14:paraId="0A196511" w14:textId="77777777" w:rsidR="00CB1764" w:rsidRPr="00047E10" w:rsidRDefault="00CB1764" w:rsidP="00D62000">
            <w:pPr>
              <w:spacing w:after="0" w:line="360" w:lineRule="auto"/>
              <w:jc w:val="both"/>
              <w:rPr>
                <w:rFonts w:ascii="Times New Roman" w:eastAsia="Times New Roman" w:hAnsi="Times New Roman" w:cs="Times New Roman"/>
                <w:bCs/>
                <w:lang w:val="sr-Cyrl-CS"/>
              </w:rPr>
            </w:pPr>
          </w:p>
        </w:tc>
        <w:tc>
          <w:tcPr>
            <w:tcW w:w="1701" w:type="dxa"/>
            <w:tcBorders>
              <w:top w:val="single" w:sz="4" w:space="0" w:color="auto"/>
              <w:left w:val="single" w:sz="4" w:space="0" w:color="auto"/>
              <w:bottom w:val="single" w:sz="4" w:space="0" w:color="auto"/>
              <w:right w:val="single" w:sz="4" w:space="0" w:color="auto"/>
            </w:tcBorders>
          </w:tcPr>
          <w:p w14:paraId="0B46EC16" w14:textId="77777777" w:rsidR="00CB1764" w:rsidRPr="00047E10" w:rsidRDefault="00CB1764" w:rsidP="00D62000">
            <w:pPr>
              <w:spacing w:after="0" w:line="360" w:lineRule="auto"/>
              <w:jc w:val="both"/>
              <w:rPr>
                <w:rFonts w:ascii="Times New Roman" w:eastAsia="Times New Roman" w:hAnsi="Times New Roman" w:cs="Times New Roman"/>
                <w:bCs/>
                <w:lang w:val="sr-Cyrl-CS"/>
              </w:rPr>
            </w:pPr>
          </w:p>
          <w:p w14:paraId="3ADBB03B" w14:textId="77777777" w:rsidR="00CB1764" w:rsidRPr="00047E10" w:rsidRDefault="00CB1764" w:rsidP="00D62000">
            <w:pPr>
              <w:spacing w:after="0" w:line="360" w:lineRule="auto"/>
              <w:jc w:val="both"/>
              <w:rPr>
                <w:rFonts w:ascii="Times New Roman" w:eastAsia="Times New Roman" w:hAnsi="Times New Roman" w:cs="Times New Roman"/>
                <w:bCs/>
                <w:lang w:val="sr-Cyrl-CS"/>
              </w:rPr>
            </w:pPr>
          </w:p>
          <w:p w14:paraId="19048FAB" w14:textId="77777777" w:rsidR="00CB1764" w:rsidRPr="00047E10" w:rsidRDefault="00CB1764" w:rsidP="00D62000">
            <w:pPr>
              <w:spacing w:after="0" w:line="360" w:lineRule="auto"/>
              <w:jc w:val="both"/>
              <w:rPr>
                <w:rFonts w:ascii="Times New Roman" w:eastAsia="Times New Roman" w:hAnsi="Times New Roman" w:cs="Times New Roman"/>
                <w:bCs/>
                <w:lang w:val="sr-Cyrl-RS"/>
              </w:rPr>
            </w:pPr>
            <w:r w:rsidRPr="00047E10">
              <w:rPr>
                <w:rFonts w:ascii="Times New Roman" w:eastAsia="Times New Roman" w:hAnsi="Times New Roman" w:cs="Times New Roman"/>
                <w:bCs/>
                <w:lang w:val="sr-Cyrl-RS"/>
              </w:rPr>
              <w:t>Јун 2027</w:t>
            </w:r>
          </w:p>
          <w:p w14:paraId="5F084A7E" w14:textId="77777777" w:rsidR="00CB1764" w:rsidRPr="00047E10" w:rsidRDefault="00CB1764" w:rsidP="00D62000">
            <w:pPr>
              <w:spacing w:after="0" w:line="360" w:lineRule="auto"/>
              <w:jc w:val="both"/>
              <w:rPr>
                <w:rFonts w:ascii="Times New Roman" w:eastAsia="Times New Roman" w:hAnsi="Times New Roman" w:cs="Times New Roman"/>
                <w:bCs/>
                <w:lang w:val="sr-Cyrl-CS"/>
              </w:rPr>
            </w:pPr>
          </w:p>
        </w:tc>
      </w:tr>
    </w:tbl>
    <w:p w14:paraId="1EE77252" w14:textId="77777777" w:rsidR="00CB1764" w:rsidRPr="00047E10" w:rsidRDefault="00CB1764" w:rsidP="00D62000">
      <w:pPr>
        <w:spacing w:after="0" w:line="360" w:lineRule="auto"/>
        <w:rPr>
          <w:rFonts w:ascii="Times New Roman" w:eastAsia="Times New Roman" w:hAnsi="Times New Roman" w:cs="Times New Roman"/>
          <w:lang w:val="sr-Cyrl-CS"/>
        </w:rPr>
      </w:pPr>
    </w:p>
    <w:p w14:paraId="60226C95" w14:textId="49AF88A5" w:rsidR="00FF15D6" w:rsidRPr="00047E10" w:rsidRDefault="00FF15D6" w:rsidP="00D62000">
      <w:pPr>
        <w:spacing w:after="0" w:line="360" w:lineRule="auto"/>
        <w:rPr>
          <w:rFonts w:ascii="Times New Roman" w:hAnsi="Times New Roman" w:cs="Times New Roman"/>
          <w:b/>
          <w:bCs/>
          <w:lang w:val="sr-Cyrl-RS"/>
        </w:rPr>
      </w:pPr>
    </w:p>
    <w:p w14:paraId="43865681" w14:textId="77777777" w:rsidR="00AE5838" w:rsidRPr="00047E10" w:rsidRDefault="00AE5838" w:rsidP="00D62000">
      <w:pPr>
        <w:spacing w:after="0" w:line="360" w:lineRule="auto"/>
        <w:rPr>
          <w:rFonts w:ascii="Times New Roman" w:hAnsi="Times New Roman" w:cs="Times New Roman"/>
          <w:sz w:val="24"/>
          <w:szCs w:val="24"/>
          <w:lang w:val="sr-Cyrl-RS"/>
        </w:rPr>
      </w:pPr>
    </w:p>
    <w:p w14:paraId="30BB40EB" w14:textId="77777777" w:rsidR="00AE5838" w:rsidRPr="00047E10" w:rsidRDefault="00AE5838" w:rsidP="00D62000">
      <w:pPr>
        <w:spacing w:after="0" w:line="360" w:lineRule="auto"/>
        <w:jc w:val="center"/>
        <w:rPr>
          <w:rFonts w:ascii="Times New Roman" w:eastAsia="SimSun" w:hAnsi="Times New Roman" w:cs="Times New Roman"/>
          <w:b/>
          <w:bCs/>
          <w:sz w:val="24"/>
          <w:szCs w:val="24"/>
          <w:lang w:val="sr-Cyrl-CS"/>
        </w:rPr>
      </w:pPr>
    </w:p>
    <w:p w14:paraId="1AB6473F" w14:textId="77777777" w:rsidR="00AE5838" w:rsidRPr="00047E10" w:rsidRDefault="00AE5838" w:rsidP="00D62000">
      <w:pPr>
        <w:spacing w:after="0" w:line="360" w:lineRule="auto"/>
        <w:jc w:val="center"/>
        <w:rPr>
          <w:rFonts w:ascii="Times New Roman" w:eastAsia="SimSun" w:hAnsi="Times New Roman" w:cs="Times New Roman"/>
          <w:b/>
          <w:bCs/>
          <w:sz w:val="28"/>
          <w:szCs w:val="28"/>
          <w:lang w:val="sr-Cyrl-CS" w:eastAsia="zh-CN"/>
        </w:rPr>
      </w:pPr>
    </w:p>
    <w:p w14:paraId="5DD8077D" w14:textId="5C63C132" w:rsidR="00AE5838" w:rsidRPr="00B25ADA" w:rsidRDefault="0064499B" w:rsidP="00D62000">
      <w:pPr>
        <w:pStyle w:val="Heading2"/>
        <w:spacing w:line="360" w:lineRule="auto"/>
        <w:ind w:left="0" w:right="0"/>
        <w:jc w:val="center"/>
        <w:rPr>
          <w:sz w:val="28"/>
          <w:szCs w:val="28"/>
        </w:rPr>
      </w:pPr>
      <w:bookmarkStart w:id="81" w:name="_Toc239334080"/>
      <w:r w:rsidRPr="00B25ADA">
        <w:rPr>
          <w:sz w:val="28"/>
          <w:szCs w:val="28"/>
          <w:lang w:val="sr-Cyrl-RS"/>
        </w:rPr>
        <w:lastRenderedPageBreak/>
        <w:t>1</w:t>
      </w:r>
      <w:r w:rsidR="00D62000" w:rsidRPr="00B25ADA">
        <w:rPr>
          <w:sz w:val="28"/>
          <w:szCs w:val="28"/>
          <w:lang w:val="sr-Cyrl-RS"/>
        </w:rPr>
        <w:t>2</w:t>
      </w:r>
      <w:r w:rsidRPr="00B25ADA">
        <w:rPr>
          <w:sz w:val="28"/>
          <w:szCs w:val="28"/>
          <w:lang w:val="sr-Cyrl-RS"/>
        </w:rPr>
        <w:t xml:space="preserve">.6. </w:t>
      </w:r>
      <w:r w:rsidR="00AE5838" w:rsidRPr="00B25ADA">
        <w:rPr>
          <w:sz w:val="28"/>
          <w:szCs w:val="28"/>
        </w:rPr>
        <w:t>План рада тима за психолошк</w:t>
      </w:r>
      <w:r w:rsidR="002433AB" w:rsidRPr="00B25ADA">
        <w:rPr>
          <w:sz w:val="28"/>
          <w:szCs w:val="28"/>
          <w:lang w:val="sr-Latn-RS"/>
        </w:rPr>
        <w:t>o</w:t>
      </w:r>
      <w:r w:rsidR="00AE5838" w:rsidRPr="00B25ADA">
        <w:rPr>
          <w:sz w:val="28"/>
          <w:szCs w:val="28"/>
        </w:rPr>
        <w:t xml:space="preserve"> кризне интервенције</w:t>
      </w:r>
      <w:bookmarkEnd w:id="81"/>
    </w:p>
    <w:p w14:paraId="43A42AD0" w14:textId="77777777" w:rsidR="00AE5838" w:rsidRPr="00047E10" w:rsidRDefault="00AE5838" w:rsidP="00D62000">
      <w:pPr>
        <w:spacing w:after="0" w:line="360" w:lineRule="auto"/>
        <w:rPr>
          <w:rFonts w:ascii="Times New Roman" w:eastAsia="SimSun" w:hAnsi="Times New Roman" w:cs="Times New Roman"/>
          <w:sz w:val="28"/>
          <w:szCs w:val="28"/>
          <w:lang w:val="sr-Cyrl-CS" w:eastAsia="zh-CN"/>
        </w:rPr>
      </w:pPr>
    </w:p>
    <w:p w14:paraId="0C0B56B1" w14:textId="77777777" w:rsidR="00AE5838" w:rsidRPr="00047E10" w:rsidRDefault="00AE5838" w:rsidP="00D62000">
      <w:pPr>
        <w:spacing w:after="0" w:line="360" w:lineRule="auto"/>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Чланови тима:</w:t>
      </w:r>
    </w:p>
    <w:p w14:paraId="2A0971B6" w14:textId="77777777" w:rsidR="00AE5838" w:rsidRPr="00047E10" w:rsidRDefault="00AE5838" w:rsidP="00D62000">
      <w:pPr>
        <w:spacing w:after="0" w:line="360" w:lineRule="auto"/>
        <w:rPr>
          <w:rFonts w:ascii="Times New Roman" w:eastAsia="SimSun" w:hAnsi="Times New Roman" w:cs="Times New Roman"/>
          <w:b/>
          <w:bCs/>
          <w:sz w:val="24"/>
          <w:szCs w:val="24"/>
          <w:lang w:val="sr-Cyrl-CS"/>
        </w:rPr>
      </w:pPr>
      <w:r w:rsidRPr="00047E10">
        <w:rPr>
          <w:rFonts w:ascii="Times New Roman" w:eastAsia="SimSun" w:hAnsi="Times New Roman" w:cs="Times New Roman"/>
          <w:bCs/>
          <w:sz w:val="24"/>
          <w:szCs w:val="24"/>
          <w:lang w:val="sr-Cyrl-CS"/>
        </w:rPr>
        <w:tab/>
      </w:r>
    </w:p>
    <w:p w14:paraId="475C0971" w14:textId="77777777" w:rsidR="00AE5838" w:rsidRPr="00047E10" w:rsidRDefault="00AE5838" w:rsidP="00673265">
      <w:pPr>
        <w:numPr>
          <w:ilvl w:val="0"/>
          <w:numId w:val="30"/>
        </w:numPr>
        <w:spacing w:after="0" w:line="360" w:lineRule="auto"/>
        <w:ind w:left="0"/>
        <w:contextualSpacing/>
        <w:rPr>
          <w:rFonts w:ascii="Times New Roman" w:eastAsia="SimSun" w:hAnsi="Times New Roman" w:cs="Times New Roman"/>
          <w:b/>
          <w:sz w:val="24"/>
          <w:szCs w:val="24"/>
          <w:lang w:val="sr-Cyrl-CS"/>
        </w:rPr>
      </w:pPr>
      <w:r w:rsidRPr="00047E10">
        <w:rPr>
          <w:rFonts w:ascii="Times New Roman" w:eastAsia="SimSun" w:hAnsi="Times New Roman" w:cs="Times New Roman"/>
          <w:b/>
          <w:sz w:val="24"/>
          <w:szCs w:val="24"/>
          <w:lang w:val="sr-Cyrl-CS"/>
        </w:rPr>
        <w:t>Маја Цветковић-директор,координатор тима</w:t>
      </w:r>
    </w:p>
    <w:p w14:paraId="30E301FA" w14:textId="77777777" w:rsidR="00AE5838" w:rsidRPr="00047E10" w:rsidRDefault="00AE5838" w:rsidP="00673265">
      <w:pPr>
        <w:numPr>
          <w:ilvl w:val="0"/>
          <w:numId w:val="30"/>
        </w:numPr>
        <w:spacing w:after="0" w:line="360" w:lineRule="auto"/>
        <w:ind w:left="0"/>
        <w:contextualSpacing/>
        <w:rPr>
          <w:rFonts w:ascii="Times New Roman" w:eastAsia="SimSun" w:hAnsi="Times New Roman" w:cs="Times New Roman"/>
          <w:bCs/>
          <w:sz w:val="24"/>
          <w:szCs w:val="24"/>
          <w:lang w:val="sr-Cyrl-CS"/>
        </w:rPr>
      </w:pPr>
      <w:r w:rsidRPr="00047E10">
        <w:rPr>
          <w:rFonts w:ascii="Times New Roman" w:eastAsia="SimSun" w:hAnsi="Times New Roman" w:cs="Times New Roman"/>
          <w:bCs/>
          <w:sz w:val="24"/>
          <w:szCs w:val="24"/>
          <w:lang w:val="sr-Cyrl-CS"/>
        </w:rPr>
        <w:t>Весна Манџукић-педагог</w:t>
      </w:r>
    </w:p>
    <w:p w14:paraId="0FCFAA11" w14:textId="77777777" w:rsidR="00AE5838" w:rsidRPr="00047E10" w:rsidRDefault="00AE5838" w:rsidP="00673265">
      <w:pPr>
        <w:numPr>
          <w:ilvl w:val="0"/>
          <w:numId w:val="30"/>
        </w:numPr>
        <w:spacing w:after="0" w:line="360" w:lineRule="auto"/>
        <w:ind w:left="0"/>
        <w:contextualSpacing/>
        <w:rPr>
          <w:rFonts w:ascii="Times New Roman" w:eastAsia="SimSun" w:hAnsi="Times New Roman" w:cs="Times New Roman"/>
          <w:bCs/>
          <w:sz w:val="24"/>
          <w:szCs w:val="24"/>
          <w:lang w:val="sr-Cyrl-CS"/>
        </w:rPr>
      </w:pPr>
      <w:r w:rsidRPr="00047E10">
        <w:rPr>
          <w:rFonts w:ascii="Times New Roman" w:eastAsia="SimSun" w:hAnsi="Times New Roman" w:cs="Times New Roman"/>
          <w:bCs/>
          <w:sz w:val="24"/>
          <w:szCs w:val="24"/>
          <w:lang w:val="sr-Cyrl-CS"/>
        </w:rPr>
        <w:t>Никола Радичевић-педагог</w:t>
      </w:r>
    </w:p>
    <w:p w14:paraId="2CBC0447" w14:textId="77777777" w:rsidR="00AE5838" w:rsidRPr="00047E10" w:rsidRDefault="00AE5838" w:rsidP="00673265">
      <w:pPr>
        <w:numPr>
          <w:ilvl w:val="0"/>
          <w:numId w:val="30"/>
        </w:numPr>
        <w:spacing w:after="0" w:line="360" w:lineRule="auto"/>
        <w:ind w:left="0"/>
        <w:contextualSpacing/>
        <w:rPr>
          <w:rFonts w:ascii="Times New Roman" w:eastAsia="SimSun" w:hAnsi="Times New Roman" w:cs="Times New Roman"/>
          <w:bCs/>
          <w:sz w:val="24"/>
          <w:szCs w:val="24"/>
          <w:lang w:val="sr-Cyrl-CS"/>
        </w:rPr>
      </w:pPr>
      <w:r w:rsidRPr="00047E10">
        <w:rPr>
          <w:rFonts w:ascii="Times New Roman" w:eastAsia="SimSun" w:hAnsi="Times New Roman" w:cs="Times New Roman"/>
          <w:bCs/>
          <w:sz w:val="24"/>
          <w:szCs w:val="24"/>
          <w:lang w:val="sr-Cyrl-CS"/>
        </w:rPr>
        <w:t>Ивана Бежановић-помоћник директора</w:t>
      </w:r>
    </w:p>
    <w:p w14:paraId="43FCD0D0" w14:textId="77777777" w:rsidR="00AE5838" w:rsidRPr="00047E10" w:rsidRDefault="00AE5838" w:rsidP="00673265">
      <w:pPr>
        <w:numPr>
          <w:ilvl w:val="0"/>
          <w:numId w:val="30"/>
        </w:numPr>
        <w:spacing w:after="0" w:line="360" w:lineRule="auto"/>
        <w:ind w:left="0"/>
        <w:contextualSpacing/>
        <w:rPr>
          <w:rFonts w:ascii="Times New Roman" w:eastAsia="SimSun" w:hAnsi="Times New Roman" w:cs="Times New Roman"/>
          <w:bCs/>
          <w:sz w:val="24"/>
          <w:szCs w:val="24"/>
          <w:lang w:val="sr-Cyrl-CS"/>
        </w:rPr>
      </w:pPr>
      <w:r w:rsidRPr="00047E10">
        <w:rPr>
          <w:rFonts w:ascii="Times New Roman" w:eastAsia="SimSun" w:hAnsi="Times New Roman" w:cs="Times New Roman"/>
          <w:bCs/>
          <w:sz w:val="24"/>
          <w:szCs w:val="24"/>
          <w:lang w:val="sr-Cyrl-CS"/>
        </w:rPr>
        <w:t>Драгана Караџић-сестра на превентиви</w:t>
      </w:r>
    </w:p>
    <w:p w14:paraId="54E39E2B" w14:textId="77777777" w:rsidR="00AE5838" w:rsidRPr="00047E10" w:rsidRDefault="00AE5838" w:rsidP="00673265">
      <w:pPr>
        <w:numPr>
          <w:ilvl w:val="0"/>
          <w:numId w:val="30"/>
        </w:numPr>
        <w:spacing w:after="0" w:line="360" w:lineRule="auto"/>
        <w:ind w:left="0"/>
        <w:contextualSpacing/>
        <w:rPr>
          <w:rFonts w:ascii="Times New Roman" w:eastAsia="SimSun" w:hAnsi="Times New Roman" w:cs="Times New Roman"/>
          <w:bCs/>
          <w:sz w:val="24"/>
          <w:szCs w:val="24"/>
          <w:lang w:val="sr-Cyrl-CS"/>
        </w:rPr>
      </w:pPr>
      <w:r w:rsidRPr="00047E10">
        <w:rPr>
          <w:rFonts w:ascii="Times New Roman" w:eastAsia="SimSun" w:hAnsi="Times New Roman" w:cs="Times New Roman"/>
          <w:bCs/>
          <w:sz w:val="24"/>
          <w:szCs w:val="24"/>
          <w:lang w:val="sr-Cyrl-CS"/>
        </w:rPr>
        <w:t>Весна Вукомановић-сестра на превентиви</w:t>
      </w:r>
    </w:p>
    <w:p w14:paraId="3B37B2F6" w14:textId="77777777" w:rsidR="00AE5838" w:rsidRPr="00047E10" w:rsidRDefault="00AE5838" w:rsidP="00673265">
      <w:pPr>
        <w:numPr>
          <w:ilvl w:val="0"/>
          <w:numId w:val="30"/>
        </w:numPr>
        <w:spacing w:after="0" w:line="360" w:lineRule="auto"/>
        <w:ind w:left="0"/>
        <w:contextualSpacing/>
        <w:rPr>
          <w:rFonts w:ascii="Times New Roman" w:eastAsia="SimSun" w:hAnsi="Times New Roman" w:cs="Times New Roman"/>
          <w:bCs/>
          <w:sz w:val="24"/>
          <w:szCs w:val="24"/>
          <w:lang w:val="sr-Cyrl-CS"/>
        </w:rPr>
      </w:pPr>
      <w:r w:rsidRPr="00047E10">
        <w:rPr>
          <w:rFonts w:ascii="Times New Roman" w:eastAsia="SimSun" w:hAnsi="Times New Roman" w:cs="Times New Roman"/>
          <w:bCs/>
          <w:sz w:val="24"/>
          <w:szCs w:val="24"/>
          <w:lang w:val="sr-Cyrl-CS"/>
        </w:rPr>
        <w:t>Тања Вукосављевић -сестра на превентиви</w:t>
      </w:r>
    </w:p>
    <w:p w14:paraId="62D94AF3" w14:textId="77777777" w:rsidR="00AE5838" w:rsidRPr="00047E10" w:rsidRDefault="00AE5838" w:rsidP="00673265">
      <w:pPr>
        <w:numPr>
          <w:ilvl w:val="0"/>
          <w:numId w:val="30"/>
        </w:numPr>
        <w:spacing w:after="0" w:line="360" w:lineRule="auto"/>
        <w:ind w:left="0"/>
        <w:contextualSpacing/>
        <w:rPr>
          <w:rFonts w:ascii="Times New Roman" w:eastAsia="SimSun" w:hAnsi="Times New Roman" w:cs="Times New Roman"/>
          <w:bCs/>
          <w:sz w:val="24"/>
          <w:szCs w:val="24"/>
          <w:lang w:val="sr-Cyrl-CS"/>
        </w:rPr>
      </w:pPr>
      <w:r w:rsidRPr="00047E10">
        <w:rPr>
          <w:rFonts w:ascii="Times New Roman" w:eastAsia="SimSun" w:hAnsi="Times New Roman" w:cs="Times New Roman"/>
          <w:bCs/>
          <w:sz w:val="24"/>
          <w:szCs w:val="24"/>
          <w:lang w:val="sr-Cyrl-CS"/>
        </w:rPr>
        <w:t>Анђела Бабић- секретар</w:t>
      </w:r>
    </w:p>
    <w:p w14:paraId="526F2160" w14:textId="44D6A21E" w:rsidR="00AE5838" w:rsidRDefault="00AE5838" w:rsidP="00673265">
      <w:pPr>
        <w:numPr>
          <w:ilvl w:val="0"/>
          <w:numId w:val="30"/>
        </w:numPr>
        <w:spacing w:after="0" w:line="360" w:lineRule="auto"/>
        <w:ind w:left="0"/>
        <w:contextualSpacing/>
        <w:rPr>
          <w:rFonts w:ascii="Times New Roman" w:eastAsia="SimSun" w:hAnsi="Times New Roman" w:cs="Times New Roman"/>
          <w:bCs/>
          <w:sz w:val="24"/>
          <w:szCs w:val="24"/>
          <w:lang w:val="sr-Cyrl-CS"/>
        </w:rPr>
      </w:pPr>
      <w:r w:rsidRPr="00047E10">
        <w:rPr>
          <w:rFonts w:ascii="Times New Roman" w:eastAsia="SimSun" w:hAnsi="Times New Roman" w:cs="Times New Roman"/>
          <w:bCs/>
          <w:sz w:val="24"/>
          <w:szCs w:val="24"/>
          <w:lang w:val="sr-Cyrl-CS"/>
        </w:rPr>
        <w:t>Радмила Миладин-председник синдиката</w:t>
      </w:r>
    </w:p>
    <w:p w14:paraId="79162566" w14:textId="4621C20C" w:rsidR="007D7992" w:rsidRDefault="00866BFC" w:rsidP="00673265">
      <w:pPr>
        <w:numPr>
          <w:ilvl w:val="0"/>
          <w:numId w:val="30"/>
        </w:numPr>
        <w:spacing w:after="0" w:line="360" w:lineRule="auto"/>
        <w:ind w:left="0"/>
        <w:contextualSpacing/>
        <w:rPr>
          <w:rFonts w:ascii="Times New Roman" w:eastAsia="SimSun" w:hAnsi="Times New Roman" w:cs="Times New Roman"/>
          <w:bCs/>
          <w:sz w:val="24"/>
          <w:szCs w:val="24"/>
          <w:lang w:val="sr-Cyrl-CS"/>
        </w:rPr>
      </w:pPr>
      <w:r>
        <w:rPr>
          <w:rFonts w:ascii="Times New Roman" w:eastAsia="SimSun" w:hAnsi="Times New Roman" w:cs="Times New Roman"/>
          <w:bCs/>
          <w:sz w:val="24"/>
          <w:szCs w:val="24"/>
          <w:lang w:val="sr-Cyrl-CS"/>
        </w:rPr>
        <w:t>Марко Јаковљевић- референт за против пожарну</w:t>
      </w:r>
    </w:p>
    <w:p w14:paraId="181E1FC0" w14:textId="447FBB5E" w:rsidR="00866BFC" w:rsidRPr="00047E10" w:rsidRDefault="00866BFC" w:rsidP="00673265">
      <w:pPr>
        <w:numPr>
          <w:ilvl w:val="0"/>
          <w:numId w:val="30"/>
        </w:numPr>
        <w:spacing w:after="0" w:line="360" w:lineRule="auto"/>
        <w:ind w:left="0"/>
        <w:contextualSpacing/>
        <w:rPr>
          <w:rFonts w:ascii="Times New Roman" w:eastAsia="SimSun" w:hAnsi="Times New Roman" w:cs="Times New Roman"/>
          <w:bCs/>
          <w:sz w:val="24"/>
          <w:szCs w:val="24"/>
          <w:lang w:val="sr-Cyrl-CS"/>
        </w:rPr>
      </w:pPr>
      <w:r>
        <w:rPr>
          <w:rFonts w:ascii="Times New Roman" w:eastAsia="SimSun" w:hAnsi="Times New Roman" w:cs="Times New Roman"/>
          <w:bCs/>
          <w:sz w:val="24"/>
          <w:szCs w:val="24"/>
          <w:lang w:val="sr-Cyrl-CS"/>
        </w:rPr>
        <w:t>Милена Шегрт, сарадник за превентивну здравствену заштиту</w:t>
      </w:r>
    </w:p>
    <w:p w14:paraId="3AF62C17" w14:textId="77777777" w:rsidR="002433AB" w:rsidRPr="00047E10" w:rsidRDefault="002433AB" w:rsidP="00D62000">
      <w:pPr>
        <w:spacing w:after="0" w:line="360" w:lineRule="auto"/>
        <w:contextualSpacing/>
        <w:rPr>
          <w:rFonts w:ascii="Times New Roman" w:eastAsia="SimSun" w:hAnsi="Times New Roman" w:cs="Times New Roman"/>
          <w:bCs/>
          <w:sz w:val="24"/>
          <w:szCs w:val="24"/>
          <w:lang w:val="sr-Cyrl-CS"/>
        </w:rPr>
      </w:pPr>
    </w:p>
    <w:p w14:paraId="33703001" w14:textId="63164E01" w:rsidR="00AE5838" w:rsidRPr="00047E10" w:rsidRDefault="002433AB" w:rsidP="00D62000">
      <w:pPr>
        <w:spacing w:after="0" w:line="360" w:lineRule="auto"/>
        <w:rPr>
          <w:rFonts w:ascii="Times New Roman" w:eastAsia="SimSun" w:hAnsi="Times New Roman" w:cs="Times New Roman"/>
          <w:sz w:val="24"/>
          <w:szCs w:val="24"/>
          <w:lang w:val="ru-RU"/>
        </w:rPr>
      </w:pPr>
      <w:r w:rsidRPr="00047E10">
        <w:rPr>
          <w:rFonts w:ascii="Times New Roman" w:eastAsia="SimSun" w:hAnsi="Times New Roman" w:cs="Times New Roman"/>
          <w:sz w:val="24"/>
          <w:szCs w:val="24"/>
          <w:lang w:val="ru-RU"/>
        </w:rPr>
        <w:t xml:space="preserve">Кризне ситуације у предшколским установама представљају изненадне </w:t>
      </w:r>
      <w:r w:rsidR="008B6054" w:rsidRPr="00047E10">
        <w:rPr>
          <w:rFonts w:ascii="Times New Roman" w:eastAsia="SimSun" w:hAnsi="Times New Roman" w:cs="Times New Roman"/>
          <w:sz w:val="24"/>
          <w:szCs w:val="24"/>
          <w:lang w:val="ru-RU"/>
        </w:rPr>
        <w:t xml:space="preserve">и неочекивање </w:t>
      </w:r>
      <w:r w:rsidR="00AE5838" w:rsidRPr="00047E10">
        <w:rPr>
          <w:rFonts w:ascii="Times New Roman" w:eastAsia="SimSun" w:hAnsi="Times New Roman" w:cs="Times New Roman"/>
          <w:sz w:val="24"/>
          <w:szCs w:val="24"/>
          <w:lang w:val="ru-RU"/>
        </w:rPr>
        <w:t>догађаје који могу озбиљно да угрозе безбедност, психолошку стабилност и нормално функционисање деце, запослених и родитеља. То могу бити природне непогоде, несреће, насиље, губитак живота или други догађаји који код свих учесника изазивају осећај шока, страха, несигурности и губитка контроле.</w:t>
      </w:r>
    </w:p>
    <w:p w14:paraId="71EE6423" w14:textId="77777777" w:rsidR="00AE5838" w:rsidRPr="00047E10" w:rsidRDefault="00AE5838" w:rsidP="00D62000">
      <w:pPr>
        <w:spacing w:after="0" w:line="360" w:lineRule="auto"/>
        <w:rPr>
          <w:rFonts w:ascii="Times New Roman" w:eastAsia="SimSun" w:hAnsi="Times New Roman" w:cs="Times New Roman"/>
          <w:sz w:val="24"/>
          <w:szCs w:val="24"/>
          <w:lang w:val="ru-RU"/>
        </w:rPr>
      </w:pPr>
      <w:r w:rsidRPr="00047E10">
        <w:rPr>
          <w:rFonts w:ascii="Times New Roman" w:eastAsia="SimSun" w:hAnsi="Times New Roman" w:cs="Times New Roman"/>
          <w:sz w:val="24"/>
          <w:szCs w:val="24"/>
          <w:lang w:val="ru-RU"/>
        </w:rPr>
        <w:t>У таквим условима кључно је имати јасно дефинисане протоколе поступања и спреман тим обучених људи који ће знати како да реагују у првим часовима након догађаја, али и како да обезбеде дугорочну подршку и превенцију негативних последица.</w:t>
      </w:r>
    </w:p>
    <w:p w14:paraId="61848162" w14:textId="77777777" w:rsidR="00AE5838" w:rsidRPr="00047E10" w:rsidRDefault="00AE5838" w:rsidP="00D62000">
      <w:pPr>
        <w:spacing w:after="0" w:line="360" w:lineRule="auto"/>
        <w:rPr>
          <w:rFonts w:ascii="Times New Roman" w:eastAsia="SimSun" w:hAnsi="Times New Roman" w:cs="Times New Roman"/>
          <w:sz w:val="24"/>
          <w:szCs w:val="24"/>
          <w:lang w:val="ru-RU"/>
        </w:rPr>
      </w:pPr>
      <w:r w:rsidRPr="00047E10">
        <w:rPr>
          <w:rFonts w:ascii="Times New Roman" w:eastAsia="SimSun" w:hAnsi="Times New Roman" w:cs="Times New Roman"/>
          <w:b/>
          <w:bCs/>
          <w:sz w:val="24"/>
          <w:szCs w:val="24"/>
          <w:lang w:val="ru-RU"/>
        </w:rPr>
        <w:t xml:space="preserve">План рада Тима за психолошке </w:t>
      </w:r>
      <w:r w:rsidRPr="00047E10">
        <w:rPr>
          <w:rFonts w:ascii="Times New Roman" w:eastAsia="SimSun" w:hAnsi="Times New Roman" w:cs="Times New Roman"/>
          <w:b/>
          <w:bCs/>
          <w:sz w:val="24"/>
          <w:szCs w:val="24"/>
          <w:lang w:val="sr-Cyrl-RS"/>
        </w:rPr>
        <w:t xml:space="preserve">и </w:t>
      </w:r>
      <w:r w:rsidRPr="00047E10">
        <w:rPr>
          <w:rFonts w:ascii="Times New Roman" w:eastAsia="SimSun" w:hAnsi="Times New Roman" w:cs="Times New Roman"/>
          <w:b/>
          <w:bCs/>
          <w:sz w:val="24"/>
          <w:szCs w:val="24"/>
          <w:lang w:val="ru-RU"/>
        </w:rPr>
        <w:t>кризне интервенције</w:t>
      </w:r>
      <w:r w:rsidRPr="00047E10">
        <w:rPr>
          <w:rFonts w:ascii="Times New Roman" w:eastAsia="SimSun" w:hAnsi="Times New Roman" w:cs="Times New Roman"/>
          <w:sz w:val="24"/>
          <w:szCs w:val="24"/>
          <w:lang w:val="ru-RU"/>
        </w:rPr>
        <w:t xml:space="preserve"> представља оперативни документ који произилази из </w:t>
      </w:r>
      <w:r w:rsidRPr="00047E10">
        <w:rPr>
          <w:rFonts w:ascii="Times New Roman" w:eastAsia="SimSun" w:hAnsi="Times New Roman" w:cs="Times New Roman"/>
          <w:b/>
          <w:bCs/>
          <w:sz w:val="24"/>
          <w:szCs w:val="24"/>
          <w:lang w:val="ru-RU"/>
        </w:rPr>
        <w:t>Програма рада Тима</w:t>
      </w:r>
      <w:r w:rsidRPr="00047E10">
        <w:rPr>
          <w:rFonts w:ascii="Times New Roman" w:eastAsia="SimSun" w:hAnsi="Times New Roman" w:cs="Times New Roman"/>
          <w:b/>
          <w:bCs/>
          <w:sz w:val="24"/>
          <w:szCs w:val="24"/>
          <w:lang w:val="sr-Cyrl-RS"/>
        </w:rPr>
        <w:t xml:space="preserve"> </w:t>
      </w:r>
      <w:r w:rsidRPr="00047E10">
        <w:rPr>
          <w:rFonts w:ascii="Times New Roman" w:eastAsia="SimSun" w:hAnsi="Times New Roman" w:cs="Times New Roman"/>
          <w:b/>
          <w:bCs/>
          <w:sz w:val="24"/>
          <w:szCs w:val="24"/>
          <w:lang w:val="ru-RU"/>
        </w:rPr>
        <w:t xml:space="preserve">за психолошке </w:t>
      </w:r>
      <w:r w:rsidRPr="00047E10">
        <w:rPr>
          <w:rFonts w:ascii="Times New Roman" w:eastAsia="SimSun" w:hAnsi="Times New Roman" w:cs="Times New Roman"/>
          <w:b/>
          <w:bCs/>
          <w:sz w:val="24"/>
          <w:szCs w:val="24"/>
          <w:lang w:val="sr-Cyrl-RS"/>
        </w:rPr>
        <w:t xml:space="preserve">и </w:t>
      </w:r>
      <w:r w:rsidRPr="00047E10">
        <w:rPr>
          <w:rFonts w:ascii="Times New Roman" w:eastAsia="SimSun" w:hAnsi="Times New Roman" w:cs="Times New Roman"/>
          <w:b/>
          <w:bCs/>
          <w:sz w:val="24"/>
          <w:szCs w:val="24"/>
          <w:lang w:val="ru-RU"/>
        </w:rPr>
        <w:t>кризне интервенције</w:t>
      </w:r>
      <w:r w:rsidRPr="00047E10">
        <w:rPr>
          <w:rFonts w:ascii="Times New Roman" w:eastAsia="SimSun" w:hAnsi="Times New Roman" w:cs="Times New Roman"/>
          <w:sz w:val="24"/>
          <w:szCs w:val="24"/>
          <w:lang w:val="ru-RU"/>
        </w:rPr>
        <w:t xml:space="preserve"> и служи као водич за практично деловање у различитим фазама кризе: од припреме и превенције, преко хитних мера, до посткризних активности и евалуације.</w:t>
      </w:r>
    </w:p>
    <w:p w14:paraId="33647162" w14:textId="77777777" w:rsidR="00AE5838" w:rsidRPr="00047E10" w:rsidRDefault="00AE5838" w:rsidP="00D62000">
      <w:pPr>
        <w:spacing w:after="0" w:line="360" w:lineRule="auto"/>
        <w:ind w:firstLine="720"/>
        <w:rPr>
          <w:rFonts w:ascii="Times New Roman" w:eastAsia="SimSun" w:hAnsi="Times New Roman" w:cs="Times New Roman"/>
          <w:sz w:val="24"/>
          <w:szCs w:val="24"/>
          <w:lang w:val="ru-RU"/>
        </w:rPr>
      </w:pPr>
      <w:r w:rsidRPr="00047E10">
        <w:rPr>
          <w:rFonts w:ascii="Times New Roman" w:eastAsia="SimSun" w:hAnsi="Times New Roman" w:cs="Times New Roman"/>
          <w:sz w:val="24"/>
          <w:szCs w:val="24"/>
          <w:lang w:val="ru-RU"/>
        </w:rPr>
        <w:t>Овај План заснован је на:</w:t>
      </w:r>
    </w:p>
    <w:p w14:paraId="2F5E7BD8" w14:textId="77777777" w:rsidR="00AE5838" w:rsidRPr="00047E10" w:rsidRDefault="00AE5838" w:rsidP="00673265">
      <w:pPr>
        <w:numPr>
          <w:ilvl w:val="0"/>
          <w:numId w:val="31"/>
        </w:numPr>
        <w:spacing w:after="0" w:line="360" w:lineRule="auto"/>
        <w:ind w:left="0"/>
        <w:contextualSpacing/>
        <w:rPr>
          <w:rFonts w:ascii="Times New Roman" w:eastAsia="SimSun" w:hAnsi="Times New Roman" w:cs="Times New Roman"/>
          <w:sz w:val="24"/>
          <w:szCs w:val="24"/>
          <w:lang w:val="ru-RU"/>
        </w:rPr>
      </w:pPr>
      <w:r w:rsidRPr="00047E10">
        <w:rPr>
          <w:rFonts w:ascii="Times New Roman" w:eastAsia="SimSun" w:hAnsi="Times New Roman" w:cs="Times New Roman"/>
          <w:b/>
          <w:bCs/>
          <w:sz w:val="24"/>
          <w:szCs w:val="24"/>
          <w:lang w:val="ru-RU"/>
        </w:rPr>
        <w:t>„Приручнику за запослене у установама образовања и васпитања – кризне ситуације“ (Министарство просвете, 2023)</w:t>
      </w:r>
      <w:r w:rsidRPr="00047E10">
        <w:rPr>
          <w:rFonts w:ascii="Times New Roman" w:eastAsia="SimSun" w:hAnsi="Times New Roman" w:cs="Times New Roman"/>
          <w:sz w:val="24"/>
          <w:szCs w:val="24"/>
          <w:lang w:val="ru-RU"/>
        </w:rPr>
        <w:t>,</w:t>
      </w:r>
    </w:p>
    <w:p w14:paraId="56C1CCA2" w14:textId="77777777" w:rsidR="00AE5838" w:rsidRPr="00047E10" w:rsidRDefault="00AE5838" w:rsidP="00673265">
      <w:pPr>
        <w:numPr>
          <w:ilvl w:val="0"/>
          <w:numId w:val="31"/>
        </w:numPr>
        <w:spacing w:after="0" w:line="360" w:lineRule="auto"/>
        <w:ind w:left="0"/>
        <w:contextualSpacing/>
        <w:rPr>
          <w:rFonts w:ascii="Times New Roman" w:eastAsia="SimSun" w:hAnsi="Times New Roman" w:cs="Times New Roman"/>
          <w:sz w:val="24"/>
          <w:szCs w:val="24"/>
          <w:lang w:val="ru-RU"/>
        </w:rPr>
      </w:pPr>
      <w:r w:rsidRPr="00047E10">
        <w:rPr>
          <w:rFonts w:ascii="Times New Roman" w:eastAsia="SimSun" w:hAnsi="Times New Roman" w:cs="Times New Roman"/>
          <w:b/>
          <w:bCs/>
          <w:sz w:val="24"/>
          <w:szCs w:val="24"/>
          <w:lang w:val="ru-RU"/>
        </w:rPr>
        <w:lastRenderedPageBreak/>
        <w:t>„Психолошким кризним интервенцијама у образовно-васпитним установама“ (Друштво психолога Србије, 2014)</w:t>
      </w:r>
      <w:r w:rsidRPr="00047E10">
        <w:rPr>
          <w:rFonts w:ascii="Times New Roman" w:eastAsia="SimSun" w:hAnsi="Times New Roman" w:cs="Times New Roman"/>
          <w:sz w:val="24"/>
          <w:szCs w:val="24"/>
          <w:lang w:val="ru-RU"/>
        </w:rPr>
        <w:t>,</w:t>
      </w:r>
    </w:p>
    <w:p w14:paraId="63D44169" w14:textId="77777777" w:rsidR="00AE5838" w:rsidRPr="00047E10" w:rsidRDefault="00AE5838" w:rsidP="00673265">
      <w:pPr>
        <w:numPr>
          <w:ilvl w:val="0"/>
          <w:numId w:val="31"/>
        </w:numPr>
        <w:spacing w:after="0" w:line="360" w:lineRule="auto"/>
        <w:ind w:left="0"/>
        <w:contextualSpacing/>
        <w:rPr>
          <w:rFonts w:ascii="Times New Roman" w:eastAsia="SimSun" w:hAnsi="Times New Roman" w:cs="Times New Roman"/>
          <w:sz w:val="24"/>
          <w:szCs w:val="24"/>
          <w:lang w:val="ru-RU"/>
        </w:rPr>
      </w:pPr>
      <w:r w:rsidRPr="00047E10">
        <w:rPr>
          <w:rFonts w:ascii="Times New Roman" w:eastAsia="SimSun" w:hAnsi="Times New Roman" w:cs="Times New Roman"/>
          <w:sz w:val="24"/>
          <w:szCs w:val="24"/>
          <w:lang w:val="sr-Cyrl-RS"/>
        </w:rPr>
        <w:t>К</w:t>
      </w:r>
      <w:r w:rsidRPr="00047E10">
        <w:rPr>
          <w:rFonts w:ascii="Times New Roman" w:eastAsia="SimSun" w:hAnsi="Times New Roman" w:cs="Times New Roman"/>
          <w:sz w:val="24"/>
          <w:szCs w:val="24"/>
          <w:lang w:val="ru-RU"/>
        </w:rPr>
        <w:t>ао и на важећим законима и правилницима који регулишу систем заштите деце.</w:t>
      </w:r>
    </w:p>
    <w:p w14:paraId="60DE3BD3" w14:textId="77777777" w:rsidR="00AE5838" w:rsidRPr="00047E10" w:rsidRDefault="00AE5838" w:rsidP="00D62000">
      <w:pPr>
        <w:spacing w:after="0" w:line="360" w:lineRule="auto"/>
        <w:rPr>
          <w:rFonts w:ascii="Times New Roman" w:eastAsia="SimSun" w:hAnsi="Times New Roman" w:cs="Times New Roman"/>
          <w:b/>
          <w:bCs/>
          <w:sz w:val="24"/>
          <w:szCs w:val="24"/>
          <w:lang w:val="ru-RU"/>
        </w:rPr>
      </w:pPr>
    </w:p>
    <w:p w14:paraId="48A9EFF5" w14:textId="77777777" w:rsidR="00AE5838" w:rsidRPr="00047E10" w:rsidRDefault="00AE5838" w:rsidP="00D62000">
      <w:pPr>
        <w:spacing w:after="0" w:line="360" w:lineRule="auto"/>
        <w:rPr>
          <w:rFonts w:ascii="Times New Roman" w:eastAsia="SimSun" w:hAnsi="Times New Roman" w:cs="Times New Roman"/>
          <w:b/>
          <w:bCs/>
          <w:sz w:val="24"/>
          <w:szCs w:val="24"/>
          <w:lang w:val="ru-RU"/>
        </w:rPr>
      </w:pPr>
      <w:r w:rsidRPr="00047E10">
        <w:rPr>
          <w:rFonts w:ascii="Times New Roman" w:eastAsia="SimSun" w:hAnsi="Times New Roman" w:cs="Times New Roman"/>
          <w:b/>
          <w:bCs/>
          <w:sz w:val="24"/>
          <w:szCs w:val="24"/>
          <w:lang w:val="ru-RU"/>
        </w:rPr>
        <w:t>Основе и подела кризних интервенција</w:t>
      </w:r>
    </w:p>
    <w:p w14:paraId="3A676FD5" w14:textId="77777777" w:rsidR="00AE5838" w:rsidRPr="00047E10" w:rsidRDefault="00AE5838" w:rsidP="00D62000">
      <w:pPr>
        <w:spacing w:after="0" w:line="360" w:lineRule="auto"/>
        <w:rPr>
          <w:rFonts w:ascii="Times New Roman" w:eastAsia="SimSun" w:hAnsi="Times New Roman" w:cs="Times New Roman"/>
          <w:sz w:val="24"/>
          <w:szCs w:val="24"/>
          <w:lang w:val="ru-RU"/>
        </w:rPr>
      </w:pPr>
      <w:r w:rsidRPr="00047E10">
        <w:rPr>
          <w:rFonts w:ascii="Times New Roman" w:eastAsia="SimSun" w:hAnsi="Times New Roman" w:cs="Times New Roman"/>
          <w:sz w:val="24"/>
          <w:szCs w:val="24"/>
          <w:lang w:val="ru-RU"/>
        </w:rPr>
        <w:t xml:space="preserve">Према релевантној литератури и приручницима, </w:t>
      </w:r>
      <w:r w:rsidRPr="00047E10">
        <w:rPr>
          <w:rFonts w:ascii="Times New Roman" w:eastAsia="SimSun" w:hAnsi="Times New Roman" w:cs="Times New Roman"/>
          <w:b/>
          <w:bCs/>
          <w:sz w:val="24"/>
          <w:szCs w:val="24"/>
          <w:lang w:val="ru-RU"/>
        </w:rPr>
        <w:t>кризне интервенције</w:t>
      </w:r>
      <w:r w:rsidRPr="00047E10">
        <w:rPr>
          <w:rFonts w:ascii="Times New Roman" w:eastAsia="SimSun" w:hAnsi="Times New Roman" w:cs="Times New Roman"/>
          <w:sz w:val="24"/>
          <w:szCs w:val="24"/>
          <w:lang w:val="ru-RU"/>
        </w:rPr>
        <w:t xml:space="preserve"> обухватају низ мера које имају за циљ да:</w:t>
      </w:r>
    </w:p>
    <w:p w14:paraId="2D3A1273" w14:textId="77777777" w:rsidR="00AE5838" w:rsidRPr="00047E10" w:rsidRDefault="00AE5838" w:rsidP="00673265">
      <w:pPr>
        <w:numPr>
          <w:ilvl w:val="0"/>
          <w:numId w:val="32"/>
        </w:numPr>
        <w:spacing w:after="0" w:line="360" w:lineRule="auto"/>
        <w:ind w:left="0"/>
        <w:contextualSpacing/>
        <w:rPr>
          <w:rFonts w:ascii="Times New Roman" w:eastAsia="SimSun" w:hAnsi="Times New Roman" w:cs="Times New Roman"/>
          <w:sz w:val="24"/>
          <w:szCs w:val="24"/>
          <w:lang w:val="ru-RU"/>
        </w:rPr>
      </w:pPr>
      <w:r w:rsidRPr="00047E10">
        <w:rPr>
          <w:rFonts w:ascii="Times New Roman" w:eastAsia="SimSun" w:hAnsi="Times New Roman" w:cs="Times New Roman"/>
          <w:b/>
          <w:bCs/>
          <w:sz w:val="24"/>
          <w:szCs w:val="24"/>
          <w:lang w:val="ru-RU"/>
        </w:rPr>
        <w:t>Смање непосредни стрес и осећај угрожености</w:t>
      </w:r>
      <w:r w:rsidRPr="00047E10">
        <w:rPr>
          <w:rFonts w:ascii="Times New Roman" w:eastAsia="SimSun" w:hAnsi="Times New Roman" w:cs="Times New Roman"/>
          <w:sz w:val="24"/>
          <w:szCs w:val="24"/>
          <w:lang w:val="ru-RU"/>
        </w:rPr>
        <w:t>,</w:t>
      </w:r>
    </w:p>
    <w:p w14:paraId="27E297FA" w14:textId="77777777" w:rsidR="00AE5838" w:rsidRPr="00047E10" w:rsidRDefault="00AE5838" w:rsidP="00673265">
      <w:pPr>
        <w:numPr>
          <w:ilvl w:val="0"/>
          <w:numId w:val="32"/>
        </w:numPr>
        <w:spacing w:after="0" w:line="360" w:lineRule="auto"/>
        <w:ind w:left="0"/>
        <w:contextualSpacing/>
        <w:rPr>
          <w:rFonts w:ascii="Times New Roman" w:eastAsia="SimSun" w:hAnsi="Times New Roman" w:cs="Times New Roman"/>
          <w:sz w:val="24"/>
          <w:szCs w:val="24"/>
          <w:lang w:val="ru-RU"/>
        </w:rPr>
      </w:pPr>
      <w:r w:rsidRPr="00047E10">
        <w:rPr>
          <w:rFonts w:ascii="Times New Roman" w:eastAsia="SimSun" w:hAnsi="Times New Roman" w:cs="Times New Roman"/>
          <w:b/>
          <w:bCs/>
          <w:sz w:val="24"/>
          <w:szCs w:val="24"/>
          <w:lang w:val="ru-RU"/>
        </w:rPr>
        <w:t>Врате особу и групу на ниво функционалности који је постојао пре кризе</w:t>
      </w:r>
      <w:r w:rsidRPr="00047E10">
        <w:rPr>
          <w:rFonts w:ascii="Times New Roman" w:eastAsia="SimSun" w:hAnsi="Times New Roman" w:cs="Times New Roman"/>
          <w:sz w:val="24"/>
          <w:szCs w:val="24"/>
          <w:lang w:val="ru-RU"/>
        </w:rPr>
        <w:t>,</w:t>
      </w:r>
    </w:p>
    <w:p w14:paraId="3AED0F43" w14:textId="77777777" w:rsidR="00AE5838" w:rsidRPr="00047E10" w:rsidRDefault="00AE5838" w:rsidP="00673265">
      <w:pPr>
        <w:numPr>
          <w:ilvl w:val="0"/>
          <w:numId w:val="32"/>
        </w:numPr>
        <w:spacing w:after="0" w:line="360" w:lineRule="auto"/>
        <w:ind w:left="0"/>
        <w:contextualSpacing/>
        <w:rPr>
          <w:rFonts w:ascii="Times New Roman" w:eastAsia="SimSun" w:hAnsi="Times New Roman" w:cs="Times New Roman"/>
          <w:sz w:val="24"/>
          <w:szCs w:val="24"/>
        </w:rPr>
      </w:pPr>
      <w:r w:rsidRPr="00047E10">
        <w:rPr>
          <w:rFonts w:ascii="Times New Roman" w:eastAsia="SimSun" w:hAnsi="Times New Roman" w:cs="Times New Roman"/>
          <w:b/>
          <w:bCs/>
          <w:sz w:val="24"/>
          <w:szCs w:val="24"/>
          <w:lang w:val="sr-Cyrl-CS"/>
        </w:rPr>
        <w:t>Спрече дугорочне психолошке последице</w:t>
      </w:r>
      <w:r w:rsidRPr="00047E10">
        <w:rPr>
          <w:rFonts w:ascii="Times New Roman" w:eastAsia="SimSun" w:hAnsi="Times New Roman" w:cs="Times New Roman"/>
          <w:sz w:val="24"/>
          <w:szCs w:val="24"/>
          <w:lang w:val="sr-Cyrl-CS"/>
        </w:rPr>
        <w:t>.</w:t>
      </w:r>
    </w:p>
    <w:p w14:paraId="336F5515" w14:textId="77777777" w:rsidR="00AE5838" w:rsidRPr="00047E10" w:rsidRDefault="00AE5838" w:rsidP="00D62000">
      <w:pPr>
        <w:spacing w:after="0" w:line="360" w:lineRule="auto"/>
        <w:rPr>
          <w:rFonts w:ascii="Times New Roman" w:eastAsia="SimSun" w:hAnsi="Times New Roman" w:cs="Times New Roman"/>
          <w:sz w:val="24"/>
          <w:szCs w:val="24"/>
          <w:lang w:val="ru-RU"/>
        </w:rPr>
      </w:pPr>
      <w:r w:rsidRPr="00047E10">
        <w:rPr>
          <w:rFonts w:ascii="Times New Roman" w:eastAsia="SimSun" w:hAnsi="Times New Roman" w:cs="Times New Roman"/>
          <w:sz w:val="24"/>
          <w:szCs w:val="24"/>
          <w:lang w:val="ru-RU"/>
        </w:rPr>
        <w:t>Интервенције се најчешће деле на три нивоа:</w:t>
      </w:r>
    </w:p>
    <w:p w14:paraId="511FD501" w14:textId="77777777" w:rsidR="00AE5838" w:rsidRPr="00047E10" w:rsidRDefault="00AE5838" w:rsidP="00673265">
      <w:pPr>
        <w:numPr>
          <w:ilvl w:val="0"/>
          <w:numId w:val="33"/>
        </w:numPr>
        <w:spacing w:after="0" w:line="360" w:lineRule="auto"/>
        <w:ind w:left="0"/>
        <w:contextualSpacing/>
        <w:rPr>
          <w:rFonts w:ascii="Times New Roman" w:eastAsia="SimSun" w:hAnsi="Times New Roman" w:cs="Times New Roman"/>
          <w:sz w:val="24"/>
          <w:szCs w:val="24"/>
          <w:lang w:val="ru-RU"/>
        </w:rPr>
      </w:pPr>
      <w:r w:rsidRPr="00047E10">
        <w:rPr>
          <w:rFonts w:ascii="Times New Roman" w:eastAsia="SimSun" w:hAnsi="Times New Roman" w:cs="Times New Roman"/>
          <w:b/>
          <w:bCs/>
          <w:sz w:val="24"/>
          <w:szCs w:val="24"/>
          <w:lang w:val="ru-RU"/>
        </w:rPr>
        <w:t>Примарна превенција</w:t>
      </w:r>
      <w:r w:rsidRPr="00047E10">
        <w:rPr>
          <w:rFonts w:ascii="Times New Roman" w:eastAsia="SimSun" w:hAnsi="Times New Roman" w:cs="Times New Roman"/>
          <w:sz w:val="24"/>
          <w:szCs w:val="24"/>
          <w:lang w:val="ru-RU"/>
        </w:rPr>
        <w:t xml:space="preserve"> – активности пре кризе (припрема, едукација, симулације, развијање безбедносне културе).</w:t>
      </w:r>
    </w:p>
    <w:p w14:paraId="4D3B610D" w14:textId="77777777" w:rsidR="00AE5838" w:rsidRPr="00047E10" w:rsidRDefault="00AE5838" w:rsidP="00673265">
      <w:pPr>
        <w:numPr>
          <w:ilvl w:val="0"/>
          <w:numId w:val="33"/>
        </w:numPr>
        <w:spacing w:after="0" w:line="360" w:lineRule="auto"/>
        <w:ind w:left="0"/>
        <w:contextualSpacing/>
        <w:rPr>
          <w:rFonts w:ascii="Times New Roman" w:eastAsia="SimSun" w:hAnsi="Times New Roman" w:cs="Times New Roman"/>
          <w:sz w:val="24"/>
          <w:szCs w:val="24"/>
          <w:lang w:val="ru-RU"/>
        </w:rPr>
      </w:pPr>
      <w:r w:rsidRPr="00047E10">
        <w:rPr>
          <w:rFonts w:ascii="Times New Roman" w:eastAsia="SimSun" w:hAnsi="Times New Roman" w:cs="Times New Roman"/>
          <w:b/>
          <w:bCs/>
          <w:sz w:val="24"/>
          <w:szCs w:val="24"/>
          <w:lang w:val="ru-RU"/>
        </w:rPr>
        <w:t>Секундарна интервенција</w:t>
      </w:r>
      <w:r w:rsidRPr="00047E10">
        <w:rPr>
          <w:rFonts w:ascii="Times New Roman" w:eastAsia="SimSun" w:hAnsi="Times New Roman" w:cs="Times New Roman"/>
          <w:sz w:val="24"/>
          <w:szCs w:val="24"/>
          <w:lang w:val="ru-RU"/>
        </w:rPr>
        <w:t xml:space="preserve"> – мере које се предузимају одмах након догађаја (евакуација, психолошка прва помоћ, информисање).</w:t>
      </w:r>
    </w:p>
    <w:p w14:paraId="7A0719D1" w14:textId="77777777" w:rsidR="00AE5838" w:rsidRPr="00047E10" w:rsidRDefault="00AE5838" w:rsidP="00673265">
      <w:pPr>
        <w:numPr>
          <w:ilvl w:val="0"/>
          <w:numId w:val="33"/>
        </w:numPr>
        <w:spacing w:after="0" w:line="360" w:lineRule="auto"/>
        <w:ind w:left="0"/>
        <w:contextualSpacing/>
        <w:rPr>
          <w:rFonts w:ascii="Times New Roman" w:eastAsia="SimSun" w:hAnsi="Times New Roman" w:cs="Times New Roman"/>
          <w:sz w:val="24"/>
          <w:szCs w:val="24"/>
          <w:lang w:val="ru-RU"/>
        </w:rPr>
      </w:pPr>
      <w:r w:rsidRPr="00047E10">
        <w:rPr>
          <w:rFonts w:ascii="Times New Roman" w:eastAsia="SimSun" w:hAnsi="Times New Roman" w:cs="Times New Roman"/>
          <w:b/>
          <w:bCs/>
          <w:sz w:val="24"/>
          <w:szCs w:val="24"/>
          <w:lang w:val="ru-RU"/>
        </w:rPr>
        <w:t>Терцијарна интервенција</w:t>
      </w:r>
      <w:r w:rsidRPr="00047E10">
        <w:rPr>
          <w:rFonts w:ascii="Times New Roman" w:eastAsia="SimSun" w:hAnsi="Times New Roman" w:cs="Times New Roman"/>
          <w:sz w:val="24"/>
          <w:szCs w:val="24"/>
          <w:lang w:val="ru-RU"/>
        </w:rPr>
        <w:t xml:space="preserve"> – активности усмерене на дугорочну подршку и рехабилитацију (саветовање, супервизија, сарадња са стручним институцијама).</w:t>
      </w:r>
    </w:p>
    <w:p w14:paraId="7D766EEB" w14:textId="77777777" w:rsidR="00AE5838" w:rsidRPr="00047E10" w:rsidRDefault="00AE5838" w:rsidP="00D62000">
      <w:pPr>
        <w:spacing w:after="0" w:line="360" w:lineRule="auto"/>
        <w:ind w:firstLine="360"/>
        <w:rPr>
          <w:rFonts w:ascii="Times New Roman" w:eastAsia="SimSun" w:hAnsi="Times New Roman" w:cs="Times New Roman"/>
          <w:sz w:val="24"/>
          <w:szCs w:val="24"/>
          <w:lang w:val="ru-RU"/>
        </w:rPr>
      </w:pPr>
      <w:r w:rsidRPr="00047E10">
        <w:rPr>
          <w:rFonts w:ascii="Times New Roman" w:eastAsia="SimSun" w:hAnsi="Times New Roman" w:cs="Times New Roman"/>
          <w:sz w:val="24"/>
          <w:szCs w:val="24"/>
          <w:lang w:val="ru-RU"/>
        </w:rPr>
        <w:t xml:space="preserve">Ова подела је важна јер омогућава систему да делује </w:t>
      </w:r>
      <w:r w:rsidRPr="00047E10">
        <w:rPr>
          <w:rFonts w:ascii="Times New Roman" w:eastAsia="SimSun" w:hAnsi="Times New Roman" w:cs="Times New Roman"/>
          <w:b/>
          <w:bCs/>
          <w:sz w:val="24"/>
          <w:szCs w:val="24"/>
          <w:lang w:val="ru-RU"/>
        </w:rPr>
        <w:t>правовремено, слојевито и у складу са специфичним потребама деце предшколског узраста</w:t>
      </w:r>
      <w:r w:rsidRPr="00047E10">
        <w:rPr>
          <w:rFonts w:ascii="Times New Roman" w:eastAsia="SimSun" w:hAnsi="Times New Roman" w:cs="Times New Roman"/>
          <w:sz w:val="24"/>
          <w:szCs w:val="24"/>
          <w:lang w:val="ru-RU"/>
        </w:rPr>
        <w:t>.</w:t>
      </w:r>
    </w:p>
    <w:p w14:paraId="438A2149" w14:textId="77777777" w:rsidR="00AE5838" w:rsidRPr="00047E10" w:rsidRDefault="00AE5838" w:rsidP="00D62000">
      <w:pPr>
        <w:spacing w:after="0" w:line="360" w:lineRule="auto"/>
        <w:rPr>
          <w:rFonts w:ascii="Times New Roman" w:eastAsia="SimSun" w:hAnsi="Times New Roman" w:cs="Times New Roman"/>
          <w:b/>
          <w:bCs/>
          <w:sz w:val="28"/>
          <w:szCs w:val="28"/>
          <w:lang w:val="sr-Cyrl-RS"/>
        </w:rPr>
      </w:pPr>
    </w:p>
    <w:p w14:paraId="252BC75C" w14:textId="77777777" w:rsidR="00AE5838" w:rsidRPr="00047E10" w:rsidRDefault="00AE5838" w:rsidP="00D62000">
      <w:pPr>
        <w:spacing w:after="0" w:line="360" w:lineRule="auto"/>
        <w:ind w:firstLine="360"/>
        <w:jc w:val="center"/>
        <w:rPr>
          <w:rFonts w:ascii="Times New Roman" w:eastAsia="SimSun" w:hAnsi="Times New Roman" w:cs="Times New Roman"/>
          <w:b/>
          <w:bCs/>
          <w:sz w:val="28"/>
          <w:szCs w:val="28"/>
          <w:lang w:val="sr-Cyrl-RS"/>
        </w:rPr>
      </w:pPr>
      <w:r w:rsidRPr="00047E10">
        <w:rPr>
          <w:rFonts w:ascii="Times New Roman" w:eastAsia="SimSun" w:hAnsi="Times New Roman" w:cs="Times New Roman"/>
          <w:b/>
          <w:bCs/>
          <w:sz w:val="28"/>
          <w:szCs w:val="28"/>
          <w:lang w:val="sr-Cyrl-RS"/>
        </w:rPr>
        <w:t>План:</w:t>
      </w:r>
    </w:p>
    <w:tbl>
      <w:tblPr>
        <w:tblStyle w:val="TableGrid6"/>
        <w:tblW w:w="0" w:type="auto"/>
        <w:jc w:val="center"/>
        <w:tblLook w:val="04A0" w:firstRow="1" w:lastRow="0" w:firstColumn="1" w:lastColumn="0" w:noHBand="0" w:noVBand="1"/>
      </w:tblPr>
      <w:tblGrid>
        <w:gridCol w:w="2017"/>
        <w:gridCol w:w="3111"/>
        <w:gridCol w:w="1946"/>
        <w:gridCol w:w="2276"/>
      </w:tblGrid>
      <w:tr w:rsidR="00AE5838" w:rsidRPr="00047E10" w14:paraId="6107001B" w14:textId="77777777" w:rsidTr="00AE3CD7">
        <w:trPr>
          <w:jc w:val="center"/>
        </w:trPr>
        <w:tc>
          <w:tcPr>
            <w:tcW w:w="9576" w:type="dxa"/>
            <w:gridSpan w:val="4"/>
            <w:tcBorders>
              <w:top w:val="single" w:sz="4" w:space="0" w:color="auto"/>
              <w:left w:val="single" w:sz="4" w:space="0" w:color="auto"/>
              <w:bottom w:val="single" w:sz="4" w:space="0" w:color="auto"/>
              <w:right w:val="single" w:sz="4" w:space="0" w:color="auto"/>
            </w:tcBorders>
            <w:hideMark/>
          </w:tcPr>
          <w:p w14:paraId="1B8BE619" w14:textId="77777777" w:rsidR="00AE5838" w:rsidRPr="00047E10" w:rsidRDefault="00AE5838" w:rsidP="00D62000">
            <w:pPr>
              <w:spacing w:line="360" w:lineRule="auto"/>
              <w:jc w:val="center"/>
              <w:rPr>
                <w:b/>
                <w:bCs/>
                <w:sz w:val="22"/>
                <w:szCs w:val="22"/>
                <w:lang w:val="sr-Cyrl-RS"/>
              </w:rPr>
            </w:pPr>
            <w:r w:rsidRPr="00047E10">
              <w:rPr>
                <w:b/>
                <w:bCs/>
                <w:sz w:val="22"/>
                <w:szCs w:val="22"/>
                <w:lang w:val="sr-Cyrl-RS"/>
              </w:rPr>
              <w:t>1.Организација и припрема</w:t>
            </w:r>
          </w:p>
        </w:tc>
      </w:tr>
      <w:tr w:rsidR="00AE5838" w:rsidRPr="00047E10" w14:paraId="530CEBF4"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649C0065" w14:textId="77777777" w:rsidR="00AE5838" w:rsidRPr="00047E10" w:rsidRDefault="00AE5838" w:rsidP="00D62000">
            <w:pPr>
              <w:spacing w:line="360" w:lineRule="auto"/>
              <w:jc w:val="center"/>
              <w:rPr>
                <w:sz w:val="22"/>
                <w:szCs w:val="22"/>
                <w:lang w:val="sr-Cyrl-RS"/>
              </w:rPr>
            </w:pPr>
            <w:r w:rsidRPr="00047E10">
              <w:rPr>
                <w:sz w:val="22"/>
                <w:szCs w:val="22"/>
                <w:lang w:val="sr-Cyrl-RS"/>
              </w:rPr>
              <w:t>Активност</w:t>
            </w:r>
          </w:p>
        </w:tc>
        <w:tc>
          <w:tcPr>
            <w:tcW w:w="3156" w:type="dxa"/>
            <w:tcBorders>
              <w:top w:val="single" w:sz="4" w:space="0" w:color="auto"/>
              <w:left w:val="single" w:sz="4" w:space="0" w:color="auto"/>
              <w:bottom w:val="single" w:sz="4" w:space="0" w:color="auto"/>
              <w:right w:val="single" w:sz="4" w:space="0" w:color="auto"/>
            </w:tcBorders>
            <w:hideMark/>
          </w:tcPr>
          <w:p w14:paraId="4FC814CE" w14:textId="77777777" w:rsidR="00AE5838" w:rsidRPr="00047E10" w:rsidRDefault="00AE5838" w:rsidP="00D62000">
            <w:pPr>
              <w:spacing w:line="360" w:lineRule="auto"/>
              <w:jc w:val="center"/>
              <w:rPr>
                <w:sz w:val="22"/>
                <w:szCs w:val="22"/>
                <w:lang w:val="sr-Cyrl-RS"/>
              </w:rPr>
            </w:pPr>
            <w:r w:rsidRPr="00047E10">
              <w:rPr>
                <w:sz w:val="22"/>
                <w:szCs w:val="22"/>
                <w:lang w:val="sr-Cyrl-RS"/>
              </w:rPr>
              <w:t>Одговорна лица</w:t>
            </w:r>
          </w:p>
        </w:tc>
        <w:tc>
          <w:tcPr>
            <w:tcW w:w="2024" w:type="dxa"/>
            <w:tcBorders>
              <w:top w:val="single" w:sz="4" w:space="0" w:color="auto"/>
              <w:left w:val="single" w:sz="4" w:space="0" w:color="auto"/>
              <w:bottom w:val="single" w:sz="4" w:space="0" w:color="auto"/>
              <w:right w:val="single" w:sz="4" w:space="0" w:color="auto"/>
            </w:tcBorders>
            <w:hideMark/>
          </w:tcPr>
          <w:p w14:paraId="49D3152D" w14:textId="77777777" w:rsidR="00AE5838" w:rsidRPr="00047E10" w:rsidRDefault="00AE5838" w:rsidP="00D62000">
            <w:pPr>
              <w:spacing w:line="360" w:lineRule="auto"/>
              <w:jc w:val="center"/>
              <w:rPr>
                <w:sz w:val="22"/>
                <w:szCs w:val="22"/>
              </w:rPr>
            </w:pPr>
            <w:r w:rsidRPr="00047E10">
              <w:rPr>
                <w:sz w:val="22"/>
                <w:szCs w:val="22"/>
                <w:lang w:val="sr-Cyrl-RS"/>
              </w:rPr>
              <w:t>Рок</w:t>
            </w:r>
          </w:p>
        </w:tc>
        <w:tc>
          <w:tcPr>
            <w:tcW w:w="2327" w:type="dxa"/>
            <w:tcBorders>
              <w:top w:val="single" w:sz="4" w:space="0" w:color="auto"/>
              <w:left w:val="single" w:sz="4" w:space="0" w:color="auto"/>
              <w:bottom w:val="single" w:sz="4" w:space="0" w:color="auto"/>
              <w:right w:val="single" w:sz="4" w:space="0" w:color="auto"/>
            </w:tcBorders>
            <w:hideMark/>
          </w:tcPr>
          <w:p w14:paraId="41E0403B" w14:textId="77777777" w:rsidR="00AE5838" w:rsidRPr="00047E10" w:rsidRDefault="00AE5838" w:rsidP="00D62000">
            <w:pPr>
              <w:spacing w:line="360" w:lineRule="auto"/>
              <w:jc w:val="center"/>
              <w:rPr>
                <w:sz w:val="22"/>
                <w:szCs w:val="22"/>
                <w:lang w:val="sr-Cyrl-CS"/>
              </w:rPr>
            </w:pPr>
            <w:r w:rsidRPr="00047E10">
              <w:rPr>
                <w:sz w:val="22"/>
                <w:szCs w:val="22"/>
                <w:lang w:val="sr-Cyrl-RS"/>
              </w:rPr>
              <w:t>Индикатор реализације</w:t>
            </w:r>
          </w:p>
        </w:tc>
      </w:tr>
      <w:tr w:rsidR="00AE5838" w:rsidRPr="00047E10" w14:paraId="28E2A385"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31C4C549" w14:textId="77777777" w:rsidR="00AE5838" w:rsidRPr="00047E10" w:rsidRDefault="00AE5838" w:rsidP="00D62000">
            <w:pPr>
              <w:spacing w:line="360" w:lineRule="auto"/>
              <w:jc w:val="center"/>
              <w:rPr>
                <w:sz w:val="22"/>
                <w:szCs w:val="22"/>
                <w:lang w:val="sr-Cyrl-RS"/>
              </w:rPr>
            </w:pPr>
            <w:r w:rsidRPr="00047E10">
              <w:rPr>
                <w:sz w:val="22"/>
                <w:szCs w:val="22"/>
                <w:lang w:val="sr-Cyrl-RS"/>
              </w:rPr>
              <w:t>Формирање тима за психолошке и кризне интервенције</w:t>
            </w:r>
          </w:p>
        </w:tc>
        <w:tc>
          <w:tcPr>
            <w:tcW w:w="3156" w:type="dxa"/>
            <w:tcBorders>
              <w:top w:val="single" w:sz="4" w:space="0" w:color="auto"/>
              <w:left w:val="single" w:sz="4" w:space="0" w:color="auto"/>
              <w:bottom w:val="single" w:sz="4" w:space="0" w:color="auto"/>
              <w:right w:val="single" w:sz="4" w:space="0" w:color="auto"/>
            </w:tcBorders>
          </w:tcPr>
          <w:p w14:paraId="64D14C99" w14:textId="77777777" w:rsidR="00AE5838" w:rsidRPr="00047E10" w:rsidRDefault="00AE5838" w:rsidP="00D62000">
            <w:pPr>
              <w:spacing w:line="360" w:lineRule="auto"/>
              <w:jc w:val="center"/>
              <w:rPr>
                <w:sz w:val="22"/>
                <w:szCs w:val="22"/>
                <w:lang w:val="sr-Cyrl-RS"/>
              </w:rPr>
            </w:pPr>
          </w:p>
          <w:p w14:paraId="4C746392" w14:textId="77777777" w:rsidR="00AE5838" w:rsidRPr="00047E10" w:rsidRDefault="00AE5838" w:rsidP="00D62000">
            <w:pPr>
              <w:spacing w:line="360" w:lineRule="auto"/>
              <w:jc w:val="center"/>
              <w:rPr>
                <w:sz w:val="22"/>
                <w:szCs w:val="22"/>
                <w:lang w:val="sr-Cyrl-RS"/>
              </w:rPr>
            </w:pPr>
          </w:p>
          <w:p w14:paraId="281CB7A6" w14:textId="77777777" w:rsidR="00AE5838" w:rsidRPr="00047E10" w:rsidRDefault="00AE5838" w:rsidP="00D62000">
            <w:pPr>
              <w:spacing w:line="360" w:lineRule="auto"/>
              <w:jc w:val="center"/>
              <w:rPr>
                <w:sz w:val="22"/>
                <w:szCs w:val="22"/>
                <w:lang w:val="sr-Cyrl-RS"/>
              </w:rPr>
            </w:pPr>
            <w:r w:rsidRPr="00047E10">
              <w:rPr>
                <w:sz w:val="22"/>
                <w:szCs w:val="22"/>
                <w:lang w:val="sr-Cyrl-RS"/>
              </w:rPr>
              <w:t>Директор</w:t>
            </w:r>
          </w:p>
        </w:tc>
        <w:tc>
          <w:tcPr>
            <w:tcW w:w="2024" w:type="dxa"/>
            <w:tcBorders>
              <w:top w:val="single" w:sz="4" w:space="0" w:color="auto"/>
              <w:left w:val="single" w:sz="4" w:space="0" w:color="auto"/>
              <w:bottom w:val="single" w:sz="4" w:space="0" w:color="auto"/>
              <w:right w:val="single" w:sz="4" w:space="0" w:color="auto"/>
            </w:tcBorders>
          </w:tcPr>
          <w:p w14:paraId="70BE2C73" w14:textId="77777777" w:rsidR="00AE5838" w:rsidRPr="00047E10" w:rsidRDefault="00AE5838" w:rsidP="00D62000">
            <w:pPr>
              <w:spacing w:line="360" w:lineRule="auto"/>
              <w:jc w:val="center"/>
              <w:rPr>
                <w:sz w:val="22"/>
                <w:szCs w:val="22"/>
                <w:lang w:val="sr-Cyrl-RS"/>
              </w:rPr>
            </w:pPr>
          </w:p>
          <w:p w14:paraId="4ABC2D1D" w14:textId="77777777" w:rsidR="00AE5838" w:rsidRPr="00047E10" w:rsidRDefault="00AE5838" w:rsidP="00D62000">
            <w:pPr>
              <w:spacing w:line="360" w:lineRule="auto"/>
              <w:jc w:val="center"/>
              <w:rPr>
                <w:sz w:val="22"/>
                <w:szCs w:val="22"/>
                <w:lang w:val="sr-Cyrl-RS"/>
              </w:rPr>
            </w:pPr>
          </w:p>
          <w:p w14:paraId="301B9CC2" w14:textId="77777777" w:rsidR="00AE5838" w:rsidRPr="00047E10" w:rsidRDefault="00AE5838" w:rsidP="00D62000">
            <w:pPr>
              <w:spacing w:line="360" w:lineRule="auto"/>
              <w:jc w:val="center"/>
              <w:rPr>
                <w:sz w:val="22"/>
                <w:szCs w:val="22"/>
                <w:lang w:val="sr-Cyrl-RS"/>
              </w:rPr>
            </w:pPr>
            <w:r w:rsidRPr="00047E10">
              <w:rPr>
                <w:sz w:val="22"/>
                <w:szCs w:val="22"/>
                <w:lang w:val="sr-Cyrl-RS"/>
              </w:rPr>
              <w:t>Јун</w:t>
            </w:r>
          </w:p>
        </w:tc>
        <w:tc>
          <w:tcPr>
            <w:tcW w:w="2327" w:type="dxa"/>
            <w:tcBorders>
              <w:top w:val="single" w:sz="4" w:space="0" w:color="auto"/>
              <w:left w:val="single" w:sz="4" w:space="0" w:color="auto"/>
              <w:bottom w:val="single" w:sz="4" w:space="0" w:color="auto"/>
              <w:right w:val="single" w:sz="4" w:space="0" w:color="auto"/>
            </w:tcBorders>
          </w:tcPr>
          <w:p w14:paraId="2E59958B" w14:textId="77777777" w:rsidR="00AE5838" w:rsidRPr="00047E10" w:rsidRDefault="00AE5838" w:rsidP="00D62000">
            <w:pPr>
              <w:spacing w:line="360" w:lineRule="auto"/>
              <w:jc w:val="center"/>
              <w:rPr>
                <w:sz w:val="22"/>
                <w:szCs w:val="22"/>
                <w:lang w:val="sr-Cyrl-RS"/>
              </w:rPr>
            </w:pPr>
          </w:p>
          <w:p w14:paraId="3DCAD1E2" w14:textId="77777777" w:rsidR="00AE5838" w:rsidRPr="00047E10" w:rsidRDefault="00AE5838" w:rsidP="00D62000">
            <w:pPr>
              <w:spacing w:line="360" w:lineRule="auto"/>
              <w:jc w:val="center"/>
              <w:rPr>
                <w:sz w:val="22"/>
                <w:szCs w:val="22"/>
                <w:lang w:val="sr-Cyrl-RS"/>
              </w:rPr>
            </w:pPr>
            <w:r w:rsidRPr="00047E10">
              <w:rPr>
                <w:sz w:val="22"/>
                <w:szCs w:val="22"/>
                <w:lang w:val="sr-Cyrl-RS"/>
              </w:rPr>
              <w:t>Решење о именовању чланова тима</w:t>
            </w:r>
          </w:p>
        </w:tc>
      </w:tr>
      <w:tr w:rsidR="00AE5838" w:rsidRPr="00047E10" w14:paraId="346E3641"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19A7E5AF" w14:textId="77777777" w:rsidR="00AE5838" w:rsidRPr="00047E10" w:rsidRDefault="00AE5838" w:rsidP="00D62000">
            <w:pPr>
              <w:spacing w:line="360" w:lineRule="auto"/>
              <w:jc w:val="center"/>
              <w:rPr>
                <w:sz w:val="22"/>
                <w:szCs w:val="22"/>
                <w:lang w:val="sr-Cyrl-RS"/>
              </w:rPr>
            </w:pPr>
            <w:r w:rsidRPr="00047E10">
              <w:rPr>
                <w:sz w:val="22"/>
                <w:szCs w:val="22"/>
                <w:lang w:val="sr-Cyrl-RS"/>
              </w:rPr>
              <w:t xml:space="preserve">Упознавање запослених са Програмом и </w:t>
            </w:r>
            <w:r w:rsidRPr="00047E10">
              <w:rPr>
                <w:sz w:val="22"/>
                <w:szCs w:val="22"/>
                <w:lang w:val="sr-Cyrl-RS"/>
              </w:rPr>
              <w:lastRenderedPageBreak/>
              <w:t>Планом тима за психилошке и кризне интервенције</w:t>
            </w:r>
          </w:p>
        </w:tc>
        <w:tc>
          <w:tcPr>
            <w:tcW w:w="3156" w:type="dxa"/>
            <w:tcBorders>
              <w:top w:val="single" w:sz="4" w:space="0" w:color="auto"/>
              <w:left w:val="single" w:sz="4" w:space="0" w:color="auto"/>
              <w:bottom w:val="single" w:sz="4" w:space="0" w:color="auto"/>
              <w:right w:val="single" w:sz="4" w:space="0" w:color="auto"/>
            </w:tcBorders>
          </w:tcPr>
          <w:p w14:paraId="59231F2C" w14:textId="77777777" w:rsidR="00AE5838" w:rsidRPr="00047E10" w:rsidRDefault="00AE5838" w:rsidP="00D62000">
            <w:pPr>
              <w:spacing w:line="360" w:lineRule="auto"/>
              <w:jc w:val="center"/>
              <w:rPr>
                <w:sz w:val="22"/>
                <w:szCs w:val="22"/>
                <w:lang w:val="sr-Cyrl-RS"/>
              </w:rPr>
            </w:pPr>
          </w:p>
          <w:p w14:paraId="336FC875" w14:textId="77777777" w:rsidR="00AE5838" w:rsidRPr="00047E10" w:rsidRDefault="00AE5838" w:rsidP="00D62000">
            <w:pPr>
              <w:spacing w:line="360" w:lineRule="auto"/>
              <w:jc w:val="center"/>
              <w:rPr>
                <w:sz w:val="22"/>
                <w:szCs w:val="22"/>
                <w:lang w:val="sr-Cyrl-RS"/>
              </w:rPr>
            </w:pPr>
          </w:p>
          <w:p w14:paraId="6269F270" w14:textId="77777777" w:rsidR="00AE5838" w:rsidRPr="00047E10" w:rsidRDefault="00AE5838" w:rsidP="00D62000">
            <w:pPr>
              <w:spacing w:line="360" w:lineRule="auto"/>
              <w:jc w:val="center"/>
              <w:rPr>
                <w:sz w:val="22"/>
                <w:szCs w:val="22"/>
                <w:lang w:val="sr-Cyrl-RS"/>
              </w:rPr>
            </w:pPr>
          </w:p>
          <w:p w14:paraId="1586ACE6" w14:textId="77777777" w:rsidR="00AE5838" w:rsidRPr="00047E10" w:rsidRDefault="00AE5838" w:rsidP="00D62000">
            <w:pPr>
              <w:spacing w:line="360" w:lineRule="auto"/>
              <w:jc w:val="center"/>
              <w:rPr>
                <w:sz w:val="22"/>
                <w:szCs w:val="22"/>
                <w:lang w:val="sr-Cyrl-RS"/>
              </w:rPr>
            </w:pPr>
            <w:r w:rsidRPr="00047E10">
              <w:rPr>
                <w:sz w:val="22"/>
                <w:szCs w:val="22"/>
                <w:lang w:val="sr-Cyrl-RS"/>
              </w:rPr>
              <w:lastRenderedPageBreak/>
              <w:t>Директор</w:t>
            </w:r>
          </w:p>
        </w:tc>
        <w:tc>
          <w:tcPr>
            <w:tcW w:w="2024" w:type="dxa"/>
            <w:tcBorders>
              <w:top w:val="single" w:sz="4" w:space="0" w:color="auto"/>
              <w:left w:val="single" w:sz="4" w:space="0" w:color="auto"/>
              <w:bottom w:val="single" w:sz="4" w:space="0" w:color="auto"/>
              <w:right w:val="single" w:sz="4" w:space="0" w:color="auto"/>
            </w:tcBorders>
          </w:tcPr>
          <w:p w14:paraId="6AA3B0D8" w14:textId="77777777" w:rsidR="00AE5838" w:rsidRPr="00047E10" w:rsidRDefault="00AE5838" w:rsidP="00D62000">
            <w:pPr>
              <w:spacing w:line="360" w:lineRule="auto"/>
              <w:jc w:val="center"/>
              <w:rPr>
                <w:sz w:val="22"/>
                <w:szCs w:val="22"/>
                <w:lang w:val="sr-Cyrl-RS"/>
              </w:rPr>
            </w:pPr>
          </w:p>
          <w:p w14:paraId="24C43EA3" w14:textId="77777777" w:rsidR="00AE5838" w:rsidRPr="00047E10" w:rsidRDefault="00AE5838" w:rsidP="00D62000">
            <w:pPr>
              <w:spacing w:line="360" w:lineRule="auto"/>
              <w:jc w:val="center"/>
              <w:rPr>
                <w:sz w:val="22"/>
                <w:szCs w:val="22"/>
                <w:lang w:val="sr-Cyrl-RS"/>
              </w:rPr>
            </w:pPr>
          </w:p>
          <w:p w14:paraId="17A3C9D6" w14:textId="77777777" w:rsidR="00AE5838" w:rsidRPr="00047E10" w:rsidRDefault="00AE5838" w:rsidP="00D62000">
            <w:pPr>
              <w:spacing w:line="360" w:lineRule="auto"/>
              <w:jc w:val="center"/>
              <w:rPr>
                <w:sz w:val="22"/>
                <w:szCs w:val="22"/>
                <w:lang w:val="sr-Cyrl-RS"/>
              </w:rPr>
            </w:pPr>
          </w:p>
          <w:p w14:paraId="0182C953" w14:textId="77777777" w:rsidR="00AE5838" w:rsidRPr="00047E10" w:rsidRDefault="00AE5838" w:rsidP="00D62000">
            <w:pPr>
              <w:spacing w:line="360" w:lineRule="auto"/>
              <w:jc w:val="center"/>
              <w:rPr>
                <w:sz w:val="22"/>
                <w:szCs w:val="22"/>
                <w:lang w:val="sr-Cyrl-RS"/>
              </w:rPr>
            </w:pPr>
            <w:r w:rsidRPr="00047E10">
              <w:rPr>
                <w:sz w:val="22"/>
                <w:szCs w:val="22"/>
                <w:lang w:val="sr-Cyrl-RS"/>
              </w:rPr>
              <w:lastRenderedPageBreak/>
              <w:t>Август</w:t>
            </w:r>
          </w:p>
        </w:tc>
        <w:tc>
          <w:tcPr>
            <w:tcW w:w="2327" w:type="dxa"/>
            <w:tcBorders>
              <w:top w:val="single" w:sz="4" w:space="0" w:color="auto"/>
              <w:left w:val="single" w:sz="4" w:space="0" w:color="auto"/>
              <w:bottom w:val="single" w:sz="4" w:space="0" w:color="auto"/>
              <w:right w:val="single" w:sz="4" w:space="0" w:color="auto"/>
            </w:tcBorders>
          </w:tcPr>
          <w:p w14:paraId="11721992" w14:textId="77777777" w:rsidR="00AE5838" w:rsidRPr="00047E10" w:rsidRDefault="00AE5838" w:rsidP="00D62000">
            <w:pPr>
              <w:spacing w:line="360" w:lineRule="auto"/>
              <w:jc w:val="center"/>
              <w:rPr>
                <w:sz w:val="22"/>
                <w:szCs w:val="22"/>
                <w:lang w:val="sr-Cyrl-RS"/>
              </w:rPr>
            </w:pPr>
          </w:p>
          <w:p w14:paraId="614BB427" w14:textId="77777777" w:rsidR="00AE5838" w:rsidRPr="00047E10" w:rsidRDefault="00AE5838" w:rsidP="00D62000">
            <w:pPr>
              <w:spacing w:line="360" w:lineRule="auto"/>
              <w:jc w:val="center"/>
              <w:rPr>
                <w:sz w:val="22"/>
                <w:szCs w:val="22"/>
                <w:lang w:val="sr-Cyrl-RS"/>
              </w:rPr>
            </w:pPr>
          </w:p>
          <w:p w14:paraId="304B37C3" w14:textId="77777777" w:rsidR="00AE5838" w:rsidRPr="00047E10" w:rsidRDefault="00AE5838" w:rsidP="00D62000">
            <w:pPr>
              <w:spacing w:line="360" w:lineRule="auto"/>
              <w:jc w:val="center"/>
              <w:rPr>
                <w:sz w:val="22"/>
                <w:szCs w:val="22"/>
                <w:lang w:val="sr-Cyrl-RS"/>
              </w:rPr>
            </w:pPr>
          </w:p>
          <w:p w14:paraId="50A71219" w14:textId="77777777" w:rsidR="00AE5838" w:rsidRPr="00047E10" w:rsidRDefault="00AE5838" w:rsidP="00D62000">
            <w:pPr>
              <w:spacing w:line="360" w:lineRule="auto"/>
              <w:jc w:val="center"/>
              <w:rPr>
                <w:sz w:val="22"/>
                <w:szCs w:val="22"/>
              </w:rPr>
            </w:pPr>
            <w:r w:rsidRPr="00047E10">
              <w:rPr>
                <w:sz w:val="22"/>
                <w:szCs w:val="22"/>
                <w:lang w:val="sr-Cyrl-RS"/>
              </w:rPr>
              <w:lastRenderedPageBreak/>
              <w:t>Записник са ВОВ</w:t>
            </w:r>
          </w:p>
        </w:tc>
      </w:tr>
      <w:tr w:rsidR="00AE5838" w:rsidRPr="00047E10" w14:paraId="3C78A4A0"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0324280B" w14:textId="77777777" w:rsidR="00AE5838" w:rsidRPr="00047E10" w:rsidRDefault="00AE5838" w:rsidP="00D62000">
            <w:pPr>
              <w:spacing w:line="360" w:lineRule="auto"/>
              <w:jc w:val="center"/>
              <w:rPr>
                <w:sz w:val="22"/>
                <w:szCs w:val="22"/>
                <w:lang w:val="sr-Cyrl-RS"/>
              </w:rPr>
            </w:pPr>
            <w:r w:rsidRPr="00047E10">
              <w:rPr>
                <w:sz w:val="22"/>
                <w:szCs w:val="22"/>
                <w:lang w:val="sr-Cyrl-RS"/>
              </w:rPr>
              <w:lastRenderedPageBreak/>
              <w:t>Адекватно опремање Установе са техничким средствима сигнала за узбуну (разглас)</w:t>
            </w:r>
          </w:p>
        </w:tc>
        <w:tc>
          <w:tcPr>
            <w:tcW w:w="3156" w:type="dxa"/>
            <w:tcBorders>
              <w:top w:val="single" w:sz="4" w:space="0" w:color="auto"/>
              <w:left w:val="single" w:sz="4" w:space="0" w:color="auto"/>
              <w:bottom w:val="single" w:sz="4" w:space="0" w:color="auto"/>
              <w:right w:val="single" w:sz="4" w:space="0" w:color="auto"/>
            </w:tcBorders>
          </w:tcPr>
          <w:p w14:paraId="1D20EBF7" w14:textId="77777777" w:rsidR="00AE5838" w:rsidRPr="00047E10" w:rsidRDefault="00AE5838" w:rsidP="00D62000">
            <w:pPr>
              <w:spacing w:line="360" w:lineRule="auto"/>
              <w:jc w:val="center"/>
              <w:rPr>
                <w:sz w:val="22"/>
                <w:szCs w:val="22"/>
                <w:lang w:val="sr-Cyrl-RS"/>
              </w:rPr>
            </w:pPr>
          </w:p>
          <w:p w14:paraId="13091E87" w14:textId="77777777" w:rsidR="00AE5838" w:rsidRPr="00047E10" w:rsidRDefault="00AE5838" w:rsidP="00D62000">
            <w:pPr>
              <w:spacing w:line="360" w:lineRule="auto"/>
              <w:jc w:val="center"/>
              <w:rPr>
                <w:sz w:val="22"/>
                <w:szCs w:val="22"/>
                <w:lang w:val="sr-Cyrl-RS"/>
              </w:rPr>
            </w:pPr>
          </w:p>
          <w:p w14:paraId="5FE4E992" w14:textId="77777777" w:rsidR="00AE5838" w:rsidRPr="00047E10" w:rsidRDefault="00AE5838" w:rsidP="00D62000">
            <w:pPr>
              <w:spacing w:line="360" w:lineRule="auto"/>
              <w:jc w:val="center"/>
              <w:rPr>
                <w:sz w:val="22"/>
                <w:szCs w:val="22"/>
                <w:lang w:val="sr-Cyrl-RS"/>
              </w:rPr>
            </w:pPr>
            <w:r w:rsidRPr="00047E10">
              <w:rPr>
                <w:sz w:val="22"/>
                <w:szCs w:val="22"/>
                <w:lang w:val="sr-Cyrl-RS"/>
              </w:rPr>
              <w:t>Директор</w:t>
            </w:r>
          </w:p>
        </w:tc>
        <w:tc>
          <w:tcPr>
            <w:tcW w:w="2024" w:type="dxa"/>
            <w:tcBorders>
              <w:top w:val="single" w:sz="4" w:space="0" w:color="auto"/>
              <w:left w:val="single" w:sz="4" w:space="0" w:color="auto"/>
              <w:bottom w:val="single" w:sz="4" w:space="0" w:color="auto"/>
              <w:right w:val="single" w:sz="4" w:space="0" w:color="auto"/>
            </w:tcBorders>
          </w:tcPr>
          <w:p w14:paraId="6BE17FA5" w14:textId="77777777" w:rsidR="00AE5838" w:rsidRPr="00047E10" w:rsidRDefault="00AE5838" w:rsidP="00D62000">
            <w:pPr>
              <w:spacing w:line="360" w:lineRule="auto"/>
              <w:jc w:val="center"/>
              <w:rPr>
                <w:sz w:val="22"/>
                <w:szCs w:val="22"/>
                <w:lang w:val="sr-Cyrl-RS"/>
              </w:rPr>
            </w:pPr>
          </w:p>
          <w:p w14:paraId="44EAD593" w14:textId="77777777" w:rsidR="00AE5838" w:rsidRPr="00047E10" w:rsidRDefault="00AE5838" w:rsidP="00D62000">
            <w:pPr>
              <w:spacing w:line="360" w:lineRule="auto"/>
              <w:jc w:val="center"/>
              <w:rPr>
                <w:sz w:val="22"/>
                <w:szCs w:val="22"/>
                <w:lang w:val="sr-Cyrl-RS"/>
              </w:rPr>
            </w:pPr>
            <w:r w:rsidRPr="00047E10">
              <w:rPr>
                <w:sz w:val="22"/>
                <w:szCs w:val="22"/>
                <w:lang w:val="sr-Cyrl-RS"/>
              </w:rPr>
              <w:t>У току године у складу са финансијским могућностима Установе</w:t>
            </w:r>
          </w:p>
        </w:tc>
        <w:tc>
          <w:tcPr>
            <w:tcW w:w="2327" w:type="dxa"/>
            <w:tcBorders>
              <w:top w:val="single" w:sz="4" w:space="0" w:color="auto"/>
              <w:left w:val="single" w:sz="4" w:space="0" w:color="auto"/>
              <w:bottom w:val="single" w:sz="4" w:space="0" w:color="auto"/>
              <w:right w:val="single" w:sz="4" w:space="0" w:color="auto"/>
            </w:tcBorders>
          </w:tcPr>
          <w:p w14:paraId="00105354" w14:textId="77777777" w:rsidR="00AE5838" w:rsidRPr="00047E10" w:rsidRDefault="00AE5838" w:rsidP="00D62000">
            <w:pPr>
              <w:spacing w:line="360" w:lineRule="auto"/>
              <w:jc w:val="center"/>
              <w:rPr>
                <w:sz w:val="22"/>
                <w:szCs w:val="22"/>
                <w:lang w:val="sr-Cyrl-RS"/>
              </w:rPr>
            </w:pPr>
          </w:p>
          <w:p w14:paraId="0D5978B6" w14:textId="77777777" w:rsidR="00AE5838" w:rsidRPr="00047E10" w:rsidRDefault="00AE5838" w:rsidP="00D62000">
            <w:pPr>
              <w:spacing w:line="360" w:lineRule="auto"/>
              <w:jc w:val="center"/>
              <w:rPr>
                <w:sz w:val="22"/>
                <w:szCs w:val="22"/>
                <w:lang w:val="sr-Cyrl-RS"/>
              </w:rPr>
            </w:pPr>
            <w:r w:rsidRPr="00047E10">
              <w:rPr>
                <w:sz w:val="22"/>
                <w:szCs w:val="22"/>
                <w:lang w:val="sr-Cyrl-RS"/>
              </w:rPr>
              <w:t>Разглас у служби иформисања запослених</w:t>
            </w:r>
          </w:p>
        </w:tc>
      </w:tr>
      <w:tr w:rsidR="00AE5838" w:rsidRPr="00047E10" w14:paraId="13DE40F1"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7B5072B2" w14:textId="77777777" w:rsidR="00AE5838" w:rsidRPr="00047E10" w:rsidRDefault="00AE5838" w:rsidP="00D62000">
            <w:pPr>
              <w:spacing w:line="360" w:lineRule="auto"/>
              <w:jc w:val="center"/>
              <w:rPr>
                <w:sz w:val="22"/>
                <w:szCs w:val="22"/>
                <w:lang w:val="sr-Cyrl-RS"/>
              </w:rPr>
            </w:pPr>
            <w:r w:rsidRPr="00047E10">
              <w:rPr>
                <w:sz w:val="22"/>
                <w:szCs w:val="22"/>
                <w:lang w:val="sr-Cyrl-RS"/>
              </w:rPr>
              <w:t>Ажурирање списка контакта хитних служби и партнера (ватрогасци, хитна помоћ итд…)</w:t>
            </w:r>
          </w:p>
        </w:tc>
        <w:tc>
          <w:tcPr>
            <w:tcW w:w="3156" w:type="dxa"/>
            <w:tcBorders>
              <w:top w:val="single" w:sz="4" w:space="0" w:color="auto"/>
              <w:left w:val="single" w:sz="4" w:space="0" w:color="auto"/>
              <w:bottom w:val="single" w:sz="4" w:space="0" w:color="auto"/>
              <w:right w:val="single" w:sz="4" w:space="0" w:color="auto"/>
            </w:tcBorders>
          </w:tcPr>
          <w:p w14:paraId="584D05DB" w14:textId="77777777" w:rsidR="00AE5838" w:rsidRPr="00047E10" w:rsidRDefault="00AE5838" w:rsidP="00D62000">
            <w:pPr>
              <w:spacing w:line="360" w:lineRule="auto"/>
              <w:jc w:val="center"/>
              <w:rPr>
                <w:sz w:val="22"/>
                <w:szCs w:val="22"/>
                <w:lang w:val="sr-Cyrl-RS"/>
              </w:rPr>
            </w:pPr>
          </w:p>
          <w:p w14:paraId="1DE691AE" w14:textId="77777777" w:rsidR="00AE5838" w:rsidRPr="00047E10" w:rsidRDefault="00AE5838" w:rsidP="00D62000">
            <w:pPr>
              <w:spacing w:line="360" w:lineRule="auto"/>
              <w:jc w:val="center"/>
              <w:rPr>
                <w:sz w:val="22"/>
                <w:szCs w:val="22"/>
                <w:lang w:val="sr-Cyrl-RS"/>
              </w:rPr>
            </w:pPr>
            <w:r w:rsidRPr="00047E10">
              <w:rPr>
                <w:sz w:val="22"/>
                <w:szCs w:val="22"/>
                <w:lang w:val="sr-Cyrl-RS"/>
              </w:rPr>
              <w:t>Секретар</w:t>
            </w:r>
          </w:p>
        </w:tc>
        <w:tc>
          <w:tcPr>
            <w:tcW w:w="2024" w:type="dxa"/>
            <w:tcBorders>
              <w:top w:val="single" w:sz="4" w:space="0" w:color="auto"/>
              <w:left w:val="single" w:sz="4" w:space="0" w:color="auto"/>
              <w:bottom w:val="single" w:sz="4" w:space="0" w:color="auto"/>
              <w:right w:val="single" w:sz="4" w:space="0" w:color="auto"/>
            </w:tcBorders>
          </w:tcPr>
          <w:p w14:paraId="316F8200" w14:textId="77777777" w:rsidR="00AE5838" w:rsidRPr="00047E10" w:rsidRDefault="00AE5838" w:rsidP="00D62000">
            <w:pPr>
              <w:spacing w:line="360" w:lineRule="auto"/>
              <w:jc w:val="center"/>
              <w:rPr>
                <w:sz w:val="22"/>
                <w:szCs w:val="22"/>
                <w:lang w:val="sr-Cyrl-RS"/>
              </w:rPr>
            </w:pPr>
          </w:p>
          <w:p w14:paraId="1DDAFFE9" w14:textId="77777777" w:rsidR="00AE5838" w:rsidRPr="00047E10" w:rsidRDefault="00AE5838" w:rsidP="00D62000">
            <w:pPr>
              <w:spacing w:line="360" w:lineRule="auto"/>
              <w:jc w:val="center"/>
              <w:rPr>
                <w:sz w:val="22"/>
                <w:szCs w:val="22"/>
                <w:lang w:val="sr-Cyrl-RS"/>
              </w:rPr>
            </w:pPr>
            <w:r w:rsidRPr="00047E10">
              <w:rPr>
                <w:sz w:val="22"/>
                <w:szCs w:val="22"/>
                <w:lang w:val="sr-Cyrl-RS"/>
              </w:rPr>
              <w:t>Август</w:t>
            </w:r>
          </w:p>
        </w:tc>
        <w:tc>
          <w:tcPr>
            <w:tcW w:w="2327" w:type="dxa"/>
            <w:tcBorders>
              <w:top w:val="single" w:sz="4" w:space="0" w:color="auto"/>
              <w:left w:val="single" w:sz="4" w:space="0" w:color="auto"/>
              <w:bottom w:val="single" w:sz="4" w:space="0" w:color="auto"/>
              <w:right w:val="single" w:sz="4" w:space="0" w:color="auto"/>
            </w:tcBorders>
          </w:tcPr>
          <w:p w14:paraId="7598532D" w14:textId="77777777" w:rsidR="00AE5838" w:rsidRPr="00047E10" w:rsidRDefault="00AE5838" w:rsidP="00D62000">
            <w:pPr>
              <w:spacing w:line="360" w:lineRule="auto"/>
              <w:jc w:val="center"/>
              <w:rPr>
                <w:sz w:val="22"/>
                <w:szCs w:val="22"/>
                <w:lang w:val="sr-Cyrl-RS"/>
              </w:rPr>
            </w:pPr>
          </w:p>
          <w:p w14:paraId="6FBBD4C3" w14:textId="77777777" w:rsidR="00AE5838" w:rsidRPr="00047E10" w:rsidRDefault="00AE5838" w:rsidP="00D62000">
            <w:pPr>
              <w:spacing w:line="360" w:lineRule="auto"/>
              <w:jc w:val="center"/>
              <w:rPr>
                <w:sz w:val="22"/>
                <w:szCs w:val="22"/>
                <w:lang w:val="sr-Cyrl-RS"/>
              </w:rPr>
            </w:pPr>
            <w:r w:rsidRPr="00047E10">
              <w:rPr>
                <w:sz w:val="22"/>
                <w:szCs w:val="22"/>
                <w:lang w:val="sr-Cyrl-RS"/>
              </w:rPr>
              <w:t>Ажурирана листа контакта</w:t>
            </w:r>
          </w:p>
        </w:tc>
      </w:tr>
      <w:tr w:rsidR="00AE5838" w:rsidRPr="00047E10" w14:paraId="2AE8FBB3" w14:textId="77777777" w:rsidTr="00AE3CD7">
        <w:trPr>
          <w:jc w:val="center"/>
        </w:trPr>
        <w:tc>
          <w:tcPr>
            <w:tcW w:w="9576" w:type="dxa"/>
            <w:gridSpan w:val="4"/>
            <w:tcBorders>
              <w:top w:val="single" w:sz="4" w:space="0" w:color="auto"/>
              <w:left w:val="single" w:sz="4" w:space="0" w:color="auto"/>
              <w:bottom w:val="single" w:sz="4" w:space="0" w:color="auto"/>
              <w:right w:val="single" w:sz="4" w:space="0" w:color="auto"/>
            </w:tcBorders>
            <w:hideMark/>
          </w:tcPr>
          <w:p w14:paraId="506E1A04" w14:textId="77777777" w:rsidR="00AE5838" w:rsidRPr="00047E10" w:rsidRDefault="00AE5838" w:rsidP="00D62000">
            <w:pPr>
              <w:spacing w:line="360" w:lineRule="auto"/>
              <w:jc w:val="center"/>
              <w:rPr>
                <w:b/>
                <w:bCs/>
                <w:sz w:val="22"/>
                <w:szCs w:val="22"/>
                <w:lang w:val="sr-Cyrl-RS"/>
              </w:rPr>
            </w:pPr>
            <w:r w:rsidRPr="00047E10">
              <w:rPr>
                <w:b/>
                <w:bCs/>
                <w:sz w:val="22"/>
                <w:szCs w:val="22"/>
                <w:lang w:val="sr-Cyrl-RS"/>
              </w:rPr>
              <w:t>2.Едукација запослених</w:t>
            </w:r>
          </w:p>
        </w:tc>
      </w:tr>
      <w:tr w:rsidR="00AE5838" w:rsidRPr="00047E10" w14:paraId="12C5749E"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470CB940" w14:textId="77777777" w:rsidR="00AE5838" w:rsidRPr="00047E10" w:rsidRDefault="00AE5838" w:rsidP="00D62000">
            <w:pPr>
              <w:spacing w:line="360" w:lineRule="auto"/>
              <w:jc w:val="center"/>
              <w:rPr>
                <w:sz w:val="22"/>
                <w:szCs w:val="22"/>
              </w:rPr>
            </w:pPr>
            <w:r w:rsidRPr="00047E10">
              <w:rPr>
                <w:sz w:val="22"/>
                <w:szCs w:val="22"/>
                <w:lang w:val="sr-Cyrl-RS"/>
              </w:rPr>
              <w:t>Активност</w:t>
            </w:r>
          </w:p>
        </w:tc>
        <w:tc>
          <w:tcPr>
            <w:tcW w:w="3156" w:type="dxa"/>
            <w:tcBorders>
              <w:top w:val="single" w:sz="4" w:space="0" w:color="auto"/>
              <w:left w:val="single" w:sz="4" w:space="0" w:color="auto"/>
              <w:bottom w:val="single" w:sz="4" w:space="0" w:color="auto"/>
              <w:right w:val="single" w:sz="4" w:space="0" w:color="auto"/>
            </w:tcBorders>
            <w:hideMark/>
          </w:tcPr>
          <w:p w14:paraId="4E2BA111" w14:textId="77777777" w:rsidR="00AE5838" w:rsidRPr="00047E10" w:rsidRDefault="00AE5838" w:rsidP="00D62000">
            <w:pPr>
              <w:spacing w:line="360" w:lineRule="auto"/>
              <w:jc w:val="center"/>
              <w:rPr>
                <w:sz w:val="22"/>
                <w:szCs w:val="22"/>
                <w:lang w:val="sr-Cyrl-CS"/>
              </w:rPr>
            </w:pPr>
            <w:r w:rsidRPr="00047E10">
              <w:rPr>
                <w:sz w:val="22"/>
                <w:szCs w:val="22"/>
                <w:lang w:val="sr-Cyrl-RS"/>
              </w:rPr>
              <w:t>Одговорна лица</w:t>
            </w:r>
          </w:p>
        </w:tc>
        <w:tc>
          <w:tcPr>
            <w:tcW w:w="2024" w:type="dxa"/>
            <w:tcBorders>
              <w:top w:val="single" w:sz="4" w:space="0" w:color="auto"/>
              <w:left w:val="single" w:sz="4" w:space="0" w:color="auto"/>
              <w:bottom w:val="single" w:sz="4" w:space="0" w:color="auto"/>
              <w:right w:val="single" w:sz="4" w:space="0" w:color="auto"/>
            </w:tcBorders>
            <w:hideMark/>
          </w:tcPr>
          <w:p w14:paraId="7ACEFAB0" w14:textId="77777777" w:rsidR="00AE5838" w:rsidRPr="00047E10" w:rsidRDefault="00AE5838" w:rsidP="00D62000">
            <w:pPr>
              <w:spacing w:line="360" w:lineRule="auto"/>
              <w:jc w:val="center"/>
              <w:rPr>
                <w:sz w:val="22"/>
                <w:szCs w:val="22"/>
                <w:lang w:val="sr-Cyrl-CS"/>
              </w:rPr>
            </w:pPr>
            <w:r w:rsidRPr="00047E10">
              <w:rPr>
                <w:sz w:val="22"/>
                <w:szCs w:val="22"/>
                <w:lang w:val="sr-Cyrl-RS"/>
              </w:rPr>
              <w:t>Рок</w:t>
            </w:r>
          </w:p>
        </w:tc>
        <w:tc>
          <w:tcPr>
            <w:tcW w:w="2327" w:type="dxa"/>
            <w:tcBorders>
              <w:top w:val="single" w:sz="4" w:space="0" w:color="auto"/>
              <w:left w:val="single" w:sz="4" w:space="0" w:color="auto"/>
              <w:bottom w:val="single" w:sz="4" w:space="0" w:color="auto"/>
              <w:right w:val="single" w:sz="4" w:space="0" w:color="auto"/>
            </w:tcBorders>
            <w:hideMark/>
          </w:tcPr>
          <w:p w14:paraId="71743941" w14:textId="77777777" w:rsidR="00AE5838" w:rsidRPr="00047E10" w:rsidRDefault="00AE5838" w:rsidP="00D62000">
            <w:pPr>
              <w:spacing w:line="360" w:lineRule="auto"/>
              <w:jc w:val="center"/>
              <w:rPr>
                <w:sz w:val="22"/>
                <w:szCs w:val="22"/>
                <w:lang w:val="sr-Cyrl-CS"/>
              </w:rPr>
            </w:pPr>
            <w:r w:rsidRPr="00047E10">
              <w:rPr>
                <w:sz w:val="22"/>
                <w:szCs w:val="22"/>
                <w:lang w:val="sr-Cyrl-RS"/>
              </w:rPr>
              <w:t>Индикатор реализације</w:t>
            </w:r>
          </w:p>
        </w:tc>
      </w:tr>
      <w:tr w:rsidR="00AE5838" w:rsidRPr="00047E10" w14:paraId="4353B1A3"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3C178A92" w14:textId="77777777" w:rsidR="00AE5838" w:rsidRPr="00047E10" w:rsidRDefault="00AE5838" w:rsidP="00D62000">
            <w:pPr>
              <w:spacing w:line="360" w:lineRule="auto"/>
              <w:jc w:val="center"/>
              <w:rPr>
                <w:sz w:val="22"/>
                <w:szCs w:val="22"/>
                <w:lang w:val="sr-Cyrl-RS"/>
              </w:rPr>
            </w:pPr>
            <w:r w:rsidRPr="00047E10">
              <w:rPr>
                <w:sz w:val="22"/>
                <w:szCs w:val="22"/>
                <w:lang w:val="sr-Cyrl-RS"/>
              </w:rPr>
              <w:t>Информисање васпитног особља о психолошкој првој помоћи (посматрај – слушај – повежи) на ВОВ</w:t>
            </w:r>
          </w:p>
        </w:tc>
        <w:tc>
          <w:tcPr>
            <w:tcW w:w="3156" w:type="dxa"/>
            <w:tcBorders>
              <w:top w:val="single" w:sz="4" w:space="0" w:color="auto"/>
              <w:left w:val="single" w:sz="4" w:space="0" w:color="auto"/>
              <w:bottom w:val="single" w:sz="4" w:space="0" w:color="auto"/>
              <w:right w:val="single" w:sz="4" w:space="0" w:color="auto"/>
            </w:tcBorders>
          </w:tcPr>
          <w:p w14:paraId="6E2BCD37" w14:textId="77777777" w:rsidR="00AE5838" w:rsidRPr="00047E10" w:rsidRDefault="00AE5838" w:rsidP="00D62000">
            <w:pPr>
              <w:spacing w:line="360" w:lineRule="auto"/>
              <w:jc w:val="center"/>
              <w:rPr>
                <w:sz w:val="22"/>
                <w:szCs w:val="22"/>
                <w:lang w:val="sr-Cyrl-RS"/>
              </w:rPr>
            </w:pPr>
          </w:p>
          <w:p w14:paraId="216CB071" w14:textId="77777777" w:rsidR="00AE5838" w:rsidRPr="00047E10" w:rsidRDefault="00AE5838" w:rsidP="00D62000">
            <w:pPr>
              <w:spacing w:line="360" w:lineRule="auto"/>
              <w:jc w:val="center"/>
              <w:rPr>
                <w:sz w:val="22"/>
                <w:szCs w:val="22"/>
                <w:lang w:val="sr-Cyrl-RS"/>
              </w:rPr>
            </w:pPr>
          </w:p>
          <w:p w14:paraId="61B9A375" w14:textId="77777777" w:rsidR="00AE5838" w:rsidRPr="00047E10" w:rsidRDefault="00AE5838" w:rsidP="00D62000">
            <w:pPr>
              <w:spacing w:line="360" w:lineRule="auto"/>
              <w:jc w:val="center"/>
              <w:rPr>
                <w:sz w:val="22"/>
                <w:szCs w:val="22"/>
                <w:lang w:val="sr-Cyrl-RS"/>
              </w:rPr>
            </w:pPr>
            <w:r w:rsidRPr="00047E10">
              <w:rPr>
                <w:sz w:val="22"/>
                <w:szCs w:val="22"/>
                <w:lang w:val="sr-Cyrl-RS"/>
              </w:rPr>
              <w:t>Психолог,</w:t>
            </w:r>
            <w:r w:rsidRPr="00047E10">
              <w:rPr>
                <w:sz w:val="22"/>
                <w:szCs w:val="22"/>
                <w:lang w:val="ru-RU"/>
              </w:rPr>
              <w:t xml:space="preserve"> </w:t>
            </w:r>
            <w:r w:rsidRPr="00047E10">
              <w:rPr>
                <w:sz w:val="22"/>
                <w:szCs w:val="22"/>
                <w:lang w:val="sr-Cyrl-RS"/>
              </w:rPr>
              <w:t>Педагог и Референт за БЗР</w:t>
            </w:r>
            <w:r w:rsidRPr="00047E10">
              <w:rPr>
                <w:sz w:val="22"/>
                <w:szCs w:val="22"/>
                <w:lang w:val="ru-RU"/>
              </w:rPr>
              <w:t xml:space="preserve"> </w:t>
            </w:r>
            <w:r w:rsidRPr="00047E10">
              <w:rPr>
                <w:sz w:val="22"/>
                <w:szCs w:val="22"/>
                <w:lang w:val="sr-Cyrl-RS"/>
              </w:rPr>
              <w:t>и</w:t>
            </w:r>
            <w:r w:rsidRPr="00047E10">
              <w:rPr>
                <w:sz w:val="22"/>
                <w:szCs w:val="22"/>
                <w:lang w:val="ru-RU"/>
              </w:rPr>
              <w:t xml:space="preserve"> </w:t>
            </w:r>
            <w:r w:rsidRPr="00047E10">
              <w:rPr>
                <w:sz w:val="22"/>
                <w:szCs w:val="22"/>
                <w:lang w:val="sr-Cyrl-RS"/>
              </w:rPr>
              <w:t>ЗОП</w:t>
            </w:r>
          </w:p>
        </w:tc>
        <w:tc>
          <w:tcPr>
            <w:tcW w:w="2024" w:type="dxa"/>
            <w:tcBorders>
              <w:top w:val="single" w:sz="4" w:space="0" w:color="auto"/>
              <w:left w:val="single" w:sz="4" w:space="0" w:color="auto"/>
              <w:bottom w:val="single" w:sz="4" w:space="0" w:color="auto"/>
              <w:right w:val="single" w:sz="4" w:space="0" w:color="auto"/>
            </w:tcBorders>
          </w:tcPr>
          <w:p w14:paraId="29C0B97D" w14:textId="77777777" w:rsidR="00AE5838" w:rsidRPr="00047E10" w:rsidRDefault="00AE5838" w:rsidP="00D62000">
            <w:pPr>
              <w:spacing w:line="360" w:lineRule="auto"/>
              <w:jc w:val="center"/>
              <w:rPr>
                <w:sz w:val="22"/>
                <w:szCs w:val="22"/>
                <w:lang w:val="sr-Cyrl-RS"/>
              </w:rPr>
            </w:pPr>
          </w:p>
          <w:p w14:paraId="6198BF28" w14:textId="77777777" w:rsidR="00AE5838" w:rsidRPr="00047E10" w:rsidRDefault="00AE5838" w:rsidP="00D62000">
            <w:pPr>
              <w:spacing w:line="360" w:lineRule="auto"/>
              <w:jc w:val="center"/>
              <w:rPr>
                <w:sz w:val="22"/>
                <w:szCs w:val="22"/>
                <w:lang w:val="sr-Cyrl-RS"/>
              </w:rPr>
            </w:pPr>
          </w:p>
          <w:p w14:paraId="3BEA5E10" w14:textId="77777777" w:rsidR="00AE5838" w:rsidRPr="00047E10" w:rsidRDefault="00AE5838" w:rsidP="00D62000">
            <w:pPr>
              <w:spacing w:line="360" w:lineRule="auto"/>
              <w:jc w:val="center"/>
              <w:rPr>
                <w:sz w:val="22"/>
                <w:szCs w:val="22"/>
                <w:lang w:val="sr-Cyrl-RS"/>
              </w:rPr>
            </w:pPr>
            <w:r w:rsidRPr="00047E10">
              <w:rPr>
                <w:sz w:val="22"/>
                <w:szCs w:val="22"/>
                <w:lang w:val="sr-Cyrl-RS"/>
              </w:rPr>
              <w:t>Октобар</w:t>
            </w:r>
          </w:p>
        </w:tc>
        <w:tc>
          <w:tcPr>
            <w:tcW w:w="2327" w:type="dxa"/>
            <w:tcBorders>
              <w:top w:val="single" w:sz="4" w:space="0" w:color="auto"/>
              <w:left w:val="single" w:sz="4" w:space="0" w:color="auto"/>
              <w:bottom w:val="single" w:sz="4" w:space="0" w:color="auto"/>
              <w:right w:val="single" w:sz="4" w:space="0" w:color="auto"/>
            </w:tcBorders>
          </w:tcPr>
          <w:p w14:paraId="2927614F" w14:textId="77777777" w:rsidR="00AE5838" w:rsidRPr="00047E10" w:rsidRDefault="00AE5838" w:rsidP="00D62000">
            <w:pPr>
              <w:spacing w:line="360" w:lineRule="auto"/>
              <w:jc w:val="center"/>
              <w:rPr>
                <w:sz w:val="22"/>
                <w:szCs w:val="22"/>
                <w:lang w:val="sr-Cyrl-RS"/>
              </w:rPr>
            </w:pPr>
          </w:p>
          <w:p w14:paraId="66CCD0D7" w14:textId="77777777" w:rsidR="00AE5838" w:rsidRPr="00047E10" w:rsidRDefault="00AE5838" w:rsidP="00D62000">
            <w:pPr>
              <w:spacing w:line="360" w:lineRule="auto"/>
              <w:jc w:val="center"/>
              <w:rPr>
                <w:sz w:val="22"/>
                <w:szCs w:val="22"/>
                <w:lang w:val="sr-Cyrl-RS"/>
              </w:rPr>
            </w:pPr>
          </w:p>
          <w:p w14:paraId="5A74AA56" w14:textId="77777777" w:rsidR="00AE5838" w:rsidRPr="00047E10" w:rsidRDefault="00AE5838" w:rsidP="00D62000">
            <w:pPr>
              <w:spacing w:line="360" w:lineRule="auto"/>
              <w:jc w:val="center"/>
              <w:rPr>
                <w:sz w:val="22"/>
                <w:szCs w:val="22"/>
                <w:lang w:val="sr-Cyrl-RS"/>
              </w:rPr>
            </w:pPr>
            <w:r w:rsidRPr="00047E10">
              <w:rPr>
                <w:sz w:val="22"/>
                <w:szCs w:val="22"/>
                <w:lang w:val="sr-Cyrl-RS"/>
              </w:rPr>
              <w:t>Записник са ВОВ</w:t>
            </w:r>
          </w:p>
          <w:p w14:paraId="48B7841A" w14:textId="77777777" w:rsidR="00AE5838" w:rsidRPr="00047E10" w:rsidRDefault="00AE5838" w:rsidP="00D62000">
            <w:pPr>
              <w:spacing w:line="360" w:lineRule="auto"/>
              <w:jc w:val="center"/>
              <w:rPr>
                <w:sz w:val="22"/>
                <w:szCs w:val="22"/>
                <w:lang w:val="ru-RU"/>
              </w:rPr>
            </w:pPr>
            <w:r w:rsidRPr="00047E10">
              <w:rPr>
                <w:sz w:val="22"/>
                <w:szCs w:val="22"/>
                <w:lang w:val="sr-Cyrl-RS"/>
              </w:rPr>
              <w:t>Запиници са Актива васпитача</w:t>
            </w:r>
          </w:p>
        </w:tc>
      </w:tr>
      <w:tr w:rsidR="00AE5838" w:rsidRPr="00047E10" w14:paraId="5E473430"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7CD28C08" w14:textId="77777777" w:rsidR="00AE5838" w:rsidRPr="00047E10" w:rsidRDefault="00AE5838" w:rsidP="00D62000">
            <w:pPr>
              <w:spacing w:line="360" w:lineRule="auto"/>
              <w:jc w:val="center"/>
              <w:rPr>
                <w:sz w:val="22"/>
                <w:szCs w:val="22"/>
                <w:lang w:val="sr-Cyrl-RS"/>
              </w:rPr>
            </w:pPr>
            <w:r w:rsidRPr="00047E10">
              <w:rPr>
                <w:sz w:val="22"/>
                <w:szCs w:val="22"/>
                <w:lang w:val="sr-Cyrl-RS"/>
              </w:rPr>
              <w:t xml:space="preserve">Информисање неваспитног особља о психолошкој првој помоћи (посматрај </w:t>
            </w:r>
            <w:r w:rsidRPr="00047E10">
              <w:rPr>
                <w:sz w:val="22"/>
                <w:szCs w:val="22"/>
                <w:lang w:val="sr-Cyrl-RS"/>
              </w:rPr>
              <w:lastRenderedPageBreak/>
              <w:t>– слушај – повежи) на ВОВ</w:t>
            </w:r>
          </w:p>
        </w:tc>
        <w:tc>
          <w:tcPr>
            <w:tcW w:w="3156" w:type="dxa"/>
            <w:tcBorders>
              <w:top w:val="single" w:sz="4" w:space="0" w:color="auto"/>
              <w:left w:val="single" w:sz="4" w:space="0" w:color="auto"/>
              <w:bottom w:val="single" w:sz="4" w:space="0" w:color="auto"/>
              <w:right w:val="single" w:sz="4" w:space="0" w:color="auto"/>
            </w:tcBorders>
          </w:tcPr>
          <w:p w14:paraId="34531C99" w14:textId="77777777" w:rsidR="00AE5838" w:rsidRPr="00047E10" w:rsidRDefault="00AE5838" w:rsidP="00D62000">
            <w:pPr>
              <w:spacing w:line="360" w:lineRule="auto"/>
              <w:jc w:val="center"/>
              <w:rPr>
                <w:sz w:val="22"/>
                <w:szCs w:val="22"/>
                <w:lang w:val="sr-Cyrl-RS"/>
              </w:rPr>
            </w:pPr>
          </w:p>
          <w:p w14:paraId="737CDFA3" w14:textId="77777777" w:rsidR="00AE5838" w:rsidRPr="00047E10" w:rsidRDefault="00AE5838" w:rsidP="00D62000">
            <w:pPr>
              <w:spacing w:line="360" w:lineRule="auto"/>
              <w:jc w:val="center"/>
              <w:rPr>
                <w:sz w:val="22"/>
                <w:szCs w:val="22"/>
                <w:lang w:val="sr-Cyrl-RS"/>
              </w:rPr>
            </w:pPr>
          </w:p>
          <w:p w14:paraId="189C6A0D" w14:textId="77777777" w:rsidR="00AE5838" w:rsidRPr="00047E10" w:rsidRDefault="00AE5838" w:rsidP="00D62000">
            <w:pPr>
              <w:spacing w:line="360" w:lineRule="auto"/>
              <w:jc w:val="center"/>
              <w:rPr>
                <w:sz w:val="22"/>
                <w:szCs w:val="22"/>
                <w:lang w:val="sr-Cyrl-RS"/>
              </w:rPr>
            </w:pPr>
            <w:r w:rsidRPr="00047E10">
              <w:rPr>
                <w:sz w:val="22"/>
                <w:szCs w:val="22"/>
                <w:lang w:val="sr-Cyrl-RS"/>
              </w:rPr>
              <w:t>Психолог,</w:t>
            </w:r>
            <w:r w:rsidRPr="00047E10">
              <w:rPr>
                <w:sz w:val="22"/>
                <w:szCs w:val="22"/>
                <w:lang w:val="ru-RU"/>
              </w:rPr>
              <w:t xml:space="preserve"> </w:t>
            </w:r>
            <w:r w:rsidRPr="00047E10">
              <w:rPr>
                <w:sz w:val="22"/>
                <w:szCs w:val="22"/>
                <w:lang w:val="sr-Cyrl-RS"/>
              </w:rPr>
              <w:t>Педагог Референт за БЗР</w:t>
            </w:r>
            <w:r w:rsidRPr="00047E10">
              <w:rPr>
                <w:sz w:val="22"/>
                <w:szCs w:val="22"/>
                <w:lang w:val="ru-RU"/>
              </w:rPr>
              <w:t xml:space="preserve"> </w:t>
            </w:r>
            <w:r w:rsidRPr="00047E10">
              <w:rPr>
                <w:sz w:val="22"/>
                <w:szCs w:val="22"/>
                <w:lang w:val="sr-Cyrl-RS"/>
              </w:rPr>
              <w:t>и</w:t>
            </w:r>
            <w:r w:rsidRPr="00047E10">
              <w:rPr>
                <w:sz w:val="22"/>
                <w:szCs w:val="22"/>
                <w:lang w:val="ru-RU"/>
              </w:rPr>
              <w:t xml:space="preserve"> </w:t>
            </w:r>
            <w:r w:rsidRPr="00047E10">
              <w:rPr>
                <w:sz w:val="22"/>
                <w:szCs w:val="22"/>
                <w:lang w:val="sr-Cyrl-RS"/>
              </w:rPr>
              <w:t>ЗОП</w:t>
            </w:r>
          </w:p>
        </w:tc>
        <w:tc>
          <w:tcPr>
            <w:tcW w:w="2024" w:type="dxa"/>
            <w:tcBorders>
              <w:top w:val="single" w:sz="4" w:space="0" w:color="auto"/>
              <w:left w:val="single" w:sz="4" w:space="0" w:color="auto"/>
              <w:bottom w:val="single" w:sz="4" w:space="0" w:color="auto"/>
              <w:right w:val="single" w:sz="4" w:space="0" w:color="auto"/>
            </w:tcBorders>
          </w:tcPr>
          <w:p w14:paraId="439D35B0" w14:textId="77777777" w:rsidR="00AE5838" w:rsidRPr="00047E10" w:rsidRDefault="00AE5838" w:rsidP="00D62000">
            <w:pPr>
              <w:spacing w:line="360" w:lineRule="auto"/>
              <w:jc w:val="center"/>
              <w:rPr>
                <w:sz w:val="22"/>
                <w:szCs w:val="22"/>
                <w:lang w:val="sr-Cyrl-RS"/>
              </w:rPr>
            </w:pPr>
          </w:p>
          <w:p w14:paraId="012166ED" w14:textId="77777777" w:rsidR="00AE5838" w:rsidRPr="00047E10" w:rsidRDefault="00AE5838" w:rsidP="00D62000">
            <w:pPr>
              <w:spacing w:line="360" w:lineRule="auto"/>
              <w:jc w:val="center"/>
              <w:rPr>
                <w:sz w:val="22"/>
                <w:szCs w:val="22"/>
                <w:lang w:val="sr-Cyrl-RS"/>
              </w:rPr>
            </w:pPr>
          </w:p>
          <w:p w14:paraId="7976383C" w14:textId="77777777" w:rsidR="00AE5838" w:rsidRPr="00047E10" w:rsidRDefault="00AE5838" w:rsidP="00D62000">
            <w:pPr>
              <w:spacing w:line="360" w:lineRule="auto"/>
              <w:jc w:val="center"/>
              <w:rPr>
                <w:sz w:val="22"/>
                <w:szCs w:val="22"/>
                <w:lang w:val="sr-Cyrl-RS"/>
              </w:rPr>
            </w:pPr>
            <w:r w:rsidRPr="00047E10">
              <w:rPr>
                <w:sz w:val="22"/>
                <w:szCs w:val="22"/>
                <w:lang w:val="sr-Cyrl-RS"/>
              </w:rPr>
              <w:t>Октобар</w:t>
            </w:r>
          </w:p>
        </w:tc>
        <w:tc>
          <w:tcPr>
            <w:tcW w:w="2327" w:type="dxa"/>
            <w:tcBorders>
              <w:top w:val="single" w:sz="4" w:space="0" w:color="auto"/>
              <w:left w:val="single" w:sz="4" w:space="0" w:color="auto"/>
              <w:bottom w:val="single" w:sz="4" w:space="0" w:color="auto"/>
              <w:right w:val="single" w:sz="4" w:space="0" w:color="auto"/>
            </w:tcBorders>
          </w:tcPr>
          <w:p w14:paraId="47584118" w14:textId="77777777" w:rsidR="00AE5838" w:rsidRPr="00047E10" w:rsidRDefault="00AE5838" w:rsidP="00D62000">
            <w:pPr>
              <w:spacing w:line="360" w:lineRule="auto"/>
              <w:jc w:val="center"/>
              <w:rPr>
                <w:sz w:val="22"/>
                <w:szCs w:val="22"/>
                <w:lang w:val="sr-Cyrl-RS"/>
              </w:rPr>
            </w:pPr>
          </w:p>
          <w:p w14:paraId="1FC61F4C" w14:textId="77777777" w:rsidR="00AE5838" w:rsidRPr="00047E10" w:rsidRDefault="00AE5838" w:rsidP="00D62000">
            <w:pPr>
              <w:spacing w:line="360" w:lineRule="auto"/>
              <w:jc w:val="center"/>
              <w:rPr>
                <w:sz w:val="22"/>
                <w:szCs w:val="22"/>
                <w:lang w:val="sr-Cyrl-RS"/>
              </w:rPr>
            </w:pPr>
          </w:p>
          <w:p w14:paraId="0EAB5777" w14:textId="77777777" w:rsidR="00AE5838" w:rsidRPr="00047E10" w:rsidRDefault="00AE5838" w:rsidP="00D62000">
            <w:pPr>
              <w:spacing w:line="360" w:lineRule="auto"/>
              <w:jc w:val="center"/>
              <w:rPr>
                <w:sz w:val="22"/>
                <w:szCs w:val="22"/>
                <w:lang w:val="sr-Cyrl-RS"/>
              </w:rPr>
            </w:pPr>
            <w:r w:rsidRPr="00047E10">
              <w:rPr>
                <w:sz w:val="22"/>
                <w:szCs w:val="22"/>
                <w:lang w:val="sr-Cyrl-RS"/>
              </w:rPr>
              <w:t>Записник са посебно организованог састанка</w:t>
            </w:r>
          </w:p>
        </w:tc>
      </w:tr>
      <w:tr w:rsidR="00AE5838" w:rsidRPr="00047E10" w14:paraId="6B48BDF7"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6CAA0BF9" w14:textId="77777777" w:rsidR="00AE5838" w:rsidRPr="00047E10" w:rsidRDefault="00AE5838" w:rsidP="00D62000">
            <w:pPr>
              <w:spacing w:line="360" w:lineRule="auto"/>
              <w:jc w:val="center"/>
              <w:rPr>
                <w:sz w:val="22"/>
                <w:szCs w:val="22"/>
                <w:lang w:val="sr-Cyrl-RS"/>
              </w:rPr>
            </w:pPr>
            <w:r w:rsidRPr="00047E10">
              <w:rPr>
                <w:sz w:val="22"/>
                <w:szCs w:val="22"/>
                <w:lang w:val="sr-Cyrl-RS"/>
              </w:rPr>
              <w:t>Едуакција васпитача у циљу смањивања панике у кризним ситуацијама</w:t>
            </w:r>
          </w:p>
        </w:tc>
        <w:tc>
          <w:tcPr>
            <w:tcW w:w="3156" w:type="dxa"/>
            <w:tcBorders>
              <w:top w:val="single" w:sz="4" w:space="0" w:color="auto"/>
              <w:left w:val="single" w:sz="4" w:space="0" w:color="auto"/>
              <w:bottom w:val="single" w:sz="4" w:space="0" w:color="auto"/>
              <w:right w:val="single" w:sz="4" w:space="0" w:color="auto"/>
            </w:tcBorders>
            <w:hideMark/>
          </w:tcPr>
          <w:p w14:paraId="529A36EF" w14:textId="77777777" w:rsidR="00AE5838" w:rsidRPr="00047E10" w:rsidRDefault="00AE5838" w:rsidP="00D62000">
            <w:pPr>
              <w:spacing w:line="360" w:lineRule="auto"/>
              <w:jc w:val="center"/>
              <w:rPr>
                <w:sz w:val="22"/>
                <w:szCs w:val="22"/>
                <w:lang w:val="sr-Cyrl-RS"/>
              </w:rPr>
            </w:pPr>
            <w:r w:rsidRPr="00047E10">
              <w:rPr>
                <w:sz w:val="22"/>
                <w:szCs w:val="22"/>
                <w:lang w:val="sr-Cyrl-RS"/>
              </w:rPr>
              <w:t>Референт за безбедност на раду и заштиту од пожара</w:t>
            </w:r>
          </w:p>
        </w:tc>
        <w:tc>
          <w:tcPr>
            <w:tcW w:w="2024" w:type="dxa"/>
            <w:tcBorders>
              <w:top w:val="single" w:sz="4" w:space="0" w:color="auto"/>
              <w:left w:val="single" w:sz="4" w:space="0" w:color="auto"/>
              <w:bottom w:val="single" w:sz="4" w:space="0" w:color="auto"/>
              <w:right w:val="single" w:sz="4" w:space="0" w:color="auto"/>
            </w:tcBorders>
            <w:hideMark/>
          </w:tcPr>
          <w:p w14:paraId="013A42D3" w14:textId="77777777" w:rsidR="00AE5838" w:rsidRPr="00047E10" w:rsidRDefault="00AE5838" w:rsidP="00D62000">
            <w:pPr>
              <w:spacing w:line="360" w:lineRule="auto"/>
              <w:jc w:val="center"/>
              <w:rPr>
                <w:sz w:val="22"/>
                <w:szCs w:val="22"/>
                <w:lang w:val="sr-Cyrl-RS"/>
              </w:rPr>
            </w:pPr>
            <w:r w:rsidRPr="00047E10">
              <w:rPr>
                <w:sz w:val="22"/>
                <w:szCs w:val="22"/>
                <w:lang w:val="sr-Cyrl-RS"/>
              </w:rPr>
              <w:t>Октобар ,,Колибри“</w:t>
            </w:r>
          </w:p>
          <w:p w14:paraId="33223D85" w14:textId="77777777" w:rsidR="00AE5838" w:rsidRPr="00047E10" w:rsidRDefault="00AE5838" w:rsidP="00D62000">
            <w:pPr>
              <w:spacing w:line="360" w:lineRule="auto"/>
              <w:jc w:val="center"/>
              <w:rPr>
                <w:sz w:val="22"/>
                <w:szCs w:val="22"/>
                <w:lang w:val="sr-Cyrl-RS"/>
              </w:rPr>
            </w:pPr>
            <w:r w:rsidRPr="00047E10">
              <w:rPr>
                <w:sz w:val="22"/>
                <w:szCs w:val="22"/>
                <w:lang w:val="sr-Cyrl-RS"/>
              </w:rPr>
              <w:t>Март</w:t>
            </w:r>
          </w:p>
          <w:p w14:paraId="439ED8E1" w14:textId="77777777" w:rsidR="00AE5838" w:rsidRPr="00047E10" w:rsidRDefault="00AE5838" w:rsidP="00D62000">
            <w:pPr>
              <w:spacing w:line="360" w:lineRule="auto"/>
              <w:jc w:val="center"/>
              <w:rPr>
                <w:sz w:val="22"/>
                <w:szCs w:val="22"/>
                <w:lang w:val="sr-Cyrl-RS"/>
              </w:rPr>
            </w:pPr>
            <w:r w:rsidRPr="00047E10">
              <w:rPr>
                <w:sz w:val="22"/>
                <w:szCs w:val="22"/>
                <w:lang w:val="sr-Cyrl-RS"/>
              </w:rPr>
              <w:t>,,Ново Село“</w:t>
            </w:r>
          </w:p>
        </w:tc>
        <w:tc>
          <w:tcPr>
            <w:tcW w:w="2327" w:type="dxa"/>
            <w:tcBorders>
              <w:top w:val="single" w:sz="4" w:space="0" w:color="auto"/>
              <w:left w:val="single" w:sz="4" w:space="0" w:color="auto"/>
              <w:bottom w:val="single" w:sz="4" w:space="0" w:color="auto"/>
              <w:right w:val="single" w:sz="4" w:space="0" w:color="auto"/>
            </w:tcBorders>
          </w:tcPr>
          <w:p w14:paraId="3FF3129B" w14:textId="77777777" w:rsidR="00AE5838" w:rsidRPr="00047E10" w:rsidRDefault="00AE5838" w:rsidP="00D62000">
            <w:pPr>
              <w:spacing w:line="360" w:lineRule="auto"/>
              <w:jc w:val="center"/>
              <w:rPr>
                <w:sz w:val="22"/>
                <w:szCs w:val="22"/>
                <w:lang w:val="sr-Cyrl-RS"/>
              </w:rPr>
            </w:pPr>
          </w:p>
          <w:p w14:paraId="6B1DA4D0" w14:textId="77777777" w:rsidR="00AE5838" w:rsidRPr="00047E10" w:rsidRDefault="00AE5838" w:rsidP="00D62000">
            <w:pPr>
              <w:spacing w:line="360" w:lineRule="auto"/>
              <w:jc w:val="center"/>
              <w:rPr>
                <w:sz w:val="22"/>
                <w:szCs w:val="22"/>
                <w:lang w:val="sr-Cyrl-RS"/>
              </w:rPr>
            </w:pPr>
            <w:r w:rsidRPr="00047E10">
              <w:rPr>
                <w:sz w:val="22"/>
                <w:szCs w:val="22"/>
                <w:lang w:val="sr-Cyrl-RS"/>
              </w:rPr>
              <w:t>Реализована едуакција</w:t>
            </w:r>
          </w:p>
        </w:tc>
      </w:tr>
      <w:tr w:rsidR="00AE5838" w:rsidRPr="00047E10" w14:paraId="6A525504" w14:textId="77777777" w:rsidTr="00634B8A">
        <w:trPr>
          <w:cantSplit/>
          <w:jc w:val="center"/>
        </w:trPr>
        <w:tc>
          <w:tcPr>
            <w:tcW w:w="2069" w:type="dxa"/>
            <w:tcBorders>
              <w:top w:val="single" w:sz="4" w:space="0" w:color="auto"/>
              <w:left w:val="single" w:sz="4" w:space="0" w:color="auto"/>
              <w:bottom w:val="single" w:sz="4" w:space="0" w:color="auto"/>
              <w:right w:val="single" w:sz="4" w:space="0" w:color="auto"/>
            </w:tcBorders>
          </w:tcPr>
          <w:p w14:paraId="2AA468E1" w14:textId="55D0B2B3" w:rsidR="00634B8A" w:rsidRPr="00047E10" w:rsidRDefault="00634B8A" w:rsidP="00D62000">
            <w:pPr>
              <w:keepNext/>
              <w:shd w:val="clear" w:color="auto" w:fill="FFFFFF"/>
              <w:tabs>
                <w:tab w:val="left" w:pos="1080"/>
              </w:tabs>
              <w:spacing w:line="360" w:lineRule="auto"/>
              <w:jc w:val="center"/>
              <w:outlineLvl w:val="3"/>
              <w:rPr>
                <w:sz w:val="24"/>
                <w:szCs w:val="24"/>
                <w:lang w:val="sr-Cyrl-RS" w:eastAsia="zh-CN"/>
              </w:rPr>
            </w:pPr>
            <w:r w:rsidRPr="00047E10">
              <w:rPr>
                <w:sz w:val="24"/>
                <w:szCs w:val="24"/>
                <w:lang w:val="sr-Cyrl-RS" w:eastAsia="zh-CN"/>
              </w:rPr>
              <w:t>Семинар</w:t>
            </w:r>
          </w:p>
          <w:p w14:paraId="582BC455" w14:textId="0058480C" w:rsidR="00AE5838" w:rsidRPr="00047E10" w:rsidRDefault="00634B8A" w:rsidP="00D62000">
            <w:pPr>
              <w:keepNext/>
              <w:shd w:val="clear" w:color="auto" w:fill="FFFFFF"/>
              <w:tabs>
                <w:tab w:val="left" w:pos="1080"/>
              </w:tabs>
              <w:spacing w:line="360" w:lineRule="auto"/>
              <w:jc w:val="center"/>
              <w:outlineLvl w:val="3"/>
              <w:rPr>
                <w:sz w:val="24"/>
                <w:szCs w:val="24"/>
                <w:lang w:val="sr-Cyrl-RS" w:eastAsia="zh-CN"/>
              </w:rPr>
            </w:pPr>
            <w:r w:rsidRPr="00047E10">
              <w:rPr>
                <w:sz w:val="24"/>
                <w:szCs w:val="24"/>
                <w:lang w:val="sr-Cyrl-RS" w:eastAsia="zh-CN"/>
              </w:rPr>
              <w:t>,, Ефикасним реаговањем до успешнијег решавања и превазилажења кризних ситуација“ 136 у каталогу ЗУОВА</w:t>
            </w:r>
          </w:p>
        </w:tc>
        <w:tc>
          <w:tcPr>
            <w:tcW w:w="3156" w:type="dxa"/>
            <w:tcBorders>
              <w:top w:val="single" w:sz="4" w:space="0" w:color="auto"/>
              <w:left w:val="single" w:sz="4" w:space="0" w:color="auto"/>
              <w:bottom w:val="single" w:sz="4" w:space="0" w:color="auto"/>
              <w:right w:val="single" w:sz="4" w:space="0" w:color="auto"/>
            </w:tcBorders>
          </w:tcPr>
          <w:p w14:paraId="2217DF53" w14:textId="77777777" w:rsidR="00AE5838" w:rsidRPr="00047E10" w:rsidRDefault="00AE5838" w:rsidP="00D62000">
            <w:pPr>
              <w:spacing w:line="360" w:lineRule="auto"/>
              <w:jc w:val="center"/>
              <w:rPr>
                <w:sz w:val="22"/>
                <w:szCs w:val="22"/>
                <w:lang w:val="sr-Cyrl-RS"/>
              </w:rPr>
            </w:pPr>
          </w:p>
          <w:p w14:paraId="08DF42F4" w14:textId="77777777" w:rsidR="00AE5838" w:rsidRPr="00047E10" w:rsidRDefault="00AE5838" w:rsidP="00D62000">
            <w:pPr>
              <w:spacing w:line="360" w:lineRule="auto"/>
              <w:jc w:val="center"/>
              <w:rPr>
                <w:sz w:val="22"/>
                <w:szCs w:val="22"/>
                <w:lang w:val="sr-Cyrl-RS"/>
              </w:rPr>
            </w:pPr>
          </w:p>
          <w:p w14:paraId="78184F46" w14:textId="77777777" w:rsidR="00AE5838" w:rsidRPr="00047E10" w:rsidRDefault="00AE5838" w:rsidP="00D62000">
            <w:pPr>
              <w:spacing w:line="360" w:lineRule="auto"/>
              <w:jc w:val="center"/>
              <w:rPr>
                <w:sz w:val="22"/>
                <w:szCs w:val="22"/>
                <w:lang w:val="sr-Cyrl-RS"/>
              </w:rPr>
            </w:pPr>
          </w:p>
          <w:p w14:paraId="57A618F4" w14:textId="77777777" w:rsidR="00AE5838" w:rsidRPr="00047E10" w:rsidRDefault="00AE5838" w:rsidP="00D62000">
            <w:pPr>
              <w:spacing w:line="360" w:lineRule="auto"/>
              <w:jc w:val="center"/>
              <w:rPr>
                <w:sz w:val="22"/>
                <w:szCs w:val="22"/>
                <w:lang w:val="sr-Cyrl-RS"/>
              </w:rPr>
            </w:pPr>
            <w:r w:rsidRPr="00047E10">
              <w:rPr>
                <w:sz w:val="22"/>
                <w:szCs w:val="22"/>
                <w:lang w:val="sr-Cyrl-RS"/>
              </w:rPr>
              <w:t>Директор, стуручни сарадници и васпитно особље</w:t>
            </w:r>
          </w:p>
        </w:tc>
        <w:tc>
          <w:tcPr>
            <w:tcW w:w="2024" w:type="dxa"/>
            <w:tcBorders>
              <w:top w:val="single" w:sz="4" w:space="0" w:color="auto"/>
              <w:left w:val="single" w:sz="4" w:space="0" w:color="auto"/>
              <w:bottom w:val="single" w:sz="4" w:space="0" w:color="auto"/>
              <w:right w:val="single" w:sz="4" w:space="0" w:color="auto"/>
            </w:tcBorders>
          </w:tcPr>
          <w:p w14:paraId="1A183178" w14:textId="77777777" w:rsidR="00AE5838" w:rsidRPr="00047E10" w:rsidRDefault="00AE5838" w:rsidP="00D62000">
            <w:pPr>
              <w:spacing w:line="360" w:lineRule="auto"/>
              <w:jc w:val="center"/>
              <w:rPr>
                <w:sz w:val="22"/>
                <w:szCs w:val="22"/>
                <w:lang w:val="sr-Cyrl-RS"/>
              </w:rPr>
            </w:pPr>
          </w:p>
          <w:p w14:paraId="2D2E807E" w14:textId="77777777" w:rsidR="00AE5838" w:rsidRPr="00047E10" w:rsidRDefault="00AE5838" w:rsidP="00D62000">
            <w:pPr>
              <w:spacing w:line="360" w:lineRule="auto"/>
              <w:jc w:val="center"/>
              <w:rPr>
                <w:sz w:val="22"/>
                <w:szCs w:val="22"/>
                <w:lang w:val="sr-Cyrl-RS"/>
              </w:rPr>
            </w:pPr>
          </w:p>
          <w:p w14:paraId="6C042894" w14:textId="77777777" w:rsidR="00AE5838" w:rsidRPr="00047E10" w:rsidRDefault="00AE5838" w:rsidP="00D62000">
            <w:pPr>
              <w:spacing w:line="360" w:lineRule="auto"/>
              <w:jc w:val="center"/>
              <w:rPr>
                <w:sz w:val="22"/>
                <w:szCs w:val="22"/>
                <w:lang w:val="sr-Cyrl-RS"/>
              </w:rPr>
            </w:pPr>
            <w:r w:rsidRPr="00047E10">
              <w:rPr>
                <w:sz w:val="22"/>
                <w:szCs w:val="22"/>
                <w:lang w:val="sr-Cyrl-RS"/>
              </w:rPr>
              <w:t>У току године када ЗУОВ организује семинар пријавити учеснике</w:t>
            </w:r>
          </w:p>
        </w:tc>
        <w:tc>
          <w:tcPr>
            <w:tcW w:w="2327" w:type="dxa"/>
            <w:tcBorders>
              <w:top w:val="single" w:sz="4" w:space="0" w:color="auto"/>
              <w:left w:val="single" w:sz="4" w:space="0" w:color="auto"/>
              <w:bottom w:val="single" w:sz="4" w:space="0" w:color="auto"/>
              <w:right w:val="single" w:sz="4" w:space="0" w:color="auto"/>
            </w:tcBorders>
          </w:tcPr>
          <w:p w14:paraId="7695A88E" w14:textId="77777777" w:rsidR="00AE5838" w:rsidRPr="00047E10" w:rsidRDefault="00AE5838" w:rsidP="00D62000">
            <w:pPr>
              <w:spacing w:line="360" w:lineRule="auto"/>
              <w:jc w:val="center"/>
              <w:rPr>
                <w:sz w:val="22"/>
                <w:szCs w:val="22"/>
                <w:lang w:val="sr-Cyrl-RS"/>
              </w:rPr>
            </w:pPr>
          </w:p>
          <w:p w14:paraId="667033EA" w14:textId="77777777" w:rsidR="00AE5838" w:rsidRPr="00047E10" w:rsidRDefault="00AE5838" w:rsidP="00D62000">
            <w:pPr>
              <w:spacing w:line="360" w:lineRule="auto"/>
              <w:jc w:val="center"/>
              <w:rPr>
                <w:sz w:val="22"/>
                <w:szCs w:val="22"/>
                <w:lang w:val="sr-Cyrl-RS"/>
              </w:rPr>
            </w:pPr>
          </w:p>
          <w:p w14:paraId="79847A3C" w14:textId="77777777" w:rsidR="00AE5838" w:rsidRPr="00047E10" w:rsidRDefault="00AE5838" w:rsidP="00D62000">
            <w:pPr>
              <w:spacing w:line="360" w:lineRule="auto"/>
              <w:jc w:val="center"/>
              <w:rPr>
                <w:sz w:val="22"/>
                <w:szCs w:val="22"/>
                <w:lang w:val="sr-Cyrl-RS"/>
              </w:rPr>
            </w:pPr>
            <w:r w:rsidRPr="00047E10">
              <w:rPr>
                <w:sz w:val="22"/>
                <w:szCs w:val="22"/>
                <w:lang w:val="sr-Cyrl-RS"/>
              </w:rPr>
              <w:t>Добијена уверења у одслушаном семинару</w:t>
            </w:r>
          </w:p>
        </w:tc>
      </w:tr>
      <w:tr w:rsidR="00AE5838" w:rsidRPr="00047E10" w14:paraId="168B188A"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73947927" w14:textId="77777777" w:rsidR="00AE5838" w:rsidRPr="00047E10" w:rsidRDefault="00AE5838" w:rsidP="00D62000">
            <w:pPr>
              <w:spacing w:line="360" w:lineRule="auto"/>
              <w:jc w:val="center"/>
              <w:rPr>
                <w:sz w:val="22"/>
                <w:szCs w:val="22"/>
                <w:lang w:val="sr-Cyrl-RS"/>
              </w:rPr>
            </w:pPr>
            <w:r w:rsidRPr="00047E10">
              <w:rPr>
                <w:sz w:val="22"/>
                <w:szCs w:val="22"/>
                <w:lang w:val="sr-Cyrl-RS"/>
              </w:rPr>
              <w:t>Супервизија и подршка запосленима након кризних догађаја</w:t>
            </w:r>
          </w:p>
        </w:tc>
        <w:tc>
          <w:tcPr>
            <w:tcW w:w="3156" w:type="dxa"/>
            <w:tcBorders>
              <w:top w:val="single" w:sz="4" w:space="0" w:color="auto"/>
              <w:left w:val="single" w:sz="4" w:space="0" w:color="auto"/>
              <w:bottom w:val="single" w:sz="4" w:space="0" w:color="auto"/>
              <w:right w:val="single" w:sz="4" w:space="0" w:color="auto"/>
            </w:tcBorders>
          </w:tcPr>
          <w:p w14:paraId="21F8D34B" w14:textId="77777777" w:rsidR="00AE5838" w:rsidRPr="00047E10" w:rsidRDefault="00AE5838" w:rsidP="00D62000">
            <w:pPr>
              <w:spacing w:line="360" w:lineRule="auto"/>
              <w:jc w:val="center"/>
              <w:rPr>
                <w:sz w:val="22"/>
                <w:szCs w:val="22"/>
                <w:lang w:val="sr-Cyrl-RS"/>
              </w:rPr>
            </w:pPr>
          </w:p>
          <w:p w14:paraId="61CE9D1D" w14:textId="77777777" w:rsidR="00AE5838" w:rsidRPr="00047E10" w:rsidRDefault="00AE5838" w:rsidP="00D62000">
            <w:pPr>
              <w:spacing w:line="360" w:lineRule="auto"/>
              <w:jc w:val="center"/>
              <w:rPr>
                <w:sz w:val="22"/>
                <w:szCs w:val="22"/>
                <w:lang w:val="sr-Cyrl-RS"/>
              </w:rPr>
            </w:pPr>
            <w:r w:rsidRPr="00047E10">
              <w:rPr>
                <w:sz w:val="22"/>
                <w:szCs w:val="22"/>
                <w:lang w:val="sr-Cyrl-RS"/>
              </w:rPr>
              <w:t>Психолог,Педагог</w:t>
            </w:r>
          </w:p>
        </w:tc>
        <w:tc>
          <w:tcPr>
            <w:tcW w:w="2024" w:type="dxa"/>
            <w:tcBorders>
              <w:top w:val="single" w:sz="4" w:space="0" w:color="auto"/>
              <w:left w:val="single" w:sz="4" w:space="0" w:color="auto"/>
              <w:bottom w:val="single" w:sz="4" w:space="0" w:color="auto"/>
              <w:right w:val="single" w:sz="4" w:space="0" w:color="auto"/>
            </w:tcBorders>
          </w:tcPr>
          <w:p w14:paraId="4E6E5C91" w14:textId="77777777" w:rsidR="00AE5838" w:rsidRPr="00047E10" w:rsidRDefault="00AE5838" w:rsidP="00D62000">
            <w:pPr>
              <w:spacing w:line="360" w:lineRule="auto"/>
              <w:jc w:val="center"/>
              <w:rPr>
                <w:sz w:val="22"/>
                <w:szCs w:val="22"/>
                <w:lang w:val="sr-Cyrl-RS"/>
              </w:rPr>
            </w:pPr>
          </w:p>
          <w:p w14:paraId="7AE20A41" w14:textId="77777777" w:rsidR="00AE5838" w:rsidRPr="00047E10" w:rsidRDefault="00AE5838" w:rsidP="00D62000">
            <w:pPr>
              <w:spacing w:line="360" w:lineRule="auto"/>
              <w:jc w:val="center"/>
              <w:rPr>
                <w:sz w:val="22"/>
                <w:szCs w:val="22"/>
                <w:lang w:val="sr-Cyrl-RS"/>
              </w:rPr>
            </w:pPr>
            <w:r w:rsidRPr="00047E10">
              <w:rPr>
                <w:sz w:val="22"/>
                <w:szCs w:val="22"/>
                <w:lang w:val="sr-Cyrl-RS"/>
              </w:rPr>
              <w:t>По потреби</w:t>
            </w:r>
          </w:p>
        </w:tc>
        <w:tc>
          <w:tcPr>
            <w:tcW w:w="2327" w:type="dxa"/>
            <w:tcBorders>
              <w:top w:val="single" w:sz="4" w:space="0" w:color="auto"/>
              <w:left w:val="single" w:sz="4" w:space="0" w:color="auto"/>
              <w:bottom w:val="single" w:sz="4" w:space="0" w:color="auto"/>
              <w:right w:val="single" w:sz="4" w:space="0" w:color="auto"/>
            </w:tcBorders>
          </w:tcPr>
          <w:p w14:paraId="4CB048D0" w14:textId="77777777" w:rsidR="00AE5838" w:rsidRPr="00047E10" w:rsidRDefault="00AE5838" w:rsidP="00D62000">
            <w:pPr>
              <w:spacing w:line="360" w:lineRule="auto"/>
              <w:jc w:val="center"/>
              <w:rPr>
                <w:sz w:val="22"/>
                <w:szCs w:val="22"/>
                <w:lang w:val="sr-Cyrl-RS"/>
              </w:rPr>
            </w:pPr>
          </w:p>
          <w:p w14:paraId="21E62E4E" w14:textId="77777777" w:rsidR="00AE5838" w:rsidRPr="00047E10" w:rsidRDefault="00AE5838" w:rsidP="00D62000">
            <w:pPr>
              <w:spacing w:line="360" w:lineRule="auto"/>
              <w:jc w:val="center"/>
              <w:rPr>
                <w:sz w:val="22"/>
                <w:szCs w:val="22"/>
                <w:lang w:val="sr-Cyrl-RS"/>
              </w:rPr>
            </w:pPr>
            <w:r w:rsidRPr="00047E10">
              <w:rPr>
                <w:sz w:val="22"/>
                <w:szCs w:val="22"/>
                <w:lang w:val="sr-Cyrl-RS"/>
              </w:rPr>
              <w:t>Извештај са супервизије</w:t>
            </w:r>
          </w:p>
        </w:tc>
      </w:tr>
      <w:tr w:rsidR="00AE5838" w:rsidRPr="00047E10" w14:paraId="3A9D590C" w14:textId="77777777" w:rsidTr="00AE3CD7">
        <w:trPr>
          <w:jc w:val="center"/>
        </w:trPr>
        <w:tc>
          <w:tcPr>
            <w:tcW w:w="9576" w:type="dxa"/>
            <w:gridSpan w:val="4"/>
            <w:tcBorders>
              <w:top w:val="single" w:sz="4" w:space="0" w:color="auto"/>
              <w:left w:val="single" w:sz="4" w:space="0" w:color="auto"/>
              <w:bottom w:val="single" w:sz="4" w:space="0" w:color="auto"/>
              <w:right w:val="single" w:sz="4" w:space="0" w:color="auto"/>
            </w:tcBorders>
            <w:hideMark/>
          </w:tcPr>
          <w:p w14:paraId="7139346E" w14:textId="77777777" w:rsidR="00AE5838" w:rsidRPr="00047E10" w:rsidRDefault="00AE5838" w:rsidP="00D62000">
            <w:pPr>
              <w:spacing w:line="360" w:lineRule="auto"/>
              <w:jc w:val="center"/>
              <w:rPr>
                <w:b/>
                <w:bCs/>
                <w:sz w:val="22"/>
                <w:szCs w:val="22"/>
                <w:lang w:val="sr-Cyrl-RS"/>
              </w:rPr>
            </w:pPr>
            <w:r w:rsidRPr="00047E10">
              <w:rPr>
                <w:b/>
                <w:bCs/>
                <w:sz w:val="22"/>
                <w:szCs w:val="22"/>
                <w:lang w:val="sr-Cyrl-RS"/>
              </w:rPr>
              <w:t>3.Превентивне активности са децом</w:t>
            </w:r>
          </w:p>
        </w:tc>
      </w:tr>
      <w:tr w:rsidR="00AE5838" w:rsidRPr="00047E10" w14:paraId="5C45FFC6"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416DE937" w14:textId="77777777" w:rsidR="00AE5838" w:rsidRPr="00047E10" w:rsidRDefault="00AE5838" w:rsidP="00D62000">
            <w:pPr>
              <w:spacing w:line="360" w:lineRule="auto"/>
              <w:jc w:val="center"/>
              <w:rPr>
                <w:sz w:val="22"/>
                <w:szCs w:val="22"/>
                <w:lang w:val="sr-Cyrl-RS"/>
              </w:rPr>
            </w:pPr>
            <w:r w:rsidRPr="00047E10">
              <w:rPr>
                <w:sz w:val="22"/>
                <w:szCs w:val="22"/>
                <w:lang w:val="sr-Cyrl-RS"/>
              </w:rPr>
              <w:t>Активност</w:t>
            </w:r>
          </w:p>
        </w:tc>
        <w:tc>
          <w:tcPr>
            <w:tcW w:w="3156" w:type="dxa"/>
            <w:tcBorders>
              <w:top w:val="single" w:sz="4" w:space="0" w:color="auto"/>
              <w:left w:val="single" w:sz="4" w:space="0" w:color="auto"/>
              <w:bottom w:val="single" w:sz="4" w:space="0" w:color="auto"/>
              <w:right w:val="single" w:sz="4" w:space="0" w:color="auto"/>
            </w:tcBorders>
            <w:hideMark/>
          </w:tcPr>
          <w:p w14:paraId="3098C43D" w14:textId="77777777" w:rsidR="00AE5838" w:rsidRPr="00047E10" w:rsidRDefault="00AE5838" w:rsidP="00D62000">
            <w:pPr>
              <w:spacing w:line="360" w:lineRule="auto"/>
              <w:jc w:val="center"/>
              <w:rPr>
                <w:sz w:val="22"/>
                <w:szCs w:val="22"/>
                <w:lang w:val="sr-Cyrl-RS"/>
              </w:rPr>
            </w:pPr>
            <w:r w:rsidRPr="00047E10">
              <w:rPr>
                <w:sz w:val="22"/>
                <w:szCs w:val="22"/>
                <w:lang w:val="sr-Cyrl-RS"/>
              </w:rPr>
              <w:t>Одговорна лица</w:t>
            </w:r>
          </w:p>
        </w:tc>
        <w:tc>
          <w:tcPr>
            <w:tcW w:w="2024" w:type="dxa"/>
            <w:tcBorders>
              <w:top w:val="single" w:sz="4" w:space="0" w:color="auto"/>
              <w:left w:val="single" w:sz="4" w:space="0" w:color="auto"/>
              <w:bottom w:val="single" w:sz="4" w:space="0" w:color="auto"/>
              <w:right w:val="single" w:sz="4" w:space="0" w:color="auto"/>
            </w:tcBorders>
            <w:hideMark/>
          </w:tcPr>
          <w:p w14:paraId="6FAD2928" w14:textId="77777777" w:rsidR="00AE5838" w:rsidRPr="00047E10" w:rsidRDefault="00AE5838" w:rsidP="00D62000">
            <w:pPr>
              <w:spacing w:line="360" w:lineRule="auto"/>
              <w:jc w:val="center"/>
              <w:rPr>
                <w:sz w:val="22"/>
                <w:szCs w:val="22"/>
                <w:lang w:val="sr-Cyrl-RS"/>
              </w:rPr>
            </w:pPr>
            <w:r w:rsidRPr="00047E10">
              <w:rPr>
                <w:sz w:val="22"/>
                <w:szCs w:val="22"/>
                <w:lang w:val="sr-Cyrl-RS"/>
              </w:rPr>
              <w:t>Рок</w:t>
            </w:r>
          </w:p>
        </w:tc>
        <w:tc>
          <w:tcPr>
            <w:tcW w:w="2327" w:type="dxa"/>
            <w:tcBorders>
              <w:top w:val="single" w:sz="4" w:space="0" w:color="auto"/>
              <w:left w:val="single" w:sz="4" w:space="0" w:color="auto"/>
              <w:bottom w:val="single" w:sz="4" w:space="0" w:color="auto"/>
              <w:right w:val="single" w:sz="4" w:space="0" w:color="auto"/>
            </w:tcBorders>
            <w:hideMark/>
          </w:tcPr>
          <w:p w14:paraId="6110CAEE" w14:textId="77777777" w:rsidR="00AE5838" w:rsidRPr="00047E10" w:rsidRDefault="00AE5838" w:rsidP="00D62000">
            <w:pPr>
              <w:spacing w:line="360" w:lineRule="auto"/>
              <w:jc w:val="center"/>
              <w:rPr>
                <w:sz w:val="22"/>
                <w:szCs w:val="22"/>
                <w:lang w:val="sr-Cyrl-RS"/>
              </w:rPr>
            </w:pPr>
            <w:r w:rsidRPr="00047E10">
              <w:rPr>
                <w:sz w:val="22"/>
                <w:szCs w:val="22"/>
                <w:lang w:val="sr-Cyrl-RS"/>
              </w:rPr>
              <w:t>Индикатор реализације</w:t>
            </w:r>
          </w:p>
        </w:tc>
      </w:tr>
      <w:tr w:rsidR="00AE5838" w:rsidRPr="00047E10" w14:paraId="2F77C61D"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04723DAD" w14:textId="77777777" w:rsidR="00AE5838" w:rsidRPr="00047E10" w:rsidRDefault="00AE5838" w:rsidP="00D62000">
            <w:pPr>
              <w:spacing w:line="360" w:lineRule="auto"/>
              <w:jc w:val="center"/>
              <w:rPr>
                <w:sz w:val="22"/>
                <w:szCs w:val="22"/>
                <w:lang w:val="sr-Cyrl-RS"/>
              </w:rPr>
            </w:pPr>
            <w:r w:rsidRPr="00047E10">
              <w:rPr>
                <w:sz w:val="22"/>
                <w:szCs w:val="22"/>
                <w:lang w:val="sr-Cyrl-RS"/>
              </w:rPr>
              <w:t>Активности за изражавање емоција (радови, цртежи)</w:t>
            </w:r>
          </w:p>
        </w:tc>
        <w:tc>
          <w:tcPr>
            <w:tcW w:w="3156" w:type="dxa"/>
            <w:tcBorders>
              <w:top w:val="single" w:sz="4" w:space="0" w:color="auto"/>
              <w:left w:val="single" w:sz="4" w:space="0" w:color="auto"/>
              <w:bottom w:val="single" w:sz="4" w:space="0" w:color="auto"/>
              <w:right w:val="single" w:sz="4" w:space="0" w:color="auto"/>
            </w:tcBorders>
          </w:tcPr>
          <w:p w14:paraId="2DB4DB28" w14:textId="77777777" w:rsidR="00AE5838" w:rsidRPr="00047E10" w:rsidRDefault="00AE5838" w:rsidP="00D62000">
            <w:pPr>
              <w:spacing w:line="360" w:lineRule="auto"/>
              <w:jc w:val="center"/>
              <w:rPr>
                <w:sz w:val="22"/>
                <w:szCs w:val="22"/>
                <w:lang w:val="sr-Cyrl-RS"/>
              </w:rPr>
            </w:pPr>
          </w:p>
          <w:p w14:paraId="0E48680C" w14:textId="77777777" w:rsidR="00AE5838" w:rsidRPr="00047E10" w:rsidRDefault="00AE5838" w:rsidP="00D62000">
            <w:pPr>
              <w:spacing w:line="360" w:lineRule="auto"/>
              <w:jc w:val="center"/>
              <w:rPr>
                <w:sz w:val="22"/>
                <w:szCs w:val="22"/>
                <w:lang w:val="sr-Cyrl-RS"/>
              </w:rPr>
            </w:pPr>
            <w:r w:rsidRPr="00047E10">
              <w:rPr>
                <w:sz w:val="22"/>
                <w:szCs w:val="22"/>
                <w:lang w:val="sr-Cyrl-RS"/>
              </w:rPr>
              <w:t>Васпитачи и медицинске сестре васпитач</w:t>
            </w:r>
          </w:p>
        </w:tc>
        <w:tc>
          <w:tcPr>
            <w:tcW w:w="2024" w:type="dxa"/>
            <w:tcBorders>
              <w:top w:val="single" w:sz="4" w:space="0" w:color="auto"/>
              <w:left w:val="single" w:sz="4" w:space="0" w:color="auto"/>
              <w:bottom w:val="single" w:sz="4" w:space="0" w:color="auto"/>
              <w:right w:val="single" w:sz="4" w:space="0" w:color="auto"/>
            </w:tcBorders>
          </w:tcPr>
          <w:p w14:paraId="0ACC5806" w14:textId="77777777" w:rsidR="00AE5838" w:rsidRPr="00047E10" w:rsidRDefault="00AE5838" w:rsidP="00D62000">
            <w:pPr>
              <w:spacing w:line="360" w:lineRule="auto"/>
              <w:jc w:val="center"/>
              <w:rPr>
                <w:sz w:val="22"/>
                <w:szCs w:val="22"/>
                <w:lang w:val="sr-Cyrl-RS"/>
              </w:rPr>
            </w:pPr>
          </w:p>
          <w:p w14:paraId="5C59927A" w14:textId="77777777" w:rsidR="00AE5838" w:rsidRPr="00047E10" w:rsidRDefault="00AE5838" w:rsidP="00D62000">
            <w:pPr>
              <w:spacing w:line="360" w:lineRule="auto"/>
              <w:jc w:val="center"/>
              <w:rPr>
                <w:sz w:val="22"/>
                <w:szCs w:val="22"/>
                <w:lang w:val="sr-Cyrl-RS"/>
              </w:rPr>
            </w:pPr>
            <w:r w:rsidRPr="00047E10">
              <w:rPr>
                <w:sz w:val="22"/>
                <w:szCs w:val="22"/>
                <w:lang w:val="sr-Cyrl-RS"/>
              </w:rPr>
              <w:t>Током године кроз теме / пројкете</w:t>
            </w:r>
          </w:p>
        </w:tc>
        <w:tc>
          <w:tcPr>
            <w:tcW w:w="2327" w:type="dxa"/>
            <w:tcBorders>
              <w:top w:val="single" w:sz="4" w:space="0" w:color="auto"/>
              <w:left w:val="single" w:sz="4" w:space="0" w:color="auto"/>
              <w:bottom w:val="single" w:sz="4" w:space="0" w:color="auto"/>
              <w:right w:val="single" w:sz="4" w:space="0" w:color="auto"/>
            </w:tcBorders>
          </w:tcPr>
          <w:p w14:paraId="73554A47" w14:textId="77777777" w:rsidR="00AE5838" w:rsidRPr="00047E10" w:rsidRDefault="00AE5838" w:rsidP="00D62000">
            <w:pPr>
              <w:spacing w:line="360" w:lineRule="auto"/>
              <w:jc w:val="center"/>
              <w:rPr>
                <w:sz w:val="22"/>
                <w:szCs w:val="22"/>
                <w:lang w:val="sr-Cyrl-RS"/>
              </w:rPr>
            </w:pPr>
          </w:p>
          <w:p w14:paraId="2A0F7E94" w14:textId="77777777" w:rsidR="00AE5838" w:rsidRPr="00047E10" w:rsidRDefault="00AE5838" w:rsidP="00D62000">
            <w:pPr>
              <w:spacing w:line="360" w:lineRule="auto"/>
              <w:jc w:val="center"/>
              <w:rPr>
                <w:sz w:val="22"/>
                <w:szCs w:val="22"/>
                <w:lang w:val="sr-Cyrl-RS"/>
              </w:rPr>
            </w:pPr>
            <w:r w:rsidRPr="00047E10">
              <w:rPr>
                <w:sz w:val="22"/>
                <w:szCs w:val="22"/>
                <w:lang w:val="sr-Cyrl-RS"/>
              </w:rPr>
              <w:t>Дечји портфолио</w:t>
            </w:r>
          </w:p>
        </w:tc>
      </w:tr>
      <w:tr w:rsidR="00AE5838" w:rsidRPr="00047E10" w14:paraId="08BEE1D2"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20F811EA" w14:textId="77777777" w:rsidR="00AE5838" w:rsidRPr="00047E10" w:rsidRDefault="00AE5838" w:rsidP="00D62000">
            <w:pPr>
              <w:spacing w:line="360" w:lineRule="auto"/>
              <w:jc w:val="center"/>
              <w:rPr>
                <w:sz w:val="22"/>
                <w:szCs w:val="22"/>
                <w:lang w:val="sr-Cyrl-RS"/>
              </w:rPr>
            </w:pPr>
            <w:r w:rsidRPr="00047E10">
              <w:rPr>
                <w:sz w:val="22"/>
                <w:szCs w:val="22"/>
                <w:lang w:val="sr-Cyrl-RS"/>
              </w:rPr>
              <w:t>Упознавање деце са безбедним местима и рутом евакуације (кроз игру)</w:t>
            </w:r>
          </w:p>
        </w:tc>
        <w:tc>
          <w:tcPr>
            <w:tcW w:w="3156" w:type="dxa"/>
            <w:tcBorders>
              <w:top w:val="single" w:sz="4" w:space="0" w:color="auto"/>
              <w:left w:val="single" w:sz="4" w:space="0" w:color="auto"/>
              <w:bottom w:val="single" w:sz="4" w:space="0" w:color="auto"/>
              <w:right w:val="single" w:sz="4" w:space="0" w:color="auto"/>
            </w:tcBorders>
          </w:tcPr>
          <w:p w14:paraId="67D40D81" w14:textId="77777777" w:rsidR="00AE5838" w:rsidRPr="00047E10" w:rsidRDefault="00AE5838" w:rsidP="00D62000">
            <w:pPr>
              <w:spacing w:line="360" w:lineRule="auto"/>
              <w:jc w:val="center"/>
              <w:rPr>
                <w:sz w:val="22"/>
                <w:szCs w:val="22"/>
                <w:lang w:val="sr-Cyrl-RS"/>
              </w:rPr>
            </w:pPr>
          </w:p>
          <w:p w14:paraId="4D17035A" w14:textId="77777777" w:rsidR="00AE5838" w:rsidRPr="00047E10" w:rsidRDefault="00AE5838" w:rsidP="00D62000">
            <w:pPr>
              <w:spacing w:line="360" w:lineRule="auto"/>
              <w:jc w:val="center"/>
              <w:rPr>
                <w:sz w:val="22"/>
                <w:szCs w:val="22"/>
                <w:lang w:val="sr-Cyrl-RS"/>
              </w:rPr>
            </w:pPr>
            <w:r w:rsidRPr="00047E10">
              <w:rPr>
                <w:sz w:val="22"/>
                <w:szCs w:val="22"/>
                <w:lang w:val="sr-Cyrl-RS"/>
              </w:rPr>
              <w:t>Васпитачи и Референт за безбедност на раду и заштиту од пожара</w:t>
            </w:r>
          </w:p>
        </w:tc>
        <w:tc>
          <w:tcPr>
            <w:tcW w:w="2024" w:type="dxa"/>
            <w:tcBorders>
              <w:top w:val="single" w:sz="4" w:space="0" w:color="auto"/>
              <w:left w:val="single" w:sz="4" w:space="0" w:color="auto"/>
              <w:bottom w:val="single" w:sz="4" w:space="0" w:color="auto"/>
              <w:right w:val="single" w:sz="4" w:space="0" w:color="auto"/>
            </w:tcBorders>
          </w:tcPr>
          <w:p w14:paraId="06E86658" w14:textId="77777777" w:rsidR="00AE5838" w:rsidRPr="00047E10" w:rsidRDefault="00AE5838" w:rsidP="00D62000">
            <w:pPr>
              <w:spacing w:line="360" w:lineRule="auto"/>
              <w:jc w:val="center"/>
              <w:rPr>
                <w:sz w:val="22"/>
                <w:szCs w:val="22"/>
                <w:lang w:val="sr-Cyrl-RS"/>
              </w:rPr>
            </w:pPr>
          </w:p>
          <w:p w14:paraId="1CAAFEDC" w14:textId="77777777" w:rsidR="00AE5838" w:rsidRPr="00047E10" w:rsidRDefault="00AE5838" w:rsidP="00D62000">
            <w:pPr>
              <w:spacing w:line="360" w:lineRule="auto"/>
              <w:jc w:val="center"/>
              <w:rPr>
                <w:sz w:val="22"/>
                <w:szCs w:val="22"/>
                <w:lang w:val="sr-Cyrl-RS"/>
              </w:rPr>
            </w:pPr>
          </w:p>
          <w:p w14:paraId="66FFFCEF" w14:textId="77777777" w:rsidR="00AE5838" w:rsidRPr="00047E10" w:rsidRDefault="00AE5838" w:rsidP="00D62000">
            <w:pPr>
              <w:spacing w:line="360" w:lineRule="auto"/>
              <w:jc w:val="center"/>
              <w:rPr>
                <w:sz w:val="22"/>
                <w:szCs w:val="22"/>
                <w:lang w:val="sr-Cyrl-RS"/>
              </w:rPr>
            </w:pPr>
            <w:r w:rsidRPr="00047E10">
              <w:rPr>
                <w:sz w:val="22"/>
                <w:szCs w:val="22"/>
                <w:lang w:val="sr-Cyrl-RS"/>
              </w:rPr>
              <w:t>Април</w:t>
            </w:r>
          </w:p>
        </w:tc>
        <w:tc>
          <w:tcPr>
            <w:tcW w:w="2327" w:type="dxa"/>
            <w:tcBorders>
              <w:top w:val="single" w:sz="4" w:space="0" w:color="auto"/>
              <w:left w:val="single" w:sz="4" w:space="0" w:color="auto"/>
              <w:bottom w:val="single" w:sz="4" w:space="0" w:color="auto"/>
              <w:right w:val="single" w:sz="4" w:space="0" w:color="auto"/>
            </w:tcBorders>
          </w:tcPr>
          <w:p w14:paraId="059753D0" w14:textId="77777777" w:rsidR="00AE5838" w:rsidRPr="00047E10" w:rsidRDefault="00AE5838" w:rsidP="00D62000">
            <w:pPr>
              <w:spacing w:line="360" w:lineRule="auto"/>
              <w:jc w:val="center"/>
              <w:rPr>
                <w:sz w:val="22"/>
                <w:szCs w:val="22"/>
                <w:lang w:val="sr-Cyrl-RS"/>
              </w:rPr>
            </w:pPr>
          </w:p>
          <w:p w14:paraId="19771720" w14:textId="77777777" w:rsidR="00AE5838" w:rsidRPr="00047E10" w:rsidRDefault="00AE5838" w:rsidP="00D62000">
            <w:pPr>
              <w:spacing w:line="360" w:lineRule="auto"/>
              <w:jc w:val="center"/>
              <w:rPr>
                <w:sz w:val="22"/>
                <w:szCs w:val="22"/>
                <w:lang w:val="sr-Cyrl-RS"/>
              </w:rPr>
            </w:pPr>
            <w:r w:rsidRPr="00047E10">
              <w:rPr>
                <w:sz w:val="22"/>
                <w:szCs w:val="22"/>
                <w:lang w:val="sr-Cyrl-RS"/>
              </w:rPr>
              <w:t>Реализоване игре симулације</w:t>
            </w:r>
          </w:p>
        </w:tc>
      </w:tr>
      <w:tr w:rsidR="00AE5838" w:rsidRPr="00047E10" w14:paraId="31615E40"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1DE9FBCD" w14:textId="77777777" w:rsidR="00AE5838" w:rsidRPr="00047E10" w:rsidRDefault="00AE5838" w:rsidP="00D62000">
            <w:pPr>
              <w:spacing w:line="360" w:lineRule="auto"/>
              <w:jc w:val="center"/>
              <w:rPr>
                <w:sz w:val="22"/>
                <w:szCs w:val="22"/>
                <w:lang w:val="sr-Cyrl-RS"/>
              </w:rPr>
            </w:pPr>
            <w:r w:rsidRPr="00047E10">
              <w:rPr>
                <w:sz w:val="22"/>
                <w:szCs w:val="22"/>
                <w:lang w:val="sr-Cyrl-RS"/>
              </w:rPr>
              <w:lastRenderedPageBreak/>
              <w:t>Едуакција деце у циљу смањивања панике у кризним ситуацијама</w:t>
            </w:r>
          </w:p>
        </w:tc>
        <w:tc>
          <w:tcPr>
            <w:tcW w:w="3156" w:type="dxa"/>
            <w:tcBorders>
              <w:top w:val="single" w:sz="4" w:space="0" w:color="auto"/>
              <w:left w:val="single" w:sz="4" w:space="0" w:color="auto"/>
              <w:bottom w:val="single" w:sz="4" w:space="0" w:color="auto"/>
              <w:right w:val="single" w:sz="4" w:space="0" w:color="auto"/>
            </w:tcBorders>
            <w:hideMark/>
          </w:tcPr>
          <w:p w14:paraId="346D9807" w14:textId="77777777" w:rsidR="00AE5838" w:rsidRPr="00047E10" w:rsidRDefault="00AE5838" w:rsidP="00D62000">
            <w:pPr>
              <w:spacing w:line="360" w:lineRule="auto"/>
              <w:jc w:val="center"/>
              <w:rPr>
                <w:sz w:val="22"/>
                <w:szCs w:val="22"/>
                <w:lang w:val="sr-Cyrl-RS"/>
              </w:rPr>
            </w:pPr>
            <w:r w:rsidRPr="00047E10">
              <w:rPr>
                <w:sz w:val="22"/>
                <w:szCs w:val="22"/>
                <w:lang w:val="sr-Cyrl-RS"/>
              </w:rPr>
              <w:t>Васпитачи и Референт за безбедност на раду и заштиту од пожара</w:t>
            </w:r>
          </w:p>
        </w:tc>
        <w:tc>
          <w:tcPr>
            <w:tcW w:w="2024" w:type="dxa"/>
            <w:tcBorders>
              <w:top w:val="single" w:sz="4" w:space="0" w:color="auto"/>
              <w:left w:val="single" w:sz="4" w:space="0" w:color="auto"/>
              <w:bottom w:val="single" w:sz="4" w:space="0" w:color="auto"/>
              <w:right w:val="single" w:sz="4" w:space="0" w:color="auto"/>
            </w:tcBorders>
            <w:hideMark/>
          </w:tcPr>
          <w:p w14:paraId="6B6E12FE" w14:textId="77777777" w:rsidR="00AE5838" w:rsidRPr="00047E10" w:rsidRDefault="00AE5838" w:rsidP="00D62000">
            <w:pPr>
              <w:spacing w:line="360" w:lineRule="auto"/>
              <w:jc w:val="center"/>
              <w:rPr>
                <w:sz w:val="22"/>
                <w:szCs w:val="22"/>
                <w:lang w:val="sr-Cyrl-RS"/>
              </w:rPr>
            </w:pPr>
            <w:r w:rsidRPr="00047E10">
              <w:rPr>
                <w:sz w:val="22"/>
                <w:szCs w:val="22"/>
                <w:lang w:val="sr-Cyrl-RS"/>
              </w:rPr>
              <w:t>Октобар ,,Колибри“</w:t>
            </w:r>
          </w:p>
          <w:p w14:paraId="78DB7AEE" w14:textId="77777777" w:rsidR="00AE5838" w:rsidRPr="00047E10" w:rsidRDefault="00AE5838" w:rsidP="00D62000">
            <w:pPr>
              <w:spacing w:line="360" w:lineRule="auto"/>
              <w:jc w:val="center"/>
              <w:rPr>
                <w:sz w:val="22"/>
                <w:szCs w:val="22"/>
                <w:lang w:val="sr-Cyrl-RS"/>
              </w:rPr>
            </w:pPr>
            <w:r w:rsidRPr="00047E10">
              <w:rPr>
                <w:sz w:val="22"/>
                <w:szCs w:val="22"/>
                <w:lang w:val="sr-Cyrl-RS"/>
              </w:rPr>
              <w:t>Март</w:t>
            </w:r>
          </w:p>
          <w:p w14:paraId="1707E297" w14:textId="77777777" w:rsidR="00AE5838" w:rsidRPr="00047E10" w:rsidRDefault="00AE5838" w:rsidP="00D62000">
            <w:pPr>
              <w:spacing w:line="360" w:lineRule="auto"/>
              <w:jc w:val="center"/>
              <w:rPr>
                <w:sz w:val="22"/>
                <w:szCs w:val="22"/>
                <w:lang w:val="sr-Cyrl-RS"/>
              </w:rPr>
            </w:pPr>
            <w:r w:rsidRPr="00047E10">
              <w:rPr>
                <w:sz w:val="22"/>
                <w:szCs w:val="22"/>
                <w:lang w:val="sr-Cyrl-RS"/>
              </w:rPr>
              <w:t>,,Ново Село“</w:t>
            </w:r>
          </w:p>
        </w:tc>
        <w:tc>
          <w:tcPr>
            <w:tcW w:w="2327" w:type="dxa"/>
            <w:tcBorders>
              <w:top w:val="single" w:sz="4" w:space="0" w:color="auto"/>
              <w:left w:val="single" w:sz="4" w:space="0" w:color="auto"/>
              <w:bottom w:val="single" w:sz="4" w:space="0" w:color="auto"/>
              <w:right w:val="single" w:sz="4" w:space="0" w:color="auto"/>
            </w:tcBorders>
          </w:tcPr>
          <w:p w14:paraId="248C8483" w14:textId="77777777" w:rsidR="00AE5838" w:rsidRPr="00047E10" w:rsidRDefault="00AE5838" w:rsidP="00D62000">
            <w:pPr>
              <w:spacing w:line="360" w:lineRule="auto"/>
              <w:jc w:val="center"/>
              <w:rPr>
                <w:sz w:val="22"/>
                <w:szCs w:val="22"/>
                <w:lang w:val="sr-Cyrl-RS"/>
              </w:rPr>
            </w:pPr>
          </w:p>
          <w:p w14:paraId="3DC45E45" w14:textId="77777777" w:rsidR="00AE5838" w:rsidRPr="00047E10" w:rsidRDefault="00AE5838" w:rsidP="00D62000">
            <w:pPr>
              <w:spacing w:line="360" w:lineRule="auto"/>
              <w:jc w:val="center"/>
              <w:rPr>
                <w:sz w:val="22"/>
                <w:szCs w:val="22"/>
                <w:lang w:val="sr-Cyrl-RS"/>
              </w:rPr>
            </w:pPr>
            <w:r w:rsidRPr="00047E10">
              <w:rPr>
                <w:sz w:val="22"/>
                <w:szCs w:val="22"/>
                <w:lang w:val="sr-Cyrl-RS"/>
              </w:rPr>
              <w:t>Реализована едуакција</w:t>
            </w:r>
          </w:p>
        </w:tc>
      </w:tr>
      <w:tr w:rsidR="00AE5838" w:rsidRPr="00047E10" w14:paraId="490FA1C6"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7F698747" w14:textId="77777777" w:rsidR="00AE5838" w:rsidRPr="00047E10" w:rsidRDefault="00AE5838" w:rsidP="00D62000">
            <w:pPr>
              <w:spacing w:line="360" w:lineRule="auto"/>
              <w:jc w:val="center"/>
              <w:rPr>
                <w:sz w:val="22"/>
                <w:szCs w:val="22"/>
                <w:lang w:val="sr-Cyrl-RS"/>
              </w:rPr>
            </w:pPr>
            <w:r w:rsidRPr="00047E10">
              <w:rPr>
                <w:sz w:val="22"/>
                <w:szCs w:val="22"/>
                <w:lang w:val="sr-Cyrl-RS"/>
              </w:rPr>
              <w:t>Развијање социјално-емоционалних вештина (емпатија, сарадња, решавање сукоба) кроз теме/пројекте</w:t>
            </w:r>
          </w:p>
        </w:tc>
        <w:tc>
          <w:tcPr>
            <w:tcW w:w="3156" w:type="dxa"/>
            <w:tcBorders>
              <w:top w:val="single" w:sz="4" w:space="0" w:color="auto"/>
              <w:left w:val="single" w:sz="4" w:space="0" w:color="auto"/>
              <w:bottom w:val="single" w:sz="4" w:space="0" w:color="auto"/>
              <w:right w:val="single" w:sz="4" w:space="0" w:color="auto"/>
            </w:tcBorders>
          </w:tcPr>
          <w:p w14:paraId="0E779A52" w14:textId="77777777" w:rsidR="00AE5838" w:rsidRPr="00047E10" w:rsidRDefault="00AE5838" w:rsidP="00D62000">
            <w:pPr>
              <w:spacing w:line="360" w:lineRule="auto"/>
              <w:jc w:val="center"/>
              <w:rPr>
                <w:sz w:val="22"/>
                <w:szCs w:val="22"/>
                <w:lang w:val="sr-Cyrl-RS"/>
              </w:rPr>
            </w:pPr>
          </w:p>
          <w:p w14:paraId="1D67E214" w14:textId="77777777" w:rsidR="00AE5838" w:rsidRPr="00047E10" w:rsidRDefault="00AE5838" w:rsidP="00D62000">
            <w:pPr>
              <w:spacing w:line="360" w:lineRule="auto"/>
              <w:jc w:val="center"/>
              <w:rPr>
                <w:sz w:val="22"/>
                <w:szCs w:val="22"/>
                <w:lang w:val="sr-Cyrl-RS"/>
              </w:rPr>
            </w:pPr>
          </w:p>
          <w:p w14:paraId="3558EC23" w14:textId="77777777" w:rsidR="00AE5838" w:rsidRPr="00047E10" w:rsidRDefault="00AE5838" w:rsidP="00D62000">
            <w:pPr>
              <w:spacing w:line="360" w:lineRule="auto"/>
              <w:jc w:val="center"/>
              <w:rPr>
                <w:sz w:val="22"/>
                <w:szCs w:val="22"/>
                <w:lang w:val="sr-Cyrl-RS"/>
              </w:rPr>
            </w:pPr>
            <w:r w:rsidRPr="00047E10">
              <w:rPr>
                <w:sz w:val="22"/>
                <w:szCs w:val="22"/>
                <w:lang w:val="sr-Cyrl-RS"/>
              </w:rPr>
              <w:t>Васпитачи и медицинске сестре васпитачи</w:t>
            </w:r>
          </w:p>
        </w:tc>
        <w:tc>
          <w:tcPr>
            <w:tcW w:w="2024" w:type="dxa"/>
            <w:tcBorders>
              <w:top w:val="single" w:sz="4" w:space="0" w:color="auto"/>
              <w:left w:val="single" w:sz="4" w:space="0" w:color="auto"/>
              <w:bottom w:val="single" w:sz="4" w:space="0" w:color="auto"/>
              <w:right w:val="single" w:sz="4" w:space="0" w:color="auto"/>
            </w:tcBorders>
          </w:tcPr>
          <w:p w14:paraId="2F67D082" w14:textId="77777777" w:rsidR="00AE5838" w:rsidRPr="00047E10" w:rsidRDefault="00AE5838" w:rsidP="00D62000">
            <w:pPr>
              <w:spacing w:line="360" w:lineRule="auto"/>
              <w:jc w:val="center"/>
              <w:rPr>
                <w:sz w:val="22"/>
                <w:szCs w:val="22"/>
                <w:lang w:val="sr-Cyrl-RS"/>
              </w:rPr>
            </w:pPr>
          </w:p>
          <w:p w14:paraId="3CB6E43E" w14:textId="77777777" w:rsidR="00AE5838" w:rsidRPr="00047E10" w:rsidRDefault="00AE5838" w:rsidP="00D62000">
            <w:pPr>
              <w:spacing w:line="360" w:lineRule="auto"/>
              <w:jc w:val="center"/>
              <w:rPr>
                <w:sz w:val="22"/>
                <w:szCs w:val="22"/>
                <w:lang w:val="sr-Cyrl-RS"/>
              </w:rPr>
            </w:pPr>
          </w:p>
          <w:p w14:paraId="4F5EF045" w14:textId="77777777" w:rsidR="00AE5838" w:rsidRPr="00047E10" w:rsidRDefault="00AE5838" w:rsidP="00D62000">
            <w:pPr>
              <w:spacing w:line="360" w:lineRule="auto"/>
              <w:jc w:val="center"/>
              <w:rPr>
                <w:sz w:val="22"/>
                <w:szCs w:val="22"/>
                <w:lang w:val="sr-Cyrl-RS"/>
              </w:rPr>
            </w:pPr>
            <w:r w:rsidRPr="00047E10">
              <w:rPr>
                <w:sz w:val="22"/>
                <w:szCs w:val="22"/>
                <w:lang w:val="sr-Cyrl-RS"/>
              </w:rPr>
              <w:t>Током године кроз теме / пројекте</w:t>
            </w:r>
          </w:p>
        </w:tc>
        <w:tc>
          <w:tcPr>
            <w:tcW w:w="2327" w:type="dxa"/>
            <w:tcBorders>
              <w:top w:val="single" w:sz="4" w:space="0" w:color="auto"/>
              <w:left w:val="single" w:sz="4" w:space="0" w:color="auto"/>
              <w:bottom w:val="single" w:sz="4" w:space="0" w:color="auto"/>
              <w:right w:val="single" w:sz="4" w:space="0" w:color="auto"/>
            </w:tcBorders>
          </w:tcPr>
          <w:p w14:paraId="0834676E" w14:textId="77777777" w:rsidR="00AE5838" w:rsidRPr="00047E10" w:rsidRDefault="00AE5838" w:rsidP="00D62000">
            <w:pPr>
              <w:spacing w:line="360" w:lineRule="auto"/>
              <w:jc w:val="center"/>
              <w:rPr>
                <w:sz w:val="22"/>
                <w:szCs w:val="22"/>
                <w:lang w:val="sr-Cyrl-RS"/>
              </w:rPr>
            </w:pPr>
          </w:p>
          <w:p w14:paraId="5D708AB3" w14:textId="77777777" w:rsidR="00AE5838" w:rsidRPr="00047E10" w:rsidRDefault="00AE5838" w:rsidP="00D62000">
            <w:pPr>
              <w:spacing w:line="360" w:lineRule="auto"/>
              <w:jc w:val="center"/>
              <w:rPr>
                <w:sz w:val="22"/>
                <w:szCs w:val="22"/>
                <w:lang w:val="sr-Cyrl-RS"/>
              </w:rPr>
            </w:pPr>
          </w:p>
          <w:p w14:paraId="4185E785" w14:textId="77777777" w:rsidR="00AE5838" w:rsidRPr="00047E10" w:rsidRDefault="00AE5838" w:rsidP="00D62000">
            <w:pPr>
              <w:spacing w:line="360" w:lineRule="auto"/>
              <w:jc w:val="center"/>
              <w:rPr>
                <w:sz w:val="22"/>
                <w:szCs w:val="22"/>
                <w:lang w:val="sr-Cyrl-RS"/>
              </w:rPr>
            </w:pPr>
            <w:r w:rsidRPr="00047E10">
              <w:rPr>
                <w:sz w:val="22"/>
                <w:szCs w:val="22"/>
                <w:lang w:val="sr-Cyrl-RS"/>
              </w:rPr>
              <w:t>Белешке у тематским портфолијима</w:t>
            </w:r>
          </w:p>
        </w:tc>
      </w:tr>
      <w:tr w:rsidR="00AE5838" w:rsidRPr="00047E10" w14:paraId="4D74C8A5" w14:textId="77777777" w:rsidTr="00AE3CD7">
        <w:trPr>
          <w:jc w:val="center"/>
        </w:trPr>
        <w:tc>
          <w:tcPr>
            <w:tcW w:w="9576" w:type="dxa"/>
            <w:gridSpan w:val="4"/>
            <w:tcBorders>
              <w:top w:val="single" w:sz="4" w:space="0" w:color="auto"/>
              <w:left w:val="single" w:sz="4" w:space="0" w:color="auto"/>
              <w:bottom w:val="single" w:sz="4" w:space="0" w:color="auto"/>
              <w:right w:val="single" w:sz="4" w:space="0" w:color="auto"/>
            </w:tcBorders>
            <w:hideMark/>
          </w:tcPr>
          <w:p w14:paraId="77BDF534" w14:textId="77777777" w:rsidR="00AE5838" w:rsidRPr="00047E10" w:rsidRDefault="00AE5838" w:rsidP="00D62000">
            <w:pPr>
              <w:spacing w:line="360" w:lineRule="auto"/>
              <w:jc w:val="center"/>
              <w:rPr>
                <w:b/>
                <w:bCs/>
                <w:sz w:val="22"/>
                <w:szCs w:val="22"/>
                <w:lang w:val="sr-Cyrl-RS"/>
              </w:rPr>
            </w:pPr>
            <w:r w:rsidRPr="00047E10">
              <w:rPr>
                <w:b/>
                <w:bCs/>
                <w:sz w:val="22"/>
                <w:szCs w:val="22"/>
                <w:lang w:val="sr-Cyrl-RS"/>
              </w:rPr>
              <w:t>4.Превентивне активности са родитељима</w:t>
            </w:r>
          </w:p>
        </w:tc>
      </w:tr>
      <w:tr w:rsidR="00AE5838" w:rsidRPr="00047E10" w14:paraId="2CEF58E6"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14424C6B" w14:textId="77777777" w:rsidR="00AE5838" w:rsidRPr="00047E10" w:rsidRDefault="00AE5838" w:rsidP="00D62000">
            <w:pPr>
              <w:spacing w:line="360" w:lineRule="auto"/>
              <w:jc w:val="center"/>
              <w:rPr>
                <w:sz w:val="22"/>
                <w:szCs w:val="22"/>
                <w:lang w:val="sr-Cyrl-RS"/>
              </w:rPr>
            </w:pPr>
            <w:r w:rsidRPr="00047E10">
              <w:rPr>
                <w:sz w:val="22"/>
                <w:szCs w:val="22"/>
                <w:lang w:val="sr-Cyrl-RS"/>
              </w:rPr>
              <w:t>Активност</w:t>
            </w:r>
          </w:p>
        </w:tc>
        <w:tc>
          <w:tcPr>
            <w:tcW w:w="3156" w:type="dxa"/>
            <w:tcBorders>
              <w:top w:val="single" w:sz="4" w:space="0" w:color="auto"/>
              <w:left w:val="single" w:sz="4" w:space="0" w:color="auto"/>
              <w:bottom w:val="single" w:sz="4" w:space="0" w:color="auto"/>
              <w:right w:val="single" w:sz="4" w:space="0" w:color="auto"/>
            </w:tcBorders>
            <w:hideMark/>
          </w:tcPr>
          <w:p w14:paraId="4E7A5C9E" w14:textId="77777777" w:rsidR="00AE5838" w:rsidRPr="00047E10" w:rsidRDefault="00AE5838" w:rsidP="00D62000">
            <w:pPr>
              <w:spacing w:line="360" w:lineRule="auto"/>
              <w:jc w:val="center"/>
              <w:rPr>
                <w:sz w:val="22"/>
                <w:szCs w:val="22"/>
                <w:lang w:val="sr-Cyrl-RS"/>
              </w:rPr>
            </w:pPr>
            <w:r w:rsidRPr="00047E10">
              <w:rPr>
                <w:sz w:val="22"/>
                <w:szCs w:val="22"/>
                <w:lang w:val="sr-Cyrl-RS"/>
              </w:rPr>
              <w:t>Одговорна лица</w:t>
            </w:r>
          </w:p>
        </w:tc>
        <w:tc>
          <w:tcPr>
            <w:tcW w:w="2024" w:type="dxa"/>
            <w:tcBorders>
              <w:top w:val="single" w:sz="4" w:space="0" w:color="auto"/>
              <w:left w:val="single" w:sz="4" w:space="0" w:color="auto"/>
              <w:bottom w:val="single" w:sz="4" w:space="0" w:color="auto"/>
              <w:right w:val="single" w:sz="4" w:space="0" w:color="auto"/>
            </w:tcBorders>
            <w:hideMark/>
          </w:tcPr>
          <w:p w14:paraId="473FF8A2" w14:textId="77777777" w:rsidR="00AE5838" w:rsidRPr="00047E10" w:rsidRDefault="00AE5838" w:rsidP="00D62000">
            <w:pPr>
              <w:spacing w:line="360" w:lineRule="auto"/>
              <w:jc w:val="center"/>
              <w:rPr>
                <w:sz w:val="22"/>
                <w:szCs w:val="22"/>
                <w:lang w:val="sr-Cyrl-RS"/>
              </w:rPr>
            </w:pPr>
            <w:r w:rsidRPr="00047E10">
              <w:rPr>
                <w:sz w:val="22"/>
                <w:szCs w:val="22"/>
                <w:lang w:val="sr-Cyrl-RS"/>
              </w:rPr>
              <w:t>Рок</w:t>
            </w:r>
          </w:p>
        </w:tc>
        <w:tc>
          <w:tcPr>
            <w:tcW w:w="2327" w:type="dxa"/>
            <w:tcBorders>
              <w:top w:val="single" w:sz="4" w:space="0" w:color="auto"/>
              <w:left w:val="single" w:sz="4" w:space="0" w:color="auto"/>
              <w:bottom w:val="single" w:sz="4" w:space="0" w:color="auto"/>
              <w:right w:val="single" w:sz="4" w:space="0" w:color="auto"/>
            </w:tcBorders>
            <w:hideMark/>
          </w:tcPr>
          <w:p w14:paraId="7C323384" w14:textId="77777777" w:rsidR="00AE5838" w:rsidRPr="00047E10" w:rsidRDefault="00AE5838" w:rsidP="00D62000">
            <w:pPr>
              <w:spacing w:line="360" w:lineRule="auto"/>
              <w:jc w:val="center"/>
              <w:rPr>
                <w:sz w:val="22"/>
                <w:szCs w:val="22"/>
                <w:lang w:val="sr-Cyrl-RS"/>
              </w:rPr>
            </w:pPr>
            <w:r w:rsidRPr="00047E10">
              <w:rPr>
                <w:sz w:val="22"/>
                <w:szCs w:val="22"/>
                <w:lang w:val="sr-Cyrl-RS"/>
              </w:rPr>
              <w:t>Индикатор реализације</w:t>
            </w:r>
          </w:p>
        </w:tc>
      </w:tr>
      <w:tr w:rsidR="00AE5838" w:rsidRPr="00047E10" w14:paraId="7469B200"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75323276" w14:textId="77777777" w:rsidR="00AE5838" w:rsidRPr="00047E10" w:rsidRDefault="00AE5838" w:rsidP="00D62000">
            <w:pPr>
              <w:spacing w:line="360" w:lineRule="auto"/>
              <w:jc w:val="center"/>
              <w:rPr>
                <w:sz w:val="22"/>
                <w:szCs w:val="22"/>
                <w:lang w:val="sr-Cyrl-RS"/>
              </w:rPr>
            </w:pPr>
            <w:r w:rsidRPr="00047E10">
              <w:rPr>
                <w:sz w:val="22"/>
                <w:szCs w:val="22"/>
                <w:lang w:val="sr-Cyrl-RS"/>
              </w:rPr>
              <w:t>На групном родитељском састанку почетком године упознати родитеље о кризним ситуацијама и подршци деци и породици</w:t>
            </w:r>
          </w:p>
        </w:tc>
        <w:tc>
          <w:tcPr>
            <w:tcW w:w="3156" w:type="dxa"/>
            <w:tcBorders>
              <w:top w:val="single" w:sz="4" w:space="0" w:color="auto"/>
              <w:left w:val="single" w:sz="4" w:space="0" w:color="auto"/>
              <w:bottom w:val="single" w:sz="4" w:space="0" w:color="auto"/>
              <w:right w:val="single" w:sz="4" w:space="0" w:color="auto"/>
            </w:tcBorders>
          </w:tcPr>
          <w:p w14:paraId="21C6E0F0" w14:textId="77777777" w:rsidR="00AE5838" w:rsidRPr="00047E10" w:rsidRDefault="00AE5838" w:rsidP="00D62000">
            <w:pPr>
              <w:spacing w:line="360" w:lineRule="auto"/>
              <w:jc w:val="center"/>
              <w:rPr>
                <w:sz w:val="22"/>
                <w:szCs w:val="22"/>
                <w:lang w:val="sr-Cyrl-RS"/>
              </w:rPr>
            </w:pPr>
          </w:p>
          <w:p w14:paraId="65B02BA1" w14:textId="77777777" w:rsidR="00AE5838" w:rsidRPr="00047E10" w:rsidRDefault="00AE5838" w:rsidP="00D62000">
            <w:pPr>
              <w:spacing w:line="360" w:lineRule="auto"/>
              <w:jc w:val="center"/>
              <w:rPr>
                <w:sz w:val="22"/>
                <w:szCs w:val="22"/>
                <w:lang w:val="sr-Cyrl-RS"/>
              </w:rPr>
            </w:pPr>
          </w:p>
          <w:p w14:paraId="3286B487" w14:textId="77777777" w:rsidR="00AE5838" w:rsidRPr="00047E10" w:rsidRDefault="00AE5838" w:rsidP="00D62000">
            <w:pPr>
              <w:spacing w:line="360" w:lineRule="auto"/>
              <w:jc w:val="center"/>
              <w:rPr>
                <w:sz w:val="22"/>
                <w:szCs w:val="22"/>
                <w:lang w:val="sr-Cyrl-RS"/>
              </w:rPr>
            </w:pPr>
          </w:p>
          <w:p w14:paraId="74C86E3D" w14:textId="77777777" w:rsidR="00AE5838" w:rsidRPr="00047E10" w:rsidRDefault="00AE5838" w:rsidP="00D62000">
            <w:pPr>
              <w:spacing w:line="360" w:lineRule="auto"/>
              <w:jc w:val="center"/>
              <w:rPr>
                <w:sz w:val="22"/>
                <w:szCs w:val="22"/>
                <w:lang w:val="sr-Cyrl-RS"/>
              </w:rPr>
            </w:pPr>
            <w:r w:rsidRPr="00047E10">
              <w:rPr>
                <w:sz w:val="22"/>
                <w:szCs w:val="22"/>
                <w:lang w:val="sr-Cyrl-RS"/>
              </w:rPr>
              <w:t>Васпитачи и медицинске сестре васпитачи</w:t>
            </w:r>
          </w:p>
        </w:tc>
        <w:tc>
          <w:tcPr>
            <w:tcW w:w="2024" w:type="dxa"/>
            <w:tcBorders>
              <w:top w:val="single" w:sz="4" w:space="0" w:color="auto"/>
              <w:left w:val="single" w:sz="4" w:space="0" w:color="auto"/>
              <w:bottom w:val="single" w:sz="4" w:space="0" w:color="auto"/>
              <w:right w:val="single" w:sz="4" w:space="0" w:color="auto"/>
            </w:tcBorders>
          </w:tcPr>
          <w:p w14:paraId="483A1A23" w14:textId="77777777" w:rsidR="00AE5838" w:rsidRPr="00047E10" w:rsidRDefault="00AE5838" w:rsidP="00D62000">
            <w:pPr>
              <w:spacing w:line="360" w:lineRule="auto"/>
              <w:jc w:val="center"/>
              <w:rPr>
                <w:sz w:val="22"/>
                <w:szCs w:val="22"/>
                <w:lang w:val="sr-Cyrl-RS"/>
              </w:rPr>
            </w:pPr>
          </w:p>
          <w:p w14:paraId="780993D8" w14:textId="77777777" w:rsidR="00AE5838" w:rsidRPr="00047E10" w:rsidRDefault="00AE5838" w:rsidP="00D62000">
            <w:pPr>
              <w:spacing w:line="360" w:lineRule="auto"/>
              <w:jc w:val="center"/>
              <w:rPr>
                <w:sz w:val="22"/>
                <w:szCs w:val="22"/>
                <w:lang w:val="sr-Cyrl-RS"/>
              </w:rPr>
            </w:pPr>
          </w:p>
          <w:p w14:paraId="2279AB39" w14:textId="77777777" w:rsidR="00AE5838" w:rsidRPr="00047E10" w:rsidRDefault="00AE5838" w:rsidP="00D62000">
            <w:pPr>
              <w:spacing w:line="360" w:lineRule="auto"/>
              <w:jc w:val="center"/>
              <w:rPr>
                <w:sz w:val="22"/>
                <w:szCs w:val="22"/>
                <w:lang w:val="sr-Cyrl-RS"/>
              </w:rPr>
            </w:pPr>
          </w:p>
          <w:p w14:paraId="30AA76F6" w14:textId="77777777" w:rsidR="00AE5838" w:rsidRPr="00047E10" w:rsidRDefault="00AE5838" w:rsidP="00D62000">
            <w:pPr>
              <w:spacing w:line="360" w:lineRule="auto"/>
              <w:jc w:val="center"/>
              <w:rPr>
                <w:sz w:val="22"/>
                <w:szCs w:val="22"/>
                <w:lang w:val="sr-Cyrl-RS"/>
              </w:rPr>
            </w:pPr>
            <w:r w:rsidRPr="00047E10">
              <w:rPr>
                <w:sz w:val="22"/>
                <w:szCs w:val="22"/>
                <w:lang w:val="sr-Cyrl-RS"/>
              </w:rPr>
              <w:t>Септембар</w:t>
            </w:r>
          </w:p>
        </w:tc>
        <w:tc>
          <w:tcPr>
            <w:tcW w:w="2327" w:type="dxa"/>
            <w:tcBorders>
              <w:top w:val="single" w:sz="4" w:space="0" w:color="auto"/>
              <w:left w:val="single" w:sz="4" w:space="0" w:color="auto"/>
              <w:bottom w:val="single" w:sz="4" w:space="0" w:color="auto"/>
              <w:right w:val="single" w:sz="4" w:space="0" w:color="auto"/>
            </w:tcBorders>
          </w:tcPr>
          <w:p w14:paraId="16A27943" w14:textId="77777777" w:rsidR="00AE5838" w:rsidRPr="00047E10" w:rsidRDefault="00AE5838" w:rsidP="00D62000">
            <w:pPr>
              <w:spacing w:line="360" w:lineRule="auto"/>
              <w:jc w:val="center"/>
              <w:rPr>
                <w:sz w:val="22"/>
                <w:szCs w:val="22"/>
                <w:lang w:val="sr-Cyrl-RS"/>
              </w:rPr>
            </w:pPr>
          </w:p>
          <w:p w14:paraId="7212B429" w14:textId="77777777" w:rsidR="00AE5838" w:rsidRPr="00047E10" w:rsidRDefault="00AE5838" w:rsidP="00D62000">
            <w:pPr>
              <w:spacing w:line="360" w:lineRule="auto"/>
              <w:jc w:val="center"/>
              <w:rPr>
                <w:sz w:val="22"/>
                <w:szCs w:val="22"/>
                <w:lang w:val="sr-Cyrl-RS"/>
              </w:rPr>
            </w:pPr>
          </w:p>
          <w:p w14:paraId="52968B45" w14:textId="77777777" w:rsidR="00AE5838" w:rsidRPr="00047E10" w:rsidRDefault="00AE5838" w:rsidP="00D62000">
            <w:pPr>
              <w:spacing w:line="360" w:lineRule="auto"/>
              <w:jc w:val="center"/>
              <w:rPr>
                <w:sz w:val="22"/>
                <w:szCs w:val="22"/>
                <w:lang w:val="sr-Cyrl-RS"/>
              </w:rPr>
            </w:pPr>
            <w:r w:rsidRPr="00047E10">
              <w:rPr>
                <w:sz w:val="22"/>
                <w:szCs w:val="22"/>
                <w:lang w:val="sr-Cyrl-RS"/>
              </w:rPr>
              <w:t>Записник са родитељског састанка у дневницима</w:t>
            </w:r>
          </w:p>
        </w:tc>
      </w:tr>
      <w:tr w:rsidR="00AE5838" w:rsidRPr="00047E10" w14:paraId="29DA2093"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15DEA556" w14:textId="77777777" w:rsidR="00AE5838" w:rsidRPr="00047E10" w:rsidRDefault="00AE5838" w:rsidP="00D62000">
            <w:pPr>
              <w:spacing w:line="360" w:lineRule="auto"/>
              <w:jc w:val="center"/>
              <w:rPr>
                <w:sz w:val="22"/>
                <w:szCs w:val="22"/>
                <w:lang w:val="sr-Cyrl-RS"/>
              </w:rPr>
            </w:pPr>
            <w:r w:rsidRPr="00047E10">
              <w:rPr>
                <w:sz w:val="22"/>
                <w:szCs w:val="22"/>
                <w:lang w:val="sr-Cyrl-RS"/>
              </w:rPr>
              <w:t>Израда смерница за родитеље (леци, обавештења)</w:t>
            </w:r>
          </w:p>
        </w:tc>
        <w:tc>
          <w:tcPr>
            <w:tcW w:w="3156" w:type="dxa"/>
            <w:tcBorders>
              <w:top w:val="single" w:sz="4" w:space="0" w:color="auto"/>
              <w:left w:val="single" w:sz="4" w:space="0" w:color="auto"/>
              <w:bottom w:val="single" w:sz="4" w:space="0" w:color="auto"/>
              <w:right w:val="single" w:sz="4" w:space="0" w:color="auto"/>
            </w:tcBorders>
            <w:hideMark/>
          </w:tcPr>
          <w:p w14:paraId="1979871F" w14:textId="77777777" w:rsidR="00AE5838" w:rsidRPr="00047E10" w:rsidRDefault="00AE5838" w:rsidP="00D62000">
            <w:pPr>
              <w:spacing w:line="360" w:lineRule="auto"/>
              <w:jc w:val="center"/>
              <w:rPr>
                <w:sz w:val="22"/>
                <w:szCs w:val="22"/>
                <w:lang w:val="sr-Cyrl-RS"/>
              </w:rPr>
            </w:pPr>
            <w:r w:rsidRPr="00047E10">
              <w:rPr>
                <w:sz w:val="22"/>
                <w:szCs w:val="22"/>
                <w:lang w:val="sr-Cyrl-RS"/>
              </w:rPr>
              <w:t>Тим за Д.Н.З и З</w:t>
            </w:r>
          </w:p>
        </w:tc>
        <w:tc>
          <w:tcPr>
            <w:tcW w:w="2024" w:type="dxa"/>
            <w:tcBorders>
              <w:top w:val="single" w:sz="4" w:space="0" w:color="auto"/>
              <w:left w:val="single" w:sz="4" w:space="0" w:color="auto"/>
              <w:bottom w:val="single" w:sz="4" w:space="0" w:color="auto"/>
              <w:right w:val="single" w:sz="4" w:space="0" w:color="auto"/>
            </w:tcBorders>
            <w:hideMark/>
          </w:tcPr>
          <w:p w14:paraId="6641708C" w14:textId="77777777" w:rsidR="00AE5838" w:rsidRPr="00047E10" w:rsidRDefault="00AE5838" w:rsidP="00D62000">
            <w:pPr>
              <w:spacing w:line="360" w:lineRule="auto"/>
              <w:jc w:val="center"/>
              <w:rPr>
                <w:sz w:val="22"/>
                <w:szCs w:val="22"/>
                <w:lang w:val="sr-Cyrl-RS"/>
              </w:rPr>
            </w:pPr>
            <w:r w:rsidRPr="00047E10">
              <w:rPr>
                <w:sz w:val="22"/>
                <w:szCs w:val="22"/>
                <w:lang w:val="sr-Cyrl-RS"/>
              </w:rPr>
              <w:t>По потреби</w:t>
            </w:r>
          </w:p>
        </w:tc>
        <w:tc>
          <w:tcPr>
            <w:tcW w:w="2327" w:type="dxa"/>
            <w:tcBorders>
              <w:top w:val="single" w:sz="4" w:space="0" w:color="auto"/>
              <w:left w:val="single" w:sz="4" w:space="0" w:color="auto"/>
              <w:bottom w:val="single" w:sz="4" w:space="0" w:color="auto"/>
              <w:right w:val="single" w:sz="4" w:space="0" w:color="auto"/>
            </w:tcBorders>
            <w:hideMark/>
          </w:tcPr>
          <w:p w14:paraId="7787A537" w14:textId="77777777" w:rsidR="00AE5838" w:rsidRPr="00047E10" w:rsidRDefault="00AE5838" w:rsidP="00D62000">
            <w:pPr>
              <w:spacing w:line="360" w:lineRule="auto"/>
              <w:jc w:val="center"/>
              <w:rPr>
                <w:sz w:val="22"/>
                <w:szCs w:val="22"/>
                <w:lang w:val="sr-Cyrl-RS"/>
              </w:rPr>
            </w:pPr>
            <w:r w:rsidRPr="00047E10">
              <w:rPr>
                <w:sz w:val="22"/>
                <w:szCs w:val="22"/>
                <w:lang w:val="sr-Cyrl-RS"/>
              </w:rPr>
              <w:t>Подељени материјали</w:t>
            </w:r>
          </w:p>
        </w:tc>
      </w:tr>
      <w:tr w:rsidR="00AE5838" w:rsidRPr="00047E10" w14:paraId="0EF7B521"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302068F7" w14:textId="77777777" w:rsidR="00AE5838" w:rsidRPr="00047E10" w:rsidRDefault="00AE5838" w:rsidP="00D62000">
            <w:pPr>
              <w:spacing w:line="360" w:lineRule="auto"/>
              <w:jc w:val="center"/>
              <w:rPr>
                <w:sz w:val="22"/>
                <w:szCs w:val="22"/>
                <w:lang w:val="sr-Cyrl-RS"/>
              </w:rPr>
            </w:pPr>
            <w:r w:rsidRPr="00047E10">
              <w:rPr>
                <w:sz w:val="22"/>
                <w:szCs w:val="22"/>
                <w:lang w:val="sr-Cyrl-RS"/>
              </w:rPr>
              <w:t>Идивидуалне косултације са родитељима</w:t>
            </w:r>
          </w:p>
        </w:tc>
        <w:tc>
          <w:tcPr>
            <w:tcW w:w="3156" w:type="dxa"/>
            <w:tcBorders>
              <w:top w:val="single" w:sz="4" w:space="0" w:color="auto"/>
              <w:left w:val="single" w:sz="4" w:space="0" w:color="auto"/>
              <w:bottom w:val="single" w:sz="4" w:space="0" w:color="auto"/>
              <w:right w:val="single" w:sz="4" w:space="0" w:color="auto"/>
            </w:tcBorders>
          </w:tcPr>
          <w:p w14:paraId="6667A318" w14:textId="77777777" w:rsidR="00AE5838" w:rsidRPr="00047E10" w:rsidRDefault="00AE5838" w:rsidP="00D62000">
            <w:pPr>
              <w:spacing w:line="360" w:lineRule="auto"/>
              <w:jc w:val="center"/>
              <w:rPr>
                <w:sz w:val="22"/>
                <w:szCs w:val="22"/>
                <w:lang w:val="sr-Cyrl-RS"/>
              </w:rPr>
            </w:pPr>
          </w:p>
          <w:p w14:paraId="30E8C7FB" w14:textId="77777777" w:rsidR="00AE5838" w:rsidRPr="00047E10" w:rsidRDefault="00AE5838" w:rsidP="00D62000">
            <w:pPr>
              <w:spacing w:line="360" w:lineRule="auto"/>
              <w:jc w:val="center"/>
              <w:rPr>
                <w:sz w:val="22"/>
                <w:szCs w:val="22"/>
                <w:lang w:val="sr-Cyrl-RS"/>
              </w:rPr>
            </w:pPr>
            <w:r w:rsidRPr="00047E10">
              <w:rPr>
                <w:sz w:val="22"/>
                <w:szCs w:val="22"/>
                <w:lang w:val="sr-Cyrl-RS"/>
              </w:rPr>
              <w:t>Психолог, педагог</w:t>
            </w:r>
          </w:p>
        </w:tc>
        <w:tc>
          <w:tcPr>
            <w:tcW w:w="2024" w:type="dxa"/>
            <w:tcBorders>
              <w:top w:val="single" w:sz="4" w:space="0" w:color="auto"/>
              <w:left w:val="single" w:sz="4" w:space="0" w:color="auto"/>
              <w:bottom w:val="single" w:sz="4" w:space="0" w:color="auto"/>
              <w:right w:val="single" w:sz="4" w:space="0" w:color="auto"/>
            </w:tcBorders>
          </w:tcPr>
          <w:p w14:paraId="6D4CB01D" w14:textId="77777777" w:rsidR="00AE5838" w:rsidRPr="00047E10" w:rsidRDefault="00AE5838" w:rsidP="00D62000">
            <w:pPr>
              <w:spacing w:line="360" w:lineRule="auto"/>
              <w:jc w:val="center"/>
              <w:rPr>
                <w:sz w:val="22"/>
                <w:szCs w:val="22"/>
                <w:lang w:val="sr-Cyrl-RS"/>
              </w:rPr>
            </w:pPr>
          </w:p>
          <w:p w14:paraId="320D30C3" w14:textId="77777777" w:rsidR="00AE5838" w:rsidRPr="00047E10" w:rsidRDefault="00AE5838" w:rsidP="00D62000">
            <w:pPr>
              <w:spacing w:line="360" w:lineRule="auto"/>
              <w:jc w:val="center"/>
              <w:rPr>
                <w:sz w:val="22"/>
                <w:szCs w:val="22"/>
                <w:lang w:val="sr-Cyrl-RS"/>
              </w:rPr>
            </w:pPr>
            <w:r w:rsidRPr="00047E10">
              <w:rPr>
                <w:sz w:val="22"/>
                <w:szCs w:val="22"/>
                <w:lang w:val="sr-Cyrl-RS"/>
              </w:rPr>
              <w:t>По потреби</w:t>
            </w:r>
          </w:p>
        </w:tc>
        <w:tc>
          <w:tcPr>
            <w:tcW w:w="2327" w:type="dxa"/>
            <w:tcBorders>
              <w:top w:val="single" w:sz="4" w:space="0" w:color="auto"/>
              <w:left w:val="single" w:sz="4" w:space="0" w:color="auto"/>
              <w:bottom w:val="single" w:sz="4" w:space="0" w:color="auto"/>
              <w:right w:val="single" w:sz="4" w:space="0" w:color="auto"/>
            </w:tcBorders>
            <w:hideMark/>
          </w:tcPr>
          <w:p w14:paraId="3F1475CB" w14:textId="77777777" w:rsidR="00AE5838" w:rsidRPr="00047E10" w:rsidRDefault="00AE5838" w:rsidP="00D62000">
            <w:pPr>
              <w:spacing w:line="360" w:lineRule="auto"/>
              <w:jc w:val="center"/>
              <w:rPr>
                <w:sz w:val="22"/>
                <w:szCs w:val="22"/>
                <w:lang w:val="sr-Cyrl-RS"/>
              </w:rPr>
            </w:pPr>
            <w:r w:rsidRPr="00047E10">
              <w:rPr>
                <w:sz w:val="22"/>
                <w:szCs w:val="22"/>
                <w:lang w:val="sr-Cyrl-RS"/>
              </w:rPr>
              <w:t>Евиденција косултација</w:t>
            </w:r>
          </w:p>
        </w:tc>
      </w:tr>
      <w:tr w:rsidR="00AE5838" w:rsidRPr="00047E10" w14:paraId="3DCFD620" w14:textId="77777777" w:rsidTr="00AE3CD7">
        <w:trPr>
          <w:jc w:val="center"/>
        </w:trPr>
        <w:tc>
          <w:tcPr>
            <w:tcW w:w="9576" w:type="dxa"/>
            <w:gridSpan w:val="4"/>
            <w:tcBorders>
              <w:top w:val="single" w:sz="4" w:space="0" w:color="auto"/>
              <w:left w:val="single" w:sz="4" w:space="0" w:color="auto"/>
              <w:bottom w:val="single" w:sz="4" w:space="0" w:color="auto"/>
              <w:right w:val="single" w:sz="4" w:space="0" w:color="auto"/>
            </w:tcBorders>
            <w:hideMark/>
          </w:tcPr>
          <w:p w14:paraId="4FEC784C" w14:textId="77777777" w:rsidR="00AE5838" w:rsidRPr="00047E10" w:rsidRDefault="00AE5838" w:rsidP="00D62000">
            <w:pPr>
              <w:spacing w:line="360" w:lineRule="auto"/>
              <w:jc w:val="center"/>
              <w:rPr>
                <w:b/>
                <w:bCs/>
                <w:sz w:val="22"/>
                <w:szCs w:val="22"/>
                <w:lang w:val="sr-Cyrl-RS"/>
              </w:rPr>
            </w:pPr>
            <w:r w:rsidRPr="00047E10">
              <w:rPr>
                <w:b/>
                <w:bCs/>
                <w:sz w:val="22"/>
                <w:szCs w:val="22"/>
                <w:lang w:val="sr-Cyrl-RS"/>
              </w:rPr>
              <w:t>5.Симулације и вежбе</w:t>
            </w:r>
          </w:p>
        </w:tc>
      </w:tr>
      <w:tr w:rsidR="00AE5838" w:rsidRPr="00047E10" w14:paraId="0A475EA2"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69564D48" w14:textId="77777777" w:rsidR="00AE5838" w:rsidRPr="00047E10" w:rsidRDefault="00AE5838" w:rsidP="00D62000">
            <w:pPr>
              <w:spacing w:line="360" w:lineRule="auto"/>
              <w:jc w:val="center"/>
              <w:rPr>
                <w:sz w:val="22"/>
                <w:szCs w:val="22"/>
                <w:lang w:val="sr-Cyrl-RS"/>
              </w:rPr>
            </w:pPr>
            <w:r w:rsidRPr="00047E10">
              <w:rPr>
                <w:sz w:val="22"/>
                <w:szCs w:val="22"/>
                <w:lang w:val="sr-Cyrl-RS"/>
              </w:rPr>
              <w:t>Активност</w:t>
            </w:r>
          </w:p>
        </w:tc>
        <w:tc>
          <w:tcPr>
            <w:tcW w:w="3156" w:type="dxa"/>
            <w:tcBorders>
              <w:top w:val="single" w:sz="4" w:space="0" w:color="auto"/>
              <w:left w:val="single" w:sz="4" w:space="0" w:color="auto"/>
              <w:bottom w:val="single" w:sz="4" w:space="0" w:color="auto"/>
              <w:right w:val="single" w:sz="4" w:space="0" w:color="auto"/>
            </w:tcBorders>
            <w:hideMark/>
          </w:tcPr>
          <w:p w14:paraId="2EDFC42F" w14:textId="77777777" w:rsidR="00AE5838" w:rsidRPr="00047E10" w:rsidRDefault="00AE5838" w:rsidP="00D62000">
            <w:pPr>
              <w:spacing w:line="360" w:lineRule="auto"/>
              <w:jc w:val="center"/>
              <w:rPr>
                <w:sz w:val="22"/>
                <w:szCs w:val="22"/>
                <w:lang w:val="sr-Cyrl-RS"/>
              </w:rPr>
            </w:pPr>
            <w:r w:rsidRPr="00047E10">
              <w:rPr>
                <w:sz w:val="22"/>
                <w:szCs w:val="22"/>
                <w:lang w:val="sr-Cyrl-RS"/>
              </w:rPr>
              <w:t>Одговорна лица</w:t>
            </w:r>
          </w:p>
        </w:tc>
        <w:tc>
          <w:tcPr>
            <w:tcW w:w="2024" w:type="dxa"/>
            <w:tcBorders>
              <w:top w:val="single" w:sz="4" w:space="0" w:color="auto"/>
              <w:left w:val="single" w:sz="4" w:space="0" w:color="auto"/>
              <w:bottom w:val="single" w:sz="4" w:space="0" w:color="auto"/>
              <w:right w:val="single" w:sz="4" w:space="0" w:color="auto"/>
            </w:tcBorders>
            <w:hideMark/>
          </w:tcPr>
          <w:p w14:paraId="597610AB" w14:textId="77777777" w:rsidR="00AE5838" w:rsidRPr="00047E10" w:rsidRDefault="00AE5838" w:rsidP="00D62000">
            <w:pPr>
              <w:spacing w:line="360" w:lineRule="auto"/>
              <w:jc w:val="center"/>
              <w:rPr>
                <w:sz w:val="22"/>
                <w:szCs w:val="22"/>
                <w:lang w:val="sr-Cyrl-RS"/>
              </w:rPr>
            </w:pPr>
            <w:r w:rsidRPr="00047E10">
              <w:rPr>
                <w:sz w:val="22"/>
                <w:szCs w:val="22"/>
                <w:lang w:val="sr-Cyrl-RS"/>
              </w:rPr>
              <w:t>Рок</w:t>
            </w:r>
          </w:p>
        </w:tc>
        <w:tc>
          <w:tcPr>
            <w:tcW w:w="2327" w:type="dxa"/>
            <w:tcBorders>
              <w:top w:val="single" w:sz="4" w:space="0" w:color="auto"/>
              <w:left w:val="single" w:sz="4" w:space="0" w:color="auto"/>
              <w:bottom w:val="single" w:sz="4" w:space="0" w:color="auto"/>
              <w:right w:val="single" w:sz="4" w:space="0" w:color="auto"/>
            </w:tcBorders>
            <w:hideMark/>
          </w:tcPr>
          <w:p w14:paraId="216A68E8" w14:textId="77777777" w:rsidR="00AE5838" w:rsidRPr="00047E10" w:rsidRDefault="00AE5838" w:rsidP="00D62000">
            <w:pPr>
              <w:spacing w:line="360" w:lineRule="auto"/>
              <w:jc w:val="center"/>
              <w:rPr>
                <w:sz w:val="22"/>
                <w:szCs w:val="22"/>
                <w:lang w:val="sr-Cyrl-RS"/>
              </w:rPr>
            </w:pPr>
            <w:r w:rsidRPr="00047E10">
              <w:rPr>
                <w:sz w:val="22"/>
                <w:szCs w:val="22"/>
                <w:lang w:val="sr-Cyrl-RS"/>
              </w:rPr>
              <w:t>Индикатор реализације</w:t>
            </w:r>
          </w:p>
        </w:tc>
      </w:tr>
      <w:tr w:rsidR="00AE5838" w:rsidRPr="00047E10" w14:paraId="75506A01"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6F0611DD" w14:textId="77777777" w:rsidR="00AE5838" w:rsidRPr="00047E10" w:rsidRDefault="00AE5838" w:rsidP="00D62000">
            <w:pPr>
              <w:spacing w:line="360" w:lineRule="auto"/>
              <w:jc w:val="center"/>
              <w:rPr>
                <w:sz w:val="22"/>
                <w:szCs w:val="22"/>
                <w:lang w:val="sr-Cyrl-RS"/>
              </w:rPr>
            </w:pPr>
            <w:r w:rsidRPr="00047E10">
              <w:rPr>
                <w:sz w:val="22"/>
                <w:szCs w:val="22"/>
                <w:lang w:val="sr-Cyrl-RS"/>
              </w:rPr>
              <w:lastRenderedPageBreak/>
              <w:t>Вежба евакуације у случају кризних ситуација</w:t>
            </w:r>
          </w:p>
        </w:tc>
        <w:tc>
          <w:tcPr>
            <w:tcW w:w="3156" w:type="dxa"/>
            <w:tcBorders>
              <w:top w:val="single" w:sz="4" w:space="0" w:color="auto"/>
              <w:left w:val="single" w:sz="4" w:space="0" w:color="auto"/>
              <w:bottom w:val="single" w:sz="4" w:space="0" w:color="auto"/>
              <w:right w:val="single" w:sz="4" w:space="0" w:color="auto"/>
            </w:tcBorders>
            <w:hideMark/>
          </w:tcPr>
          <w:p w14:paraId="56E84125" w14:textId="77777777" w:rsidR="00AE5838" w:rsidRPr="00047E10" w:rsidRDefault="00AE5838" w:rsidP="00D62000">
            <w:pPr>
              <w:spacing w:line="360" w:lineRule="auto"/>
              <w:jc w:val="center"/>
              <w:rPr>
                <w:sz w:val="22"/>
                <w:szCs w:val="22"/>
                <w:lang w:val="sr-Cyrl-RS"/>
              </w:rPr>
            </w:pPr>
            <w:r w:rsidRPr="00047E10">
              <w:rPr>
                <w:sz w:val="22"/>
                <w:szCs w:val="22"/>
                <w:lang w:val="sr-Cyrl-RS"/>
              </w:rPr>
              <w:t>Референт за безбедност на раду и заштиту од пожара</w:t>
            </w:r>
          </w:p>
        </w:tc>
        <w:tc>
          <w:tcPr>
            <w:tcW w:w="2024" w:type="dxa"/>
            <w:tcBorders>
              <w:top w:val="single" w:sz="4" w:space="0" w:color="auto"/>
              <w:left w:val="single" w:sz="4" w:space="0" w:color="auto"/>
              <w:bottom w:val="single" w:sz="4" w:space="0" w:color="auto"/>
              <w:right w:val="single" w:sz="4" w:space="0" w:color="auto"/>
            </w:tcBorders>
            <w:hideMark/>
          </w:tcPr>
          <w:p w14:paraId="27181E01" w14:textId="77777777" w:rsidR="00AE5838" w:rsidRPr="00047E10" w:rsidRDefault="00AE5838" w:rsidP="00D62000">
            <w:pPr>
              <w:spacing w:line="360" w:lineRule="auto"/>
              <w:jc w:val="center"/>
              <w:rPr>
                <w:sz w:val="22"/>
                <w:szCs w:val="22"/>
                <w:lang w:val="sr-Cyrl-RS"/>
              </w:rPr>
            </w:pPr>
            <w:r w:rsidRPr="00047E10">
              <w:rPr>
                <w:sz w:val="22"/>
                <w:szCs w:val="22"/>
                <w:lang w:val="sr-Cyrl-RS"/>
              </w:rPr>
              <w:t>Октобар ,,Колибри“</w:t>
            </w:r>
          </w:p>
          <w:p w14:paraId="6343E5FA" w14:textId="77777777" w:rsidR="00AE5838" w:rsidRPr="00047E10" w:rsidRDefault="00AE5838" w:rsidP="00D62000">
            <w:pPr>
              <w:spacing w:line="360" w:lineRule="auto"/>
              <w:jc w:val="center"/>
              <w:rPr>
                <w:sz w:val="22"/>
                <w:szCs w:val="22"/>
                <w:lang w:val="sr-Cyrl-RS"/>
              </w:rPr>
            </w:pPr>
            <w:r w:rsidRPr="00047E10">
              <w:rPr>
                <w:sz w:val="22"/>
                <w:szCs w:val="22"/>
                <w:lang w:val="sr-Cyrl-RS"/>
              </w:rPr>
              <w:t>Март</w:t>
            </w:r>
          </w:p>
          <w:p w14:paraId="3EDA8AF3" w14:textId="77777777" w:rsidR="00AE5838" w:rsidRPr="00047E10" w:rsidRDefault="00AE5838" w:rsidP="00D62000">
            <w:pPr>
              <w:spacing w:line="360" w:lineRule="auto"/>
              <w:jc w:val="center"/>
              <w:rPr>
                <w:sz w:val="22"/>
                <w:szCs w:val="22"/>
                <w:lang w:val="sr-Cyrl-RS"/>
              </w:rPr>
            </w:pPr>
            <w:r w:rsidRPr="00047E10">
              <w:rPr>
                <w:sz w:val="22"/>
                <w:szCs w:val="22"/>
                <w:lang w:val="sr-Cyrl-RS"/>
              </w:rPr>
              <w:t>,,Ново Село“</w:t>
            </w:r>
          </w:p>
        </w:tc>
        <w:tc>
          <w:tcPr>
            <w:tcW w:w="2327" w:type="dxa"/>
            <w:tcBorders>
              <w:top w:val="single" w:sz="4" w:space="0" w:color="auto"/>
              <w:left w:val="single" w:sz="4" w:space="0" w:color="auto"/>
              <w:bottom w:val="single" w:sz="4" w:space="0" w:color="auto"/>
              <w:right w:val="single" w:sz="4" w:space="0" w:color="auto"/>
            </w:tcBorders>
            <w:hideMark/>
          </w:tcPr>
          <w:p w14:paraId="61117207" w14:textId="77777777" w:rsidR="00AE5838" w:rsidRPr="00047E10" w:rsidRDefault="00AE5838" w:rsidP="00D62000">
            <w:pPr>
              <w:spacing w:line="360" w:lineRule="auto"/>
              <w:jc w:val="center"/>
              <w:rPr>
                <w:sz w:val="22"/>
                <w:szCs w:val="22"/>
                <w:lang w:val="sr-Cyrl-RS"/>
              </w:rPr>
            </w:pPr>
            <w:r w:rsidRPr="00047E10">
              <w:rPr>
                <w:sz w:val="22"/>
                <w:szCs w:val="22"/>
                <w:lang w:val="sr-Cyrl-RS"/>
              </w:rPr>
              <w:t>Евиденција и спроведеној вежби</w:t>
            </w:r>
          </w:p>
        </w:tc>
      </w:tr>
      <w:tr w:rsidR="00AE5838" w:rsidRPr="00047E10" w14:paraId="726B7A6C" w14:textId="77777777" w:rsidTr="00AE3CD7">
        <w:trPr>
          <w:jc w:val="center"/>
        </w:trPr>
        <w:tc>
          <w:tcPr>
            <w:tcW w:w="9576" w:type="dxa"/>
            <w:gridSpan w:val="4"/>
            <w:tcBorders>
              <w:top w:val="single" w:sz="4" w:space="0" w:color="auto"/>
              <w:left w:val="single" w:sz="4" w:space="0" w:color="auto"/>
              <w:bottom w:val="single" w:sz="4" w:space="0" w:color="auto"/>
              <w:right w:val="single" w:sz="4" w:space="0" w:color="auto"/>
            </w:tcBorders>
            <w:hideMark/>
          </w:tcPr>
          <w:p w14:paraId="28FFA50C" w14:textId="77777777" w:rsidR="00AE5838" w:rsidRPr="00047E10" w:rsidRDefault="00AE5838" w:rsidP="00D62000">
            <w:pPr>
              <w:spacing w:line="360" w:lineRule="auto"/>
              <w:jc w:val="center"/>
              <w:rPr>
                <w:b/>
                <w:bCs/>
                <w:sz w:val="22"/>
                <w:szCs w:val="22"/>
                <w:lang w:val="sr-Cyrl-RS"/>
              </w:rPr>
            </w:pPr>
            <w:r w:rsidRPr="00047E10">
              <w:rPr>
                <w:b/>
                <w:bCs/>
                <w:sz w:val="22"/>
                <w:szCs w:val="22"/>
                <w:lang w:val="sr-Cyrl-RS"/>
              </w:rPr>
              <w:t>6.Поступци у кризним ситуацијама (акутна фаза)</w:t>
            </w:r>
          </w:p>
        </w:tc>
      </w:tr>
      <w:tr w:rsidR="00AE5838" w:rsidRPr="00047E10" w14:paraId="72E4674A"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204482DD" w14:textId="77777777" w:rsidR="00AE5838" w:rsidRPr="00047E10" w:rsidRDefault="00AE5838" w:rsidP="00D62000">
            <w:pPr>
              <w:spacing w:line="360" w:lineRule="auto"/>
              <w:jc w:val="center"/>
              <w:rPr>
                <w:sz w:val="22"/>
                <w:szCs w:val="22"/>
                <w:lang w:val="sr-Cyrl-RS"/>
              </w:rPr>
            </w:pPr>
            <w:r w:rsidRPr="00047E10">
              <w:rPr>
                <w:sz w:val="22"/>
                <w:szCs w:val="22"/>
                <w:lang w:val="sr-Cyrl-RS"/>
              </w:rPr>
              <w:t>Активност</w:t>
            </w:r>
          </w:p>
        </w:tc>
        <w:tc>
          <w:tcPr>
            <w:tcW w:w="3156" w:type="dxa"/>
            <w:tcBorders>
              <w:top w:val="single" w:sz="4" w:space="0" w:color="auto"/>
              <w:left w:val="single" w:sz="4" w:space="0" w:color="auto"/>
              <w:bottom w:val="single" w:sz="4" w:space="0" w:color="auto"/>
              <w:right w:val="single" w:sz="4" w:space="0" w:color="auto"/>
            </w:tcBorders>
            <w:hideMark/>
          </w:tcPr>
          <w:p w14:paraId="7F5D150C" w14:textId="77777777" w:rsidR="00AE5838" w:rsidRPr="00047E10" w:rsidRDefault="00AE5838" w:rsidP="00D62000">
            <w:pPr>
              <w:spacing w:line="360" w:lineRule="auto"/>
              <w:jc w:val="center"/>
              <w:rPr>
                <w:sz w:val="22"/>
                <w:szCs w:val="22"/>
                <w:lang w:val="sr-Cyrl-RS"/>
              </w:rPr>
            </w:pPr>
            <w:r w:rsidRPr="00047E10">
              <w:rPr>
                <w:sz w:val="22"/>
                <w:szCs w:val="22"/>
                <w:lang w:val="sr-Cyrl-RS"/>
              </w:rPr>
              <w:t>Одговорна лица</w:t>
            </w:r>
          </w:p>
        </w:tc>
        <w:tc>
          <w:tcPr>
            <w:tcW w:w="2024" w:type="dxa"/>
            <w:tcBorders>
              <w:top w:val="single" w:sz="4" w:space="0" w:color="auto"/>
              <w:left w:val="single" w:sz="4" w:space="0" w:color="auto"/>
              <w:bottom w:val="single" w:sz="4" w:space="0" w:color="auto"/>
              <w:right w:val="single" w:sz="4" w:space="0" w:color="auto"/>
            </w:tcBorders>
            <w:hideMark/>
          </w:tcPr>
          <w:p w14:paraId="30FD797A" w14:textId="77777777" w:rsidR="00AE5838" w:rsidRPr="00047E10" w:rsidRDefault="00AE5838" w:rsidP="00D62000">
            <w:pPr>
              <w:spacing w:line="360" w:lineRule="auto"/>
              <w:jc w:val="center"/>
              <w:rPr>
                <w:sz w:val="22"/>
                <w:szCs w:val="22"/>
                <w:lang w:val="sr-Cyrl-RS"/>
              </w:rPr>
            </w:pPr>
            <w:r w:rsidRPr="00047E10">
              <w:rPr>
                <w:sz w:val="22"/>
                <w:szCs w:val="22"/>
                <w:lang w:val="sr-Cyrl-RS"/>
              </w:rPr>
              <w:t>Рок</w:t>
            </w:r>
          </w:p>
        </w:tc>
        <w:tc>
          <w:tcPr>
            <w:tcW w:w="2327" w:type="dxa"/>
            <w:tcBorders>
              <w:top w:val="single" w:sz="4" w:space="0" w:color="auto"/>
              <w:left w:val="single" w:sz="4" w:space="0" w:color="auto"/>
              <w:bottom w:val="single" w:sz="4" w:space="0" w:color="auto"/>
              <w:right w:val="single" w:sz="4" w:space="0" w:color="auto"/>
            </w:tcBorders>
            <w:hideMark/>
          </w:tcPr>
          <w:p w14:paraId="072A0A93" w14:textId="77777777" w:rsidR="00AE5838" w:rsidRPr="00047E10" w:rsidRDefault="00AE5838" w:rsidP="00D62000">
            <w:pPr>
              <w:spacing w:line="360" w:lineRule="auto"/>
              <w:jc w:val="center"/>
              <w:rPr>
                <w:sz w:val="22"/>
                <w:szCs w:val="22"/>
                <w:lang w:val="sr-Cyrl-RS"/>
              </w:rPr>
            </w:pPr>
            <w:r w:rsidRPr="00047E10">
              <w:rPr>
                <w:sz w:val="22"/>
                <w:szCs w:val="22"/>
                <w:lang w:val="sr-Cyrl-RS"/>
              </w:rPr>
              <w:t>Индикатор реализације</w:t>
            </w:r>
          </w:p>
        </w:tc>
      </w:tr>
      <w:tr w:rsidR="00AE5838" w:rsidRPr="00047E10" w14:paraId="79525FC2"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3F5B836F" w14:textId="77777777" w:rsidR="00AE5838" w:rsidRPr="00047E10" w:rsidRDefault="00AE5838" w:rsidP="00D62000">
            <w:pPr>
              <w:spacing w:line="360" w:lineRule="auto"/>
              <w:jc w:val="center"/>
              <w:rPr>
                <w:sz w:val="22"/>
                <w:szCs w:val="22"/>
                <w:lang w:val="sr-Cyrl-RS"/>
              </w:rPr>
            </w:pPr>
            <w:r w:rsidRPr="00047E10">
              <w:rPr>
                <w:sz w:val="22"/>
                <w:szCs w:val="22"/>
                <w:lang w:val="sr-Cyrl-RS"/>
              </w:rPr>
              <w:t>Активација тима и алармирање запослених</w:t>
            </w:r>
          </w:p>
        </w:tc>
        <w:tc>
          <w:tcPr>
            <w:tcW w:w="3156" w:type="dxa"/>
            <w:tcBorders>
              <w:top w:val="single" w:sz="4" w:space="0" w:color="auto"/>
              <w:left w:val="single" w:sz="4" w:space="0" w:color="auto"/>
              <w:bottom w:val="single" w:sz="4" w:space="0" w:color="auto"/>
              <w:right w:val="single" w:sz="4" w:space="0" w:color="auto"/>
            </w:tcBorders>
          </w:tcPr>
          <w:p w14:paraId="34CE1569" w14:textId="77777777" w:rsidR="00AE5838" w:rsidRPr="00047E10" w:rsidRDefault="00AE5838" w:rsidP="00D62000">
            <w:pPr>
              <w:spacing w:line="360" w:lineRule="auto"/>
              <w:jc w:val="center"/>
              <w:rPr>
                <w:sz w:val="22"/>
                <w:szCs w:val="22"/>
                <w:lang w:val="sr-Cyrl-RS"/>
              </w:rPr>
            </w:pPr>
          </w:p>
          <w:p w14:paraId="6118400C" w14:textId="77777777" w:rsidR="00AE5838" w:rsidRPr="00047E10" w:rsidRDefault="00AE5838" w:rsidP="00D62000">
            <w:pPr>
              <w:spacing w:line="360" w:lineRule="auto"/>
              <w:jc w:val="center"/>
              <w:rPr>
                <w:sz w:val="22"/>
                <w:szCs w:val="22"/>
                <w:lang w:val="sr-Cyrl-RS"/>
              </w:rPr>
            </w:pPr>
            <w:r w:rsidRPr="00047E10">
              <w:rPr>
                <w:sz w:val="22"/>
                <w:szCs w:val="22"/>
                <w:lang w:val="sr-Cyrl-RS"/>
              </w:rPr>
              <w:t>Директор</w:t>
            </w:r>
          </w:p>
        </w:tc>
        <w:tc>
          <w:tcPr>
            <w:tcW w:w="2024" w:type="dxa"/>
            <w:tcBorders>
              <w:top w:val="single" w:sz="4" w:space="0" w:color="auto"/>
              <w:left w:val="single" w:sz="4" w:space="0" w:color="auto"/>
              <w:bottom w:val="single" w:sz="4" w:space="0" w:color="auto"/>
              <w:right w:val="single" w:sz="4" w:space="0" w:color="auto"/>
            </w:tcBorders>
          </w:tcPr>
          <w:p w14:paraId="7A5E0391" w14:textId="77777777" w:rsidR="00AE5838" w:rsidRPr="00047E10" w:rsidRDefault="00AE5838" w:rsidP="00D62000">
            <w:pPr>
              <w:spacing w:line="360" w:lineRule="auto"/>
              <w:jc w:val="center"/>
              <w:rPr>
                <w:sz w:val="22"/>
                <w:szCs w:val="22"/>
                <w:lang w:val="sr-Cyrl-RS"/>
              </w:rPr>
            </w:pPr>
          </w:p>
          <w:p w14:paraId="03BBD182" w14:textId="77777777" w:rsidR="00AE5838" w:rsidRPr="00047E10" w:rsidRDefault="00AE5838" w:rsidP="00D62000">
            <w:pPr>
              <w:spacing w:line="360" w:lineRule="auto"/>
              <w:jc w:val="center"/>
              <w:rPr>
                <w:sz w:val="22"/>
                <w:szCs w:val="22"/>
                <w:lang w:val="sr-Cyrl-RS"/>
              </w:rPr>
            </w:pPr>
            <w:r w:rsidRPr="00047E10">
              <w:rPr>
                <w:sz w:val="22"/>
                <w:szCs w:val="22"/>
                <w:lang w:val="sr-Cyrl-RS"/>
              </w:rPr>
              <w:t>Одмах по догађају</w:t>
            </w:r>
          </w:p>
        </w:tc>
        <w:tc>
          <w:tcPr>
            <w:tcW w:w="2327" w:type="dxa"/>
            <w:tcBorders>
              <w:top w:val="single" w:sz="4" w:space="0" w:color="auto"/>
              <w:left w:val="single" w:sz="4" w:space="0" w:color="auto"/>
              <w:bottom w:val="single" w:sz="4" w:space="0" w:color="auto"/>
              <w:right w:val="single" w:sz="4" w:space="0" w:color="auto"/>
            </w:tcBorders>
          </w:tcPr>
          <w:p w14:paraId="57611735" w14:textId="77777777" w:rsidR="00AE5838" w:rsidRPr="00047E10" w:rsidRDefault="00AE5838" w:rsidP="00D62000">
            <w:pPr>
              <w:spacing w:line="360" w:lineRule="auto"/>
              <w:jc w:val="center"/>
              <w:rPr>
                <w:sz w:val="22"/>
                <w:szCs w:val="22"/>
                <w:lang w:val="sr-Cyrl-RS"/>
              </w:rPr>
            </w:pPr>
          </w:p>
          <w:p w14:paraId="42C421D2" w14:textId="77777777" w:rsidR="00AE5838" w:rsidRPr="00047E10" w:rsidRDefault="00AE5838" w:rsidP="00D62000">
            <w:pPr>
              <w:spacing w:line="360" w:lineRule="auto"/>
              <w:jc w:val="center"/>
              <w:rPr>
                <w:sz w:val="22"/>
                <w:szCs w:val="22"/>
                <w:lang w:val="sr-Cyrl-RS"/>
              </w:rPr>
            </w:pPr>
            <w:r w:rsidRPr="00047E10">
              <w:rPr>
                <w:sz w:val="22"/>
                <w:szCs w:val="22"/>
                <w:lang w:val="sr-Cyrl-RS"/>
              </w:rPr>
              <w:t>Белешке у записнику</w:t>
            </w:r>
          </w:p>
        </w:tc>
      </w:tr>
      <w:tr w:rsidR="00AE5838" w:rsidRPr="00047E10" w14:paraId="12C777CA"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683099F3" w14:textId="77777777" w:rsidR="00AE5838" w:rsidRPr="00047E10" w:rsidRDefault="00AE5838" w:rsidP="00D62000">
            <w:pPr>
              <w:spacing w:line="360" w:lineRule="auto"/>
              <w:jc w:val="center"/>
              <w:rPr>
                <w:sz w:val="22"/>
                <w:szCs w:val="22"/>
                <w:lang w:val="sr-Cyrl-RS"/>
              </w:rPr>
            </w:pPr>
            <w:r w:rsidRPr="00047E10">
              <w:rPr>
                <w:sz w:val="22"/>
                <w:szCs w:val="22"/>
                <w:lang w:val="sr-Cyrl-RS"/>
              </w:rPr>
              <w:t>Евакуација деце на безбедна места</w:t>
            </w:r>
          </w:p>
        </w:tc>
        <w:tc>
          <w:tcPr>
            <w:tcW w:w="3156" w:type="dxa"/>
            <w:tcBorders>
              <w:top w:val="single" w:sz="4" w:space="0" w:color="auto"/>
              <w:left w:val="single" w:sz="4" w:space="0" w:color="auto"/>
              <w:bottom w:val="single" w:sz="4" w:space="0" w:color="auto"/>
              <w:right w:val="single" w:sz="4" w:space="0" w:color="auto"/>
            </w:tcBorders>
            <w:hideMark/>
          </w:tcPr>
          <w:p w14:paraId="2B8EDE83" w14:textId="77777777" w:rsidR="00AE5838" w:rsidRPr="00047E10" w:rsidRDefault="00AE5838" w:rsidP="00D62000">
            <w:pPr>
              <w:spacing w:line="360" w:lineRule="auto"/>
              <w:jc w:val="center"/>
              <w:rPr>
                <w:sz w:val="22"/>
                <w:szCs w:val="22"/>
                <w:lang w:val="sr-Cyrl-RS"/>
              </w:rPr>
            </w:pPr>
            <w:r w:rsidRPr="00047E10">
              <w:rPr>
                <w:sz w:val="22"/>
                <w:szCs w:val="22"/>
                <w:lang w:val="sr-Cyrl-RS"/>
              </w:rPr>
              <w:t>Васпитачи и техничко особље</w:t>
            </w:r>
          </w:p>
        </w:tc>
        <w:tc>
          <w:tcPr>
            <w:tcW w:w="2024" w:type="dxa"/>
            <w:tcBorders>
              <w:top w:val="single" w:sz="4" w:space="0" w:color="auto"/>
              <w:left w:val="single" w:sz="4" w:space="0" w:color="auto"/>
              <w:bottom w:val="single" w:sz="4" w:space="0" w:color="auto"/>
              <w:right w:val="single" w:sz="4" w:space="0" w:color="auto"/>
            </w:tcBorders>
            <w:hideMark/>
          </w:tcPr>
          <w:p w14:paraId="22FB1C43" w14:textId="77777777" w:rsidR="00AE5838" w:rsidRPr="00047E10" w:rsidRDefault="00AE5838" w:rsidP="00D62000">
            <w:pPr>
              <w:spacing w:line="360" w:lineRule="auto"/>
              <w:jc w:val="center"/>
              <w:rPr>
                <w:sz w:val="22"/>
                <w:szCs w:val="22"/>
                <w:lang w:val="sr-Cyrl-RS"/>
              </w:rPr>
            </w:pPr>
            <w:r w:rsidRPr="00047E10">
              <w:rPr>
                <w:sz w:val="22"/>
                <w:szCs w:val="22"/>
                <w:lang w:val="sr-Cyrl-RS"/>
              </w:rPr>
              <w:t>Одмах</w:t>
            </w:r>
          </w:p>
        </w:tc>
        <w:tc>
          <w:tcPr>
            <w:tcW w:w="2327" w:type="dxa"/>
            <w:tcBorders>
              <w:top w:val="single" w:sz="4" w:space="0" w:color="auto"/>
              <w:left w:val="single" w:sz="4" w:space="0" w:color="auto"/>
              <w:bottom w:val="single" w:sz="4" w:space="0" w:color="auto"/>
              <w:right w:val="single" w:sz="4" w:space="0" w:color="auto"/>
            </w:tcBorders>
            <w:hideMark/>
          </w:tcPr>
          <w:p w14:paraId="1677F38F" w14:textId="77777777" w:rsidR="00AE5838" w:rsidRPr="00047E10" w:rsidRDefault="00AE5838" w:rsidP="00D62000">
            <w:pPr>
              <w:spacing w:line="360" w:lineRule="auto"/>
              <w:jc w:val="center"/>
              <w:rPr>
                <w:sz w:val="22"/>
                <w:szCs w:val="22"/>
                <w:lang w:val="sr-Cyrl-RS"/>
              </w:rPr>
            </w:pPr>
            <w:r w:rsidRPr="00047E10">
              <w:rPr>
                <w:sz w:val="22"/>
                <w:szCs w:val="22"/>
                <w:lang w:val="sr-Cyrl-RS"/>
              </w:rPr>
              <w:t>Евиденција евакуације</w:t>
            </w:r>
          </w:p>
        </w:tc>
      </w:tr>
      <w:tr w:rsidR="00AE5838" w:rsidRPr="00047E10" w14:paraId="6F1ED76B"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094B34C3" w14:textId="77777777" w:rsidR="00AE5838" w:rsidRPr="00047E10" w:rsidRDefault="00AE5838" w:rsidP="00D62000">
            <w:pPr>
              <w:spacing w:line="360" w:lineRule="auto"/>
              <w:jc w:val="center"/>
              <w:rPr>
                <w:sz w:val="22"/>
                <w:szCs w:val="22"/>
                <w:lang w:val="sr-Cyrl-RS"/>
              </w:rPr>
            </w:pPr>
            <w:r w:rsidRPr="00047E10">
              <w:rPr>
                <w:sz w:val="22"/>
                <w:szCs w:val="22"/>
                <w:lang w:val="sr-Cyrl-RS"/>
              </w:rPr>
              <w:t>Пружање психолошке прве помоћи</w:t>
            </w:r>
          </w:p>
        </w:tc>
        <w:tc>
          <w:tcPr>
            <w:tcW w:w="3156" w:type="dxa"/>
            <w:tcBorders>
              <w:top w:val="single" w:sz="4" w:space="0" w:color="auto"/>
              <w:left w:val="single" w:sz="4" w:space="0" w:color="auto"/>
              <w:bottom w:val="single" w:sz="4" w:space="0" w:color="auto"/>
              <w:right w:val="single" w:sz="4" w:space="0" w:color="auto"/>
            </w:tcBorders>
          </w:tcPr>
          <w:p w14:paraId="2533CF0B" w14:textId="77777777" w:rsidR="00AE5838" w:rsidRPr="00047E10" w:rsidRDefault="00AE5838" w:rsidP="00D62000">
            <w:pPr>
              <w:spacing w:line="360" w:lineRule="auto"/>
              <w:jc w:val="center"/>
              <w:rPr>
                <w:sz w:val="22"/>
                <w:szCs w:val="22"/>
                <w:lang w:val="sr-Cyrl-RS"/>
              </w:rPr>
            </w:pPr>
          </w:p>
          <w:p w14:paraId="4F9AA74C" w14:textId="77777777" w:rsidR="00AE5838" w:rsidRPr="00047E10" w:rsidRDefault="00AE5838" w:rsidP="00D62000">
            <w:pPr>
              <w:spacing w:line="360" w:lineRule="auto"/>
              <w:jc w:val="center"/>
              <w:rPr>
                <w:sz w:val="22"/>
                <w:szCs w:val="22"/>
                <w:lang w:val="sr-Cyrl-RS"/>
              </w:rPr>
            </w:pPr>
            <w:r w:rsidRPr="00047E10">
              <w:rPr>
                <w:sz w:val="22"/>
                <w:szCs w:val="22"/>
                <w:lang w:val="sr-Cyrl-RS"/>
              </w:rPr>
              <w:t>Психилог,педагог,васпитачи</w:t>
            </w:r>
          </w:p>
        </w:tc>
        <w:tc>
          <w:tcPr>
            <w:tcW w:w="2024" w:type="dxa"/>
            <w:tcBorders>
              <w:top w:val="single" w:sz="4" w:space="0" w:color="auto"/>
              <w:left w:val="single" w:sz="4" w:space="0" w:color="auto"/>
              <w:bottom w:val="single" w:sz="4" w:space="0" w:color="auto"/>
              <w:right w:val="single" w:sz="4" w:space="0" w:color="auto"/>
            </w:tcBorders>
          </w:tcPr>
          <w:p w14:paraId="7B10E154" w14:textId="77777777" w:rsidR="00AE5838" w:rsidRPr="00047E10" w:rsidRDefault="00AE5838" w:rsidP="00D62000">
            <w:pPr>
              <w:spacing w:line="360" w:lineRule="auto"/>
              <w:jc w:val="center"/>
              <w:rPr>
                <w:sz w:val="22"/>
                <w:szCs w:val="22"/>
                <w:lang w:val="sr-Cyrl-RS"/>
              </w:rPr>
            </w:pPr>
          </w:p>
          <w:p w14:paraId="51A141BC" w14:textId="77777777" w:rsidR="00AE5838" w:rsidRPr="00047E10" w:rsidRDefault="00AE5838" w:rsidP="00D62000">
            <w:pPr>
              <w:spacing w:line="360" w:lineRule="auto"/>
              <w:jc w:val="center"/>
              <w:rPr>
                <w:sz w:val="22"/>
                <w:szCs w:val="22"/>
                <w:lang w:val="sr-Cyrl-RS"/>
              </w:rPr>
            </w:pPr>
            <w:r w:rsidRPr="00047E10">
              <w:rPr>
                <w:sz w:val="22"/>
                <w:szCs w:val="22"/>
                <w:lang w:val="sr-Cyrl-RS"/>
              </w:rPr>
              <w:t>Одмах</w:t>
            </w:r>
          </w:p>
        </w:tc>
        <w:tc>
          <w:tcPr>
            <w:tcW w:w="2327" w:type="dxa"/>
            <w:tcBorders>
              <w:top w:val="single" w:sz="4" w:space="0" w:color="auto"/>
              <w:left w:val="single" w:sz="4" w:space="0" w:color="auto"/>
              <w:bottom w:val="single" w:sz="4" w:space="0" w:color="auto"/>
              <w:right w:val="single" w:sz="4" w:space="0" w:color="auto"/>
            </w:tcBorders>
          </w:tcPr>
          <w:p w14:paraId="3263AAA1" w14:textId="77777777" w:rsidR="00AE5838" w:rsidRPr="00047E10" w:rsidRDefault="00AE5838" w:rsidP="00D62000">
            <w:pPr>
              <w:spacing w:line="360" w:lineRule="auto"/>
              <w:jc w:val="center"/>
              <w:rPr>
                <w:sz w:val="22"/>
                <w:szCs w:val="22"/>
                <w:lang w:val="sr-Cyrl-RS"/>
              </w:rPr>
            </w:pPr>
          </w:p>
          <w:p w14:paraId="3495BA75" w14:textId="77777777" w:rsidR="00AE5838" w:rsidRPr="00047E10" w:rsidRDefault="00AE5838" w:rsidP="00D62000">
            <w:pPr>
              <w:spacing w:line="360" w:lineRule="auto"/>
              <w:jc w:val="center"/>
              <w:rPr>
                <w:sz w:val="22"/>
                <w:szCs w:val="22"/>
                <w:lang w:val="sr-Cyrl-RS"/>
              </w:rPr>
            </w:pPr>
            <w:r w:rsidRPr="00047E10">
              <w:rPr>
                <w:sz w:val="22"/>
                <w:szCs w:val="22"/>
                <w:lang w:val="sr-Cyrl-RS"/>
              </w:rPr>
              <w:t>Евиденција о интервенцији</w:t>
            </w:r>
          </w:p>
        </w:tc>
      </w:tr>
      <w:tr w:rsidR="00AE5838" w:rsidRPr="00047E10" w14:paraId="5AEC0F9A"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0D3B1790" w14:textId="77777777" w:rsidR="00AE5838" w:rsidRPr="00047E10" w:rsidRDefault="00AE5838" w:rsidP="00D62000">
            <w:pPr>
              <w:spacing w:line="360" w:lineRule="auto"/>
              <w:jc w:val="center"/>
              <w:rPr>
                <w:sz w:val="22"/>
                <w:szCs w:val="22"/>
                <w:lang w:val="sr-Cyrl-RS"/>
              </w:rPr>
            </w:pPr>
            <w:r w:rsidRPr="00047E10">
              <w:rPr>
                <w:sz w:val="22"/>
                <w:szCs w:val="22"/>
                <w:lang w:val="sr-Cyrl-RS"/>
              </w:rPr>
              <w:t>Обавештавање родитеља о кризном догађају на јасан и смирен начин</w:t>
            </w:r>
          </w:p>
        </w:tc>
        <w:tc>
          <w:tcPr>
            <w:tcW w:w="3156" w:type="dxa"/>
            <w:tcBorders>
              <w:top w:val="single" w:sz="4" w:space="0" w:color="auto"/>
              <w:left w:val="single" w:sz="4" w:space="0" w:color="auto"/>
              <w:bottom w:val="single" w:sz="4" w:space="0" w:color="auto"/>
              <w:right w:val="single" w:sz="4" w:space="0" w:color="auto"/>
            </w:tcBorders>
          </w:tcPr>
          <w:p w14:paraId="2F03B42C" w14:textId="77777777" w:rsidR="00AE5838" w:rsidRPr="00047E10" w:rsidRDefault="00AE5838" w:rsidP="00D62000">
            <w:pPr>
              <w:spacing w:line="360" w:lineRule="auto"/>
              <w:jc w:val="center"/>
              <w:rPr>
                <w:sz w:val="22"/>
                <w:szCs w:val="22"/>
                <w:lang w:val="sr-Cyrl-RS"/>
              </w:rPr>
            </w:pPr>
          </w:p>
          <w:p w14:paraId="3C23D30D" w14:textId="77777777" w:rsidR="00AE5838" w:rsidRPr="00047E10" w:rsidRDefault="00AE5838" w:rsidP="00D62000">
            <w:pPr>
              <w:spacing w:line="360" w:lineRule="auto"/>
              <w:jc w:val="center"/>
              <w:rPr>
                <w:sz w:val="22"/>
                <w:szCs w:val="22"/>
                <w:lang w:val="sr-Cyrl-RS"/>
              </w:rPr>
            </w:pPr>
          </w:p>
          <w:p w14:paraId="4564761C" w14:textId="77777777" w:rsidR="00AE5838" w:rsidRPr="00047E10" w:rsidRDefault="00AE5838" w:rsidP="00D62000">
            <w:pPr>
              <w:spacing w:line="360" w:lineRule="auto"/>
              <w:jc w:val="center"/>
              <w:rPr>
                <w:sz w:val="22"/>
                <w:szCs w:val="22"/>
                <w:lang w:val="sr-Cyrl-RS"/>
              </w:rPr>
            </w:pPr>
            <w:r w:rsidRPr="00047E10">
              <w:rPr>
                <w:sz w:val="22"/>
                <w:szCs w:val="22"/>
                <w:lang w:val="sr-Cyrl-RS"/>
              </w:rPr>
              <w:t>Директор, психолог, васпитачи</w:t>
            </w:r>
          </w:p>
        </w:tc>
        <w:tc>
          <w:tcPr>
            <w:tcW w:w="2024" w:type="dxa"/>
            <w:tcBorders>
              <w:top w:val="single" w:sz="4" w:space="0" w:color="auto"/>
              <w:left w:val="single" w:sz="4" w:space="0" w:color="auto"/>
              <w:bottom w:val="single" w:sz="4" w:space="0" w:color="auto"/>
              <w:right w:val="single" w:sz="4" w:space="0" w:color="auto"/>
            </w:tcBorders>
          </w:tcPr>
          <w:p w14:paraId="3A13E897" w14:textId="77777777" w:rsidR="00AE5838" w:rsidRPr="00047E10" w:rsidRDefault="00AE5838" w:rsidP="00D62000">
            <w:pPr>
              <w:spacing w:line="360" w:lineRule="auto"/>
              <w:jc w:val="center"/>
              <w:rPr>
                <w:sz w:val="22"/>
                <w:szCs w:val="22"/>
                <w:lang w:val="sr-Cyrl-RS"/>
              </w:rPr>
            </w:pPr>
          </w:p>
          <w:p w14:paraId="28CEA938" w14:textId="77777777" w:rsidR="00AE5838" w:rsidRPr="00047E10" w:rsidRDefault="00AE5838" w:rsidP="00D62000">
            <w:pPr>
              <w:spacing w:line="360" w:lineRule="auto"/>
              <w:jc w:val="center"/>
              <w:rPr>
                <w:sz w:val="22"/>
                <w:szCs w:val="22"/>
                <w:lang w:val="sr-Cyrl-RS"/>
              </w:rPr>
            </w:pPr>
          </w:p>
          <w:p w14:paraId="1B3EA44F" w14:textId="77777777" w:rsidR="00AE5838" w:rsidRPr="00047E10" w:rsidRDefault="00AE5838" w:rsidP="00D62000">
            <w:pPr>
              <w:spacing w:line="360" w:lineRule="auto"/>
              <w:jc w:val="center"/>
              <w:rPr>
                <w:sz w:val="22"/>
                <w:szCs w:val="22"/>
                <w:lang w:val="sr-Cyrl-RS"/>
              </w:rPr>
            </w:pPr>
            <w:r w:rsidRPr="00047E10">
              <w:rPr>
                <w:sz w:val="22"/>
                <w:szCs w:val="22"/>
                <w:lang w:val="sr-Cyrl-RS"/>
              </w:rPr>
              <w:t>Одмах, чим је безбедно</w:t>
            </w:r>
          </w:p>
        </w:tc>
        <w:tc>
          <w:tcPr>
            <w:tcW w:w="2327" w:type="dxa"/>
            <w:tcBorders>
              <w:top w:val="single" w:sz="4" w:space="0" w:color="auto"/>
              <w:left w:val="single" w:sz="4" w:space="0" w:color="auto"/>
              <w:bottom w:val="single" w:sz="4" w:space="0" w:color="auto"/>
              <w:right w:val="single" w:sz="4" w:space="0" w:color="auto"/>
            </w:tcBorders>
          </w:tcPr>
          <w:p w14:paraId="4D3231CE" w14:textId="77777777" w:rsidR="00AE5838" w:rsidRPr="00047E10" w:rsidRDefault="00AE5838" w:rsidP="00D62000">
            <w:pPr>
              <w:spacing w:line="360" w:lineRule="auto"/>
              <w:jc w:val="center"/>
              <w:rPr>
                <w:sz w:val="22"/>
                <w:szCs w:val="22"/>
                <w:lang w:val="sr-Cyrl-RS"/>
              </w:rPr>
            </w:pPr>
          </w:p>
          <w:p w14:paraId="19AD9424" w14:textId="77777777" w:rsidR="00AE5838" w:rsidRPr="00047E10" w:rsidRDefault="00AE5838" w:rsidP="00D62000">
            <w:pPr>
              <w:spacing w:line="360" w:lineRule="auto"/>
              <w:jc w:val="center"/>
              <w:rPr>
                <w:sz w:val="22"/>
                <w:szCs w:val="22"/>
                <w:lang w:val="sr-Cyrl-RS"/>
              </w:rPr>
            </w:pPr>
          </w:p>
          <w:p w14:paraId="3318D690" w14:textId="77777777" w:rsidR="00AE5838" w:rsidRPr="00047E10" w:rsidRDefault="00AE5838" w:rsidP="00D62000">
            <w:pPr>
              <w:spacing w:line="360" w:lineRule="auto"/>
              <w:jc w:val="center"/>
              <w:rPr>
                <w:sz w:val="22"/>
                <w:szCs w:val="22"/>
                <w:lang w:val="sr-Cyrl-RS"/>
              </w:rPr>
            </w:pPr>
            <w:r w:rsidRPr="00047E10">
              <w:rPr>
                <w:sz w:val="22"/>
                <w:szCs w:val="22"/>
                <w:lang w:val="sr-Cyrl-RS"/>
              </w:rPr>
              <w:t>Евиденција позива/обавештења</w:t>
            </w:r>
          </w:p>
        </w:tc>
      </w:tr>
      <w:tr w:rsidR="00AE5838" w:rsidRPr="00047E10" w14:paraId="2EB66954"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2D1F771D" w14:textId="77777777" w:rsidR="00AE5838" w:rsidRPr="00047E10" w:rsidRDefault="00AE5838" w:rsidP="00D62000">
            <w:pPr>
              <w:spacing w:line="360" w:lineRule="auto"/>
              <w:jc w:val="center"/>
              <w:rPr>
                <w:sz w:val="22"/>
                <w:szCs w:val="22"/>
                <w:lang w:val="sr-Cyrl-RS"/>
              </w:rPr>
            </w:pPr>
            <w:r w:rsidRPr="00047E10">
              <w:rPr>
                <w:sz w:val="22"/>
                <w:szCs w:val="22"/>
                <w:lang w:val="sr-Cyrl-RS"/>
              </w:rPr>
              <w:t>Обавештавање јавности и медија искључиво преко директора, након стабилизације ситуације и прикупљања тачних информација</w:t>
            </w:r>
          </w:p>
        </w:tc>
        <w:tc>
          <w:tcPr>
            <w:tcW w:w="3156" w:type="dxa"/>
            <w:tcBorders>
              <w:top w:val="single" w:sz="4" w:space="0" w:color="auto"/>
              <w:left w:val="single" w:sz="4" w:space="0" w:color="auto"/>
              <w:bottom w:val="single" w:sz="4" w:space="0" w:color="auto"/>
              <w:right w:val="single" w:sz="4" w:space="0" w:color="auto"/>
            </w:tcBorders>
          </w:tcPr>
          <w:p w14:paraId="2B296A27" w14:textId="77777777" w:rsidR="00AE5838" w:rsidRPr="00047E10" w:rsidRDefault="00AE5838" w:rsidP="00D62000">
            <w:pPr>
              <w:spacing w:line="360" w:lineRule="auto"/>
              <w:jc w:val="center"/>
              <w:rPr>
                <w:sz w:val="22"/>
                <w:szCs w:val="22"/>
                <w:lang w:val="ru-RU"/>
              </w:rPr>
            </w:pPr>
          </w:p>
          <w:p w14:paraId="6EDA331B" w14:textId="77777777" w:rsidR="00AE5838" w:rsidRPr="00047E10" w:rsidRDefault="00AE5838" w:rsidP="00D62000">
            <w:pPr>
              <w:spacing w:line="360" w:lineRule="auto"/>
              <w:jc w:val="center"/>
              <w:rPr>
                <w:sz w:val="22"/>
                <w:szCs w:val="22"/>
                <w:lang w:val="ru-RU"/>
              </w:rPr>
            </w:pPr>
          </w:p>
          <w:p w14:paraId="43E783F3" w14:textId="77777777" w:rsidR="00AE5838" w:rsidRPr="00047E10" w:rsidRDefault="00AE5838" w:rsidP="00D62000">
            <w:pPr>
              <w:spacing w:line="360" w:lineRule="auto"/>
              <w:jc w:val="center"/>
              <w:rPr>
                <w:vanish/>
                <w:sz w:val="22"/>
                <w:szCs w:val="22"/>
              </w:rPr>
            </w:pPr>
            <w:r w:rsidRPr="00047E10">
              <w:rPr>
                <w:sz w:val="22"/>
                <w:szCs w:val="22"/>
                <w:lang w:val="sr-Cyrl-CS"/>
              </w:rPr>
              <w:t>Директор (или овлашћено лице)</w:t>
            </w:r>
          </w:p>
        </w:tc>
        <w:tc>
          <w:tcPr>
            <w:tcW w:w="2024" w:type="dxa"/>
            <w:tcBorders>
              <w:top w:val="single" w:sz="4" w:space="0" w:color="auto"/>
              <w:left w:val="single" w:sz="4" w:space="0" w:color="auto"/>
              <w:bottom w:val="single" w:sz="4" w:space="0" w:color="auto"/>
              <w:right w:val="single" w:sz="4" w:space="0" w:color="auto"/>
            </w:tcBorders>
          </w:tcPr>
          <w:p w14:paraId="23BDE5E8" w14:textId="77777777" w:rsidR="00AE5838" w:rsidRPr="00047E10" w:rsidRDefault="00AE5838" w:rsidP="00D62000">
            <w:pPr>
              <w:spacing w:line="360" w:lineRule="auto"/>
              <w:jc w:val="center"/>
              <w:rPr>
                <w:sz w:val="22"/>
                <w:szCs w:val="22"/>
                <w:lang w:val="sr-Cyrl-RS"/>
              </w:rPr>
            </w:pPr>
          </w:p>
          <w:p w14:paraId="4729CCF2" w14:textId="77777777" w:rsidR="00AE5838" w:rsidRPr="00047E10" w:rsidRDefault="00AE5838" w:rsidP="00D62000">
            <w:pPr>
              <w:spacing w:line="360" w:lineRule="auto"/>
              <w:jc w:val="center"/>
              <w:rPr>
                <w:sz w:val="22"/>
                <w:szCs w:val="22"/>
                <w:lang w:val="sr-Cyrl-RS"/>
              </w:rPr>
            </w:pPr>
            <w:r w:rsidRPr="00047E10">
              <w:rPr>
                <w:sz w:val="22"/>
                <w:szCs w:val="22"/>
                <w:lang w:val="sr-Cyrl-RS"/>
              </w:rPr>
              <w:t>По процени, у координацији са надлежним институцијама</w:t>
            </w:r>
          </w:p>
        </w:tc>
        <w:tc>
          <w:tcPr>
            <w:tcW w:w="2327" w:type="dxa"/>
            <w:tcBorders>
              <w:top w:val="single" w:sz="4" w:space="0" w:color="auto"/>
              <w:left w:val="single" w:sz="4" w:space="0" w:color="auto"/>
              <w:bottom w:val="single" w:sz="4" w:space="0" w:color="auto"/>
              <w:right w:val="single" w:sz="4" w:space="0" w:color="auto"/>
            </w:tcBorders>
          </w:tcPr>
          <w:p w14:paraId="29A84DB0" w14:textId="77777777" w:rsidR="00AE5838" w:rsidRPr="00047E10" w:rsidRDefault="00AE5838" w:rsidP="00D62000">
            <w:pPr>
              <w:spacing w:line="360" w:lineRule="auto"/>
              <w:jc w:val="center"/>
              <w:rPr>
                <w:sz w:val="22"/>
                <w:szCs w:val="22"/>
                <w:lang w:val="sr-Cyrl-RS"/>
              </w:rPr>
            </w:pPr>
          </w:p>
          <w:p w14:paraId="38B91063" w14:textId="77777777" w:rsidR="00AE5838" w:rsidRPr="00047E10" w:rsidRDefault="00AE5838" w:rsidP="00D62000">
            <w:pPr>
              <w:spacing w:line="360" w:lineRule="auto"/>
              <w:jc w:val="center"/>
              <w:rPr>
                <w:sz w:val="22"/>
                <w:szCs w:val="22"/>
                <w:lang w:val="sr-Cyrl-RS"/>
              </w:rPr>
            </w:pPr>
            <w:r w:rsidRPr="00047E10">
              <w:rPr>
                <w:sz w:val="22"/>
                <w:szCs w:val="22"/>
                <w:lang w:val="sr-Cyrl-RS"/>
              </w:rPr>
              <w:t>Саопштење, медијски запис</w:t>
            </w:r>
          </w:p>
        </w:tc>
      </w:tr>
      <w:tr w:rsidR="00AE5838" w:rsidRPr="00047E10" w14:paraId="765926DB"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26F37A4F" w14:textId="77777777" w:rsidR="00AE5838" w:rsidRPr="00047E10" w:rsidRDefault="00AE5838" w:rsidP="00D62000">
            <w:pPr>
              <w:spacing w:line="360" w:lineRule="auto"/>
              <w:jc w:val="center"/>
              <w:rPr>
                <w:sz w:val="22"/>
                <w:szCs w:val="22"/>
                <w:lang w:val="sr-Cyrl-RS"/>
              </w:rPr>
            </w:pPr>
            <w:r w:rsidRPr="00047E10">
              <w:rPr>
                <w:sz w:val="22"/>
                <w:szCs w:val="22"/>
                <w:lang w:val="sr-Cyrl-RS"/>
              </w:rPr>
              <w:t>Сарадња са хитним службама</w:t>
            </w:r>
          </w:p>
        </w:tc>
        <w:tc>
          <w:tcPr>
            <w:tcW w:w="3156" w:type="dxa"/>
            <w:tcBorders>
              <w:top w:val="single" w:sz="4" w:space="0" w:color="auto"/>
              <w:left w:val="single" w:sz="4" w:space="0" w:color="auto"/>
              <w:bottom w:val="single" w:sz="4" w:space="0" w:color="auto"/>
              <w:right w:val="single" w:sz="4" w:space="0" w:color="auto"/>
            </w:tcBorders>
            <w:hideMark/>
          </w:tcPr>
          <w:p w14:paraId="65A7E46A" w14:textId="77777777" w:rsidR="00AE5838" w:rsidRPr="00047E10" w:rsidRDefault="00AE5838" w:rsidP="00D62000">
            <w:pPr>
              <w:spacing w:line="360" w:lineRule="auto"/>
              <w:jc w:val="center"/>
              <w:rPr>
                <w:sz w:val="22"/>
                <w:szCs w:val="22"/>
                <w:lang w:val="sr-Cyrl-RS"/>
              </w:rPr>
            </w:pPr>
            <w:r w:rsidRPr="00047E10">
              <w:rPr>
                <w:sz w:val="22"/>
                <w:szCs w:val="22"/>
                <w:lang w:val="sr-Cyrl-RS"/>
              </w:rPr>
              <w:t>Директор, психолог</w:t>
            </w:r>
          </w:p>
        </w:tc>
        <w:tc>
          <w:tcPr>
            <w:tcW w:w="2024" w:type="dxa"/>
            <w:tcBorders>
              <w:top w:val="single" w:sz="4" w:space="0" w:color="auto"/>
              <w:left w:val="single" w:sz="4" w:space="0" w:color="auto"/>
              <w:bottom w:val="single" w:sz="4" w:space="0" w:color="auto"/>
              <w:right w:val="single" w:sz="4" w:space="0" w:color="auto"/>
            </w:tcBorders>
            <w:hideMark/>
          </w:tcPr>
          <w:p w14:paraId="74F2ADCA" w14:textId="77777777" w:rsidR="00AE5838" w:rsidRPr="00047E10" w:rsidRDefault="00AE5838" w:rsidP="00D62000">
            <w:pPr>
              <w:spacing w:line="360" w:lineRule="auto"/>
              <w:jc w:val="center"/>
              <w:rPr>
                <w:sz w:val="22"/>
                <w:szCs w:val="22"/>
                <w:lang w:val="sr-Cyrl-RS"/>
              </w:rPr>
            </w:pPr>
            <w:r w:rsidRPr="00047E10">
              <w:rPr>
                <w:sz w:val="22"/>
                <w:szCs w:val="22"/>
                <w:lang w:val="sr-Cyrl-RS"/>
              </w:rPr>
              <w:t>Одмах</w:t>
            </w:r>
          </w:p>
        </w:tc>
        <w:tc>
          <w:tcPr>
            <w:tcW w:w="2327" w:type="dxa"/>
            <w:tcBorders>
              <w:top w:val="single" w:sz="4" w:space="0" w:color="auto"/>
              <w:left w:val="single" w:sz="4" w:space="0" w:color="auto"/>
              <w:bottom w:val="single" w:sz="4" w:space="0" w:color="auto"/>
              <w:right w:val="single" w:sz="4" w:space="0" w:color="auto"/>
            </w:tcBorders>
            <w:hideMark/>
          </w:tcPr>
          <w:p w14:paraId="1D02252E" w14:textId="77777777" w:rsidR="00AE5838" w:rsidRPr="00047E10" w:rsidRDefault="00AE5838" w:rsidP="00D62000">
            <w:pPr>
              <w:spacing w:line="360" w:lineRule="auto"/>
              <w:jc w:val="center"/>
              <w:rPr>
                <w:sz w:val="22"/>
                <w:szCs w:val="22"/>
                <w:lang w:val="sr-Cyrl-RS"/>
              </w:rPr>
            </w:pPr>
            <w:r w:rsidRPr="00047E10">
              <w:rPr>
                <w:sz w:val="22"/>
                <w:szCs w:val="22"/>
                <w:lang w:val="sr-Cyrl-RS"/>
              </w:rPr>
              <w:t>Белешка о контакту</w:t>
            </w:r>
          </w:p>
        </w:tc>
      </w:tr>
      <w:tr w:rsidR="00AE5838" w:rsidRPr="00047E10" w14:paraId="5D41006A" w14:textId="77777777" w:rsidTr="00AE3CD7">
        <w:trPr>
          <w:jc w:val="center"/>
        </w:trPr>
        <w:tc>
          <w:tcPr>
            <w:tcW w:w="9576" w:type="dxa"/>
            <w:gridSpan w:val="4"/>
            <w:tcBorders>
              <w:top w:val="single" w:sz="4" w:space="0" w:color="auto"/>
              <w:left w:val="single" w:sz="4" w:space="0" w:color="auto"/>
              <w:bottom w:val="single" w:sz="4" w:space="0" w:color="auto"/>
              <w:right w:val="single" w:sz="4" w:space="0" w:color="auto"/>
            </w:tcBorders>
            <w:hideMark/>
          </w:tcPr>
          <w:p w14:paraId="553494E5" w14:textId="77777777" w:rsidR="00AE5838" w:rsidRPr="00047E10" w:rsidRDefault="00AE5838" w:rsidP="00D62000">
            <w:pPr>
              <w:spacing w:line="360" w:lineRule="auto"/>
              <w:jc w:val="center"/>
              <w:rPr>
                <w:b/>
                <w:bCs/>
                <w:sz w:val="22"/>
                <w:szCs w:val="22"/>
              </w:rPr>
            </w:pPr>
            <w:r w:rsidRPr="00047E10">
              <w:rPr>
                <w:b/>
                <w:bCs/>
                <w:sz w:val="22"/>
                <w:szCs w:val="22"/>
                <w:lang w:val="sr-Cyrl-CS"/>
              </w:rPr>
              <w:t>7. Посткризне активности</w:t>
            </w:r>
          </w:p>
        </w:tc>
      </w:tr>
      <w:tr w:rsidR="00AE5838" w:rsidRPr="00047E10" w14:paraId="7E1FC1B4"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21B9B994" w14:textId="77777777" w:rsidR="00AE5838" w:rsidRPr="00047E10" w:rsidRDefault="00AE5838" w:rsidP="00D62000">
            <w:pPr>
              <w:spacing w:line="360" w:lineRule="auto"/>
              <w:jc w:val="center"/>
              <w:rPr>
                <w:sz w:val="22"/>
                <w:szCs w:val="22"/>
                <w:lang w:val="sr-Cyrl-RS"/>
              </w:rPr>
            </w:pPr>
            <w:r w:rsidRPr="00047E10">
              <w:rPr>
                <w:sz w:val="22"/>
                <w:szCs w:val="22"/>
                <w:lang w:val="sr-Cyrl-RS"/>
              </w:rPr>
              <w:lastRenderedPageBreak/>
              <w:t>Активност</w:t>
            </w:r>
          </w:p>
        </w:tc>
        <w:tc>
          <w:tcPr>
            <w:tcW w:w="3156" w:type="dxa"/>
            <w:tcBorders>
              <w:top w:val="single" w:sz="4" w:space="0" w:color="auto"/>
              <w:left w:val="single" w:sz="4" w:space="0" w:color="auto"/>
              <w:bottom w:val="single" w:sz="4" w:space="0" w:color="auto"/>
              <w:right w:val="single" w:sz="4" w:space="0" w:color="auto"/>
            </w:tcBorders>
            <w:hideMark/>
          </w:tcPr>
          <w:p w14:paraId="6D1118C9" w14:textId="77777777" w:rsidR="00AE5838" w:rsidRPr="00047E10" w:rsidRDefault="00AE5838" w:rsidP="00D62000">
            <w:pPr>
              <w:spacing w:line="360" w:lineRule="auto"/>
              <w:jc w:val="center"/>
              <w:rPr>
                <w:sz w:val="22"/>
                <w:szCs w:val="22"/>
                <w:lang w:val="sr-Cyrl-RS"/>
              </w:rPr>
            </w:pPr>
            <w:r w:rsidRPr="00047E10">
              <w:rPr>
                <w:sz w:val="22"/>
                <w:szCs w:val="22"/>
                <w:lang w:val="sr-Cyrl-RS"/>
              </w:rPr>
              <w:t>Одговорна лица</w:t>
            </w:r>
          </w:p>
        </w:tc>
        <w:tc>
          <w:tcPr>
            <w:tcW w:w="2024" w:type="dxa"/>
            <w:tcBorders>
              <w:top w:val="single" w:sz="4" w:space="0" w:color="auto"/>
              <w:left w:val="single" w:sz="4" w:space="0" w:color="auto"/>
              <w:bottom w:val="single" w:sz="4" w:space="0" w:color="auto"/>
              <w:right w:val="single" w:sz="4" w:space="0" w:color="auto"/>
            </w:tcBorders>
            <w:hideMark/>
          </w:tcPr>
          <w:p w14:paraId="43F0D5CC" w14:textId="77777777" w:rsidR="00AE5838" w:rsidRPr="00047E10" w:rsidRDefault="00AE5838" w:rsidP="00D62000">
            <w:pPr>
              <w:spacing w:line="360" w:lineRule="auto"/>
              <w:jc w:val="center"/>
              <w:rPr>
                <w:sz w:val="22"/>
                <w:szCs w:val="22"/>
                <w:lang w:val="sr-Cyrl-RS"/>
              </w:rPr>
            </w:pPr>
            <w:r w:rsidRPr="00047E10">
              <w:rPr>
                <w:sz w:val="22"/>
                <w:szCs w:val="22"/>
                <w:lang w:val="sr-Cyrl-RS"/>
              </w:rPr>
              <w:t>Рок</w:t>
            </w:r>
          </w:p>
        </w:tc>
        <w:tc>
          <w:tcPr>
            <w:tcW w:w="2327" w:type="dxa"/>
            <w:tcBorders>
              <w:top w:val="single" w:sz="4" w:space="0" w:color="auto"/>
              <w:left w:val="single" w:sz="4" w:space="0" w:color="auto"/>
              <w:bottom w:val="single" w:sz="4" w:space="0" w:color="auto"/>
              <w:right w:val="single" w:sz="4" w:space="0" w:color="auto"/>
            </w:tcBorders>
            <w:hideMark/>
          </w:tcPr>
          <w:p w14:paraId="0946D9D7" w14:textId="77777777" w:rsidR="00AE5838" w:rsidRPr="00047E10" w:rsidRDefault="00AE5838" w:rsidP="00D62000">
            <w:pPr>
              <w:spacing w:line="360" w:lineRule="auto"/>
              <w:jc w:val="center"/>
              <w:rPr>
                <w:sz w:val="22"/>
                <w:szCs w:val="22"/>
                <w:lang w:val="sr-Cyrl-RS"/>
              </w:rPr>
            </w:pPr>
            <w:r w:rsidRPr="00047E10">
              <w:rPr>
                <w:sz w:val="22"/>
                <w:szCs w:val="22"/>
                <w:lang w:val="sr-Cyrl-RS"/>
              </w:rPr>
              <w:t>Индикатор реализације</w:t>
            </w:r>
          </w:p>
        </w:tc>
      </w:tr>
      <w:tr w:rsidR="00AE5838" w:rsidRPr="00047E10" w14:paraId="71D6B11F"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235703DD" w14:textId="77777777" w:rsidR="00AE5838" w:rsidRPr="00047E10" w:rsidRDefault="00AE5838" w:rsidP="00D62000">
            <w:pPr>
              <w:spacing w:line="360" w:lineRule="auto"/>
              <w:jc w:val="center"/>
              <w:rPr>
                <w:sz w:val="22"/>
                <w:szCs w:val="22"/>
                <w:lang w:val="sr-Cyrl-RS"/>
              </w:rPr>
            </w:pPr>
            <w:r w:rsidRPr="00047E10">
              <w:rPr>
                <w:sz w:val="22"/>
                <w:szCs w:val="22"/>
                <w:lang w:val="sr-Cyrl-RS"/>
              </w:rPr>
              <w:t>Групни разговори и активности са децом (игра, цртеж, прича)</w:t>
            </w:r>
          </w:p>
        </w:tc>
        <w:tc>
          <w:tcPr>
            <w:tcW w:w="3156" w:type="dxa"/>
            <w:tcBorders>
              <w:top w:val="single" w:sz="4" w:space="0" w:color="auto"/>
              <w:left w:val="single" w:sz="4" w:space="0" w:color="auto"/>
              <w:bottom w:val="single" w:sz="4" w:space="0" w:color="auto"/>
              <w:right w:val="single" w:sz="4" w:space="0" w:color="auto"/>
            </w:tcBorders>
          </w:tcPr>
          <w:p w14:paraId="5C3BF74C" w14:textId="77777777" w:rsidR="00AE5838" w:rsidRPr="00047E10" w:rsidRDefault="00AE5838" w:rsidP="00D62000">
            <w:pPr>
              <w:spacing w:line="360" w:lineRule="auto"/>
              <w:jc w:val="center"/>
              <w:rPr>
                <w:sz w:val="22"/>
                <w:szCs w:val="22"/>
                <w:lang w:val="sr-Cyrl-RS"/>
              </w:rPr>
            </w:pPr>
          </w:p>
          <w:p w14:paraId="038AF96D" w14:textId="77777777" w:rsidR="00AE5838" w:rsidRPr="00047E10" w:rsidRDefault="00AE5838" w:rsidP="00D62000">
            <w:pPr>
              <w:spacing w:line="360" w:lineRule="auto"/>
              <w:jc w:val="center"/>
              <w:rPr>
                <w:sz w:val="22"/>
                <w:szCs w:val="22"/>
                <w:lang w:val="sr-Cyrl-RS"/>
              </w:rPr>
            </w:pPr>
            <w:r w:rsidRPr="00047E10">
              <w:rPr>
                <w:sz w:val="22"/>
                <w:szCs w:val="22"/>
                <w:lang w:val="sr-Cyrl-RS"/>
              </w:rPr>
              <w:t>Васпитачи, психолог</w:t>
            </w:r>
          </w:p>
        </w:tc>
        <w:tc>
          <w:tcPr>
            <w:tcW w:w="2024" w:type="dxa"/>
            <w:tcBorders>
              <w:top w:val="single" w:sz="4" w:space="0" w:color="auto"/>
              <w:left w:val="single" w:sz="4" w:space="0" w:color="auto"/>
              <w:bottom w:val="single" w:sz="4" w:space="0" w:color="auto"/>
              <w:right w:val="single" w:sz="4" w:space="0" w:color="auto"/>
            </w:tcBorders>
          </w:tcPr>
          <w:p w14:paraId="058F83C6" w14:textId="77777777" w:rsidR="00AE5838" w:rsidRPr="00047E10" w:rsidRDefault="00AE5838" w:rsidP="00D62000">
            <w:pPr>
              <w:spacing w:line="360" w:lineRule="auto"/>
              <w:jc w:val="center"/>
              <w:rPr>
                <w:sz w:val="22"/>
                <w:szCs w:val="22"/>
                <w:lang w:val="sr-Cyrl-RS"/>
              </w:rPr>
            </w:pPr>
          </w:p>
          <w:p w14:paraId="6DBEE6BE" w14:textId="77777777" w:rsidR="00AE5838" w:rsidRPr="00047E10" w:rsidRDefault="00AE5838" w:rsidP="00D62000">
            <w:pPr>
              <w:spacing w:line="360" w:lineRule="auto"/>
              <w:jc w:val="center"/>
              <w:rPr>
                <w:sz w:val="22"/>
                <w:szCs w:val="22"/>
                <w:lang w:val="sr-Cyrl-RS"/>
              </w:rPr>
            </w:pPr>
            <w:r w:rsidRPr="00047E10">
              <w:rPr>
                <w:sz w:val="22"/>
                <w:szCs w:val="22"/>
                <w:lang w:val="sr-Cyrl-RS"/>
              </w:rPr>
              <w:t>Првих 7–10 дана</w:t>
            </w:r>
          </w:p>
        </w:tc>
        <w:tc>
          <w:tcPr>
            <w:tcW w:w="2327" w:type="dxa"/>
            <w:tcBorders>
              <w:top w:val="single" w:sz="4" w:space="0" w:color="auto"/>
              <w:left w:val="single" w:sz="4" w:space="0" w:color="auto"/>
              <w:bottom w:val="single" w:sz="4" w:space="0" w:color="auto"/>
              <w:right w:val="single" w:sz="4" w:space="0" w:color="auto"/>
            </w:tcBorders>
          </w:tcPr>
          <w:p w14:paraId="4FA7007B" w14:textId="77777777" w:rsidR="00AE5838" w:rsidRPr="00047E10" w:rsidRDefault="00AE5838" w:rsidP="00D62000">
            <w:pPr>
              <w:spacing w:line="360" w:lineRule="auto"/>
              <w:jc w:val="center"/>
              <w:rPr>
                <w:sz w:val="22"/>
                <w:szCs w:val="22"/>
                <w:lang w:val="sr-Cyrl-RS"/>
              </w:rPr>
            </w:pPr>
          </w:p>
          <w:p w14:paraId="54CA5975" w14:textId="77777777" w:rsidR="00AE5838" w:rsidRPr="00047E10" w:rsidRDefault="00AE5838" w:rsidP="00D62000">
            <w:pPr>
              <w:spacing w:line="360" w:lineRule="auto"/>
              <w:jc w:val="center"/>
              <w:rPr>
                <w:sz w:val="22"/>
                <w:szCs w:val="22"/>
                <w:lang w:val="sr-Cyrl-RS"/>
              </w:rPr>
            </w:pPr>
            <w:r w:rsidRPr="00047E10">
              <w:rPr>
                <w:sz w:val="22"/>
                <w:szCs w:val="22"/>
                <w:lang w:val="sr-Cyrl-RS"/>
              </w:rPr>
              <w:t>Белешке васпитача и психолога</w:t>
            </w:r>
          </w:p>
        </w:tc>
      </w:tr>
      <w:tr w:rsidR="00AE5838" w:rsidRPr="00047E10" w14:paraId="3BE85063"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5455E760" w14:textId="77777777" w:rsidR="00AE5838" w:rsidRPr="00047E10" w:rsidRDefault="00AE5838" w:rsidP="00D62000">
            <w:pPr>
              <w:spacing w:line="360" w:lineRule="auto"/>
              <w:jc w:val="center"/>
              <w:rPr>
                <w:sz w:val="22"/>
                <w:szCs w:val="22"/>
                <w:lang w:val="sr-Cyrl-RS"/>
              </w:rPr>
            </w:pPr>
            <w:r w:rsidRPr="00047E10">
              <w:rPr>
                <w:sz w:val="22"/>
                <w:szCs w:val="22"/>
                <w:lang w:val="sr-Cyrl-RS"/>
              </w:rPr>
              <w:t>Саветодавни рад са родитељима (састанци, индивидуални разговори)</w:t>
            </w:r>
          </w:p>
        </w:tc>
        <w:tc>
          <w:tcPr>
            <w:tcW w:w="3156" w:type="dxa"/>
            <w:tcBorders>
              <w:top w:val="single" w:sz="4" w:space="0" w:color="auto"/>
              <w:left w:val="single" w:sz="4" w:space="0" w:color="auto"/>
              <w:bottom w:val="single" w:sz="4" w:space="0" w:color="auto"/>
              <w:right w:val="single" w:sz="4" w:space="0" w:color="auto"/>
            </w:tcBorders>
          </w:tcPr>
          <w:p w14:paraId="7E9A241D" w14:textId="77777777" w:rsidR="00AE5838" w:rsidRPr="00047E10" w:rsidRDefault="00AE5838" w:rsidP="00D62000">
            <w:pPr>
              <w:spacing w:line="360" w:lineRule="auto"/>
              <w:jc w:val="center"/>
              <w:rPr>
                <w:sz w:val="22"/>
                <w:szCs w:val="22"/>
                <w:lang w:val="sr-Cyrl-RS"/>
              </w:rPr>
            </w:pPr>
          </w:p>
          <w:p w14:paraId="7A686F5B" w14:textId="77777777" w:rsidR="00AE5838" w:rsidRPr="00047E10" w:rsidRDefault="00AE5838" w:rsidP="00D62000">
            <w:pPr>
              <w:spacing w:line="360" w:lineRule="auto"/>
              <w:jc w:val="center"/>
              <w:rPr>
                <w:sz w:val="22"/>
                <w:szCs w:val="22"/>
                <w:lang w:val="sr-Cyrl-RS"/>
              </w:rPr>
            </w:pPr>
            <w:r w:rsidRPr="00047E10">
              <w:rPr>
                <w:sz w:val="22"/>
                <w:szCs w:val="22"/>
                <w:lang w:val="sr-Cyrl-RS"/>
              </w:rPr>
              <w:t>Психолог, педагог</w:t>
            </w:r>
          </w:p>
        </w:tc>
        <w:tc>
          <w:tcPr>
            <w:tcW w:w="2024" w:type="dxa"/>
            <w:tcBorders>
              <w:top w:val="single" w:sz="4" w:space="0" w:color="auto"/>
              <w:left w:val="single" w:sz="4" w:space="0" w:color="auto"/>
              <w:bottom w:val="single" w:sz="4" w:space="0" w:color="auto"/>
              <w:right w:val="single" w:sz="4" w:space="0" w:color="auto"/>
            </w:tcBorders>
          </w:tcPr>
          <w:p w14:paraId="1384FBF5" w14:textId="77777777" w:rsidR="00AE5838" w:rsidRPr="00047E10" w:rsidRDefault="00AE5838" w:rsidP="00D62000">
            <w:pPr>
              <w:spacing w:line="360" w:lineRule="auto"/>
              <w:jc w:val="center"/>
              <w:rPr>
                <w:sz w:val="22"/>
                <w:szCs w:val="22"/>
                <w:lang w:val="sr-Cyrl-RS"/>
              </w:rPr>
            </w:pPr>
          </w:p>
          <w:p w14:paraId="6FC2B041" w14:textId="77777777" w:rsidR="00AE5838" w:rsidRPr="00047E10" w:rsidRDefault="00AE5838" w:rsidP="00D62000">
            <w:pPr>
              <w:spacing w:line="360" w:lineRule="auto"/>
              <w:jc w:val="center"/>
              <w:rPr>
                <w:sz w:val="22"/>
                <w:szCs w:val="22"/>
                <w:lang w:val="sr-Cyrl-RS"/>
              </w:rPr>
            </w:pPr>
            <w:r w:rsidRPr="00047E10">
              <w:rPr>
                <w:sz w:val="22"/>
                <w:szCs w:val="22"/>
                <w:lang w:val="sr-Cyrl-RS"/>
              </w:rPr>
              <w:t>Првих 14 дана</w:t>
            </w:r>
          </w:p>
        </w:tc>
        <w:tc>
          <w:tcPr>
            <w:tcW w:w="2327" w:type="dxa"/>
            <w:tcBorders>
              <w:top w:val="single" w:sz="4" w:space="0" w:color="auto"/>
              <w:left w:val="single" w:sz="4" w:space="0" w:color="auto"/>
              <w:bottom w:val="single" w:sz="4" w:space="0" w:color="auto"/>
              <w:right w:val="single" w:sz="4" w:space="0" w:color="auto"/>
            </w:tcBorders>
          </w:tcPr>
          <w:p w14:paraId="1AF0AE0B" w14:textId="77777777" w:rsidR="00AE5838" w:rsidRPr="00047E10" w:rsidRDefault="00AE5838" w:rsidP="00D62000">
            <w:pPr>
              <w:spacing w:line="360" w:lineRule="auto"/>
              <w:jc w:val="center"/>
              <w:rPr>
                <w:sz w:val="22"/>
                <w:szCs w:val="22"/>
                <w:lang w:val="sr-Cyrl-RS"/>
              </w:rPr>
            </w:pPr>
          </w:p>
          <w:p w14:paraId="1E519C5D" w14:textId="77777777" w:rsidR="00AE5838" w:rsidRPr="00047E10" w:rsidRDefault="00AE5838" w:rsidP="00D62000">
            <w:pPr>
              <w:spacing w:line="360" w:lineRule="auto"/>
              <w:jc w:val="center"/>
              <w:rPr>
                <w:sz w:val="22"/>
                <w:szCs w:val="22"/>
                <w:lang w:val="sr-Cyrl-RS"/>
              </w:rPr>
            </w:pPr>
            <w:r w:rsidRPr="00047E10">
              <w:rPr>
                <w:sz w:val="22"/>
                <w:szCs w:val="22"/>
                <w:lang w:val="sr-Cyrl-RS"/>
              </w:rPr>
              <w:t>Записници са састанака</w:t>
            </w:r>
          </w:p>
        </w:tc>
      </w:tr>
      <w:tr w:rsidR="00AE5838" w:rsidRPr="00047E10" w14:paraId="36C19C88"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5A60AD12" w14:textId="77777777" w:rsidR="00AE5838" w:rsidRPr="00047E10" w:rsidRDefault="00AE5838" w:rsidP="00D62000">
            <w:pPr>
              <w:spacing w:line="360" w:lineRule="auto"/>
              <w:jc w:val="center"/>
              <w:rPr>
                <w:sz w:val="22"/>
                <w:szCs w:val="22"/>
                <w:lang w:val="sr-Cyrl-RS"/>
              </w:rPr>
            </w:pPr>
            <w:r w:rsidRPr="00047E10">
              <w:rPr>
                <w:sz w:val="22"/>
                <w:szCs w:val="22"/>
                <w:lang w:val="sr-Cyrl-RS"/>
              </w:rPr>
              <w:t>Индивидуална подршка запосленима</w:t>
            </w:r>
          </w:p>
        </w:tc>
        <w:tc>
          <w:tcPr>
            <w:tcW w:w="3156" w:type="dxa"/>
            <w:tcBorders>
              <w:top w:val="single" w:sz="4" w:space="0" w:color="auto"/>
              <w:left w:val="single" w:sz="4" w:space="0" w:color="auto"/>
              <w:bottom w:val="single" w:sz="4" w:space="0" w:color="auto"/>
              <w:right w:val="single" w:sz="4" w:space="0" w:color="auto"/>
            </w:tcBorders>
          </w:tcPr>
          <w:p w14:paraId="49DC73D7" w14:textId="77777777" w:rsidR="00AE5838" w:rsidRPr="00047E10" w:rsidRDefault="00AE5838" w:rsidP="00D62000">
            <w:pPr>
              <w:spacing w:line="360" w:lineRule="auto"/>
              <w:jc w:val="center"/>
              <w:rPr>
                <w:sz w:val="22"/>
                <w:szCs w:val="22"/>
                <w:lang w:val="sr-Cyrl-RS"/>
              </w:rPr>
            </w:pPr>
          </w:p>
          <w:p w14:paraId="2954D2F4" w14:textId="77777777" w:rsidR="00AE5838" w:rsidRPr="00047E10" w:rsidRDefault="00AE5838" w:rsidP="00D62000">
            <w:pPr>
              <w:spacing w:line="360" w:lineRule="auto"/>
              <w:jc w:val="center"/>
              <w:rPr>
                <w:sz w:val="22"/>
                <w:szCs w:val="22"/>
                <w:lang w:val="sr-Cyrl-RS"/>
              </w:rPr>
            </w:pPr>
            <w:r w:rsidRPr="00047E10">
              <w:rPr>
                <w:sz w:val="22"/>
                <w:szCs w:val="22"/>
                <w:lang w:val="sr-Cyrl-RS"/>
              </w:rPr>
              <w:t>Психолог</w:t>
            </w:r>
          </w:p>
        </w:tc>
        <w:tc>
          <w:tcPr>
            <w:tcW w:w="2024" w:type="dxa"/>
            <w:tcBorders>
              <w:top w:val="single" w:sz="4" w:space="0" w:color="auto"/>
              <w:left w:val="single" w:sz="4" w:space="0" w:color="auto"/>
              <w:bottom w:val="single" w:sz="4" w:space="0" w:color="auto"/>
              <w:right w:val="single" w:sz="4" w:space="0" w:color="auto"/>
            </w:tcBorders>
          </w:tcPr>
          <w:p w14:paraId="362D97EF" w14:textId="77777777" w:rsidR="00AE5838" w:rsidRPr="00047E10" w:rsidRDefault="00AE5838" w:rsidP="00D62000">
            <w:pPr>
              <w:spacing w:line="360" w:lineRule="auto"/>
              <w:jc w:val="center"/>
              <w:rPr>
                <w:sz w:val="22"/>
                <w:szCs w:val="22"/>
                <w:lang w:val="sr-Cyrl-RS"/>
              </w:rPr>
            </w:pPr>
          </w:p>
          <w:p w14:paraId="0E2A75A2" w14:textId="77777777" w:rsidR="00AE5838" w:rsidRPr="00047E10" w:rsidRDefault="00AE5838" w:rsidP="00D62000">
            <w:pPr>
              <w:spacing w:line="360" w:lineRule="auto"/>
              <w:jc w:val="center"/>
              <w:rPr>
                <w:sz w:val="22"/>
                <w:szCs w:val="22"/>
                <w:lang w:val="sr-Cyrl-RS"/>
              </w:rPr>
            </w:pPr>
            <w:r w:rsidRPr="00047E10">
              <w:rPr>
                <w:sz w:val="22"/>
                <w:szCs w:val="22"/>
                <w:lang w:val="sr-Cyrl-RS"/>
              </w:rPr>
              <w:t>Током првог месеца</w:t>
            </w:r>
          </w:p>
        </w:tc>
        <w:tc>
          <w:tcPr>
            <w:tcW w:w="2327" w:type="dxa"/>
            <w:tcBorders>
              <w:top w:val="single" w:sz="4" w:space="0" w:color="auto"/>
              <w:left w:val="single" w:sz="4" w:space="0" w:color="auto"/>
              <w:bottom w:val="single" w:sz="4" w:space="0" w:color="auto"/>
              <w:right w:val="single" w:sz="4" w:space="0" w:color="auto"/>
            </w:tcBorders>
          </w:tcPr>
          <w:p w14:paraId="0DEF781C" w14:textId="77777777" w:rsidR="00AE5838" w:rsidRPr="00047E10" w:rsidRDefault="00AE5838" w:rsidP="00D62000">
            <w:pPr>
              <w:spacing w:line="360" w:lineRule="auto"/>
              <w:jc w:val="center"/>
              <w:rPr>
                <w:sz w:val="22"/>
                <w:szCs w:val="22"/>
                <w:lang w:val="sr-Cyrl-RS"/>
              </w:rPr>
            </w:pPr>
          </w:p>
          <w:p w14:paraId="36DF7CC0" w14:textId="77777777" w:rsidR="00AE5838" w:rsidRPr="00047E10" w:rsidRDefault="00AE5838" w:rsidP="00D62000">
            <w:pPr>
              <w:spacing w:line="360" w:lineRule="auto"/>
              <w:jc w:val="center"/>
              <w:rPr>
                <w:sz w:val="22"/>
                <w:szCs w:val="22"/>
                <w:lang w:val="sr-Cyrl-RS"/>
              </w:rPr>
            </w:pPr>
            <w:r w:rsidRPr="00047E10">
              <w:rPr>
                <w:sz w:val="22"/>
                <w:szCs w:val="22"/>
                <w:lang w:val="sr-Cyrl-RS"/>
              </w:rPr>
              <w:t>Евиденција супервизија</w:t>
            </w:r>
          </w:p>
        </w:tc>
      </w:tr>
      <w:tr w:rsidR="00AE5838" w:rsidRPr="00047E10" w14:paraId="32F29D69" w14:textId="77777777" w:rsidTr="00AE3CD7">
        <w:trPr>
          <w:jc w:val="center"/>
        </w:trPr>
        <w:tc>
          <w:tcPr>
            <w:tcW w:w="9576" w:type="dxa"/>
            <w:gridSpan w:val="4"/>
            <w:tcBorders>
              <w:top w:val="single" w:sz="4" w:space="0" w:color="auto"/>
              <w:left w:val="single" w:sz="4" w:space="0" w:color="auto"/>
              <w:bottom w:val="single" w:sz="4" w:space="0" w:color="auto"/>
              <w:right w:val="single" w:sz="4" w:space="0" w:color="auto"/>
            </w:tcBorders>
            <w:hideMark/>
          </w:tcPr>
          <w:p w14:paraId="3C9ECB86" w14:textId="77777777" w:rsidR="00AE5838" w:rsidRPr="00047E10" w:rsidRDefault="00AE5838" w:rsidP="00D62000">
            <w:pPr>
              <w:spacing w:line="360" w:lineRule="auto"/>
              <w:jc w:val="center"/>
              <w:rPr>
                <w:b/>
                <w:bCs/>
                <w:sz w:val="22"/>
                <w:szCs w:val="22"/>
              </w:rPr>
            </w:pPr>
            <w:r w:rsidRPr="00047E10">
              <w:rPr>
                <w:b/>
                <w:bCs/>
                <w:sz w:val="22"/>
                <w:szCs w:val="22"/>
                <w:lang w:val="sr-Cyrl-CS"/>
              </w:rPr>
              <w:t>8. Документација и извештавање</w:t>
            </w:r>
          </w:p>
        </w:tc>
      </w:tr>
      <w:tr w:rsidR="00AE5838" w:rsidRPr="00047E10" w14:paraId="26FAF41F"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208D94CC" w14:textId="77777777" w:rsidR="00AE5838" w:rsidRPr="00047E10" w:rsidRDefault="00AE5838" w:rsidP="00D62000">
            <w:pPr>
              <w:spacing w:line="360" w:lineRule="auto"/>
              <w:jc w:val="center"/>
              <w:rPr>
                <w:sz w:val="22"/>
                <w:szCs w:val="22"/>
                <w:lang w:val="sr-Cyrl-CS"/>
              </w:rPr>
            </w:pPr>
            <w:r w:rsidRPr="00047E10">
              <w:rPr>
                <w:sz w:val="22"/>
                <w:szCs w:val="22"/>
                <w:lang w:val="sr-Cyrl-RS"/>
              </w:rPr>
              <w:t>Активност</w:t>
            </w:r>
          </w:p>
        </w:tc>
        <w:tc>
          <w:tcPr>
            <w:tcW w:w="3156" w:type="dxa"/>
            <w:tcBorders>
              <w:top w:val="single" w:sz="4" w:space="0" w:color="auto"/>
              <w:left w:val="single" w:sz="4" w:space="0" w:color="auto"/>
              <w:bottom w:val="single" w:sz="4" w:space="0" w:color="auto"/>
              <w:right w:val="single" w:sz="4" w:space="0" w:color="auto"/>
            </w:tcBorders>
            <w:hideMark/>
          </w:tcPr>
          <w:p w14:paraId="72920CCE" w14:textId="77777777" w:rsidR="00AE5838" w:rsidRPr="00047E10" w:rsidRDefault="00AE5838" w:rsidP="00D62000">
            <w:pPr>
              <w:spacing w:line="360" w:lineRule="auto"/>
              <w:jc w:val="center"/>
              <w:rPr>
                <w:sz w:val="22"/>
                <w:szCs w:val="22"/>
                <w:lang w:val="sr-Cyrl-CS"/>
              </w:rPr>
            </w:pPr>
            <w:r w:rsidRPr="00047E10">
              <w:rPr>
                <w:sz w:val="22"/>
                <w:szCs w:val="22"/>
                <w:lang w:val="sr-Cyrl-RS"/>
              </w:rPr>
              <w:t>Одговорна лица</w:t>
            </w:r>
          </w:p>
        </w:tc>
        <w:tc>
          <w:tcPr>
            <w:tcW w:w="2024" w:type="dxa"/>
            <w:tcBorders>
              <w:top w:val="single" w:sz="4" w:space="0" w:color="auto"/>
              <w:left w:val="single" w:sz="4" w:space="0" w:color="auto"/>
              <w:bottom w:val="single" w:sz="4" w:space="0" w:color="auto"/>
              <w:right w:val="single" w:sz="4" w:space="0" w:color="auto"/>
            </w:tcBorders>
            <w:hideMark/>
          </w:tcPr>
          <w:p w14:paraId="68022B9A" w14:textId="77777777" w:rsidR="00AE5838" w:rsidRPr="00047E10" w:rsidRDefault="00AE5838" w:rsidP="00D62000">
            <w:pPr>
              <w:spacing w:line="360" w:lineRule="auto"/>
              <w:jc w:val="center"/>
              <w:rPr>
                <w:sz w:val="22"/>
                <w:szCs w:val="22"/>
                <w:lang w:val="sr-Cyrl-CS"/>
              </w:rPr>
            </w:pPr>
            <w:r w:rsidRPr="00047E10">
              <w:rPr>
                <w:sz w:val="22"/>
                <w:szCs w:val="22"/>
                <w:lang w:val="sr-Cyrl-RS"/>
              </w:rPr>
              <w:t>Рок</w:t>
            </w:r>
          </w:p>
        </w:tc>
        <w:tc>
          <w:tcPr>
            <w:tcW w:w="2327" w:type="dxa"/>
            <w:tcBorders>
              <w:top w:val="single" w:sz="4" w:space="0" w:color="auto"/>
              <w:left w:val="single" w:sz="4" w:space="0" w:color="auto"/>
              <w:bottom w:val="single" w:sz="4" w:space="0" w:color="auto"/>
              <w:right w:val="single" w:sz="4" w:space="0" w:color="auto"/>
            </w:tcBorders>
            <w:hideMark/>
          </w:tcPr>
          <w:p w14:paraId="364F9B06" w14:textId="77777777" w:rsidR="00AE5838" w:rsidRPr="00047E10" w:rsidRDefault="00AE5838" w:rsidP="00D62000">
            <w:pPr>
              <w:spacing w:line="360" w:lineRule="auto"/>
              <w:jc w:val="center"/>
              <w:rPr>
                <w:sz w:val="22"/>
                <w:szCs w:val="22"/>
                <w:lang w:val="sr-Cyrl-CS"/>
              </w:rPr>
            </w:pPr>
            <w:r w:rsidRPr="00047E10">
              <w:rPr>
                <w:sz w:val="22"/>
                <w:szCs w:val="22"/>
                <w:lang w:val="sr-Cyrl-RS"/>
              </w:rPr>
              <w:t>Индикатор реализације</w:t>
            </w:r>
          </w:p>
        </w:tc>
      </w:tr>
      <w:tr w:rsidR="00AE5838" w:rsidRPr="00047E10" w14:paraId="45D19518"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047412EC" w14:textId="77777777" w:rsidR="00AE5838" w:rsidRPr="00047E10" w:rsidRDefault="00AE5838" w:rsidP="00D62000">
            <w:pPr>
              <w:spacing w:line="360" w:lineRule="auto"/>
              <w:jc w:val="center"/>
              <w:rPr>
                <w:sz w:val="22"/>
                <w:szCs w:val="22"/>
                <w:lang w:val="sr-Cyrl-RS"/>
              </w:rPr>
            </w:pPr>
            <w:r w:rsidRPr="00047E10">
              <w:rPr>
                <w:sz w:val="22"/>
                <w:szCs w:val="22"/>
                <w:lang w:val="sr-Cyrl-RS"/>
              </w:rPr>
              <w:t>Записник о догађају и предузетим мерама</w:t>
            </w:r>
          </w:p>
        </w:tc>
        <w:tc>
          <w:tcPr>
            <w:tcW w:w="3156" w:type="dxa"/>
            <w:tcBorders>
              <w:top w:val="single" w:sz="4" w:space="0" w:color="auto"/>
              <w:left w:val="single" w:sz="4" w:space="0" w:color="auto"/>
              <w:bottom w:val="single" w:sz="4" w:space="0" w:color="auto"/>
              <w:right w:val="single" w:sz="4" w:space="0" w:color="auto"/>
            </w:tcBorders>
            <w:hideMark/>
          </w:tcPr>
          <w:p w14:paraId="74068A0C" w14:textId="77777777" w:rsidR="00AE5838" w:rsidRPr="00047E10" w:rsidRDefault="00AE5838" w:rsidP="00D62000">
            <w:pPr>
              <w:spacing w:line="360" w:lineRule="auto"/>
              <w:jc w:val="center"/>
              <w:rPr>
                <w:sz w:val="22"/>
                <w:szCs w:val="22"/>
                <w:lang w:val="sr-Cyrl-RS"/>
              </w:rPr>
            </w:pPr>
            <w:r w:rsidRPr="00047E10">
              <w:rPr>
                <w:sz w:val="22"/>
                <w:szCs w:val="22"/>
                <w:lang w:val="sr-Cyrl-RS"/>
              </w:rPr>
              <w:t>Секретар, директор</w:t>
            </w:r>
          </w:p>
        </w:tc>
        <w:tc>
          <w:tcPr>
            <w:tcW w:w="2024" w:type="dxa"/>
            <w:tcBorders>
              <w:top w:val="single" w:sz="4" w:space="0" w:color="auto"/>
              <w:left w:val="single" w:sz="4" w:space="0" w:color="auto"/>
              <w:bottom w:val="single" w:sz="4" w:space="0" w:color="auto"/>
              <w:right w:val="single" w:sz="4" w:space="0" w:color="auto"/>
            </w:tcBorders>
            <w:hideMark/>
          </w:tcPr>
          <w:p w14:paraId="39EAF5E8" w14:textId="77777777" w:rsidR="00AE5838" w:rsidRPr="00047E10" w:rsidRDefault="00AE5838" w:rsidP="00D62000">
            <w:pPr>
              <w:spacing w:line="360" w:lineRule="auto"/>
              <w:jc w:val="center"/>
              <w:rPr>
                <w:sz w:val="22"/>
                <w:szCs w:val="22"/>
                <w:lang w:val="sr-Cyrl-RS"/>
              </w:rPr>
            </w:pPr>
            <w:r w:rsidRPr="00047E10">
              <w:rPr>
                <w:sz w:val="22"/>
                <w:szCs w:val="22"/>
                <w:lang w:val="sr-Cyrl-RS"/>
              </w:rPr>
              <w:t>Одмах након догађаја</w:t>
            </w:r>
          </w:p>
        </w:tc>
        <w:tc>
          <w:tcPr>
            <w:tcW w:w="2327" w:type="dxa"/>
            <w:tcBorders>
              <w:top w:val="single" w:sz="4" w:space="0" w:color="auto"/>
              <w:left w:val="single" w:sz="4" w:space="0" w:color="auto"/>
              <w:bottom w:val="single" w:sz="4" w:space="0" w:color="auto"/>
              <w:right w:val="single" w:sz="4" w:space="0" w:color="auto"/>
            </w:tcBorders>
            <w:hideMark/>
          </w:tcPr>
          <w:p w14:paraId="05E88F64" w14:textId="77777777" w:rsidR="00AE5838" w:rsidRPr="00047E10" w:rsidRDefault="00AE5838" w:rsidP="00D62000">
            <w:pPr>
              <w:spacing w:line="360" w:lineRule="auto"/>
              <w:jc w:val="center"/>
              <w:rPr>
                <w:sz w:val="22"/>
                <w:szCs w:val="22"/>
                <w:lang w:val="sr-Cyrl-RS"/>
              </w:rPr>
            </w:pPr>
            <w:r w:rsidRPr="00047E10">
              <w:rPr>
                <w:sz w:val="22"/>
                <w:szCs w:val="22"/>
                <w:lang w:val="sr-Cyrl-RS"/>
              </w:rPr>
              <w:t>Писани записник</w:t>
            </w:r>
          </w:p>
        </w:tc>
      </w:tr>
      <w:tr w:rsidR="00AE5838" w:rsidRPr="00047E10" w14:paraId="28E921D7"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1451822D" w14:textId="77777777" w:rsidR="00AE5838" w:rsidRPr="00047E10" w:rsidRDefault="00AE5838" w:rsidP="00D62000">
            <w:pPr>
              <w:spacing w:line="360" w:lineRule="auto"/>
              <w:jc w:val="center"/>
              <w:rPr>
                <w:sz w:val="22"/>
                <w:szCs w:val="22"/>
                <w:lang w:val="sr-Cyrl-RS"/>
              </w:rPr>
            </w:pPr>
            <w:r w:rsidRPr="00047E10">
              <w:rPr>
                <w:sz w:val="22"/>
                <w:szCs w:val="22"/>
                <w:lang w:val="sr-Cyrl-RS"/>
              </w:rPr>
              <w:t>Први интерни извештај Тима</w:t>
            </w:r>
          </w:p>
        </w:tc>
        <w:tc>
          <w:tcPr>
            <w:tcW w:w="3156" w:type="dxa"/>
            <w:tcBorders>
              <w:top w:val="single" w:sz="4" w:space="0" w:color="auto"/>
              <w:left w:val="single" w:sz="4" w:space="0" w:color="auto"/>
              <w:bottom w:val="single" w:sz="4" w:space="0" w:color="auto"/>
              <w:right w:val="single" w:sz="4" w:space="0" w:color="auto"/>
            </w:tcBorders>
            <w:hideMark/>
          </w:tcPr>
          <w:p w14:paraId="15FBC4A1" w14:textId="77777777" w:rsidR="00AE5838" w:rsidRPr="00047E10" w:rsidRDefault="00AE5838" w:rsidP="00D62000">
            <w:pPr>
              <w:spacing w:line="360" w:lineRule="auto"/>
              <w:jc w:val="center"/>
              <w:rPr>
                <w:sz w:val="22"/>
                <w:szCs w:val="22"/>
                <w:lang w:val="sr-Cyrl-RS"/>
              </w:rPr>
            </w:pPr>
            <w:r w:rsidRPr="00047E10">
              <w:rPr>
                <w:sz w:val="22"/>
                <w:szCs w:val="22"/>
                <w:lang w:val="sr-Cyrl-RS"/>
              </w:rPr>
              <w:t>Директор</w:t>
            </w:r>
          </w:p>
        </w:tc>
        <w:tc>
          <w:tcPr>
            <w:tcW w:w="2024" w:type="dxa"/>
            <w:tcBorders>
              <w:top w:val="single" w:sz="4" w:space="0" w:color="auto"/>
              <w:left w:val="single" w:sz="4" w:space="0" w:color="auto"/>
              <w:bottom w:val="single" w:sz="4" w:space="0" w:color="auto"/>
              <w:right w:val="single" w:sz="4" w:space="0" w:color="auto"/>
            </w:tcBorders>
            <w:hideMark/>
          </w:tcPr>
          <w:p w14:paraId="76B30484" w14:textId="77777777" w:rsidR="00AE5838" w:rsidRPr="00047E10" w:rsidRDefault="00AE5838" w:rsidP="00D62000">
            <w:pPr>
              <w:spacing w:line="360" w:lineRule="auto"/>
              <w:jc w:val="center"/>
              <w:rPr>
                <w:sz w:val="22"/>
                <w:szCs w:val="22"/>
                <w:lang w:val="sr-Cyrl-RS"/>
              </w:rPr>
            </w:pPr>
            <w:r w:rsidRPr="00047E10">
              <w:rPr>
                <w:sz w:val="22"/>
                <w:szCs w:val="22"/>
                <w:lang w:val="sr-Cyrl-RS"/>
              </w:rPr>
              <w:t>У року од 24 сата</w:t>
            </w:r>
          </w:p>
        </w:tc>
        <w:tc>
          <w:tcPr>
            <w:tcW w:w="2327" w:type="dxa"/>
            <w:tcBorders>
              <w:top w:val="single" w:sz="4" w:space="0" w:color="auto"/>
              <w:left w:val="single" w:sz="4" w:space="0" w:color="auto"/>
              <w:bottom w:val="single" w:sz="4" w:space="0" w:color="auto"/>
              <w:right w:val="single" w:sz="4" w:space="0" w:color="auto"/>
            </w:tcBorders>
            <w:hideMark/>
          </w:tcPr>
          <w:p w14:paraId="4CC1265A" w14:textId="77777777" w:rsidR="00AE5838" w:rsidRPr="00047E10" w:rsidRDefault="00AE5838" w:rsidP="00D62000">
            <w:pPr>
              <w:spacing w:line="360" w:lineRule="auto"/>
              <w:jc w:val="center"/>
              <w:rPr>
                <w:sz w:val="22"/>
                <w:szCs w:val="22"/>
                <w:lang w:val="sr-Cyrl-RS"/>
              </w:rPr>
            </w:pPr>
            <w:r w:rsidRPr="00047E10">
              <w:rPr>
                <w:sz w:val="22"/>
                <w:szCs w:val="22"/>
                <w:lang w:val="sr-Cyrl-RS"/>
              </w:rPr>
              <w:t>Интерни документ</w:t>
            </w:r>
          </w:p>
        </w:tc>
      </w:tr>
      <w:tr w:rsidR="00AE5838" w:rsidRPr="00047E10" w14:paraId="63C41235"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12C3F21A" w14:textId="77777777" w:rsidR="00AE5838" w:rsidRPr="00047E10" w:rsidRDefault="00AE5838" w:rsidP="00D62000">
            <w:pPr>
              <w:spacing w:line="360" w:lineRule="auto"/>
              <w:jc w:val="center"/>
              <w:rPr>
                <w:sz w:val="22"/>
                <w:szCs w:val="22"/>
                <w:lang w:val="sr-Cyrl-RS"/>
              </w:rPr>
            </w:pPr>
            <w:r w:rsidRPr="00047E10">
              <w:rPr>
                <w:sz w:val="22"/>
                <w:szCs w:val="22"/>
                <w:lang w:val="sr-Cyrl-RS"/>
              </w:rPr>
              <w:t>Званични извештај Школској управи</w:t>
            </w:r>
          </w:p>
        </w:tc>
        <w:tc>
          <w:tcPr>
            <w:tcW w:w="3156" w:type="dxa"/>
            <w:tcBorders>
              <w:top w:val="single" w:sz="4" w:space="0" w:color="auto"/>
              <w:left w:val="single" w:sz="4" w:space="0" w:color="auto"/>
              <w:bottom w:val="single" w:sz="4" w:space="0" w:color="auto"/>
              <w:right w:val="single" w:sz="4" w:space="0" w:color="auto"/>
            </w:tcBorders>
            <w:hideMark/>
          </w:tcPr>
          <w:p w14:paraId="022B7D61" w14:textId="77777777" w:rsidR="00AE5838" w:rsidRPr="00047E10" w:rsidRDefault="00AE5838" w:rsidP="00D62000">
            <w:pPr>
              <w:spacing w:line="360" w:lineRule="auto"/>
              <w:jc w:val="center"/>
              <w:rPr>
                <w:sz w:val="22"/>
                <w:szCs w:val="22"/>
                <w:lang w:val="sr-Cyrl-RS"/>
              </w:rPr>
            </w:pPr>
            <w:r w:rsidRPr="00047E10">
              <w:rPr>
                <w:sz w:val="22"/>
                <w:szCs w:val="22"/>
                <w:lang w:val="sr-Cyrl-CS"/>
              </w:rPr>
              <w:t>Директор</w:t>
            </w:r>
          </w:p>
        </w:tc>
        <w:tc>
          <w:tcPr>
            <w:tcW w:w="2024" w:type="dxa"/>
            <w:tcBorders>
              <w:top w:val="single" w:sz="4" w:space="0" w:color="auto"/>
              <w:left w:val="single" w:sz="4" w:space="0" w:color="auto"/>
              <w:bottom w:val="single" w:sz="4" w:space="0" w:color="auto"/>
              <w:right w:val="single" w:sz="4" w:space="0" w:color="auto"/>
            </w:tcBorders>
            <w:hideMark/>
          </w:tcPr>
          <w:p w14:paraId="5975B2FA" w14:textId="77777777" w:rsidR="00AE5838" w:rsidRPr="00047E10" w:rsidRDefault="00AE5838" w:rsidP="00D62000">
            <w:pPr>
              <w:spacing w:line="360" w:lineRule="auto"/>
              <w:jc w:val="center"/>
              <w:rPr>
                <w:sz w:val="22"/>
                <w:szCs w:val="22"/>
                <w:lang w:val="sr-Cyrl-RS"/>
              </w:rPr>
            </w:pPr>
            <w:r w:rsidRPr="00047E10">
              <w:rPr>
                <w:sz w:val="22"/>
                <w:szCs w:val="22"/>
                <w:lang w:val="sr-Cyrl-RS"/>
              </w:rPr>
              <w:t>У року од 15 дана</w:t>
            </w:r>
          </w:p>
        </w:tc>
        <w:tc>
          <w:tcPr>
            <w:tcW w:w="2327" w:type="dxa"/>
            <w:tcBorders>
              <w:top w:val="single" w:sz="4" w:space="0" w:color="auto"/>
              <w:left w:val="single" w:sz="4" w:space="0" w:color="auto"/>
              <w:bottom w:val="single" w:sz="4" w:space="0" w:color="auto"/>
              <w:right w:val="single" w:sz="4" w:space="0" w:color="auto"/>
            </w:tcBorders>
            <w:hideMark/>
          </w:tcPr>
          <w:p w14:paraId="135FF844" w14:textId="77777777" w:rsidR="00AE5838" w:rsidRPr="00047E10" w:rsidRDefault="00AE5838" w:rsidP="00D62000">
            <w:pPr>
              <w:spacing w:line="360" w:lineRule="auto"/>
              <w:jc w:val="center"/>
              <w:rPr>
                <w:sz w:val="22"/>
                <w:szCs w:val="22"/>
                <w:lang w:val="sr-Cyrl-RS"/>
              </w:rPr>
            </w:pPr>
            <w:r w:rsidRPr="00047E10">
              <w:rPr>
                <w:sz w:val="22"/>
                <w:szCs w:val="22"/>
                <w:lang w:val="sr-Cyrl-RS"/>
              </w:rPr>
              <w:t>Послат извештај</w:t>
            </w:r>
          </w:p>
        </w:tc>
      </w:tr>
      <w:tr w:rsidR="00AE5838" w:rsidRPr="00047E10" w14:paraId="445E1FF4"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73FB5C5C" w14:textId="77777777" w:rsidR="00AE5838" w:rsidRPr="00047E10" w:rsidRDefault="00AE5838" w:rsidP="00D62000">
            <w:pPr>
              <w:spacing w:line="360" w:lineRule="auto"/>
              <w:jc w:val="center"/>
              <w:rPr>
                <w:sz w:val="22"/>
                <w:szCs w:val="22"/>
                <w:lang w:val="sr-Cyrl-RS"/>
              </w:rPr>
            </w:pPr>
            <w:r w:rsidRPr="00047E10">
              <w:rPr>
                <w:sz w:val="22"/>
                <w:szCs w:val="22"/>
                <w:lang w:val="sr-Cyrl-RS"/>
              </w:rPr>
              <w:t>Евалуација и анализа поступања</w:t>
            </w:r>
          </w:p>
        </w:tc>
        <w:tc>
          <w:tcPr>
            <w:tcW w:w="3156" w:type="dxa"/>
            <w:tcBorders>
              <w:top w:val="single" w:sz="4" w:space="0" w:color="auto"/>
              <w:left w:val="single" w:sz="4" w:space="0" w:color="auto"/>
              <w:bottom w:val="single" w:sz="4" w:space="0" w:color="auto"/>
              <w:right w:val="single" w:sz="4" w:space="0" w:color="auto"/>
            </w:tcBorders>
          </w:tcPr>
          <w:p w14:paraId="0D131ED9" w14:textId="77777777" w:rsidR="00AE5838" w:rsidRPr="00047E10" w:rsidRDefault="00AE5838" w:rsidP="00D62000">
            <w:pPr>
              <w:spacing w:line="360" w:lineRule="auto"/>
              <w:jc w:val="center"/>
              <w:rPr>
                <w:sz w:val="22"/>
                <w:szCs w:val="22"/>
              </w:rPr>
            </w:pPr>
          </w:p>
          <w:p w14:paraId="31933430" w14:textId="77777777" w:rsidR="00AE5838" w:rsidRPr="00047E10" w:rsidRDefault="00AE5838" w:rsidP="00D62000">
            <w:pPr>
              <w:spacing w:line="360" w:lineRule="auto"/>
              <w:jc w:val="center"/>
              <w:rPr>
                <w:sz w:val="22"/>
                <w:szCs w:val="22"/>
                <w:lang w:val="sr-Cyrl-CS"/>
              </w:rPr>
            </w:pPr>
            <w:r w:rsidRPr="00047E10">
              <w:rPr>
                <w:sz w:val="22"/>
                <w:szCs w:val="22"/>
                <w:lang w:val="sr-Cyrl-CS"/>
              </w:rPr>
              <w:t>Тим</w:t>
            </w:r>
          </w:p>
          <w:p w14:paraId="7745E89B" w14:textId="77777777" w:rsidR="00AE5838" w:rsidRPr="00047E10" w:rsidRDefault="00AE5838" w:rsidP="00D62000">
            <w:pPr>
              <w:spacing w:line="360" w:lineRule="auto"/>
              <w:jc w:val="center"/>
              <w:rPr>
                <w:sz w:val="22"/>
                <w:szCs w:val="22"/>
                <w:lang w:val="sr-Cyrl-CS"/>
              </w:rPr>
            </w:pPr>
          </w:p>
          <w:p w14:paraId="4FF973F9" w14:textId="77777777" w:rsidR="00AE5838" w:rsidRPr="00047E10" w:rsidRDefault="00AE5838" w:rsidP="00D62000">
            <w:pPr>
              <w:spacing w:line="360" w:lineRule="auto"/>
              <w:jc w:val="center"/>
              <w:rPr>
                <w:sz w:val="22"/>
                <w:szCs w:val="22"/>
                <w:lang w:val="sr-Cyrl-RS"/>
              </w:rPr>
            </w:pPr>
          </w:p>
        </w:tc>
        <w:tc>
          <w:tcPr>
            <w:tcW w:w="2024" w:type="dxa"/>
            <w:tcBorders>
              <w:top w:val="single" w:sz="4" w:space="0" w:color="auto"/>
              <w:left w:val="single" w:sz="4" w:space="0" w:color="auto"/>
              <w:bottom w:val="single" w:sz="4" w:space="0" w:color="auto"/>
              <w:right w:val="single" w:sz="4" w:space="0" w:color="auto"/>
            </w:tcBorders>
          </w:tcPr>
          <w:p w14:paraId="2FE3066D" w14:textId="77777777" w:rsidR="00AE5838" w:rsidRPr="00047E10" w:rsidRDefault="00AE5838" w:rsidP="00D62000">
            <w:pPr>
              <w:spacing w:line="360" w:lineRule="auto"/>
              <w:jc w:val="center"/>
              <w:rPr>
                <w:sz w:val="22"/>
                <w:szCs w:val="22"/>
                <w:lang w:val="sr-Cyrl-RS"/>
              </w:rPr>
            </w:pPr>
          </w:p>
          <w:p w14:paraId="337A5DD0" w14:textId="77777777" w:rsidR="00AE5838" w:rsidRPr="00047E10" w:rsidRDefault="00AE5838" w:rsidP="00D62000">
            <w:pPr>
              <w:spacing w:line="360" w:lineRule="auto"/>
              <w:jc w:val="center"/>
              <w:rPr>
                <w:sz w:val="22"/>
                <w:szCs w:val="22"/>
                <w:lang w:val="sr-Cyrl-RS"/>
              </w:rPr>
            </w:pPr>
            <w:r w:rsidRPr="00047E10">
              <w:rPr>
                <w:sz w:val="22"/>
                <w:szCs w:val="22"/>
                <w:lang w:val="sr-Cyrl-RS"/>
              </w:rPr>
              <w:t>По завршетку кризе</w:t>
            </w:r>
          </w:p>
        </w:tc>
        <w:tc>
          <w:tcPr>
            <w:tcW w:w="2327" w:type="dxa"/>
            <w:tcBorders>
              <w:top w:val="single" w:sz="4" w:space="0" w:color="auto"/>
              <w:left w:val="single" w:sz="4" w:space="0" w:color="auto"/>
              <w:bottom w:val="single" w:sz="4" w:space="0" w:color="auto"/>
              <w:right w:val="single" w:sz="4" w:space="0" w:color="auto"/>
            </w:tcBorders>
          </w:tcPr>
          <w:p w14:paraId="786DC2B6" w14:textId="77777777" w:rsidR="00AE5838" w:rsidRPr="00047E10" w:rsidRDefault="00AE5838" w:rsidP="00D62000">
            <w:pPr>
              <w:spacing w:line="360" w:lineRule="auto"/>
              <w:jc w:val="center"/>
              <w:rPr>
                <w:sz w:val="22"/>
                <w:szCs w:val="22"/>
              </w:rPr>
            </w:pPr>
          </w:p>
          <w:p w14:paraId="25D3AB44" w14:textId="77777777" w:rsidR="00AE5838" w:rsidRPr="00047E10" w:rsidRDefault="00AE5838" w:rsidP="00D62000">
            <w:pPr>
              <w:spacing w:line="360" w:lineRule="auto"/>
              <w:jc w:val="center"/>
              <w:rPr>
                <w:sz w:val="22"/>
                <w:szCs w:val="22"/>
                <w:lang w:val="sr-Cyrl-CS"/>
              </w:rPr>
            </w:pPr>
            <w:r w:rsidRPr="00047E10">
              <w:rPr>
                <w:sz w:val="22"/>
                <w:szCs w:val="22"/>
                <w:lang w:val="sr-Cyrl-CS"/>
              </w:rPr>
              <w:t>Извештај о евалуацији</w:t>
            </w:r>
          </w:p>
        </w:tc>
      </w:tr>
      <w:tr w:rsidR="00AE5838" w:rsidRPr="00047E10" w14:paraId="1AEED802" w14:textId="77777777" w:rsidTr="00AE3CD7">
        <w:trPr>
          <w:jc w:val="center"/>
        </w:trPr>
        <w:tc>
          <w:tcPr>
            <w:tcW w:w="9576" w:type="dxa"/>
            <w:gridSpan w:val="4"/>
            <w:tcBorders>
              <w:top w:val="single" w:sz="4" w:space="0" w:color="auto"/>
              <w:left w:val="single" w:sz="4" w:space="0" w:color="auto"/>
              <w:bottom w:val="single" w:sz="4" w:space="0" w:color="auto"/>
              <w:right w:val="single" w:sz="4" w:space="0" w:color="auto"/>
            </w:tcBorders>
            <w:hideMark/>
          </w:tcPr>
          <w:p w14:paraId="69FC9BB8" w14:textId="77777777" w:rsidR="00AE5838" w:rsidRPr="00047E10" w:rsidRDefault="00AE5838" w:rsidP="00D62000">
            <w:pPr>
              <w:spacing w:line="360" w:lineRule="auto"/>
              <w:jc w:val="center"/>
              <w:rPr>
                <w:b/>
                <w:bCs/>
                <w:sz w:val="22"/>
                <w:szCs w:val="22"/>
                <w:lang w:val="sr-Cyrl-CS"/>
              </w:rPr>
            </w:pPr>
            <w:r w:rsidRPr="00047E10">
              <w:rPr>
                <w:b/>
                <w:bCs/>
                <w:sz w:val="22"/>
                <w:szCs w:val="22"/>
                <w:lang w:val="sr-Cyrl-CS"/>
              </w:rPr>
              <w:t>9. Евалуација и ревизија плана</w:t>
            </w:r>
          </w:p>
        </w:tc>
      </w:tr>
      <w:tr w:rsidR="00AE5838" w:rsidRPr="00047E10" w14:paraId="05251BA8"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57E1895C" w14:textId="77777777" w:rsidR="00AE5838" w:rsidRPr="00047E10" w:rsidRDefault="00AE5838" w:rsidP="00D62000">
            <w:pPr>
              <w:spacing w:line="360" w:lineRule="auto"/>
              <w:jc w:val="center"/>
              <w:rPr>
                <w:sz w:val="22"/>
                <w:szCs w:val="22"/>
                <w:lang w:val="sr-Cyrl-RS"/>
              </w:rPr>
            </w:pPr>
            <w:r w:rsidRPr="00047E10">
              <w:rPr>
                <w:sz w:val="22"/>
                <w:szCs w:val="22"/>
                <w:lang w:val="sr-Cyrl-RS"/>
              </w:rPr>
              <w:t>Активност</w:t>
            </w:r>
          </w:p>
        </w:tc>
        <w:tc>
          <w:tcPr>
            <w:tcW w:w="3156" w:type="dxa"/>
            <w:tcBorders>
              <w:top w:val="single" w:sz="4" w:space="0" w:color="auto"/>
              <w:left w:val="single" w:sz="4" w:space="0" w:color="auto"/>
              <w:bottom w:val="single" w:sz="4" w:space="0" w:color="auto"/>
              <w:right w:val="single" w:sz="4" w:space="0" w:color="auto"/>
            </w:tcBorders>
            <w:hideMark/>
          </w:tcPr>
          <w:p w14:paraId="025F76F3" w14:textId="77777777" w:rsidR="00AE5838" w:rsidRPr="00047E10" w:rsidRDefault="00AE5838" w:rsidP="00D62000">
            <w:pPr>
              <w:spacing w:line="360" w:lineRule="auto"/>
              <w:jc w:val="center"/>
              <w:rPr>
                <w:sz w:val="22"/>
                <w:szCs w:val="22"/>
                <w:lang w:val="sr-Cyrl-RS"/>
              </w:rPr>
            </w:pPr>
            <w:r w:rsidRPr="00047E10">
              <w:rPr>
                <w:sz w:val="22"/>
                <w:szCs w:val="22"/>
                <w:lang w:val="sr-Cyrl-RS"/>
              </w:rPr>
              <w:t>Одговорна лица</w:t>
            </w:r>
          </w:p>
        </w:tc>
        <w:tc>
          <w:tcPr>
            <w:tcW w:w="2024" w:type="dxa"/>
            <w:tcBorders>
              <w:top w:val="single" w:sz="4" w:space="0" w:color="auto"/>
              <w:left w:val="single" w:sz="4" w:space="0" w:color="auto"/>
              <w:bottom w:val="single" w:sz="4" w:space="0" w:color="auto"/>
              <w:right w:val="single" w:sz="4" w:space="0" w:color="auto"/>
            </w:tcBorders>
            <w:hideMark/>
          </w:tcPr>
          <w:p w14:paraId="23630AAA" w14:textId="77777777" w:rsidR="00AE5838" w:rsidRPr="00047E10" w:rsidRDefault="00AE5838" w:rsidP="00D62000">
            <w:pPr>
              <w:spacing w:line="360" w:lineRule="auto"/>
              <w:jc w:val="center"/>
              <w:rPr>
                <w:sz w:val="22"/>
                <w:szCs w:val="22"/>
                <w:lang w:val="sr-Cyrl-RS"/>
              </w:rPr>
            </w:pPr>
            <w:r w:rsidRPr="00047E10">
              <w:rPr>
                <w:sz w:val="22"/>
                <w:szCs w:val="22"/>
                <w:lang w:val="sr-Cyrl-RS"/>
              </w:rPr>
              <w:t>Рок</w:t>
            </w:r>
          </w:p>
        </w:tc>
        <w:tc>
          <w:tcPr>
            <w:tcW w:w="2327" w:type="dxa"/>
            <w:tcBorders>
              <w:top w:val="single" w:sz="4" w:space="0" w:color="auto"/>
              <w:left w:val="single" w:sz="4" w:space="0" w:color="auto"/>
              <w:bottom w:val="single" w:sz="4" w:space="0" w:color="auto"/>
              <w:right w:val="single" w:sz="4" w:space="0" w:color="auto"/>
            </w:tcBorders>
            <w:hideMark/>
          </w:tcPr>
          <w:p w14:paraId="299CF30E" w14:textId="77777777" w:rsidR="00AE5838" w:rsidRPr="00047E10" w:rsidRDefault="00AE5838" w:rsidP="00D62000">
            <w:pPr>
              <w:spacing w:line="360" w:lineRule="auto"/>
              <w:jc w:val="center"/>
              <w:rPr>
                <w:sz w:val="22"/>
                <w:szCs w:val="22"/>
                <w:lang w:val="sr-Cyrl-RS"/>
              </w:rPr>
            </w:pPr>
            <w:r w:rsidRPr="00047E10">
              <w:rPr>
                <w:sz w:val="22"/>
                <w:szCs w:val="22"/>
                <w:lang w:val="sr-Cyrl-RS"/>
              </w:rPr>
              <w:t>Индикатор реализације</w:t>
            </w:r>
          </w:p>
        </w:tc>
      </w:tr>
      <w:tr w:rsidR="00AE5838" w:rsidRPr="00047E10" w14:paraId="3F84C70F"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7BA2BF04" w14:textId="77777777" w:rsidR="00AE5838" w:rsidRPr="00047E10" w:rsidRDefault="00AE5838" w:rsidP="00D62000">
            <w:pPr>
              <w:spacing w:line="360" w:lineRule="auto"/>
              <w:jc w:val="center"/>
              <w:rPr>
                <w:sz w:val="22"/>
                <w:szCs w:val="22"/>
                <w:lang w:val="sr-Cyrl-RS"/>
              </w:rPr>
            </w:pPr>
            <w:r w:rsidRPr="00047E10">
              <w:rPr>
                <w:sz w:val="22"/>
                <w:szCs w:val="22"/>
                <w:lang w:val="sr-Cyrl-RS"/>
              </w:rPr>
              <w:lastRenderedPageBreak/>
              <w:t>Годишња анализа Програма и Плана</w:t>
            </w:r>
          </w:p>
        </w:tc>
        <w:tc>
          <w:tcPr>
            <w:tcW w:w="3156" w:type="dxa"/>
            <w:tcBorders>
              <w:top w:val="single" w:sz="4" w:space="0" w:color="auto"/>
              <w:left w:val="single" w:sz="4" w:space="0" w:color="auto"/>
              <w:bottom w:val="single" w:sz="4" w:space="0" w:color="auto"/>
              <w:right w:val="single" w:sz="4" w:space="0" w:color="auto"/>
            </w:tcBorders>
          </w:tcPr>
          <w:p w14:paraId="2D86E521" w14:textId="77777777" w:rsidR="00AE5838" w:rsidRPr="00047E10" w:rsidRDefault="00AE5838" w:rsidP="00D62000">
            <w:pPr>
              <w:spacing w:line="360" w:lineRule="auto"/>
              <w:jc w:val="center"/>
              <w:rPr>
                <w:sz w:val="22"/>
                <w:szCs w:val="22"/>
                <w:lang w:val="sr-Cyrl-RS"/>
              </w:rPr>
            </w:pPr>
          </w:p>
          <w:p w14:paraId="2B10F363" w14:textId="77777777" w:rsidR="00AE5838" w:rsidRPr="00047E10" w:rsidRDefault="00AE5838" w:rsidP="00D62000">
            <w:pPr>
              <w:spacing w:line="360" w:lineRule="auto"/>
              <w:jc w:val="center"/>
              <w:rPr>
                <w:sz w:val="22"/>
                <w:szCs w:val="22"/>
                <w:lang w:val="sr-Cyrl-RS"/>
              </w:rPr>
            </w:pPr>
            <w:r w:rsidRPr="00047E10">
              <w:rPr>
                <w:sz w:val="22"/>
                <w:szCs w:val="22"/>
                <w:lang w:val="sr-Cyrl-RS"/>
              </w:rPr>
              <w:t>Тим</w:t>
            </w:r>
          </w:p>
        </w:tc>
        <w:tc>
          <w:tcPr>
            <w:tcW w:w="2024" w:type="dxa"/>
            <w:tcBorders>
              <w:top w:val="single" w:sz="4" w:space="0" w:color="auto"/>
              <w:left w:val="single" w:sz="4" w:space="0" w:color="auto"/>
              <w:bottom w:val="single" w:sz="4" w:space="0" w:color="auto"/>
              <w:right w:val="single" w:sz="4" w:space="0" w:color="auto"/>
            </w:tcBorders>
          </w:tcPr>
          <w:p w14:paraId="4455F2FC" w14:textId="77777777" w:rsidR="00AE5838" w:rsidRPr="00047E10" w:rsidRDefault="00AE5838" w:rsidP="00D62000">
            <w:pPr>
              <w:spacing w:line="360" w:lineRule="auto"/>
              <w:jc w:val="center"/>
              <w:rPr>
                <w:sz w:val="22"/>
                <w:szCs w:val="22"/>
                <w:lang w:val="sr-Cyrl-RS"/>
              </w:rPr>
            </w:pPr>
          </w:p>
          <w:p w14:paraId="3057751B" w14:textId="77777777" w:rsidR="00AE5838" w:rsidRPr="00047E10" w:rsidRDefault="00AE5838" w:rsidP="00D62000">
            <w:pPr>
              <w:spacing w:line="360" w:lineRule="auto"/>
              <w:jc w:val="center"/>
              <w:rPr>
                <w:sz w:val="22"/>
                <w:szCs w:val="22"/>
                <w:lang w:val="sr-Cyrl-RS"/>
              </w:rPr>
            </w:pPr>
            <w:r w:rsidRPr="00047E10">
              <w:rPr>
                <w:sz w:val="22"/>
                <w:szCs w:val="22"/>
                <w:lang w:val="sr-Cyrl-RS"/>
              </w:rPr>
              <w:t>Јун</w:t>
            </w:r>
          </w:p>
        </w:tc>
        <w:tc>
          <w:tcPr>
            <w:tcW w:w="2327" w:type="dxa"/>
            <w:tcBorders>
              <w:top w:val="single" w:sz="4" w:space="0" w:color="auto"/>
              <w:left w:val="single" w:sz="4" w:space="0" w:color="auto"/>
              <w:bottom w:val="single" w:sz="4" w:space="0" w:color="auto"/>
              <w:right w:val="single" w:sz="4" w:space="0" w:color="auto"/>
            </w:tcBorders>
          </w:tcPr>
          <w:p w14:paraId="26345232" w14:textId="77777777" w:rsidR="00AE5838" w:rsidRPr="00047E10" w:rsidRDefault="00AE5838" w:rsidP="00D62000">
            <w:pPr>
              <w:spacing w:line="360" w:lineRule="auto"/>
              <w:jc w:val="center"/>
              <w:rPr>
                <w:sz w:val="22"/>
                <w:szCs w:val="22"/>
                <w:lang w:val="sr-Cyrl-RS"/>
              </w:rPr>
            </w:pPr>
          </w:p>
          <w:p w14:paraId="40420348" w14:textId="77777777" w:rsidR="00AE5838" w:rsidRPr="00047E10" w:rsidRDefault="00AE5838" w:rsidP="00D62000">
            <w:pPr>
              <w:spacing w:line="360" w:lineRule="auto"/>
              <w:jc w:val="center"/>
              <w:rPr>
                <w:sz w:val="22"/>
                <w:szCs w:val="22"/>
                <w:lang w:val="sr-Cyrl-RS"/>
              </w:rPr>
            </w:pPr>
            <w:r w:rsidRPr="00047E10">
              <w:rPr>
                <w:sz w:val="22"/>
                <w:szCs w:val="22"/>
                <w:lang w:val="sr-Cyrl-RS"/>
              </w:rPr>
              <w:t>Записник о евалуацији</w:t>
            </w:r>
          </w:p>
        </w:tc>
      </w:tr>
      <w:tr w:rsidR="00AE5838" w:rsidRPr="00047E10" w14:paraId="10E3F5F2"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63D5657C" w14:textId="77777777" w:rsidR="00AE5838" w:rsidRPr="00047E10" w:rsidRDefault="00AE5838" w:rsidP="00D62000">
            <w:pPr>
              <w:spacing w:line="360" w:lineRule="auto"/>
              <w:jc w:val="center"/>
              <w:rPr>
                <w:sz w:val="22"/>
                <w:szCs w:val="22"/>
              </w:rPr>
            </w:pPr>
            <w:r w:rsidRPr="00047E10">
              <w:rPr>
                <w:sz w:val="22"/>
                <w:szCs w:val="22"/>
                <w:lang w:val="sr-Cyrl-CS"/>
              </w:rPr>
              <w:t>Предлог измена и допуна</w:t>
            </w:r>
          </w:p>
        </w:tc>
        <w:tc>
          <w:tcPr>
            <w:tcW w:w="3156" w:type="dxa"/>
            <w:tcBorders>
              <w:top w:val="single" w:sz="4" w:space="0" w:color="auto"/>
              <w:left w:val="single" w:sz="4" w:space="0" w:color="auto"/>
              <w:bottom w:val="single" w:sz="4" w:space="0" w:color="auto"/>
              <w:right w:val="single" w:sz="4" w:space="0" w:color="auto"/>
            </w:tcBorders>
          </w:tcPr>
          <w:p w14:paraId="0CA33A7D" w14:textId="77777777" w:rsidR="00AE5838" w:rsidRPr="00047E10" w:rsidRDefault="00AE5838" w:rsidP="00D62000">
            <w:pPr>
              <w:spacing w:line="360" w:lineRule="auto"/>
              <w:jc w:val="center"/>
              <w:rPr>
                <w:sz w:val="22"/>
                <w:szCs w:val="22"/>
                <w:lang w:val="sr-Cyrl-RS"/>
              </w:rPr>
            </w:pPr>
          </w:p>
          <w:p w14:paraId="6D078B39" w14:textId="77777777" w:rsidR="00AE5838" w:rsidRPr="00047E10" w:rsidRDefault="00AE5838" w:rsidP="00D62000">
            <w:pPr>
              <w:spacing w:line="360" w:lineRule="auto"/>
              <w:jc w:val="center"/>
              <w:rPr>
                <w:sz w:val="22"/>
                <w:szCs w:val="22"/>
                <w:lang w:val="sr-Cyrl-RS"/>
              </w:rPr>
            </w:pPr>
            <w:r w:rsidRPr="00047E10">
              <w:rPr>
                <w:sz w:val="22"/>
                <w:szCs w:val="22"/>
                <w:lang w:val="sr-Cyrl-RS"/>
              </w:rPr>
              <w:t>Тим</w:t>
            </w:r>
          </w:p>
        </w:tc>
        <w:tc>
          <w:tcPr>
            <w:tcW w:w="2024" w:type="dxa"/>
            <w:tcBorders>
              <w:top w:val="single" w:sz="4" w:space="0" w:color="auto"/>
              <w:left w:val="single" w:sz="4" w:space="0" w:color="auto"/>
              <w:bottom w:val="single" w:sz="4" w:space="0" w:color="auto"/>
              <w:right w:val="single" w:sz="4" w:space="0" w:color="auto"/>
            </w:tcBorders>
          </w:tcPr>
          <w:p w14:paraId="5575044A" w14:textId="77777777" w:rsidR="00AE5838" w:rsidRPr="00047E10" w:rsidRDefault="00AE5838" w:rsidP="00D62000">
            <w:pPr>
              <w:spacing w:line="360" w:lineRule="auto"/>
              <w:jc w:val="center"/>
              <w:rPr>
                <w:sz w:val="22"/>
                <w:szCs w:val="22"/>
                <w:lang w:val="sr-Cyrl-RS"/>
              </w:rPr>
            </w:pPr>
          </w:p>
          <w:p w14:paraId="05326B05" w14:textId="77777777" w:rsidR="00AE5838" w:rsidRPr="00047E10" w:rsidRDefault="00AE5838" w:rsidP="00D62000">
            <w:pPr>
              <w:spacing w:line="360" w:lineRule="auto"/>
              <w:jc w:val="center"/>
              <w:rPr>
                <w:sz w:val="22"/>
                <w:szCs w:val="22"/>
                <w:lang w:val="sr-Cyrl-RS"/>
              </w:rPr>
            </w:pPr>
            <w:r w:rsidRPr="00047E10">
              <w:rPr>
                <w:sz w:val="22"/>
                <w:szCs w:val="22"/>
                <w:lang w:val="sr-Cyrl-RS"/>
              </w:rPr>
              <w:t>Јун</w:t>
            </w:r>
          </w:p>
        </w:tc>
        <w:tc>
          <w:tcPr>
            <w:tcW w:w="2327" w:type="dxa"/>
            <w:tcBorders>
              <w:top w:val="single" w:sz="4" w:space="0" w:color="auto"/>
              <w:left w:val="single" w:sz="4" w:space="0" w:color="auto"/>
              <w:bottom w:val="single" w:sz="4" w:space="0" w:color="auto"/>
              <w:right w:val="single" w:sz="4" w:space="0" w:color="auto"/>
            </w:tcBorders>
            <w:hideMark/>
          </w:tcPr>
          <w:p w14:paraId="7A405403" w14:textId="77777777" w:rsidR="00AE5838" w:rsidRPr="00047E10" w:rsidRDefault="00AE5838" w:rsidP="00D62000">
            <w:pPr>
              <w:spacing w:line="360" w:lineRule="auto"/>
              <w:jc w:val="center"/>
              <w:rPr>
                <w:sz w:val="22"/>
                <w:szCs w:val="22"/>
                <w:lang w:val="sr-Cyrl-RS"/>
              </w:rPr>
            </w:pPr>
            <w:r w:rsidRPr="00047E10">
              <w:rPr>
                <w:sz w:val="22"/>
                <w:szCs w:val="22"/>
                <w:lang w:val="sr-Cyrl-RS"/>
              </w:rPr>
              <w:t>Ревидиран документ</w:t>
            </w:r>
          </w:p>
        </w:tc>
      </w:tr>
      <w:tr w:rsidR="00AE5838" w:rsidRPr="00047E10" w14:paraId="726E3318"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hideMark/>
          </w:tcPr>
          <w:p w14:paraId="145F0C53" w14:textId="77777777" w:rsidR="00AE5838" w:rsidRPr="00047E10" w:rsidRDefault="00AE5838" w:rsidP="00D62000">
            <w:pPr>
              <w:spacing w:line="360" w:lineRule="auto"/>
              <w:jc w:val="center"/>
              <w:rPr>
                <w:sz w:val="22"/>
                <w:szCs w:val="22"/>
                <w:lang w:val="sr-Cyrl-RS"/>
              </w:rPr>
            </w:pPr>
            <w:r w:rsidRPr="00047E10">
              <w:rPr>
                <w:sz w:val="22"/>
                <w:szCs w:val="22"/>
                <w:lang w:val="sr-Cyrl-RS"/>
              </w:rPr>
              <w:t>Усвајање новог Плана за наредну годину</w:t>
            </w:r>
          </w:p>
        </w:tc>
        <w:tc>
          <w:tcPr>
            <w:tcW w:w="3156" w:type="dxa"/>
            <w:tcBorders>
              <w:top w:val="single" w:sz="4" w:space="0" w:color="auto"/>
              <w:left w:val="single" w:sz="4" w:space="0" w:color="auto"/>
              <w:bottom w:val="single" w:sz="4" w:space="0" w:color="auto"/>
              <w:right w:val="single" w:sz="4" w:space="0" w:color="auto"/>
            </w:tcBorders>
          </w:tcPr>
          <w:p w14:paraId="1D68839A" w14:textId="77777777" w:rsidR="00AE5838" w:rsidRPr="00047E10" w:rsidRDefault="00AE5838" w:rsidP="00D62000">
            <w:pPr>
              <w:spacing w:line="360" w:lineRule="auto"/>
              <w:jc w:val="center"/>
              <w:rPr>
                <w:sz w:val="22"/>
                <w:szCs w:val="22"/>
                <w:lang w:val="sr-Cyrl-RS"/>
              </w:rPr>
            </w:pPr>
          </w:p>
          <w:p w14:paraId="4D8D6E4E" w14:textId="77777777" w:rsidR="00AE5838" w:rsidRPr="00047E10" w:rsidRDefault="00AE5838" w:rsidP="00D62000">
            <w:pPr>
              <w:spacing w:line="360" w:lineRule="auto"/>
              <w:jc w:val="center"/>
              <w:rPr>
                <w:sz w:val="22"/>
                <w:szCs w:val="22"/>
                <w:lang w:val="sr-Cyrl-RS"/>
              </w:rPr>
            </w:pPr>
            <w:r w:rsidRPr="00047E10">
              <w:rPr>
                <w:sz w:val="22"/>
                <w:szCs w:val="22"/>
                <w:lang w:val="sr-Cyrl-RS"/>
              </w:rPr>
              <w:t>Директор</w:t>
            </w:r>
          </w:p>
        </w:tc>
        <w:tc>
          <w:tcPr>
            <w:tcW w:w="2024" w:type="dxa"/>
            <w:tcBorders>
              <w:top w:val="single" w:sz="4" w:space="0" w:color="auto"/>
              <w:left w:val="single" w:sz="4" w:space="0" w:color="auto"/>
              <w:bottom w:val="single" w:sz="4" w:space="0" w:color="auto"/>
              <w:right w:val="single" w:sz="4" w:space="0" w:color="auto"/>
            </w:tcBorders>
          </w:tcPr>
          <w:p w14:paraId="45CD8B7D" w14:textId="77777777" w:rsidR="00AE5838" w:rsidRPr="00047E10" w:rsidRDefault="00AE5838" w:rsidP="00D62000">
            <w:pPr>
              <w:spacing w:line="360" w:lineRule="auto"/>
              <w:jc w:val="center"/>
              <w:rPr>
                <w:sz w:val="22"/>
                <w:szCs w:val="22"/>
                <w:lang w:val="sr-Cyrl-RS"/>
              </w:rPr>
            </w:pPr>
          </w:p>
          <w:p w14:paraId="796D1C7D" w14:textId="77777777" w:rsidR="00AE5838" w:rsidRPr="00047E10" w:rsidRDefault="00AE5838" w:rsidP="00D62000">
            <w:pPr>
              <w:spacing w:line="360" w:lineRule="auto"/>
              <w:jc w:val="center"/>
              <w:rPr>
                <w:sz w:val="22"/>
                <w:szCs w:val="22"/>
                <w:lang w:val="sr-Cyrl-RS"/>
              </w:rPr>
            </w:pPr>
            <w:r w:rsidRPr="00047E10">
              <w:rPr>
                <w:sz w:val="22"/>
                <w:szCs w:val="22"/>
                <w:lang w:val="sr-Cyrl-RS"/>
              </w:rPr>
              <w:t>Август</w:t>
            </w:r>
          </w:p>
        </w:tc>
        <w:tc>
          <w:tcPr>
            <w:tcW w:w="2327" w:type="dxa"/>
            <w:tcBorders>
              <w:top w:val="single" w:sz="4" w:space="0" w:color="auto"/>
              <w:left w:val="single" w:sz="4" w:space="0" w:color="auto"/>
              <w:bottom w:val="single" w:sz="4" w:space="0" w:color="auto"/>
              <w:right w:val="single" w:sz="4" w:space="0" w:color="auto"/>
            </w:tcBorders>
            <w:hideMark/>
          </w:tcPr>
          <w:p w14:paraId="69EADEB2" w14:textId="77777777" w:rsidR="00AE5838" w:rsidRPr="00047E10" w:rsidRDefault="00AE5838" w:rsidP="00D62000">
            <w:pPr>
              <w:spacing w:line="360" w:lineRule="auto"/>
              <w:jc w:val="center"/>
              <w:rPr>
                <w:sz w:val="22"/>
                <w:szCs w:val="22"/>
              </w:rPr>
            </w:pPr>
            <w:r w:rsidRPr="00047E10">
              <w:rPr>
                <w:sz w:val="22"/>
                <w:szCs w:val="22"/>
                <w:lang w:val="sr-Cyrl-CS"/>
              </w:rPr>
              <w:t>Потписан и усвојен План</w:t>
            </w:r>
          </w:p>
        </w:tc>
      </w:tr>
      <w:tr w:rsidR="000F68FC" w:rsidRPr="00047E10" w14:paraId="3A5EACEE" w14:textId="77777777" w:rsidTr="00AE3CD7">
        <w:trPr>
          <w:jc w:val="center"/>
        </w:trPr>
        <w:tc>
          <w:tcPr>
            <w:tcW w:w="2069" w:type="dxa"/>
            <w:tcBorders>
              <w:top w:val="single" w:sz="4" w:space="0" w:color="auto"/>
              <w:left w:val="single" w:sz="4" w:space="0" w:color="auto"/>
              <w:bottom w:val="single" w:sz="4" w:space="0" w:color="auto"/>
              <w:right w:val="single" w:sz="4" w:space="0" w:color="auto"/>
            </w:tcBorders>
          </w:tcPr>
          <w:p w14:paraId="51BDF97B" w14:textId="20F36C9E" w:rsidR="000F68FC" w:rsidRPr="00047E10" w:rsidRDefault="000F68FC" w:rsidP="00D62000">
            <w:pPr>
              <w:spacing w:line="360" w:lineRule="auto"/>
              <w:jc w:val="center"/>
              <w:rPr>
                <w:sz w:val="22"/>
                <w:szCs w:val="22"/>
                <w:lang w:val="sr-Cyrl-RS"/>
              </w:rPr>
            </w:pPr>
            <w:r w:rsidRPr="00047E10">
              <w:rPr>
                <w:sz w:val="22"/>
                <w:szCs w:val="22"/>
                <w:lang w:val="sr-Cyrl-RS"/>
              </w:rPr>
              <w:t xml:space="preserve">Састанак свих координатора тимова </w:t>
            </w:r>
          </w:p>
        </w:tc>
        <w:tc>
          <w:tcPr>
            <w:tcW w:w="3156" w:type="dxa"/>
            <w:tcBorders>
              <w:top w:val="single" w:sz="4" w:space="0" w:color="auto"/>
              <w:left w:val="single" w:sz="4" w:space="0" w:color="auto"/>
              <w:bottom w:val="single" w:sz="4" w:space="0" w:color="auto"/>
              <w:right w:val="single" w:sz="4" w:space="0" w:color="auto"/>
            </w:tcBorders>
          </w:tcPr>
          <w:p w14:paraId="2C32F2DF" w14:textId="77777777" w:rsidR="000F68FC" w:rsidRPr="00047E10" w:rsidRDefault="000F68FC" w:rsidP="00D62000">
            <w:pPr>
              <w:spacing w:line="360" w:lineRule="auto"/>
              <w:jc w:val="center"/>
              <w:rPr>
                <w:sz w:val="22"/>
                <w:szCs w:val="22"/>
                <w:lang w:val="sr-Cyrl-RS"/>
              </w:rPr>
            </w:pPr>
            <w:r w:rsidRPr="00047E10">
              <w:rPr>
                <w:sz w:val="22"/>
                <w:szCs w:val="22"/>
                <w:lang w:val="sr-Cyrl-RS"/>
              </w:rPr>
              <w:t>Директор</w:t>
            </w:r>
          </w:p>
          <w:p w14:paraId="0018D534" w14:textId="5ACE02FE" w:rsidR="000F68FC" w:rsidRPr="00047E10" w:rsidRDefault="000F68FC" w:rsidP="00D62000">
            <w:pPr>
              <w:spacing w:line="360" w:lineRule="auto"/>
              <w:jc w:val="center"/>
              <w:rPr>
                <w:sz w:val="22"/>
                <w:szCs w:val="22"/>
                <w:lang w:val="sr-Cyrl-RS"/>
              </w:rPr>
            </w:pPr>
            <w:r w:rsidRPr="00047E10">
              <w:rPr>
                <w:sz w:val="22"/>
                <w:szCs w:val="22"/>
                <w:lang w:val="sr-Cyrl-RS"/>
              </w:rPr>
              <w:t>Координатаори тимова</w:t>
            </w:r>
          </w:p>
        </w:tc>
        <w:tc>
          <w:tcPr>
            <w:tcW w:w="2024" w:type="dxa"/>
            <w:tcBorders>
              <w:top w:val="single" w:sz="4" w:space="0" w:color="auto"/>
              <w:left w:val="single" w:sz="4" w:space="0" w:color="auto"/>
              <w:bottom w:val="single" w:sz="4" w:space="0" w:color="auto"/>
              <w:right w:val="single" w:sz="4" w:space="0" w:color="auto"/>
            </w:tcBorders>
          </w:tcPr>
          <w:p w14:paraId="1E9471A7" w14:textId="77777777" w:rsidR="000F68FC" w:rsidRPr="00047E10" w:rsidRDefault="000F68FC" w:rsidP="00D62000">
            <w:pPr>
              <w:spacing w:line="360" w:lineRule="auto"/>
              <w:jc w:val="center"/>
              <w:rPr>
                <w:sz w:val="22"/>
                <w:szCs w:val="22"/>
                <w:lang w:val="sr-Cyrl-RS"/>
              </w:rPr>
            </w:pPr>
            <w:r w:rsidRPr="00047E10">
              <w:rPr>
                <w:sz w:val="22"/>
                <w:szCs w:val="22"/>
                <w:lang w:val="sr-Cyrl-RS"/>
              </w:rPr>
              <w:t>Октобар 2026</w:t>
            </w:r>
          </w:p>
          <w:p w14:paraId="10B1270B" w14:textId="77777777" w:rsidR="000F68FC" w:rsidRPr="00047E10" w:rsidRDefault="000F68FC" w:rsidP="00D62000">
            <w:pPr>
              <w:spacing w:line="360" w:lineRule="auto"/>
              <w:jc w:val="center"/>
              <w:rPr>
                <w:sz w:val="22"/>
                <w:szCs w:val="22"/>
                <w:lang w:val="sr-Cyrl-RS"/>
              </w:rPr>
            </w:pPr>
            <w:r w:rsidRPr="00047E10">
              <w:rPr>
                <w:sz w:val="22"/>
                <w:szCs w:val="22"/>
                <w:lang w:val="sr-Cyrl-RS"/>
              </w:rPr>
              <w:t xml:space="preserve">Мај </w:t>
            </w:r>
          </w:p>
          <w:p w14:paraId="53B7E67C" w14:textId="374F8751" w:rsidR="000F68FC" w:rsidRPr="00047E10" w:rsidRDefault="000F68FC" w:rsidP="00D62000">
            <w:pPr>
              <w:spacing w:line="360" w:lineRule="auto"/>
              <w:jc w:val="center"/>
              <w:rPr>
                <w:sz w:val="22"/>
                <w:szCs w:val="22"/>
                <w:lang w:val="sr-Cyrl-RS"/>
              </w:rPr>
            </w:pPr>
            <w:r w:rsidRPr="00047E10">
              <w:rPr>
                <w:sz w:val="22"/>
                <w:szCs w:val="22"/>
                <w:lang w:val="sr-Cyrl-RS"/>
              </w:rPr>
              <w:t>2027</w:t>
            </w:r>
          </w:p>
        </w:tc>
        <w:tc>
          <w:tcPr>
            <w:tcW w:w="2327" w:type="dxa"/>
            <w:tcBorders>
              <w:top w:val="single" w:sz="4" w:space="0" w:color="auto"/>
              <w:left w:val="single" w:sz="4" w:space="0" w:color="auto"/>
              <w:bottom w:val="single" w:sz="4" w:space="0" w:color="auto"/>
              <w:right w:val="single" w:sz="4" w:space="0" w:color="auto"/>
            </w:tcBorders>
          </w:tcPr>
          <w:p w14:paraId="5111FE89" w14:textId="55CA4727" w:rsidR="000F68FC" w:rsidRPr="00047E10" w:rsidRDefault="000F68FC" w:rsidP="00D62000">
            <w:pPr>
              <w:spacing w:line="360" w:lineRule="auto"/>
              <w:jc w:val="center"/>
              <w:rPr>
                <w:sz w:val="22"/>
                <w:szCs w:val="22"/>
                <w:lang w:val="sr-Cyrl-CS"/>
              </w:rPr>
            </w:pPr>
            <w:r w:rsidRPr="00047E10">
              <w:rPr>
                <w:sz w:val="22"/>
                <w:szCs w:val="22"/>
                <w:lang w:val="sr-Cyrl-CS"/>
              </w:rPr>
              <w:t>Записник</w:t>
            </w:r>
          </w:p>
        </w:tc>
      </w:tr>
    </w:tbl>
    <w:p w14:paraId="386DCFBF" w14:textId="4F76B204" w:rsidR="00FF15D6" w:rsidRPr="00D1400B" w:rsidRDefault="00FF15D6" w:rsidP="00D62000">
      <w:pPr>
        <w:spacing w:after="0" w:line="360" w:lineRule="auto"/>
        <w:jc w:val="center"/>
        <w:rPr>
          <w:rFonts w:ascii="Times New Roman" w:hAnsi="Times New Roman" w:cs="Times New Roman"/>
          <w:b/>
          <w:bCs/>
          <w:sz w:val="28"/>
          <w:szCs w:val="28"/>
          <w:lang w:val="sr-Cyrl-RS"/>
        </w:rPr>
      </w:pPr>
    </w:p>
    <w:p w14:paraId="17B3C7CD" w14:textId="4AA2D5C2" w:rsidR="00B7734E" w:rsidRPr="00D1400B" w:rsidRDefault="0064499B" w:rsidP="00892556">
      <w:pPr>
        <w:pStyle w:val="Heading2"/>
        <w:spacing w:line="360" w:lineRule="auto"/>
        <w:ind w:left="0" w:right="0"/>
        <w:jc w:val="center"/>
        <w:rPr>
          <w:sz w:val="28"/>
          <w:szCs w:val="28"/>
        </w:rPr>
      </w:pPr>
      <w:bookmarkStart w:id="82" w:name="_Toc239334081"/>
      <w:r w:rsidRPr="00D1400B">
        <w:rPr>
          <w:sz w:val="28"/>
          <w:szCs w:val="28"/>
        </w:rPr>
        <w:t>1</w:t>
      </w:r>
      <w:r w:rsidR="00D62000" w:rsidRPr="00D1400B">
        <w:rPr>
          <w:sz w:val="28"/>
          <w:szCs w:val="28"/>
          <w:lang w:val="sr-Cyrl-RS"/>
        </w:rPr>
        <w:t>2</w:t>
      </w:r>
      <w:r w:rsidRPr="00D1400B">
        <w:rPr>
          <w:sz w:val="28"/>
          <w:szCs w:val="28"/>
        </w:rPr>
        <w:t>.7</w:t>
      </w:r>
      <w:r w:rsidR="00AD369A" w:rsidRPr="00D1400B">
        <w:rPr>
          <w:sz w:val="28"/>
          <w:szCs w:val="28"/>
          <w:lang w:val="sr-Cyrl-RS"/>
        </w:rPr>
        <w:t>.</w:t>
      </w:r>
      <w:r w:rsidRPr="00D1400B">
        <w:rPr>
          <w:sz w:val="28"/>
          <w:szCs w:val="28"/>
        </w:rPr>
        <w:t xml:space="preserve"> </w:t>
      </w:r>
      <w:r w:rsidR="00AE5838" w:rsidRPr="00D1400B">
        <w:rPr>
          <w:sz w:val="28"/>
          <w:szCs w:val="28"/>
        </w:rPr>
        <w:t>План рада тима за инклузију</w:t>
      </w:r>
      <w:r w:rsidR="008B6054" w:rsidRPr="00D1400B">
        <w:rPr>
          <w:sz w:val="28"/>
          <w:szCs w:val="28"/>
        </w:rPr>
        <w:t>- ИОП ( индивидуални образовни план)</w:t>
      </w:r>
      <w:bookmarkEnd w:id="82"/>
    </w:p>
    <w:p w14:paraId="63EF564E" w14:textId="77777777" w:rsidR="00212D21" w:rsidRPr="00212D21" w:rsidRDefault="00212D21" w:rsidP="00212D21">
      <w:pPr>
        <w:rPr>
          <w:lang w:val="sr-Cyrl-CS" w:eastAsia="zh-CN"/>
        </w:rPr>
      </w:pPr>
    </w:p>
    <w:p w14:paraId="6704B18D" w14:textId="07BD7C6E" w:rsidR="00B7734E" w:rsidRPr="00047E10" w:rsidRDefault="00B7734E"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Чланови тима за ИОП и радној 2026/2027. години су:</w:t>
      </w:r>
    </w:p>
    <w:p w14:paraId="3A1C6343" w14:textId="77777777" w:rsidR="00B7734E" w:rsidRPr="00047E10" w:rsidRDefault="00B7734E" w:rsidP="00D62000">
      <w:pPr>
        <w:spacing w:after="0" w:line="360" w:lineRule="auto"/>
        <w:rPr>
          <w:rFonts w:ascii="Times New Roman" w:eastAsia="Calibri" w:hAnsi="Times New Roman" w:cs="Times New Roman"/>
          <w:sz w:val="24"/>
          <w:szCs w:val="24"/>
          <w:lang w:val="sr-Cyrl-CS"/>
        </w:rPr>
      </w:pPr>
    </w:p>
    <w:p w14:paraId="6E18D089" w14:textId="77777777" w:rsidR="00B7734E" w:rsidRPr="00047E10" w:rsidRDefault="00B7734E" w:rsidP="00673265">
      <w:pPr>
        <w:numPr>
          <w:ilvl w:val="0"/>
          <w:numId w:val="34"/>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Никола Радичевић-психолог</w:t>
      </w:r>
    </w:p>
    <w:p w14:paraId="490517BF" w14:textId="77777777" w:rsidR="00B7734E" w:rsidRPr="00047E10" w:rsidRDefault="00B7734E" w:rsidP="00673265">
      <w:pPr>
        <w:numPr>
          <w:ilvl w:val="0"/>
          <w:numId w:val="34"/>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Весна Манџукић- педагог</w:t>
      </w:r>
    </w:p>
    <w:p w14:paraId="636CDD84" w14:textId="77777777" w:rsidR="00B7734E" w:rsidRPr="00047E10" w:rsidRDefault="00B7734E" w:rsidP="00673265">
      <w:pPr>
        <w:numPr>
          <w:ilvl w:val="0"/>
          <w:numId w:val="34"/>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Сања Стевановић-васпитач</w:t>
      </w:r>
    </w:p>
    <w:p w14:paraId="22574ADB" w14:textId="6105244F" w:rsidR="00B7734E" w:rsidRDefault="00B7734E" w:rsidP="00866BFC">
      <w:pPr>
        <w:numPr>
          <w:ilvl w:val="0"/>
          <w:numId w:val="34"/>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Маја Ђуровић-васпита</w:t>
      </w:r>
      <w:r w:rsidR="00866BFC">
        <w:rPr>
          <w:rFonts w:ascii="Times New Roman" w:eastAsia="SimSun" w:hAnsi="Times New Roman" w:cs="Times New Roman"/>
          <w:sz w:val="24"/>
          <w:szCs w:val="24"/>
          <w:lang w:val="sr-Cyrl-CS"/>
        </w:rPr>
        <w:t>ч</w:t>
      </w:r>
    </w:p>
    <w:p w14:paraId="1D4EC238" w14:textId="1CE5DB14" w:rsidR="00866BFC" w:rsidRPr="00866BFC" w:rsidRDefault="00866BFC" w:rsidP="00866BFC">
      <w:pPr>
        <w:numPr>
          <w:ilvl w:val="0"/>
          <w:numId w:val="34"/>
        </w:numPr>
        <w:spacing w:after="0" w:line="360" w:lineRule="auto"/>
        <w:ind w:left="0"/>
        <w:contextualSpacing/>
        <w:rPr>
          <w:rFonts w:ascii="Times New Roman" w:eastAsia="SimSun" w:hAnsi="Times New Roman" w:cs="Times New Roman"/>
          <w:sz w:val="24"/>
          <w:szCs w:val="24"/>
          <w:lang w:val="sr-Cyrl-CS"/>
        </w:rPr>
      </w:pPr>
      <w:r>
        <w:rPr>
          <w:rFonts w:ascii="Times New Roman" w:eastAsia="SimSun" w:hAnsi="Times New Roman" w:cs="Times New Roman"/>
          <w:sz w:val="24"/>
          <w:szCs w:val="24"/>
          <w:lang w:val="sr-Cyrl-CS"/>
        </w:rPr>
        <w:t>Дејана Ристић- васпитач</w:t>
      </w:r>
    </w:p>
    <w:p w14:paraId="09DF89E1" w14:textId="77777777" w:rsidR="00B7734E" w:rsidRPr="00047E10" w:rsidRDefault="00B7734E" w:rsidP="00673265">
      <w:pPr>
        <w:numPr>
          <w:ilvl w:val="0"/>
          <w:numId w:val="34"/>
        </w:numPr>
        <w:spacing w:after="0" w:line="360" w:lineRule="auto"/>
        <w:ind w:left="0"/>
        <w:contextualSpacing/>
        <w:rPr>
          <w:rFonts w:ascii="Times New Roman" w:eastAsia="SimSun" w:hAnsi="Times New Roman" w:cs="Times New Roman"/>
          <w:b/>
          <w:bCs/>
          <w:sz w:val="24"/>
          <w:szCs w:val="24"/>
          <w:lang w:val="sr-Cyrl-CS"/>
        </w:rPr>
      </w:pPr>
      <w:r w:rsidRPr="00047E10">
        <w:rPr>
          <w:rFonts w:ascii="Times New Roman" w:eastAsia="SimSun" w:hAnsi="Times New Roman" w:cs="Times New Roman"/>
          <w:b/>
          <w:bCs/>
          <w:sz w:val="24"/>
          <w:szCs w:val="24"/>
          <w:lang w:val="sr-Cyrl-CS"/>
        </w:rPr>
        <w:t>Маја Цветковић-васпитач, координатор тима за ИОП</w:t>
      </w:r>
    </w:p>
    <w:p w14:paraId="5FB939CE" w14:textId="77777777" w:rsidR="00B7734E" w:rsidRPr="00047E10" w:rsidRDefault="00B7734E" w:rsidP="00673265">
      <w:pPr>
        <w:numPr>
          <w:ilvl w:val="0"/>
          <w:numId w:val="34"/>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Јасна Миодраговић- медицинска сестра -васпитач</w:t>
      </w:r>
    </w:p>
    <w:p w14:paraId="5FEB6F19" w14:textId="77777777" w:rsidR="00B7734E" w:rsidRPr="00047E10" w:rsidRDefault="00B7734E" w:rsidP="00673265">
      <w:pPr>
        <w:numPr>
          <w:ilvl w:val="0"/>
          <w:numId w:val="34"/>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Марина Чомагић-медицинска сестра васпитач</w:t>
      </w:r>
    </w:p>
    <w:p w14:paraId="6611F50F" w14:textId="77777777" w:rsidR="00B7734E" w:rsidRPr="00047E10" w:rsidRDefault="00B7734E" w:rsidP="00673265">
      <w:pPr>
        <w:numPr>
          <w:ilvl w:val="0"/>
          <w:numId w:val="34"/>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Марија Стојковић-васпитач</w:t>
      </w:r>
    </w:p>
    <w:p w14:paraId="59F33EA1" w14:textId="77777777" w:rsidR="00B7734E" w:rsidRPr="00047E10" w:rsidRDefault="00B7734E" w:rsidP="00673265">
      <w:pPr>
        <w:numPr>
          <w:ilvl w:val="0"/>
          <w:numId w:val="34"/>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Марија Радосављевић-васпитач</w:t>
      </w:r>
    </w:p>
    <w:p w14:paraId="63B67BD4" w14:textId="77777777" w:rsidR="00B7734E" w:rsidRPr="00047E10" w:rsidRDefault="00B7734E" w:rsidP="00673265">
      <w:pPr>
        <w:numPr>
          <w:ilvl w:val="0"/>
          <w:numId w:val="34"/>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Катарина Павловић-васпитач</w:t>
      </w:r>
    </w:p>
    <w:p w14:paraId="6AB96FF2" w14:textId="77777777" w:rsidR="00B7734E" w:rsidRPr="00047E10" w:rsidRDefault="00B7734E" w:rsidP="00673265">
      <w:pPr>
        <w:numPr>
          <w:ilvl w:val="0"/>
          <w:numId w:val="34"/>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Милан Стевановић- васпитач</w:t>
      </w:r>
    </w:p>
    <w:p w14:paraId="5F8633B4" w14:textId="43593E49" w:rsidR="00415E02" w:rsidRPr="00047E10" w:rsidRDefault="00415E02" w:rsidP="00D62000">
      <w:pPr>
        <w:spacing w:after="0" w:line="360" w:lineRule="auto"/>
        <w:rPr>
          <w:rFonts w:ascii="Times New Roman" w:hAnsi="Times New Roman" w:cs="Times New Roman"/>
          <w:b/>
          <w:bCs/>
          <w:sz w:val="24"/>
          <w:szCs w:val="24"/>
          <w:lang w:val="sr-Cyrl-RS"/>
        </w:rPr>
      </w:pPr>
    </w:p>
    <w:p w14:paraId="3A7A701C" w14:textId="77777777" w:rsidR="00415E02" w:rsidRPr="00047E10" w:rsidRDefault="00415E02" w:rsidP="00D62000">
      <w:pPr>
        <w:spacing w:after="0" w:line="360" w:lineRule="auto"/>
        <w:rPr>
          <w:rFonts w:ascii="Times New Roman" w:hAnsi="Times New Roman" w:cs="Times New Roman"/>
          <w:b/>
          <w:bCs/>
          <w:sz w:val="24"/>
          <w:szCs w:val="24"/>
          <w:lang w:val="sr-Cyrl-RS"/>
        </w:rPr>
      </w:pPr>
    </w:p>
    <w:p w14:paraId="062BC0CF" w14:textId="77777777" w:rsidR="00415E02" w:rsidRPr="00047E10" w:rsidRDefault="00415E02" w:rsidP="00D62000">
      <w:pPr>
        <w:spacing w:after="0" w:line="360" w:lineRule="auto"/>
        <w:rPr>
          <w:rFonts w:ascii="Times New Roman" w:hAnsi="Times New Roman" w:cs="Times New Roman"/>
          <w:sz w:val="24"/>
          <w:szCs w:val="24"/>
          <w:lang w:val="sr-Cyrl-RS"/>
        </w:rPr>
      </w:pPr>
      <w:r w:rsidRPr="00047E10">
        <w:rPr>
          <w:rFonts w:ascii="Times New Roman" w:hAnsi="Times New Roman" w:cs="Times New Roman"/>
          <w:sz w:val="24"/>
          <w:szCs w:val="24"/>
          <w:lang w:val="sr-Cyrl-RS"/>
        </w:rPr>
        <w:lastRenderedPageBreak/>
        <w:t>При изради годишњег  плана активности тим за ИОП је водио рачуна да се испоштује динамика и редослед активности ( идентификација деце, упознавање педагошког колегијума, упознавање родитеља, прикупљање потребне документације ) али и да се настави континуитет рада тима.</w:t>
      </w:r>
    </w:p>
    <w:p w14:paraId="5790887C" w14:textId="77777777" w:rsidR="00415E02" w:rsidRPr="00047E10" w:rsidRDefault="00415E02" w:rsidP="00D62000">
      <w:pPr>
        <w:spacing w:after="0" w:line="360" w:lineRule="auto"/>
        <w:rPr>
          <w:rFonts w:ascii="Times New Roman" w:hAnsi="Times New Roman" w:cs="Times New Roman"/>
          <w:sz w:val="24"/>
          <w:szCs w:val="24"/>
          <w:lang w:val="sr-Cyrl-RS"/>
        </w:rPr>
      </w:pPr>
    </w:p>
    <w:p w14:paraId="5ED0DB3B" w14:textId="77777777" w:rsidR="00415E02" w:rsidRPr="00047E10" w:rsidRDefault="00415E02" w:rsidP="00D62000">
      <w:pPr>
        <w:spacing w:after="0" w:line="360" w:lineRule="auto"/>
        <w:rPr>
          <w:rFonts w:ascii="Times New Roman" w:hAnsi="Times New Roman" w:cs="Times New Roman"/>
          <w:b/>
          <w:bCs/>
          <w:sz w:val="24"/>
          <w:szCs w:val="24"/>
          <w:lang w:val="sr-Cyrl-RS"/>
        </w:rPr>
      </w:pPr>
      <w:r w:rsidRPr="00047E10">
        <w:rPr>
          <w:rFonts w:ascii="Times New Roman" w:hAnsi="Times New Roman" w:cs="Times New Roman"/>
          <w:b/>
          <w:bCs/>
          <w:sz w:val="24"/>
          <w:szCs w:val="24"/>
          <w:lang w:val="sr-Cyrl-RS"/>
        </w:rPr>
        <w:t>Табеларно представљен план рада тима за ИОП за радну 2026/2027. годину</w:t>
      </w:r>
    </w:p>
    <w:p w14:paraId="0D774CA4" w14:textId="77777777" w:rsidR="00415E02" w:rsidRPr="00047E10" w:rsidRDefault="00415E02" w:rsidP="00D62000">
      <w:pPr>
        <w:spacing w:after="0" w:line="360" w:lineRule="auto"/>
        <w:rPr>
          <w:rFonts w:ascii="Times New Roman" w:hAnsi="Times New Roman" w:cs="Times New Roman"/>
          <w:b/>
          <w:bCs/>
          <w:lang w:val="sr-Cyrl-RS"/>
        </w:rPr>
      </w:pPr>
    </w:p>
    <w:tbl>
      <w:tblPr>
        <w:tblStyle w:val="TableGrid"/>
        <w:tblW w:w="9702" w:type="dxa"/>
        <w:tblInd w:w="0" w:type="dxa"/>
        <w:tblLook w:val="04A0" w:firstRow="1" w:lastRow="0" w:firstColumn="1" w:lastColumn="0" w:noHBand="0" w:noVBand="1"/>
      </w:tblPr>
      <w:tblGrid>
        <w:gridCol w:w="824"/>
        <w:gridCol w:w="1834"/>
        <w:gridCol w:w="2304"/>
        <w:gridCol w:w="1572"/>
        <w:gridCol w:w="1812"/>
        <w:gridCol w:w="1356"/>
      </w:tblGrid>
      <w:tr w:rsidR="00415E02" w:rsidRPr="00047E10" w14:paraId="39AF114D" w14:textId="77777777" w:rsidTr="00AE3CD7">
        <w:trPr>
          <w:trHeight w:val="551"/>
        </w:trPr>
        <w:tc>
          <w:tcPr>
            <w:tcW w:w="857" w:type="dxa"/>
          </w:tcPr>
          <w:p w14:paraId="34C3D9C4" w14:textId="77777777" w:rsidR="00415E02" w:rsidRPr="00047E10" w:rsidRDefault="00415E02" w:rsidP="00D62000">
            <w:pPr>
              <w:spacing w:line="360" w:lineRule="auto"/>
              <w:rPr>
                <w:rFonts w:ascii="Times New Roman" w:hAnsi="Times New Roman"/>
                <w:lang w:val="sr-Cyrl-RS"/>
              </w:rPr>
            </w:pPr>
          </w:p>
          <w:p w14:paraId="5885F1CB" w14:textId="77777777" w:rsidR="00415E02" w:rsidRPr="00047E10" w:rsidRDefault="00415E02" w:rsidP="00D62000">
            <w:pPr>
              <w:spacing w:line="360" w:lineRule="auto"/>
              <w:rPr>
                <w:rFonts w:ascii="Times New Roman" w:hAnsi="Times New Roman"/>
                <w:lang w:val="sr-Cyrl-RS"/>
              </w:rPr>
            </w:pPr>
          </w:p>
        </w:tc>
        <w:tc>
          <w:tcPr>
            <w:tcW w:w="1839" w:type="dxa"/>
          </w:tcPr>
          <w:p w14:paraId="2599DE6D" w14:textId="77777777" w:rsidR="00415E02" w:rsidRPr="00047E10" w:rsidRDefault="00415E02" w:rsidP="00D62000">
            <w:pPr>
              <w:spacing w:line="360" w:lineRule="auto"/>
              <w:rPr>
                <w:rFonts w:ascii="Times New Roman" w:hAnsi="Times New Roman"/>
                <w:b/>
                <w:bCs/>
                <w:lang w:val="sr-Cyrl-RS"/>
              </w:rPr>
            </w:pPr>
            <w:r w:rsidRPr="00047E10">
              <w:rPr>
                <w:rFonts w:ascii="Times New Roman" w:hAnsi="Times New Roman"/>
                <w:b/>
                <w:bCs/>
                <w:lang w:val="sr-Cyrl-RS"/>
              </w:rPr>
              <w:t xml:space="preserve">Активности </w:t>
            </w:r>
          </w:p>
        </w:tc>
        <w:tc>
          <w:tcPr>
            <w:tcW w:w="2316" w:type="dxa"/>
          </w:tcPr>
          <w:p w14:paraId="1AF6C1BC" w14:textId="77777777" w:rsidR="00415E02" w:rsidRPr="00047E10" w:rsidRDefault="00415E02" w:rsidP="00D62000">
            <w:pPr>
              <w:spacing w:line="360" w:lineRule="auto"/>
              <w:rPr>
                <w:rFonts w:ascii="Times New Roman" w:hAnsi="Times New Roman"/>
                <w:b/>
                <w:bCs/>
                <w:lang w:val="sr-Cyrl-RS"/>
              </w:rPr>
            </w:pPr>
            <w:r w:rsidRPr="00047E10">
              <w:rPr>
                <w:rFonts w:ascii="Times New Roman" w:hAnsi="Times New Roman"/>
                <w:b/>
                <w:bCs/>
                <w:lang w:val="sr-Cyrl-RS"/>
              </w:rPr>
              <w:t>Начин реализације</w:t>
            </w:r>
          </w:p>
        </w:tc>
        <w:tc>
          <w:tcPr>
            <w:tcW w:w="1486" w:type="dxa"/>
          </w:tcPr>
          <w:p w14:paraId="0772FD60" w14:textId="77777777" w:rsidR="00415E02" w:rsidRPr="00047E10" w:rsidRDefault="00415E02" w:rsidP="00D62000">
            <w:pPr>
              <w:spacing w:line="360" w:lineRule="auto"/>
              <w:rPr>
                <w:rFonts w:ascii="Times New Roman" w:hAnsi="Times New Roman"/>
                <w:b/>
                <w:bCs/>
                <w:lang w:val="sr-Cyrl-RS"/>
              </w:rPr>
            </w:pPr>
            <w:r w:rsidRPr="00047E10">
              <w:rPr>
                <w:rFonts w:ascii="Times New Roman" w:hAnsi="Times New Roman"/>
                <w:b/>
                <w:bCs/>
                <w:lang w:val="sr-Cyrl-RS"/>
              </w:rPr>
              <w:t xml:space="preserve">Носиоци </w:t>
            </w:r>
          </w:p>
          <w:p w14:paraId="616F0891"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b/>
                <w:bCs/>
                <w:lang w:val="sr-Cyrl-RS"/>
              </w:rPr>
              <w:t>активности</w:t>
            </w:r>
          </w:p>
        </w:tc>
        <w:tc>
          <w:tcPr>
            <w:tcW w:w="1819" w:type="dxa"/>
          </w:tcPr>
          <w:p w14:paraId="7BA88175" w14:textId="77777777" w:rsidR="00415E02" w:rsidRPr="00047E10" w:rsidRDefault="00415E02" w:rsidP="00D62000">
            <w:pPr>
              <w:spacing w:line="360" w:lineRule="auto"/>
              <w:rPr>
                <w:rFonts w:ascii="Times New Roman" w:hAnsi="Times New Roman"/>
                <w:b/>
                <w:bCs/>
                <w:lang w:val="sr-Cyrl-RS"/>
              </w:rPr>
            </w:pPr>
            <w:r w:rsidRPr="00047E10">
              <w:rPr>
                <w:rFonts w:ascii="Times New Roman" w:hAnsi="Times New Roman"/>
                <w:b/>
                <w:bCs/>
                <w:lang w:val="sr-Cyrl-RS"/>
              </w:rPr>
              <w:t xml:space="preserve">Време </w:t>
            </w:r>
          </w:p>
        </w:tc>
        <w:tc>
          <w:tcPr>
            <w:tcW w:w="1385" w:type="dxa"/>
          </w:tcPr>
          <w:p w14:paraId="0A7B5D18" w14:textId="77777777" w:rsidR="00415E02" w:rsidRPr="00047E10" w:rsidRDefault="00415E02" w:rsidP="00D62000">
            <w:pPr>
              <w:spacing w:line="360" w:lineRule="auto"/>
              <w:rPr>
                <w:rFonts w:ascii="Times New Roman" w:hAnsi="Times New Roman"/>
                <w:b/>
                <w:bCs/>
                <w:lang w:val="sr-Cyrl-RS"/>
              </w:rPr>
            </w:pPr>
            <w:r w:rsidRPr="00047E10">
              <w:rPr>
                <w:rFonts w:ascii="Times New Roman" w:hAnsi="Times New Roman"/>
                <w:b/>
                <w:bCs/>
                <w:lang w:val="sr-Cyrl-RS"/>
              </w:rPr>
              <w:t>Место</w:t>
            </w:r>
          </w:p>
        </w:tc>
      </w:tr>
      <w:tr w:rsidR="00415E02" w:rsidRPr="00047E10" w14:paraId="7531D571" w14:textId="77777777" w:rsidTr="00AE3CD7">
        <w:trPr>
          <w:trHeight w:val="821"/>
        </w:trPr>
        <w:tc>
          <w:tcPr>
            <w:tcW w:w="857" w:type="dxa"/>
          </w:tcPr>
          <w:p w14:paraId="0C377790"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1.</w:t>
            </w:r>
          </w:p>
        </w:tc>
        <w:tc>
          <w:tcPr>
            <w:tcW w:w="1839" w:type="dxa"/>
          </w:tcPr>
          <w:p w14:paraId="46F298D1"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 xml:space="preserve">Идентификација </w:t>
            </w:r>
          </w:p>
          <w:p w14:paraId="63DD6B08"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деце</w:t>
            </w:r>
          </w:p>
        </w:tc>
        <w:tc>
          <w:tcPr>
            <w:tcW w:w="2316" w:type="dxa"/>
          </w:tcPr>
          <w:p w14:paraId="405FFB55"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Анализа запажања и други извори сазнања</w:t>
            </w:r>
          </w:p>
        </w:tc>
        <w:tc>
          <w:tcPr>
            <w:tcW w:w="1486" w:type="dxa"/>
          </w:tcPr>
          <w:p w14:paraId="3D39B529"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Стручни сарадници</w:t>
            </w:r>
          </w:p>
          <w:p w14:paraId="69E7B218"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Васпитачи</w:t>
            </w:r>
          </w:p>
        </w:tc>
        <w:tc>
          <w:tcPr>
            <w:tcW w:w="1819" w:type="dxa"/>
          </w:tcPr>
          <w:p w14:paraId="78A83881"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Септембар</w:t>
            </w:r>
          </w:p>
        </w:tc>
        <w:tc>
          <w:tcPr>
            <w:tcW w:w="1385" w:type="dxa"/>
          </w:tcPr>
          <w:p w14:paraId="688C9B61"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Сви објекти</w:t>
            </w:r>
          </w:p>
        </w:tc>
      </w:tr>
      <w:tr w:rsidR="00415E02" w:rsidRPr="00047E10" w14:paraId="46F4B3D5" w14:textId="77777777" w:rsidTr="00AE3CD7">
        <w:trPr>
          <w:trHeight w:val="1361"/>
        </w:trPr>
        <w:tc>
          <w:tcPr>
            <w:tcW w:w="857" w:type="dxa"/>
          </w:tcPr>
          <w:p w14:paraId="13D63DE6"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2.</w:t>
            </w:r>
          </w:p>
        </w:tc>
        <w:tc>
          <w:tcPr>
            <w:tcW w:w="1839" w:type="dxa"/>
          </w:tcPr>
          <w:p w14:paraId="1D115F1F"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Упознавање тима и педагошког колегијума</w:t>
            </w:r>
          </w:p>
        </w:tc>
        <w:tc>
          <w:tcPr>
            <w:tcW w:w="2316" w:type="dxa"/>
          </w:tcPr>
          <w:p w14:paraId="3E7AF570"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Упознавањем са бројем деце која би требало да буду обухваћена ИОП и индивидуализацијом</w:t>
            </w:r>
          </w:p>
        </w:tc>
        <w:tc>
          <w:tcPr>
            <w:tcW w:w="1486" w:type="dxa"/>
          </w:tcPr>
          <w:p w14:paraId="0E26A6FA"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Стручни сарадници</w:t>
            </w:r>
          </w:p>
          <w:p w14:paraId="7BE07DC3"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Тим</w:t>
            </w:r>
          </w:p>
        </w:tc>
        <w:tc>
          <w:tcPr>
            <w:tcW w:w="1819" w:type="dxa"/>
          </w:tcPr>
          <w:p w14:paraId="6E45A3D7"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Октобар</w:t>
            </w:r>
          </w:p>
        </w:tc>
        <w:tc>
          <w:tcPr>
            <w:tcW w:w="1385" w:type="dxa"/>
          </w:tcPr>
          <w:p w14:paraId="00AB4EA5"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 Радост “</w:t>
            </w:r>
          </w:p>
        </w:tc>
      </w:tr>
      <w:tr w:rsidR="00415E02" w:rsidRPr="00047E10" w14:paraId="5533B703" w14:textId="77777777" w:rsidTr="00AE3CD7">
        <w:trPr>
          <w:trHeight w:val="1103"/>
        </w:trPr>
        <w:tc>
          <w:tcPr>
            <w:tcW w:w="857" w:type="dxa"/>
          </w:tcPr>
          <w:p w14:paraId="34A3CC72"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3.</w:t>
            </w:r>
          </w:p>
        </w:tc>
        <w:tc>
          <w:tcPr>
            <w:tcW w:w="1839" w:type="dxa"/>
          </w:tcPr>
          <w:p w14:paraId="0AE6FD18"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 xml:space="preserve">Састанак са пратиоцима </w:t>
            </w:r>
          </w:p>
        </w:tc>
        <w:tc>
          <w:tcPr>
            <w:tcW w:w="2316" w:type="dxa"/>
          </w:tcPr>
          <w:p w14:paraId="5A8846BA"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 xml:space="preserve">Упознавање личних пратилаца са процедурама у вртићу </w:t>
            </w:r>
          </w:p>
        </w:tc>
        <w:tc>
          <w:tcPr>
            <w:tcW w:w="1486" w:type="dxa"/>
          </w:tcPr>
          <w:p w14:paraId="390E3293"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 xml:space="preserve">Тим за ИОП </w:t>
            </w:r>
          </w:p>
        </w:tc>
        <w:tc>
          <w:tcPr>
            <w:tcW w:w="1819" w:type="dxa"/>
          </w:tcPr>
          <w:p w14:paraId="70B7058B"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Октобар</w:t>
            </w:r>
          </w:p>
        </w:tc>
        <w:tc>
          <w:tcPr>
            <w:tcW w:w="1385" w:type="dxa"/>
          </w:tcPr>
          <w:p w14:paraId="385CA506"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 Колибри “</w:t>
            </w:r>
          </w:p>
        </w:tc>
      </w:tr>
      <w:tr w:rsidR="00415E02" w:rsidRPr="00047E10" w14:paraId="2A1DA227" w14:textId="77777777" w:rsidTr="00AE3CD7">
        <w:trPr>
          <w:trHeight w:val="1643"/>
        </w:trPr>
        <w:tc>
          <w:tcPr>
            <w:tcW w:w="857" w:type="dxa"/>
          </w:tcPr>
          <w:p w14:paraId="3C00D425"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4.</w:t>
            </w:r>
          </w:p>
        </w:tc>
        <w:tc>
          <w:tcPr>
            <w:tcW w:w="1839" w:type="dxa"/>
          </w:tcPr>
          <w:p w14:paraId="06D7520E"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Упознавање родитеља са одређеним процедурама</w:t>
            </w:r>
          </w:p>
        </w:tc>
        <w:tc>
          <w:tcPr>
            <w:tcW w:w="2316" w:type="dxa"/>
          </w:tcPr>
          <w:p w14:paraId="0D73A8EC"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Упознавање са правилником и процедурама рада са децом по ИОП-у</w:t>
            </w:r>
          </w:p>
          <w:p w14:paraId="2924244D"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и на индивидуализацији</w:t>
            </w:r>
          </w:p>
        </w:tc>
        <w:tc>
          <w:tcPr>
            <w:tcW w:w="1486" w:type="dxa"/>
          </w:tcPr>
          <w:p w14:paraId="6A916B26"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 xml:space="preserve">Тим </w:t>
            </w:r>
          </w:p>
          <w:p w14:paraId="67C86E17"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Стручни сарадници</w:t>
            </w:r>
          </w:p>
        </w:tc>
        <w:tc>
          <w:tcPr>
            <w:tcW w:w="1819" w:type="dxa"/>
          </w:tcPr>
          <w:p w14:paraId="0F3447AB"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Након идентификације ( октобар )</w:t>
            </w:r>
          </w:p>
        </w:tc>
        <w:tc>
          <w:tcPr>
            <w:tcW w:w="1385" w:type="dxa"/>
          </w:tcPr>
          <w:p w14:paraId="63AE2065"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Сви објекто</w:t>
            </w:r>
          </w:p>
        </w:tc>
      </w:tr>
      <w:tr w:rsidR="00415E02" w:rsidRPr="00047E10" w14:paraId="5B82B2AF" w14:textId="77777777" w:rsidTr="00AE3CD7">
        <w:trPr>
          <w:trHeight w:val="821"/>
        </w:trPr>
        <w:tc>
          <w:tcPr>
            <w:tcW w:w="857" w:type="dxa"/>
          </w:tcPr>
          <w:p w14:paraId="4DE27561"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5.</w:t>
            </w:r>
          </w:p>
        </w:tc>
        <w:tc>
          <w:tcPr>
            <w:tcW w:w="1839" w:type="dxa"/>
          </w:tcPr>
          <w:p w14:paraId="03BDE175"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 xml:space="preserve">Прикупљање потребне документације </w:t>
            </w:r>
          </w:p>
        </w:tc>
        <w:tc>
          <w:tcPr>
            <w:tcW w:w="2316" w:type="dxa"/>
          </w:tcPr>
          <w:p w14:paraId="267F0977"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Израда описа ситуације и педагошког профила</w:t>
            </w:r>
          </w:p>
        </w:tc>
        <w:tc>
          <w:tcPr>
            <w:tcW w:w="1486" w:type="dxa"/>
          </w:tcPr>
          <w:p w14:paraId="729AEA67"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Васпитачи</w:t>
            </w:r>
          </w:p>
          <w:p w14:paraId="3C1F58E5"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Тим за ИОП</w:t>
            </w:r>
          </w:p>
        </w:tc>
        <w:tc>
          <w:tcPr>
            <w:tcW w:w="1819" w:type="dxa"/>
          </w:tcPr>
          <w:p w14:paraId="19A21D30"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Октобар</w:t>
            </w:r>
          </w:p>
        </w:tc>
        <w:tc>
          <w:tcPr>
            <w:tcW w:w="1385" w:type="dxa"/>
          </w:tcPr>
          <w:p w14:paraId="7B4685AA"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Сви објекти</w:t>
            </w:r>
          </w:p>
        </w:tc>
      </w:tr>
      <w:tr w:rsidR="00415E02" w:rsidRPr="00047E10" w14:paraId="148D829A" w14:textId="77777777" w:rsidTr="00AE3CD7">
        <w:trPr>
          <w:trHeight w:val="1091"/>
        </w:trPr>
        <w:tc>
          <w:tcPr>
            <w:tcW w:w="857" w:type="dxa"/>
          </w:tcPr>
          <w:p w14:paraId="400DBB04"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6.</w:t>
            </w:r>
          </w:p>
        </w:tc>
        <w:tc>
          <w:tcPr>
            <w:tcW w:w="1839" w:type="dxa"/>
          </w:tcPr>
          <w:p w14:paraId="69CC6151"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Утврђивање потреба за додатном подршком деци</w:t>
            </w:r>
          </w:p>
        </w:tc>
        <w:tc>
          <w:tcPr>
            <w:tcW w:w="2316" w:type="dxa"/>
          </w:tcPr>
          <w:p w14:paraId="60BE4A99"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Анализа достављене документације</w:t>
            </w:r>
          </w:p>
        </w:tc>
        <w:tc>
          <w:tcPr>
            <w:tcW w:w="1486" w:type="dxa"/>
          </w:tcPr>
          <w:p w14:paraId="7F40B82E"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Тим за ИОП</w:t>
            </w:r>
          </w:p>
        </w:tc>
        <w:tc>
          <w:tcPr>
            <w:tcW w:w="1819" w:type="dxa"/>
          </w:tcPr>
          <w:p w14:paraId="70E6AC6D"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После прикупљања документације</w:t>
            </w:r>
          </w:p>
        </w:tc>
        <w:tc>
          <w:tcPr>
            <w:tcW w:w="1385" w:type="dxa"/>
          </w:tcPr>
          <w:p w14:paraId="5C71CB34"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 xml:space="preserve">„ Радост “ </w:t>
            </w:r>
          </w:p>
        </w:tc>
      </w:tr>
      <w:tr w:rsidR="00415E02" w:rsidRPr="00047E10" w14:paraId="30ED80F1" w14:textId="77777777" w:rsidTr="00AE3CD7">
        <w:trPr>
          <w:trHeight w:val="1373"/>
        </w:trPr>
        <w:tc>
          <w:tcPr>
            <w:tcW w:w="857" w:type="dxa"/>
          </w:tcPr>
          <w:p w14:paraId="13D81954"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lastRenderedPageBreak/>
              <w:t>7.</w:t>
            </w:r>
          </w:p>
        </w:tc>
        <w:tc>
          <w:tcPr>
            <w:tcW w:w="1839" w:type="dxa"/>
          </w:tcPr>
          <w:p w14:paraId="645054A6"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Укључивање родитеља у израду плана активности</w:t>
            </w:r>
          </w:p>
        </w:tc>
        <w:tc>
          <w:tcPr>
            <w:tcW w:w="2316" w:type="dxa"/>
          </w:tcPr>
          <w:p w14:paraId="78CC59CA"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Израда белешке о деци од стране родитеља ( интересовања и потребе деце )</w:t>
            </w:r>
          </w:p>
        </w:tc>
        <w:tc>
          <w:tcPr>
            <w:tcW w:w="1486" w:type="dxa"/>
          </w:tcPr>
          <w:p w14:paraId="529D9364"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Родитељи</w:t>
            </w:r>
          </w:p>
        </w:tc>
        <w:tc>
          <w:tcPr>
            <w:tcW w:w="1819" w:type="dxa"/>
          </w:tcPr>
          <w:p w14:paraId="022C4AA9"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Тромесечно или шестомесечно</w:t>
            </w:r>
          </w:p>
          <w:p w14:paraId="7838D503" w14:textId="77777777" w:rsidR="00415E02" w:rsidRPr="00047E10" w:rsidRDefault="00415E02" w:rsidP="00D62000">
            <w:pPr>
              <w:spacing w:line="360" w:lineRule="auto"/>
              <w:rPr>
                <w:rFonts w:ascii="Times New Roman" w:hAnsi="Times New Roman"/>
                <w:lang w:val="sr-Cyrl-RS"/>
              </w:rPr>
            </w:pPr>
          </w:p>
        </w:tc>
        <w:tc>
          <w:tcPr>
            <w:tcW w:w="1385" w:type="dxa"/>
          </w:tcPr>
          <w:p w14:paraId="3750C6F5"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Сви објекти</w:t>
            </w:r>
          </w:p>
        </w:tc>
      </w:tr>
      <w:tr w:rsidR="00415E02" w:rsidRPr="00047E10" w14:paraId="1FB82368" w14:textId="77777777" w:rsidTr="00AE3CD7">
        <w:trPr>
          <w:trHeight w:val="1091"/>
        </w:trPr>
        <w:tc>
          <w:tcPr>
            <w:tcW w:w="857" w:type="dxa"/>
          </w:tcPr>
          <w:p w14:paraId="22787286"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8.</w:t>
            </w:r>
          </w:p>
        </w:tc>
        <w:tc>
          <w:tcPr>
            <w:tcW w:w="1839" w:type="dxa"/>
          </w:tcPr>
          <w:p w14:paraId="01CE3169"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Израда предлога плана активности</w:t>
            </w:r>
          </w:p>
        </w:tc>
        <w:tc>
          <w:tcPr>
            <w:tcW w:w="2316" w:type="dxa"/>
          </w:tcPr>
          <w:p w14:paraId="5E4A3B7F"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Израда плана активности по приоритетним областима</w:t>
            </w:r>
          </w:p>
        </w:tc>
        <w:tc>
          <w:tcPr>
            <w:tcW w:w="1486" w:type="dxa"/>
          </w:tcPr>
          <w:p w14:paraId="60D95360"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Тим за ИОП</w:t>
            </w:r>
          </w:p>
        </w:tc>
        <w:tc>
          <w:tcPr>
            <w:tcW w:w="1819" w:type="dxa"/>
          </w:tcPr>
          <w:p w14:paraId="0C606B5C"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Тромесечно или шестомесечно</w:t>
            </w:r>
          </w:p>
        </w:tc>
        <w:tc>
          <w:tcPr>
            <w:tcW w:w="1385" w:type="dxa"/>
          </w:tcPr>
          <w:p w14:paraId="6A0367F5"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 Колибри “</w:t>
            </w:r>
          </w:p>
        </w:tc>
      </w:tr>
      <w:tr w:rsidR="00415E02" w:rsidRPr="00047E10" w14:paraId="15B4FCE5" w14:textId="77777777" w:rsidTr="00AE3CD7">
        <w:trPr>
          <w:trHeight w:val="1091"/>
        </w:trPr>
        <w:tc>
          <w:tcPr>
            <w:tcW w:w="857" w:type="dxa"/>
          </w:tcPr>
          <w:p w14:paraId="76331ADB"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 xml:space="preserve">9. </w:t>
            </w:r>
          </w:p>
        </w:tc>
        <w:tc>
          <w:tcPr>
            <w:tcW w:w="1839" w:type="dxa"/>
          </w:tcPr>
          <w:p w14:paraId="219A27BD"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 xml:space="preserve">Праћење реализације активности </w:t>
            </w:r>
          </w:p>
        </w:tc>
        <w:tc>
          <w:tcPr>
            <w:tcW w:w="2316" w:type="dxa"/>
          </w:tcPr>
          <w:p w14:paraId="31F351F5"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Подношење извештаја о реализацији активности по приоритетним областима</w:t>
            </w:r>
          </w:p>
        </w:tc>
        <w:tc>
          <w:tcPr>
            <w:tcW w:w="1486" w:type="dxa"/>
          </w:tcPr>
          <w:p w14:paraId="5E9BE4BE"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Тим за ИОП</w:t>
            </w:r>
          </w:p>
        </w:tc>
        <w:tc>
          <w:tcPr>
            <w:tcW w:w="1819" w:type="dxa"/>
          </w:tcPr>
          <w:p w14:paraId="1DA32478"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Тромесечно или шестомесечно</w:t>
            </w:r>
          </w:p>
        </w:tc>
        <w:tc>
          <w:tcPr>
            <w:tcW w:w="1385" w:type="dxa"/>
          </w:tcPr>
          <w:p w14:paraId="16BAC219"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 Колибри “</w:t>
            </w:r>
          </w:p>
        </w:tc>
      </w:tr>
      <w:tr w:rsidR="00415E02" w:rsidRPr="00047E10" w14:paraId="29819DE2" w14:textId="77777777" w:rsidTr="00AE3CD7">
        <w:trPr>
          <w:trHeight w:val="1361"/>
        </w:trPr>
        <w:tc>
          <w:tcPr>
            <w:tcW w:w="857" w:type="dxa"/>
          </w:tcPr>
          <w:p w14:paraId="5B569F6D"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10.</w:t>
            </w:r>
          </w:p>
        </w:tc>
        <w:tc>
          <w:tcPr>
            <w:tcW w:w="1839" w:type="dxa"/>
          </w:tcPr>
          <w:p w14:paraId="252F0851"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Израда плана транзиције</w:t>
            </w:r>
          </w:p>
        </w:tc>
        <w:tc>
          <w:tcPr>
            <w:tcW w:w="2316" w:type="dxa"/>
          </w:tcPr>
          <w:p w14:paraId="185EDE99"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У сарадњи са васпитачима и родитељима тим за ИОП израђује план трантиције</w:t>
            </w:r>
          </w:p>
        </w:tc>
        <w:tc>
          <w:tcPr>
            <w:tcW w:w="1486" w:type="dxa"/>
          </w:tcPr>
          <w:p w14:paraId="0A8E5EE3"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Тим за ИОП</w:t>
            </w:r>
          </w:p>
          <w:p w14:paraId="12DAF300"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 xml:space="preserve">Васпитачи </w:t>
            </w:r>
          </w:p>
          <w:p w14:paraId="74A8F3E1"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Родитељи</w:t>
            </w:r>
          </w:p>
        </w:tc>
        <w:tc>
          <w:tcPr>
            <w:tcW w:w="1819" w:type="dxa"/>
          </w:tcPr>
          <w:p w14:paraId="10A0F760"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Март</w:t>
            </w:r>
          </w:p>
        </w:tc>
        <w:tc>
          <w:tcPr>
            <w:tcW w:w="1385" w:type="dxa"/>
          </w:tcPr>
          <w:p w14:paraId="0A3EE270"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 Радост “</w:t>
            </w:r>
          </w:p>
        </w:tc>
      </w:tr>
      <w:tr w:rsidR="00415E02" w:rsidRPr="00047E10" w14:paraId="4B8C8AE3" w14:textId="77777777" w:rsidTr="00AE3CD7">
        <w:trPr>
          <w:trHeight w:val="3017"/>
        </w:trPr>
        <w:tc>
          <w:tcPr>
            <w:tcW w:w="857" w:type="dxa"/>
          </w:tcPr>
          <w:p w14:paraId="6C92AD9B"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11.</w:t>
            </w:r>
          </w:p>
        </w:tc>
        <w:tc>
          <w:tcPr>
            <w:tcW w:w="1839" w:type="dxa"/>
          </w:tcPr>
          <w:p w14:paraId="521B1097"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Израда Годишњег извештаја о раду тима за 2026/2027. годину</w:t>
            </w:r>
          </w:p>
          <w:p w14:paraId="73583F4D"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Израда плана рада тима за 2027/2028. годину</w:t>
            </w:r>
          </w:p>
          <w:p w14:paraId="1B8173FF" w14:textId="77777777" w:rsidR="00415E02" w:rsidRPr="00047E10" w:rsidRDefault="00415E02" w:rsidP="00D62000">
            <w:pPr>
              <w:spacing w:line="360" w:lineRule="auto"/>
              <w:rPr>
                <w:rFonts w:ascii="Times New Roman" w:hAnsi="Times New Roman"/>
                <w:lang w:val="sr-Cyrl-RS"/>
              </w:rPr>
            </w:pPr>
          </w:p>
        </w:tc>
        <w:tc>
          <w:tcPr>
            <w:tcW w:w="2316" w:type="dxa"/>
          </w:tcPr>
          <w:p w14:paraId="504BBD66"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 xml:space="preserve">Израда извештаја и плана рада тима </w:t>
            </w:r>
          </w:p>
        </w:tc>
        <w:tc>
          <w:tcPr>
            <w:tcW w:w="1486" w:type="dxa"/>
          </w:tcPr>
          <w:p w14:paraId="04ADE200"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Тим за ИОП</w:t>
            </w:r>
          </w:p>
        </w:tc>
        <w:tc>
          <w:tcPr>
            <w:tcW w:w="1819" w:type="dxa"/>
          </w:tcPr>
          <w:p w14:paraId="1DC3DBB7"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Јун</w:t>
            </w:r>
          </w:p>
        </w:tc>
        <w:tc>
          <w:tcPr>
            <w:tcW w:w="1385" w:type="dxa"/>
          </w:tcPr>
          <w:p w14:paraId="7DD0BA6B"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 Радост “</w:t>
            </w:r>
          </w:p>
        </w:tc>
      </w:tr>
      <w:tr w:rsidR="00415E02" w:rsidRPr="00047E10" w14:paraId="6038F6F8" w14:textId="77777777" w:rsidTr="00AE3CD7">
        <w:trPr>
          <w:trHeight w:val="3017"/>
        </w:trPr>
        <w:tc>
          <w:tcPr>
            <w:tcW w:w="857" w:type="dxa"/>
          </w:tcPr>
          <w:p w14:paraId="69B91595"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lastRenderedPageBreak/>
              <w:t>12.</w:t>
            </w:r>
          </w:p>
        </w:tc>
        <w:tc>
          <w:tcPr>
            <w:tcW w:w="1839" w:type="dxa"/>
          </w:tcPr>
          <w:p w14:paraId="7C7DDD47"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Сарадња са стручним институцијама</w:t>
            </w:r>
          </w:p>
        </w:tc>
        <w:tc>
          <w:tcPr>
            <w:tcW w:w="2316" w:type="dxa"/>
          </w:tcPr>
          <w:p w14:paraId="039ED912"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Сарадња са Интерресорном комисијом</w:t>
            </w:r>
          </w:p>
          <w:p w14:paraId="7FFA26C8"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Домом здравња</w:t>
            </w:r>
          </w:p>
          <w:p w14:paraId="3AAEBD0B"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ПОРИ тимом</w:t>
            </w:r>
          </w:p>
        </w:tc>
        <w:tc>
          <w:tcPr>
            <w:tcW w:w="1486" w:type="dxa"/>
          </w:tcPr>
          <w:p w14:paraId="5C972889"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Тим за ИОП</w:t>
            </w:r>
          </w:p>
        </w:tc>
        <w:tc>
          <w:tcPr>
            <w:tcW w:w="1819" w:type="dxa"/>
          </w:tcPr>
          <w:p w14:paraId="2DFAEBEF"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Током целе године</w:t>
            </w:r>
          </w:p>
        </w:tc>
        <w:tc>
          <w:tcPr>
            <w:tcW w:w="1385" w:type="dxa"/>
          </w:tcPr>
          <w:p w14:paraId="0E39F357" w14:textId="77777777" w:rsidR="00415E02" w:rsidRPr="00047E10" w:rsidRDefault="00415E02" w:rsidP="00D62000">
            <w:pPr>
              <w:spacing w:line="360" w:lineRule="auto"/>
              <w:rPr>
                <w:rFonts w:ascii="Times New Roman" w:hAnsi="Times New Roman"/>
                <w:lang w:val="sr-Cyrl-RS"/>
              </w:rPr>
            </w:pPr>
            <w:r w:rsidRPr="00047E10">
              <w:rPr>
                <w:rFonts w:ascii="Times New Roman" w:hAnsi="Times New Roman"/>
                <w:lang w:val="sr-Cyrl-RS"/>
              </w:rPr>
              <w:t>Сви објекти</w:t>
            </w:r>
          </w:p>
        </w:tc>
      </w:tr>
      <w:tr w:rsidR="000F68FC" w:rsidRPr="00047E10" w14:paraId="43259034" w14:textId="77777777" w:rsidTr="00AE3CD7">
        <w:trPr>
          <w:trHeight w:val="3017"/>
        </w:trPr>
        <w:tc>
          <w:tcPr>
            <w:tcW w:w="857" w:type="dxa"/>
          </w:tcPr>
          <w:p w14:paraId="47E9B4E7" w14:textId="4AD81C40" w:rsidR="000F68FC" w:rsidRPr="00047E10" w:rsidRDefault="000F68FC" w:rsidP="00D62000">
            <w:pPr>
              <w:spacing w:line="360" w:lineRule="auto"/>
              <w:rPr>
                <w:rFonts w:ascii="Times New Roman" w:hAnsi="Times New Roman"/>
                <w:lang w:val="sr-Cyrl-RS"/>
              </w:rPr>
            </w:pPr>
            <w:r w:rsidRPr="00047E10">
              <w:rPr>
                <w:rFonts w:ascii="Times New Roman" w:hAnsi="Times New Roman"/>
                <w:lang w:val="sr-Cyrl-RS"/>
              </w:rPr>
              <w:t>13.</w:t>
            </w:r>
          </w:p>
        </w:tc>
        <w:tc>
          <w:tcPr>
            <w:tcW w:w="1839" w:type="dxa"/>
          </w:tcPr>
          <w:p w14:paraId="6BCDD2B0" w14:textId="4A54BCB9" w:rsidR="000F68FC" w:rsidRPr="00047E10" w:rsidRDefault="008D4C00" w:rsidP="00D62000">
            <w:pPr>
              <w:spacing w:line="360" w:lineRule="auto"/>
              <w:rPr>
                <w:rFonts w:ascii="Times New Roman" w:hAnsi="Times New Roman"/>
                <w:lang w:val="sr-Cyrl-RS"/>
              </w:rPr>
            </w:pPr>
            <w:r w:rsidRPr="00047E10">
              <w:rPr>
                <w:rFonts w:ascii="Times New Roman" w:hAnsi="Times New Roman"/>
                <w:lang w:val="sr-Cyrl-RS"/>
              </w:rPr>
              <w:t>Састанак свих координатора тимова</w:t>
            </w:r>
          </w:p>
        </w:tc>
        <w:tc>
          <w:tcPr>
            <w:tcW w:w="2316" w:type="dxa"/>
          </w:tcPr>
          <w:p w14:paraId="5218A2CC" w14:textId="36987F70" w:rsidR="000F68FC" w:rsidRPr="00047E10" w:rsidRDefault="008D4C00" w:rsidP="00D62000">
            <w:pPr>
              <w:spacing w:line="360" w:lineRule="auto"/>
              <w:rPr>
                <w:rFonts w:ascii="Times New Roman" w:hAnsi="Times New Roman"/>
                <w:lang w:val="sr-Cyrl-RS"/>
              </w:rPr>
            </w:pPr>
            <w:r w:rsidRPr="00047E10">
              <w:rPr>
                <w:rFonts w:ascii="Times New Roman" w:hAnsi="Times New Roman"/>
                <w:lang w:val="sr-Cyrl-RS"/>
              </w:rPr>
              <w:t>Усаглашавање рада тимова и праћење</w:t>
            </w:r>
          </w:p>
        </w:tc>
        <w:tc>
          <w:tcPr>
            <w:tcW w:w="1486" w:type="dxa"/>
          </w:tcPr>
          <w:p w14:paraId="6ACCEB12" w14:textId="77777777" w:rsidR="000F68FC" w:rsidRPr="00047E10" w:rsidRDefault="008D4C00" w:rsidP="00D62000">
            <w:pPr>
              <w:spacing w:line="360" w:lineRule="auto"/>
              <w:rPr>
                <w:rFonts w:ascii="Times New Roman" w:hAnsi="Times New Roman"/>
                <w:lang w:val="sr-Cyrl-RS"/>
              </w:rPr>
            </w:pPr>
            <w:r w:rsidRPr="00047E10">
              <w:rPr>
                <w:rFonts w:ascii="Times New Roman" w:hAnsi="Times New Roman"/>
                <w:lang w:val="sr-Cyrl-RS"/>
              </w:rPr>
              <w:t>Директор</w:t>
            </w:r>
          </w:p>
          <w:p w14:paraId="058DD008" w14:textId="77777777" w:rsidR="008D4C00" w:rsidRPr="00047E10" w:rsidRDefault="008D4C00" w:rsidP="00D62000">
            <w:pPr>
              <w:spacing w:line="360" w:lineRule="auto"/>
              <w:rPr>
                <w:rFonts w:ascii="Times New Roman" w:hAnsi="Times New Roman"/>
                <w:lang w:val="sr-Cyrl-RS"/>
              </w:rPr>
            </w:pPr>
            <w:r w:rsidRPr="00047E10">
              <w:rPr>
                <w:rFonts w:ascii="Times New Roman" w:hAnsi="Times New Roman"/>
                <w:lang w:val="sr-Cyrl-RS"/>
              </w:rPr>
              <w:t xml:space="preserve">Координатори </w:t>
            </w:r>
          </w:p>
          <w:p w14:paraId="162A4580" w14:textId="7E804881" w:rsidR="008D4C00" w:rsidRPr="00047E10" w:rsidRDefault="008D4C00" w:rsidP="00D62000">
            <w:pPr>
              <w:spacing w:line="360" w:lineRule="auto"/>
              <w:rPr>
                <w:rFonts w:ascii="Times New Roman" w:hAnsi="Times New Roman"/>
                <w:lang w:val="sr-Cyrl-RS"/>
              </w:rPr>
            </w:pPr>
            <w:r w:rsidRPr="00047E10">
              <w:rPr>
                <w:rFonts w:ascii="Times New Roman" w:hAnsi="Times New Roman"/>
                <w:lang w:val="sr-Cyrl-RS"/>
              </w:rPr>
              <w:t>тимова</w:t>
            </w:r>
          </w:p>
        </w:tc>
        <w:tc>
          <w:tcPr>
            <w:tcW w:w="1819" w:type="dxa"/>
          </w:tcPr>
          <w:p w14:paraId="6CCF547D" w14:textId="77777777" w:rsidR="000F68FC" w:rsidRPr="00047E10" w:rsidRDefault="008D4C00" w:rsidP="00D62000">
            <w:pPr>
              <w:spacing w:line="360" w:lineRule="auto"/>
              <w:rPr>
                <w:rFonts w:ascii="Times New Roman" w:hAnsi="Times New Roman"/>
                <w:lang w:val="sr-Cyrl-RS"/>
              </w:rPr>
            </w:pPr>
            <w:r w:rsidRPr="00047E10">
              <w:rPr>
                <w:rFonts w:ascii="Times New Roman" w:hAnsi="Times New Roman"/>
                <w:lang w:val="sr-Cyrl-RS"/>
              </w:rPr>
              <w:t>Октобар 2026</w:t>
            </w:r>
          </w:p>
          <w:p w14:paraId="6EB90DB9" w14:textId="655277F8" w:rsidR="008D4C00" w:rsidRPr="00047E10" w:rsidRDefault="008D4C00" w:rsidP="00D62000">
            <w:pPr>
              <w:spacing w:line="360" w:lineRule="auto"/>
              <w:rPr>
                <w:rFonts w:ascii="Times New Roman" w:hAnsi="Times New Roman"/>
                <w:lang w:val="sr-Cyrl-RS"/>
              </w:rPr>
            </w:pPr>
            <w:r w:rsidRPr="00047E10">
              <w:rPr>
                <w:rFonts w:ascii="Times New Roman" w:hAnsi="Times New Roman"/>
                <w:lang w:val="sr-Cyrl-RS"/>
              </w:rPr>
              <w:t>Мај 2027</w:t>
            </w:r>
          </w:p>
        </w:tc>
        <w:tc>
          <w:tcPr>
            <w:tcW w:w="1385" w:type="dxa"/>
          </w:tcPr>
          <w:p w14:paraId="4C506453" w14:textId="5D2A56D4" w:rsidR="000F68FC" w:rsidRPr="00047E10" w:rsidRDefault="008D4C00" w:rsidP="00D62000">
            <w:pPr>
              <w:spacing w:line="360" w:lineRule="auto"/>
              <w:rPr>
                <w:rFonts w:ascii="Times New Roman" w:hAnsi="Times New Roman"/>
                <w:lang w:val="sr-Cyrl-RS"/>
              </w:rPr>
            </w:pPr>
            <w:r w:rsidRPr="00047E10">
              <w:rPr>
                <w:rFonts w:ascii="Times New Roman" w:hAnsi="Times New Roman"/>
                <w:lang w:val="sr-Cyrl-RS"/>
              </w:rPr>
              <w:t>„Радост“</w:t>
            </w:r>
          </w:p>
        </w:tc>
      </w:tr>
    </w:tbl>
    <w:p w14:paraId="10046FB9" w14:textId="18267AA8" w:rsidR="00AE5838" w:rsidRPr="00047E10" w:rsidRDefault="00415E02" w:rsidP="00D62000">
      <w:pPr>
        <w:spacing w:after="0" w:line="360" w:lineRule="auto"/>
        <w:rPr>
          <w:rFonts w:ascii="Times New Roman" w:hAnsi="Times New Roman" w:cs="Times New Roman"/>
          <w:sz w:val="24"/>
          <w:szCs w:val="24"/>
          <w:lang w:val="sr-Cyrl-RS"/>
        </w:rPr>
      </w:pPr>
      <w:r w:rsidRPr="00047E10">
        <w:rPr>
          <w:rFonts w:ascii="Times New Roman" w:hAnsi="Times New Roman" w:cs="Times New Roman"/>
          <w:sz w:val="24"/>
          <w:szCs w:val="24"/>
          <w:lang w:val="sr-Cyrl-RS"/>
        </w:rPr>
        <w:t xml:space="preserve"> </w:t>
      </w:r>
    </w:p>
    <w:p w14:paraId="0DE42329" w14:textId="77777777" w:rsidR="00C13C7A" w:rsidRPr="00047E10" w:rsidRDefault="00C13C7A" w:rsidP="00D62000">
      <w:pPr>
        <w:spacing w:after="0" w:line="360" w:lineRule="auto"/>
        <w:jc w:val="center"/>
        <w:rPr>
          <w:rFonts w:ascii="Times New Roman" w:hAnsi="Times New Roman" w:cs="Times New Roman"/>
          <w:b/>
          <w:bCs/>
          <w:sz w:val="24"/>
          <w:szCs w:val="24"/>
          <w:lang w:val="sr-Cyrl-CS"/>
        </w:rPr>
      </w:pPr>
      <w:r w:rsidRPr="00047E10">
        <w:rPr>
          <w:rFonts w:ascii="Times New Roman" w:hAnsi="Times New Roman" w:cs="Times New Roman"/>
          <w:b/>
          <w:bCs/>
          <w:sz w:val="24"/>
          <w:szCs w:val="24"/>
          <w:lang w:val="sr-Cyrl-CS"/>
        </w:rPr>
        <w:t>ПЛАН АКТИВНОСТИ ЗА РАД СА ДАРОВИТОМ ДЕЦОМ ( ИОП-3 )</w:t>
      </w:r>
    </w:p>
    <w:p w14:paraId="317B2FDB" w14:textId="77777777" w:rsidR="00C13C7A" w:rsidRPr="00047E10" w:rsidRDefault="00C13C7A" w:rsidP="00D62000">
      <w:pPr>
        <w:spacing w:after="0" w:line="360" w:lineRule="auto"/>
        <w:rPr>
          <w:rFonts w:ascii="Times New Roman" w:hAnsi="Times New Roman" w:cs="Times New Roman"/>
          <w:b/>
          <w:bCs/>
          <w:sz w:val="24"/>
          <w:szCs w:val="24"/>
          <w:lang w:val="sr-Cyrl-CS"/>
        </w:rPr>
      </w:pPr>
    </w:p>
    <w:tbl>
      <w:tblPr>
        <w:tblStyle w:val="TableGrid"/>
        <w:tblW w:w="9398" w:type="dxa"/>
        <w:tblInd w:w="0" w:type="dxa"/>
        <w:tblLook w:val="04A0" w:firstRow="1" w:lastRow="0" w:firstColumn="1" w:lastColumn="0" w:noHBand="0" w:noVBand="1"/>
      </w:tblPr>
      <w:tblGrid>
        <w:gridCol w:w="718"/>
        <w:gridCol w:w="2714"/>
        <w:gridCol w:w="3616"/>
        <w:gridCol w:w="2350"/>
      </w:tblGrid>
      <w:tr w:rsidR="00C13C7A" w:rsidRPr="00047E10" w14:paraId="78F7C4E4" w14:textId="77777777" w:rsidTr="00AE3CD7">
        <w:trPr>
          <w:trHeight w:val="255"/>
        </w:trPr>
        <w:tc>
          <w:tcPr>
            <w:tcW w:w="718" w:type="dxa"/>
            <w:tcBorders>
              <w:top w:val="single" w:sz="4" w:space="0" w:color="auto"/>
              <w:left w:val="single" w:sz="4" w:space="0" w:color="auto"/>
              <w:bottom w:val="single" w:sz="4" w:space="0" w:color="auto"/>
              <w:right w:val="single" w:sz="4" w:space="0" w:color="auto"/>
            </w:tcBorders>
          </w:tcPr>
          <w:p w14:paraId="5DE7AED0" w14:textId="77777777" w:rsidR="00C13C7A" w:rsidRPr="00047E10" w:rsidRDefault="00C13C7A" w:rsidP="00D62000">
            <w:pPr>
              <w:spacing w:line="360" w:lineRule="auto"/>
              <w:rPr>
                <w:rFonts w:ascii="Times New Roman" w:hAnsi="Times New Roman"/>
                <w:b/>
                <w:bCs/>
                <w:lang w:val="sr-Cyrl-CS"/>
              </w:rPr>
            </w:pPr>
          </w:p>
        </w:tc>
        <w:tc>
          <w:tcPr>
            <w:tcW w:w="2714" w:type="dxa"/>
            <w:tcBorders>
              <w:top w:val="single" w:sz="4" w:space="0" w:color="auto"/>
              <w:left w:val="single" w:sz="4" w:space="0" w:color="auto"/>
              <w:bottom w:val="single" w:sz="4" w:space="0" w:color="auto"/>
              <w:right w:val="single" w:sz="4" w:space="0" w:color="auto"/>
            </w:tcBorders>
          </w:tcPr>
          <w:p w14:paraId="1C2A3BA1" w14:textId="77777777" w:rsidR="00C13C7A" w:rsidRPr="00047E10" w:rsidRDefault="00C13C7A" w:rsidP="00D62000">
            <w:pPr>
              <w:spacing w:line="360" w:lineRule="auto"/>
              <w:rPr>
                <w:rFonts w:ascii="Times New Roman" w:hAnsi="Times New Roman"/>
                <w:b/>
                <w:bCs/>
                <w:lang w:val="sr-Cyrl-CS"/>
              </w:rPr>
            </w:pPr>
            <w:r w:rsidRPr="00047E10">
              <w:rPr>
                <w:rFonts w:ascii="Times New Roman" w:hAnsi="Times New Roman"/>
                <w:b/>
                <w:bCs/>
                <w:lang w:val="sr-Cyrl-CS"/>
              </w:rPr>
              <w:t>Активност</w:t>
            </w:r>
          </w:p>
        </w:tc>
        <w:tc>
          <w:tcPr>
            <w:tcW w:w="3616" w:type="dxa"/>
            <w:tcBorders>
              <w:top w:val="single" w:sz="4" w:space="0" w:color="auto"/>
              <w:left w:val="single" w:sz="4" w:space="0" w:color="auto"/>
              <w:bottom w:val="single" w:sz="4" w:space="0" w:color="auto"/>
              <w:right w:val="single" w:sz="4" w:space="0" w:color="auto"/>
            </w:tcBorders>
          </w:tcPr>
          <w:p w14:paraId="1B3E4FB4" w14:textId="77777777" w:rsidR="00C13C7A" w:rsidRPr="00047E10" w:rsidRDefault="00C13C7A" w:rsidP="00D62000">
            <w:pPr>
              <w:spacing w:line="360" w:lineRule="auto"/>
              <w:rPr>
                <w:rFonts w:ascii="Times New Roman" w:hAnsi="Times New Roman"/>
                <w:b/>
                <w:bCs/>
                <w:lang w:val="sr-Cyrl-CS"/>
              </w:rPr>
            </w:pPr>
            <w:r w:rsidRPr="00047E10">
              <w:rPr>
                <w:rFonts w:ascii="Times New Roman" w:hAnsi="Times New Roman"/>
                <w:b/>
                <w:bCs/>
                <w:lang w:val="sr-Cyrl-CS"/>
              </w:rPr>
              <w:t xml:space="preserve">Циљ </w:t>
            </w:r>
          </w:p>
        </w:tc>
        <w:tc>
          <w:tcPr>
            <w:tcW w:w="2350" w:type="dxa"/>
            <w:tcBorders>
              <w:top w:val="single" w:sz="4" w:space="0" w:color="auto"/>
              <w:left w:val="single" w:sz="4" w:space="0" w:color="auto"/>
              <w:bottom w:val="single" w:sz="4" w:space="0" w:color="auto"/>
              <w:right w:val="single" w:sz="4" w:space="0" w:color="auto"/>
            </w:tcBorders>
          </w:tcPr>
          <w:p w14:paraId="4084796B" w14:textId="77777777" w:rsidR="00C13C7A" w:rsidRPr="00047E10" w:rsidRDefault="00C13C7A" w:rsidP="00D62000">
            <w:pPr>
              <w:spacing w:line="360" w:lineRule="auto"/>
              <w:rPr>
                <w:rFonts w:ascii="Times New Roman" w:hAnsi="Times New Roman"/>
                <w:b/>
                <w:bCs/>
                <w:lang w:val="sr-Cyrl-CS"/>
              </w:rPr>
            </w:pPr>
            <w:r w:rsidRPr="00047E10">
              <w:rPr>
                <w:rFonts w:ascii="Times New Roman" w:hAnsi="Times New Roman"/>
                <w:b/>
                <w:bCs/>
                <w:lang w:val="sr-Cyrl-CS"/>
              </w:rPr>
              <w:t>Носиоци активности</w:t>
            </w:r>
          </w:p>
          <w:p w14:paraId="3532CD39" w14:textId="77777777" w:rsidR="00C13C7A" w:rsidRPr="00047E10" w:rsidRDefault="00C13C7A" w:rsidP="00D62000">
            <w:pPr>
              <w:spacing w:line="360" w:lineRule="auto"/>
              <w:rPr>
                <w:rFonts w:ascii="Times New Roman" w:hAnsi="Times New Roman"/>
                <w:b/>
                <w:bCs/>
                <w:lang w:val="sr-Cyrl-CS"/>
              </w:rPr>
            </w:pPr>
          </w:p>
        </w:tc>
      </w:tr>
      <w:tr w:rsidR="00C13C7A" w:rsidRPr="00047E10" w14:paraId="46E4952C" w14:textId="77777777" w:rsidTr="00AE3CD7">
        <w:trPr>
          <w:trHeight w:val="346"/>
        </w:trPr>
        <w:tc>
          <w:tcPr>
            <w:tcW w:w="718" w:type="dxa"/>
            <w:tcBorders>
              <w:top w:val="single" w:sz="4" w:space="0" w:color="auto"/>
              <w:left w:val="single" w:sz="4" w:space="0" w:color="auto"/>
              <w:bottom w:val="single" w:sz="4" w:space="0" w:color="auto"/>
              <w:right w:val="single" w:sz="4" w:space="0" w:color="auto"/>
            </w:tcBorders>
          </w:tcPr>
          <w:p w14:paraId="54496014" w14:textId="77777777" w:rsidR="00C13C7A" w:rsidRPr="00047E10" w:rsidRDefault="00C13C7A" w:rsidP="00673265">
            <w:pPr>
              <w:numPr>
                <w:ilvl w:val="0"/>
                <w:numId w:val="35"/>
              </w:numPr>
              <w:spacing w:line="360" w:lineRule="auto"/>
              <w:ind w:left="0"/>
              <w:rPr>
                <w:rFonts w:ascii="Times New Roman" w:hAnsi="Times New Roman"/>
                <w:lang w:val="sr-Cyrl-CS"/>
              </w:rPr>
            </w:pPr>
          </w:p>
        </w:tc>
        <w:tc>
          <w:tcPr>
            <w:tcW w:w="2714" w:type="dxa"/>
            <w:tcBorders>
              <w:top w:val="single" w:sz="4" w:space="0" w:color="auto"/>
              <w:left w:val="single" w:sz="4" w:space="0" w:color="auto"/>
              <w:bottom w:val="single" w:sz="4" w:space="0" w:color="auto"/>
              <w:right w:val="single" w:sz="4" w:space="0" w:color="auto"/>
            </w:tcBorders>
          </w:tcPr>
          <w:p w14:paraId="1DF7C5D8" w14:textId="77777777" w:rsidR="00C13C7A" w:rsidRPr="00047E10" w:rsidRDefault="00C13C7A" w:rsidP="00D62000">
            <w:pPr>
              <w:spacing w:line="360" w:lineRule="auto"/>
              <w:rPr>
                <w:rFonts w:ascii="Times New Roman" w:hAnsi="Times New Roman"/>
                <w:lang w:val="sr-Cyrl-RS"/>
              </w:rPr>
            </w:pPr>
            <w:r w:rsidRPr="00047E10">
              <w:rPr>
                <w:rFonts w:ascii="Times New Roman" w:hAnsi="Times New Roman"/>
                <w:lang w:val="sr-Cyrl-RS"/>
              </w:rPr>
              <w:t>Идентификација и процена даровитости</w:t>
            </w:r>
          </w:p>
        </w:tc>
        <w:tc>
          <w:tcPr>
            <w:tcW w:w="3616" w:type="dxa"/>
            <w:tcBorders>
              <w:top w:val="single" w:sz="4" w:space="0" w:color="auto"/>
              <w:left w:val="single" w:sz="4" w:space="0" w:color="auto"/>
              <w:bottom w:val="single" w:sz="4" w:space="0" w:color="auto"/>
              <w:right w:val="single" w:sz="4" w:space="0" w:color="auto"/>
            </w:tcBorders>
          </w:tcPr>
          <w:p w14:paraId="456DBC7F" w14:textId="77777777" w:rsidR="00C13C7A" w:rsidRPr="00047E10" w:rsidRDefault="00C13C7A" w:rsidP="00D62000">
            <w:pPr>
              <w:spacing w:line="360" w:lineRule="auto"/>
              <w:rPr>
                <w:rFonts w:ascii="Times New Roman" w:hAnsi="Times New Roman"/>
                <w:lang w:val="sr-Cyrl-CS"/>
              </w:rPr>
            </w:pPr>
            <w:r w:rsidRPr="00047E10">
              <w:rPr>
                <w:rFonts w:ascii="Times New Roman" w:hAnsi="Times New Roman"/>
                <w:lang w:val="sr-Cyrl-CS"/>
              </w:rPr>
              <w:t>Препознавање и разумевање специфичности талената и интереса детета кроз различите процене и посматрања</w:t>
            </w:r>
          </w:p>
        </w:tc>
        <w:tc>
          <w:tcPr>
            <w:tcW w:w="2350" w:type="dxa"/>
            <w:tcBorders>
              <w:top w:val="single" w:sz="4" w:space="0" w:color="auto"/>
              <w:left w:val="single" w:sz="4" w:space="0" w:color="auto"/>
              <w:bottom w:val="single" w:sz="4" w:space="0" w:color="auto"/>
              <w:right w:val="single" w:sz="4" w:space="0" w:color="auto"/>
            </w:tcBorders>
          </w:tcPr>
          <w:p w14:paraId="1DE5237D" w14:textId="77777777" w:rsidR="00C13C7A" w:rsidRPr="00047E10" w:rsidRDefault="00C13C7A" w:rsidP="00D62000">
            <w:pPr>
              <w:spacing w:line="360" w:lineRule="auto"/>
              <w:rPr>
                <w:rFonts w:ascii="Times New Roman" w:hAnsi="Times New Roman"/>
                <w:lang w:val="sr-Cyrl-CS"/>
              </w:rPr>
            </w:pPr>
            <w:r w:rsidRPr="00047E10">
              <w:rPr>
                <w:rFonts w:ascii="Times New Roman" w:hAnsi="Times New Roman"/>
                <w:lang w:val="sr-Cyrl-CS"/>
              </w:rPr>
              <w:t>Васпитачи</w:t>
            </w:r>
          </w:p>
          <w:p w14:paraId="7A8F3398" w14:textId="77777777" w:rsidR="00C13C7A" w:rsidRPr="00047E10" w:rsidRDefault="00C13C7A" w:rsidP="00D62000">
            <w:pPr>
              <w:spacing w:line="360" w:lineRule="auto"/>
              <w:rPr>
                <w:rFonts w:ascii="Times New Roman" w:hAnsi="Times New Roman"/>
                <w:lang w:val="sr-Cyrl-CS"/>
              </w:rPr>
            </w:pPr>
            <w:r w:rsidRPr="00047E10">
              <w:rPr>
                <w:rFonts w:ascii="Times New Roman" w:hAnsi="Times New Roman"/>
                <w:lang w:val="sr-Cyrl-CS"/>
              </w:rPr>
              <w:t>Родитељи</w:t>
            </w:r>
          </w:p>
          <w:p w14:paraId="62BB4F78" w14:textId="77777777" w:rsidR="00C13C7A" w:rsidRPr="00047E10" w:rsidRDefault="00C13C7A" w:rsidP="00D62000">
            <w:pPr>
              <w:spacing w:line="360" w:lineRule="auto"/>
              <w:rPr>
                <w:rFonts w:ascii="Times New Roman" w:hAnsi="Times New Roman"/>
                <w:lang w:val="sr-Cyrl-RS"/>
              </w:rPr>
            </w:pPr>
            <w:r w:rsidRPr="00047E10">
              <w:rPr>
                <w:rFonts w:ascii="Times New Roman" w:hAnsi="Times New Roman"/>
                <w:lang w:val="sr-Cyrl-RS"/>
              </w:rPr>
              <w:t>Стручни сарадници</w:t>
            </w:r>
          </w:p>
        </w:tc>
      </w:tr>
      <w:tr w:rsidR="00C13C7A" w:rsidRPr="00047E10" w14:paraId="58712558" w14:textId="77777777" w:rsidTr="00AE3CD7">
        <w:trPr>
          <w:trHeight w:val="260"/>
        </w:trPr>
        <w:tc>
          <w:tcPr>
            <w:tcW w:w="718" w:type="dxa"/>
            <w:tcBorders>
              <w:top w:val="single" w:sz="4" w:space="0" w:color="auto"/>
              <w:left w:val="single" w:sz="4" w:space="0" w:color="auto"/>
              <w:bottom w:val="single" w:sz="4" w:space="0" w:color="auto"/>
              <w:right w:val="single" w:sz="4" w:space="0" w:color="auto"/>
            </w:tcBorders>
          </w:tcPr>
          <w:p w14:paraId="4A3B8603" w14:textId="77777777" w:rsidR="00C13C7A" w:rsidRPr="00047E10" w:rsidRDefault="00C13C7A" w:rsidP="00673265">
            <w:pPr>
              <w:numPr>
                <w:ilvl w:val="0"/>
                <w:numId w:val="35"/>
              </w:numPr>
              <w:spacing w:line="360" w:lineRule="auto"/>
              <w:ind w:left="0"/>
              <w:rPr>
                <w:rFonts w:ascii="Times New Roman" w:hAnsi="Times New Roman"/>
                <w:lang w:val="sr-Cyrl-CS"/>
              </w:rPr>
            </w:pPr>
          </w:p>
        </w:tc>
        <w:tc>
          <w:tcPr>
            <w:tcW w:w="2714" w:type="dxa"/>
            <w:tcBorders>
              <w:top w:val="single" w:sz="4" w:space="0" w:color="auto"/>
              <w:left w:val="single" w:sz="4" w:space="0" w:color="auto"/>
              <w:bottom w:val="single" w:sz="4" w:space="0" w:color="auto"/>
              <w:right w:val="single" w:sz="4" w:space="0" w:color="auto"/>
            </w:tcBorders>
          </w:tcPr>
          <w:p w14:paraId="6890F070" w14:textId="77777777" w:rsidR="00C13C7A" w:rsidRPr="00047E10" w:rsidRDefault="00C13C7A" w:rsidP="00D62000">
            <w:pPr>
              <w:spacing w:line="360" w:lineRule="auto"/>
              <w:rPr>
                <w:rFonts w:ascii="Times New Roman" w:hAnsi="Times New Roman"/>
                <w:lang w:val="sr-Cyrl-CS"/>
              </w:rPr>
            </w:pPr>
            <w:r w:rsidRPr="00047E10">
              <w:rPr>
                <w:rFonts w:ascii="Times New Roman" w:hAnsi="Times New Roman"/>
                <w:lang w:val="sr-Cyrl-CS"/>
              </w:rPr>
              <w:t>Прилагођавање циљева и активности</w:t>
            </w:r>
          </w:p>
        </w:tc>
        <w:tc>
          <w:tcPr>
            <w:tcW w:w="3616" w:type="dxa"/>
            <w:tcBorders>
              <w:top w:val="single" w:sz="4" w:space="0" w:color="auto"/>
              <w:left w:val="single" w:sz="4" w:space="0" w:color="auto"/>
              <w:bottom w:val="single" w:sz="4" w:space="0" w:color="auto"/>
              <w:right w:val="single" w:sz="4" w:space="0" w:color="auto"/>
            </w:tcBorders>
          </w:tcPr>
          <w:p w14:paraId="1B64E03E" w14:textId="77777777" w:rsidR="00C13C7A" w:rsidRPr="00047E10" w:rsidRDefault="00C13C7A" w:rsidP="00D62000">
            <w:pPr>
              <w:spacing w:line="360" w:lineRule="auto"/>
              <w:rPr>
                <w:rFonts w:ascii="Times New Roman" w:hAnsi="Times New Roman"/>
                <w:lang w:val="sr-Cyrl-CS"/>
              </w:rPr>
            </w:pPr>
            <w:r w:rsidRPr="00047E10">
              <w:rPr>
                <w:rFonts w:ascii="Times New Roman" w:hAnsi="Times New Roman"/>
                <w:lang w:val="sr-Cyrl-CS"/>
              </w:rPr>
              <w:t>Постављање циљева који су прилагођени способностима и интересовањима деце</w:t>
            </w:r>
          </w:p>
        </w:tc>
        <w:tc>
          <w:tcPr>
            <w:tcW w:w="2350" w:type="dxa"/>
            <w:tcBorders>
              <w:top w:val="single" w:sz="4" w:space="0" w:color="auto"/>
              <w:left w:val="single" w:sz="4" w:space="0" w:color="auto"/>
              <w:bottom w:val="single" w:sz="4" w:space="0" w:color="auto"/>
              <w:right w:val="single" w:sz="4" w:space="0" w:color="auto"/>
            </w:tcBorders>
          </w:tcPr>
          <w:p w14:paraId="07FB5F0D" w14:textId="77777777" w:rsidR="00C13C7A" w:rsidRPr="00047E10" w:rsidRDefault="00C13C7A" w:rsidP="00D62000">
            <w:pPr>
              <w:spacing w:line="360" w:lineRule="auto"/>
              <w:rPr>
                <w:rFonts w:ascii="Times New Roman" w:hAnsi="Times New Roman"/>
                <w:lang w:val="sr-Cyrl-CS"/>
              </w:rPr>
            </w:pPr>
            <w:r w:rsidRPr="00047E10">
              <w:rPr>
                <w:rFonts w:ascii="Times New Roman" w:hAnsi="Times New Roman"/>
                <w:lang w:val="sr-Cyrl-CS"/>
              </w:rPr>
              <w:t>Васпитачи</w:t>
            </w:r>
          </w:p>
          <w:p w14:paraId="517A35DC" w14:textId="77777777" w:rsidR="00C13C7A" w:rsidRPr="00047E10" w:rsidRDefault="00C13C7A" w:rsidP="00D62000">
            <w:pPr>
              <w:spacing w:line="360" w:lineRule="auto"/>
              <w:rPr>
                <w:rFonts w:ascii="Times New Roman" w:hAnsi="Times New Roman"/>
                <w:lang w:val="sr-Cyrl-CS"/>
              </w:rPr>
            </w:pPr>
            <w:r w:rsidRPr="00047E10">
              <w:rPr>
                <w:rFonts w:ascii="Times New Roman" w:hAnsi="Times New Roman"/>
                <w:lang w:val="sr-Cyrl-CS"/>
              </w:rPr>
              <w:t>Родитељи</w:t>
            </w:r>
          </w:p>
        </w:tc>
      </w:tr>
      <w:tr w:rsidR="00C13C7A" w:rsidRPr="00047E10" w14:paraId="0D857399" w14:textId="77777777" w:rsidTr="00AE3CD7">
        <w:trPr>
          <w:trHeight w:val="340"/>
        </w:trPr>
        <w:tc>
          <w:tcPr>
            <w:tcW w:w="718" w:type="dxa"/>
            <w:tcBorders>
              <w:top w:val="single" w:sz="4" w:space="0" w:color="auto"/>
              <w:left w:val="single" w:sz="4" w:space="0" w:color="auto"/>
              <w:bottom w:val="single" w:sz="4" w:space="0" w:color="auto"/>
              <w:right w:val="single" w:sz="4" w:space="0" w:color="auto"/>
            </w:tcBorders>
          </w:tcPr>
          <w:p w14:paraId="07B27471" w14:textId="77777777" w:rsidR="00C13C7A" w:rsidRPr="00047E10" w:rsidRDefault="00C13C7A" w:rsidP="00673265">
            <w:pPr>
              <w:numPr>
                <w:ilvl w:val="0"/>
                <w:numId w:val="35"/>
              </w:numPr>
              <w:spacing w:line="360" w:lineRule="auto"/>
              <w:ind w:left="0"/>
              <w:rPr>
                <w:rFonts w:ascii="Times New Roman" w:hAnsi="Times New Roman"/>
                <w:lang w:val="sr-Cyrl-CS"/>
              </w:rPr>
            </w:pPr>
          </w:p>
        </w:tc>
        <w:tc>
          <w:tcPr>
            <w:tcW w:w="2714" w:type="dxa"/>
            <w:tcBorders>
              <w:top w:val="single" w:sz="4" w:space="0" w:color="auto"/>
              <w:left w:val="single" w:sz="4" w:space="0" w:color="auto"/>
              <w:bottom w:val="single" w:sz="4" w:space="0" w:color="auto"/>
              <w:right w:val="single" w:sz="4" w:space="0" w:color="auto"/>
            </w:tcBorders>
          </w:tcPr>
          <w:p w14:paraId="6429D3DD" w14:textId="77777777" w:rsidR="00C13C7A" w:rsidRPr="00047E10" w:rsidRDefault="00C13C7A" w:rsidP="00D62000">
            <w:pPr>
              <w:spacing w:line="360" w:lineRule="auto"/>
              <w:rPr>
                <w:rFonts w:ascii="Times New Roman" w:hAnsi="Times New Roman"/>
                <w:lang w:val="sr-Cyrl-CS"/>
              </w:rPr>
            </w:pPr>
            <w:r w:rsidRPr="00047E10">
              <w:rPr>
                <w:rFonts w:ascii="Times New Roman" w:hAnsi="Times New Roman"/>
                <w:lang w:val="sr-Cyrl-CS"/>
              </w:rPr>
              <w:t>Подршка</w:t>
            </w:r>
          </w:p>
        </w:tc>
        <w:tc>
          <w:tcPr>
            <w:tcW w:w="3616" w:type="dxa"/>
            <w:tcBorders>
              <w:top w:val="single" w:sz="4" w:space="0" w:color="auto"/>
              <w:left w:val="single" w:sz="4" w:space="0" w:color="auto"/>
              <w:bottom w:val="single" w:sz="4" w:space="0" w:color="auto"/>
              <w:right w:val="single" w:sz="4" w:space="0" w:color="auto"/>
            </w:tcBorders>
          </w:tcPr>
          <w:p w14:paraId="33B1A3B2" w14:textId="77777777" w:rsidR="00C13C7A" w:rsidRPr="00047E10" w:rsidRDefault="00C13C7A" w:rsidP="00D62000">
            <w:pPr>
              <w:spacing w:line="360" w:lineRule="auto"/>
              <w:rPr>
                <w:rFonts w:ascii="Times New Roman" w:hAnsi="Times New Roman"/>
                <w:lang w:val="sr-Cyrl-CS"/>
              </w:rPr>
            </w:pPr>
            <w:r w:rsidRPr="00047E10">
              <w:rPr>
                <w:rFonts w:ascii="Times New Roman" w:hAnsi="Times New Roman"/>
                <w:lang w:val="sr-Cyrl-CS"/>
              </w:rPr>
              <w:t>Укључивање других стручњака који могу пружити додатну подршку и ресурсе за развој даровитости</w:t>
            </w:r>
          </w:p>
        </w:tc>
        <w:tc>
          <w:tcPr>
            <w:tcW w:w="2350" w:type="dxa"/>
            <w:tcBorders>
              <w:top w:val="single" w:sz="4" w:space="0" w:color="auto"/>
              <w:left w:val="single" w:sz="4" w:space="0" w:color="auto"/>
              <w:bottom w:val="single" w:sz="4" w:space="0" w:color="auto"/>
              <w:right w:val="single" w:sz="4" w:space="0" w:color="auto"/>
            </w:tcBorders>
          </w:tcPr>
          <w:p w14:paraId="40E1B869" w14:textId="77777777" w:rsidR="00C13C7A" w:rsidRPr="00047E10" w:rsidRDefault="00C13C7A" w:rsidP="00D62000">
            <w:pPr>
              <w:spacing w:line="360" w:lineRule="auto"/>
              <w:rPr>
                <w:rFonts w:ascii="Times New Roman" w:hAnsi="Times New Roman"/>
                <w:lang w:val="sr-Cyrl-CS"/>
              </w:rPr>
            </w:pPr>
            <w:r w:rsidRPr="00047E10">
              <w:rPr>
                <w:rFonts w:ascii="Times New Roman" w:hAnsi="Times New Roman"/>
                <w:lang w:val="sr-Cyrl-CS"/>
              </w:rPr>
              <w:t>Васпитачи</w:t>
            </w:r>
          </w:p>
          <w:p w14:paraId="2E6C5855" w14:textId="77777777" w:rsidR="00C13C7A" w:rsidRPr="00047E10" w:rsidRDefault="00C13C7A" w:rsidP="00D62000">
            <w:pPr>
              <w:spacing w:line="360" w:lineRule="auto"/>
              <w:rPr>
                <w:rFonts w:ascii="Times New Roman" w:hAnsi="Times New Roman"/>
                <w:lang w:val="sr-Cyrl-CS"/>
              </w:rPr>
            </w:pPr>
          </w:p>
        </w:tc>
      </w:tr>
      <w:tr w:rsidR="00C13C7A" w:rsidRPr="00047E10" w14:paraId="3C13C04D" w14:textId="77777777" w:rsidTr="00AE3CD7">
        <w:trPr>
          <w:trHeight w:val="346"/>
        </w:trPr>
        <w:tc>
          <w:tcPr>
            <w:tcW w:w="718" w:type="dxa"/>
            <w:tcBorders>
              <w:top w:val="single" w:sz="4" w:space="0" w:color="auto"/>
              <w:left w:val="single" w:sz="4" w:space="0" w:color="auto"/>
              <w:bottom w:val="single" w:sz="4" w:space="0" w:color="auto"/>
              <w:right w:val="single" w:sz="4" w:space="0" w:color="auto"/>
            </w:tcBorders>
          </w:tcPr>
          <w:p w14:paraId="53B06955" w14:textId="77777777" w:rsidR="00C13C7A" w:rsidRPr="00047E10" w:rsidRDefault="00C13C7A" w:rsidP="00673265">
            <w:pPr>
              <w:numPr>
                <w:ilvl w:val="0"/>
                <w:numId w:val="35"/>
              </w:numPr>
              <w:spacing w:line="360" w:lineRule="auto"/>
              <w:ind w:left="0"/>
              <w:rPr>
                <w:rFonts w:ascii="Times New Roman" w:hAnsi="Times New Roman"/>
                <w:lang w:val="sr-Cyrl-CS"/>
              </w:rPr>
            </w:pPr>
          </w:p>
        </w:tc>
        <w:tc>
          <w:tcPr>
            <w:tcW w:w="2714" w:type="dxa"/>
            <w:tcBorders>
              <w:top w:val="single" w:sz="4" w:space="0" w:color="auto"/>
              <w:left w:val="single" w:sz="4" w:space="0" w:color="auto"/>
              <w:bottom w:val="single" w:sz="4" w:space="0" w:color="auto"/>
              <w:right w:val="single" w:sz="4" w:space="0" w:color="auto"/>
            </w:tcBorders>
          </w:tcPr>
          <w:p w14:paraId="31C5B6EC" w14:textId="77777777" w:rsidR="00C13C7A" w:rsidRPr="00047E10" w:rsidRDefault="00C13C7A" w:rsidP="00D62000">
            <w:pPr>
              <w:spacing w:line="360" w:lineRule="auto"/>
              <w:rPr>
                <w:rFonts w:ascii="Times New Roman" w:hAnsi="Times New Roman"/>
                <w:lang w:val="sr-Cyrl-CS"/>
              </w:rPr>
            </w:pPr>
            <w:r w:rsidRPr="00047E10">
              <w:rPr>
                <w:rFonts w:ascii="Times New Roman" w:hAnsi="Times New Roman"/>
                <w:lang w:val="sr-Cyrl-CS"/>
              </w:rPr>
              <w:t>Сарадња са родитељима</w:t>
            </w:r>
          </w:p>
        </w:tc>
        <w:tc>
          <w:tcPr>
            <w:tcW w:w="3616" w:type="dxa"/>
            <w:tcBorders>
              <w:top w:val="single" w:sz="4" w:space="0" w:color="auto"/>
              <w:left w:val="single" w:sz="4" w:space="0" w:color="auto"/>
              <w:bottom w:val="single" w:sz="4" w:space="0" w:color="auto"/>
              <w:right w:val="single" w:sz="4" w:space="0" w:color="auto"/>
            </w:tcBorders>
          </w:tcPr>
          <w:p w14:paraId="09075BCC" w14:textId="77777777" w:rsidR="00C13C7A" w:rsidRPr="00047E10" w:rsidRDefault="00C13C7A" w:rsidP="00D62000">
            <w:pPr>
              <w:spacing w:line="360" w:lineRule="auto"/>
              <w:rPr>
                <w:rFonts w:ascii="Times New Roman" w:hAnsi="Times New Roman"/>
                <w:lang w:val="sr-Cyrl-CS"/>
              </w:rPr>
            </w:pPr>
            <w:r w:rsidRPr="00047E10">
              <w:rPr>
                <w:rFonts w:ascii="Times New Roman" w:hAnsi="Times New Roman"/>
                <w:lang w:val="sr-Cyrl-CS"/>
              </w:rPr>
              <w:t>Укључивање родитеља у процес како бе се ибезбедила доследност  у приступу и подршци деци</w:t>
            </w:r>
          </w:p>
        </w:tc>
        <w:tc>
          <w:tcPr>
            <w:tcW w:w="2350" w:type="dxa"/>
            <w:tcBorders>
              <w:top w:val="single" w:sz="4" w:space="0" w:color="auto"/>
              <w:left w:val="single" w:sz="4" w:space="0" w:color="auto"/>
              <w:bottom w:val="single" w:sz="4" w:space="0" w:color="auto"/>
              <w:right w:val="single" w:sz="4" w:space="0" w:color="auto"/>
            </w:tcBorders>
          </w:tcPr>
          <w:p w14:paraId="7A594F56" w14:textId="77777777" w:rsidR="00C13C7A" w:rsidRPr="00047E10" w:rsidRDefault="00C13C7A" w:rsidP="00D62000">
            <w:pPr>
              <w:spacing w:line="360" w:lineRule="auto"/>
              <w:rPr>
                <w:rFonts w:ascii="Times New Roman" w:hAnsi="Times New Roman"/>
                <w:lang w:val="sr-Cyrl-CS"/>
              </w:rPr>
            </w:pPr>
            <w:r w:rsidRPr="00047E10">
              <w:rPr>
                <w:rFonts w:ascii="Times New Roman" w:hAnsi="Times New Roman"/>
                <w:lang w:val="sr-Cyrl-CS"/>
              </w:rPr>
              <w:t>Васпитачи</w:t>
            </w:r>
          </w:p>
          <w:p w14:paraId="4F459937" w14:textId="77777777" w:rsidR="00C13C7A" w:rsidRPr="00047E10" w:rsidRDefault="00C13C7A" w:rsidP="00D62000">
            <w:pPr>
              <w:spacing w:line="360" w:lineRule="auto"/>
              <w:rPr>
                <w:rFonts w:ascii="Times New Roman" w:hAnsi="Times New Roman"/>
                <w:lang w:val="sr-Cyrl-RS"/>
              </w:rPr>
            </w:pPr>
            <w:r w:rsidRPr="00047E10">
              <w:rPr>
                <w:rFonts w:ascii="Times New Roman" w:hAnsi="Times New Roman"/>
                <w:lang w:val="sr-Cyrl-CS"/>
              </w:rPr>
              <w:t>Родитељ</w:t>
            </w:r>
            <w:r w:rsidRPr="00047E10">
              <w:rPr>
                <w:rFonts w:ascii="Times New Roman" w:hAnsi="Times New Roman"/>
                <w:lang w:val="sr-Cyrl-RS"/>
              </w:rPr>
              <w:t>и</w:t>
            </w:r>
          </w:p>
        </w:tc>
      </w:tr>
      <w:tr w:rsidR="00C13C7A" w:rsidRPr="00047E10" w14:paraId="20CDC8A4" w14:textId="77777777" w:rsidTr="00AE3CD7">
        <w:trPr>
          <w:trHeight w:val="346"/>
        </w:trPr>
        <w:tc>
          <w:tcPr>
            <w:tcW w:w="718" w:type="dxa"/>
            <w:tcBorders>
              <w:top w:val="single" w:sz="4" w:space="0" w:color="auto"/>
              <w:left w:val="single" w:sz="4" w:space="0" w:color="auto"/>
              <w:bottom w:val="single" w:sz="4" w:space="0" w:color="auto"/>
              <w:right w:val="single" w:sz="4" w:space="0" w:color="auto"/>
            </w:tcBorders>
          </w:tcPr>
          <w:p w14:paraId="5CC52456" w14:textId="77777777" w:rsidR="00C13C7A" w:rsidRPr="00047E10" w:rsidRDefault="00C13C7A" w:rsidP="00673265">
            <w:pPr>
              <w:numPr>
                <w:ilvl w:val="0"/>
                <w:numId w:val="35"/>
              </w:numPr>
              <w:spacing w:line="360" w:lineRule="auto"/>
              <w:ind w:left="0"/>
              <w:rPr>
                <w:rFonts w:ascii="Times New Roman" w:hAnsi="Times New Roman"/>
                <w:lang w:val="sr-Cyrl-CS"/>
              </w:rPr>
            </w:pPr>
          </w:p>
        </w:tc>
        <w:tc>
          <w:tcPr>
            <w:tcW w:w="2714" w:type="dxa"/>
            <w:tcBorders>
              <w:top w:val="single" w:sz="4" w:space="0" w:color="auto"/>
              <w:left w:val="single" w:sz="4" w:space="0" w:color="auto"/>
              <w:bottom w:val="single" w:sz="4" w:space="0" w:color="auto"/>
              <w:right w:val="single" w:sz="4" w:space="0" w:color="auto"/>
            </w:tcBorders>
          </w:tcPr>
          <w:p w14:paraId="120FD355" w14:textId="77777777" w:rsidR="00C13C7A" w:rsidRPr="00047E10" w:rsidRDefault="00C13C7A" w:rsidP="00D62000">
            <w:pPr>
              <w:spacing w:line="360" w:lineRule="auto"/>
              <w:rPr>
                <w:rFonts w:ascii="Times New Roman" w:hAnsi="Times New Roman"/>
                <w:lang w:val="sr-Cyrl-RS"/>
              </w:rPr>
            </w:pPr>
            <w:r w:rsidRPr="00047E10">
              <w:rPr>
                <w:rFonts w:ascii="Times New Roman" w:hAnsi="Times New Roman"/>
                <w:lang w:val="sr-Cyrl-RS"/>
              </w:rPr>
              <w:t>Стратегија и облици рада</w:t>
            </w:r>
          </w:p>
        </w:tc>
        <w:tc>
          <w:tcPr>
            <w:tcW w:w="3616" w:type="dxa"/>
            <w:tcBorders>
              <w:top w:val="single" w:sz="4" w:space="0" w:color="auto"/>
              <w:left w:val="single" w:sz="4" w:space="0" w:color="auto"/>
              <w:bottom w:val="single" w:sz="4" w:space="0" w:color="auto"/>
              <w:right w:val="single" w:sz="4" w:space="0" w:color="auto"/>
            </w:tcBorders>
          </w:tcPr>
          <w:p w14:paraId="042B206D" w14:textId="77777777" w:rsidR="00C13C7A" w:rsidRPr="00047E10" w:rsidRDefault="00C13C7A" w:rsidP="00D62000">
            <w:pPr>
              <w:spacing w:line="360" w:lineRule="auto"/>
              <w:rPr>
                <w:rFonts w:ascii="Times New Roman" w:hAnsi="Times New Roman"/>
                <w:lang w:val="sr-Cyrl-RS"/>
              </w:rPr>
            </w:pPr>
            <w:r w:rsidRPr="00047E10">
              <w:rPr>
                <w:rFonts w:ascii="Times New Roman" w:hAnsi="Times New Roman"/>
                <w:lang w:val="sr-Cyrl-RS"/>
              </w:rPr>
              <w:t>Израда ефикасног плана рада</w:t>
            </w:r>
          </w:p>
        </w:tc>
        <w:tc>
          <w:tcPr>
            <w:tcW w:w="2350" w:type="dxa"/>
            <w:tcBorders>
              <w:top w:val="single" w:sz="4" w:space="0" w:color="auto"/>
              <w:left w:val="single" w:sz="4" w:space="0" w:color="auto"/>
              <w:bottom w:val="single" w:sz="4" w:space="0" w:color="auto"/>
              <w:right w:val="single" w:sz="4" w:space="0" w:color="auto"/>
            </w:tcBorders>
          </w:tcPr>
          <w:p w14:paraId="0587A016" w14:textId="77777777" w:rsidR="00C13C7A" w:rsidRPr="00047E10" w:rsidRDefault="00C13C7A" w:rsidP="00D62000">
            <w:pPr>
              <w:spacing w:line="360" w:lineRule="auto"/>
              <w:rPr>
                <w:rFonts w:ascii="Times New Roman" w:hAnsi="Times New Roman"/>
                <w:lang w:val="sr-Cyrl-RS"/>
              </w:rPr>
            </w:pPr>
            <w:r w:rsidRPr="00047E10">
              <w:rPr>
                <w:rFonts w:ascii="Times New Roman" w:hAnsi="Times New Roman"/>
                <w:lang w:val="sr-Cyrl-RS"/>
              </w:rPr>
              <w:t>Васпитачи</w:t>
            </w:r>
          </w:p>
          <w:p w14:paraId="3F151F18" w14:textId="77777777" w:rsidR="00C13C7A" w:rsidRPr="00047E10" w:rsidRDefault="00C13C7A" w:rsidP="00D62000">
            <w:pPr>
              <w:spacing w:line="360" w:lineRule="auto"/>
              <w:rPr>
                <w:rFonts w:ascii="Times New Roman" w:hAnsi="Times New Roman"/>
                <w:lang w:val="sr-Cyrl-RS"/>
              </w:rPr>
            </w:pPr>
            <w:r w:rsidRPr="00047E10">
              <w:rPr>
                <w:rFonts w:ascii="Times New Roman" w:hAnsi="Times New Roman"/>
                <w:lang w:val="sr-Cyrl-RS"/>
              </w:rPr>
              <w:t xml:space="preserve">Родитељи </w:t>
            </w:r>
          </w:p>
          <w:p w14:paraId="2856B0EA" w14:textId="77777777" w:rsidR="00C13C7A" w:rsidRPr="00047E10" w:rsidRDefault="00C13C7A" w:rsidP="00D62000">
            <w:pPr>
              <w:spacing w:line="360" w:lineRule="auto"/>
              <w:rPr>
                <w:rFonts w:ascii="Times New Roman" w:hAnsi="Times New Roman"/>
                <w:lang w:val="sr-Cyrl-RS"/>
              </w:rPr>
            </w:pPr>
            <w:r w:rsidRPr="00047E10">
              <w:rPr>
                <w:rFonts w:ascii="Times New Roman" w:hAnsi="Times New Roman"/>
                <w:lang w:val="sr-Cyrl-RS"/>
              </w:rPr>
              <w:t>Тим</w:t>
            </w:r>
          </w:p>
        </w:tc>
      </w:tr>
      <w:tr w:rsidR="00C13C7A" w:rsidRPr="00047E10" w14:paraId="7EFAF3E4" w14:textId="77777777" w:rsidTr="00AE3CD7">
        <w:trPr>
          <w:trHeight w:val="346"/>
        </w:trPr>
        <w:tc>
          <w:tcPr>
            <w:tcW w:w="718" w:type="dxa"/>
            <w:tcBorders>
              <w:top w:val="single" w:sz="4" w:space="0" w:color="auto"/>
              <w:left w:val="single" w:sz="4" w:space="0" w:color="auto"/>
              <w:bottom w:val="single" w:sz="4" w:space="0" w:color="auto"/>
              <w:right w:val="single" w:sz="4" w:space="0" w:color="auto"/>
            </w:tcBorders>
          </w:tcPr>
          <w:p w14:paraId="119707EF" w14:textId="77777777" w:rsidR="00C13C7A" w:rsidRPr="00047E10" w:rsidRDefault="00C13C7A" w:rsidP="00673265">
            <w:pPr>
              <w:numPr>
                <w:ilvl w:val="0"/>
                <w:numId w:val="35"/>
              </w:numPr>
              <w:spacing w:line="360" w:lineRule="auto"/>
              <w:ind w:left="0"/>
              <w:rPr>
                <w:rFonts w:ascii="Times New Roman" w:hAnsi="Times New Roman"/>
                <w:lang w:val="sr-Cyrl-CS"/>
              </w:rPr>
            </w:pPr>
          </w:p>
        </w:tc>
        <w:tc>
          <w:tcPr>
            <w:tcW w:w="2714" w:type="dxa"/>
            <w:tcBorders>
              <w:top w:val="single" w:sz="4" w:space="0" w:color="auto"/>
              <w:left w:val="single" w:sz="4" w:space="0" w:color="auto"/>
              <w:bottom w:val="single" w:sz="4" w:space="0" w:color="auto"/>
              <w:right w:val="single" w:sz="4" w:space="0" w:color="auto"/>
            </w:tcBorders>
          </w:tcPr>
          <w:p w14:paraId="6A1812D2" w14:textId="77777777" w:rsidR="00C13C7A" w:rsidRPr="00047E10" w:rsidRDefault="00C13C7A" w:rsidP="00D62000">
            <w:pPr>
              <w:spacing w:line="360" w:lineRule="auto"/>
              <w:rPr>
                <w:rFonts w:ascii="Times New Roman" w:hAnsi="Times New Roman"/>
                <w:lang w:val="sr-Cyrl-RS"/>
              </w:rPr>
            </w:pPr>
            <w:r w:rsidRPr="00047E10">
              <w:rPr>
                <w:rFonts w:ascii="Times New Roman" w:hAnsi="Times New Roman"/>
                <w:lang w:val="sr-Cyrl-RS"/>
              </w:rPr>
              <w:t>Динамика и план реализације</w:t>
            </w:r>
          </w:p>
        </w:tc>
        <w:tc>
          <w:tcPr>
            <w:tcW w:w="3616" w:type="dxa"/>
            <w:tcBorders>
              <w:top w:val="single" w:sz="4" w:space="0" w:color="auto"/>
              <w:left w:val="single" w:sz="4" w:space="0" w:color="auto"/>
              <w:bottom w:val="single" w:sz="4" w:space="0" w:color="auto"/>
              <w:right w:val="single" w:sz="4" w:space="0" w:color="auto"/>
            </w:tcBorders>
          </w:tcPr>
          <w:p w14:paraId="3896E891" w14:textId="77777777" w:rsidR="00C13C7A" w:rsidRPr="00047E10" w:rsidRDefault="00C13C7A" w:rsidP="00D62000">
            <w:pPr>
              <w:spacing w:line="360" w:lineRule="auto"/>
              <w:rPr>
                <w:rFonts w:ascii="Times New Roman" w:hAnsi="Times New Roman"/>
                <w:lang w:val="sr-Cyrl-RS"/>
              </w:rPr>
            </w:pPr>
            <w:r w:rsidRPr="00047E10">
              <w:rPr>
                <w:rFonts w:ascii="Times New Roman" w:hAnsi="Times New Roman"/>
                <w:lang w:val="sr-Cyrl-RS"/>
              </w:rPr>
              <w:t>Праћење плана реализације</w:t>
            </w:r>
          </w:p>
        </w:tc>
        <w:tc>
          <w:tcPr>
            <w:tcW w:w="2350" w:type="dxa"/>
            <w:tcBorders>
              <w:top w:val="single" w:sz="4" w:space="0" w:color="auto"/>
              <w:left w:val="single" w:sz="4" w:space="0" w:color="auto"/>
              <w:bottom w:val="single" w:sz="4" w:space="0" w:color="auto"/>
              <w:right w:val="single" w:sz="4" w:space="0" w:color="auto"/>
            </w:tcBorders>
          </w:tcPr>
          <w:p w14:paraId="1064DA32" w14:textId="77777777" w:rsidR="00C13C7A" w:rsidRPr="00047E10" w:rsidRDefault="00C13C7A" w:rsidP="00D62000">
            <w:pPr>
              <w:spacing w:line="360" w:lineRule="auto"/>
              <w:rPr>
                <w:rFonts w:ascii="Times New Roman" w:hAnsi="Times New Roman"/>
                <w:lang w:val="sr-Cyrl-RS"/>
              </w:rPr>
            </w:pPr>
            <w:r w:rsidRPr="00047E10">
              <w:rPr>
                <w:rFonts w:ascii="Times New Roman" w:hAnsi="Times New Roman"/>
                <w:lang w:val="sr-Cyrl-RS"/>
              </w:rPr>
              <w:t xml:space="preserve">Тим </w:t>
            </w:r>
          </w:p>
          <w:p w14:paraId="081369A3" w14:textId="77777777" w:rsidR="00C13C7A" w:rsidRPr="00047E10" w:rsidRDefault="00C13C7A" w:rsidP="00D62000">
            <w:pPr>
              <w:spacing w:line="360" w:lineRule="auto"/>
              <w:rPr>
                <w:rFonts w:ascii="Times New Roman" w:hAnsi="Times New Roman"/>
                <w:lang w:val="sr-Cyrl-RS"/>
              </w:rPr>
            </w:pPr>
            <w:r w:rsidRPr="00047E10">
              <w:rPr>
                <w:rFonts w:ascii="Times New Roman" w:hAnsi="Times New Roman"/>
                <w:lang w:val="sr-Cyrl-RS"/>
              </w:rPr>
              <w:t>Васпитачи</w:t>
            </w:r>
          </w:p>
          <w:p w14:paraId="6BC851E7" w14:textId="77777777" w:rsidR="00C13C7A" w:rsidRPr="00047E10" w:rsidRDefault="00C13C7A" w:rsidP="00D62000">
            <w:pPr>
              <w:spacing w:line="360" w:lineRule="auto"/>
              <w:rPr>
                <w:rFonts w:ascii="Times New Roman" w:hAnsi="Times New Roman"/>
                <w:lang w:val="sr-Cyrl-RS"/>
              </w:rPr>
            </w:pPr>
            <w:r w:rsidRPr="00047E10">
              <w:rPr>
                <w:rFonts w:ascii="Times New Roman" w:hAnsi="Times New Roman"/>
                <w:lang w:val="sr-Cyrl-RS"/>
              </w:rPr>
              <w:t>Родитељи</w:t>
            </w:r>
          </w:p>
        </w:tc>
      </w:tr>
    </w:tbl>
    <w:p w14:paraId="5F80BE5E" w14:textId="77777777" w:rsidR="00C13C7A" w:rsidRPr="00047E10" w:rsidRDefault="00C13C7A" w:rsidP="00D62000">
      <w:pPr>
        <w:spacing w:after="0" w:line="360" w:lineRule="auto"/>
        <w:rPr>
          <w:rFonts w:ascii="Times New Roman" w:hAnsi="Times New Roman" w:cs="Times New Roman"/>
          <w:b/>
          <w:bCs/>
          <w:sz w:val="24"/>
          <w:szCs w:val="24"/>
          <w:lang w:val="sr-Cyrl-CS"/>
        </w:rPr>
      </w:pPr>
    </w:p>
    <w:p w14:paraId="548871A1" w14:textId="7AACBF6E" w:rsidR="00A56F9E" w:rsidRDefault="00C13C7A" w:rsidP="00D62000">
      <w:pPr>
        <w:spacing w:after="0" w:line="360" w:lineRule="auto"/>
        <w:jc w:val="center"/>
        <w:rPr>
          <w:rFonts w:ascii="Times New Roman" w:hAnsi="Times New Roman" w:cs="Times New Roman"/>
          <w:b/>
          <w:bCs/>
          <w:sz w:val="24"/>
          <w:szCs w:val="24"/>
          <w:lang w:val="sr-Cyrl-CS"/>
        </w:rPr>
      </w:pPr>
      <w:r w:rsidRPr="00047E10">
        <w:rPr>
          <w:rFonts w:ascii="Times New Roman" w:hAnsi="Times New Roman" w:cs="Times New Roman"/>
          <w:b/>
          <w:bCs/>
          <w:sz w:val="24"/>
          <w:szCs w:val="24"/>
          <w:lang w:val="sr-Cyrl-CS"/>
        </w:rPr>
        <w:t>АКЦИОНИ ПЛАН ТРАНЗИЦИЈЕ ЗА ДЕЦУ КОЈА ПРЕЛАЗЕ ИЗ ПРЕДШКОЛСКЕ УСТАНОВЕ У ОСНОВНУ ШКОЛУ ЗА РАДНУ 202</w:t>
      </w:r>
      <w:r w:rsidRPr="00047E10">
        <w:rPr>
          <w:rFonts w:ascii="Times New Roman" w:hAnsi="Times New Roman" w:cs="Times New Roman"/>
          <w:b/>
          <w:bCs/>
          <w:sz w:val="24"/>
          <w:szCs w:val="24"/>
          <w:lang w:val="sr-Cyrl-RS"/>
        </w:rPr>
        <w:t>6</w:t>
      </w:r>
      <w:r w:rsidRPr="00047E10">
        <w:rPr>
          <w:rFonts w:ascii="Times New Roman" w:hAnsi="Times New Roman" w:cs="Times New Roman"/>
          <w:b/>
          <w:bCs/>
          <w:sz w:val="24"/>
          <w:szCs w:val="24"/>
          <w:lang w:val="sr-Cyrl-CS"/>
        </w:rPr>
        <w:t>/202</w:t>
      </w:r>
      <w:r w:rsidRPr="00047E10">
        <w:rPr>
          <w:rFonts w:ascii="Times New Roman" w:hAnsi="Times New Roman" w:cs="Times New Roman"/>
          <w:b/>
          <w:bCs/>
          <w:sz w:val="24"/>
          <w:szCs w:val="24"/>
          <w:lang w:val="sr-Cyrl-RS"/>
        </w:rPr>
        <w:t>7</w:t>
      </w:r>
      <w:r w:rsidRPr="00047E10">
        <w:rPr>
          <w:rFonts w:ascii="Times New Roman" w:hAnsi="Times New Roman" w:cs="Times New Roman"/>
          <w:b/>
          <w:bCs/>
          <w:sz w:val="24"/>
          <w:szCs w:val="24"/>
          <w:lang w:val="sr-Cyrl-CS"/>
        </w:rPr>
        <w:t>. ГОДИНУ</w:t>
      </w:r>
    </w:p>
    <w:p w14:paraId="5038E229" w14:textId="77777777" w:rsidR="00C1638E" w:rsidRPr="00047E10" w:rsidRDefault="00C1638E" w:rsidP="00D62000">
      <w:pPr>
        <w:spacing w:after="0" w:line="360" w:lineRule="auto"/>
        <w:jc w:val="center"/>
        <w:rPr>
          <w:rFonts w:ascii="Times New Roman" w:hAnsi="Times New Roman" w:cs="Times New Roman"/>
          <w:b/>
          <w:bCs/>
          <w:sz w:val="24"/>
          <w:szCs w:val="24"/>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1"/>
        <w:gridCol w:w="2518"/>
        <w:gridCol w:w="1796"/>
        <w:gridCol w:w="1575"/>
      </w:tblGrid>
      <w:tr w:rsidR="00C13C7A" w:rsidRPr="00047E10" w14:paraId="53A3308B" w14:textId="77777777" w:rsidTr="00AE3CD7">
        <w:tc>
          <w:tcPr>
            <w:tcW w:w="3798" w:type="dxa"/>
            <w:tcBorders>
              <w:top w:val="single" w:sz="4" w:space="0" w:color="auto"/>
              <w:left w:val="single" w:sz="4" w:space="0" w:color="auto"/>
              <w:bottom w:val="single" w:sz="4" w:space="0" w:color="auto"/>
              <w:right w:val="single" w:sz="4" w:space="0" w:color="auto"/>
            </w:tcBorders>
          </w:tcPr>
          <w:p w14:paraId="3E047A41"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Активност</w:t>
            </w:r>
          </w:p>
        </w:tc>
        <w:tc>
          <w:tcPr>
            <w:tcW w:w="2700" w:type="dxa"/>
            <w:tcBorders>
              <w:top w:val="single" w:sz="4" w:space="0" w:color="auto"/>
              <w:left w:val="single" w:sz="4" w:space="0" w:color="auto"/>
              <w:bottom w:val="single" w:sz="4" w:space="0" w:color="auto"/>
              <w:right w:val="single" w:sz="4" w:space="0" w:color="auto"/>
            </w:tcBorders>
          </w:tcPr>
          <w:p w14:paraId="4CD2EB8D"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Циљ</w:t>
            </w:r>
          </w:p>
        </w:tc>
        <w:tc>
          <w:tcPr>
            <w:tcW w:w="1890" w:type="dxa"/>
            <w:tcBorders>
              <w:top w:val="single" w:sz="4" w:space="0" w:color="auto"/>
              <w:left w:val="single" w:sz="4" w:space="0" w:color="auto"/>
              <w:bottom w:val="single" w:sz="4" w:space="0" w:color="auto"/>
              <w:right w:val="single" w:sz="4" w:space="0" w:color="auto"/>
            </w:tcBorders>
          </w:tcPr>
          <w:p w14:paraId="52A35531"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Носиоци активности</w:t>
            </w:r>
          </w:p>
        </w:tc>
        <w:tc>
          <w:tcPr>
            <w:tcW w:w="1620" w:type="dxa"/>
            <w:tcBorders>
              <w:top w:val="single" w:sz="4" w:space="0" w:color="auto"/>
              <w:left w:val="single" w:sz="4" w:space="0" w:color="auto"/>
              <w:bottom w:val="single" w:sz="4" w:space="0" w:color="auto"/>
              <w:right w:val="single" w:sz="4" w:space="0" w:color="auto"/>
            </w:tcBorders>
          </w:tcPr>
          <w:p w14:paraId="5F0811E4"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Време реализације</w:t>
            </w:r>
          </w:p>
        </w:tc>
      </w:tr>
      <w:tr w:rsidR="00C13C7A" w:rsidRPr="00047E10" w14:paraId="4C37A95E" w14:textId="77777777" w:rsidTr="00AE3CD7">
        <w:tc>
          <w:tcPr>
            <w:tcW w:w="3798" w:type="dxa"/>
            <w:tcBorders>
              <w:top w:val="single" w:sz="4" w:space="0" w:color="auto"/>
              <w:left w:val="single" w:sz="4" w:space="0" w:color="auto"/>
              <w:bottom w:val="single" w:sz="4" w:space="0" w:color="auto"/>
              <w:right w:val="single" w:sz="4" w:space="0" w:color="auto"/>
            </w:tcBorders>
          </w:tcPr>
          <w:p w14:paraId="368A20BC"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 xml:space="preserve">Заједничка активност са школском децом у оквиру             </w:t>
            </w:r>
          </w:p>
          <w:p w14:paraId="6C1696C6"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Дечије недеље (нпр. цртање кредама, спортски дан и сл. )</w:t>
            </w:r>
          </w:p>
        </w:tc>
        <w:tc>
          <w:tcPr>
            <w:tcW w:w="2700" w:type="dxa"/>
            <w:tcBorders>
              <w:top w:val="single" w:sz="4" w:space="0" w:color="auto"/>
              <w:left w:val="single" w:sz="4" w:space="0" w:color="auto"/>
              <w:bottom w:val="single" w:sz="4" w:space="0" w:color="auto"/>
              <w:right w:val="single" w:sz="4" w:space="0" w:color="auto"/>
            </w:tcBorders>
          </w:tcPr>
          <w:p w14:paraId="39A318E6"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Лакша транзиција деце из вртића у школу</w:t>
            </w:r>
          </w:p>
        </w:tc>
        <w:tc>
          <w:tcPr>
            <w:tcW w:w="1890" w:type="dxa"/>
            <w:tcBorders>
              <w:top w:val="single" w:sz="4" w:space="0" w:color="auto"/>
              <w:left w:val="single" w:sz="4" w:space="0" w:color="auto"/>
              <w:bottom w:val="single" w:sz="4" w:space="0" w:color="auto"/>
              <w:right w:val="single" w:sz="4" w:space="0" w:color="auto"/>
            </w:tcBorders>
          </w:tcPr>
          <w:p w14:paraId="40FF09D8"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Тим за ППП</w:t>
            </w:r>
          </w:p>
          <w:p w14:paraId="13297897"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Васпитачи</w:t>
            </w:r>
          </w:p>
          <w:p w14:paraId="3903F985"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Учитељи</w:t>
            </w:r>
          </w:p>
        </w:tc>
        <w:tc>
          <w:tcPr>
            <w:tcW w:w="1620" w:type="dxa"/>
            <w:tcBorders>
              <w:top w:val="single" w:sz="4" w:space="0" w:color="auto"/>
              <w:left w:val="single" w:sz="4" w:space="0" w:color="auto"/>
              <w:bottom w:val="single" w:sz="4" w:space="0" w:color="auto"/>
              <w:right w:val="single" w:sz="4" w:space="0" w:color="auto"/>
            </w:tcBorders>
          </w:tcPr>
          <w:p w14:paraId="688833CA"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Октобар</w:t>
            </w:r>
          </w:p>
        </w:tc>
      </w:tr>
      <w:tr w:rsidR="00C13C7A" w:rsidRPr="00047E10" w14:paraId="29E1EE15" w14:textId="77777777" w:rsidTr="00AE3CD7">
        <w:tc>
          <w:tcPr>
            <w:tcW w:w="3798" w:type="dxa"/>
            <w:tcBorders>
              <w:top w:val="single" w:sz="4" w:space="0" w:color="auto"/>
              <w:left w:val="single" w:sz="4" w:space="0" w:color="auto"/>
              <w:bottom w:val="single" w:sz="4" w:space="0" w:color="auto"/>
              <w:right w:val="single" w:sz="4" w:space="0" w:color="auto"/>
            </w:tcBorders>
          </w:tcPr>
          <w:p w14:paraId="0E6964F3"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 xml:space="preserve">Посета групе деце из предшколске установе , школи и боравак деце на часу код будућих учитеља,  упознавање са осталим запосленима             (педагог, психолог) и просторијама школе </w:t>
            </w:r>
          </w:p>
        </w:tc>
        <w:tc>
          <w:tcPr>
            <w:tcW w:w="2700" w:type="dxa"/>
            <w:tcBorders>
              <w:top w:val="single" w:sz="4" w:space="0" w:color="auto"/>
              <w:left w:val="single" w:sz="4" w:space="0" w:color="auto"/>
              <w:bottom w:val="single" w:sz="4" w:space="0" w:color="auto"/>
              <w:right w:val="single" w:sz="4" w:space="0" w:color="auto"/>
            </w:tcBorders>
          </w:tcPr>
          <w:p w14:paraId="7C528408"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Упознавање деце са активностима школе, простором и запосленима</w:t>
            </w:r>
          </w:p>
        </w:tc>
        <w:tc>
          <w:tcPr>
            <w:tcW w:w="1890" w:type="dxa"/>
            <w:tcBorders>
              <w:top w:val="single" w:sz="4" w:space="0" w:color="auto"/>
              <w:left w:val="single" w:sz="4" w:space="0" w:color="auto"/>
              <w:bottom w:val="single" w:sz="4" w:space="0" w:color="auto"/>
              <w:right w:val="single" w:sz="4" w:space="0" w:color="auto"/>
            </w:tcBorders>
          </w:tcPr>
          <w:p w14:paraId="04A02B3C"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Васпитачи</w:t>
            </w:r>
          </w:p>
          <w:p w14:paraId="0FA747E2"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Тим за ППП</w:t>
            </w:r>
          </w:p>
        </w:tc>
        <w:tc>
          <w:tcPr>
            <w:tcW w:w="1620" w:type="dxa"/>
            <w:tcBorders>
              <w:top w:val="single" w:sz="4" w:space="0" w:color="auto"/>
              <w:left w:val="single" w:sz="4" w:space="0" w:color="auto"/>
              <w:bottom w:val="single" w:sz="4" w:space="0" w:color="auto"/>
              <w:right w:val="single" w:sz="4" w:space="0" w:color="auto"/>
            </w:tcBorders>
          </w:tcPr>
          <w:p w14:paraId="1F7D6D97"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Март</w:t>
            </w:r>
          </w:p>
        </w:tc>
      </w:tr>
      <w:tr w:rsidR="00C13C7A" w:rsidRPr="00047E10" w14:paraId="4693B5C3" w14:textId="77777777" w:rsidTr="00AE3CD7">
        <w:tc>
          <w:tcPr>
            <w:tcW w:w="3798" w:type="dxa"/>
            <w:tcBorders>
              <w:top w:val="single" w:sz="4" w:space="0" w:color="auto"/>
              <w:left w:val="single" w:sz="4" w:space="0" w:color="auto"/>
              <w:bottom w:val="single" w:sz="4" w:space="0" w:color="auto"/>
              <w:right w:val="single" w:sz="4" w:space="0" w:color="auto"/>
            </w:tcBorders>
          </w:tcPr>
          <w:p w14:paraId="5B776642"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Упознавање родитеља ( на родитељским састанцима ) са транзиционим активностима при преласку  деце из предшколске установе у основну школу</w:t>
            </w:r>
          </w:p>
        </w:tc>
        <w:tc>
          <w:tcPr>
            <w:tcW w:w="2700" w:type="dxa"/>
            <w:tcBorders>
              <w:top w:val="single" w:sz="4" w:space="0" w:color="auto"/>
              <w:left w:val="single" w:sz="4" w:space="0" w:color="auto"/>
              <w:bottom w:val="single" w:sz="4" w:space="0" w:color="auto"/>
              <w:right w:val="single" w:sz="4" w:space="0" w:color="auto"/>
            </w:tcBorders>
          </w:tcPr>
          <w:p w14:paraId="0E9AC886"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Лакши и безболније прелазак деце из једног система образовања  у други</w:t>
            </w:r>
          </w:p>
        </w:tc>
        <w:tc>
          <w:tcPr>
            <w:tcW w:w="1890" w:type="dxa"/>
            <w:tcBorders>
              <w:top w:val="single" w:sz="4" w:space="0" w:color="auto"/>
              <w:left w:val="single" w:sz="4" w:space="0" w:color="auto"/>
              <w:bottom w:val="single" w:sz="4" w:space="0" w:color="auto"/>
              <w:right w:val="single" w:sz="4" w:space="0" w:color="auto"/>
            </w:tcBorders>
          </w:tcPr>
          <w:p w14:paraId="630B6849"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Васпитачи</w:t>
            </w:r>
          </w:p>
        </w:tc>
        <w:tc>
          <w:tcPr>
            <w:tcW w:w="1620" w:type="dxa"/>
            <w:tcBorders>
              <w:top w:val="single" w:sz="4" w:space="0" w:color="auto"/>
              <w:left w:val="single" w:sz="4" w:space="0" w:color="auto"/>
              <w:bottom w:val="single" w:sz="4" w:space="0" w:color="auto"/>
              <w:right w:val="single" w:sz="4" w:space="0" w:color="auto"/>
            </w:tcBorders>
          </w:tcPr>
          <w:p w14:paraId="47ACADC8"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Април - мај</w:t>
            </w:r>
          </w:p>
        </w:tc>
      </w:tr>
      <w:tr w:rsidR="00C13C7A" w:rsidRPr="00047E10" w14:paraId="737AC198" w14:textId="77777777" w:rsidTr="00AE3CD7">
        <w:tc>
          <w:tcPr>
            <w:tcW w:w="3798" w:type="dxa"/>
            <w:tcBorders>
              <w:top w:val="single" w:sz="4" w:space="0" w:color="auto"/>
              <w:left w:val="single" w:sz="4" w:space="0" w:color="auto"/>
              <w:bottom w:val="single" w:sz="4" w:space="0" w:color="auto"/>
              <w:right w:val="single" w:sz="4" w:space="0" w:color="auto"/>
            </w:tcBorders>
          </w:tcPr>
          <w:p w14:paraId="2BB0C718"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 xml:space="preserve">Боравак потенцијалних учитеља у предшколској установи и </w:t>
            </w:r>
            <w:r w:rsidRPr="00047E10">
              <w:rPr>
                <w:rFonts w:ascii="Times New Roman" w:hAnsi="Times New Roman" w:cs="Times New Roman"/>
                <w:lang w:val="sr-Cyrl-CS"/>
              </w:rPr>
              <w:lastRenderedPageBreak/>
              <w:t>међусобно упознавање деце и учитеља</w:t>
            </w:r>
          </w:p>
        </w:tc>
        <w:tc>
          <w:tcPr>
            <w:tcW w:w="2700" w:type="dxa"/>
            <w:tcBorders>
              <w:top w:val="single" w:sz="4" w:space="0" w:color="auto"/>
              <w:left w:val="single" w:sz="4" w:space="0" w:color="auto"/>
              <w:bottom w:val="single" w:sz="4" w:space="0" w:color="auto"/>
              <w:right w:val="single" w:sz="4" w:space="0" w:color="auto"/>
            </w:tcBorders>
          </w:tcPr>
          <w:p w14:paraId="37D2A19C"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lastRenderedPageBreak/>
              <w:t xml:space="preserve">Размене информација о деци ради успешније транзиције из </w:t>
            </w:r>
            <w:r w:rsidRPr="00047E10">
              <w:rPr>
                <w:rFonts w:ascii="Times New Roman" w:hAnsi="Times New Roman" w:cs="Times New Roman"/>
                <w:lang w:val="sr-Cyrl-CS"/>
              </w:rPr>
              <w:lastRenderedPageBreak/>
              <w:t>предшколске установе у основну школу</w:t>
            </w:r>
          </w:p>
        </w:tc>
        <w:tc>
          <w:tcPr>
            <w:tcW w:w="1890" w:type="dxa"/>
            <w:tcBorders>
              <w:top w:val="single" w:sz="4" w:space="0" w:color="auto"/>
              <w:left w:val="single" w:sz="4" w:space="0" w:color="auto"/>
              <w:bottom w:val="single" w:sz="4" w:space="0" w:color="auto"/>
              <w:right w:val="single" w:sz="4" w:space="0" w:color="auto"/>
            </w:tcBorders>
          </w:tcPr>
          <w:p w14:paraId="268EB8DD"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lastRenderedPageBreak/>
              <w:t>Стручни сарадници</w:t>
            </w:r>
          </w:p>
          <w:p w14:paraId="4C56ABEF"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Васпитачи</w:t>
            </w:r>
          </w:p>
          <w:p w14:paraId="340ECBC3"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lastRenderedPageBreak/>
              <w:t>Тим за ИОП</w:t>
            </w:r>
          </w:p>
          <w:p w14:paraId="36ABCCCF"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Тим за ППП</w:t>
            </w:r>
          </w:p>
        </w:tc>
        <w:tc>
          <w:tcPr>
            <w:tcW w:w="1620" w:type="dxa"/>
            <w:tcBorders>
              <w:top w:val="single" w:sz="4" w:space="0" w:color="auto"/>
              <w:left w:val="single" w:sz="4" w:space="0" w:color="auto"/>
              <w:bottom w:val="single" w:sz="4" w:space="0" w:color="auto"/>
              <w:right w:val="single" w:sz="4" w:space="0" w:color="auto"/>
            </w:tcBorders>
          </w:tcPr>
          <w:p w14:paraId="77DCFA49"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lastRenderedPageBreak/>
              <w:t>Мај - јун</w:t>
            </w:r>
          </w:p>
        </w:tc>
      </w:tr>
      <w:tr w:rsidR="00C13C7A" w:rsidRPr="00047E10" w14:paraId="035AC889" w14:textId="77777777" w:rsidTr="00AE3CD7">
        <w:tc>
          <w:tcPr>
            <w:tcW w:w="3798" w:type="dxa"/>
            <w:tcBorders>
              <w:top w:val="single" w:sz="4" w:space="0" w:color="auto"/>
              <w:left w:val="single" w:sz="4" w:space="0" w:color="auto"/>
              <w:bottom w:val="single" w:sz="4" w:space="0" w:color="auto"/>
              <w:right w:val="single" w:sz="4" w:space="0" w:color="auto"/>
            </w:tcBorders>
          </w:tcPr>
          <w:p w14:paraId="4761E6D2"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Израда позивница за завршну приредбу за учитеље који преузимају први разред</w:t>
            </w:r>
          </w:p>
          <w:p w14:paraId="11E0D0D9" w14:textId="77777777" w:rsidR="00C13C7A" w:rsidRPr="00047E10" w:rsidRDefault="00C13C7A" w:rsidP="00D62000">
            <w:pPr>
              <w:spacing w:after="0" w:line="360" w:lineRule="auto"/>
              <w:rPr>
                <w:rFonts w:ascii="Times New Roman" w:hAnsi="Times New Roman" w:cs="Times New Roman"/>
                <w:lang w:val="sr-Cyrl-CS"/>
              </w:rPr>
            </w:pPr>
          </w:p>
        </w:tc>
        <w:tc>
          <w:tcPr>
            <w:tcW w:w="2700" w:type="dxa"/>
            <w:tcBorders>
              <w:top w:val="single" w:sz="4" w:space="0" w:color="auto"/>
              <w:left w:val="single" w:sz="4" w:space="0" w:color="auto"/>
              <w:bottom w:val="single" w:sz="4" w:space="0" w:color="auto"/>
              <w:right w:val="single" w:sz="4" w:space="0" w:color="auto"/>
            </w:tcBorders>
          </w:tcPr>
          <w:p w14:paraId="78B8BE0A" w14:textId="77777777" w:rsidR="00C13C7A" w:rsidRPr="00047E10" w:rsidRDefault="00C13C7A"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Деца су укључена у транзиционе активности</w:t>
            </w:r>
          </w:p>
        </w:tc>
        <w:tc>
          <w:tcPr>
            <w:tcW w:w="1890" w:type="dxa"/>
            <w:tcBorders>
              <w:top w:val="single" w:sz="4" w:space="0" w:color="auto"/>
              <w:left w:val="single" w:sz="4" w:space="0" w:color="auto"/>
              <w:bottom w:val="single" w:sz="4" w:space="0" w:color="auto"/>
              <w:right w:val="single" w:sz="4" w:space="0" w:color="auto"/>
            </w:tcBorders>
          </w:tcPr>
          <w:p w14:paraId="625F8216"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Деца  и</w:t>
            </w:r>
          </w:p>
          <w:p w14:paraId="050E7AF6"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васпитачи група у години пред полазак у школу</w:t>
            </w:r>
          </w:p>
        </w:tc>
        <w:tc>
          <w:tcPr>
            <w:tcW w:w="1620" w:type="dxa"/>
            <w:tcBorders>
              <w:top w:val="single" w:sz="4" w:space="0" w:color="auto"/>
              <w:left w:val="single" w:sz="4" w:space="0" w:color="auto"/>
              <w:bottom w:val="single" w:sz="4" w:space="0" w:color="auto"/>
              <w:right w:val="single" w:sz="4" w:space="0" w:color="auto"/>
            </w:tcBorders>
          </w:tcPr>
          <w:p w14:paraId="178FD13D"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Јун</w:t>
            </w:r>
          </w:p>
        </w:tc>
      </w:tr>
      <w:tr w:rsidR="00C13C7A" w:rsidRPr="00047E10" w14:paraId="5F5B4B0A" w14:textId="77777777" w:rsidTr="00AE3CD7">
        <w:tc>
          <w:tcPr>
            <w:tcW w:w="3798" w:type="dxa"/>
            <w:tcBorders>
              <w:top w:val="single" w:sz="4" w:space="0" w:color="auto"/>
              <w:left w:val="single" w:sz="4" w:space="0" w:color="auto"/>
              <w:bottom w:val="single" w:sz="4" w:space="0" w:color="auto"/>
              <w:right w:val="single" w:sz="4" w:space="0" w:color="auto"/>
            </w:tcBorders>
          </w:tcPr>
          <w:p w14:paraId="4CCBEC29"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Даља сарадња ПУ и ОШ  виду размене информација о деци</w:t>
            </w:r>
          </w:p>
        </w:tc>
        <w:tc>
          <w:tcPr>
            <w:tcW w:w="2700" w:type="dxa"/>
            <w:tcBorders>
              <w:top w:val="single" w:sz="4" w:space="0" w:color="auto"/>
              <w:left w:val="single" w:sz="4" w:space="0" w:color="auto"/>
              <w:bottom w:val="single" w:sz="4" w:space="0" w:color="auto"/>
              <w:right w:val="single" w:sz="4" w:space="0" w:color="auto"/>
            </w:tcBorders>
          </w:tcPr>
          <w:p w14:paraId="462FCA2B"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 xml:space="preserve">Додатна подшка деци </w:t>
            </w:r>
          </w:p>
        </w:tc>
        <w:tc>
          <w:tcPr>
            <w:tcW w:w="1890" w:type="dxa"/>
            <w:tcBorders>
              <w:top w:val="single" w:sz="4" w:space="0" w:color="auto"/>
              <w:left w:val="single" w:sz="4" w:space="0" w:color="auto"/>
              <w:bottom w:val="single" w:sz="4" w:space="0" w:color="auto"/>
              <w:right w:val="single" w:sz="4" w:space="0" w:color="auto"/>
            </w:tcBorders>
          </w:tcPr>
          <w:p w14:paraId="326BB554"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Васпитачи</w:t>
            </w:r>
          </w:p>
        </w:tc>
        <w:tc>
          <w:tcPr>
            <w:tcW w:w="1620" w:type="dxa"/>
            <w:tcBorders>
              <w:top w:val="single" w:sz="4" w:space="0" w:color="auto"/>
              <w:left w:val="single" w:sz="4" w:space="0" w:color="auto"/>
              <w:bottom w:val="single" w:sz="4" w:space="0" w:color="auto"/>
              <w:right w:val="single" w:sz="4" w:space="0" w:color="auto"/>
            </w:tcBorders>
          </w:tcPr>
          <w:p w14:paraId="69182BF5" w14:textId="77777777" w:rsidR="00C13C7A" w:rsidRPr="00047E10" w:rsidRDefault="00C13C7A" w:rsidP="00D62000">
            <w:pPr>
              <w:spacing w:after="0" w:line="360" w:lineRule="auto"/>
              <w:rPr>
                <w:rFonts w:ascii="Times New Roman" w:hAnsi="Times New Roman" w:cs="Times New Roman"/>
                <w:lang w:val="sr-Cyrl-CS"/>
              </w:rPr>
            </w:pPr>
            <w:r w:rsidRPr="00047E10">
              <w:rPr>
                <w:rFonts w:ascii="Times New Roman" w:hAnsi="Times New Roman" w:cs="Times New Roman"/>
                <w:lang w:val="sr-Cyrl-CS"/>
              </w:rPr>
              <w:t>Септембар</w:t>
            </w:r>
          </w:p>
        </w:tc>
      </w:tr>
    </w:tbl>
    <w:p w14:paraId="5DBD9365" w14:textId="77777777" w:rsidR="006C08CC" w:rsidRPr="00047E10" w:rsidRDefault="006C08CC" w:rsidP="00D62000">
      <w:pPr>
        <w:spacing w:after="0" w:line="360" w:lineRule="auto"/>
        <w:rPr>
          <w:rFonts w:ascii="Times New Roman" w:hAnsi="Times New Roman" w:cs="Times New Roman"/>
          <w:b/>
          <w:bCs/>
          <w:lang w:val="sr-Cyrl-CS"/>
        </w:rPr>
      </w:pPr>
    </w:p>
    <w:p w14:paraId="13AF45B5" w14:textId="5C973259" w:rsidR="006C08CC" w:rsidRDefault="006C08CC" w:rsidP="00D62000">
      <w:pPr>
        <w:spacing w:after="0" w:line="360" w:lineRule="auto"/>
        <w:jc w:val="center"/>
        <w:rPr>
          <w:rFonts w:ascii="Times New Roman" w:hAnsi="Times New Roman" w:cs="Times New Roman"/>
          <w:b/>
          <w:bCs/>
          <w:lang w:val="sr-Cyrl-CS"/>
        </w:rPr>
      </w:pPr>
      <w:r w:rsidRPr="00047E10">
        <w:rPr>
          <w:rFonts w:ascii="Times New Roman" w:hAnsi="Times New Roman" w:cs="Times New Roman"/>
          <w:b/>
          <w:bCs/>
          <w:lang w:val="sr-Cyrl-CS"/>
        </w:rPr>
        <w:t>АКЦИОНИ ПЛАН ТРАНЗИЦИЈЕ ДЕЦЕ СА РАЗВОЈНИМ СМЕТЊАМА И ТЕШКОЋАМА ( КОЈИ СУ НА    ИОП-у ИЛИ ИНДИВИДУАЛИЗАЦИЈИ ) ИЗ ПРЕДШКОЛСКЕ УСТАНОВЕ У ШКОЛУ ЗА РАДНУ 202</w:t>
      </w:r>
      <w:r w:rsidRPr="00047E10">
        <w:rPr>
          <w:rFonts w:ascii="Times New Roman" w:hAnsi="Times New Roman" w:cs="Times New Roman"/>
          <w:b/>
          <w:bCs/>
          <w:lang w:val="sr-Cyrl-RS"/>
        </w:rPr>
        <w:t>6</w:t>
      </w:r>
      <w:r w:rsidRPr="00047E10">
        <w:rPr>
          <w:rFonts w:ascii="Times New Roman" w:hAnsi="Times New Roman" w:cs="Times New Roman"/>
          <w:b/>
          <w:bCs/>
          <w:lang w:val="sr-Cyrl-CS"/>
        </w:rPr>
        <w:t>/202</w:t>
      </w:r>
      <w:r w:rsidRPr="00047E10">
        <w:rPr>
          <w:rFonts w:ascii="Times New Roman" w:hAnsi="Times New Roman" w:cs="Times New Roman"/>
          <w:b/>
          <w:bCs/>
          <w:lang w:val="sr-Cyrl-RS"/>
        </w:rPr>
        <w:t>7.</w:t>
      </w:r>
      <w:r w:rsidRPr="00047E10">
        <w:rPr>
          <w:rFonts w:ascii="Times New Roman" w:hAnsi="Times New Roman" w:cs="Times New Roman"/>
          <w:b/>
          <w:bCs/>
          <w:lang w:val="sr-Cyrl-CS"/>
        </w:rPr>
        <w:t xml:space="preserve"> ГОДИНУ</w:t>
      </w:r>
    </w:p>
    <w:p w14:paraId="2F73596C" w14:textId="77777777" w:rsidR="00C1638E" w:rsidRPr="00C1638E" w:rsidRDefault="00C1638E" w:rsidP="00D62000">
      <w:pPr>
        <w:spacing w:after="0" w:line="360" w:lineRule="auto"/>
        <w:jc w:val="center"/>
        <w:rPr>
          <w:rFonts w:ascii="Times New Roman" w:hAnsi="Times New Roman" w:cs="Times New Roman"/>
          <w:b/>
          <w:bCs/>
          <w:lang w:val="sr-Cyrl-CS"/>
        </w:rPr>
      </w:pPr>
    </w:p>
    <w:tbl>
      <w:tblPr>
        <w:tblStyle w:val="TableGrid"/>
        <w:tblW w:w="0" w:type="auto"/>
        <w:tblInd w:w="0" w:type="dxa"/>
        <w:tblLook w:val="04A0" w:firstRow="1" w:lastRow="0" w:firstColumn="1" w:lastColumn="0" w:noHBand="0" w:noVBand="1"/>
      </w:tblPr>
      <w:tblGrid>
        <w:gridCol w:w="611"/>
        <w:gridCol w:w="2049"/>
        <w:gridCol w:w="2550"/>
        <w:gridCol w:w="2297"/>
        <w:gridCol w:w="1843"/>
      </w:tblGrid>
      <w:tr w:rsidR="006C08CC" w:rsidRPr="00047E10" w14:paraId="52A4597F" w14:textId="77777777" w:rsidTr="00AE3CD7">
        <w:tc>
          <w:tcPr>
            <w:tcW w:w="625" w:type="dxa"/>
            <w:tcBorders>
              <w:top w:val="single" w:sz="4" w:space="0" w:color="auto"/>
              <w:left w:val="single" w:sz="4" w:space="0" w:color="auto"/>
              <w:bottom w:val="single" w:sz="4" w:space="0" w:color="auto"/>
              <w:right w:val="single" w:sz="4" w:space="0" w:color="auto"/>
            </w:tcBorders>
          </w:tcPr>
          <w:p w14:paraId="4611E2BB" w14:textId="77777777" w:rsidR="006C08CC" w:rsidRPr="00047E10" w:rsidRDefault="006C08CC" w:rsidP="00D62000">
            <w:pPr>
              <w:spacing w:line="360" w:lineRule="auto"/>
              <w:rPr>
                <w:rFonts w:ascii="Times New Roman" w:hAnsi="Times New Roman"/>
                <w:lang w:val="sr-Cyrl-CS"/>
              </w:rPr>
            </w:pPr>
          </w:p>
        </w:tc>
        <w:tc>
          <w:tcPr>
            <w:tcW w:w="1890" w:type="dxa"/>
            <w:tcBorders>
              <w:top w:val="single" w:sz="4" w:space="0" w:color="auto"/>
              <w:left w:val="single" w:sz="4" w:space="0" w:color="auto"/>
              <w:bottom w:val="single" w:sz="4" w:space="0" w:color="auto"/>
              <w:right w:val="single" w:sz="4" w:space="0" w:color="auto"/>
            </w:tcBorders>
          </w:tcPr>
          <w:p w14:paraId="3733FFB1" w14:textId="77777777" w:rsidR="006C08CC" w:rsidRPr="00047E10" w:rsidRDefault="006C08CC" w:rsidP="00D62000">
            <w:pPr>
              <w:spacing w:line="360" w:lineRule="auto"/>
              <w:rPr>
                <w:rFonts w:ascii="Times New Roman" w:hAnsi="Times New Roman"/>
                <w:b/>
                <w:bCs/>
                <w:lang w:val="sr-Cyrl-CS"/>
              </w:rPr>
            </w:pPr>
            <w:r w:rsidRPr="00047E10">
              <w:rPr>
                <w:rFonts w:ascii="Times New Roman" w:hAnsi="Times New Roman"/>
                <w:b/>
                <w:bCs/>
                <w:lang w:val="sr-Cyrl-CS"/>
              </w:rPr>
              <w:t>Активност</w:t>
            </w:r>
          </w:p>
        </w:tc>
        <w:tc>
          <w:tcPr>
            <w:tcW w:w="2610" w:type="dxa"/>
            <w:tcBorders>
              <w:top w:val="single" w:sz="4" w:space="0" w:color="auto"/>
              <w:left w:val="single" w:sz="4" w:space="0" w:color="auto"/>
              <w:bottom w:val="single" w:sz="4" w:space="0" w:color="auto"/>
              <w:right w:val="single" w:sz="4" w:space="0" w:color="auto"/>
            </w:tcBorders>
          </w:tcPr>
          <w:p w14:paraId="60E50862" w14:textId="77777777" w:rsidR="006C08CC" w:rsidRPr="00047E10" w:rsidRDefault="006C08CC" w:rsidP="00D62000">
            <w:pPr>
              <w:spacing w:line="360" w:lineRule="auto"/>
              <w:rPr>
                <w:rFonts w:ascii="Times New Roman" w:hAnsi="Times New Roman"/>
                <w:b/>
                <w:bCs/>
                <w:lang w:val="sr-Cyrl-CS"/>
              </w:rPr>
            </w:pPr>
            <w:r w:rsidRPr="00047E10">
              <w:rPr>
                <w:rFonts w:ascii="Times New Roman" w:hAnsi="Times New Roman"/>
                <w:b/>
                <w:bCs/>
                <w:lang w:val="sr-Cyrl-CS"/>
              </w:rPr>
              <w:t xml:space="preserve">Циљ </w:t>
            </w:r>
          </w:p>
        </w:tc>
        <w:tc>
          <w:tcPr>
            <w:tcW w:w="2355" w:type="dxa"/>
            <w:tcBorders>
              <w:top w:val="single" w:sz="4" w:space="0" w:color="auto"/>
              <w:left w:val="single" w:sz="4" w:space="0" w:color="auto"/>
              <w:bottom w:val="single" w:sz="4" w:space="0" w:color="auto"/>
              <w:right w:val="single" w:sz="4" w:space="0" w:color="auto"/>
            </w:tcBorders>
          </w:tcPr>
          <w:p w14:paraId="4D7F84B2" w14:textId="77777777" w:rsidR="006C08CC" w:rsidRPr="00047E10" w:rsidRDefault="006C08CC" w:rsidP="00D62000">
            <w:pPr>
              <w:spacing w:line="360" w:lineRule="auto"/>
              <w:rPr>
                <w:rFonts w:ascii="Times New Roman" w:hAnsi="Times New Roman"/>
                <w:b/>
                <w:bCs/>
                <w:lang w:val="sr-Cyrl-CS"/>
              </w:rPr>
            </w:pPr>
            <w:r w:rsidRPr="00047E10">
              <w:rPr>
                <w:rFonts w:ascii="Times New Roman" w:hAnsi="Times New Roman"/>
                <w:b/>
                <w:bCs/>
                <w:lang w:val="sr-Cyrl-CS"/>
              </w:rPr>
              <w:t>Носиоци активности</w:t>
            </w:r>
          </w:p>
        </w:tc>
        <w:tc>
          <w:tcPr>
            <w:tcW w:w="1870" w:type="dxa"/>
            <w:tcBorders>
              <w:top w:val="single" w:sz="4" w:space="0" w:color="auto"/>
              <w:left w:val="single" w:sz="4" w:space="0" w:color="auto"/>
              <w:bottom w:val="single" w:sz="4" w:space="0" w:color="auto"/>
              <w:right w:val="single" w:sz="4" w:space="0" w:color="auto"/>
            </w:tcBorders>
          </w:tcPr>
          <w:p w14:paraId="30128C7D" w14:textId="77777777" w:rsidR="006C08CC" w:rsidRPr="00047E10" w:rsidRDefault="006C08CC" w:rsidP="00D62000">
            <w:pPr>
              <w:spacing w:line="360" w:lineRule="auto"/>
              <w:rPr>
                <w:rFonts w:ascii="Times New Roman" w:hAnsi="Times New Roman"/>
                <w:b/>
                <w:bCs/>
                <w:lang w:val="sr-Cyrl-CS"/>
              </w:rPr>
            </w:pPr>
            <w:r w:rsidRPr="00047E10">
              <w:rPr>
                <w:rFonts w:ascii="Times New Roman" w:hAnsi="Times New Roman"/>
                <w:b/>
                <w:bCs/>
                <w:lang w:val="sr-Cyrl-CS"/>
              </w:rPr>
              <w:t>Предвиђено време реализације</w:t>
            </w:r>
          </w:p>
        </w:tc>
      </w:tr>
      <w:tr w:rsidR="006C08CC" w:rsidRPr="00047E10" w14:paraId="523B6E38" w14:textId="77777777" w:rsidTr="00AE3CD7">
        <w:tc>
          <w:tcPr>
            <w:tcW w:w="625" w:type="dxa"/>
            <w:tcBorders>
              <w:top w:val="single" w:sz="4" w:space="0" w:color="auto"/>
              <w:left w:val="single" w:sz="4" w:space="0" w:color="auto"/>
              <w:bottom w:val="single" w:sz="4" w:space="0" w:color="auto"/>
              <w:right w:val="single" w:sz="4" w:space="0" w:color="auto"/>
            </w:tcBorders>
          </w:tcPr>
          <w:p w14:paraId="060A3EEC" w14:textId="77777777" w:rsidR="006C08CC" w:rsidRPr="00047E10" w:rsidRDefault="006C08CC" w:rsidP="00D62000">
            <w:pPr>
              <w:spacing w:line="360" w:lineRule="auto"/>
              <w:rPr>
                <w:rFonts w:ascii="Times New Roman" w:hAnsi="Times New Roman"/>
                <w:b/>
                <w:bCs/>
                <w:lang w:val="sr-Cyrl-CS"/>
              </w:rPr>
            </w:pPr>
            <w:r w:rsidRPr="00047E10">
              <w:rPr>
                <w:rFonts w:ascii="Times New Roman" w:hAnsi="Times New Roman"/>
                <w:b/>
                <w:bCs/>
                <w:lang w:val="sr-Cyrl-CS"/>
              </w:rPr>
              <w:t>1.</w:t>
            </w:r>
          </w:p>
        </w:tc>
        <w:tc>
          <w:tcPr>
            <w:tcW w:w="1890" w:type="dxa"/>
            <w:tcBorders>
              <w:top w:val="single" w:sz="4" w:space="0" w:color="auto"/>
              <w:left w:val="single" w:sz="4" w:space="0" w:color="auto"/>
              <w:bottom w:val="single" w:sz="4" w:space="0" w:color="auto"/>
              <w:right w:val="single" w:sz="4" w:space="0" w:color="auto"/>
            </w:tcBorders>
          </w:tcPr>
          <w:p w14:paraId="521C98C8"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 xml:space="preserve">Сатанак тима за ИОП са васпитачима који имају децу која раде по ИОП-у или су на индивидуализацији </w:t>
            </w:r>
          </w:p>
        </w:tc>
        <w:tc>
          <w:tcPr>
            <w:tcW w:w="2610" w:type="dxa"/>
            <w:tcBorders>
              <w:top w:val="single" w:sz="4" w:space="0" w:color="auto"/>
              <w:left w:val="single" w:sz="4" w:space="0" w:color="auto"/>
              <w:bottom w:val="single" w:sz="4" w:space="0" w:color="auto"/>
              <w:right w:val="single" w:sz="4" w:space="0" w:color="auto"/>
            </w:tcBorders>
          </w:tcPr>
          <w:p w14:paraId="2E1E2193"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Израда плана транзиције</w:t>
            </w:r>
          </w:p>
        </w:tc>
        <w:tc>
          <w:tcPr>
            <w:tcW w:w="2355" w:type="dxa"/>
            <w:tcBorders>
              <w:top w:val="single" w:sz="4" w:space="0" w:color="auto"/>
              <w:left w:val="single" w:sz="4" w:space="0" w:color="auto"/>
              <w:bottom w:val="single" w:sz="4" w:space="0" w:color="auto"/>
              <w:right w:val="single" w:sz="4" w:space="0" w:color="auto"/>
            </w:tcBorders>
          </w:tcPr>
          <w:p w14:paraId="54FAD3FA"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 xml:space="preserve">Тим за ИОП </w:t>
            </w:r>
          </w:p>
          <w:p w14:paraId="35A2F3EA"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Васпитачи</w:t>
            </w:r>
          </w:p>
          <w:p w14:paraId="47742688"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Родитељи</w:t>
            </w:r>
          </w:p>
        </w:tc>
        <w:tc>
          <w:tcPr>
            <w:tcW w:w="1870" w:type="dxa"/>
            <w:tcBorders>
              <w:top w:val="single" w:sz="4" w:space="0" w:color="auto"/>
              <w:left w:val="single" w:sz="4" w:space="0" w:color="auto"/>
              <w:bottom w:val="single" w:sz="4" w:space="0" w:color="auto"/>
              <w:right w:val="single" w:sz="4" w:space="0" w:color="auto"/>
            </w:tcBorders>
          </w:tcPr>
          <w:p w14:paraId="4DF71708" w14:textId="77777777" w:rsidR="006C08CC" w:rsidRPr="00047E10" w:rsidRDefault="006C08CC" w:rsidP="00D62000">
            <w:pPr>
              <w:spacing w:line="360" w:lineRule="auto"/>
              <w:rPr>
                <w:rFonts w:ascii="Times New Roman" w:hAnsi="Times New Roman"/>
                <w:lang w:val="sr-Cyrl-RS"/>
              </w:rPr>
            </w:pPr>
            <w:r w:rsidRPr="00047E10">
              <w:rPr>
                <w:rFonts w:ascii="Times New Roman" w:hAnsi="Times New Roman"/>
                <w:lang w:val="sr-Cyrl-CS"/>
              </w:rPr>
              <w:t>Март</w:t>
            </w:r>
            <w:r w:rsidRPr="00047E10">
              <w:rPr>
                <w:rFonts w:ascii="Times New Roman" w:hAnsi="Times New Roman"/>
                <w:lang w:val="sr-Cyrl-RS"/>
              </w:rPr>
              <w:t xml:space="preserve"> </w:t>
            </w:r>
          </w:p>
          <w:p w14:paraId="1B3B6FC4" w14:textId="77777777" w:rsidR="006C08CC" w:rsidRPr="00047E10" w:rsidRDefault="006C08CC" w:rsidP="00D62000">
            <w:pPr>
              <w:spacing w:line="360" w:lineRule="auto"/>
              <w:rPr>
                <w:rFonts w:ascii="Times New Roman" w:hAnsi="Times New Roman"/>
                <w:lang w:val="sr-Cyrl-RS"/>
              </w:rPr>
            </w:pPr>
            <w:r w:rsidRPr="00047E10">
              <w:rPr>
                <w:rFonts w:ascii="Times New Roman" w:hAnsi="Times New Roman"/>
                <w:lang w:val="sr-Cyrl-RS"/>
              </w:rPr>
              <w:t>2027.</w:t>
            </w:r>
          </w:p>
        </w:tc>
      </w:tr>
      <w:tr w:rsidR="006C08CC" w:rsidRPr="00047E10" w14:paraId="080CDBCF" w14:textId="77777777" w:rsidTr="00AE3CD7">
        <w:tc>
          <w:tcPr>
            <w:tcW w:w="625" w:type="dxa"/>
            <w:tcBorders>
              <w:top w:val="single" w:sz="4" w:space="0" w:color="auto"/>
              <w:left w:val="single" w:sz="4" w:space="0" w:color="auto"/>
              <w:bottom w:val="single" w:sz="4" w:space="0" w:color="auto"/>
              <w:right w:val="single" w:sz="4" w:space="0" w:color="auto"/>
            </w:tcBorders>
          </w:tcPr>
          <w:p w14:paraId="4D004724" w14:textId="77777777" w:rsidR="006C08CC" w:rsidRPr="00047E10" w:rsidRDefault="006C08CC" w:rsidP="00D62000">
            <w:pPr>
              <w:spacing w:line="360" w:lineRule="auto"/>
              <w:rPr>
                <w:rFonts w:ascii="Times New Roman" w:hAnsi="Times New Roman"/>
                <w:b/>
                <w:bCs/>
                <w:lang w:val="sr-Cyrl-CS"/>
              </w:rPr>
            </w:pPr>
            <w:r w:rsidRPr="00047E10">
              <w:rPr>
                <w:rFonts w:ascii="Times New Roman" w:hAnsi="Times New Roman"/>
                <w:b/>
                <w:bCs/>
                <w:lang w:val="sr-Cyrl-CS"/>
              </w:rPr>
              <w:t>2.</w:t>
            </w:r>
          </w:p>
        </w:tc>
        <w:tc>
          <w:tcPr>
            <w:tcW w:w="1890" w:type="dxa"/>
            <w:tcBorders>
              <w:top w:val="single" w:sz="4" w:space="0" w:color="auto"/>
              <w:left w:val="single" w:sz="4" w:space="0" w:color="auto"/>
              <w:bottom w:val="single" w:sz="4" w:space="0" w:color="auto"/>
              <w:right w:val="single" w:sz="4" w:space="0" w:color="auto"/>
            </w:tcBorders>
          </w:tcPr>
          <w:p w14:paraId="1EB60007"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Организовање састанака са родитељима</w:t>
            </w:r>
          </w:p>
        </w:tc>
        <w:tc>
          <w:tcPr>
            <w:tcW w:w="2610" w:type="dxa"/>
            <w:tcBorders>
              <w:top w:val="single" w:sz="4" w:space="0" w:color="auto"/>
              <w:left w:val="single" w:sz="4" w:space="0" w:color="auto"/>
              <w:bottom w:val="single" w:sz="4" w:space="0" w:color="auto"/>
              <w:right w:val="single" w:sz="4" w:space="0" w:color="auto"/>
            </w:tcBorders>
          </w:tcPr>
          <w:p w14:paraId="472BDF1D"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Информисање родитеља о процесу транзиције, потребним корацима и ресурсима који су на располагању</w:t>
            </w:r>
          </w:p>
        </w:tc>
        <w:tc>
          <w:tcPr>
            <w:tcW w:w="2355" w:type="dxa"/>
            <w:tcBorders>
              <w:top w:val="single" w:sz="4" w:space="0" w:color="auto"/>
              <w:left w:val="single" w:sz="4" w:space="0" w:color="auto"/>
              <w:bottom w:val="single" w:sz="4" w:space="0" w:color="auto"/>
              <w:right w:val="single" w:sz="4" w:space="0" w:color="auto"/>
            </w:tcBorders>
          </w:tcPr>
          <w:p w14:paraId="791B3BD1"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Васпитачи</w:t>
            </w:r>
          </w:p>
          <w:p w14:paraId="24D2AA6D"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Стручни сарадници</w:t>
            </w:r>
          </w:p>
        </w:tc>
        <w:tc>
          <w:tcPr>
            <w:tcW w:w="1870" w:type="dxa"/>
            <w:tcBorders>
              <w:top w:val="single" w:sz="4" w:space="0" w:color="auto"/>
              <w:left w:val="single" w:sz="4" w:space="0" w:color="auto"/>
              <w:bottom w:val="single" w:sz="4" w:space="0" w:color="auto"/>
              <w:right w:val="single" w:sz="4" w:space="0" w:color="auto"/>
            </w:tcBorders>
          </w:tcPr>
          <w:p w14:paraId="40E0E7D9"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Март</w:t>
            </w:r>
          </w:p>
          <w:p w14:paraId="0F2B37EB" w14:textId="77777777" w:rsidR="006C08CC" w:rsidRPr="00047E10" w:rsidRDefault="006C08CC" w:rsidP="00D62000">
            <w:pPr>
              <w:spacing w:line="360" w:lineRule="auto"/>
              <w:rPr>
                <w:rFonts w:ascii="Times New Roman" w:hAnsi="Times New Roman"/>
                <w:lang w:val="sr-Cyrl-RS"/>
              </w:rPr>
            </w:pPr>
            <w:r w:rsidRPr="00047E10">
              <w:rPr>
                <w:rFonts w:ascii="Times New Roman" w:hAnsi="Times New Roman"/>
                <w:lang w:val="sr-Cyrl-RS"/>
              </w:rPr>
              <w:t>2027.</w:t>
            </w:r>
          </w:p>
        </w:tc>
      </w:tr>
      <w:tr w:rsidR="006C08CC" w:rsidRPr="00047E10" w14:paraId="0C2C6E32" w14:textId="77777777" w:rsidTr="00AE3CD7">
        <w:tc>
          <w:tcPr>
            <w:tcW w:w="625" w:type="dxa"/>
            <w:tcBorders>
              <w:top w:val="single" w:sz="4" w:space="0" w:color="auto"/>
              <w:left w:val="single" w:sz="4" w:space="0" w:color="auto"/>
              <w:bottom w:val="single" w:sz="4" w:space="0" w:color="auto"/>
              <w:right w:val="single" w:sz="4" w:space="0" w:color="auto"/>
            </w:tcBorders>
          </w:tcPr>
          <w:p w14:paraId="705958D5" w14:textId="77777777" w:rsidR="006C08CC" w:rsidRPr="00047E10" w:rsidRDefault="006C08CC" w:rsidP="00D62000">
            <w:pPr>
              <w:spacing w:line="360" w:lineRule="auto"/>
              <w:rPr>
                <w:rFonts w:ascii="Times New Roman" w:hAnsi="Times New Roman"/>
                <w:b/>
                <w:bCs/>
                <w:lang w:val="sr-Cyrl-CS"/>
              </w:rPr>
            </w:pPr>
            <w:r w:rsidRPr="00047E10">
              <w:rPr>
                <w:rFonts w:ascii="Times New Roman" w:hAnsi="Times New Roman"/>
                <w:b/>
                <w:bCs/>
                <w:lang w:val="sr-Cyrl-CS"/>
              </w:rPr>
              <w:t>3.</w:t>
            </w:r>
          </w:p>
        </w:tc>
        <w:tc>
          <w:tcPr>
            <w:tcW w:w="1890" w:type="dxa"/>
            <w:tcBorders>
              <w:top w:val="single" w:sz="4" w:space="0" w:color="auto"/>
              <w:left w:val="single" w:sz="4" w:space="0" w:color="auto"/>
              <w:bottom w:val="single" w:sz="4" w:space="0" w:color="auto"/>
              <w:right w:val="single" w:sz="4" w:space="0" w:color="auto"/>
            </w:tcBorders>
          </w:tcPr>
          <w:p w14:paraId="2EB1CBE8"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 xml:space="preserve">Посета групе деце из прешколске установе, школи и боравак деце на часу код будућих </w:t>
            </w:r>
            <w:r w:rsidRPr="00047E10">
              <w:rPr>
                <w:rFonts w:ascii="Times New Roman" w:hAnsi="Times New Roman"/>
                <w:lang w:val="sr-Cyrl-CS"/>
              </w:rPr>
              <w:lastRenderedPageBreak/>
              <w:t xml:space="preserve">учитеља и упознавање са осталим запосленима  и просторијама школе </w:t>
            </w:r>
          </w:p>
        </w:tc>
        <w:tc>
          <w:tcPr>
            <w:tcW w:w="2610" w:type="dxa"/>
            <w:tcBorders>
              <w:top w:val="single" w:sz="4" w:space="0" w:color="auto"/>
              <w:left w:val="single" w:sz="4" w:space="0" w:color="auto"/>
              <w:bottom w:val="single" w:sz="4" w:space="0" w:color="auto"/>
              <w:right w:val="single" w:sz="4" w:space="0" w:color="auto"/>
            </w:tcBorders>
          </w:tcPr>
          <w:p w14:paraId="75E845BD"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lastRenderedPageBreak/>
              <w:t>Упознавање деце са простором, запосленима и активностима школе</w:t>
            </w:r>
          </w:p>
        </w:tc>
        <w:tc>
          <w:tcPr>
            <w:tcW w:w="2355" w:type="dxa"/>
            <w:tcBorders>
              <w:top w:val="single" w:sz="4" w:space="0" w:color="auto"/>
              <w:left w:val="single" w:sz="4" w:space="0" w:color="auto"/>
              <w:bottom w:val="single" w:sz="4" w:space="0" w:color="auto"/>
              <w:right w:val="single" w:sz="4" w:space="0" w:color="auto"/>
            </w:tcBorders>
          </w:tcPr>
          <w:p w14:paraId="6AC86848"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 xml:space="preserve">Васпитачи </w:t>
            </w:r>
          </w:p>
          <w:p w14:paraId="25557F7B"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Тим за ППП</w:t>
            </w:r>
          </w:p>
        </w:tc>
        <w:tc>
          <w:tcPr>
            <w:tcW w:w="1870" w:type="dxa"/>
            <w:tcBorders>
              <w:top w:val="single" w:sz="4" w:space="0" w:color="auto"/>
              <w:left w:val="single" w:sz="4" w:space="0" w:color="auto"/>
              <w:bottom w:val="single" w:sz="4" w:space="0" w:color="auto"/>
              <w:right w:val="single" w:sz="4" w:space="0" w:color="auto"/>
            </w:tcBorders>
          </w:tcPr>
          <w:p w14:paraId="5C0845C2" w14:textId="77777777" w:rsidR="006C08CC" w:rsidRPr="00047E10" w:rsidRDefault="006C08CC" w:rsidP="00D62000">
            <w:pPr>
              <w:spacing w:line="360" w:lineRule="auto"/>
              <w:rPr>
                <w:rFonts w:ascii="Times New Roman" w:hAnsi="Times New Roman"/>
                <w:lang w:val="sr-Cyrl-RS"/>
              </w:rPr>
            </w:pPr>
            <w:r w:rsidRPr="00047E10">
              <w:rPr>
                <w:rFonts w:ascii="Times New Roman" w:hAnsi="Times New Roman"/>
                <w:lang w:val="sr-Cyrl-CS"/>
              </w:rPr>
              <w:t>Април-ма</w:t>
            </w:r>
            <w:r w:rsidRPr="00047E10">
              <w:rPr>
                <w:rFonts w:ascii="Times New Roman" w:hAnsi="Times New Roman"/>
                <w:lang w:val="sr-Cyrl-RS"/>
              </w:rPr>
              <w:t>ј</w:t>
            </w:r>
          </w:p>
          <w:p w14:paraId="44690688" w14:textId="77777777" w:rsidR="006C08CC" w:rsidRPr="00047E10" w:rsidRDefault="006C08CC" w:rsidP="00D62000">
            <w:pPr>
              <w:spacing w:line="360" w:lineRule="auto"/>
              <w:rPr>
                <w:rFonts w:ascii="Times New Roman" w:hAnsi="Times New Roman"/>
                <w:lang w:val="sr-Cyrl-RS"/>
              </w:rPr>
            </w:pPr>
            <w:r w:rsidRPr="00047E10">
              <w:rPr>
                <w:rFonts w:ascii="Times New Roman" w:hAnsi="Times New Roman"/>
                <w:lang w:val="sr-Cyrl-RS"/>
              </w:rPr>
              <w:t>2027.</w:t>
            </w:r>
          </w:p>
        </w:tc>
      </w:tr>
      <w:tr w:rsidR="006C08CC" w:rsidRPr="00047E10" w14:paraId="27B28549" w14:textId="77777777" w:rsidTr="00AE3CD7">
        <w:tc>
          <w:tcPr>
            <w:tcW w:w="625" w:type="dxa"/>
            <w:tcBorders>
              <w:top w:val="single" w:sz="4" w:space="0" w:color="auto"/>
              <w:left w:val="single" w:sz="4" w:space="0" w:color="auto"/>
              <w:bottom w:val="single" w:sz="4" w:space="0" w:color="auto"/>
              <w:right w:val="single" w:sz="4" w:space="0" w:color="auto"/>
            </w:tcBorders>
          </w:tcPr>
          <w:p w14:paraId="1F8C1F06" w14:textId="77777777" w:rsidR="006C08CC" w:rsidRPr="00047E10" w:rsidRDefault="006C08CC" w:rsidP="00D62000">
            <w:pPr>
              <w:spacing w:line="360" w:lineRule="auto"/>
              <w:rPr>
                <w:rFonts w:ascii="Times New Roman" w:hAnsi="Times New Roman"/>
                <w:b/>
                <w:bCs/>
                <w:lang w:val="sr-Cyrl-CS"/>
              </w:rPr>
            </w:pPr>
            <w:r w:rsidRPr="00047E10">
              <w:rPr>
                <w:rFonts w:ascii="Times New Roman" w:hAnsi="Times New Roman"/>
                <w:b/>
                <w:bCs/>
                <w:lang w:val="sr-Cyrl-CS"/>
              </w:rPr>
              <w:t>4.</w:t>
            </w:r>
          </w:p>
        </w:tc>
        <w:tc>
          <w:tcPr>
            <w:tcW w:w="1890" w:type="dxa"/>
            <w:tcBorders>
              <w:top w:val="single" w:sz="4" w:space="0" w:color="auto"/>
              <w:left w:val="single" w:sz="4" w:space="0" w:color="auto"/>
              <w:bottom w:val="single" w:sz="4" w:space="0" w:color="auto"/>
              <w:right w:val="single" w:sz="4" w:space="0" w:color="auto"/>
            </w:tcBorders>
          </w:tcPr>
          <w:p w14:paraId="5D8EFF1F"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Боравак потенцијалних учитеља у предшколској установи и међусобно упознавање деце и родитеља</w:t>
            </w:r>
          </w:p>
        </w:tc>
        <w:tc>
          <w:tcPr>
            <w:tcW w:w="2610" w:type="dxa"/>
            <w:tcBorders>
              <w:top w:val="single" w:sz="4" w:space="0" w:color="auto"/>
              <w:left w:val="single" w:sz="4" w:space="0" w:color="auto"/>
              <w:bottom w:val="single" w:sz="4" w:space="0" w:color="auto"/>
              <w:right w:val="single" w:sz="4" w:space="0" w:color="auto"/>
            </w:tcBorders>
          </w:tcPr>
          <w:p w14:paraId="51DE2F36"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Размена информација о деци ради успешније транзиције из предшколске установе у основну школу</w:t>
            </w:r>
          </w:p>
        </w:tc>
        <w:tc>
          <w:tcPr>
            <w:tcW w:w="2355" w:type="dxa"/>
            <w:tcBorders>
              <w:top w:val="single" w:sz="4" w:space="0" w:color="auto"/>
              <w:left w:val="single" w:sz="4" w:space="0" w:color="auto"/>
              <w:bottom w:val="single" w:sz="4" w:space="0" w:color="auto"/>
              <w:right w:val="single" w:sz="4" w:space="0" w:color="auto"/>
            </w:tcBorders>
          </w:tcPr>
          <w:p w14:paraId="53C61A7C"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Стручни сарадници</w:t>
            </w:r>
          </w:p>
          <w:p w14:paraId="71F2E827"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Тим за ППП</w:t>
            </w:r>
          </w:p>
          <w:p w14:paraId="0EC10998"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Тим за ИОП</w:t>
            </w:r>
          </w:p>
          <w:p w14:paraId="1E99D593"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Васпотачи</w:t>
            </w:r>
          </w:p>
        </w:tc>
        <w:tc>
          <w:tcPr>
            <w:tcW w:w="1870" w:type="dxa"/>
            <w:tcBorders>
              <w:top w:val="single" w:sz="4" w:space="0" w:color="auto"/>
              <w:left w:val="single" w:sz="4" w:space="0" w:color="auto"/>
              <w:bottom w:val="single" w:sz="4" w:space="0" w:color="auto"/>
              <w:right w:val="single" w:sz="4" w:space="0" w:color="auto"/>
            </w:tcBorders>
          </w:tcPr>
          <w:p w14:paraId="0EA33B93"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Мај-јун</w:t>
            </w:r>
          </w:p>
          <w:p w14:paraId="273141B5" w14:textId="77777777" w:rsidR="006C08CC" w:rsidRPr="00047E10" w:rsidRDefault="006C08CC" w:rsidP="00D62000">
            <w:pPr>
              <w:spacing w:line="360" w:lineRule="auto"/>
              <w:rPr>
                <w:rFonts w:ascii="Times New Roman" w:hAnsi="Times New Roman"/>
                <w:lang w:val="sr-Cyrl-RS"/>
              </w:rPr>
            </w:pPr>
            <w:r w:rsidRPr="00047E10">
              <w:rPr>
                <w:rFonts w:ascii="Times New Roman" w:hAnsi="Times New Roman"/>
                <w:lang w:val="sr-Cyrl-RS"/>
              </w:rPr>
              <w:t>2027.</w:t>
            </w:r>
          </w:p>
        </w:tc>
      </w:tr>
      <w:tr w:rsidR="006C08CC" w:rsidRPr="00047E10" w14:paraId="5B705ECB" w14:textId="77777777" w:rsidTr="00AE3CD7">
        <w:tc>
          <w:tcPr>
            <w:tcW w:w="625" w:type="dxa"/>
            <w:tcBorders>
              <w:top w:val="single" w:sz="4" w:space="0" w:color="auto"/>
              <w:left w:val="single" w:sz="4" w:space="0" w:color="auto"/>
              <w:bottom w:val="single" w:sz="4" w:space="0" w:color="auto"/>
              <w:right w:val="single" w:sz="4" w:space="0" w:color="auto"/>
            </w:tcBorders>
          </w:tcPr>
          <w:p w14:paraId="06B014C5" w14:textId="77777777" w:rsidR="006C08CC" w:rsidRPr="00047E10" w:rsidRDefault="006C08CC" w:rsidP="00D62000">
            <w:pPr>
              <w:spacing w:line="360" w:lineRule="auto"/>
              <w:rPr>
                <w:rFonts w:ascii="Times New Roman" w:hAnsi="Times New Roman"/>
                <w:b/>
                <w:bCs/>
                <w:lang w:val="sr-Cyrl-CS"/>
              </w:rPr>
            </w:pPr>
            <w:r w:rsidRPr="00047E10">
              <w:rPr>
                <w:rFonts w:ascii="Times New Roman" w:hAnsi="Times New Roman"/>
                <w:b/>
                <w:bCs/>
                <w:lang w:val="sr-Cyrl-CS"/>
              </w:rPr>
              <w:t>5.</w:t>
            </w:r>
          </w:p>
        </w:tc>
        <w:tc>
          <w:tcPr>
            <w:tcW w:w="1890" w:type="dxa"/>
            <w:tcBorders>
              <w:top w:val="single" w:sz="4" w:space="0" w:color="auto"/>
              <w:left w:val="single" w:sz="4" w:space="0" w:color="auto"/>
              <w:bottom w:val="single" w:sz="4" w:space="0" w:color="auto"/>
              <w:right w:val="single" w:sz="4" w:space="0" w:color="auto"/>
            </w:tcBorders>
          </w:tcPr>
          <w:p w14:paraId="2C19757A"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Укључивање стручњака из школе у израду плана транзиције</w:t>
            </w:r>
          </w:p>
        </w:tc>
        <w:tc>
          <w:tcPr>
            <w:tcW w:w="2610" w:type="dxa"/>
            <w:tcBorders>
              <w:top w:val="single" w:sz="4" w:space="0" w:color="auto"/>
              <w:left w:val="single" w:sz="4" w:space="0" w:color="auto"/>
              <w:bottom w:val="single" w:sz="4" w:space="0" w:color="auto"/>
              <w:right w:val="single" w:sz="4" w:space="0" w:color="auto"/>
            </w:tcBorders>
          </w:tcPr>
          <w:p w14:paraId="67BC8DBA"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Успостављање сарадње са школским психологом и педагогом ради планирања специфичних статегија подршке ради подршке током транзиције</w:t>
            </w:r>
          </w:p>
        </w:tc>
        <w:tc>
          <w:tcPr>
            <w:tcW w:w="2355" w:type="dxa"/>
            <w:tcBorders>
              <w:top w:val="single" w:sz="4" w:space="0" w:color="auto"/>
              <w:left w:val="single" w:sz="4" w:space="0" w:color="auto"/>
              <w:bottom w:val="single" w:sz="4" w:space="0" w:color="auto"/>
              <w:right w:val="single" w:sz="4" w:space="0" w:color="auto"/>
            </w:tcBorders>
          </w:tcPr>
          <w:p w14:paraId="4796128E"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Тим за ИОП</w:t>
            </w:r>
          </w:p>
          <w:p w14:paraId="6352A055"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Стручни сарадници</w:t>
            </w:r>
          </w:p>
        </w:tc>
        <w:tc>
          <w:tcPr>
            <w:tcW w:w="1870" w:type="dxa"/>
            <w:tcBorders>
              <w:top w:val="single" w:sz="4" w:space="0" w:color="auto"/>
              <w:left w:val="single" w:sz="4" w:space="0" w:color="auto"/>
              <w:bottom w:val="single" w:sz="4" w:space="0" w:color="auto"/>
              <w:right w:val="single" w:sz="4" w:space="0" w:color="auto"/>
            </w:tcBorders>
          </w:tcPr>
          <w:p w14:paraId="73DDD968"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Март</w:t>
            </w:r>
          </w:p>
          <w:p w14:paraId="20EA66A4" w14:textId="77777777" w:rsidR="006C08CC" w:rsidRPr="00047E10" w:rsidRDefault="006C08CC" w:rsidP="00D62000">
            <w:pPr>
              <w:spacing w:line="360" w:lineRule="auto"/>
              <w:rPr>
                <w:rFonts w:ascii="Times New Roman" w:hAnsi="Times New Roman"/>
                <w:lang w:val="sr-Cyrl-RS"/>
              </w:rPr>
            </w:pPr>
            <w:r w:rsidRPr="00047E10">
              <w:rPr>
                <w:rFonts w:ascii="Times New Roman" w:hAnsi="Times New Roman"/>
                <w:lang w:val="sr-Cyrl-RS"/>
              </w:rPr>
              <w:t>2027.</w:t>
            </w:r>
          </w:p>
        </w:tc>
      </w:tr>
      <w:tr w:rsidR="006C08CC" w:rsidRPr="00047E10" w14:paraId="5FF83894" w14:textId="77777777" w:rsidTr="00AE3CD7">
        <w:tc>
          <w:tcPr>
            <w:tcW w:w="625" w:type="dxa"/>
            <w:tcBorders>
              <w:top w:val="single" w:sz="4" w:space="0" w:color="auto"/>
              <w:left w:val="single" w:sz="4" w:space="0" w:color="auto"/>
              <w:bottom w:val="single" w:sz="4" w:space="0" w:color="auto"/>
              <w:right w:val="single" w:sz="4" w:space="0" w:color="auto"/>
            </w:tcBorders>
          </w:tcPr>
          <w:p w14:paraId="00F17AF3"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6.</w:t>
            </w:r>
          </w:p>
        </w:tc>
        <w:tc>
          <w:tcPr>
            <w:tcW w:w="1890" w:type="dxa"/>
            <w:tcBorders>
              <w:top w:val="single" w:sz="4" w:space="0" w:color="auto"/>
              <w:left w:val="single" w:sz="4" w:space="0" w:color="auto"/>
              <w:bottom w:val="single" w:sz="4" w:space="0" w:color="auto"/>
              <w:right w:val="single" w:sz="4" w:space="0" w:color="auto"/>
            </w:tcBorders>
          </w:tcPr>
          <w:p w14:paraId="4B0670A7"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Даља сарадња ПУ  и ОШ у виду размене информација  о деци и достављање документације</w:t>
            </w:r>
          </w:p>
        </w:tc>
        <w:tc>
          <w:tcPr>
            <w:tcW w:w="2610" w:type="dxa"/>
            <w:tcBorders>
              <w:top w:val="single" w:sz="4" w:space="0" w:color="auto"/>
              <w:left w:val="single" w:sz="4" w:space="0" w:color="auto"/>
              <w:bottom w:val="single" w:sz="4" w:space="0" w:color="auto"/>
              <w:right w:val="single" w:sz="4" w:space="0" w:color="auto"/>
            </w:tcBorders>
          </w:tcPr>
          <w:p w14:paraId="511C8F3C"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Подршка деци  у првим месецима школе и праћење напредка</w:t>
            </w:r>
          </w:p>
        </w:tc>
        <w:tc>
          <w:tcPr>
            <w:tcW w:w="2355" w:type="dxa"/>
            <w:tcBorders>
              <w:top w:val="single" w:sz="4" w:space="0" w:color="auto"/>
              <w:left w:val="single" w:sz="4" w:space="0" w:color="auto"/>
              <w:bottom w:val="single" w:sz="4" w:space="0" w:color="auto"/>
              <w:right w:val="single" w:sz="4" w:space="0" w:color="auto"/>
            </w:tcBorders>
          </w:tcPr>
          <w:p w14:paraId="4FAFCA8F"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Тим за ИОП</w:t>
            </w:r>
          </w:p>
        </w:tc>
        <w:tc>
          <w:tcPr>
            <w:tcW w:w="1870" w:type="dxa"/>
            <w:tcBorders>
              <w:top w:val="single" w:sz="4" w:space="0" w:color="auto"/>
              <w:left w:val="single" w:sz="4" w:space="0" w:color="auto"/>
              <w:bottom w:val="single" w:sz="4" w:space="0" w:color="auto"/>
              <w:right w:val="single" w:sz="4" w:space="0" w:color="auto"/>
            </w:tcBorders>
          </w:tcPr>
          <w:p w14:paraId="25FAC105" w14:textId="77777777" w:rsidR="006C08CC" w:rsidRPr="00047E10" w:rsidRDefault="006C08CC" w:rsidP="00D62000">
            <w:pPr>
              <w:spacing w:line="360" w:lineRule="auto"/>
              <w:rPr>
                <w:rFonts w:ascii="Times New Roman" w:hAnsi="Times New Roman"/>
                <w:lang w:val="sr-Cyrl-CS"/>
              </w:rPr>
            </w:pPr>
            <w:r w:rsidRPr="00047E10">
              <w:rPr>
                <w:rFonts w:ascii="Times New Roman" w:hAnsi="Times New Roman"/>
                <w:lang w:val="sr-Cyrl-CS"/>
              </w:rPr>
              <w:t>Септембар-децембар</w:t>
            </w:r>
          </w:p>
          <w:p w14:paraId="1FCB93F7" w14:textId="77777777" w:rsidR="006C08CC" w:rsidRPr="00047E10" w:rsidRDefault="006C08CC" w:rsidP="00D62000">
            <w:pPr>
              <w:spacing w:line="360" w:lineRule="auto"/>
              <w:rPr>
                <w:rFonts w:ascii="Times New Roman" w:hAnsi="Times New Roman"/>
                <w:lang w:val="sr-Cyrl-RS"/>
              </w:rPr>
            </w:pPr>
            <w:r w:rsidRPr="00047E10">
              <w:rPr>
                <w:rFonts w:ascii="Times New Roman" w:hAnsi="Times New Roman"/>
                <w:lang w:val="sr-Cyrl-RS"/>
              </w:rPr>
              <w:t>2027.</w:t>
            </w:r>
          </w:p>
        </w:tc>
      </w:tr>
    </w:tbl>
    <w:p w14:paraId="36D06685" w14:textId="77777777" w:rsidR="00D1400B" w:rsidRDefault="00D1400B" w:rsidP="00F27D14">
      <w:pPr>
        <w:pStyle w:val="Heading2"/>
        <w:spacing w:line="360" w:lineRule="auto"/>
        <w:ind w:left="0" w:right="0"/>
        <w:jc w:val="center"/>
        <w:rPr>
          <w:sz w:val="28"/>
          <w:szCs w:val="28"/>
        </w:rPr>
      </w:pPr>
      <w:bookmarkStart w:id="83" w:name="_Toc239334082"/>
    </w:p>
    <w:p w14:paraId="1B828E62" w14:textId="682D9D81" w:rsidR="00F43764" w:rsidRPr="000D1A70" w:rsidRDefault="00C1638E" w:rsidP="000D1A70">
      <w:pPr>
        <w:pStyle w:val="Heading2"/>
        <w:spacing w:line="360" w:lineRule="auto"/>
        <w:ind w:left="0" w:right="0"/>
        <w:jc w:val="center"/>
        <w:rPr>
          <w:sz w:val="28"/>
          <w:szCs w:val="28"/>
        </w:rPr>
      </w:pPr>
      <w:r w:rsidRPr="00D1400B">
        <w:rPr>
          <w:sz w:val="28"/>
          <w:szCs w:val="28"/>
        </w:rPr>
        <w:t>1</w:t>
      </w:r>
      <w:r w:rsidR="00966302" w:rsidRPr="00D1400B">
        <w:rPr>
          <w:sz w:val="28"/>
          <w:szCs w:val="28"/>
          <w:lang w:val="sr-Cyrl-RS"/>
        </w:rPr>
        <w:t>2</w:t>
      </w:r>
      <w:r w:rsidRPr="00D1400B">
        <w:rPr>
          <w:sz w:val="28"/>
          <w:szCs w:val="28"/>
        </w:rPr>
        <w:t xml:space="preserve">.8. </w:t>
      </w:r>
      <w:r w:rsidRPr="00D1400B">
        <w:rPr>
          <w:sz w:val="28"/>
          <w:szCs w:val="28"/>
          <w:lang w:val="sr-Cyrl-RS"/>
        </w:rPr>
        <w:t>П</w:t>
      </w:r>
      <w:r w:rsidRPr="00D1400B">
        <w:rPr>
          <w:sz w:val="28"/>
          <w:szCs w:val="28"/>
        </w:rPr>
        <w:t>лан рада тима васпитача припремно предшколског васпитања</w:t>
      </w:r>
      <w:bookmarkEnd w:id="83"/>
    </w:p>
    <w:p w14:paraId="1CE8244A" w14:textId="77777777" w:rsidR="00DA7715" w:rsidRPr="00047E10" w:rsidRDefault="00DA7715" w:rsidP="00D62000">
      <w:pPr>
        <w:spacing w:after="0" w:line="360" w:lineRule="auto"/>
        <w:rPr>
          <w:rFonts w:ascii="Times New Roman" w:hAnsi="Times New Roman" w:cs="Times New Roman"/>
          <w:lang w:val="sr-Cyrl-CS"/>
        </w:rPr>
      </w:pPr>
    </w:p>
    <w:p w14:paraId="414FE58B" w14:textId="77777777" w:rsidR="00DA7715" w:rsidRPr="00047E10" w:rsidRDefault="00DA7715" w:rsidP="00D62000">
      <w:pPr>
        <w:tabs>
          <w:tab w:val="left" w:pos="3135"/>
        </w:tabs>
        <w:spacing w:after="0" w:line="360" w:lineRule="auto"/>
        <w:rPr>
          <w:rFonts w:ascii="Times New Roman" w:hAnsi="Times New Roman" w:cs="Times New Roman"/>
          <w:sz w:val="24"/>
          <w:szCs w:val="24"/>
        </w:rPr>
      </w:pPr>
      <w:r w:rsidRPr="00047E10">
        <w:rPr>
          <w:rFonts w:ascii="Times New Roman" w:hAnsi="Times New Roman" w:cs="Times New Roman"/>
          <w:sz w:val="24"/>
          <w:szCs w:val="24"/>
        </w:rPr>
        <w:t>Чланови тима су:</w:t>
      </w:r>
    </w:p>
    <w:p w14:paraId="3125DAB1" w14:textId="77777777" w:rsidR="00DA7715" w:rsidRPr="00047E10" w:rsidRDefault="00DA7715" w:rsidP="00D62000">
      <w:pPr>
        <w:tabs>
          <w:tab w:val="left" w:pos="3135"/>
        </w:tabs>
        <w:spacing w:after="0" w:line="360" w:lineRule="auto"/>
        <w:rPr>
          <w:rFonts w:ascii="Times New Roman" w:hAnsi="Times New Roman" w:cs="Times New Roman"/>
          <w:sz w:val="24"/>
          <w:szCs w:val="24"/>
        </w:rPr>
      </w:pPr>
    </w:p>
    <w:p w14:paraId="14437FEF" w14:textId="293233B9" w:rsidR="00DA7715" w:rsidRPr="00047E10" w:rsidRDefault="00DA7715" w:rsidP="00D62000">
      <w:pPr>
        <w:spacing w:after="0" w:line="360" w:lineRule="auto"/>
        <w:rPr>
          <w:rFonts w:ascii="Times New Roman" w:hAnsi="Times New Roman" w:cs="Times New Roman"/>
          <w:sz w:val="24"/>
          <w:szCs w:val="24"/>
        </w:rPr>
      </w:pPr>
      <w:r w:rsidRPr="00047E10">
        <w:rPr>
          <w:rFonts w:ascii="Times New Roman" w:hAnsi="Times New Roman" w:cs="Times New Roman"/>
          <w:sz w:val="24"/>
          <w:szCs w:val="24"/>
        </w:rPr>
        <w:t>1.</w:t>
      </w:r>
      <w:r w:rsidR="00866BFC">
        <w:rPr>
          <w:rFonts w:ascii="Times New Roman" w:hAnsi="Times New Roman" w:cs="Times New Roman"/>
          <w:sz w:val="24"/>
          <w:szCs w:val="24"/>
          <w:lang w:val="sr-Cyrl-RS"/>
        </w:rPr>
        <w:t>Бојана Марковић</w:t>
      </w:r>
      <w:r w:rsidRPr="00047E10">
        <w:rPr>
          <w:rFonts w:ascii="Times New Roman" w:hAnsi="Times New Roman" w:cs="Times New Roman"/>
          <w:sz w:val="24"/>
          <w:szCs w:val="24"/>
        </w:rPr>
        <w:t>-васпитач</w:t>
      </w:r>
    </w:p>
    <w:p w14:paraId="7C8FC02C" w14:textId="49D59F50" w:rsidR="00DA7715" w:rsidRPr="00047E10" w:rsidRDefault="00DA7715" w:rsidP="00D62000">
      <w:pPr>
        <w:spacing w:after="0" w:line="360" w:lineRule="auto"/>
        <w:rPr>
          <w:rFonts w:ascii="Times New Roman" w:hAnsi="Times New Roman" w:cs="Times New Roman"/>
          <w:sz w:val="24"/>
          <w:szCs w:val="24"/>
        </w:rPr>
      </w:pPr>
      <w:r w:rsidRPr="00047E10">
        <w:rPr>
          <w:rFonts w:ascii="Times New Roman" w:hAnsi="Times New Roman" w:cs="Times New Roman"/>
          <w:sz w:val="24"/>
          <w:szCs w:val="24"/>
        </w:rPr>
        <w:lastRenderedPageBreak/>
        <w:t xml:space="preserve">2. </w:t>
      </w:r>
      <w:r w:rsidR="00866BFC">
        <w:rPr>
          <w:rFonts w:ascii="Times New Roman" w:hAnsi="Times New Roman" w:cs="Times New Roman"/>
          <w:sz w:val="24"/>
          <w:szCs w:val="24"/>
          <w:lang w:val="sr-Cyrl-RS"/>
        </w:rPr>
        <w:t>Марина Радоњић</w:t>
      </w:r>
      <w:r w:rsidRPr="00047E10">
        <w:rPr>
          <w:rFonts w:ascii="Times New Roman" w:hAnsi="Times New Roman" w:cs="Times New Roman"/>
          <w:sz w:val="24"/>
          <w:szCs w:val="24"/>
        </w:rPr>
        <w:t>-васпитач</w:t>
      </w:r>
    </w:p>
    <w:p w14:paraId="31CC5BB6" w14:textId="043FEE50" w:rsidR="00DA7715" w:rsidRPr="00047E10" w:rsidRDefault="00DA7715" w:rsidP="00D62000">
      <w:pPr>
        <w:spacing w:after="0" w:line="360" w:lineRule="auto"/>
        <w:rPr>
          <w:rFonts w:ascii="Times New Roman" w:hAnsi="Times New Roman" w:cs="Times New Roman"/>
          <w:sz w:val="24"/>
          <w:szCs w:val="24"/>
        </w:rPr>
      </w:pPr>
      <w:r w:rsidRPr="00047E10">
        <w:rPr>
          <w:rFonts w:ascii="Times New Roman" w:hAnsi="Times New Roman" w:cs="Times New Roman"/>
          <w:sz w:val="24"/>
          <w:szCs w:val="24"/>
        </w:rPr>
        <w:t xml:space="preserve">3. </w:t>
      </w:r>
      <w:r w:rsidR="00865CD4">
        <w:rPr>
          <w:rFonts w:ascii="Times New Roman" w:hAnsi="Times New Roman" w:cs="Times New Roman"/>
          <w:sz w:val="24"/>
          <w:szCs w:val="24"/>
          <w:lang w:val="sr-Cyrl-RS"/>
        </w:rPr>
        <w:t>Катарина Живановић</w:t>
      </w:r>
      <w:r w:rsidRPr="00047E10">
        <w:rPr>
          <w:rFonts w:ascii="Times New Roman" w:hAnsi="Times New Roman" w:cs="Times New Roman"/>
          <w:sz w:val="24"/>
          <w:szCs w:val="24"/>
        </w:rPr>
        <w:t>-васпитач</w:t>
      </w:r>
    </w:p>
    <w:p w14:paraId="07E7152F" w14:textId="77777777" w:rsidR="00DA7715" w:rsidRPr="00047E10" w:rsidRDefault="00DA7715" w:rsidP="00D62000">
      <w:pPr>
        <w:spacing w:after="0" w:line="360" w:lineRule="auto"/>
        <w:rPr>
          <w:rFonts w:ascii="Times New Roman" w:hAnsi="Times New Roman" w:cs="Times New Roman"/>
          <w:sz w:val="24"/>
          <w:szCs w:val="24"/>
        </w:rPr>
      </w:pPr>
      <w:r w:rsidRPr="00047E10">
        <w:rPr>
          <w:rFonts w:ascii="Times New Roman" w:hAnsi="Times New Roman" w:cs="Times New Roman"/>
          <w:sz w:val="24"/>
          <w:szCs w:val="24"/>
        </w:rPr>
        <w:t xml:space="preserve">4. </w:t>
      </w:r>
      <w:r w:rsidRPr="00047E10">
        <w:rPr>
          <w:rFonts w:ascii="Times New Roman" w:hAnsi="Times New Roman" w:cs="Times New Roman"/>
          <w:b/>
          <w:bCs/>
          <w:sz w:val="24"/>
          <w:szCs w:val="24"/>
        </w:rPr>
        <w:t>Снежана Жупац-васпитач,координатор тима</w:t>
      </w:r>
    </w:p>
    <w:p w14:paraId="47246B2A" w14:textId="2F7586B0" w:rsidR="00DA7715" w:rsidRPr="00047E10" w:rsidRDefault="00DA7715" w:rsidP="00D62000">
      <w:pPr>
        <w:spacing w:after="0" w:line="360" w:lineRule="auto"/>
        <w:rPr>
          <w:rFonts w:ascii="Times New Roman" w:hAnsi="Times New Roman" w:cs="Times New Roman"/>
          <w:sz w:val="24"/>
          <w:szCs w:val="24"/>
        </w:rPr>
      </w:pPr>
      <w:r w:rsidRPr="00047E10">
        <w:rPr>
          <w:rFonts w:ascii="Times New Roman" w:hAnsi="Times New Roman" w:cs="Times New Roman"/>
          <w:sz w:val="24"/>
          <w:szCs w:val="24"/>
        </w:rPr>
        <w:t>5. С</w:t>
      </w:r>
      <w:r w:rsidR="00865CD4">
        <w:rPr>
          <w:rFonts w:ascii="Times New Roman" w:hAnsi="Times New Roman" w:cs="Times New Roman"/>
          <w:sz w:val="24"/>
          <w:szCs w:val="24"/>
          <w:lang w:val="sr-Cyrl-RS"/>
        </w:rPr>
        <w:t>лађана Милетић</w:t>
      </w:r>
      <w:r w:rsidRPr="00047E10">
        <w:rPr>
          <w:rFonts w:ascii="Times New Roman" w:hAnsi="Times New Roman" w:cs="Times New Roman"/>
          <w:sz w:val="24"/>
          <w:szCs w:val="24"/>
        </w:rPr>
        <w:t>-васпитач</w:t>
      </w:r>
    </w:p>
    <w:p w14:paraId="5B3001D9" w14:textId="77777777" w:rsidR="00DA7715" w:rsidRPr="00047E10" w:rsidRDefault="00DA7715" w:rsidP="00D62000">
      <w:pPr>
        <w:spacing w:after="0" w:line="360" w:lineRule="auto"/>
        <w:rPr>
          <w:rFonts w:ascii="Times New Roman" w:hAnsi="Times New Roman" w:cs="Times New Roman"/>
          <w:sz w:val="24"/>
          <w:szCs w:val="24"/>
        </w:rPr>
      </w:pPr>
      <w:r w:rsidRPr="00047E10">
        <w:rPr>
          <w:rFonts w:ascii="Times New Roman" w:hAnsi="Times New Roman" w:cs="Times New Roman"/>
          <w:sz w:val="24"/>
          <w:szCs w:val="24"/>
        </w:rPr>
        <w:t>6. Маја Џамић-васпитач</w:t>
      </w:r>
    </w:p>
    <w:p w14:paraId="5BC3C8A2" w14:textId="77777777" w:rsidR="00DA7715" w:rsidRPr="00047E10" w:rsidRDefault="00DA7715" w:rsidP="00D62000">
      <w:pPr>
        <w:spacing w:after="0" w:line="360" w:lineRule="auto"/>
        <w:rPr>
          <w:rFonts w:ascii="Times New Roman" w:hAnsi="Times New Roman" w:cs="Times New Roman"/>
          <w:sz w:val="24"/>
          <w:szCs w:val="24"/>
        </w:rPr>
      </w:pPr>
      <w:r w:rsidRPr="00047E10">
        <w:rPr>
          <w:rFonts w:ascii="Times New Roman" w:hAnsi="Times New Roman" w:cs="Times New Roman"/>
          <w:sz w:val="24"/>
          <w:szCs w:val="24"/>
        </w:rPr>
        <w:t>7. Маријана Ћуровић-васпитач</w:t>
      </w:r>
    </w:p>
    <w:p w14:paraId="00F4D0C9" w14:textId="77777777" w:rsidR="00DA7715" w:rsidRPr="00047E10" w:rsidRDefault="00DA7715" w:rsidP="00D62000">
      <w:pPr>
        <w:spacing w:after="0" w:line="360" w:lineRule="auto"/>
        <w:rPr>
          <w:rFonts w:ascii="Times New Roman" w:hAnsi="Times New Roman" w:cs="Times New Roman"/>
          <w:sz w:val="24"/>
          <w:szCs w:val="24"/>
        </w:rPr>
      </w:pPr>
      <w:r w:rsidRPr="00047E10">
        <w:rPr>
          <w:rFonts w:ascii="Times New Roman" w:hAnsi="Times New Roman" w:cs="Times New Roman"/>
          <w:sz w:val="24"/>
          <w:szCs w:val="24"/>
        </w:rPr>
        <w:t>8. Данијела Милановић-васпитач</w:t>
      </w:r>
    </w:p>
    <w:p w14:paraId="4AFA7201" w14:textId="77777777" w:rsidR="00DA7715" w:rsidRPr="00047E10" w:rsidRDefault="00DA7715" w:rsidP="00D62000">
      <w:pPr>
        <w:spacing w:after="0" w:line="360" w:lineRule="auto"/>
        <w:rPr>
          <w:rFonts w:ascii="Times New Roman" w:hAnsi="Times New Roman" w:cs="Times New Roman"/>
          <w:sz w:val="24"/>
          <w:szCs w:val="24"/>
        </w:rPr>
      </w:pPr>
      <w:r w:rsidRPr="00047E10">
        <w:rPr>
          <w:rFonts w:ascii="Times New Roman" w:hAnsi="Times New Roman" w:cs="Times New Roman"/>
          <w:sz w:val="24"/>
          <w:szCs w:val="24"/>
        </w:rPr>
        <w:t>9. Слободанка Петковић-васпитач</w:t>
      </w:r>
    </w:p>
    <w:p w14:paraId="7076D9EA" w14:textId="3B749B92" w:rsidR="006C08CC" w:rsidRPr="00047E10" w:rsidRDefault="00DA7715" w:rsidP="00D62000">
      <w:pPr>
        <w:spacing w:after="0" w:line="360" w:lineRule="auto"/>
        <w:rPr>
          <w:rFonts w:ascii="Times New Roman" w:hAnsi="Times New Roman" w:cs="Times New Roman"/>
          <w:sz w:val="24"/>
          <w:szCs w:val="24"/>
        </w:rPr>
      </w:pPr>
      <w:r w:rsidRPr="00047E10">
        <w:rPr>
          <w:rFonts w:ascii="Times New Roman" w:hAnsi="Times New Roman" w:cs="Times New Roman"/>
          <w:sz w:val="24"/>
          <w:szCs w:val="24"/>
        </w:rPr>
        <w:t>10.</w:t>
      </w:r>
      <w:r w:rsidR="00F36A45" w:rsidRPr="00047E10">
        <w:rPr>
          <w:rFonts w:ascii="Times New Roman" w:hAnsi="Times New Roman" w:cs="Times New Roman"/>
          <w:sz w:val="24"/>
          <w:szCs w:val="24"/>
          <w:lang w:val="sr-Cyrl-RS"/>
        </w:rPr>
        <w:t>Марија Симовић</w:t>
      </w:r>
      <w:r w:rsidRPr="00047E10">
        <w:rPr>
          <w:rFonts w:ascii="Times New Roman" w:hAnsi="Times New Roman" w:cs="Times New Roman"/>
          <w:sz w:val="24"/>
          <w:szCs w:val="24"/>
        </w:rPr>
        <w:t>-васпитач</w:t>
      </w:r>
    </w:p>
    <w:tbl>
      <w:tblPr>
        <w:tblStyle w:val="TableGrid7"/>
        <w:tblW w:w="9720" w:type="dxa"/>
        <w:tblLook w:val="04A0" w:firstRow="1" w:lastRow="0" w:firstColumn="1" w:lastColumn="0" w:noHBand="0" w:noVBand="1"/>
      </w:tblPr>
      <w:tblGrid>
        <w:gridCol w:w="2357"/>
        <w:gridCol w:w="2339"/>
        <w:gridCol w:w="2339"/>
        <w:gridCol w:w="2685"/>
      </w:tblGrid>
      <w:tr w:rsidR="005F7F4E" w:rsidRPr="00047E10" w14:paraId="1BD72491" w14:textId="77777777" w:rsidTr="005F7F4E">
        <w:trPr>
          <w:trHeight w:val="882"/>
        </w:trPr>
        <w:tc>
          <w:tcPr>
            <w:tcW w:w="9720" w:type="dxa"/>
            <w:gridSpan w:val="4"/>
            <w:tcBorders>
              <w:top w:val="nil"/>
              <w:left w:val="nil"/>
              <w:bottom w:val="single" w:sz="4" w:space="0" w:color="auto"/>
              <w:right w:val="nil"/>
            </w:tcBorders>
            <w:vAlign w:val="center"/>
          </w:tcPr>
          <w:p w14:paraId="1C559F90" w14:textId="5D464519" w:rsidR="005F7F4E" w:rsidRPr="00047E10" w:rsidRDefault="008B6054" w:rsidP="00D62000">
            <w:pPr>
              <w:tabs>
                <w:tab w:val="center" w:pos="4680"/>
                <w:tab w:val="right" w:pos="9360"/>
              </w:tabs>
              <w:spacing w:line="360" w:lineRule="auto"/>
              <w:jc w:val="center"/>
              <w:rPr>
                <w:rFonts w:ascii="Times New Roman" w:hAnsi="Times New Roman" w:cs="Times New Roman"/>
                <w:noProof/>
                <w:sz w:val="24"/>
                <w:szCs w:val="24"/>
                <w:lang w:val="sr-Cyrl-RS"/>
              </w:rPr>
            </w:pPr>
            <w:r w:rsidRPr="00047E10">
              <w:rPr>
                <w:rFonts w:ascii="Times New Roman" w:hAnsi="Times New Roman" w:cs="Times New Roman"/>
                <w:noProof/>
                <w:sz w:val="24"/>
                <w:szCs w:val="24"/>
                <w:lang w:val="sr-Cyrl-RS"/>
              </w:rPr>
              <w:t>Табеларно представљен план активности тима за припремно предшколски програм за 2026/2027 годину</w:t>
            </w:r>
          </w:p>
        </w:tc>
      </w:tr>
      <w:tr w:rsidR="005F7F4E" w:rsidRPr="00047E10" w14:paraId="781331D3" w14:textId="77777777" w:rsidTr="005F7F4E">
        <w:trPr>
          <w:trHeight w:val="882"/>
        </w:trPr>
        <w:tc>
          <w:tcPr>
            <w:tcW w:w="2357" w:type="dxa"/>
            <w:tcBorders>
              <w:top w:val="single" w:sz="4" w:space="0" w:color="auto"/>
            </w:tcBorders>
            <w:vAlign w:val="center"/>
          </w:tcPr>
          <w:p w14:paraId="27A28C92" w14:textId="77777777" w:rsidR="005F7F4E" w:rsidRPr="00047E10" w:rsidRDefault="005F7F4E" w:rsidP="00D62000">
            <w:pPr>
              <w:spacing w:line="360" w:lineRule="auto"/>
              <w:jc w:val="center"/>
              <w:rPr>
                <w:rFonts w:ascii="Times New Roman" w:hAnsi="Times New Roman" w:cs="Times New Roman"/>
                <w:b/>
                <w:bCs/>
                <w:noProof/>
                <w:lang w:val="sr-Cyrl-RS"/>
              </w:rPr>
            </w:pPr>
            <w:r w:rsidRPr="00047E10">
              <w:rPr>
                <w:rFonts w:ascii="Times New Roman" w:hAnsi="Times New Roman" w:cs="Times New Roman"/>
                <w:b/>
                <w:bCs/>
                <w:noProof/>
                <w:lang w:val="sr-Cyrl-RS"/>
              </w:rPr>
              <w:t>АКТИВНОСТИ</w:t>
            </w:r>
          </w:p>
        </w:tc>
        <w:tc>
          <w:tcPr>
            <w:tcW w:w="2339" w:type="dxa"/>
            <w:tcBorders>
              <w:top w:val="single" w:sz="4" w:space="0" w:color="auto"/>
            </w:tcBorders>
            <w:vAlign w:val="center"/>
          </w:tcPr>
          <w:p w14:paraId="21F771DE" w14:textId="77777777" w:rsidR="005F7F4E" w:rsidRPr="00047E10" w:rsidRDefault="005F7F4E" w:rsidP="00D62000">
            <w:pPr>
              <w:spacing w:line="360" w:lineRule="auto"/>
              <w:jc w:val="center"/>
              <w:rPr>
                <w:rFonts w:ascii="Times New Roman" w:hAnsi="Times New Roman" w:cs="Times New Roman"/>
                <w:b/>
                <w:bCs/>
                <w:noProof/>
                <w:lang w:val="sr-Cyrl-RS"/>
              </w:rPr>
            </w:pPr>
            <w:r w:rsidRPr="00047E10">
              <w:rPr>
                <w:rFonts w:ascii="Times New Roman" w:hAnsi="Times New Roman" w:cs="Times New Roman"/>
                <w:b/>
                <w:bCs/>
                <w:noProof/>
                <w:lang w:val="sr-Cyrl-RS"/>
              </w:rPr>
              <w:t>НАЧИН РЕАЛИЗАЦИЈЕ</w:t>
            </w:r>
          </w:p>
        </w:tc>
        <w:tc>
          <w:tcPr>
            <w:tcW w:w="2339" w:type="dxa"/>
            <w:tcBorders>
              <w:top w:val="single" w:sz="4" w:space="0" w:color="auto"/>
            </w:tcBorders>
            <w:vAlign w:val="center"/>
          </w:tcPr>
          <w:p w14:paraId="2CD8074C" w14:textId="77777777" w:rsidR="005F7F4E" w:rsidRPr="00047E10" w:rsidRDefault="005F7F4E" w:rsidP="00D62000">
            <w:pPr>
              <w:spacing w:line="360" w:lineRule="auto"/>
              <w:jc w:val="center"/>
              <w:rPr>
                <w:rFonts w:ascii="Times New Roman" w:hAnsi="Times New Roman" w:cs="Times New Roman"/>
                <w:b/>
                <w:bCs/>
                <w:noProof/>
                <w:lang w:val="sr-Cyrl-RS"/>
              </w:rPr>
            </w:pPr>
            <w:r w:rsidRPr="00047E10">
              <w:rPr>
                <w:rFonts w:ascii="Times New Roman" w:hAnsi="Times New Roman" w:cs="Times New Roman"/>
                <w:b/>
                <w:bCs/>
                <w:noProof/>
                <w:lang w:val="sr-Cyrl-RS"/>
              </w:rPr>
              <w:t>НОСИОЦИ АКТИВНОСТИ</w:t>
            </w:r>
          </w:p>
        </w:tc>
        <w:tc>
          <w:tcPr>
            <w:tcW w:w="2685" w:type="dxa"/>
            <w:tcBorders>
              <w:top w:val="single" w:sz="4" w:space="0" w:color="auto"/>
              <w:bottom w:val="single" w:sz="4" w:space="0" w:color="auto"/>
            </w:tcBorders>
            <w:vAlign w:val="center"/>
          </w:tcPr>
          <w:p w14:paraId="769CCA8B" w14:textId="77777777" w:rsidR="005F7F4E" w:rsidRPr="00047E10" w:rsidRDefault="005F7F4E" w:rsidP="00D62000">
            <w:pPr>
              <w:spacing w:line="360" w:lineRule="auto"/>
              <w:jc w:val="center"/>
              <w:rPr>
                <w:rFonts w:ascii="Times New Roman" w:hAnsi="Times New Roman" w:cs="Times New Roman"/>
                <w:b/>
                <w:bCs/>
                <w:noProof/>
                <w:lang w:val="sr-Cyrl-RS"/>
              </w:rPr>
            </w:pPr>
            <w:r w:rsidRPr="00047E10">
              <w:rPr>
                <w:rFonts w:ascii="Times New Roman" w:hAnsi="Times New Roman" w:cs="Times New Roman"/>
                <w:b/>
                <w:bCs/>
                <w:noProof/>
                <w:lang w:val="sr-Cyrl-RS"/>
              </w:rPr>
              <w:t>ВРЕМЕ</w:t>
            </w:r>
          </w:p>
        </w:tc>
      </w:tr>
      <w:tr w:rsidR="005F7F4E" w:rsidRPr="00047E10" w14:paraId="72920EBD" w14:textId="77777777" w:rsidTr="005F7F4E">
        <w:trPr>
          <w:trHeight w:val="1068"/>
        </w:trPr>
        <w:tc>
          <w:tcPr>
            <w:tcW w:w="2357" w:type="dxa"/>
            <w:vAlign w:val="center"/>
          </w:tcPr>
          <w:p w14:paraId="136B6B42"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Дефинисање задатака и задужење чланова тима</w:t>
            </w:r>
          </w:p>
        </w:tc>
        <w:tc>
          <w:tcPr>
            <w:tcW w:w="2339" w:type="dxa"/>
            <w:vAlign w:val="center"/>
          </w:tcPr>
          <w:p w14:paraId="1AFE8358"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састанак</w:t>
            </w:r>
          </w:p>
        </w:tc>
        <w:tc>
          <w:tcPr>
            <w:tcW w:w="2339" w:type="dxa"/>
            <w:vAlign w:val="center"/>
          </w:tcPr>
          <w:p w14:paraId="31017B92"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Чланови тима</w:t>
            </w:r>
          </w:p>
        </w:tc>
        <w:tc>
          <w:tcPr>
            <w:tcW w:w="2685" w:type="dxa"/>
            <w:tcBorders>
              <w:bottom w:val="single" w:sz="4" w:space="0" w:color="auto"/>
            </w:tcBorders>
            <w:vAlign w:val="center"/>
          </w:tcPr>
          <w:p w14:paraId="20EE5726"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септембар</w:t>
            </w:r>
          </w:p>
        </w:tc>
      </w:tr>
      <w:tr w:rsidR="005F7F4E" w:rsidRPr="00047E10" w14:paraId="380FD8CF" w14:textId="77777777" w:rsidTr="005F7F4E">
        <w:trPr>
          <w:trHeight w:val="1961"/>
        </w:trPr>
        <w:tc>
          <w:tcPr>
            <w:tcW w:w="2357" w:type="dxa"/>
            <w:vAlign w:val="center"/>
          </w:tcPr>
          <w:p w14:paraId="684C62DE"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Родитељски састанак,упознавање родитеља са начином рада према“ Године узлета“</w:t>
            </w:r>
          </w:p>
        </w:tc>
        <w:tc>
          <w:tcPr>
            <w:tcW w:w="2339" w:type="dxa"/>
            <w:vAlign w:val="center"/>
          </w:tcPr>
          <w:p w14:paraId="5579C261"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презентација</w:t>
            </w:r>
          </w:p>
        </w:tc>
        <w:tc>
          <w:tcPr>
            <w:tcW w:w="2339" w:type="dxa"/>
            <w:vAlign w:val="center"/>
          </w:tcPr>
          <w:p w14:paraId="3B22D403"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Васпитачи ППГ</w:t>
            </w:r>
          </w:p>
        </w:tc>
        <w:tc>
          <w:tcPr>
            <w:tcW w:w="2685" w:type="dxa"/>
            <w:tcBorders>
              <w:top w:val="single" w:sz="4" w:space="0" w:color="auto"/>
            </w:tcBorders>
            <w:vAlign w:val="center"/>
          </w:tcPr>
          <w:p w14:paraId="422C4996"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септембар</w:t>
            </w:r>
          </w:p>
        </w:tc>
      </w:tr>
      <w:tr w:rsidR="005F7F4E" w:rsidRPr="00047E10" w14:paraId="116081EC" w14:textId="77777777" w:rsidTr="005F7F4E">
        <w:trPr>
          <w:trHeight w:val="1961"/>
        </w:trPr>
        <w:tc>
          <w:tcPr>
            <w:tcW w:w="2357" w:type="dxa"/>
            <w:vAlign w:val="center"/>
          </w:tcPr>
          <w:p w14:paraId="52FD4475"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Израда анкете за родитеље</w:t>
            </w:r>
          </w:p>
        </w:tc>
        <w:tc>
          <w:tcPr>
            <w:tcW w:w="2339" w:type="dxa"/>
            <w:vAlign w:val="center"/>
          </w:tcPr>
          <w:p w14:paraId="59380C60"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састанак</w:t>
            </w:r>
          </w:p>
        </w:tc>
        <w:tc>
          <w:tcPr>
            <w:tcW w:w="2339" w:type="dxa"/>
            <w:vAlign w:val="center"/>
          </w:tcPr>
          <w:p w14:paraId="563FB0D7"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Чланови тима</w:t>
            </w:r>
          </w:p>
          <w:p w14:paraId="64700C82"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Стручни сарадници</w:t>
            </w:r>
          </w:p>
          <w:p w14:paraId="399CC05A"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Координатор тима</w:t>
            </w:r>
          </w:p>
        </w:tc>
        <w:tc>
          <w:tcPr>
            <w:tcW w:w="2685" w:type="dxa"/>
            <w:vAlign w:val="center"/>
          </w:tcPr>
          <w:p w14:paraId="4D8C1077"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септембар</w:t>
            </w:r>
          </w:p>
        </w:tc>
      </w:tr>
      <w:tr w:rsidR="005F7F4E" w:rsidRPr="00047E10" w14:paraId="66EC96DF" w14:textId="77777777" w:rsidTr="005F7F4E">
        <w:trPr>
          <w:trHeight w:val="1961"/>
        </w:trPr>
        <w:tc>
          <w:tcPr>
            <w:tcW w:w="2357" w:type="dxa"/>
            <w:vAlign w:val="center"/>
          </w:tcPr>
          <w:p w14:paraId="3E64E24C"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Заједничке активности ППГ и ученика четвртог разреда</w:t>
            </w:r>
          </w:p>
        </w:tc>
        <w:tc>
          <w:tcPr>
            <w:tcW w:w="2339" w:type="dxa"/>
            <w:vAlign w:val="center"/>
          </w:tcPr>
          <w:p w14:paraId="3F4A53DA"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Дружење и заједничке активности</w:t>
            </w:r>
          </w:p>
        </w:tc>
        <w:tc>
          <w:tcPr>
            <w:tcW w:w="2339" w:type="dxa"/>
            <w:vAlign w:val="center"/>
          </w:tcPr>
          <w:p w14:paraId="217FAEA9"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Васпитачи група пред полазак у школу и учитељи</w:t>
            </w:r>
          </w:p>
        </w:tc>
        <w:tc>
          <w:tcPr>
            <w:tcW w:w="2685" w:type="dxa"/>
            <w:vAlign w:val="center"/>
          </w:tcPr>
          <w:p w14:paraId="3A5C426A"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Октобар</w:t>
            </w:r>
          </w:p>
          <w:p w14:paraId="006CBF1E"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Дечја недеља</w:t>
            </w:r>
          </w:p>
        </w:tc>
      </w:tr>
      <w:tr w:rsidR="005F7F4E" w:rsidRPr="00047E10" w14:paraId="6BEDE808" w14:textId="77777777" w:rsidTr="005F7F4E">
        <w:trPr>
          <w:trHeight w:val="1961"/>
        </w:trPr>
        <w:tc>
          <w:tcPr>
            <w:tcW w:w="2357" w:type="dxa"/>
            <w:vAlign w:val="center"/>
          </w:tcPr>
          <w:p w14:paraId="1D64D2F7"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lastRenderedPageBreak/>
              <w:t>Креативно едукативна радиница</w:t>
            </w:r>
          </w:p>
        </w:tc>
        <w:tc>
          <w:tcPr>
            <w:tcW w:w="2339" w:type="dxa"/>
            <w:vAlign w:val="center"/>
          </w:tcPr>
          <w:p w14:paraId="3FFE0687"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Интерактивна сарадња</w:t>
            </w:r>
          </w:p>
        </w:tc>
        <w:tc>
          <w:tcPr>
            <w:tcW w:w="2339" w:type="dxa"/>
            <w:vAlign w:val="center"/>
          </w:tcPr>
          <w:p w14:paraId="0F4D36BF"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Васпитачи група пред полазак у школу и родитељи</w:t>
            </w:r>
          </w:p>
        </w:tc>
        <w:tc>
          <w:tcPr>
            <w:tcW w:w="2685" w:type="dxa"/>
            <w:vAlign w:val="center"/>
          </w:tcPr>
          <w:p w14:paraId="2039FEBA"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октобар</w:t>
            </w:r>
          </w:p>
        </w:tc>
      </w:tr>
      <w:tr w:rsidR="005F7F4E" w:rsidRPr="00047E10" w14:paraId="1C9D5A8D" w14:textId="77777777" w:rsidTr="005F7F4E">
        <w:trPr>
          <w:trHeight w:val="1961"/>
        </w:trPr>
        <w:tc>
          <w:tcPr>
            <w:tcW w:w="2357" w:type="dxa"/>
            <w:vAlign w:val="center"/>
          </w:tcPr>
          <w:p w14:paraId="20EB592B"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Размена искустава у раду са децом,транзиција деце из вртића у основну школу</w:t>
            </w:r>
          </w:p>
        </w:tc>
        <w:tc>
          <w:tcPr>
            <w:tcW w:w="2339" w:type="dxa"/>
            <w:vAlign w:val="center"/>
          </w:tcPr>
          <w:p w14:paraId="7FC88D93"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састанак</w:t>
            </w:r>
          </w:p>
        </w:tc>
        <w:tc>
          <w:tcPr>
            <w:tcW w:w="2339" w:type="dxa"/>
            <w:vAlign w:val="center"/>
          </w:tcPr>
          <w:p w14:paraId="4BEC4121"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Васпитачи група пред полазак у школу, учитељи првог разреда,</w:t>
            </w:r>
            <w:r w:rsidRPr="00047E10">
              <w:rPr>
                <w:rFonts w:ascii="Times New Roman" w:hAnsi="Times New Roman" w:cs="Times New Roman"/>
                <w:noProof/>
                <w:lang w:val="sr-Latn-RS"/>
              </w:rPr>
              <w:t xml:space="preserve"> </w:t>
            </w:r>
            <w:r w:rsidRPr="00047E10">
              <w:rPr>
                <w:rFonts w:ascii="Times New Roman" w:hAnsi="Times New Roman" w:cs="Times New Roman"/>
                <w:noProof/>
                <w:lang w:val="sr-Cyrl-RS"/>
              </w:rPr>
              <w:t>стручни сарадници вртића и основне школе</w:t>
            </w:r>
            <w:r w:rsidRPr="00047E10">
              <w:rPr>
                <w:rFonts w:ascii="Times New Roman" w:hAnsi="Times New Roman" w:cs="Times New Roman"/>
                <w:noProof/>
                <w:lang w:val="sr-Latn-RS"/>
              </w:rPr>
              <w:t xml:space="preserve"> </w:t>
            </w:r>
          </w:p>
        </w:tc>
        <w:tc>
          <w:tcPr>
            <w:tcW w:w="2685" w:type="dxa"/>
            <w:vAlign w:val="center"/>
          </w:tcPr>
          <w:p w14:paraId="418B6B3A"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новембар</w:t>
            </w:r>
          </w:p>
        </w:tc>
      </w:tr>
      <w:tr w:rsidR="005F7F4E" w:rsidRPr="00047E10" w14:paraId="20588A0B" w14:textId="77777777" w:rsidTr="005F7F4E">
        <w:trPr>
          <w:trHeight w:val="1961"/>
        </w:trPr>
        <w:tc>
          <w:tcPr>
            <w:tcW w:w="2357" w:type="dxa"/>
            <w:vAlign w:val="center"/>
          </w:tcPr>
          <w:p w14:paraId="5BA79BD4"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Састанак у вези тестирања деце</w:t>
            </w:r>
          </w:p>
        </w:tc>
        <w:tc>
          <w:tcPr>
            <w:tcW w:w="2339" w:type="dxa"/>
            <w:vAlign w:val="center"/>
          </w:tcPr>
          <w:p w14:paraId="4811EE3B"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Састанак</w:t>
            </w:r>
          </w:p>
        </w:tc>
        <w:tc>
          <w:tcPr>
            <w:tcW w:w="2339" w:type="dxa"/>
            <w:vAlign w:val="center"/>
          </w:tcPr>
          <w:p w14:paraId="72ED1B95"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Васпитачи група пред полазак у школу, стручни сарадници вртића и школе и учитељи</w:t>
            </w:r>
          </w:p>
        </w:tc>
        <w:tc>
          <w:tcPr>
            <w:tcW w:w="2685" w:type="dxa"/>
            <w:vAlign w:val="center"/>
          </w:tcPr>
          <w:p w14:paraId="0D480E48"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фебруар</w:t>
            </w:r>
          </w:p>
        </w:tc>
      </w:tr>
      <w:tr w:rsidR="005F7F4E" w:rsidRPr="00047E10" w14:paraId="11088FDA" w14:textId="77777777" w:rsidTr="005F7F4E">
        <w:trPr>
          <w:trHeight w:val="1961"/>
        </w:trPr>
        <w:tc>
          <w:tcPr>
            <w:tcW w:w="2357" w:type="dxa"/>
            <w:vAlign w:val="center"/>
          </w:tcPr>
          <w:p w14:paraId="7FB49013"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Заједничке активности ученика четвртог разреда и деце предшколског узраста</w:t>
            </w:r>
          </w:p>
        </w:tc>
        <w:tc>
          <w:tcPr>
            <w:tcW w:w="2339" w:type="dxa"/>
            <w:vAlign w:val="center"/>
          </w:tcPr>
          <w:p w14:paraId="4D081F10"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Дружење и заједничке игре</w:t>
            </w:r>
          </w:p>
        </w:tc>
        <w:tc>
          <w:tcPr>
            <w:tcW w:w="2339" w:type="dxa"/>
            <w:vAlign w:val="center"/>
          </w:tcPr>
          <w:p w14:paraId="4B9C93E2"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Учитељи четвртог разреда и васпитачи група пред полазак у школу</w:t>
            </w:r>
          </w:p>
        </w:tc>
        <w:tc>
          <w:tcPr>
            <w:tcW w:w="2685" w:type="dxa"/>
            <w:vAlign w:val="center"/>
          </w:tcPr>
          <w:p w14:paraId="50E23498"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април</w:t>
            </w:r>
          </w:p>
        </w:tc>
      </w:tr>
      <w:tr w:rsidR="005F7F4E" w:rsidRPr="00047E10" w14:paraId="5CADCA6B" w14:textId="77777777" w:rsidTr="005F7F4E">
        <w:trPr>
          <w:trHeight w:val="1961"/>
        </w:trPr>
        <w:tc>
          <w:tcPr>
            <w:tcW w:w="2357" w:type="dxa"/>
            <w:vAlign w:val="center"/>
          </w:tcPr>
          <w:p w14:paraId="10834F80"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Састанак  са КЈД</w:t>
            </w:r>
          </w:p>
        </w:tc>
        <w:tc>
          <w:tcPr>
            <w:tcW w:w="2339" w:type="dxa"/>
            <w:vAlign w:val="center"/>
          </w:tcPr>
          <w:p w14:paraId="188DA8E9"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састанак</w:t>
            </w:r>
          </w:p>
        </w:tc>
        <w:tc>
          <w:tcPr>
            <w:tcW w:w="2339" w:type="dxa"/>
          </w:tcPr>
          <w:p w14:paraId="0D95AA18"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 xml:space="preserve">    Васпитачи група пред полазак у школу, координатори тима ППП и КЈД</w:t>
            </w:r>
          </w:p>
        </w:tc>
        <w:tc>
          <w:tcPr>
            <w:tcW w:w="2685" w:type="dxa"/>
            <w:vAlign w:val="center"/>
          </w:tcPr>
          <w:p w14:paraId="41AB1E14"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мај</w:t>
            </w:r>
          </w:p>
        </w:tc>
      </w:tr>
      <w:tr w:rsidR="005F7F4E" w:rsidRPr="00047E10" w14:paraId="36392BE0" w14:textId="77777777" w:rsidTr="005F7F4E">
        <w:trPr>
          <w:trHeight w:val="1961"/>
        </w:trPr>
        <w:tc>
          <w:tcPr>
            <w:tcW w:w="2357" w:type="dxa"/>
            <w:vAlign w:val="center"/>
          </w:tcPr>
          <w:p w14:paraId="123B4CF5"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Хоризонтална размена, примери добре праксе међу васпитачима група пред полазак у школу</w:t>
            </w:r>
          </w:p>
        </w:tc>
        <w:tc>
          <w:tcPr>
            <w:tcW w:w="2339" w:type="dxa"/>
            <w:vAlign w:val="center"/>
          </w:tcPr>
          <w:p w14:paraId="0803FD91"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састанак</w:t>
            </w:r>
          </w:p>
        </w:tc>
        <w:tc>
          <w:tcPr>
            <w:tcW w:w="2339" w:type="dxa"/>
            <w:vAlign w:val="center"/>
          </w:tcPr>
          <w:p w14:paraId="1C235DBF"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Чланови тима ППП</w:t>
            </w:r>
          </w:p>
        </w:tc>
        <w:tc>
          <w:tcPr>
            <w:tcW w:w="2685" w:type="dxa"/>
            <w:vAlign w:val="center"/>
          </w:tcPr>
          <w:p w14:paraId="13D03976"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мај</w:t>
            </w:r>
          </w:p>
        </w:tc>
      </w:tr>
      <w:tr w:rsidR="005F7F4E" w:rsidRPr="00047E10" w14:paraId="66DD6D1E" w14:textId="77777777" w:rsidTr="005F7F4E">
        <w:trPr>
          <w:trHeight w:val="1961"/>
        </w:trPr>
        <w:tc>
          <w:tcPr>
            <w:tcW w:w="2357" w:type="dxa"/>
            <w:vAlign w:val="center"/>
          </w:tcPr>
          <w:p w14:paraId="7ABDE469" w14:textId="39C0F3A6"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lastRenderedPageBreak/>
              <w:t>Састанак свих координатора тимова</w:t>
            </w:r>
          </w:p>
        </w:tc>
        <w:tc>
          <w:tcPr>
            <w:tcW w:w="2339" w:type="dxa"/>
            <w:vAlign w:val="center"/>
          </w:tcPr>
          <w:p w14:paraId="61F08016" w14:textId="1CC0CC42"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Састанак</w:t>
            </w:r>
          </w:p>
        </w:tc>
        <w:tc>
          <w:tcPr>
            <w:tcW w:w="2339" w:type="dxa"/>
            <w:vAlign w:val="center"/>
          </w:tcPr>
          <w:p w14:paraId="4E8F0285"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Директор</w:t>
            </w:r>
          </w:p>
          <w:p w14:paraId="626EB437" w14:textId="402C3A93"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Координатори тимова</w:t>
            </w:r>
          </w:p>
        </w:tc>
        <w:tc>
          <w:tcPr>
            <w:tcW w:w="2685" w:type="dxa"/>
            <w:vAlign w:val="center"/>
          </w:tcPr>
          <w:p w14:paraId="5215A337" w14:textId="77777777"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Октобар 2026</w:t>
            </w:r>
          </w:p>
          <w:p w14:paraId="4C049538" w14:textId="2CDA76F2" w:rsidR="005F7F4E" w:rsidRPr="00047E10" w:rsidRDefault="005F7F4E" w:rsidP="00D62000">
            <w:pPr>
              <w:spacing w:line="360" w:lineRule="auto"/>
              <w:jc w:val="center"/>
              <w:rPr>
                <w:rFonts w:ascii="Times New Roman" w:hAnsi="Times New Roman" w:cs="Times New Roman"/>
                <w:noProof/>
                <w:lang w:val="sr-Cyrl-RS"/>
              </w:rPr>
            </w:pPr>
            <w:r w:rsidRPr="00047E10">
              <w:rPr>
                <w:rFonts w:ascii="Times New Roman" w:hAnsi="Times New Roman" w:cs="Times New Roman"/>
                <w:noProof/>
                <w:lang w:val="sr-Cyrl-RS"/>
              </w:rPr>
              <w:t>Мај 2027</w:t>
            </w:r>
          </w:p>
        </w:tc>
      </w:tr>
    </w:tbl>
    <w:p w14:paraId="783C8202" w14:textId="391DF0A4" w:rsidR="006C08CC" w:rsidRPr="00047E10" w:rsidRDefault="006C08CC" w:rsidP="00D62000">
      <w:pPr>
        <w:spacing w:after="0" w:line="360" w:lineRule="auto"/>
        <w:jc w:val="center"/>
        <w:rPr>
          <w:rFonts w:ascii="Times New Roman" w:hAnsi="Times New Roman" w:cs="Times New Roman"/>
          <w:b/>
          <w:bCs/>
          <w:lang w:val="sr-Cyrl-CS"/>
        </w:rPr>
      </w:pPr>
    </w:p>
    <w:p w14:paraId="4CA5A4E9" w14:textId="77777777" w:rsidR="006779E3" w:rsidRPr="00D1400B" w:rsidRDefault="006779E3" w:rsidP="00D62000">
      <w:pPr>
        <w:spacing w:after="0" w:line="360" w:lineRule="auto"/>
        <w:jc w:val="center"/>
        <w:rPr>
          <w:rFonts w:ascii="Times New Roman" w:hAnsi="Times New Roman" w:cs="Times New Roman"/>
          <w:b/>
          <w:bCs/>
          <w:sz w:val="28"/>
          <w:szCs w:val="28"/>
          <w:lang w:val="sr-Cyrl-CS"/>
        </w:rPr>
      </w:pPr>
    </w:p>
    <w:p w14:paraId="287F0E6E" w14:textId="2DFDA02D" w:rsidR="00AE5838" w:rsidRPr="00D1400B" w:rsidRDefault="00DC2DE8" w:rsidP="00D62000">
      <w:pPr>
        <w:pStyle w:val="Heading2"/>
        <w:spacing w:line="360" w:lineRule="auto"/>
        <w:ind w:left="0" w:right="0"/>
        <w:jc w:val="center"/>
        <w:rPr>
          <w:sz w:val="28"/>
          <w:szCs w:val="28"/>
        </w:rPr>
      </w:pPr>
      <w:bookmarkStart w:id="84" w:name="_Toc239334083"/>
      <w:r w:rsidRPr="00D1400B">
        <w:rPr>
          <w:sz w:val="28"/>
          <w:szCs w:val="28"/>
        </w:rPr>
        <w:t>1</w:t>
      </w:r>
      <w:r w:rsidR="00966302" w:rsidRPr="00D1400B">
        <w:rPr>
          <w:sz w:val="28"/>
          <w:szCs w:val="28"/>
          <w:lang w:val="sr-Cyrl-RS"/>
        </w:rPr>
        <w:t>2</w:t>
      </w:r>
      <w:r w:rsidR="0064499B" w:rsidRPr="00D1400B">
        <w:rPr>
          <w:sz w:val="28"/>
          <w:szCs w:val="28"/>
        </w:rPr>
        <w:t>.9.</w:t>
      </w:r>
      <w:r w:rsidRPr="00D1400B">
        <w:rPr>
          <w:sz w:val="28"/>
          <w:szCs w:val="28"/>
        </w:rPr>
        <w:t xml:space="preserve"> </w:t>
      </w:r>
      <w:r w:rsidR="005F7F4E" w:rsidRPr="00D1400B">
        <w:rPr>
          <w:sz w:val="28"/>
          <w:szCs w:val="28"/>
        </w:rPr>
        <w:t>План рада тима за стручно усавршавање</w:t>
      </w:r>
      <w:bookmarkEnd w:id="84"/>
    </w:p>
    <w:p w14:paraId="3C89E035" w14:textId="77777777" w:rsidR="00CB5887" w:rsidRPr="00047E10" w:rsidRDefault="00CB5887" w:rsidP="00D62000">
      <w:pPr>
        <w:spacing w:after="0" w:line="360" w:lineRule="auto"/>
        <w:rPr>
          <w:rFonts w:ascii="Times New Roman" w:hAnsi="Times New Roman" w:cs="Times New Roman"/>
          <w:sz w:val="24"/>
          <w:szCs w:val="24"/>
          <w:lang w:val="sr-Cyrl-RS"/>
        </w:rPr>
      </w:pPr>
    </w:p>
    <w:p w14:paraId="4C552949" w14:textId="77777777" w:rsidR="00CB5887" w:rsidRPr="00047E10" w:rsidRDefault="00CB5887" w:rsidP="00D62000">
      <w:pPr>
        <w:spacing w:after="0" w:line="360" w:lineRule="auto"/>
        <w:contextualSpacing/>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Чланови тима за стручно усавршавање:</w:t>
      </w:r>
    </w:p>
    <w:p w14:paraId="7A1DB580" w14:textId="77777777" w:rsidR="00CB5887" w:rsidRPr="00232953" w:rsidRDefault="00CB5887" w:rsidP="00D62000">
      <w:pPr>
        <w:spacing w:after="0" w:line="360" w:lineRule="auto"/>
        <w:contextualSpacing/>
        <w:jc w:val="both"/>
        <w:rPr>
          <w:rFonts w:ascii="Times New Roman" w:eastAsia="SimSun" w:hAnsi="Times New Roman" w:cs="Times New Roman"/>
          <w:b/>
          <w:bCs/>
          <w:sz w:val="24"/>
          <w:szCs w:val="24"/>
          <w:lang w:val="sr-Cyrl-CS"/>
        </w:rPr>
      </w:pPr>
    </w:p>
    <w:p w14:paraId="60C8E37D" w14:textId="54BF6183" w:rsidR="00CB5887" w:rsidRPr="00232953" w:rsidRDefault="00CB5887" w:rsidP="00673265">
      <w:pPr>
        <w:numPr>
          <w:ilvl w:val="0"/>
          <w:numId w:val="36"/>
        </w:numPr>
        <w:spacing w:after="0" w:line="360" w:lineRule="auto"/>
        <w:ind w:left="0"/>
        <w:contextualSpacing/>
        <w:jc w:val="both"/>
        <w:rPr>
          <w:rFonts w:ascii="Times New Roman" w:eastAsia="SimSun" w:hAnsi="Times New Roman" w:cs="Times New Roman"/>
          <w:b/>
          <w:bCs/>
          <w:sz w:val="24"/>
          <w:szCs w:val="24"/>
          <w:lang w:val="sr-Cyrl-CS"/>
        </w:rPr>
      </w:pPr>
      <w:r w:rsidRPr="00232953">
        <w:rPr>
          <w:rFonts w:ascii="Times New Roman" w:eastAsia="SimSun" w:hAnsi="Times New Roman" w:cs="Times New Roman"/>
          <w:b/>
          <w:bCs/>
          <w:sz w:val="24"/>
          <w:szCs w:val="24"/>
          <w:lang w:val="sr-Cyrl-CS"/>
        </w:rPr>
        <w:t>Анкица Вукојичић-васпитач</w:t>
      </w:r>
      <w:r w:rsidR="003102CB">
        <w:rPr>
          <w:rFonts w:ascii="Times New Roman" w:eastAsia="SimSun" w:hAnsi="Times New Roman" w:cs="Times New Roman"/>
          <w:b/>
          <w:bCs/>
          <w:sz w:val="24"/>
          <w:szCs w:val="24"/>
          <w:lang w:val="sr-Cyrl-CS"/>
        </w:rPr>
        <w:t>, координатор тима</w:t>
      </w:r>
    </w:p>
    <w:p w14:paraId="15CC1325" w14:textId="77777777" w:rsidR="00CB5887" w:rsidRPr="00047E10" w:rsidRDefault="00CB5887" w:rsidP="00673265">
      <w:pPr>
        <w:numPr>
          <w:ilvl w:val="0"/>
          <w:numId w:val="36"/>
        </w:numPr>
        <w:spacing w:after="0" w:line="360" w:lineRule="auto"/>
        <w:ind w:left="0"/>
        <w:contextualSpacing/>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Ружица Пејовић-васпитач</w:t>
      </w:r>
    </w:p>
    <w:p w14:paraId="51073906" w14:textId="77777777" w:rsidR="00CB5887" w:rsidRPr="00047E10" w:rsidRDefault="00CB5887" w:rsidP="00673265">
      <w:pPr>
        <w:numPr>
          <w:ilvl w:val="0"/>
          <w:numId w:val="36"/>
        </w:numPr>
        <w:spacing w:after="0" w:line="360" w:lineRule="auto"/>
        <w:ind w:left="0"/>
        <w:contextualSpacing/>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Јасмина Тошић-васпитач</w:t>
      </w:r>
    </w:p>
    <w:p w14:paraId="1D237911" w14:textId="77777777" w:rsidR="00CB5887" w:rsidRPr="00047E10" w:rsidRDefault="00CB5887" w:rsidP="00673265">
      <w:pPr>
        <w:numPr>
          <w:ilvl w:val="0"/>
          <w:numId w:val="36"/>
        </w:numPr>
        <w:spacing w:after="0" w:line="360" w:lineRule="auto"/>
        <w:ind w:left="0"/>
        <w:contextualSpacing/>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Сања Илић-васпитач</w:t>
      </w:r>
    </w:p>
    <w:p w14:paraId="0EA574E6" w14:textId="4789F1B5" w:rsidR="00CB5887" w:rsidRPr="00232953" w:rsidRDefault="00CB5887" w:rsidP="00232953">
      <w:pPr>
        <w:numPr>
          <w:ilvl w:val="0"/>
          <w:numId w:val="36"/>
        </w:numPr>
        <w:spacing w:after="0" w:line="360" w:lineRule="auto"/>
        <w:ind w:left="0"/>
        <w:contextualSpacing/>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Данијела Петровић-медицинска сестра васпитач</w:t>
      </w:r>
    </w:p>
    <w:p w14:paraId="7C8257B8" w14:textId="77777777" w:rsidR="00CB5887" w:rsidRPr="00047E10" w:rsidRDefault="00CB5887" w:rsidP="00673265">
      <w:pPr>
        <w:numPr>
          <w:ilvl w:val="0"/>
          <w:numId w:val="36"/>
        </w:numPr>
        <w:spacing w:after="0" w:line="360" w:lineRule="auto"/>
        <w:ind w:left="0"/>
        <w:contextualSpacing/>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Слађана Тодоровић-васпитач</w:t>
      </w:r>
    </w:p>
    <w:p w14:paraId="2F6C2894" w14:textId="77777777" w:rsidR="00CB5887" w:rsidRPr="00047E10" w:rsidRDefault="00CB5887" w:rsidP="00673265">
      <w:pPr>
        <w:numPr>
          <w:ilvl w:val="0"/>
          <w:numId w:val="36"/>
        </w:numPr>
        <w:spacing w:after="0" w:line="360" w:lineRule="auto"/>
        <w:ind w:left="0"/>
        <w:contextualSpacing/>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Мирјана Мутавџић-васпитач</w:t>
      </w:r>
    </w:p>
    <w:p w14:paraId="31C69B8C" w14:textId="77777777" w:rsidR="00232953" w:rsidRDefault="00CB5887" w:rsidP="00D62000">
      <w:pPr>
        <w:numPr>
          <w:ilvl w:val="0"/>
          <w:numId w:val="36"/>
        </w:numPr>
        <w:spacing w:after="0" w:line="360" w:lineRule="auto"/>
        <w:ind w:left="0"/>
        <w:contextualSpacing/>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Сања Алексић</w:t>
      </w:r>
    </w:p>
    <w:p w14:paraId="14A91E06" w14:textId="16C9EA4A" w:rsidR="00CB5887" w:rsidRPr="00232953" w:rsidRDefault="00CB5887" w:rsidP="00D62000">
      <w:pPr>
        <w:numPr>
          <w:ilvl w:val="0"/>
          <w:numId w:val="36"/>
        </w:numPr>
        <w:spacing w:after="0" w:line="360" w:lineRule="auto"/>
        <w:ind w:left="0"/>
        <w:contextualSpacing/>
        <w:jc w:val="both"/>
        <w:rPr>
          <w:rFonts w:ascii="Times New Roman" w:eastAsia="SimSun" w:hAnsi="Times New Roman" w:cs="Times New Roman"/>
          <w:sz w:val="24"/>
          <w:szCs w:val="24"/>
          <w:lang w:val="sr-Cyrl-CS"/>
        </w:rPr>
      </w:pPr>
      <w:r w:rsidRPr="00232953">
        <w:rPr>
          <w:rFonts w:ascii="Times New Roman" w:eastAsia="SimSun" w:hAnsi="Times New Roman" w:cs="Times New Roman"/>
          <w:sz w:val="24"/>
          <w:szCs w:val="24"/>
          <w:lang w:val="sr-Cyrl-CS"/>
        </w:rPr>
        <w:t>Радослав Пејовић-васпитач</w:t>
      </w:r>
    </w:p>
    <w:p w14:paraId="36F176D1" w14:textId="4ABCE06F" w:rsidR="00CB5887" w:rsidRDefault="00CB5887" w:rsidP="00673265">
      <w:pPr>
        <w:numPr>
          <w:ilvl w:val="0"/>
          <w:numId w:val="36"/>
        </w:numPr>
        <w:spacing w:after="0" w:line="360" w:lineRule="auto"/>
        <w:ind w:left="0"/>
        <w:contextualSpacing/>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Биљана Стринковић-васпитач</w:t>
      </w:r>
    </w:p>
    <w:p w14:paraId="4AFADBA3" w14:textId="3F4DF1BB" w:rsidR="00865CD4" w:rsidRPr="00047E10" w:rsidRDefault="00865CD4" w:rsidP="00673265">
      <w:pPr>
        <w:numPr>
          <w:ilvl w:val="0"/>
          <w:numId w:val="36"/>
        </w:numPr>
        <w:spacing w:after="0" w:line="360" w:lineRule="auto"/>
        <w:ind w:left="0"/>
        <w:contextualSpacing/>
        <w:rPr>
          <w:rFonts w:ascii="Times New Roman" w:eastAsia="SimSun" w:hAnsi="Times New Roman" w:cs="Times New Roman"/>
          <w:sz w:val="24"/>
          <w:szCs w:val="24"/>
          <w:lang w:val="sr-Cyrl-CS"/>
        </w:rPr>
      </w:pPr>
      <w:r>
        <w:rPr>
          <w:rFonts w:ascii="Times New Roman" w:eastAsia="SimSun" w:hAnsi="Times New Roman" w:cs="Times New Roman"/>
          <w:sz w:val="24"/>
          <w:szCs w:val="24"/>
          <w:lang w:val="sr-Cyrl-CS"/>
        </w:rPr>
        <w:t>Снежана Матић- васпитач</w:t>
      </w:r>
    </w:p>
    <w:p w14:paraId="6867F0F6" w14:textId="77777777" w:rsidR="00CB5887" w:rsidRPr="00047E10" w:rsidRDefault="00CB5887" w:rsidP="00D62000">
      <w:pPr>
        <w:spacing w:after="0" w:line="360" w:lineRule="auto"/>
        <w:rPr>
          <w:rFonts w:ascii="Times New Roman" w:eastAsia="SimSun" w:hAnsi="Times New Roman" w:cs="Times New Roman"/>
          <w:sz w:val="24"/>
          <w:szCs w:val="24"/>
          <w:lang w:val="ru-RU"/>
        </w:rPr>
      </w:pPr>
    </w:p>
    <w:p w14:paraId="769400AE" w14:textId="77777777" w:rsidR="00CB5887" w:rsidRPr="00047E10" w:rsidRDefault="00CB5887" w:rsidP="00D62000">
      <w:pPr>
        <w:spacing w:after="0" w:line="360" w:lineRule="auto"/>
        <w:rPr>
          <w:rFonts w:ascii="Times New Roman" w:eastAsia="Calibri" w:hAnsi="Times New Roman" w:cs="Times New Roman"/>
          <w:sz w:val="32"/>
          <w:szCs w:val="32"/>
          <w:lang w:val="sr-Cyrl-CS"/>
        </w:rPr>
      </w:pPr>
    </w:p>
    <w:p w14:paraId="26EB01F5" w14:textId="39C8E22E" w:rsidR="00CB5887" w:rsidRPr="00047E10" w:rsidRDefault="00CB5887"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Задатак тима је да води евиденцију о стручном усавршавању васпитача, медицинских сестара васпитача и стручних сарадника, да подједнако укључи све раднике у стручно усавршавање у складу са развојем њихових компетенција, да води евиденцију о присуству на семинарима и стручним скуповима и броју бодова.</w:t>
      </w:r>
    </w:p>
    <w:p w14:paraId="20B6D977" w14:textId="77777777" w:rsidR="00CB5887" w:rsidRPr="00047E10" w:rsidRDefault="00CB5887"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Тим се састаје у току године према потребама у циљу одређивања учесника у планираним семинарима, у циљу писања тромесечних извештаја, а ради праћења оствареног стручног усавршавања васпитног особља установе.</w:t>
      </w:r>
    </w:p>
    <w:p w14:paraId="21C16C52" w14:textId="77777777" w:rsidR="00CB5887" w:rsidRPr="00047E10" w:rsidRDefault="00CB5887"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lastRenderedPageBreak/>
        <w:t xml:space="preserve">        Тим прикупља и обрађује податке личних планова стручног усавршавања у мају месецу и прослеђује их директору установе.</w:t>
      </w:r>
    </w:p>
    <w:p w14:paraId="4C33AB84" w14:textId="2FC2A768" w:rsidR="00933DED" w:rsidRPr="00047E10" w:rsidRDefault="00CB5887" w:rsidP="00D62000">
      <w:pPr>
        <w:shd w:val="clear" w:color="auto" w:fill="FFFFFF"/>
        <w:spacing w:after="0" w:line="360" w:lineRule="auto"/>
        <w:rPr>
          <w:rFonts w:ascii="Times New Roman" w:eastAsia="Times New Roman" w:hAnsi="Times New Roman" w:cs="Times New Roman"/>
          <w:sz w:val="24"/>
          <w:szCs w:val="24"/>
          <w:lang w:val="ru-RU"/>
        </w:rPr>
      </w:pPr>
      <w:r w:rsidRPr="00047E10">
        <w:rPr>
          <w:rFonts w:ascii="Times New Roman" w:eastAsia="Times New Roman" w:hAnsi="Times New Roman" w:cs="Times New Roman"/>
          <w:sz w:val="24"/>
          <w:szCs w:val="24"/>
          <w:lang w:val="ru-RU"/>
        </w:rPr>
        <w:t xml:space="preserve">        </w:t>
      </w:r>
    </w:p>
    <w:p w14:paraId="5ACAB3CA" w14:textId="77777777" w:rsidR="00933DED" w:rsidRPr="00047E10" w:rsidRDefault="00933DED" w:rsidP="00D62000">
      <w:pPr>
        <w:spacing w:after="0" w:line="360" w:lineRule="auto"/>
        <w:jc w:val="center"/>
        <w:rPr>
          <w:rFonts w:ascii="Times New Roman" w:hAnsi="Times New Roman" w:cs="Times New Roman"/>
          <w:sz w:val="24"/>
          <w:szCs w:val="24"/>
          <w:lang w:val="sr-Cyrl-RS"/>
        </w:rPr>
      </w:pPr>
    </w:p>
    <w:p w14:paraId="5B38517E" w14:textId="38EF407C" w:rsidR="00DC2DE8" w:rsidRPr="00047E10" w:rsidRDefault="00DC2DE8" w:rsidP="00D62000">
      <w:pPr>
        <w:spacing w:after="0" w:line="360" w:lineRule="auto"/>
        <w:jc w:val="center"/>
        <w:rPr>
          <w:rFonts w:ascii="Times New Roman" w:hAnsi="Times New Roman" w:cs="Times New Roman"/>
          <w:sz w:val="24"/>
          <w:szCs w:val="24"/>
          <w:lang w:val="sr-Cyrl-RS"/>
        </w:rPr>
      </w:pPr>
      <w:r w:rsidRPr="00047E10">
        <w:rPr>
          <w:rFonts w:ascii="Times New Roman" w:hAnsi="Times New Roman" w:cs="Times New Roman"/>
          <w:sz w:val="24"/>
          <w:szCs w:val="24"/>
          <w:lang w:val="sr-Cyrl-RS"/>
        </w:rPr>
        <w:t>План рада тима за стучно усавршавање за радну 2026/2027 годину табеларно представљен</w:t>
      </w:r>
    </w:p>
    <w:tbl>
      <w:tblPr>
        <w:tblStyle w:val="TableGrid"/>
        <w:tblW w:w="0" w:type="auto"/>
        <w:tblInd w:w="0" w:type="dxa"/>
        <w:tblLook w:val="04A0" w:firstRow="1" w:lastRow="0" w:firstColumn="1" w:lastColumn="0" w:noHBand="0" w:noVBand="1"/>
      </w:tblPr>
      <w:tblGrid>
        <w:gridCol w:w="2115"/>
        <w:gridCol w:w="2463"/>
        <w:gridCol w:w="2036"/>
        <w:gridCol w:w="2736"/>
      </w:tblGrid>
      <w:tr w:rsidR="00067691" w:rsidRPr="00047E10" w14:paraId="3A4DF9FB" w14:textId="77777777" w:rsidTr="00AE3CD7">
        <w:trPr>
          <w:trHeight w:val="800"/>
        </w:trPr>
        <w:tc>
          <w:tcPr>
            <w:tcW w:w="2115" w:type="dxa"/>
          </w:tcPr>
          <w:p w14:paraId="692F3CA0" w14:textId="77777777" w:rsidR="00067691" w:rsidRPr="00047E10" w:rsidRDefault="00067691" w:rsidP="00D62000">
            <w:pPr>
              <w:spacing w:line="360" w:lineRule="auto"/>
              <w:rPr>
                <w:rFonts w:ascii="Times New Roman" w:hAnsi="Times New Roman"/>
                <w:lang w:val="sr-Cyrl-RS"/>
              </w:rPr>
            </w:pPr>
          </w:p>
          <w:p w14:paraId="5435AC54"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Активност</w:t>
            </w:r>
          </w:p>
        </w:tc>
        <w:tc>
          <w:tcPr>
            <w:tcW w:w="2463" w:type="dxa"/>
          </w:tcPr>
          <w:p w14:paraId="2A20E311" w14:textId="77777777" w:rsidR="00067691" w:rsidRPr="00047E10" w:rsidRDefault="00067691" w:rsidP="00D62000">
            <w:pPr>
              <w:spacing w:line="360" w:lineRule="auto"/>
              <w:rPr>
                <w:rFonts w:ascii="Times New Roman" w:hAnsi="Times New Roman"/>
              </w:rPr>
            </w:pPr>
          </w:p>
          <w:p w14:paraId="4AB3C0C4"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Носиоци активности</w:t>
            </w:r>
          </w:p>
        </w:tc>
        <w:tc>
          <w:tcPr>
            <w:tcW w:w="2036" w:type="dxa"/>
          </w:tcPr>
          <w:p w14:paraId="6CF704E1" w14:textId="77777777" w:rsidR="00067691" w:rsidRPr="00047E10" w:rsidRDefault="00067691" w:rsidP="00D62000">
            <w:pPr>
              <w:spacing w:line="360" w:lineRule="auto"/>
              <w:rPr>
                <w:rFonts w:ascii="Times New Roman" w:hAnsi="Times New Roman"/>
              </w:rPr>
            </w:pPr>
          </w:p>
          <w:p w14:paraId="5B83183C"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Време реализације</w:t>
            </w:r>
          </w:p>
        </w:tc>
        <w:tc>
          <w:tcPr>
            <w:tcW w:w="2736" w:type="dxa"/>
          </w:tcPr>
          <w:p w14:paraId="4F45903C" w14:textId="77777777" w:rsidR="00067691" w:rsidRPr="00047E10" w:rsidRDefault="00067691" w:rsidP="00D62000">
            <w:pPr>
              <w:spacing w:line="360" w:lineRule="auto"/>
              <w:rPr>
                <w:rFonts w:ascii="Times New Roman" w:hAnsi="Times New Roman"/>
              </w:rPr>
            </w:pPr>
          </w:p>
          <w:p w14:paraId="3ABB30DA"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Евалуација</w:t>
            </w:r>
          </w:p>
        </w:tc>
      </w:tr>
      <w:tr w:rsidR="00067691" w:rsidRPr="00047E10" w14:paraId="41DE2FCE" w14:textId="77777777" w:rsidTr="00AE3CD7">
        <w:trPr>
          <w:trHeight w:val="3311"/>
        </w:trPr>
        <w:tc>
          <w:tcPr>
            <w:tcW w:w="2115" w:type="dxa"/>
          </w:tcPr>
          <w:p w14:paraId="5C7BE368"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-Подела задужења</w:t>
            </w:r>
          </w:p>
          <w:p w14:paraId="17CFE2BA"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Члановима тима</w:t>
            </w:r>
          </w:p>
          <w:p w14:paraId="1D39BA29" w14:textId="77777777" w:rsidR="00067691" w:rsidRPr="00047E10" w:rsidRDefault="00067691" w:rsidP="00D62000">
            <w:pPr>
              <w:spacing w:line="360" w:lineRule="auto"/>
              <w:rPr>
                <w:rFonts w:ascii="Times New Roman" w:hAnsi="Times New Roman"/>
                <w:lang w:val="sr-Cyrl-RS"/>
              </w:rPr>
            </w:pPr>
          </w:p>
          <w:p w14:paraId="4AA78066"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 xml:space="preserve"> </w:t>
            </w:r>
          </w:p>
          <w:p w14:paraId="16F5AA2A" w14:textId="77777777" w:rsidR="00067691" w:rsidRPr="00047E10" w:rsidRDefault="00067691" w:rsidP="00D62000">
            <w:pPr>
              <w:spacing w:line="360" w:lineRule="auto"/>
              <w:rPr>
                <w:rFonts w:ascii="Times New Roman" w:hAnsi="Times New Roman"/>
                <w:lang w:val="sr-Cyrl-RS"/>
              </w:rPr>
            </w:pPr>
          </w:p>
          <w:p w14:paraId="698DD051"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-Анализа потреба установе за стручним усавршавањем на основу резултата самовредновања и праћења праксе</w:t>
            </w:r>
          </w:p>
        </w:tc>
        <w:tc>
          <w:tcPr>
            <w:tcW w:w="2463" w:type="dxa"/>
          </w:tcPr>
          <w:p w14:paraId="007DA313" w14:textId="77777777" w:rsidR="00067691" w:rsidRPr="00047E10" w:rsidRDefault="00067691" w:rsidP="00D62000">
            <w:pPr>
              <w:spacing w:line="360" w:lineRule="auto"/>
              <w:rPr>
                <w:rFonts w:ascii="Times New Roman" w:hAnsi="Times New Roman"/>
              </w:rPr>
            </w:pPr>
          </w:p>
          <w:p w14:paraId="6EE5B5BD" w14:textId="77777777" w:rsidR="00067691" w:rsidRPr="00047E10" w:rsidRDefault="00067691" w:rsidP="00D62000">
            <w:pPr>
              <w:spacing w:line="360" w:lineRule="auto"/>
              <w:rPr>
                <w:rFonts w:ascii="Times New Roman" w:hAnsi="Times New Roman"/>
              </w:rPr>
            </w:pPr>
          </w:p>
          <w:p w14:paraId="7D7A0972" w14:textId="77777777" w:rsidR="00067691" w:rsidRPr="00047E10" w:rsidRDefault="00067691" w:rsidP="00D62000">
            <w:pPr>
              <w:spacing w:line="360" w:lineRule="auto"/>
              <w:rPr>
                <w:rFonts w:ascii="Times New Roman" w:hAnsi="Times New Roman"/>
              </w:rPr>
            </w:pPr>
          </w:p>
          <w:p w14:paraId="4DC95479" w14:textId="77777777" w:rsidR="00067691" w:rsidRPr="00047E10" w:rsidRDefault="00067691" w:rsidP="00D62000">
            <w:pPr>
              <w:spacing w:line="360" w:lineRule="auto"/>
              <w:rPr>
                <w:rFonts w:ascii="Times New Roman" w:hAnsi="Times New Roman"/>
              </w:rPr>
            </w:pPr>
          </w:p>
          <w:p w14:paraId="3FBA7BC0"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Тим за стручно усавршавање</w:t>
            </w:r>
          </w:p>
        </w:tc>
        <w:tc>
          <w:tcPr>
            <w:tcW w:w="2036" w:type="dxa"/>
          </w:tcPr>
          <w:p w14:paraId="702A4DC3" w14:textId="77777777" w:rsidR="00067691" w:rsidRPr="00047E10" w:rsidRDefault="00067691" w:rsidP="00D62000">
            <w:pPr>
              <w:spacing w:line="360" w:lineRule="auto"/>
              <w:rPr>
                <w:rFonts w:ascii="Times New Roman" w:hAnsi="Times New Roman"/>
              </w:rPr>
            </w:pPr>
          </w:p>
          <w:p w14:paraId="21F629F4" w14:textId="77777777" w:rsidR="00067691" w:rsidRPr="00047E10" w:rsidRDefault="00067691" w:rsidP="00D62000">
            <w:pPr>
              <w:spacing w:line="360" w:lineRule="auto"/>
              <w:rPr>
                <w:rFonts w:ascii="Times New Roman" w:hAnsi="Times New Roman"/>
              </w:rPr>
            </w:pPr>
          </w:p>
          <w:p w14:paraId="7BB42FB5" w14:textId="77777777" w:rsidR="00067691" w:rsidRPr="00047E10" w:rsidRDefault="00067691" w:rsidP="00D62000">
            <w:pPr>
              <w:spacing w:line="360" w:lineRule="auto"/>
              <w:rPr>
                <w:rFonts w:ascii="Times New Roman" w:hAnsi="Times New Roman"/>
              </w:rPr>
            </w:pPr>
          </w:p>
          <w:p w14:paraId="4A972A30" w14:textId="77777777" w:rsidR="00067691" w:rsidRPr="00047E10" w:rsidRDefault="00067691" w:rsidP="00D62000">
            <w:pPr>
              <w:spacing w:line="360" w:lineRule="auto"/>
              <w:rPr>
                <w:rFonts w:ascii="Times New Roman" w:hAnsi="Times New Roman"/>
              </w:rPr>
            </w:pPr>
          </w:p>
          <w:p w14:paraId="243A61F5"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Септембар</w:t>
            </w:r>
          </w:p>
        </w:tc>
        <w:tc>
          <w:tcPr>
            <w:tcW w:w="2736" w:type="dxa"/>
          </w:tcPr>
          <w:p w14:paraId="6ECCCAC5"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Записник тима са подељеним задужењима,план стручног усавршавања</w:t>
            </w:r>
          </w:p>
          <w:p w14:paraId="418BCE71" w14:textId="77777777" w:rsidR="00067691" w:rsidRPr="00047E10" w:rsidRDefault="00067691" w:rsidP="00D62000">
            <w:pPr>
              <w:spacing w:line="360" w:lineRule="auto"/>
              <w:rPr>
                <w:rFonts w:ascii="Times New Roman" w:hAnsi="Times New Roman"/>
                <w:lang w:val="sr-Cyrl-RS"/>
              </w:rPr>
            </w:pPr>
          </w:p>
          <w:p w14:paraId="2B7BAE07" w14:textId="77777777" w:rsidR="00067691" w:rsidRPr="00047E10" w:rsidRDefault="00067691" w:rsidP="00D62000">
            <w:pPr>
              <w:spacing w:line="360" w:lineRule="auto"/>
              <w:rPr>
                <w:rFonts w:ascii="Times New Roman" w:hAnsi="Times New Roman"/>
                <w:lang w:val="sr-Cyrl-RS"/>
              </w:rPr>
            </w:pPr>
          </w:p>
          <w:p w14:paraId="42D00860" w14:textId="77777777" w:rsidR="00067691" w:rsidRPr="00047E10" w:rsidRDefault="00067691" w:rsidP="00D62000">
            <w:pPr>
              <w:spacing w:line="360" w:lineRule="auto"/>
              <w:rPr>
                <w:rFonts w:ascii="Times New Roman" w:hAnsi="Times New Roman"/>
              </w:rPr>
            </w:pPr>
            <w:r w:rsidRPr="00047E10">
              <w:rPr>
                <w:rFonts w:ascii="Times New Roman" w:hAnsi="Times New Roman"/>
                <w:lang w:val="sr-Cyrl-RS"/>
              </w:rPr>
              <w:t>Записник тим</w:t>
            </w:r>
            <w:r w:rsidRPr="00047E10">
              <w:rPr>
                <w:rFonts w:ascii="Times New Roman" w:hAnsi="Times New Roman"/>
              </w:rPr>
              <w:t>a</w:t>
            </w:r>
          </w:p>
        </w:tc>
      </w:tr>
      <w:tr w:rsidR="00067691" w:rsidRPr="00047E10" w14:paraId="0D15FE70" w14:textId="77777777" w:rsidTr="00AE3CD7">
        <w:trPr>
          <w:trHeight w:val="2861"/>
        </w:trPr>
        <w:tc>
          <w:tcPr>
            <w:tcW w:w="2115" w:type="dxa"/>
          </w:tcPr>
          <w:p w14:paraId="03DCBF04"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-Праћење и евидентирање</w:t>
            </w:r>
          </w:p>
          <w:p w14:paraId="4698B360"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интерног и екстерног стручног усавршавања запослених</w:t>
            </w:r>
          </w:p>
        </w:tc>
        <w:tc>
          <w:tcPr>
            <w:tcW w:w="2463" w:type="dxa"/>
          </w:tcPr>
          <w:p w14:paraId="6B26492E" w14:textId="77777777" w:rsidR="00067691" w:rsidRPr="00047E10" w:rsidRDefault="00067691" w:rsidP="00D62000">
            <w:pPr>
              <w:spacing w:line="360" w:lineRule="auto"/>
              <w:rPr>
                <w:rFonts w:ascii="Times New Roman" w:hAnsi="Times New Roman"/>
              </w:rPr>
            </w:pPr>
          </w:p>
          <w:p w14:paraId="36D26BB6" w14:textId="77777777" w:rsidR="00067691" w:rsidRPr="00047E10" w:rsidRDefault="00067691" w:rsidP="00D62000">
            <w:pPr>
              <w:spacing w:line="360" w:lineRule="auto"/>
              <w:rPr>
                <w:rFonts w:ascii="Times New Roman" w:hAnsi="Times New Roman"/>
              </w:rPr>
            </w:pPr>
          </w:p>
          <w:p w14:paraId="417B04A7"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Тим за стручно усавршавање</w:t>
            </w:r>
          </w:p>
        </w:tc>
        <w:tc>
          <w:tcPr>
            <w:tcW w:w="2036" w:type="dxa"/>
          </w:tcPr>
          <w:p w14:paraId="276E44D9" w14:textId="77777777" w:rsidR="00067691" w:rsidRPr="00047E10" w:rsidRDefault="00067691" w:rsidP="00D62000">
            <w:pPr>
              <w:spacing w:line="360" w:lineRule="auto"/>
              <w:rPr>
                <w:rFonts w:ascii="Times New Roman" w:hAnsi="Times New Roman"/>
              </w:rPr>
            </w:pPr>
          </w:p>
          <w:p w14:paraId="4C540BED" w14:textId="77777777" w:rsidR="00067691" w:rsidRPr="00047E10" w:rsidRDefault="00067691" w:rsidP="00D62000">
            <w:pPr>
              <w:spacing w:line="360" w:lineRule="auto"/>
              <w:rPr>
                <w:rFonts w:ascii="Times New Roman" w:hAnsi="Times New Roman"/>
              </w:rPr>
            </w:pPr>
          </w:p>
          <w:p w14:paraId="4F5A6DCC" w14:textId="77777777" w:rsidR="00067691" w:rsidRPr="00047E10" w:rsidRDefault="00067691" w:rsidP="00D62000">
            <w:pPr>
              <w:spacing w:line="360" w:lineRule="auto"/>
              <w:rPr>
                <w:rFonts w:ascii="Times New Roman" w:hAnsi="Times New Roman"/>
              </w:rPr>
            </w:pPr>
          </w:p>
          <w:p w14:paraId="5B32F7C2"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Током школске године на посебно организованим састанцима тима</w:t>
            </w:r>
          </w:p>
          <w:p w14:paraId="4D57C6B6"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(по потреби)</w:t>
            </w:r>
          </w:p>
        </w:tc>
        <w:tc>
          <w:tcPr>
            <w:tcW w:w="2736" w:type="dxa"/>
          </w:tcPr>
          <w:p w14:paraId="3B6F09E9" w14:textId="77777777" w:rsidR="00067691" w:rsidRPr="00047E10" w:rsidRDefault="00067691" w:rsidP="00D62000">
            <w:pPr>
              <w:spacing w:line="360" w:lineRule="auto"/>
              <w:rPr>
                <w:rFonts w:ascii="Times New Roman" w:hAnsi="Times New Roman"/>
                <w:lang w:val="sr-Cyrl-RS"/>
              </w:rPr>
            </w:pPr>
          </w:p>
          <w:p w14:paraId="2DDC08A9" w14:textId="77777777" w:rsidR="00067691" w:rsidRPr="00047E10" w:rsidRDefault="00067691" w:rsidP="00D62000">
            <w:pPr>
              <w:spacing w:line="360" w:lineRule="auto"/>
              <w:rPr>
                <w:rFonts w:ascii="Times New Roman" w:hAnsi="Times New Roman"/>
                <w:lang w:val="sr-Cyrl-RS"/>
              </w:rPr>
            </w:pPr>
          </w:p>
          <w:p w14:paraId="6D450D24"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Евиденције о присуству,бодови,лични портфолији</w:t>
            </w:r>
          </w:p>
        </w:tc>
      </w:tr>
      <w:tr w:rsidR="00067691" w:rsidRPr="00047E10" w14:paraId="07BC4D11" w14:textId="77777777" w:rsidTr="00AE3CD7">
        <w:trPr>
          <w:trHeight w:val="2753"/>
        </w:trPr>
        <w:tc>
          <w:tcPr>
            <w:tcW w:w="2115" w:type="dxa"/>
          </w:tcPr>
          <w:p w14:paraId="1FCED8F2"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lastRenderedPageBreak/>
              <w:t>-Организација и подршка хоризонталној размени и приказима примера добре праксе(угледне активности)</w:t>
            </w:r>
          </w:p>
        </w:tc>
        <w:tc>
          <w:tcPr>
            <w:tcW w:w="2463" w:type="dxa"/>
          </w:tcPr>
          <w:p w14:paraId="5D656F9D" w14:textId="77777777" w:rsidR="00067691" w:rsidRPr="00047E10" w:rsidRDefault="00067691" w:rsidP="00D62000">
            <w:pPr>
              <w:spacing w:line="360" w:lineRule="auto"/>
              <w:rPr>
                <w:rFonts w:ascii="Times New Roman" w:hAnsi="Times New Roman"/>
              </w:rPr>
            </w:pPr>
          </w:p>
          <w:p w14:paraId="1777C09D" w14:textId="77777777" w:rsidR="00067691" w:rsidRPr="00047E10" w:rsidRDefault="00067691" w:rsidP="00D62000">
            <w:pPr>
              <w:spacing w:line="360" w:lineRule="auto"/>
              <w:rPr>
                <w:rFonts w:ascii="Times New Roman" w:hAnsi="Times New Roman"/>
              </w:rPr>
            </w:pPr>
          </w:p>
          <w:p w14:paraId="6825140F"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Тим за стручно усавршавање,стручни сарадници</w:t>
            </w:r>
          </w:p>
        </w:tc>
        <w:tc>
          <w:tcPr>
            <w:tcW w:w="2036" w:type="dxa"/>
          </w:tcPr>
          <w:p w14:paraId="717F7929" w14:textId="77777777" w:rsidR="00067691" w:rsidRPr="00047E10" w:rsidRDefault="00067691" w:rsidP="00D62000">
            <w:pPr>
              <w:spacing w:line="360" w:lineRule="auto"/>
              <w:rPr>
                <w:rFonts w:ascii="Times New Roman" w:hAnsi="Times New Roman"/>
              </w:rPr>
            </w:pPr>
          </w:p>
          <w:p w14:paraId="42580172" w14:textId="77777777" w:rsidR="00067691" w:rsidRPr="00047E10" w:rsidRDefault="00067691" w:rsidP="00D62000">
            <w:pPr>
              <w:spacing w:line="360" w:lineRule="auto"/>
              <w:rPr>
                <w:rFonts w:ascii="Times New Roman" w:hAnsi="Times New Roman"/>
              </w:rPr>
            </w:pPr>
          </w:p>
          <w:p w14:paraId="453C4D74"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Децембар</w:t>
            </w:r>
          </w:p>
          <w:p w14:paraId="35742938"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Фебруар</w:t>
            </w:r>
          </w:p>
        </w:tc>
        <w:tc>
          <w:tcPr>
            <w:tcW w:w="2736" w:type="dxa"/>
          </w:tcPr>
          <w:p w14:paraId="445E0729" w14:textId="77777777" w:rsidR="00067691" w:rsidRPr="00047E10" w:rsidRDefault="00067691" w:rsidP="00D62000">
            <w:pPr>
              <w:spacing w:line="360" w:lineRule="auto"/>
              <w:rPr>
                <w:rFonts w:ascii="Times New Roman" w:hAnsi="Times New Roman"/>
              </w:rPr>
            </w:pPr>
          </w:p>
          <w:p w14:paraId="6645841D" w14:textId="77777777" w:rsidR="00067691" w:rsidRPr="00047E10" w:rsidRDefault="00067691" w:rsidP="00D62000">
            <w:pPr>
              <w:spacing w:line="360" w:lineRule="auto"/>
              <w:rPr>
                <w:rFonts w:ascii="Times New Roman" w:hAnsi="Times New Roman"/>
              </w:rPr>
            </w:pPr>
          </w:p>
          <w:p w14:paraId="13EA2CAC"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Записници,фотографије,</w:t>
            </w:r>
          </w:p>
          <w:p w14:paraId="19C077B0"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презентације,годишњи план рада</w:t>
            </w:r>
          </w:p>
        </w:tc>
      </w:tr>
      <w:tr w:rsidR="00067691" w:rsidRPr="00047E10" w14:paraId="77FCCDE7" w14:textId="77777777" w:rsidTr="00AE3CD7">
        <w:trPr>
          <w:trHeight w:val="2654"/>
        </w:trPr>
        <w:tc>
          <w:tcPr>
            <w:tcW w:w="2115" w:type="dxa"/>
          </w:tcPr>
          <w:p w14:paraId="5DE54C82"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-Праћење,</w:t>
            </w:r>
          </w:p>
          <w:p w14:paraId="40B4EE12"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 xml:space="preserve">Координација и евидентирање </w:t>
            </w:r>
          </w:p>
          <w:p w14:paraId="781DF004"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радионица,</w:t>
            </w:r>
          </w:p>
          <w:p w14:paraId="2F8DD499"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стручних актива,</w:t>
            </w:r>
          </w:p>
          <w:p w14:paraId="6F21B0E5"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већа и других облика стручног</w:t>
            </w:r>
          </w:p>
          <w:p w14:paraId="7A8C2DAF"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усавршавања у складу са потребама установе</w:t>
            </w:r>
          </w:p>
          <w:p w14:paraId="6EC19360" w14:textId="77777777" w:rsidR="00067691" w:rsidRPr="00047E10" w:rsidRDefault="00067691" w:rsidP="00D62000">
            <w:pPr>
              <w:spacing w:line="360" w:lineRule="auto"/>
              <w:rPr>
                <w:rFonts w:ascii="Times New Roman" w:hAnsi="Times New Roman"/>
                <w:lang w:val="sr-Cyrl-RS"/>
              </w:rPr>
            </w:pPr>
          </w:p>
        </w:tc>
        <w:tc>
          <w:tcPr>
            <w:tcW w:w="2463" w:type="dxa"/>
          </w:tcPr>
          <w:p w14:paraId="133FAD02" w14:textId="77777777" w:rsidR="00067691" w:rsidRPr="00047E10" w:rsidRDefault="00067691" w:rsidP="00D62000">
            <w:pPr>
              <w:spacing w:line="360" w:lineRule="auto"/>
              <w:rPr>
                <w:rFonts w:ascii="Times New Roman" w:hAnsi="Times New Roman"/>
              </w:rPr>
            </w:pPr>
          </w:p>
          <w:p w14:paraId="0CDCE532" w14:textId="77777777" w:rsidR="00067691" w:rsidRPr="00047E10" w:rsidRDefault="00067691" w:rsidP="00D62000">
            <w:pPr>
              <w:spacing w:line="360" w:lineRule="auto"/>
              <w:rPr>
                <w:rFonts w:ascii="Times New Roman" w:hAnsi="Times New Roman"/>
              </w:rPr>
            </w:pPr>
          </w:p>
          <w:p w14:paraId="11515CE0" w14:textId="77777777" w:rsidR="00067691" w:rsidRPr="00047E10" w:rsidRDefault="00067691" w:rsidP="00D62000">
            <w:pPr>
              <w:spacing w:line="360" w:lineRule="auto"/>
              <w:rPr>
                <w:rFonts w:ascii="Times New Roman" w:hAnsi="Times New Roman"/>
              </w:rPr>
            </w:pPr>
          </w:p>
          <w:p w14:paraId="7964A934" w14:textId="77777777" w:rsidR="00067691" w:rsidRPr="00047E10" w:rsidRDefault="00067691" w:rsidP="00D62000">
            <w:pPr>
              <w:spacing w:line="360" w:lineRule="auto"/>
              <w:rPr>
                <w:rFonts w:ascii="Times New Roman" w:hAnsi="Times New Roman"/>
              </w:rPr>
            </w:pPr>
          </w:p>
          <w:p w14:paraId="25BC3A0F"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Тим за стручно усавршавање</w:t>
            </w:r>
          </w:p>
        </w:tc>
        <w:tc>
          <w:tcPr>
            <w:tcW w:w="2036" w:type="dxa"/>
          </w:tcPr>
          <w:p w14:paraId="410C2931" w14:textId="77777777" w:rsidR="00067691" w:rsidRPr="00047E10" w:rsidRDefault="00067691" w:rsidP="00D62000">
            <w:pPr>
              <w:spacing w:line="360" w:lineRule="auto"/>
              <w:rPr>
                <w:rFonts w:ascii="Times New Roman" w:hAnsi="Times New Roman"/>
              </w:rPr>
            </w:pPr>
          </w:p>
          <w:p w14:paraId="0A950B2E" w14:textId="77777777" w:rsidR="00067691" w:rsidRPr="00047E10" w:rsidRDefault="00067691" w:rsidP="00D62000">
            <w:pPr>
              <w:spacing w:line="360" w:lineRule="auto"/>
              <w:rPr>
                <w:rFonts w:ascii="Times New Roman" w:hAnsi="Times New Roman"/>
              </w:rPr>
            </w:pPr>
          </w:p>
          <w:p w14:paraId="12DA970A" w14:textId="77777777" w:rsidR="00067691" w:rsidRPr="00047E10" w:rsidRDefault="00067691" w:rsidP="00D62000">
            <w:pPr>
              <w:spacing w:line="360" w:lineRule="auto"/>
              <w:rPr>
                <w:rFonts w:ascii="Times New Roman" w:hAnsi="Times New Roman"/>
              </w:rPr>
            </w:pPr>
          </w:p>
          <w:p w14:paraId="66E11E5E" w14:textId="77777777" w:rsidR="00067691" w:rsidRPr="00047E10" w:rsidRDefault="00067691" w:rsidP="00D62000">
            <w:pPr>
              <w:spacing w:line="360" w:lineRule="auto"/>
              <w:rPr>
                <w:rFonts w:ascii="Times New Roman" w:hAnsi="Times New Roman"/>
              </w:rPr>
            </w:pPr>
          </w:p>
          <w:p w14:paraId="6556DDC7"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Током школске године,по потреби</w:t>
            </w:r>
          </w:p>
        </w:tc>
        <w:tc>
          <w:tcPr>
            <w:tcW w:w="2736" w:type="dxa"/>
          </w:tcPr>
          <w:p w14:paraId="50870F22" w14:textId="77777777" w:rsidR="00067691" w:rsidRPr="00047E10" w:rsidRDefault="00067691" w:rsidP="00D62000">
            <w:pPr>
              <w:spacing w:line="360" w:lineRule="auto"/>
              <w:rPr>
                <w:rFonts w:ascii="Times New Roman" w:hAnsi="Times New Roman"/>
              </w:rPr>
            </w:pPr>
          </w:p>
          <w:p w14:paraId="685C5E25" w14:textId="77777777" w:rsidR="00067691" w:rsidRPr="00047E10" w:rsidRDefault="00067691" w:rsidP="00D62000">
            <w:pPr>
              <w:spacing w:line="360" w:lineRule="auto"/>
              <w:rPr>
                <w:rFonts w:ascii="Times New Roman" w:hAnsi="Times New Roman"/>
              </w:rPr>
            </w:pPr>
          </w:p>
          <w:p w14:paraId="3A94A6A1"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Записници са радионица и састанака,евиденције о присуству,</w:t>
            </w:r>
          </w:p>
          <w:p w14:paraId="73C94B9F"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фотографије,</w:t>
            </w:r>
          </w:p>
          <w:p w14:paraId="0C670A80"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презентације,</w:t>
            </w:r>
          </w:p>
          <w:p w14:paraId="680A8E2A"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извештаји о реализацији активности</w:t>
            </w:r>
          </w:p>
        </w:tc>
      </w:tr>
      <w:tr w:rsidR="00067691" w:rsidRPr="00047E10" w14:paraId="5E5646D1" w14:textId="77777777" w:rsidTr="00AE3CD7">
        <w:trPr>
          <w:trHeight w:val="3356"/>
        </w:trPr>
        <w:tc>
          <w:tcPr>
            <w:tcW w:w="2115" w:type="dxa"/>
          </w:tcPr>
          <w:p w14:paraId="3873FF4B"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-Израда тромесечног извештаја</w:t>
            </w:r>
          </w:p>
        </w:tc>
        <w:tc>
          <w:tcPr>
            <w:tcW w:w="2463" w:type="dxa"/>
          </w:tcPr>
          <w:p w14:paraId="5515BB22" w14:textId="77777777" w:rsidR="00067691" w:rsidRPr="00047E10" w:rsidRDefault="00067691" w:rsidP="00D62000">
            <w:pPr>
              <w:spacing w:line="360" w:lineRule="auto"/>
              <w:rPr>
                <w:rFonts w:ascii="Times New Roman" w:hAnsi="Times New Roman"/>
              </w:rPr>
            </w:pPr>
          </w:p>
          <w:p w14:paraId="3DB8EDDB" w14:textId="77777777" w:rsidR="00067691" w:rsidRPr="00047E10" w:rsidRDefault="00067691" w:rsidP="00D62000">
            <w:pPr>
              <w:spacing w:line="360" w:lineRule="auto"/>
              <w:rPr>
                <w:rFonts w:ascii="Times New Roman" w:hAnsi="Times New Roman"/>
              </w:rPr>
            </w:pPr>
          </w:p>
          <w:p w14:paraId="7A89B09D"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Тим за стручно усавршавање</w:t>
            </w:r>
          </w:p>
        </w:tc>
        <w:tc>
          <w:tcPr>
            <w:tcW w:w="2036" w:type="dxa"/>
          </w:tcPr>
          <w:p w14:paraId="0F4970DF" w14:textId="77777777" w:rsidR="00067691" w:rsidRPr="00047E10" w:rsidRDefault="00067691" w:rsidP="00D62000">
            <w:pPr>
              <w:spacing w:line="360" w:lineRule="auto"/>
              <w:rPr>
                <w:rFonts w:ascii="Times New Roman" w:hAnsi="Times New Roman"/>
              </w:rPr>
            </w:pPr>
          </w:p>
          <w:p w14:paraId="0F7BDBFA" w14:textId="77777777" w:rsidR="00067691" w:rsidRPr="00047E10" w:rsidRDefault="00067691" w:rsidP="00D62000">
            <w:pPr>
              <w:spacing w:line="360" w:lineRule="auto"/>
              <w:rPr>
                <w:rFonts w:ascii="Times New Roman" w:hAnsi="Times New Roman"/>
              </w:rPr>
            </w:pPr>
          </w:p>
          <w:p w14:paraId="1DB2CBCE" w14:textId="77777777" w:rsidR="00067691" w:rsidRPr="00047E10" w:rsidRDefault="00067691" w:rsidP="00D62000">
            <w:pPr>
              <w:spacing w:line="360" w:lineRule="auto"/>
              <w:rPr>
                <w:rFonts w:ascii="Times New Roman" w:hAnsi="Times New Roman"/>
              </w:rPr>
            </w:pPr>
          </w:p>
          <w:p w14:paraId="6F416A56"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Тромесечно</w:t>
            </w:r>
          </w:p>
        </w:tc>
        <w:tc>
          <w:tcPr>
            <w:tcW w:w="2736" w:type="dxa"/>
          </w:tcPr>
          <w:p w14:paraId="3B99508A" w14:textId="77777777" w:rsidR="00067691" w:rsidRPr="00047E10" w:rsidRDefault="00067691" w:rsidP="00D62000">
            <w:pPr>
              <w:spacing w:line="360" w:lineRule="auto"/>
              <w:rPr>
                <w:rFonts w:ascii="Times New Roman" w:hAnsi="Times New Roman"/>
              </w:rPr>
            </w:pPr>
          </w:p>
          <w:p w14:paraId="03B39C2C" w14:textId="77777777" w:rsidR="00067691" w:rsidRPr="00047E10" w:rsidRDefault="00067691" w:rsidP="00D62000">
            <w:pPr>
              <w:spacing w:line="360" w:lineRule="auto"/>
              <w:rPr>
                <w:rFonts w:ascii="Times New Roman" w:hAnsi="Times New Roman"/>
              </w:rPr>
            </w:pPr>
          </w:p>
          <w:p w14:paraId="1C7AF5E4" w14:textId="77777777" w:rsidR="00067691" w:rsidRPr="00047E10" w:rsidRDefault="00067691" w:rsidP="00D62000">
            <w:pPr>
              <w:spacing w:line="360" w:lineRule="auto"/>
              <w:rPr>
                <w:rFonts w:ascii="Times New Roman" w:hAnsi="Times New Roman"/>
              </w:rPr>
            </w:pPr>
          </w:p>
          <w:p w14:paraId="3437DE42"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Тромесечни извештај,записник тима</w:t>
            </w:r>
          </w:p>
        </w:tc>
      </w:tr>
      <w:tr w:rsidR="00067691" w:rsidRPr="00047E10" w14:paraId="6E31335D" w14:textId="77777777" w:rsidTr="00AE3CD7">
        <w:trPr>
          <w:trHeight w:val="3401"/>
        </w:trPr>
        <w:tc>
          <w:tcPr>
            <w:tcW w:w="2115" w:type="dxa"/>
          </w:tcPr>
          <w:p w14:paraId="2EE7ACA6"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lastRenderedPageBreak/>
              <w:t xml:space="preserve">-Прикупљање и </w:t>
            </w:r>
          </w:p>
          <w:p w14:paraId="08D7254A"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Анализа личних планова стручног усавршавања запослених и предлог семинара за наредну годину</w:t>
            </w:r>
          </w:p>
        </w:tc>
        <w:tc>
          <w:tcPr>
            <w:tcW w:w="2463" w:type="dxa"/>
          </w:tcPr>
          <w:p w14:paraId="40BE3836" w14:textId="77777777" w:rsidR="00067691" w:rsidRPr="00047E10" w:rsidRDefault="00067691" w:rsidP="00D62000">
            <w:pPr>
              <w:spacing w:line="360" w:lineRule="auto"/>
              <w:rPr>
                <w:rFonts w:ascii="Times New Roman" w:hAnsi="Times New Roman"/>
              </w:rPr>
            </w:pPr>
          </w:p>
          <w:p w14:paraId="5C7F4F86" w14:textId="77777777" w:rsidR="00067691" w:rsidRPr="00047E10" w:rsidRDefault="00067691" w:rsidP="00D62000">
            <w:pPr>
              <w:spacing w:line="360" w:lineRule="auto"/>
              <w:rPr>
                <w:rFonts w:ascii="Times New Roman" w:hAnsi="Times New Roman"/>
              </w:rPr>
            </w:pPr>
          </w:p>
          <w:p w14:paraId="1B1AB4B4" w14:textId="77777777" w:rsidR="00067691" w:rsidRPr="00047E10" w:rsidRDefault="00067691" w:rsidP="00D62000">
            <w:pPr>
              <w:spacing w:line="360" w:lineRule="auto"/>
              <w:rPr>
                <w:rFonts w:ascii="Times New Roman" w:hAnsi="Times New Roman"/>
              </w:rPr>
            </w:pPr>
          </w:p>
          <w:p w14:paraId="6A931BE1"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Тим за стучно усавршавање</w:t>
            </w:r>
          </w:p>
        </w:tc>
        <w:tc>
          <w:tcPr>
            <w:tcW w:w="2036" w:type="dxa"/>
          </w:tcPr>
          <w:p w14:paraId="28A17350" w14:textId="77777777" w:rsidR="00067691" w:rsidRPr="00047E10" w:rsidRDefault="00067691" w:rsidP="00D62000">
            <w:pPr>
              <w:spacing w:line="360" w:lineRule="auto"/>
              <w:rPr>
                <w:rFonts w:ascii="Times New Roman" w:hAnsi="Times New Roman"/>
              </w:rPr>
            </w:pPr>
          </w:p>
          <w:p w14:paraId="54D17F1B" w14:textId="77777777" w:rsidR="00067691" w:rsidRPr="00047E10" w:rsidRDefault="00067691" w:rsidP="00D62000">
            <w:pPr>
              <w:spacing w:line="360" w:lineRule="auto"/>
              <w:rPr>
                <w:rFonts w:ascii="Times New Roman" w:hAnsi="Times New Roman"/>
              </w:rPr>
            </w:pPr>
          </w:p>
          <w:p w14:paraId="04060DBF" w14:textId="77777777" w:rsidR="00067691" w:rsidRPr="00047E10" w:rsidRDefault="00067691" w:rsidP="00D62000">
            <w:pPr>
              <w:spacing w:line="360" w:lineRule="auto"/>
              <w:rPr>
                <w:rFonts w:ascii="Times New Roman" w:hAnsi="Times New Roman"/>
              </w:rPr>
            </w:pPr>
          </w:p>
          <w:p w14:paraId="774A112E"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Јун</w:t>
            </w:r>
          </w:p>
        </w:tc>
        <w:tc>
          <w:tcPr>
            <w:tcW w:w="2736" w:type="dxa"/>
          </w:tcPr>
          <w:p w14:paraId="6F8205C6" w14:textId="77777777" w:rsidR="00067691" w:rsidRPr="00047E10" w:rsidRDefault="00067691" w:rsidP="00D62000">
            <w:pPr>
              <w:spacing w:line="360" w:lineRule="auto"/>
              <w:rPr>
                <w:rFonts w:ascii="Times New Roman" w:hAnsi="Times New Roman"/>
              </w:rPr>
            </w:pPr>
          </w:p>
          <w:p w14:paraId="6A2464B4" w14:textId="77777777" w:rsidR="00067691" w:rsidRPr="00047E10" w:rsidRDefault="00067691" w:rsidP="00D62000">
            <w:pPr>
              <w:spacing w:line="360" w:lineRule="auto"/>
              <w:rPr>
                <w:rFonts w:ascii="Times New Roman" w:hAnsi="Times New Roman"/>
              </w:rPr>
            </w:pPr>
          </w:p>
          <w:p w14:paraId="11383D43" w14:textId="77777777" w:rsidR="00067691" w:rsidRPr="00047E10" w:rsidRDefault="00067691" w:rsidP="00D62000">
            <w:pPr>
              <w:spacing w:line="360" w:lineRule="auto"/>
              <w:rPr>
                <w:rFonts w:ascii="Times New Roman" w:hAnsi="Times New Roman"/>
              </w:rPr>
            </w:pPr>
          </w:p>
          <w:p w14:paraId="3592EE16"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Лични планови,табеларни</w:t>
            </w:r>
          </w:p>
          <w:p w14:paraId="60C4850D"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Преглед,записник</w:t>
            </w:r>
          </w:p>
        </w:tc>
      </w:tr>
      <w:tr w:rsidR="00067691" w:rsidRPr="00047E10" w14:paraId="5E6EF499" w14:textId="77777777" w:rsidTr="00AE3CD7">
        <w:trPr>
          <w:trHeight w:val="3401"/>
        </w:trPr>
        <w:tc>
          <w:tcPr>
            <w:tcW w:w="2115" w:type="dxa"/>
          </w:tcPr>
          <w:p w14:paraId="2DEFA70A" w14:textId="386DC41D"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Састанак координатора свих тимова</w:t>
            </w:r>
          </w:p>
        </w:tc>
        <w:tc>
          <w:tcPr>
            <w:tcW w:w="2463" w:type="dxa"/>
          </w:tcPr>
          <w:p w14:paraId="6441BA38"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Директор</w:t>
            </w:r>
          </w:p>
          <w:p w14:paraId="5DE7E4ED" w14:textId="3BD43F76"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Координатори тимова</w:t>
            </w:r>
          </w:p>
        </w:tc>
        <w:tc>
          <w:tcPr>
            <w:tcW w:w="2036" w:type="dxa"/>
          </w:tcPr>
          <w:p w14:paraId="1379E663"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Октобар 2026</w:t>
            </w:r>
          </w:p>
          <w:p w14:paraId="24463E14" w14:textId="35E227E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Мај 2027</w:t>
            </w:r>
          </w:p>
        </w:tc>
        <w:tc>
          <w:tcPr>
            <w:tcW w:w="2736" w:type="dxa"/>
          </w:tcPr>
          <w:p w14:paraId="35C840E9" w14:textId="6417DFB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Записник</w:t>
            </w:r>
          </w:p>
        </w:tc>
      </w:tr>
      <w:tr w:rsidR="00067691" w:rsidRPr="00047E10" w14:paraId="6E686508" w14:textId="77777777" w:rsidTr="00AE3CD7">
        <w:trPr>
          <w:trHeight w:val="3176"/>
        </w:trPr>
        <w:tc>
          <w:tcPr>
            <w:tcW w:w="2115" w:type="dxa"/>
          </w:tcPr>
          <w:p w14:paraId="708C6959"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-Израда годишњег извештаја</w:t>
            </w:r>
            <w:r w:rsidRPr="00047E10">
              <w:rPr>
                <w:rFonts w:ascii="Times New Roman" w:hAnsi="Times New Roman"/>
              </w:rPr>
              <w:t xml:space="preserve"> o </w:t>
            </w:r>
            <w:r w:rsidRPr="00047E10">
              <w:rPr>
                <w:rFonts w:ascii="Times New Roman" w:hAnsi="Times New Roman"/>
                <w:lang w:val="sr-Cyrl-RS"/>
              </w:rPr>
              <w:t>реализацији стручног усавршавања</w:t>
            </w:r>
          </w:p>
          <w:p w14:paraId="55B27131" w14:textId="77777777" w:rsidR="00067691" w:rsidRPr="00047E10" w:rsidRDefault="00067691" w:rsidP="00D62000">
            <w:pPr>
              <w:spacing w:line="360" w:lineRule="auto"/>
              <w:rPr>
                <w:rFonts w:ascii="Times New Roman" w:hAnsi="Times New Roman"/>
                <w:lang w:val="sr-Cyrl-RS"/>
              </w:rPr>
            </w:pPr>
          </w:p>
          <w:p w14:paraId="39AD5A5D"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-Израда плана тима за наредну годину</w:t>
            </w:r>
          </w:p>
        </w:tc>
        <w:tc>
          <w:tcPr>
            <w:tcW w:w="2463" w:type="dxa"/>
          </w:tcPr>
          <w:p w14:paraId="4A707B66" w14:textId="77777777" w:rsidR="00067691" w:rsidRPr="00047E10" w:rsidRDefault="00067691" w:rsidP="00D62000">
            <w:pPr>
              <w:spacing w:line="360" w:lineRule="auto"/>
              <w:rPr>
                <w:rFonts w:ascii="Times New Roman" w:hAnsi="Times New Roman"/>
              </w:rPr>
            </w:pPr>
          </w:p>
          <w:p w14:paraId="583ADB2F" w14:textId="77777777" w:rsidR="00067691" w:rsidRPr="00047E10" w:rsidRDefault="00067691" w:rsidP="00D62000">
            <w:pPr>
              <w:spacing w:line="360" w:lineRule="auto"/>
              <w:rPr>
                <w:rFonts w:ascii="Times New Roman" w:hAnsi="Times New Roman"/>
              </w:rPr>
            </w:pPr>
          </w:p>
          <w:p w14:paraId="64F77FD3" w14:textId="77777777" w:rsidR="00067691" w:rsidRPr="00047E10" w:rsidRDefault="00067691" w:rsidP="00D62000">
            <w:pPr>
              <w:spacing w:line="360" w:lineRule="auto"/>
              <w:rPr>
                <w:rFonts w:ascii="Times New Roman" w:hAnsi="Times New Roman"/>
              </w:rPr>
            </w:pPr>
          </w:p>
          <w:p w14:paraId="05EFB51F" w14:textId="77777777" w:rsidR="00067691" w:rsidRPr="00047E10" w:rsidRDefault="00067691" w:rsidP="00D62000">
            <w:pPr>
              <w:spacing w:line="360" w:lineRule="auto"/>
              <w:rPr>
                <w:rFonts w:ascii="Times New Roman" w:hAnsi="Times New Roman"/>
              </w:rPr>
            </w:pPr>
          </w:p>
          <w:p w14:paraId="58041637"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Тим за стручно усавршавање</w:t>
            </w:r>
          </w:p>
        </w:tc>
        <w:tc>
          <w:tcPr>
            <w:tcW w:w="2036" w:type="dxa"/>
          </w:tcPr>
          <w:p w14:paraId="2FD51F69" w14:textId="77777777" w:rsidR="00067691" w:rsidRPr="00047E10" w:rsidRDefault="00067691" w:rsidP="00D62000">
            <w:pPr>
              <w:spacing w:line="360" w:lineRule="auto"/>
              <w:rPr>
                <w:rFonts w:ascii="Times New Roman" w:hAnsi="Times New Roman"/>
              </w:rPr>
            </w:pPr>
          </w:p>
          <w:p w14:paraId="1E22DA69" w14:textId="77777777" w:rsidR="00067691" w:rsidRPr="00047E10" w:rsidRDefault="00067691" w:rsidP="00D62000">
            <w:pPr>
              <w:spacing w:line="360" w:lineRule="auto"/>
              <w:rPr>
                <w:rFonts w:ascii="Times New Roman" w:hAnsi="Times New Roman"/>
              </w:rPr>
            </w:pPr>
          </w:p>
          <w:p w14:paraId="3A21AAC3" w14:textId="77777777" w:rsidR="00067691" w:rsidRPr="00047E10" w:rsidRDefault="00067691" w:rsidP="00D62000">
            <w:pPr>
              <w:spacing w:line="360" w:lineRule="auto"/>
              <w:rPr>
                <w:rFonts w:ascii="Times New Roman" w:hAnsi="Times New Roman"/>
              </w:rPr>
            </w:pPr>
          </w:p>
          <w:p w14:paraId="38A0D2A8" w14:textId="77777777" w:rsidR="00067691" w:rsidRPr="00047E10" w:rsidRDefault="00067691" w:rsidP="00D62000">
            <w:pPr>
              <w:spacing w:line="360" w:lineRule="auto"/>
              <w:rPr>
                <w:rFonts w:ascii="Times New Roman" w:hAnsi="Times New Roman"/>
              </w:rPr>
            </w:pPr>
          </w:p>
          <w:p w14:paraId="0CBE4C61" w14:textId="77777777" w:rsidR="00067691" w:rsidRPr="00047E10" w:rsidRDefault="00067691" w:rsidP="00D62000">
            <w:pPr>
              <w:spacing w:line="360" w:lineRule="auto"/>
              <w:rPr>
                <w:rFonts w:ascii="Times New Roman" w:hAnsi="Times New Roman"/>
                <w:lang w:val="sr-Cyrl-RS"/>
              </w:rPr>
            </w:pPr>
            <w:r w:rsidRPr="00047E10">
              <w:rPr>
                <w:rFonts w:ascii="Times New Roman" w:hAnsi="Times New Roman"/>
                <w:lang w:val="sr-Cyrl-RS"/>
              </w:rPr>
              <w:t>Јун</w:t>
            </w:r>
          </w:p>
        </w:tc>
        <w:tc>
          <w:tcPr>
            <w:tcW w:w="2736" w:type="dxa"/>
          </w:tcPr>
          <w:p w14:paraId="7B84D471" w14:textId="77777777" w:rsidR="00067691" w:rsidRPr="00047E10" w:rsidRDefault="00067691" w:rsidP="00D62000">
            <w:pPr>
              <w:spacing w:line="360" w:lineRule="auto"/>
              <w:rPr>
                <w:rFonts w:ascii="Times New Roman" w:hAnsi="Times New Roman"/>
              </w:rPr>
            </w:pPr>
          </w:p>
          <w:p w14:paraId="31D6DD86" w14:textId="77777777" w:rsidR="00067691" w:rsidRPr="00047E10" w:rsidRDefault="00067691" w:rsidP="00D62000">
            <w:pPr>
              <w:spacing w:line="360" w:lineRule="auto"/>
              <w:rPr>
                <w:rFonts w:ascii="Times New Roman" w:hAnsi="Times New Roman"/>
              </w:rPr>
            </w:pPr>
          </w:p>
          <w:p w14:paraId="1AFD3BDE" w14:textId="77777777" w:rsidR="00067691" w:rsidRPr="00047E10" w:rsidRDefault="00067691" w:rsidP="00D62000">
            <w:pPr>
              <w:spacing w:line="360" w:lineRule="auto"/>
              <w:rPr>
                <w:rFonts w:ascii="Times New Roman" w:hAnsi="Times New Roman"/>
              </w:rPr>
            </w:pPr>
          </w:p>
          <w:p w14:paraId="7FEE737C" w14:textId="77777777" w:rsidR="00067691" w:rsidRPr="00047E10" w:rsidRDefault="00067691" w:rsidP="00D62000">
            <w:pPr>
              <w:spacing w:line="360" w:lineRule="auto"/>
              <w:rPr>
                <w:rFonts w:ascii="Times New Roman" w:hAnsi="Times New Roman"/>
              </w:rPr>
            </w:pPr>
          </w:p>
          <w:p w14:paraId="79D152F4" w14:textId="77777777" w:rsidR="00067691" w:rsidRPr="00047E10" w:rsidRDefault="00067691" w:rsidP="00D62000">
            <w:pPr>
              <w:spacing w:line="360" w:lineRule="auto"/>
              <w:rPr>
                <w:rFonts w:ascii="Times New Roman" w:hAnsi="Times New Roman"/>
              </w:rPr>
            </w:pPr>
            <w:r w:rsidRPr="00047E10">
              <w:rPr>
                <w:rFonts w:ascii="Times New Roman" w:hAnsi="Times New Roman"/>
                <w:lang w:val="sr-Cyrl-RS"/>
              </w:rPr>
              <w:t>Годишњи извешта</w:t>
            </w:r>
            <w:r w:rsidRPr="00047E10">
              <w:rPr>
                <w:rFonts w:ascii="Times New Roman" w:hAnsi="Times New Roman"/>
              </w:rPr>
              <w:t>j</w:t>
            </w:r>
          </w:p>
        </w:tc>
      </w:tr>
    </w:tbl>
    <w:p w14:paraId="2A53C2AF" w14:textId="2340F664" w:rsidR="007C3A4E" w:rsidRPr="00D1400B" w:rsidRDefault="007C3A4E" w:rsidP="00D62000">
      <w:pPr>
        <w:spacing w:after="0" w:line="360" w:lineRule="auto"/>
        <w:jc w:val="center"/>
        <w:rPr>
          <w:rFonts w:ascii="Times New Roman" w:hAnsi="Times New Roman" w:cs="Times New Roman"/>
          <w:b/>
          <w:bCs/>
          <w:sz w:val="28"/>
          <w:szCs w:val="28"/>
          <w:lang w:val="sr-Cyrl-RS"/>
        </w:rPr>
      </w:pPr>
    </w:p>
    <w:p w14:paraId="38259D10" w14:textId="4BCEB3BB" w:rsidR="00424210" w:rsidRPr="00D1400B" w:rsidRDefault="00C1638E" w:rsidP="00865CD4">
      <w:pPr>
        <w:pStyle w:val="Heading2"/>
        <w:spacing w:line="360" w:lineRule="auto"/>
        <w:ind w:left="0" w:right="0"/>
        <w:jc w:val="center"/>
        <w:rPr>
          <w:sz w:val="28"/>
          <w:szCs w:val="28"/>
          <w:lang w:val="sr-Cyrl-RS"/>
        </w:rPr>
      </w:pPr>
      <w:bookmarkStart w:id="85" w:name="_Toc239334084"/>
      <w:r w:rsidRPr="00D1400B">
        <w:rPr>
          <w:sz w:val="28"/>
          <w:szCs w:val="28"/>
        </w:rPr>
        <w:t>1</w:t>
      </w:r>
      <w:r w:rsidR="00966302" w:rsidRPr="00D1400B">
        <w:rPr>
          <w:sz w:val="28"/>
          <w:szCs w:val="28"/>
          <w:lang w:val="sr-Cyrl-RS"/>
        </w:rPr>
        <w:t>2</w:t>
      </w:r>
      <w:r w:rsidRPr="00D1400B">
        <w:rPr>
          <w:sz w:val="28"/>
          <w:szCs w:val="28"/>
        </w:rPr>
        <w:t xml:space="preserve">.10. </w:t>
      </w:r>
      <w:r w:rsidRPr="00D1400B">
        <w:rPr>
          <w:sz w:val="28"/>
          <w:szCs w:val="28"/>
          <w:lang w:val="sr-Cyrl-RS"/>
        </w:rPr>
        <w:t>П</w:t>
      </w:r>
      <w:r w:rsidRPr="00D1400B">
        <w:rPr>
          <w:sz w:val="28"/>
          <w:szCs w:val="28"/>
        </w:rPr>
        <w:t>лан рада тима ментора васпитача и медицинских сестара васпитач</w:t>
      </w:r>
      <w:r w:rsidR="00865CD4" w:rsidRPr="00D1400B">
        <w:rPr>
          <w:sz w:val="28"/>
          <w:szCs w:val="28"/>
          <w:lang w:val="sr-Cyrl-RS"/>
        </w:rPr>
        <w:t>а</w:t>
      </w:r>
      <w:bookmarkEnd w:id="85"/>
    </w:p>
    <w:p w14:paraId="16075159" w14:textId="77777777" w:rsidR="00424210" w:rsidRPr="00047E10" w:rsidRDefault="00424210" w:rsidP="00D62000">
      <w:pPr>
        <w:spacing w:after="0" w:line="360" w:lineRule="auto"/>
        <w:rPr>
          <w:rFonts w:ascii="Times New Roman" w:eastAsia="SimSun" w:hAnsi="Times New Roman" w:cs="Times New Roman"/>
          <w:sz w:val="24"/>
          <w:szCs w:val="24"/>
          <w:lang w:val="sr-Cyrl-CS"/>
        </w:rPr>
      </w:pPr>
    </w:p>
    <w:p w14:paraId="31C87157" w14:textId="77777777" w:rsidR="00424210" w:rsidRPr="00047E10" w:rsidRDefault="00424210" w:rsidP="00D62000">
      <w:pPr>
        <w:spacing w:after="0" w:line="360" w:lineRule="auto"/>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Тим за менторство чиниће:</w:t>
      </w:r>
    </w:p>
    <w:p w14:paraId="71B0DE4F" w14:textId="77777777" w:rsidR="00424210" w:rsidRPr="00047E10" w:rsidRDefault="00424210" w:rsidP="00D62000">
      <w:pPr>
        <w:spacing w:after="0" w:line="360" w:lineRule="auto"/>
        <w:jc w:val="both"/>
        <w:rPr>
          <w:rFonts w:ascii="Times New Roman" w:eastAsia="SimSun" w:hAnsi="Times New Roman" w:cs="Times New Roman"/>
          <w:sz w:val="24"/>
          <w:szCs w:val="24"/>
          <w:lang w:val="sr-Cyrl-CS"/>
        </w:rPr>
      </w:pPr>
    </w:p>
    <w:p w14:paraId="294D7662" w14:textId="77777777" w:rsidR="00424210" w:rsidRPr="00047E10" w:rsidRDefault="00424210" w:rsidP="00673265">
      <w:pPr>
        <w:numPr>
          <w:ilvl w:val="0"/>
          <w:numId w:val="37"/>
        </w:numPr>
        <w:spacing w:after="0" w:line="360" w:lineRule="auto"/>
        <w:ind w:left="0"/>
        <w:contextualSpacing/>
        <w:jc w:val="both"/>
        <w:rPr>
          <w:rFonts w:ascii="Times New Roman" w:eastAsia="SimSun" w:hAnsi="Times New Roman" w:cs="Times New Roman"/>
          <w:b/>
          <w:sz w:val="24"/>
          <w:szCs w:val="24"/>
          <w:lang w:val="sr-Cyrl-CS"/>
        </w:rPr>
      </w:pPr>
      <w:r w:rsidRPr="00047E10">
        <w:rPr>
          <w:rFonts w:ascii="Times New Roman" w:eastAsia="SimSun" w:hAnsi="Times New Roman" w:cs="Times New Roman"/>
          <w:b/>
          <w:sz w:val="24"/>
          <w:szCs w:val="24"/>
          <w:lang w:val="sr-Cyrl-CS"/>
        </w:rPr>
        <w:lastRenderedPageBreak/>
        <w:t>Горица Радосављевић-медицинска сестра васпитач, координатор тима</w:t>
      </w:r>
    </w:p>
    <w:p w14:paraId="1BC366D8" w14:textId="77777777" w:rsidR="00424210" w:rsidRPr="00047E10" w:rsidRDefault="00424210" w:rsidP="00673265">
      <w:pPr>
        <w:numPr>
          <w:ilvl w:val="0"/>
          <w:numId w:val="37"/>
        </w:numPr>
        <w:spacing w:after="0" w:line="360" w:lineRule="auto"/>
        <w:ind w:left="0"/>
        <w:contextualSpacing/>
        <w:jc w:val="both"/>
        <w:rPr>
          <w:rFonts w:ascii="Times New Roman" w:eastAsia="SimSun" w:hAnsi="Times New Roman" w:cs="Times New Roman"/>
          <w:bCs/>
          <w:sz w:val="24"/>
          <w:szCs w:val="24"/>
          <w:lang w:val="sr-Cyrl-CS"/>
        </w:rPr>
      </w:pPr>
      <w:r w:rsidRPr="00047E10">
        <w:rPr>
          <w:rFonts w:ascii="Times New Roman" w:eastAsia="SimSun" w:hAnsi="Times New Roman" w:cs="Times New Roman"/>
          <w:bCs/>
          <w:sz w:val="24"/>
          <w:szCs w:val="24"/>
          <w:lang w:val="sr-Cyrl-CS"/>
        </w:rPr>
        <w:t>Зорица Милосављевић-васпитач</w:t>
      </w:r>
    </w:p>
    <w:p w14:paraId="324D2CC2" w14:textId="77777777" w:rsidR="00424210" w:rsidRPr="00047E10" w:rsidRDefault="00424210" w:rsidP="00673265">
      <w:pPr>
        <w:numPr>
          <w:ilvl w:val="0"/>
          <w:numId w:val="37"/>
        </w:numPr>
        <w:spacing w:after="0" w:line="360" w:lineRule="auto"/>
        <w:ind w:left="0"/>
        <w:contextualSpacing/>
        <w:jc w:val="both"/>
        <w:rPr>
          <w:rFonts w:ascii="Times New Roman" w:eastAsia="SimSun" w:hAnsi="Times New Roman" w:cs="Times New Roman"/>
          <w:bCs/>
          <w:sz w:val="24"/>
          <w:szCs w:val="24"/>
          <w:lang w:val="sr-Cyrl-CS"/>
        </w:rPr>
      </w:pPr>
      <w:r w:rsidRPr="00047E10">
        <w:rPr>
          <w:rFonts w:ascii="Times New Roman" w:eastAsia="SimSun" w:hAnsi="Times New Roman" w:cs="Times New Roman"/>
          <w:bCs/>
          <w:sz w:val="24"/>
          <w:szCs w:val="24"/>
          <w:lang w:val="sr-Cyrl-CS"/>
        </w:rPr>
        <w:t>Драгана Хаџи Ристић-васпитач</w:t>
      </w:r>
    </w:p>
    <w:p w14:paraId="55BAE278" w14:textId="77777777" w:rsidR="00424210" w:rsidRPr="00047E10" w:rsidRDefault="00424210" w:rsidP="00673265">
      <w:pPr>
        <w:numPr>
          <w:ilvl w:val="0"/>
          <w:numId w:val="37"/>
        </w:numPr>
        <w:spacing w:after="0" w:line="360" w:lineRule="auto"/>
        <w:ind w:left="0"/>
        <w:contextualSpacing/>
        <w:jc w:val="both"/>
        <w:rPr>
          <w:rFonts w:ascii="Times New Roman" w:eastAsia="SimSun" w:hAnsi="Times New Roman" w:cs="Times New Roman"/>
          <w:bCs/>
          <w:sz w:val="24"/>
          <w:szCs w:val="24"/>
          <w:lang w:val="sr-Cyrl-CS"/>
        </w:rPr>
      </w:pPr>
      <w:r w:rsidRPr="00047E10">
        <w:rPr>
          <w:rFonts w:ascii="Times New Roman" w:eastAsia="SimSun" w:hAnsi="Times New Roman" w:cs="Times New Roman"/>
          <w:bCs/>
          <w:sz w:val="24"/>
          <w:szCs w:val="24"/>
          <w:lang w:val="sr-Cyrl-CS"/>
        </w:rPr>
        <w:t>Маријана Сабо-васпитач</w:t>
      </w:r>
    </w:p>
    <w:p w14:paraId="7D8F072E" w14:textId="77777777" w:rsidR="00424210" w:rsidRPr="00047E10" w:rsidRDefault="00424210" w:rsidP="00673265">
      <w:pPr>
        <w:numPr>
          <w:ilvl w:val="0"/>
          <w:numId w:val="37"/>
        </w:numPr>
        <w:spacing w:after="0" w:line="360" w:lineRule="auto"/>
        <w:ind w:left="0"/>
        <w:contextualSpacing/>
        <w:jc w:val="both"/>
        <w:rPr>
          <w:rFonts w:ascii="Times New Roman" w:eastAsia="SimSun" w:hAnsi="Times New Roman" w:cs="Times New Roman"/>
          <w:bCs/>
          <w:sz w:val="24"/>
          <w:szCs w:val="24"/>
          <w:lang w:val="sr-Cyrl-CS"/>
        </w:rPr>
      </w:pPr>
      <w:r w:rsidRPr="00047E10">
        <w:rPr>
          <w:rFonts w:ascii="Times New Roman" w:eastAsia="SimSun" w:hAnsi="Times New Roman" w:cs="Times New Roman"/>
          <w:bCs/>
          <w:sz w:val="24"/>
          <w:szCs w:val="24"/>
          <w:lang w:val="sr-Cyrl-CS"/>
        </w:rPr>
        <w:t>Слободанка Станојчић-васпитач</w:t>
      </w:r>
    </w:p>
    <w:p w14:paraId="73137DFF" w14:textId="77777777" w:rsidR="00424210" w:rsidRPr="00047E10" w:rsidRDefault="00424210" w:rsidP="00673265">
      <w:pPr>
        <w:numPr>
          <w:ilvl w:val="0"/>
          <w:numId w:val="37"/>
        </w:numPr>
        <w:spacing w:after="0" w:line="360" w:lineRule="auto"/>
        <w:ind w:left="0"/>
        <w:contextualSpacing/>
        <w:jc w:val="both"/>
        <w:rPr>
          <w:rFonts w:ascii="Times New Roman" w:eastAsia="SimSun" w:hAnsi="Times New Roman" w:cs="Times New Roman"/>
          <w:bCs/>
          <w:sz w:val="24"/>
          <w:szCs w:val="24"/>
          <w:lang w:val="sr-Cyrl-CS"/>
        </w:rPr>
      </w:pPr>
      <w:r w:rsidRPr="00047E10">
        <w:rPr>
          <w:rFonts w:ascii="Times New Roman" w:eastAsia="SimSun" w:hAnsi="Times New Roman" w:cs="Times New Roman"/>
          <w:bCs/>
          <w:sz w:val="24"/>
          <w:szCs w:val="24"/>
          <w:lang w:val="sr-Cyrl-CS"/>
        </w:rPr>
        <w:t>Миланка Влајковић-медицинска сестара васпитач</w:t>
      </w:r>
    </w:p>
    <w:p w14:paraId="4DD59D71" w14:textId="77777777" w:rsidR="00424210" w:rsidRPr="00047E10" w:rsidRDefault="00424210" w:rsidP="00673265">
      <w:pPr>
        <w:numPr>
          <w:ilvl w:val="0"/>
          <w:numId w:val="37"/>
        </w:numPr>
        <w:spacing w:after="0" w:line="360" w:lineRule="auto"/>
        <w:ind w:left="0"/>
        <w:contextualSpacing/>
        <w:jc w:val="both"/>
        <w:rPr>
          <w:rFonts w:ascii="Times New Roman" w:eastAsia="SimSun" w:hAnsi="Times New Roman" w:cs="Times New Roman"/>
          <w:bCs/>
          <w:sz w:val="24"/>
          <w:szCs w:val="24"/>
          <w:lang w:val="sr-Cyrl-CS"/>
        </w:rPr>
      </w:pPr>
      <w:r w:rsidRPr="00047E10">
        <w:rPr>
          <w:rFonts w:ascii="Times New Roman" w:eastAsia="SimSun" w:hAnsi="Times New Roman" w:cs="Times New Roman"/>
          <w:bCs/>
          <w:sz w:val="24"/>
          <w:szCs w:val="24"/>
          <w:lang w:val="sr-Cyrl-CS"/>
        </w:rPr>
        <w:t>Љиљана Маркићевић-медицинска сестра васпитач</w:t>
      </w:r>
    </w:p>
    <w:p w14:paraId="1705D0FE" w14:textId="77777777" w:rsidR="00424210" w:rsidRPr="00047E10" w:rsidRDefault="00424210" w:rsidP="00673265">
      <w:pPr>
        <w:numPr>
          <w:ilvl w:val="0"/>
          <w:numId w:val="37"/>
        </w:numPr>
        <w:spacing w:after="0" w:line="360" w:lineRule="auto"/>
        <w:ind w:left="0"/>
        <w:contextualSpacing/>
        <w:jc w:val="both"/>
        <w:rPr>
          <w:rFonts w:ascii="Times New Roman" w:eastAsia="SimSun" w:hAnsi="Times New Roman" w:cs="Times New Roman"/>
          <w:bCs/>
          <w:sz w:val="24"/>
          <w:szCs w:val="24"/>
          <w:lang w:val="sr-Cyrl-CS"/>
        </w:rPr>
      </w:pPr>
      <w:r w:rsidRPr="00047E10">
        <w:rPr>
          <w:rFonts w:ascii="Times New Roman" w:eastAsia="SimSun" w:hAnsi="Times New Roman" w:cs="Times New Roman"/>
          <w:bCs/>
          <w:sz w:val="24"/>
          <w:szCs w:val="24"/>
          <w:lang w:val="sr-Cyrl-CS"/>
        </w:rPr>
        <w:t>Анђелка Гочанин-медицинска сестра васпитач</w:t>
      </w:r>
    </w:p>
    <w:p w14:paraId="172AB634" w14:textId="5B2DC670" w:rsidR="00424210" w:rsidRDefault="00424210" w:rsidP="00D62000">
      <w:pPr>
        <w:numPr>
          <w:ilvl w:val="0"/>
          <w:numId w:val="37"/>
        </w:numPr>
        <w:spacing w:after="0" w:line="360" w:lineRule="auto"/>
        <w:ind w:left="0"/>
        <w:contextualSpacing/>
        <w:jc w:val="both"/>
        <w:rPr>
          <w:rFonts w:ascii="Times New Roman" w:eastAsia="SimSun" w:hAnsi="Times New Roman" w:cs="Times New Roman"/>
          <w:bCs/>
          <w:sz w:val="24"/>
          <w:szCs w:val="24"/>
          <w:lang w:val="sr-Cyrl-CS"/>
        </w:rPr>
      </w:pPr>
      <w:r w:rsidRPr="00047E10">
        <w:rPr>
          <w:rFonts w:ascii="Times New Roman" w:eastAsia="SimSun" w:hAnsi="Times New Roman" w:cs="Times New Roman"/>
          <w:bCs/>
          <w:sz w:val="24"/>
          <w:szCs w:val="24"/>
          <w:lang w:val="sr-Cyrl-CS"/>
        </w:rPr>
        <w:t>Милена Миодраговић- медицинска сестра васпитач</w:t>
      </w:r>
    </w:p>
    <w:p w14:paraId="17CD5DB1" w14:textId="6430695C" w:rsidR="001843C7" w:rsidRPr="00232953" w:rsidRDefault="001843C7" w:rsidP="00D62000">
      <w:pPr>
        <w:spacing w:after="0" w:line="360" w:lineRule="auto"/>
        <w:rPr>
          <w:rFonts w:ascii="Times New Roman" w:hAnsi="Times New Roman" w:cs="Times New Roman"/>
          <w:sz w:val="24"/>
          <w:szCs w:val="24"/>
          <w:lang w:val="sr-Cyrl-RS"/>
        </w:rPr>
      </w:pPr>
    </w:p>
    <w:p w14:paraId="6D73B221" w14:textId="50566035" w:rsidR="001843C7" w:rsidRPr="00232953" w:rsidRDefault="001843C7" w:rsidP="00D62000">
      <w:pPr>
        <w:spacing w:after="0" w:line="360" w:lineRule="auto"/>
        <w:rPr>
          <w:rFonts w:ascii="Times New Roman" w:hAnsi="Times New Roman" w:cs="Times New Roman"/>
          <w:sz w:val="24"/>
          <w:szCs w:val="24"/>
          <w:lang w:val="sr-Cyrl-RS"/>
        </w:rPr>
      </w:pPr>
      <w:r w:rsidRPr="00232953">
        <w:rPr>
          <w:rFonts w:ascii="Times New Roman" w:hAnsi="Times New Roman" w:cs="Times New Roman"/>
          <w:sz w:val="24"/>
          <w:szCs w:val="24"/>
          <w:lang w:val="sr-Cyrl-RS"/>
        </w:rPr>
        <w:t>Приправнички стаж је врло осетљива и кратка фаза у учењу приправника,али има велику важност за његов даљи професионални развој. Тим за менторство ће радити на стицњу сигурности и самосталности приправника и  подстицати његову иницијативу. Приправницима ће бити омогућено да кроз самосталан рад под надзором ментора или васпитача у чијој групи се налазе стичу непходно искуство,а све у циљу осамостаљивања приправника. Ментори ће размењивати мишљења међусобно као и са васпитачима у чијој је групи приправник.</w:t>
      </w:r>
    </w:p>
    <w:p w14:paraId="750B2EC9" w14:textId="77777777" w:rsidR="005A5064" w:rsidRPr="00047E10" w:rsidRDefault="005A5064" w:rsidP="00DB1A9E">
      <w:pPr>
        <w:spacing w:after="0" w:line="360" w:lineRule="auto"/>
        <w:rPr>
          <w:rFonts w:ascii="Times New Roman" w:hAnsi="Times New Roman" w:cs="Times New Roman"/>
          <w:b/>
          <w:bCs/>
          <w:sz w:val="24"/>
          <w:szCs w:val="24"/>
          <w:lang w:val="sr-Cyrl-RS"/>
        </w:rPr>
      </w:pPr>
    </w:p>
    <w:p w14:paraId="29B1F77B" w14:textId="77777777" w:rsidR="001843C7" w:rsidRPr="00047E10" w:rsidRDefault="001843C7" w:rsidP="00D62000">
      <w:pPr>
        <w:spacing w:after="0" w:line="360" w:lineRule="auto"/>
        <w:jc w:val="center"/>
        <w:rPr>
          <w:rFonts w:ascii="Times New Roman" w:hAnsi="Times New Roman" w:cs="Times New Roman"/>
          <w:b/>
          <w:bCs/>
          <w:sz w:val="24"/>
          <w:szCs w:val="24"/>
          <w:lang w:val="sr-Cyrl-RS"/>
        </w:rPr>
      </w:pPr>
      <w:r w:rsidRPr="00047E10">
        <w:rPr>
          <w:rFonts w:ascii="Times New Roman" w:hAnsi="Times New Roman" w:cs="Times New Roman"/>
          <w:b/>
          <w:bCs/>
          <w:sz w:val="24"/>
          <w:szCs w:val="24"/>
          <w:lang w:val="sr-Cyrl-RS"/>
        </w:rPr>
        <w:t>Табеларни приказ плана рада тима за менторство за 2025./2026. годину</w:t>
      </w:r>
    </w:p>
    <w:p w14:paraId="2B6FF092" w14:textId="77777777" w:rsidR="001843C7" w:rsidRPr="00047E10" w:rsidRDefault="001843C7" w:rsidP="00D62000">
      <w:pPr>
        <w:spacing w:after="0" w:line="360" w:lineRule="auto"/>
        <w:rPr>
          <w:rFonts w:ascii="Times New Roman" w:hAnsi="Times New Roman" w:cs="Times New Roman"/>
          <w:lang w:val="sr-Cyrl-R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2"/>
        <w:gridCol w:w="1746"/>
        <w:gridCol w:w="1740"/>
        <w:gridCol w:w="1841"/>
      </w:tblGrid>
      <w:tr w:rsidR="001843C7" w:rsidRPr="00047E10" w14:paraId="1A83D091" w14:textId="77777777" w:rsidTr="00634B8A">
        <w:trPr>
          <w:trHeight w:val="1278"/>
          <w:jc w:val="center"/>
        </w:trPr>
        <w:tc>
          <w:tcPr>
            <w:tcW w:w="2482" w:type="dxa"/>
            <w:tcBorders>
              <w:top w:val="single" w:sz="4" w:space="0" w:color="auto"/>
              <w:left w:val="single" w:sz="4" w:space="0" w:color="auto"/>
              <w:bottom w:val="single" w:sz="4" w:space="0" w:color="auto"/>
              <w:right w:val="single" w:sz="4" w:space="0" w:color="auto"/>
            </w:tcBorders>
            <w:hideMark/>
          </w:tcPr>
          <w:p w14:paraId="006CCC76" w14:textId="77777777" w:rsidR="001843C7" w:rsidRPr="00047E10" w:rsidRDefault="001843C7" w:rsidP="00D62000">
            <w:pPr>
              <w:spacing w:after="0" w:line="360" w:lineRule="auto"/>
              <w:rPr>
                <w:rFonts w:ascii="Times New Roman" w:hAnsi="Times New Roman" w:cs="Times New Roman"/>
                <w:b/>
                <w:bCs/>
                <w:lang w:val="sr-Cyrl-RS"/>
              </w:rPr>
            </w:pPr>
            <w:r w:rsidRPr="00047E10">
              <w:rPr>
                <w:rFonts w:ascii="Times New Roman" w:hAnsi="Times New Roman" w:cs="Times New Roman"/>
                <w:b/>
                <w:bCs/>
                <w:lang w:val="sr-Cyrl-RS"/>
              </w:rPr>
              <w:t>Назив активности</w:t>
            </w:r>
          </w:p>
        </w:tc>
        <w:tc>
          <w:tcPr>
            <w:tcW w:w="1746" w:type="dxa"/>
            <w:tcBorders>
              <w:top w:val="single" w:sz="4" w:space="0" w:color="auto"/>
              <w:left w:val="single" w:sz="4" w:space="0" w:color="auto"/>
              <w:bottom w:val="single" w:sz="4" w:space="0" w:color="auto"/>
              <w:right w:val="single" w:sz="4" w:space="0" w:color="auto"/>
            </w:tcBorders>
            <w:hideMark/>
          </w:tcPr>
          <w:p w14:paraId="68EC7FEA" w14:textId="77777777" w:rsidR="001843C7" w:rsidRPr="00047E10" w:rsidRDefault="001843C7" w:rsidP="00D62000">
            <w:pPr>
              <w:spacing w:after="0" w:line="360" w:lineRule="auto"/>
              <w:rPr>
                <w:rFonts w:ascii="Times New Roman" w:hAnsi="Times New Roman" w:cs="Times New Roman"/>
                <w:b/>
                <w:bCs/>
                <w:lang w:val="sr-Cyrl-RS"/>
              </w:rPr>
            </w:pPr>
            <w:r w:rsidRPr="00047E10">
              <w:rPr>
                <w:rFonts w:ascii="Times New Roman" w:hAnsi="Times New Roman" w:cs="Times New Roman"/>
                <w:b/>
                <w:bCs/>
                <w:lang w:val="sr-Cyrl-RS"/>
              </w:rPr>
              <w:t>Начин реализације</w:t>
            </w:r>
          </w:p>
        </w:tc>
        <w:tc>
          <w:tcPr>
            <w:tcW w:w="1740" w:type="dxa"/>
            <w:tcBorders>
              <w:top w:val="single" w:sz="4" w:space="0" w:color="auto"/>
              <w:left w:val="single" w:sz="4" w:space="0" w:color="auto"/>
              <w:bottom w:val="single" w:sz="4" w:space="0" w:color="auto"/>
              <w:right w:val="single" w:sz="4" w:space="0" w:color="auto"/>
            </w:tcBorders>
            <w:hideMark/>
          </w:tcPr>
          <w:p w14:paraId="53F424ED" w14:textId="77777777" w:rsidR="001843C7" w:rsidRPr="00047E10" w:rsidRDefault="001843C7" w:rsidP="00D62000">
            <w:pPr>
              <w:spacing w:after="0" w:line="360" w:lineRule="auto"/>
              <w:rPr>
                <w:rFonts w:ascii="Times New Roman" w:hAnsi="Times New Roman" w:cs="Times New Roman"/>
                <w:b/>
                <w:bCs/>
                <w:lang w:val="sr-Cyrl-RS"/>
              </w:rPr>
            </w:pPr>
            <w:r w:rsidRPr="00047E10">
              <w:rPr>
                <w:rFonts w:ascii="Times New Roman" w:hAnsi="Times New Roman" w:cs="Times New Roman"/>
                <w:b/>
                <w:bCs/>
                <w:lang w:val="sr-Cyrl-RS"/>
              </w:rPr>
              <w:t>Носиоци активности</w:t>
            </w:r>
          </w:p>
        </w:tc>
        <w:tc>
          <w:tcPr>
            <w:tcW w:w="1841" w:type="dxa"/>
            <w:tcBorders>
              <w:top w:val="single" w:sz="4" w:space="0" w:color="auto"/>
              <w:left w:val="single" w:sz="4" w:space="0" w:color="auto"/>
              <w:bottom w:val="single" w:sz="4" w:space="0" w:color="auto"/>
              <w:right w:val="single" w:sz="4" w:space="0" w:color="auto"/>
            </w:tcBorders>
            <w:hideMark/>
          </w:tcPr>
          <w:p w14:paraId="58397322" w14:textId="77777777" w:rsidR="001843C7" w:rsidRPr="00047E10" w:rsidRDefault="001843C7" w:rsidP="00D62000">
            <w:pPr>
              <w:spacing w:after="0" w:line="360" w:lineRule="auto"/>
              <w:rPr>
                <w:rFonts w:ascii="Times New Roman" w:hAnsi="Times New Roman" w:cs="Times New Roman"/>
                <w:b/>
                <w:bCs/>
                <w:lang w:val="sr-Cyrl-RS"/>
              </w:rPr>
            </w:pPr>
            <w:r w:rsidRPr="00047E10">
              <w:rPr>
                <w:rFonts w:ascii="Times New Roman" w:hAnsi="Times New Roman" w:cs="Times New Roman"/>
                <w:b/>
                <w:bCs/>
                <w:lang w:val="sr-Cyrl-RS"/>
              </w:rPr>
              <w:t xml:space="preserve">Планирано време </w:t>
            </w:r>
          </w:p>
          <w:p w14:paraId="2F02D3CB"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b/>
                <w:bCs/>
                <w:lang w:val="sr-Cyrl-RS"/>
              </w:rPr>
              <w:t>Реализације</w:t>
            </w:r>
          </w:p>
        </w:tc>
      </w:tr>
      <w:tr w:rsidR="001843C7" w:rsidRPr="00047E10" w14:paraId="5523D70B" w14:textId="77777777" w:rsidTr="00634B8A">
        <w:trPr>
          <w:trHeight w:val="3328"/>
          <w:jc w:val="center"/>
        </w:trPr>
        <w:tc>
          <w:tcPr>
            <w:tcW w:w="2482" w:type="dxa"/>
            <w:tcBorders>
              <w:top w:val="single" w:sz="4" w:space="0" w:color="auto"/>
              <w:left w:val="single" w:sz="4" w:space="0" w:color="auto"/>
              <w:bottom w:val="single" w:sz="4" w:space="0" w:color="auto"/>
              <w:right w:val="single" w:sz="4" w:space="0" w:color="auto"/>
            </w:tcBorders>
          </w:tcPr>
          <w:p w14:paraId="4DE4F888"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-Договор о раду тима у овој школској години</w:t>
            </w:r>
          </w:p>
          <w:p w14:paraId="641F598A"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-Подела задужења</w:t>
            </w:r>
          </w:p>
          <w:p w14:paraId="21BADEB3"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-Израда сценарија за радионицу</w:t>
            </w:r>
          </w:p>
          <w:p w14:paraId="18FE2B28"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Одређивање датума радионице</w:t>
            </w:r>
          </w:p>
          <w:p w14:paraId="69CA64DC" w14:textId="77777777" w:rsidR="001843C7" w:rsidRPr="00047E10" w:rsidRDefault="001843C7" w:rsidP="00D62000">
            <w:pPr>
              <w:spacing w:after="0" w:line="360" w:lineRule="auto"/>
              <w:rPr>
                <w:rFonts w:ascii="Times New Roman" w:hAnsi="Times New Roman" w:cs="Times New Roman"/>
                <w:lang w:val="sr-Cyrl-RS"/>
              </w:rPr>
            </w:pPr>
          </w:p>
          <w:p w14:paraId="148C4921" w14:textId="77777777" w:rsidR="001843C7" w:rsidRPr="00047E10" w:rsidRDefault="001843C7" w:rsidP="00D62000">
            <w:pPr>
              <w:spacing w:after="0" w:line="360" w:lineRule="auto"/>
              <w:rPr>
                <w:rFonts w:ascii="Times New Roman" w:hAnsi="Times New Roman" w:cs="Times New Roman"/>
                <w:lang w:val="sr-Cyrl-RS"/>
              </w:rPr>
            </w:pPr>
          </w:p>
        </w:tc>
        <w:tc>
          <w:tcPr>
            <w:tcW w:w="1746" w:type="dxa"/>
            <w:tcBorders>
              <w:top w:val="single" w:sz="4" w:space="0" w:color="auto"/>
              <w:left w:val="single" w:sz="4" w:space="0" w:color="auto"/>
              <w:bottom w:val="single" w:sz="4" w:space="0" w:color="auto"/>
              <w:right w:val="single" w:sz="4" w:space="0" w:color="auto"/>
            </w:tcBorders>
            <w:hideMark/>
          </w:tcPr>
          <w:p w14:paraId="64DE3E78"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lastRenderedPageBreak/>
              <w:t>Састанак</w:t>
            </w:r>
          </w:p>
        </w:tc>
        <w:tc>
          <w:tcPr>
            <w:tcW w:w="1740" w:type="dxa"/>
            <w:tcBorders>
              <w:top w:val="single" w:sz="4" w:space="0" w:color="auto"/>
              <w:left w:val="single" w:sz="4" w:space="0" w:color="auto"/>
              <w:bottom w:val="single" w:sz="4" w:space="0" w:color="auto"/>
              <w:right w:val="single" w:sz="4" w:space="0" w:color="auto"/>
            </w:tcBorders>
            <w:hideMark/>
          </w:tcPr>
          <w:p w14:paraId="3D0F665F"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 xml:space="preserve">Координатор тима </w:t>
            </w:r>
          </w:p>
          <w:p w14:paraId="12D7301E"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Чланови тима</w:t>
            </w:r>
          </w:p>
          <w:p w14:paraId="645DAE10"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Директор</w:t>
            </w:r>
          </w:p>
          <w:p w14:paraId="78EB7A5E"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Стручни сарадници</w:t>
            </w:r>
          </w:p>
          <w:p w14:paraId="7CC27130" w14:textId="77777777" w:rsidR="001843C7" w:rsidRPr="00047E10" w:rsidRDefault="001843C7" w:rsidP="00D62000">
            <w:pPr>
              <w:spacing w:after="0" w:line="360" w:lineRule="auto"/>
              <w:rPr>
                <w:rFonts w:ascii="Times New Roman" w:hAnsi="Times New Roman" w:cs="Times New Roman"/>
                <w:lang w:val="sr-Cyrl-RS"/>
              </w:rPr>
            </w:pPr>
          </w:p>
        </w:tc>
        <w:tc>
          <w:tcPr>
            <w:tcW w:w="1841" w:type="dxa"/>
            <w:tcBorders>
              <w:top w:val="single" w:sz="4" w:space="0" w:color="auto"/>
              <w:left w:val="single" w:sz="4" w:space="0" w:color="auto"/>
              <w:bottom w:val="single" w:sz="4" w:space="0" w:color="auto"/>
              <w:right w:val="single" w:sz="4" w:space="0" w:color="auto"/>
            </w:tcBorders>
            <w:hideMark/>
          </w:tcPr>
          <w:p w14:paraId="4A7D472E"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 xml:space="preserve">Октобар </w:t>
            </w:r>
          </w:p>
          <w:p w14:paraId="43209C95"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 Колибри “</w:t>
            </w:r>
          </w:p>
        </w:tc>
      </w:tr>
      <w:tr w:rsidR="001843C7" w:rsidRPr="00047E10" w14:paraId="42EA3F9F" w14:textId="77777777" w:rsidTr="00634B8A">
        <w:trPr>
          <w:trHeight w:val="3328"/>
          <w:jc w:val="center"/>
        </w:trPr>
        <w:tc>
          <w:tcPr>
            <w:tcW w:w="2482" w:type="dxa"/>
            <w:tcBorders>
              <w:top w:val="single" w:sz="4" w:space="0" w:color="auto"/>
              <w:left w:val="single" w:sz="4" w:space="0" w:color="auto"/>
              <w:bottom w:val="single" w:sz="4" w:space="0" w:color="auto"/>
              <w:right w:val="single" w:sz="4" w:space="0" w:color="auto"/>
            </w:tcBorders>
          </w:tcPr>
          <w:p w14:paraId="00CEC990" w14:textId="510E022F"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Састанак координатора свих тимова</w:t>
            </w:r>
          </w:p>
        </w:tc>
        <w:tc>
          <w:tcPr>
            <w:tcW w:w="1746" w:type="dxa"/>
            <w:tcBorders>
              <w:top w:val="single" w:sz="4" w:space="0" w:color="auto"/>
              <w:left w:val="single" w:sz="4" w:space="0" w:color="auto"/>
              <w:bottom w:val="single" w:sz="4" w:space="0" w:color="auto"/>
              <w:right w:val="single" w:sz="4" w:space="0" w:color="auto"/>
            </w:tcBorders>
          </w:tcPr>
          <w:p w14:paraId="181749CB" w14:textId="78CA7D3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Састанак</w:t>
            </w:r>
          </w:p>
        </w:tc>
        <w:tc>
          <w:tcPr>
            <w:tcW w:w="1740" w:type="dxa"/>
            <w:tcBorders>
              <w:top w:val="single" w:sz="4" w:space="0" w:color="auto"/>
              <w:left w:val="single" w:sz="4" w:space="0" w:color="auto"/>
              <w:bottom w:val="single" w:sz="4" w:space="0" w:color="auto"/>
              <w:right w:val="single" w:sz="4" w:space="0" w:color="auto"/>
            </w:tcBorders>
          </w:tcPr>
          <w:p w14:paraId="431DFC0C"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Директор</w:t>
            </w:r>
          </w:p>
          <w:p w14:paraId="5076B83A" w14:textId="777AC7C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Координатори тимова</w:t>
            </w:r>
          </w:p>
        </w:tc>
        <w:tc>
          <w:tcPr>
            <w:tcW w:w="1841" w:type="dxa"/>
            <w:tcBorders>
              <w:top w:val="single" w:sz="4" w:space="0" w:color="auto"/>
              <w:left w:val="single" w:sz="4" w:space="0" w:color="auto"/>
              <w:bottom w:val="single" w:sz="4" w:space="0" w:color="auto"/>
              <w:right w:val="single" w:sz="4" w:space="0" w:color="auto"/>
            </w:tcBorders>
          </w:tcPr>
          <w:p w14:paraId="4BE72DFB"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Октобар 2026</w:t>
            </w:r>
          </w:p>
          <w:p w14:paraId="75867959" w14:textId="4B50F371"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Мај 2027</w:t>
            </w:r>
          </w:p>
        </w:tc>
      </w:tr>
      <w:tr w:rsidR="001843C7" w:rsidRPr="00047E10" w14:paraId="44ACBAAB" w14:textId="77777777" w:rsidTr="00634B8A">
        <w:trPr>
          <w:trHeight w:val="2365"/>
          <w:jc w:val="center"/>
        </w:trPr>
        <w:tc>
          <w:tcPr>
            <w:tcW w:w="2482" w:type="dxa"/>
            <w:tcBorders>
              <w:top w:val="single" w:sz="4" w:space="0" w:color="auto"/>
              <w:left w:val="single" w:sz="4" w:space="0" w:color="auto"/>
              <w:bottom w:val="single" w:sz="4" w:space="0" w:color="auto"/>
              <w:right w:val="single" w:sz="4" w:space="0" w:color="auto"/>
            </w:tcBorders>
            <w:hideMark/>
          </w:tcPr>
          <w:p w14:paraId="5AFDB5CF"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-Радионица</w:t>
            </w:r>
          </w:p>
          <w:p w14:paraId="5234A6DB" w14:textId="77777777" w:rsidR="001843C7" w:rsidRPr="00047E10" w:rsidRDefault="001843C7" w:rsidP="00D62000">
            <w:pPr>
              <w:spacing w:after="0" w:line="360" w:lineRule="auto"/>
              <w:rPr>
                <w:rFonts w:ascii="Times New Roman" w:hAnsi="Times New Roman" w:cs="Times New Roman"/>
                <w:lang w:val="sr-Cyrl-RS"/>
              </w:rPr>
            </w:pPr>
          </w:p>
        </w:tc>
        <w:tc>
          <w:tcPr>
            <w:tcW w:w="1746" w:type="dxa"/>
            <w:tcBorders>
              <w:top w:val="single" w:sz="4" w:space="0" w:color="auto"/>
              <w:left w:val="single" w:sz="4" w:space="0" w:color="auto"/>
              <w:bottom w:val="single" w:sz="4" w:space="0" w:color="auto"/>
              <w:right w:val="single" w:sz="4" w:space="0" w:color="auto"/>
            </w:tcBorders>
            <w:hideMark/>
          </w:tcPr>
          <w:p w14:paraId="48F20589"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Састанак</w:t>
            </w:r>
          </w:p>
        </w:tc>
        <w:tc>
          <w:tcPr>
            <w:tcW w:w="1740" w:type="dxa"/>
            <w:tcBorders>
              <w:top w:val="single" w:sz="4" w:space="0" w:color="auto"/>
              <w:left w:val="single" w:sz="4" w:space="0" w:color="auto"/>
              <w:bottom w:val="single" w:sz="4" w:space="0" w:color="auto"/>
              <w:right w:val="single" w:sz="4" w:space="0" w:color="auto"/>
            </w:tcBorders>
            <w:hideMark/>
          </w:tcPr>
          <w:p w14:paraId="07CB3AC8"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Координатор</w:t>
            </w:r>
          </w:p>
          <w:p w14:paraId="1A9AAE40"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тима</w:t>
            </w:r>
          </w:p>
          <w:p w14:paraId="3B1B8B71"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Чланови тима</w:t>
            </w:r>
          </w:p>
          <w:p w14:paraId="2AC13EC0"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Приправници</w:t>
            </w:r>
          </w:p>
          <w:p w14:paraId="52911747"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Млађе колеге</w:t>
            </w:r>
          </w:p>
          <w:p w14:paraId="2336DC3B"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Директор</w:t>
            </w:r>
          </w:p>
          <w:p w14:paraId="0AAB8A52"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Стручни сарадници</w:t>
            </w:r>
          </w:p>
        </w:tc>
        <w:tc>
          <w:tcPr>
            <w:tcW w:w="1841" w:type="dxa"/>
            <w:tcBorders>
              <w:top w:val="single" w:sz="4" w:space="0" w:color="auto"/>
              <w:left w:val="single" w:sz="4" w:space="0" w:color="auto"/>
              <w:bottom w:val="single" w:sz="4" w:space="0" w:color="auto"/>
              <w:right w:val="single" w:sz="4" w:space="0" w:color="auto"/>
            </w:tcBorders>
            <w:hideMark/>
          </w:tcPr>
          <w:p w14:paraId="71E618D1" w14:textId="77777777" w:rsidR="001843C7" w:rsidRPr="00047E10" w:rsidRDefault="001843C7" w:rsidP="00D62000">
            <w:pPr>
              <w:spacing w:after="0" w:line="360" w:lineRule="auto"/>
              <w:rPr>
                <w:rFonts w:ascii="Times New Roman" w:hAnsi="Times New Roman" w:cs="Times New Roman"/>
              </w:rPr>
            </w:pPr>
            <w:r w:rsidRPr="00047E10">
              <w:rPr>
                <w:rFonts w:ascii="Times New Roman" w:hAnsi="Times New Roman" w:cs="Times New Roman"/>
                <w:lang w:val="sr-Cyrl-RS"/>
              </w:rPr>
              <w:t>Новембар</w:t>
            </w:r>
            <w:r w:rsidRPr="00047E10">
              <w:rPr>
                <w:rFonts w:ascii="Times New Roman" w:hAnsi="Times New Roman" w:cs="Times New Roman"/>
              </w:rPr>
              <w:t>.</w:t>
            </w:r>
          </w:p>
          <w:p w14:paraId="23531080"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 Колибри “</w:t>
            </w:r>
          </w:p>
        </w:tc>
      </w:tr>
      <w:tr w:rsidR="001843C7" w:rsidRPr="00047E10" w14:paraId="12BE73F0" w14:textId="77777777" w:rsidTr="00634B8A">
        <w:trPr>
          <w:trHeight w:val="2060"/>
          <w:jc w:val="center"/>
        </w:trPr>
        <w:tc>
          <w:tcPr>
            <w:tcW w:w="2482" w:type="dxa"/>
            <w:tcBorders>
              <w:top w:val="single" w:sz="4" w:space="0" w:color="auto"/>
              <w:left w:val="single" w:sz="4" w:space="0" w:color="auto"/>
              <w:bottom w:val="single" w:sz="4" w:space="0" w:color="auto"/>
              <w:right w:val="single" w:sz="4" w:space="0" w:color="auto"/>
            </w:tcBorders>
            <w:hideMark/>
          </w:tcPr>
          <w:p w14:paraId="3182067E"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-Састанак са приправницима</w:t>
            </w:r>
          </w:p>
          <w:p w14:paraId="643FD77A"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-Анализа упитника</w:t>
            </w:r>
          </w:p>
          <w:p w14:paraId="003A5D02" w14:textId="77777777" w:rsidR="001843C7" w:rsidRPr="00047E10" w:rsidRDefault="001843C7" w:rsidP="00D62000">
            <w:pPr>
              <w:spacing w:after="0" w:line="360" w:lineRule="auto"/>
              <w:rPr>
                <w:rFonts w:ascii="Times New Roman" w:hAnsi="Times New Roman" w:cs="Times New Roman"/>
                <w:lang w:val="sr-Cyrl-RS"/>
              </w:rPr>
            </w:pPr>
          </w:p>
        </w:tc>
        <w:tc>
          <w:tcPr>
            <w:tcW w:w="1746" w:type="dxa"/>
            <w:tcBorders>
              <w:top w:val="single" w:sz="4" w:space="0" w:color="auto"/>
              <w:left w:val="single" w:sz="4" w:space="0" w:color="auto"/>
              <w:bottom w:val="single" w:sz="4" w:space="0" w:color="auto"/>
              <w:right w:val="single" w:sz="4" w:space="0" w:color="auto"/>
            </w:tcBorders>
            <w:hideMark/>
          </w:tcPr>
          <w:p w14:paraId="5A0EC89A"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Састанак</w:t>
            </w:r>
          </w:p>
        </w:tc>
        <w:tc>
          <w:tcPr>
            <w:tcW w:w="1740" w:type="dxa"/>
            <w:tcBorders>
              <w:top w:val="single" w:sz="4" w:space="0" w:color="auto"/>
              <w:left w:val="single" w:sz="4" w:space="0" w:color="auto"/>
              <w:bottom w:val="single" w:sz="4" w:space="0" w:color="auto"/>
              <w:right w:val="single" w:sz="4" w:space="0" w:color="auto"/>
            </w:tcBorders>
            <w:hideMark/>
          </w:tcPr>
          <w:p w14:paraId="0432A29A"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 xml:space="preserve">Координатор тима                   </w:t>
            </w:r>
          </w:p>
          <w:p w14:paraId="2594A9F7"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 xml:space="preserve"> Чланови тима</w:t>
            </w:r>
          </w:p>
          <w:p w14:paraId="53492F2A" w14:textId="77777777" w:rsidR="001843C7" w:rsidRPr="00047E10" w:rsidRDefault="001843C7" w:rsidP="00D62000">
            <w:pPr>
              <w:spacing w:after="0" w:line="360" w:lineRule="auto"/>
              <w:rPr>
                <w:rFonts w:ascii="Times New Roman" w:hAnsi="Times New Roman" w:cs="Times New Roman"/>
                <w:lang w:val="sr-Cyrl-RS"/>
              </w:rPr>
            </w:pPr>
          </w:p>
        </w:tc>
        <w:tc>
          <w:tcPr>
            <w:tcW w:w="1841" w:type="dxa"/>
            <w:tcBorders>
              <w:top w:val="single" w:sz="4" w:space="0" w:color="auto"/>
              <w:left w:val="single" w:sz="4" w:space="0" w:color="auto"/>
              <w:bottom w:val="single" w:sz="4" w:space="0" w:color="auto"/>
              <w:right w:val="single" w:sz="4" w:space="0" w:color="auto"/>
            </w:tcBorders>
            <w:hideMark/>
          </w:tcPr>
          <w:p w14:paraId="39A32E35"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Децембар</w:t>
            </w:r>
          </w:p>
          <w:p w14:paraId="443079D3"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 Колибри “</w:t>
            </w:r>
          </w:p>
        </w:tc>
      </w:tr>
      <w:tr w:rsidR="001843C7" w:rsidRPr="00047E10" w14:paraId="4771E23B" w14:textId="77777777" w:rsidTr="00634B8A">
        <w:trPr>
          <w:trHeight w:val="1686"/>
          <w:jc w:val="center"/>
        </w:trPr>
        <w:tc>
          <w:tcPr>
            <w:tcW w:w="2482" w:type="dxa"/>
            <w:tcBorders>
              <w:top w:val="single" w:sz="4" w:space="0" w:color="auto"/>
              <w:left w:val="single" w:sz="4" w:space="0" w:color="auto"/>
              <w:bottom w:val="single" w:sz="4" w:space="0" w:color="auto"/>
              <w:right w:val="single" w:sz="4" w:space="0" w:color="auto"/>
            </w:tcBorders>
            <w:hideMark/>
          </w:tcPr>
          <w:p w14:paraId="2F728153"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lastRenderedPageBreak/>
              <w:t xml:space="preserve">-Евалуација рада  ментора са приправницима и препорука за даљи рад </w:t>
            </w:r>
          </w:p>
          <w:p w14:paraId="56D81D66"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-Сумирање резултата након полагања интерног испита савладаности увођења у посао</w:t>
            </w:r>
          </w:p>
          <w:p w14:paraId="3BECC080"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-Тромесечни извештај</w:t>
            </w:r>
          </w:p>
          <w:p w14:paraId="04A1BE4D" w14:textId="77777777" w:rsidR="001843C7" w:rsidRPr="00047E10" w:rsidRDefault="001843C7" w:rsidP="00D62000">
            <w:pPr>
              <w:spacing w:after="0" w:line="360" w:lineRule="auto"/>
              <w:rPr>
                <w:rFonts w:ascii="Times New Roman" w:hAnsi="Times New Roman" w:cs="Times New Roman"/>
                <w:lang w:val="sr-Cyrl-RS"/>
              </w:rPr>
            </w:pPr>
          </w:p>
        </w:tc>
        <w:tc>
          <w:tcPr>
            <w:tcW w:w="1746" w:type="dxa"/>
            <w:tcBorders>
              <w:top w:val="single" w:sz="4" w:space="0" w:color="auto"/>
              <w:left w:val="single" w:sz="4" w:space="0" w:color="auto"/>
              <w:bottom w:val="single" w:sz="4" w:space="0" w:color="auto"/>
              <w:right w:val="single" w:sz="4" w:space="0" w:color="auto"/>
            </w:tcBorders>
            <w:hideMark/>
          </w:tcPr>
          <w:p w14:paraId="4C0E549B"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Састанак</w:t>
            </w:r>
          </w:p>
        </w:tc>
        <w:tc>
          <w:tcPr>
            <w:tcW w:w="1740" w:type="dxa"/>
            <w:tcBorders>
              <w:top w:val="single" w:sz="4" w:space="0" w:color="auto"/>
              <w:left w:val="single" w:sz="4" w:space="0" w:color="auto"/>
              <w:bottom w:val="single" w:sz="4" w:space="0" w:color="auto"/>
              <w:right w:val="single" w:sz="4" w:space="0" w:color="auto"/>
            </w:tcBorders>
            <w:hideMark/>
          </w:tcPr>
          <w:p w14:paraId="5CD0A6D5"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 xml:space="preserve">Координатор </w:t>
            </w:r>
          </w:p>
          <w:p w14:paraId="4B9D2221"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Тима</w:t>
            </w:r>
          </w:p>
          <w:p w14:paraId="66332347"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Чланови тима</w:t>
            </w:r>
          </w:p>
          <w:p w14:paraId="52DD4C15" w14:textId="77777777" w:rsidR="001843C7" w:rsidRPr="00047E10" w:rsidRDefault="001843C7" w:rsidP="00D62000">
            <w:pPr>
              <w:spacing w:after="0" w:line="360" w:lineRule="auto"/>
              <w:rPr>
                <w:rFonts w:ascii="Times New Roman" w:hAnsi="Times New Roman" w:cs="Times New Roman"/>
                <w:lang w:val="sr-Cyrl-RS"/>
              </w:rPr>
            </w:pPr>
          </w:p>
        </w:tc>
        <w:tc>
          <w:tcPr>
            <w:tcW w:w="1841" w:type="dxa"/>
            <w:tcBorders>
              <w:top w:val="single" w:sz="4" w:space="0" w:color="auto"/>
              <w:left w:val="single" w:sz="4" w:space="0" w:color="auto"/>
              <w:bottom w:val="single" w:sz="4" w:space="0" w:color="auto"/>
              <w:right w:val="single" w:sz="4" w:space="0" w:color="auto"/>
            </w:tcBorders>
            <w:hideMark/>
          </w:tcPr>
          <w:p w14:paraId="0EBCB40C"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Фебруар</w:t>
            </w:r>
          </w:p>
          <w:p w14:paraId="7853F1D8"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 Колибри “</w:t>
            </w:r>
          </w:p>
        </w:tc>
      </w:tr>
      <w:tr w:rsidR="001843C7" w:rsidRPr="00047E10" w14:paraId="17BD8169" w14:textId="77777777" w:rsidTr="00634B8A">
        <w:trPr>
          <w:trHeight w:val="2547"/>
          <w:jc w:val="center"/>
        </w:trPr>
        <w:tc>
          <w:tcPr>
            <w:tcW w:w="2482" w:type="dxa"/>
            <w:tcBorders>
              <w:top w:val="single" w:sz="4" w:space="0" w:color="auto"/>
              <w:left w:val="single" w:sz="4" w:space="0" w:color="auto"/>
              <w:bottom w:val="single" w:sz="4" w:space="0" w:color="auto"/>
              <w:right w:val="single" w:sz="4" w:space="0" w:color="auto"/>
            </w:tcBorders>
            <w:hideMark/>
          </w:tcPr>
          <w:p w14:paraId="7700C786"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-Анализа рада Тима</w:t>
            </w:r>
          </w:p>
          <w:p w14:paraId="73F35491"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-Препорука за даљи рад</w:t>
            </w:r>
          </w:p>
          <w:p w14:paraId="5900264D"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-Тромесечни извештај</w:t>
            </w:r>
          </w:p>
          <w:p w14:paraId="75CA39E7"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-Израда годишњег извештаја за 2026/2027</w:t>
            </w:r>
          </w:p>
          <w:p w14:paraId="6A1C3C44"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-Израда годишњег плана за 2027/2028</w:t>
            </w:r>
          </w:p>
          <w:p w14:paraId="5840E587" w14:textId="77777777" w:rsidR="001843C7" w:rsidRPr="00047E10" w:rsidRDefault="001843C7" w:rsidP="00D62000">
            <w:pPr>
              <w:spacing w:after="0" w:line="360" w:lineRule="auto"/>
              <w:rPr>
                <w:rFonts w:ascii="Times New Roman" w:hAnsi="Times New Roman" w:cs="Times New Roman"/>
                <w:lang w:val="sr-Cyrl-RS"/>
              </w:rPr>
            </w:pPr>
          </w:p>
          <w:p w14:paraId="4CB24A4D" w14:textId="77777777" w:rsidR="001843C7" w:rsidRPr="00047E10" w:rsidRDefault="001843C7" w:rsidP="00D62000">
            <w:pPr>
              <w:spacing w:after="0" w:line="360" w:lineRule="auto"/>
              <w:rPr>
                <w:rFonts w:ascii="Times New Roman" w:hAnsi="Times New Roman" w:cs="Times New Roman"/>
                <w:lang w:val="sr-Cyrl-RS"/>
              </w:rPr>
            </w:pPr>
          </w:p>
        </w:tc>
        <w:tc>
          <w:tcPr>
            <w:tcW w:w="1746" w:type="dxa"/>
            <w:tcBorders>
              <w:top w:val="single" w:sz="4" w:space="0" w:color="auto"/>
              <w:left w:val="single" w:sz="4" w:space="0" w:color="auto"/>
              <w:bottom w:val="single" w:sz="4" w:space="0" w:color="auto"/>
              <w:right w:val="single" w:sz="4" w:space="0" w:color="auto"/>
            </w:tcBorders>
            <w:hideMark/>
          </w:tcPr>
          <w:p w14:paraId="6ED95924"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Састанак</w:t>
            </w:r>
          </w:p>
        </w:tc>
        <w:tc>
          <w:tcPr>
            <w:tcW w:w="1740" w:type="dxa"/>
            <w:tcBorders>
              <w:top w:val="single" w:sz="4" w:space="0" w:color="auto"/>
              <w:left w:val="single" w:sz="4" w:space="0" w:color="auto"/>
              <w:bottom w:val="single" w:sz="4" w:space="0" w:color="auto"/>
              <w:right w:val="single" w:sz="4" w:space="0" w:color="auto"/>
            </w:tcBorders>
            <w:hideMark/>
          </w:tcPr>
          <w:p w14:paraId="233DACDF"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Кординатор тима</w:t>
            </w:r>
          </w:p>
          <w:p w14:paraId="101DA4FB"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Чланови тима</w:t>
            </w:r>
          </w:p>
          <w:p w14:paraId="5C4EECFA"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Директор</w:t>
            </w:r>
          </w:p>
        </w:tc>
        <w:tc>
          <w:tcPr>
            <w:tcW w:w="1841" w:type="dxa"/>
            <w:tcBorders>
              <w:top w:val="single" w:sz="4" w:space="0" w:color="auto"/>
              <w:left w:val="single" w:sz="4" w:space="0" w:color="auto"/>
              <w:bottom w:val="single" w:sz="4" w:space="0" w:color="auto"/>
              <w:right w:val="single" w:sz="4" w:space="0" w:color="auto"/>
            </w:tcBorders>
          </w:tcPr>
          <w:p w14:paraId="5AE60AB6"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Мај</w:t>
            </w:r>
          </w:p>
          <w:p w14:paraId="4635C46E" w14:textId="77777777" w:rsidR="001843C7" w:rsidRPr="00047E10" w:rsidRDefault="001843C7"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 Колибри “</w:t>
            </w:r>
          </w:p>
        </w:tc>
      </w:tr>
    </w:tbl>
    <w:p w14:paraId="24DF707D" w14:textId="69B8E2C1" w:rsidR="00ED5C44" w:rsidRPr="00047E10" w:rsidRDefault="00ED5C44" w:rsidP="00D62000">
      <w:pPr>
        <w:spacing w:after="0" w:line="360" w:lineRule="auto"/>
        <w:rPr>
          <w:rFonts w:ascii="Times New Roman" w:hAnsi="Times New Roman" w:cs="Times New Roman"/>
          <w:lang w:val="sr-Cyrl-RS"/>
        </w:rPr>
      </w:pPr>
    </w:p>
    <w:p w14:paraId="74DFE45F" w14:textId="4C48FDAF" w:rsidR="00DC2DE8" w:rsidRPr="00D1400B" w:rsidRDefault="00DC2DE8" w:rsidP="00D62000">
      <w:pPr>
        <w:spacing w:after="0" w:line="360" w:lineRule="auto"/>
        <w:rPr>
          <w:rFonts w:ascii="Times New Roman" w:hAnsi="Times New Roman" w:cs="Times New Roman"/>
          <w:sz w:val="28"/>
          <w:szCs w:val="28"/>
          <w:lang w:val="sr-Cyrl-RS"/>
        </w:rPr>
      </w:pPr>
    </w:p>
    <w:p w14:paraId="2738EF14" w14:textId="77777777" w:rsidR="00DC2DE8" w:rsidRPr="00D1400B" w:rsidRDefault="00DC2DE8" w:rsidP="00D62000">
      <w:pPr>
        <w:spacing w:after="0" w:line="360" w:lineRule="auto"/>
        <w:rPr>
          <w:rFonts w:ascii="Times New Roman" w:hAnsi="Times New Roman" w:cs="Times New Roman"/>
          <w:b/>
          <w:bCs/>
          <w:sz w:val="28"/>
          <w:szCs w:val="28"/>
          <w:lang w:val="sr-Cyrl-RS"/>
        </w:rPr>
      </w:pPr>
    </w:p>
    <w:p w14:paraId="2AC1D2DF" w14:textId="667A56D2" w:rsidR="00135E0C" w:rsidRPr="00D1400B" w:rsidRDefault="00BB4562" w:rsidP="00D62000">
      <w:pPr>
        <w:pStyle w:val="Heading1"/>
        <w:spacing w:line="360" w:lineRule="auto"/>
        <w:ind w:left="0" w:right="0"/>
        <w:jc w:val="center"/>
        <w:rPr>
          <w:sz w:val="28"/>
          <w:szCs w:val="28"/>
        </w:rPr>
      </w:pPr>
      <w:bookmarkStart w:id="86" w:name="_Toc239334085"/>
      <w:r w:rsidRPr="00D1400B">
        <w:rPr>
          <w:sz w:val="28"/>
          <w:szCs w:val="28"/>
        </w:rPr>
        <w:t>1</w:t>
      </w:r>
      <w:r w:rsidRPr="00D1400B">
        <w:rPr>
          <w:sz w:val="28"/>
          <w:szCs w:val="28"/>
          <w:lang w:val="sr-Cyrl-RS"/>
        </w:rPr>
        <w:t>3</w:t>
      </w:r>
      <w:r w:rsidRPr="00D1400B">
        <w:rPr>
          <w:sz w:val="28"/>
          <w:szCs w:val="28"/>
        </w:rPr>
        <w:t>.</w:t>
      </w:r>
      <w:r w:rsidRPr="00D1400B">
        <w:rPr>
          <w:sz w:val="28"/>
          <w:szCs w:val="28"/>
          <w:lang w:val="sr-Cyrl-RS"/>
        </w:rPr>
        <w:t xml:space="preserve">  З</w:t>
      </w:r>
      <w:r w:rsidRPr="00D1400B">
        <w:rPr>
          <w:sz w:val="28"/>
          <w:szCs w:val="28"/>
        </w:rPr>
        <w:t>АДАЦИ НА РЕАЛИЗАЦИЈИ ПРОГРАМА СОЦИЈАЛНОГ РАДА</w:t>
      </w:r>
      <w:bookmarkEnd w:id="86"/>
    </w:p>
    <w:p w14:paraId="7235C2A3" w14:textId="1378D450" w:rsidR="00CB4A02" w:rsidRPr="00DB1A9E" w:rsidRDefault="00CB4A02" w:rsidP="00D62000">
      <w:pPr>
        <w:spacing w:after="0" w:line="360" w:lineRule="auto"/>
        <w:rPr>
          <w:rFonts w:ascii="Times New Roman" w:hAnsi="Times New Roman" w:cs="Times New Roman"/>
          <w:sz w:val="24"/>
          <w:szCs w:val="24"/>
          <w:lang w:val="sr-Cyrl-RS"/>
        </w:rPr>
      </w:pPr>
    </w:p>
    <w:p w14:paraId="3BCEC2F6" w14:textId="77777777" w:rsidR="00CB4A02" w:rsidRPr="00DB1A9E" w:rsidRDefault="00CB4A02" w:rsidP="00966302">
      <w:pPr>
        <w:rPr>
          <w:rFonts w:ascii="Times New Roman" w:hAnsi="Times New Roman" w:cs="Times New Roman"/>
          <w:sz w:val="24"/>
          <w:szCs w:val="24"/>
          <w:lang w:val="ru-RU"/>
        </w:rPr>
      </w:pPr>
      <w:r w:rsidRPr="00DB1A9E">
        <w:rPr>
          <w:rFonts w:ascii="Times New Roman" w:hAnsi="Times New Roman" w:cs="Times New Roman"/>
          <w:sz w:val="24"/>
          <w:szCs w:val="24"/>
          <w:lang w:val="ru-RU"/>
        </w:rPr>
        <w:t xml:space="preserve">Програм социјалног рада у нашој установи усмерен је на стварање подстицајног и праведног окружења за свако дете, при чему се полази од принципа целовитог развоја, добробити и укључености, у складу са оквиром програма </w:t>
      </w:r>
      <w:r w:rsidRPr="00DB1A9E">
        <w:rPr>
          <w:rFonts w:ascii="Times New Roman" w:hAnsi="Times New Roman" w:cs="Times New Roman"/>
          <w:i/>
          <w:iCs/>
          <w:sz w:val="24"/>
          <w:szCs w:val="24"/>
          <w:lang w:val="ru-RU"/>
        </w:rPr>
        <w:t>„Године узлета“</w:t>
      </w:r>
      <w:r w:rsidRPr="00DB1A9E">
        <w:rPr>
          <w:rFonts w:ascii="Times New Roman" w:hAnsi="Times New Roman" w:cs="Times New Roman"/>
          <w:sz w:val="24"/>
          <w:szCs w:val="24"/>
          <w:lang w:val="ru-RU"/>
        </w:rPr>
        <w:t xml:space="preserve"> и Стратегијом образовања до 2030. године.</w:t>
      </w:r>
    </w:p>
    <w:p w14:paraId="061A21ED" w14:textId="77777777" w:rsidR="00CB4A02" w:rsidRPr="00DB1A9E" w:rsidRDefault="00CB4A02" w:rsidP="00966302">
      <w:pPr>
        <w:rPr>
          <w:rFonts w:ascii="Times New Roman" w:hAnsi="Times New Roman" w:cs="Times New Roman"/>
          <w:sz w:val="24"/>
          <w:szCs w:val="24"/>
          <w:lang w:val="ru-RU"/>
        </w:rPr>
      </w:pPr>
      <w:r w:rsidRPr="00DB1A9E">
        <w:rPr>
          <w:rFonts w:ascii="Times New Roman" w:hAnsi="Times New Roman" w:cs="Times New Roman"/>
          <w:sz w:val="24"/>
          <w:szCs w:val="24"/>
          <w:lang w:val="ru-RU"/>
        </w:rPr>
        <w:t>Социјални рад у предшколској установи подразумева умрежавање различитих система подршке – породице, локалне заједнице и релевантних институција – с циљем обезбеђивања једнаких могућности за сву децу, посебно за ону која живе у ризичним условима, имају развојне потешкоће или се налазе у неком другом облику социјалне или образовне рањивости.</w:t>
      </w:r>
    </w:p>
    <w:p w14:paraId="33942A4F" w14:textId="77777777" w:rsidR="00CB4A02" w:rsidRPr="00DB1A9E" w:rsidRDefault="00CB4A02" w:rsidP="00966302">
      <w:pPr>
        <w:rPr>
          <w:rFonts w:ascii="Times New Roman" w:hAnsi="Times New Roman" w:cs="Times New Roman"/>
          <w:b/>
          <w:bCs/>
          <w:sz w:val="24"/>
          <w:szCs w:val="24"/>
          <w:lang w:val="ru-RU"/>
        </w:rPr>
      </w:pPr>
      <w:r w:rsidRPr="00DB1A9E">
        <w:rPr>
          <w:rFonts w:ascii="Times New Roman" w:hAnsi="Times New Roman" w:cs="Times New Roman"/>
          <w:b/>
          <w:bCs/>
          <w:sz w:val="24"/>
          <w:szCs w:val="24"/>
          <w:lang w:val="ru-RU"/>
        </w:rPr>
        <w:t>Основни задаци социјалног рада у нашој установи:</w:t>
      </w:r>
    </w:p>
    <w:p w14:paraId="5627EECA" w14:textId="77777777" w:rsidR="00CB4A02" w:rsidRPr="00DB1A9E" w:rsidRDefault="00CB4A02" w:rsidP="00966302">
      <w:pPr>
        <w:rPr>
          <w:rFonts w:ascii="Times New Roman" w:hAnsi="Times New Roman" w:cs="Times New Roman"/>
          <w:sz w:val="24"/>
          <w:szCs w:val="24"/>
          <w:lang w:val="ru-RU"/>
        </w:rPr>
      </w:pPr>
      <w:r w:rsidRPr="00DB1A9E">
        <w:rPr>
          <w:rFonts w:ascii="Times New Roman" w:hAnsi="Times New Roman" w:cs="Times New Roman"/>
          <w:b/>
          <w:bCs/>
          <w:sz w:val="24"/>
          <w:szCs w:val="24"/>
          <w:lang w:val="ru-RU"/>
        </w:rPr>
        <w:lastRenderedPageBreak/>
        <w:t>Јачање социјалне стабилности породице</w:t>
      </w:r>
      <w:r w:rsidRPr="00DB1A9E">
        <w:rPr>
          <w:rFonts w:ascii="Times New Roman" w:hAnsi="Times New Roman" w:cs="Times New Roman"/>
          <w:sz w:val="24"/>
          <w:szCs w:val="24"/>
          <w:lang w:val="ru-RU"/>
        </w:rPr>
        <w:t xml:space="preserve"> кроз партнерство, саветодавни рад и подршку у остваривању родитељских компетенција;</w:t>
      </w:r>
    </w:p>
    <w:p w14:paraId="5500B045" w14:textId="77777777" w:rsidR="00CB4A02" w:rsidRPr="00DB1A9E" w:rsidRDefault="00CB4A02" w:rsidP="00966302">
      <w:pPr>
        <w:rPr>
          <w:rFonts w:ascii="Times New Roman" w:hAnsi="Times New Roman" w:cs="Times New Roman"/>
          <w:sz w:val="24"/>
          <w:szCs w:val="24"/>
          <w:lang w:val="ru-RU"/>
        </w:rPr>
      </w:pPr>
      <w:r w:rsidRPr="00DB1A9E">
        <w:rPr>
          <w:rFonts w:ascii="Times New Roman" w:hAnsi="Times New Roman" w:cs="Times New Roman"/>
          <w:b/>
          <w:bCs/>
          <w:sz w:val="24"/>
          <w:szCs w:val="24"/>
          <w:lang w:val="ru-RU"/>
        </w:rPr>
        <w:t>Остваривање социјалне правде и равноправности</w:t>
      </w:r>
      <w:r w:rsidRPr="00DB1A9E">
        <w:rPr>
          <w:rFonts w:ascii="Times New Roman" w:hAnsi="Times New Roman" w:cs="Times New Roman"/>
          <w:sz w:val="24"/>
          <w:szCs w:val="24"/>
          <w:lang w:val="ru-RU"/>
        </w:rPr>
        <w:t xml:space="preserve"> у приступу правима, васпитно-образовним услугама и ресурсима;</w:t>
      </w:r>
    </w:p>
    <w:p w14:paraId="16772EB2" w14:textId="77777777" w:rsidR="00CB4A02" w:rsidRPr="00DB1A9E" w:rsidRDefault="00CB4A02" w:rsidP="00966302">
      <w:pPr>
        <w:rPr>
          <w:rFonts w:ascii="Times New Roman" w:hAnsi="Times New Roman" w:cs="Times New Roman"/>
          <w:sz w:val="24"/>
          <w:szCs w:val="24"/>
          <w:lang w:val="ru-RU"/>
        </w:rPr>
      </w:pPr>
      <w:r w:rsidRPr="00DB1A9E">
        <w:rPr>
          <w:rFonts w:ascii="Times New Roman" w:hAnsi="Times New Roman" w:cs="Times New Roman"/>
          <w:b/>
          <w:bCs/>
          <w:sz w:val="24"/>
          <w:szCs w:val="24"/>
          <w:lang w:val="ru-RU"/>
        </w:rPr>
        <w:t>Превентивно деловање</w:t>
      </w:r>
      <w:r w:rsidRPr="00DB1A9E">
        <w:rPr>
          <w:rFonts w:ascii="Times New Roman" w:hAnsi="Times New Roman" w:cs="Times New Roman"/>
          <w:sz w:val="24"/>
          <w:szCs w:val="24"/>
          <w:lang w:val="ru-RU"/>
        </w:rPr>
        <w:t xml:space="preserve"> на социјалне ризике у раном узрасту детета кроз благовремено препознавање, интервенцију и сарадњу са релевантним службама;</w:t>
      </w:r>
    </w:p>
    <w:p w14:paraId="75471E27" w14:textId="77777777" w:rsidR="00CB4A02" w:rsidRPr="00DB1A9E" w:rsidRDefault="00CB4A02" w:rsidP="00966302">
      <w:pPr>
        <w:rPr>
          <w:rFonts w:ascii="Times New Roman" w:hAnsi="Times New Roman" w:cs="Times New Roman"/>
          <w:sz w:val="24"/>
          <w:szCs w:val="24"/>
          <w:lang w:val="ru-RU"/>
        </w:rPr>
      </w:pPr>
      <w:r w:rsidRPr="00DB1A9E">
        <w:rPr>
          <w:rFonts w:ascii="Times New Roman" w:hAnsi="Times New Roman" w:cs="Times New Roman"/>
          <w:b/>
          <w:bCs/>
          <w:sz w:val="24"/>
          <w:szCs w:val="24"/>
          <w:lang w:val="ru-RU"/>
        </w:rPr>
        <w:t>Уважавање различитости и неговање хуманистичких вредности</w:t>
      </w:r>
      <w:r w:rsidRPr="00DB1A9E">
        <w:rPr>
          <w:rFonts w:ascii="Times New Roman" w:hAnsi="Times New Roman" w:cs="Times New Roman"/>
          <w:sz w:val="24"/>
          <w:szCs w:val="24"/>
          <w:lang w:val="ru-RU"/>
        </w:rPr>
        <w:t xml:space="preserve"> као темеља за развој инклузивне праксе;</w:t>
      </w:r>
    </w:p>
    <w:p w14:paraId="445CC6EA" w14:textId="77777777" w:rsidR="00CB4A02" w:rsidRPr="00DB1A9E" w:rsidRDefault="00CB4A02" w:rsidP="00966302">
      <w:pPr>
        <w:rPr>
          <w:rFonts w:ascii="Times New Roman" w:hAnsi="Times New Roman" w:cs="Times New Roman"/>
          <w:sz w:val="24"/>
          <w:szCs w:val="24"/>
          <w:lang w:val="ru-RU"/>
        </w:rPr>
      </w:pPr>
      <w:r w:rsidRPr="00DB1A9E">
        <w:rPr>
          <w:rFonts w:ascii="Times New Roman" w:hAnsi="Times New Roman" w:cs="Times New Roman"/>
          <w:b/>
          <w:bCs/>
          <w:sz w:val="24"/>
          <w:szCs w:val="24"/>
          <w:lang w:val="ru-RU"/>
        </w:rPr>
        <w:t>Усаглашавање потреба деце, породице и локалне заједнице</w:t>
      </w:r>
      <w:r w:rsidRPr="00DB1A9E">
        <w:rPr>
          <w:rFonts w:ascii="Times New Roman" w:hAnsi="Times New Roman" w:cs="Times New Roman"/>
          <w:sz w:val="24"/>
          <w:szCs w:val="24"/>
          <w:lang w:val="ru-RU"/>
        </w:rPr>
        <w:t xml:space="preserve"> кроз развој флексибилних, подржавајућих и правовремених услуга;</w:t>
      </w:r>
    </w:p>
    <w:p w14:paraId="3647C584" w14:textId="77777777" w:rsidR="00CB4A02" w:rsidRPr="00DB1A9E" w:rsidRDefault="00CB4A02" w:rsidP="00966302">
      <w:pPr>
        <w:rPr>
          <w:rFonts w:ascii="Times New Roman" w:hAnsi="Times New Roman" w:cs="Times New Roman"/>
          <w:sz w:val="24"/>
          <w:szCs w:val="24"/>
          <w:lang w:val="ru-RU"/>
        </w:rPr>
      </w:pPr>
      <w:r w:rsidRPr="00DB1A9E">
        <w:rPr>
          <w:rFonts w:ascii="Times New Roman" w:hAnsi="Times New Roman" w:cs="Times New Roman"/>
          <w:b/>
          <w:bCs/>
          <w:sz w:val="24"/>
          <w:szCs w:val="24"/>
          <w:lang w:val="ru-RU"/>
        </w:rPr>
        <w:t>Подстицање социјалне зрелости деце</w:t>
      </w:r>
      <w:r w:rsidRPr="00DB1A9E">
        <w:rPr>
          <w:rFonts w:ascii="Times New Roman" w:hAnsi="Times New Roman" w:cs="Times New Roman"/>
          <w:sz w:val="24"/>
          <w:szCs w:val="24"/>
          <w:lang w:val="ru-RU"/>
        </w:rPr>
        <w:t xml:space="preserve"> у складу са узрастом и индивидуалним могућностима;</w:t>
      </w:r>
    </w:p>
    <w:p w14:paraId="7A712FDE" w14:textId="77777777" w:rsidR="00CB4A02" w:rsidRPr="00DB1A9E" w:rsidRDefault="00CB4A02" w:rsidP="00966302">
      <w:pPr>
        <w:rPr>
          <w:rFonts w:ascii="Times New Roman" w:hAnsi="Times New Roman" w:cs="Times New Roman"/>
          <w:sz w:val="24"/>
          <w:szCs w:val="24"/>
          <w:lang w:val="ru-RU"/>
        </w:rPr>
      </w:pPr>
      <w:r w:rsidRPr="00DB1A9E">
        <w:rPr>
          <w:rFonts w:ascii="Times New Roman" w:hAnsi="Times New Roman" w:cs="Times New Roman"/>
          <w:b/>
          <w:bCs/>
          <w:sz w:val="24"/>
          <w:szCs w:val="24"/>
          <w:lang w:val="ru-RU"/>
        </w:rPr>
        <w:t>Повезивање са ресурсима у заједници</w:t>
      </w:r>
      <w:r w:rsidRPr="00DB1A9E">
        <w:rPr>
          <w:rFonts w:ascii="Times New Roman" w:hAnsi="Times New Roman" w:cs="Times New Roman"/>
          <w:sz w:val="24"/>
          <w:szCs w:val="24"/>
          <w:lang w:val="ru-RU"/>
        </w:rPr>
        <w:t xml:space="preserve"> ради обезбеђивања услова за свеобухватан развој деце;</w:t>
      </w:r>
    </w:p>
    <w:p w14:paraId="63464C76" w14:textId="77777777" w:rsidR="00CB4A02" w:rsidRPr="00DB1A9E" w:rsidRDefault="00CB4A02" w:rsidP="00966302">
      <w:pPr>
        <w:rPr>
          <w:rFonts w:ascii="Times New Roman" w:hAnsi="Times New Roman" w:cs="Times New Roman"/>
          <w:sz w:val="24"/>
          <w:szCs w:val="24"/>
          <w:lang w:val="ru-RU"/>
        </w:rPr>
      </w:pPr>
      <w:r w:rsidRPr="00DB1A9E">
        <w:rPr>
          <w:rFonts w:ascii="Times New Roman" w:hAnsi="Times New Roman" w:cs="Times New Roman"/>
          <w:b/>
          <w:bCs/>
          <w:sz w:val="24"/>
          <w:szCs w:val="24"/>
          <w:lang w:val="ru-RU"/>
        </w:rPr>
        <w:t>Оспособљавање деце за конструктивну интеракцију са окружењем</w:t>
      </w:r>
      <w:r w:rsidRPr="00DB1A9E">
        <w:rPr>
          <w:rFonts w:ascii="Times New Roman" w:hAnsi="Times New Roman" w:cs="Times New Roman"/>
          <w:sz w:val="24"/>
          <w:szCs w:val="24"/>
          <w:lang w:val="ru-RU"/>
        </w:rPr>
        <w:t>, уз развијање свести о себи, другима и заједници;</w:t>
      </w:r>
    </w:p>
    <w:p w14:paraId="1AF02B9A" w14:textId="77777777" w:rsidR="00CB4A02" w:rsidRPr="00DB1A9E" w:rsidRDefault="00CB4A02" w:rsidP="00966302">
      <w:pPr>
        <w:rPr>
          <w:rFonts w:ascii="Times New Roman" w:hAnsi="Times New Roman" w:cs="Times New Roman"/>
          <w:sz w:val="24"/>
          <w:szCs w:val="24"/>
          <w:lang w:val="ru-RU"/>
        </w:rPr>
      </w:pPr>
      <w:r w:rsidRPr="00DB1A9E">
        <w:rPr>
          <w:rFonts w:ascii="Times New Roman" w:hAnsi="Times New Roman" w:cs="Times New Roman"/>
          <w:b/>
          <w:bCs/>
          <w:sz w:val="24"/>
          <w:szCs w:val="24"/>
          <w:lang w:val="ru-RU"/>
        </w:rPr>
        <w:t>Систематско отклањање препрека у развоју</w:t>
      </w:r>
      <w:r w:rsidRPr="00DB1A9E">
        <w:rPr>
          <w:rFonts w:ascii="Times New Roman" w:hAnsi="Times New Roman" w:cs="Times New Roman"/>
          <w:sz w:val="24"/>
          <w:szCs w:val="24"/>
          <w:lang w:val="ru-RU"/>
        </w:rPr>
        <w:t>, било да су физичке, социјалне, емоционалне или културолошке природе;</w:t>
      </w:r>
    </w:p>
    <w:p w14:paraId="0AC57988" w14:textId="77777777" w:rsidR="00CB4A02" w:rsidRPr="00DB1A9E" w:rsidRDefault="00CB4A02" w:rsidP="00966302">
      <w:pPr>
        <w:rPr>
          <w:rFonts w:ascii="Times New Roman" w:hAnsi="Times New Roman" w:cs="Times New Roman"/>
          <w:sz w:val="24"/>
          <w:szCs w:val="24"/>
          <w:lang w:val="ru-RU"/>
        </w:rPr>
      </w:pPr>
      <w:r w:rsidRPr="00DB1A9E">
        <w:rPr>
          <w:rFonts w:ascii="Times New Roman" w:hAnsi="Times New Roman" w:cs="Times New Roman"/>
          <w:b/>
          <w:bCs/>
          <w:sz w:val="24"/>
          <w:szCs w:val="24"/>
          <w:lang w:val="ru-RU"/>
        </w:rPr>
        <w:t>Континуирано стручно усавршавање васпитача и стручних сарадника</w:t>
      </w:r>
      <w:r w:rsidRPr="00DB1A9E">
        <w:rPr>
          <w:rFonts w:ascii="Times New Roman" w:hAnsi="Times New Roman" w:cs="Times New Roman"/>
          <w:sz w:val="24"/>
          <w:szCs w:val="24"/>
          <w:lang w:val="ru-RU"/>
        </w:rPr>
        <w:t xml:space="preserve"> у области инклузије, социјалне подршке и партнерства са породицом.</w:t>
      </w:r>
    </w:p>
    <w:p w14:paraId="54D40DED" w14:textId="77777777" w:rsidR="00CB4A02" w:rsidRPr="00DB1A9E" w:rsidRDefault="00CB4A02" w:rsidP="00966302">
      <w:pPr>
        <w:rPr>
          <w:rFonts w:ascii="Times New Roman" w:hAnsi="Times New Roman" w:cs="Times New Roman"/>
          <w:sz w:val="24"/>
          <w:szCs w:val="24"/>
          <w:lang w:val="ru-RU"/>
        </w:rPr>
      </w:pPr>
      <w:r w:rsidRPr="00DB1A9E">
        <w:rPr>
          <w:rFonts w:ascii="Times New Roman" w:hAnsi="Times New Roman" w:cs="Times New Roman"/>
          <w:sz w:val="24"/>
          <w:szCs w:val="24"/>
          <w:lang w:val="ru-RU"/>
        </w:rPr>
        <w:t>Социјални рад у нашој установи се реализује као равноправна функција уз васпитно-образовну и здравствено-превентивну, са циљем да се обезбеди добробит сваког детета, подржи породица и оснажи заједница.</w:t>
      </w:r>
    </w:p>
    <w:p w14:paraId="66272DCA" w14:textId="77777777" w:rsidR="00CB4A02" w:rsidRPr="00DB1A9E" w:rsidRDefault="00CB4A02" w:rsidP="00966302">
      <w:pPr>
        <w:rPr>
          <w:rFonts w:ascii="Times New Roman" w:hAnsi="Times New Roman" w:cs="Times New Roman"/>
          <w:b/>
          <w:bCs/>
          <w:sz w:val="24"/>
          <w:szCs w:val="24"/>
          <w:lang w:val="ru-RU"/>
        </w:rPr>
      </w:pPr>
      <w:r w:rsidRPr="00DB1A9E">
        <w:rPr>
          <w:rFonts w:ascii="Times New Roman" w:hAnsi="Times New Roman" w:cs="Times New Roman"/>
          <w:b/>
          <w:bCs/>
          <w:sz w:val="24"/>
          <w:szCs w:val="24"/>
          <w:lang w:val="ru-RU"/>
        </w:rPr>
        <w:t>Наш приступ укључује следеће принципе:</w:t>
      </w:r>
    </w:p>
    <w:p w14:paraId="08147F6B" w14:textId="77777777" w:rsidR="00CB4A02" w:rsidRPr="00DB1A9E" w:rsidRDefault="00CB4A02" w:rsidP="00966302">
      <w:pPr>
        <w:rPr>
          <w:rFonts w:ascii="Times New Roman" w:hAnsi="Times New Roman" w:cs="Times New Roman"/>
          <w:sz w:val="24"/>
          <w:szCs w:val="24"/>
          <w:lang w:val="ru-RU"/>
        </w:rPr>
      </w:pPr>
      <w:r w:rsidRPr="00DB1A9E">
        <w:rPr>
          <w:rFonts w:ascii="Times New Roman" w:hAnsi="Times New Roman" w:cs="Times New Roman"/>
          <w:sz w:val="24"/>
          <w:szCs w:val="24"/>
          <w:lang w:val="ru-RU"/>
        </w:rPr>
        <w:t>Свак</w:t>
      </w:r>
      <w:r w:rsidRPr="00DB1A9E">
        <w:rPr>
          <w:rFonts w:ascii="Times New Roman" w:hAnsi="Times New Roman" w:cs="Times New Roman"/>
          <w:sz w:val="24"/>
          <w:szCs w:val="24"/>
          <w:lang w:val="sr-Cyrl-CS"/>
        </w:rPr>
        <w:t>o</w:t>
      </w:r>
      <w:r w:rsidRPr="00DB1A9E">
        <w:rPr>
          <w:rFonts w:ascii="Times New Roman" w:hAnsi="Times New Roman" w:cs="Times New Roman"/>
          <w:sz w:val="24"/>
          <w:szCs w:val="24"/>
          <w:lang w:val="ru-RU"/>
        </w:rPr>
        <w:t xml:space="preserve"> дете је прихваћено, уочено и вредновано као део вршњачке заједнице;</w:t>
      </w:r>
    </w:p>
    <w:p w14:paraId="1568E7F7" w14:textId="77777777" w:rsidR="00CB4A02" w:rsidRPr="00DB1A9E" w:rsidRDefault="00CB4A02" w:rsidP="00966302">
      <w:pPr>
        <w:rPr>
          <w:rFonts w:ascii="Times New Roman" w:hAnsi="Times New Roman" w:cs="Times New Roman"/>
          <w:sz w:val="24"/>
          <w:szCs w:val="24"/>
          <w:lang w:val="ru-RU"/>
        </w:rPr>
      </w:pPr>
      <w:r w:rsidRPr="00DB1A9E">
        <w:rPr>
          <w:rFonts w:ascii="Times New Roman" w:hAnsi="Times New Roman" w:cs="Times New Roman"/>
          <w:sz w:val="24"/>
          <w:szCs w:val="24"/>
          <w:lang w:val="ru-RU"/>
        </w:rPr>
        <w:t>Програм је флексибилан и прилагођен индивидуалним потребама и потенцијалима деце;</w:t>
      </w:r>
    </w:p>
    <w:p w14:paraId="7497BC21" w14:textId="77777777" w:rsidR="00CB4A02" w:rsidRPr="00DB1A9E" w:rsidRDefault="00CB4A02" w:rsidP="00966302">
      <w:pPr>
        <w:rPr>
          <w:rFonts w:ascii="Times New Roman" w:hAnsi="Times New Roman" w:cs="Times New Roman"/>
          <w:sz w:val="24"/>
          <w:szCs w:val="24"/>
          <w:lang w:val="ru-RU"/>
        </w:rPr>
      </w:pPr>
      <w:r w:rsidRPr="00DB1A9E">
        <w:rPr>
          <w:rFonts w:ascii="Times New Roman" w:hAnsi="Times New Roman" w:cs="Times New Roman"/>
          <w:sz w:val="24"/>
          <w:szCs w:val="24"/>
          <w:lang w:val="ru-RU"/>
        </w:rPr>
        <w:t>Подршка се пружа у тренуцима када је детету потребна, уз уважавање његове аутономије;</w:t>
      </w:r>
    </w:p>
    <w:p w14:paraId="7C19302D" w14:textId="77777777" w:rsidR="00CB4A02" w:rsidRPr="00DB1A9E" w:rsidRDefault="00CB4A02" w:rsidP="00966302">
      <w:pPr>
        <w:rPr>
          <w:rFonts w:ascii="Times New Roman" w:hAnsi="Times New Roman" w:cs="Times New Roman"/>
          <w:sz w:val="24"/>
          <w:szCs w:val="24"/>
          <w:lang w:val="ru-RU"/>
        </w:rPr>
      </w:pPr>
      <w:r w:rsidRPr="00DB1A9E">
        <w:rPr>
          <w:rFonts w:ascii="Times New Roman" w:hAnsi="Times New Roman" w:cs="Times New Roman"/>
          <w:sz w:val="24"/>
          <w:szCs w:val="24"/>
          <w:lang w:val="ru-RU"/>
        </w:rPr>
        <w:t>Културна, језичка, породична и друга различитост детета се препознаје, поштује и интегрише у свакодневни живот вртића;</w:t>
      </w:r>
    </w:p>
    <w:p w14:paraId="6D5A27A7" w14:textId="77777777" w:rsidR="00CB4A02" w:rsidRPr="00DB1A9E" w:rsidRDefault="00CB4A02" w:rsidP="00966302">
      <w:pPr>
        <w:rPr>
          <w:rFonts w:ascii="Times New Roman" w:hAnsi="Times New Roman" w:cs="Times New Roman"/>
          <w:sz w:val="24"/>
          <w:szCs w:val="24"/>
          <w:lang w:val="ru-RU"/>
        </w:rPr>
      </w:pPr>
      <w:r w:rsidRPr="00DB1A9E">
        <w:rPr>
          <w:rFonts w:ascii="Times New Roman" w:hAnsi="Times New Roman" w:cs="Times New Roman"/>
          <w:sz w:val="24"/>
          <w:szCs w:val="24"/>
          <w:lang w:val="ru-RU"/>
        </w:rPr>
        <w:t>Родитељи/старатељи се сматрају активним партнерима у развоју и благостању детета;</w:t>
      </w:r>
    </w:p>
    <w:p w14:paraId="36B034DE" w14:textId="77777777" w:rsidR="00CB4A02" w:rsidRPr="00DB1A9E" w:rsidRDefault="00CB4A02" w:rsidP="00966302">
      <w:pPr>
        <w:rPr>
          <w:rFonts w:ascii="Times New Roman" w:hAnsi="Times New Roman" w:cs="Times New Roman"/>
          <w:sz w:val="24"/>
          <w:szCs w:val="24"/>
          <w:lang w:val="ru-RU"/>
        </w:rPr>
      </w:pPr>
      <w:r w:rsidRPr="00DB1A9E">
        <w:rPr>
          <w:rFonts w:ascii="Times New Roman" w:hAnsi="Times New Roman" w:cs="Times New Roman"/>
          <w:sz w:val="24"/>
          <w:szCs w:val="24"/>
          <w:lang w:val="ru-RU"/>
        </w:rPr>
        <w:t>Идентитет и припадност детета се промовишу кроз програм, односе и целокупно окружење вртића.</w:t>
      </w:r>
    </w:p>
    <w:p w14:paraId="20E90496" w14:textId="77777777" w:rsidR="00CB4A02" w:rsidRPr="00DB1A9E" w:rsidRDefault="00CB4A02" w:rsidP="00966302">
      <w:pPr>
        <w:rPr>
          <w:rFonts w:ascii="Times New Roman" w:hAnsi="Times New Roman" w:cs="Times New Roman"/>
          <w:sz w:val="24"/>
          <w:szCs w:val="24"/>
          <w:lang w:val="ru-RU"/>
        </w:rPr>
      </w:pPr>
      <w:r w:rsidRPr="00DB1A9E">
        <w:rPr>
          <w:rFonts w:ascii="Times New Roman" w:hAnsi="Times New Roman" w:cs="Times New Roman"/>
          <w:sz w:val="24"/>
          <w:szCs w:val="24"/>
          <w:lang w:val="ru-RU"/>
        </w:rPr>
        <w:lastRenderedPageBreak/>
        <w:t>У случајевима када васпитачи и стручни сарадници уоче развојне потешкоће код деце, било због социо-економских услова, културне припадности, мигрантског статуса или других фактора, пружа се индивидуализована подршка која подразумева:</w:t>
      </w:r>
    </w:p>
    <w:p w14:paraId="2661C376" w14:textId="77777777" w:rsidR="00CB4A02" w:rsidRPr="00DB1A9E" w:rsidRDefault="00CB4A02" w:rsidP="00966302">
      <w:pPr>
        <w:rPr>
          <w:rFonts w:ascii="Times New Roman" w:hAnsi="Times New Roman" w:cs="Times New Roman"/>
          <w:sz w:val="24"/>
          <w:szCs w:val="24"/>
          <w:lang w:val="ru-RU"/>
        </w:rPr>
      </w:pPr>
      <w:r w:rsidRPr="00DB1A9E">
        <w:rPr>
          <w:rFonts w:ascii="Times New Roman" w:hAnsi="Times New Roman" w:cs="Times New Roman"/>
          <w:sz w:val="24"/>
          <w:szCs w:val="24"/>
          <w:lang w:val="ru-RU"/>
        </w:rPr>
        <w:t>Додатну пажњу и праћење детета,</w:t>
      </w:r>
    </w:p>
    <w:p w14:paraId="0F945EF6" w14:textId="77777777" w:rsidR="00CB4A02" w:rsidRPr="00DB1A9E" w:rsidRDefault="00CB4A02" w:rsidP="00966302">
      <w:pPr>
        <w:rPr>
          <w:rFonts w:ascii="Times New Roman" w:hAnsi="Times New Roman" w:cs="Times New Roman"/>
          <w:sz w:val="24"/>
          <w:szCs w:val="24"/>
          <w:lang w:val="ru-RU"/>
        </w:rPr>
      </w:pPr>
      <w:r w:rsidRPr="00DB1A9E">
        <w:rPr>
          <w:rFonts w:ascii="Times New Roman" w:hAnsi="Times New Roman" w:cs="Times New Roman"/>
          <w:sz w:val="24"/>
          <w:szCs w:val="24"/>
          <w:lang w:val="ru-RU"/>
        </w:rPr>
        <w:t>Сарадњу са породицом и другим релевантним институцијама,</w:t>
      </w:r>
    </w:p>
    <w:p w14:paraId="4A0BB5B8" w14:textId="77777777" w:rsidR="00CB4A02" w:rsidRPr="00DB1A9E" w:rsidRDefault="00CB4A02" w:rsidP="00966302">
      <w:pPr>
        <w:rPr>
          <w:rFonts w:ascii="Times New Roman" w:hAnsi="Times New Roman" w:cs="Times New Roman"/>
          <w:sz w:val="24"/>
          <w:szCs w:val="24"/>
          <w:lang w:val="ru-RU"/>
        </w:rPr>
      </w:pPr>
      <w:r w:rsidRPr="00DB1A9E">
        <w:rPr>
          <w:rFonts w:ascii="Times New Roman" w:hAnsi="Times New Roman" w:cs="Times New Roman"/>
          <w:sz w:val="24"/>
          <w:szCs w:val="24"/>
          <w:lang w:val="ru-RU"/>
        </w:rPr>
        <w:t>Укључивање детета у све програмске активности на равноправан начин,</w:t>
      </w:r>
    </w:p>
    <w:p w14:paraId="3E473015" w14:textId="77777777" w:rsidR="00CB4A02" w:rsidRPr="00DB1A9E" w:rsidRDefault="00CB4A02" w:rsidP="00966302">
      <w:pPr>
        <w:rPr>
          <w:rFonts w:ascii="Times New Roman" w:hAnsi="Times New Roman" w:cs="Times New Roman"/>
          <w:sz w:val="24"/>
          <w:szCs w:val="24"/>
          <w:lang w:val="ru-RU"/>
        </w:rPr>
      </w:pPr>
      <w:r w:rsidRPr="00DB1A9E">
        <w:rPr>
          <w:rFonts w:ascii="Times New Roman" w:hAnsi="Times New Roman" w:cs="Times New Roman"/>
          <w:sz w:val="24"/>
          <w:szCs w:val="24"/>
          <w:lang w:val="ru-RU"/>
        </w:rPr>
        <w:t>Планирање и прилагођавање простора, времена и средстава за рад у складу са потребама детета.</w:t>
      </w:r>
    </w:p>
    <w:p w14:paraId="11CFDAC8" w14:textId="2A87406C" w:rsidR="00CB4A02" w:rsidRPr="00966302" w:rsidRDefault="00CB4A02" w:rsidP="00966302">
      <w:pPr>
        <w:rPr>
          <w:lang w:val="ru-RU"/>
        </w:rPr>
      </w:pPr>
      <w:r w:rsidRPr="00DB1A9E">
        <w:rPr>
          <w:rFonts w:ascii="Times New Roman" w:hAnsi="Times New Roman" w:cs="Times New Roman"/>
          <w:sz w:val="24"/>
          <w:szCs w:val="24"/>
          <w:lang w:val="ru-RU"/>
        </w:rPr>
        <w:t>Кроз овакву поставку социјалног рада, установа активно учествује у изградњи друштва у којем свако дете има право да буде прихваћено, препознато и подржано у свом развоју</w:t>
      </w:r>
      <w:r w:rsidRPr="00047E10">
        <w:rPr>
          <w:lang w:val="ru-RU"/>
        </w:rPr>
        <w:t>.</w:t>
      </w:r>
    </w:p>
    <w:p w14:paraId="1D75C686" w14:textId="410D1EF7" w:rsidR="00CB4A02" w:rsidRPr="00D1400B" w:rsidRDefault="00C1638E" w:rsidP="00D62000">
      <w:pPr>
        <w:pStyle w:val="Heading2"/>
        <w:spacing w:line="360" w:lineRule="auto"/>
        <w:ind w:left="0" w:right="0"/>
        <w:jc w:val="center"/>
        <w:rPr>
          <w:sz w:val="28"/>
          <w:szCs w:val="28"/>
        </w:rPr>
      </w:pPr>
      <w:bookmarkStart w:id="87" w:name="_Toc239334086"/>
      <w:r w:rsidRPr="00D1400B">
        <w:rPr>
          <w:sz w:val="28"/>
          <w:szCs w:val="28"/>
          <w:lang w:val="sr-Cyrl-RS"/>
        </w:rPr>
        <w:t>1</w:t>
      </w:r>
      <w:r w:rsidR="00966302" w:rsidRPr="00D1400B">
        <w:rPr>
          <w:sz w:val="28"/>
          <w:szCs w:val="28"/>
          <w:lang w:val="sr-Cyrl-RS"/>
        </w:rPr>
        <w:t>3</w:t>
      </w:r>
      <w:r w:rsidRPr="00D1400B">
        <w:rPr>
          <w:sz w:val="28"/>
          <w:szCs w:val="28"/>
          <w:lang w:val="sr-Cyrl-RS"/>
        </w:rPr>
        <w:t>.1</w:t>
      </w:r>
      <w:r w:rsidRPr="00D1400B">
        <w:rPr>
          <w:sz w:val="28"/>
          <w:szCs w:val="28"/>
        </w:rPr>
        <w:t>.</w:t>
      </w:r>
      <w:r w:rsidR="00AD369A" w:rsidRPr="00D1400B">
        <w:rPr>
          <w:sz w:val="28"/>
          <w:szCs w:val="28"/>
          <w:lang w:val="sr-Cyrl-RS"/>
        </w:rPr>
        <w:t xml:space="preserve">  </w:t>
      </w:r>
      <w:r w:rsidRPr="00D1400B">
        <w:rPr>
          <w:sz w:val="28"/>
          <w:szCs w:val="28"/>
          <w:lang w:val="sr-Cyrl-RS"/>
        </w:rPr>
        <w:t>П</w:t>
      </w:r>
      <w:r w:rsidRPr="00D1400B">
        <w:rPr>
          <w:sz w:val="28"/>
          <w:szCs w:val="28"/>
        </w:rPr>
        <w:t>лан превентивне здравствене заштите за 2026/2027 годину</w:t>
      </w:r>
      <w:bookmarkEnd w:id="87"/>
    </w:p>
    <w:p w14:paraId="46CC0B61" w14:textId="2F69BACE" w:rsidR="00847AAD" w:rsidRPr="00047E10" w:rsidRDefault="00847AAD" w:rsidP="00966302">
      <w:pPr>
        <w:shd w:val="clear" w:color="auto" w:fill="FFFFFF"/>
        <w:spacing w:after="0" w:line="360" w:lineRule="auto"/>
        <w:rPr>
          <w:rFonts w:ascii="Times New Roman" w:eastAsia="Times New Roman" w:hAnsi="Times New Roman" w:cs="Times New Roman"/>
          <w:b/>
          <w:color w:val="222222"/>
          <w:sz w:val="24"/>
          <w:szCs w:val="24"/>
          <w:lang w:val="sr-Cyrl-RS" w:eastAsia="en-GB"/>
        </w:rPr>
      </w:pPr>
    </w:p>
    <w:p w14:paraId="1CDD62AE" w14:textId="1EE9E7DE" w:rsidR="00847AAD" w:rsidRPr="00047E10" w:rsidRDefault="00847AAD" w:rsidP="00D62000">
      <w:pPr>
        <w:shd w:val="clear" w:color="auto" w:fill="FFFFFF"/>
        <w:spacing w:after="0" w:line="360" w:lineRule="auto"/>
        <w:rPr>
          <w:rFonts w:ascii="Times New Roman" w:eastAsia="Times New Roman" w:hAnsi="Times New Roman" w:cs="Times New Roman"/>
          <w:color w:val="222222"/>
          <w:sz w:val="24"/>
          <w:szCs w:val="24"/>
          <w:lang w:val="en-GB" w:eastAsia="en-GB"/>
        </w:rPr>
      </w:pPr>
      <w:r w:rsidRPr="00047E10">
        <w:rPr>
          <w:rFonts w:ascii="Times New Roman" w:eastAsia="Times New Roman" w:hAnsi="Times New Roman" w:cs="Times New Roman"/>
          <w:color w:val="222222"/>
          <w:sz w:val="24"/>
          <w:szCs w:val="24"/>
          <w:lang w:val="en-GB" w:eastAsia="en-GB"/>
        </w:rPr>
        <w:t>Годишњи план рада на превентивно-здравственој заштити (ПЗЗ) у Предшколској установи „Радост“за радну 2026/2027. годину сачињен је у складу са Законом о предшколском васпитању и образовању, као и</w:t>
      </w:r>
      <w:r w:rsidRPr="00047E10">
        <w:rPr>
          <w:rFonts w:ascii="Times New Roman" w:eastAsia="Times New Roman" w:hAnsi="Times New Roman" w:cs="Times New Roman"/>
          <w:color w:val="222222"/>
          <w:sz w:val="24"/>
          <w:szCs w:val="24"/>
          <w:lang w:val="sr-Cyrl-RS" w:eastAsia="en-GB"/>
        </w:rPr>
        <w:t xml:space="preserve"> </w:t>
      </w:r>
      <w:r w:rsidRPr="00047E10">
        <w:rPr>
          <w:rFonts w:ascii="Times New Roman" w:eastAsia="Times New Roman" w:hAnsi="Times New Roman" w:cs="Times New Roman"/>
          <w:color w:val="222222"/>
          <w:sz w:val="24"/>
          <w:szCs w:val="24"/>
          <w:lang w:val="en-GB" w:eastAsia="en-GB"/>
        </w:rPr>
        <w:t>Правилником о ближи</w:t>
      </w:r>
      <w:r w:rsidRPr="00047E10">
        <w:rPr>
          <w:rFonts w:ascii="Times New Roman" w:eastAsia="Times New Roman" w:hAnsi="Times New Roman" w:cs="Times New Roman"/>
          <w:color w:val="222222"/>
          <w:sz w:val="24"/>
          <w:szCs w:val="24"/>
          <w:lang w:val="sr-Cyrl-RS" w:eastAsia="en-GB"/>
        </w:rPr>
        <w:t xml:space="preserve">м </w:t>
      </w:r>
      <w:r w:rsidRPr="00047E10">
        <w:rPr>
          <w:rFonts w:ascii="Times New Roman" w:eastAsia="Times New Roman" w:hAnsi="Times New Roman" w:cs="Times New Roman"/>
          <w:color w:val="222222"/>
          <w:sz w:val="24"/>
          <w:szCs w:val="24"/>
          <w:lang w:val="en-GB" w:eastAsia="en-GB"/>
        </w:rPr>
        <w:t>условима и начину остваривања превентивно-здравствене заштите у предшколској установи.</w:t>
      </w:r>
    </w:p>
    <w:p w14:paraId="741F69E6" w14:textId="77777777" w:rsidR="00847AAD" w:rsidRPr="00047E10" w:rsidRDefault="00847AAD" w:rsidP="00D62000">
      <w:pPr>
        <w:shd w:val="clear" w:color="auto" w:fill="FFFFFF"/>
        <w:spacing w:after="0" w:line="360" w:lineRule="auto"/>
        <w:rPr>
          <w:rFonts w:ascii="Times New Roman" w:eastAsia="Times New Roman" w:hAnsi="Times New Roman" w:cs="Times New Roman"/>
          <w:color w:val="222222"/>
          <w:sz w:val="24"/>
          <w:szCs w:val="24"/>
          <w:lang w:val="en-GB" w:eastAsia="en-GB"/>
        </w:rPr>
      </w:pPr>
      <w:r w:rsidRPr="00047E10">
        <w:rPr>
          <w:rFonts w:ascii="Times New Roman" w:eastAsia="Times New Roman" w:hAnsi="Times New Roman" w:cs="Times New Roman"/>
          <w:color w:val="222222"/>
          <w:sz w:val="24"/>
          <w:szCs w:val="24"/>
          <w:lang w:val="en-GB" w:eastAsia="en-GB"/>
        </w:rPr>
        <w:t>​</w:t>
      </w:r>
    </w:p>
    <w:p w14:paraId="742EA1B3" w14:textId="77777777" w:rsidR="00847AAD" w:rsidRPr="00047E10" w:rsidRDefault="00847AAD" w:rsidP="00D62000">
      <w:pPr>
        <w:shd w:val="clear" w:color="auto" w:fill="FFFFFF"/>
        <w:spacing w:after="0" w:line="360" w:lineRule="auto"/>
        <w:rPr>
          <w:rFonts w:ascii="Times New Roman" w:eastAsia="Times New Roman" w:hAnsi="Times New Roman" w:cs="Times New Roman"/>
          <w:color w:val="222222"/>
          <w:sz w:val="24"/>
          <w:szCs w:val="24"/>
          <w:lang w:val="en-GB" w:eastAsia="en-GB"/>
        </w:rPr>
      </w:pPr>
      <w:r w:rsidRPr="00047E10">
        <w:rPr>
          <w:rFonts w:ascii="Times New Roman" w:eastAsia="Times New Roman" w:hAnsi="Times New Roman" w:cs="Times New Roman"/>
          <w:color w:val="222222"/>
          <w:sz w:val="24"/>
          <w:szCs w:val="24"/>
          <w:lang w:val="en-GB" w:eastAsia="en-GB"/>
        </w:rPr>
        <w:t>Програм превентивно-здравственог рада представља интегрални део Годишњег плана рада Установе и примарно је усмерен на очување, унапређење и праћење здравственог стања деце, обезбеђивање сигурне и хигијенски исправне средине, као и на развијање здравих животних навика код деце предшколског узраста.</w:t>
      </w:r>
    </w:p>
    <w:p w14:paraId="3BFE47B0" w14:textId="77777777" w:rsidR="00847AAD" w:rsidRPr="00047E10" w:rsidRDefault="00847AAD" w:rsidP="00D62000">
      <w:pPr>
        <w:shd w:val="clear" w:color="auto" w:fill="FFFFFF"/>
        <w:spacing w:after="0" w:line="360" w:lineRule="auto"/>
        <w:rPr>
          <w:rFonts w:ascii="Times New Roman" w:eastAsia="Times New Roman" w:hAnsi="Times New Roman" w:cs="Times New Roman"/>
          <w:color w:val="222222"/>
          <w:sz w:val="24"/>
          <w:szCs w:val="24"/>
          <w:lang w:val="en-GB" w:eastAsia="en-GB"/>
        </w:rPr>
      </w:pPr>
    </w:p>
    <w:p w14:paraId="251107ED" w14:textId="77777777" w:rsidR="00847AAD" w:rsidRPr="00047E10" w:rsidRDefault="00847AAD" w:rsidP="00D62000">
      <w:pPr>
        <w:shd w:val="clear" w:color="auto" w:fill="FFFFFF"/>
        <w:spacing w:after="0" w:line="360" w:lineRule="auto"/>
        <w:rPr>
          <w:rFonts w:ascii="Times New Roman" w:eastAsia="Times New Roman" w:hAnsi="Times New Roman" w:cs="Times New Roman"/>
          <w:color w:val="222222"/>
          <w:sz w:val="24"/>
          <w:szCs w:val="24"/>
          <w:lang w:val="en-GB" w:eastAsia="en-GB"/>
        </w:rPr>
      </w:pPr>
      <w:r w:rsidRPr="00047E10">
        <w:rPr>
          <w:rFonts w:ascii="Times New Roman" w:eastAsia="Times New Roman" w:hAnsi="Times New Roman" w:cs="Times New Roman"/>
          <w:color w:val="222222"/>
          <w:sz w:val="24"/>
          <w:szCs w:val="24"/>
          <w:lang w:val="en-GB" w:eastAsia="en-GB"/>
        </w:rPr>
        <w:t>​</w:t>
      </w:r>
    </w:p>
    <w:p w14:paraId="1969D289" w14:textId="77777777" w:rsidR="00847AAD" w:rsidRPr="00047E10" w:rsidRDefault="00847AAD" w:rsidP="00D62000">
      <w:pPr>
        <w:shd w:val="clear" w:color="auto" w:fill="FFFFFF"/>
        <w:spacing w:after="0" w:line="360" w:lineRule="auto"/>
        <w:rPr>
          <w:rFonts w:ascii="Times New Roman" w:eastAsia="Times New Roman" w:hAnsi="Times New Roman" w:cs="Times New Roman"/>
          <w:color w:val="222222"/>
          <w:sz w:val="24"/>
          <w:szCs w:val="24"/>
          <w:lang w:val="en-GB" w:eastAsia="en-GB"/>
        </w:rPr>
      </w:pPr>
      <w:r w:rsidRPr="00047E10">
        <w:rPr>
          <w:rFonts w:ascii="Times New Roman" w:eastAsia="Times New Roman" w:hAnsi="Times New Roman" w:cs="Times New Roman"/>
          <w:color w:val="222222"/>
          <w:sz w:val="24"/>
          <w:szCs w:val="24"/>
          <w:lang w:val="en-GB" w:eastAsia="en-GB"/>
        </w:rPr>
        <w:t>​</w:t>
      </w:r>
      <w:r w:rsidRPr="00047E10">
        <w:rPr>
          <w:rFonts w:ascii="Times New Roman" w:eastAsia="Times New Roman" w:hAnsi="Times New Roman" w:cs="Times New Roman"/>
          <w:b/>
          <w:color w:val="000000"/>
          <w:sz w:val="24"/>
          <w:szCs w:val="24"/>
          <w:lang w:val="en-GB" w:eastAsia="en-GB"/>
        </w:rPr>
        <w:t>Основни циљеви превентивног рада у овој радној години су:</w:t>
      </w:r>
      <w:r w:rsidRPr="00047E10">
        <w:rPr>
          <w:rFonts w:ascii="Times New Roman" w:eastAsia="Times New Roman" w:hAnsi="Times New Roman" w:cs="Times New Roman"/>
          <w:color w:val="000000"/>
          <w:sz w:val="24"/>
          <w:szCs w:val="24"/>
          <w:shd w:val="clear" w:color="auto" w:fill="FBE4D5"/>
          <w:lang w:val="en-GB" w:eastAsia="en-GB"/>
        </w:rPr>
        <w:br/>
      </w:r>
    </w:p>
    <w:p w14:paraId="0BBE9788" w14:textId="77777777" w:rsidR="00847AAD" w:rsidRPr="00047E10" w:rsidRDefault="00847AAD" w:rsidP="00673265">
      <w:pPr>
        <w:numPr>
          <w:ilvl w:val="0"/>
          <w:numId w:val="59"/>
        </w:numPr>
        <w:shd w:val="clear" w:color="auto" w:fill="FFFFFF"/>
        <w:spacing w:after="0" w:line="360" w:lineRule="auto"/>
        <w:ind w:left="0"/>
        <w:contextualSpacing/>
        <w:rPr>
          <w:rFonts w:ascii="Times New Roman" w:eastAsia="Times New Roman" w:hAnsi="Times New Roman" w:cs="Times New Roman"/>
          <w:color w:val="0D0D0D"/>
          <w:sz w:val="24"/>
          <w:szCs w:val="24"/>
          <w:lang w:val="en-GB" w:eastAsia="en-GB"/>
        </w:rPr>
      </w:pPr>
      <w:r w:rsidRPr="00047E10">
        <w:rPr>
          <w:rFonts w:ascii="Times New Roman" w:eastAsia="Times New Roman" w:hAnsi="Times New Roman" w:cs="Times New Roman"/>
          <w:color w:val="222222"/>
          <w:sz w:val="24"/>
          <w:szCs w:val="24"/>
          <w:lang w:val="en-GB" w:eastAsia="en-GB"/>
        </w:rPr>
        <w:t>​</w:t>
      </w:r>
      <w:r w:rsidRPr="00047E10">
        <w:rPr>
          <w:rFonts w:ascii="Times New Roman" w:eastAsia="Times New Roman" w:hAnsi="Times New Roman" w:cs="Times New Roman"/>
          <w:color w:val="0D0D0D"/>
          <w:sz w:val="24"/>
          <w:szCs w:val="24"/>
          <w:lang w:val="en-GB" w:eastAsia="en-GB"/>
        </w:rPr>
        <w:t xml:space="preserve">Очување и заштита здравља деце кроз континуирано спровођење јутарње тријаже, </w:t>
      </w:r>
      <w:r w:rsidRPr="00047E10">
        <w:rPr>
          <w:rFonts w:ascii="Times New Roman" w:eastAsia="Times New Roman" w:hAnsi="Times New Roman" w:cs="Times New Roman"/>
          <w:color w:val="0D0D0D"/>
          <w:sz w:val="24"/>
          <w:szCs w:val="24"/>
          <w:lang w:val="en-GB" w:eastAsia="en-GB"/>
        </w:rPr>
        <w:br/>
        <w:t>праћење адаптације и континуирану контролу физичког раста и развоја.</w:t>
      </w:r>
      <w:r w:rsidRPr="00047E10">
        <w:rPr>
          <w:rFonts w:ascii="Times New Roman" w:eastAsia="Times New Roman" w:hAnsi="Times New Roman" w:cs="Times New Roman"/>
          <w:color w:val="0D0D0D"/>
          <w:sz w:val="24"/>
          <w:szCs w:val="24"/>
          <w:lang w:val="en-GB" w:eastAsia="en-GB"/>
        </w:rPr>
        <w:br/>
      </w:r>
    </w:p>
    <w:p w14:paraId="29C7F401" w14:textId="77777777" w:rsidR="00847AAD" w:rsidRPr="00047E10" w:rsidRDefault="00847AAD" w:rsidP="00673265">
      <w:pPr>
        <w:numPr>
          <w:ilvl w:val="3"/>
          <w:numId w:val="60"/>
        </w:numPr>
        <w:shd w:val="clear" w:color="auto" w:fill="FFFFFF"/>
        <w:spacing w:after="0" w:line="360" w:lineRule="auto"/>
        <w:ind w:left="0"/>
        <w:contextualSpacing/>
        <w:rPr>
          <w:rFonts w:ascii="Times New Roman" w:eastAsia="Times New Roman" w:hAnsi="Times New Roman" w:cs="Times New Roman"/>
          <w:sz w:val="24"/>
          <w:szCs w:val="24"/>
          <w:lang w:val="en-GB" w:eastAsia="en-GB"/>
        </w:rPr>
      </w:pPr>
      <w:r w:rsidRPr="00047E10">
        <w:rPr>
          <w:rFonts w:ascii="Times New Roman" w:eastAsia="Times New Roman" w:hAnsi="Times New Roman" w:cs="Times New Roman"/>
          <w:sz w:val="24"/>
          <w:szCs w:val="24"/>
          <w:lang w:val="sr-Cyrl-RS" w:eastAsia="en-GB"/>
        </w:rPr>
        <w:t>Основе личне хигијене (нега лица,руку,зуба,тела и коже);</w:t>
      </w:r>
    </w:p>
    <w:p w14:paraId="76E89BA8" w14:textId="77777777" w:rsidR="00847AAD" w:rsidRPr="00047E10" w:rsidRDefault="00847AAD" w:rsidP="00673265">
      <w:pPr>
        <w:numPr>
          <w:ilvl w:val="3"/>
          <w:numId w:val="60"/>
        </w:numPr>
        <w:shd w:val="clear" w:color="auto" w:fill="FFFFFF"/>
        <w:spacing w:after="0" w:line="360" w:lineRule="auto"/>
        <w:ind w:left="0"/>
        <w:contextualSpacing/>
        <w:rPr>
          <w:rFonts w:ascii="Times New Roman" w:eastAsia="Times New Roman" w:hAnsi="Times New Roman" w:cs="Times New Roman"/>
          <w:sz w:val="24"/>
          <w:szCs w:val="24"/>
          <w:lang w:val="en-GB" w:eastAsia="en-GB"/>
        </w:rPr>
      </w:pPr>
      <w:r w:rsidRPr="00047E10">
        <w:rPr>
          <w:rFonts w:ascii="Times New Roman" w:eastAsia="Times New Roman" w:hAnsi="Times New Roman" w:cs="Times New Roman"/>
          <w:sz w:val="24"/>
          <w:szCs w:val="24"/>
          <w:lang w:val="sr-Cyrl-RS" w:eastAsia="en-GB"/>
        </w:rPr>
        <w:t>Правилна употреба тоалета,одеће и обуће;</w:t>
      </w:r>
    </w:p>
    <w:p w14:paraId="54A87F4E" w14:textId="77777777" w:rsidR="00847AAD" w:rsidRPr="00047E10" w:rsidRDefault="00847AAD" w:rsidP="00673265">
      <w:pPr>
        <w:numPr>
          <w:ilvl w:val="3"/>
          <w:numId w:val="60"/>
        </w:numPr>
        <w:shd w:val="clear" w:color="auto" w:fill="FFFFFF"/>
        <w:spacing w:after="0" w:line="360" w:lineRule="auto"/>
        <w:ind w:left="0"/>
        <w:contextualSpacing/>
        <w:rPr>
          <w:rFonts w:ascii="Times New Roman" w:eastAsia="Times New Roman" w:hAnsi="Times New Roman" w:cs="Times New Roman"/>
          <w:sz w:val="24"/>
          <w:szCs w:val="24"/>
          <w:lang w:val="en-GB" w:eastAsia="en-GB"/>
        </w:rPr>
      </w:pPr>
      <w:r w:rsidRPr="00047E10">
        <w:rPr>
          <w:rFonts w:ascii="Times New Roman" w:eastAsia="Times New Roman" w:hAnsi="Times New Roman" w:cs="Times New Roman"/>
          <w:sz w:val="24"/>
          <w:szCs w:val="24"/>
          <w:lang w:val="sr-Cyrl-RS" w:eastAsia="en-GB"/>
        </w:rPr>
        <w:t>Провера чистоће руку,обуће,одеће и постељине;</w:t>
      </w:r>
    </w:p>
    <w:p w14:paraId="5F28B62A" w14:textId="77777777" w:rsidR="00847AAD" w:rsidRPr="00047E10" w:rsidRDefault="00847AAD" w:rsidP="00673265">
      <w:pPr>
        <w:numPr>
          <w:ilvl w:val="3"/>
          <w:numId w:val="60"/>
        </w:numPr>
        <w:shd w:val="clear" w:color="auto" w:fill="FFFFFF"/>
        <w:spacing w:after="0" w:line="360" w:lineRule="auto"/>
        <w:ind w:left="0"/>
        <w:contextualSpacing/>
        <w:rPr>
          <w:rFonts w:ascii="Times New Roman" w:eastAsia="Times New Roman" w:hAnsi="Times New Roman" w:cs="Times New Roman"/>
          <w:sz w:val="24"/>
          <w:szCs w:val="24"/>
          <w:lang w:val="en-GB" w:eastAsia="en-GB"/>
        </w:rPr>
      </w:pPr>
      <w:r w:rsidRPr="00047E10">
        <w:rPr>
          <w:rFonts w:ascii="Times New Roman" w:eastAsia="Times New Roman" w:hAnsi="Times New Roman" w:cs="Times New Roman"/>
          <w:sz w:val="24"/>
          <w:szCs w:val="24"/>
          <w:lang w:val="sr-Cyrl-RS" w:eastAsia="en-GB"/>
        </w:rPr>
        <w:lastRenderedPageBreak/>
        <w:t>Основе здраве исхране ( вредности, количина и начин уноса);</w:t>
      </w:r>
      <w:r w:rsidRPr="00047E10">
        <w:rPr>
          <w:rFonts w:ascii="Times New Roman" w:eastAsia="Times New Roman" w:hAnsi="Times New Roman" w:cs="Times New Roman"/>
          <w:sz w:val="24"/>
          <w:szCs w:val="24"/>
          <w:lang w:val="sr-Cyrl-RS" w:eastAsia="en-GB"/>
        </w:rPr>
        <w:br/>
      </w:r>
    </w:p>
    <w:p w14:paraId="37E15980" w14:textId="77777777" w:rsidR="00847AAD" w:rsidRPr="00047E10" w:rsidRDefault="00847AAD" w:rsidP="00673265">
      <w:pPr>
        <w:numPr>
          <w:ilvl w:val="3"/>
          <w:numId w:val="60"/>
        </w:numPr>
        <w:shd w:val="clear" w:color="auto" w:fill="FFFFFF"/>
        <w:spacing w:after="0" w:line="360" w:lineRule="auto"/>
        <w:ind w:left="0"/>
        <w:contextualSpacing/>
        <w:rPr>
          <w:rFonts w:ascii="Times New Roman" w:eastAsia="Times New Roman" w:hAnsi="Times New Roman" w:cs="Times New Roman"/>
          <w:sz w:val="24"/>
          <w:szCs w:val="24"/>
          <w:lang w:val="en-GB" w:eastAsia="en-GB"/>
        </w:rPr>
      </w:pPr>
      <w:r w:rsidRPr="00047E10">
        <w:rPr>
          <w:rFonts w:ascii="Times New Roman" w:eastAsia="Calibri" w:hAnsi="Times New Roman" w:cs="Times New Roman"/>
          <w:sz w:val="24"/>
          <w:szCs w:val="24"/>
          <w:lang w:val="en-GB"/>
        </w:rPr>
        <w:t xml:space="preserve">Мерење висине и телесне масе </w:t>
      </w:r>
      <w:r w:rsidRPr="00047E10">
        <w:rPr>
          <w:rFonts w:ascii="Times New Roman" w:eastAsia="Calibri" w:hAnsi="Times New Roman" w:cs="Times New Roman"/>
          <w:sz w:val="24"/>
          <w:szCs w:val="24"/>
          <w:lang w:val="sr-Cyrl-RS"/>
        </w:rPr>
        <w:t>једном годишње</w:t>
      </w:r>
      <w:r w:rsidRPr="00047E10">
        <w:rPr>
          <w:rFonts w:ascii="Times New Roman" w:eastAsia="Calibri" w:hAnsi="Times New Roman" w:cs="Times New Roman"/>
          <w:sz w:val="24"/>
          <w:szCs w:val="24"/>
          <w:lang w:val="en-GB"/>
        </w:rPr>
        <w:t xml:space="preserve"> годишње (новембар)</w:t>
      </w:r>
      <w:r w:rsidRPr="00047E10">
        <w:rPr>
          <w:rFonts w:ascii="Times New Roman" w:eastAsia="Calibri" w:hAnsi="Times New Roman" w:cs="Times New Roman"/>
          <w:sz w:val="24"/>
          <w:szCs w:val="24"/>
          <w:lang w:val="sr-Cyrl-RS"/>
        </w:rPr>
        <w:t>;</w:t>
      </w:r>
    </w:p>
    <w:p w14:paraId="5B336116" w14:textId="77777777" w:rsidR="00847AAD" w:rsidRPr="00047E10" w:rsidRDefault="00847AAD" w:rsidP="00673265">
      <w:pPr>
        <w:numPr>
          <w:ilvl w:val="3"/>
          <w:numId w:val="60"/>
        </w:numPr>
        <w:shd w:val="clear" w:color="auto" w:fill="FFFFFF"/>
        <w:spacing w:after="0" w:line="360" w:lineRule="auto"/>
        <w:ind w:left="0"/>
        <w:contextualSpacing/>
        <w:rPr>
          <w:rFonts w:ascii="Times New Roman" w:eastAsia="Times New Roman" w:hAnsi="Times New Roman" w:cs="Times New Roman"/>
          <w:sz w:val="24"/>
          <w:szCs w:val="24"/>
          <w:lang w:val="en-GB" w:eastAsia="en-GB"/>
        </w:rPr>
      </w:pPr>
      <w:r w:rsidRPr="00047E10">
        <w:rPr>
          <w:rFonts w:ascii="Times New Roman" w:eastAsia="Calibri" w:hAnsi="Times New Roman" w:cs="Times New Roman"/>
          <w:sz w:val="24"/>
          <w:szCs w:val="24"/>
          <w:lang w:val="en-GB"/>
        </w:rPr>
        <w:t>Пра</w:t>
      </w:r>
      <w:r w:rsidRPr="00047E10">
        <w:rPr>
          <w:rFonts w:ascii="Times New Roman" w:eastAsia="Calibri" w:hAnsi="Times New Roman" w:cs="Times New Roman"/>
          <w:sz w:val="24"/>
          <w:szCs w:val="24"/>
          <w:lang w:val="sr-Cyrl-RS"/>
        </w:rPr>
        <w:t>ћ</w:t>
      </w:r>
      <w:r w:rsidRPr="00047E10">
        <w:rPr>
          <w:rFonts w:ascii="Times New Roman" w:eastAsia="Calibri" w:hAnsi="Times New Roman" w:cs="Times New Roman"/>
          <w:sz w:val="24"/>
          <w:szCs w:val="24"/>
          <w:lang w:val="en-GB"/>
        </w:rPr>
        <w:t>eње психомоторног развоја у складу са узрастом и стандардима, у сарадњи са васпитачима (јануар и фебруар)</w:t>
      </w:r>
    </w:p>
    <w:p w14:paraId="5D205DCF" w14:textId="77777777" w:rsidR="00847AAD" w:rsidRPr="00047E10" w:rsidRDefault="00847AAD" w:rsidP="00D62000">
      <w:pPr>
        <w:shd w:val="clear" w:color="auto" w:fill="FFFFFF"/>
        <w:spacing w:after="0" w:line="360" w:lineRule="auto"/>
        <w:rPr>
          <w:rFonts w:ascii="Times New Roman" w:eastAsia="Times New Roman" w:hAnsi="Times New Roman" w:cs="Times New Roman"/>
          <w:color w:val="C45911"/>
          <w:sz w:val="24"/>
          <w:szCs w:val="24"/>
          <w:lang w:val="en-GB" w:eastAsia="en-GB"/>
        </w:rPr>
      </w:pPr>
    </w:p>
    <w:p w14:paraId="3DBBBFB7" w14:textId="77777777" w:rsidR="00847AAD" w:rsidRPr="00047E10" w:rsidRDefault="00847AAD" w:rsidP="00673265">
      <w:pPr>
        <w:numPr>
          <w:ilvl w:val="0"/>
          <w:numId w:val="59"/>
        </w:numPr>
        <w:spacing w:after="0" w:line="360" w:lineRule="auto"/>
        <w:ind w:left="0"/>
        <w:contextualSpacing/>
        <w:rPr>
          <w:rFonts w:ascii="Times New Roman" w:eastAsia="Calibri" w:hAnsi="Times New Roman" w:cs="Times New Roman"/>
          <w:sz w:val="24"/>
          <w:szCs w:val="24"/>
          <w:lang w:val="en-GB"/>
        </w:rPr>
      </w:pPr>
      <w:r w:rsidRPr="00047E10">
        <w:rPr>
          <w:rFonts w:ascii="Times New Roman" w:eastAsia="Calibri" w:hAnsi="Times New Roman" w:cs="Times New Roman"/>
          <w:sz w:val="24"/>
          <w:szCs w:val="24"/>
          <w:lang w:val="en-GB"/>
        </w:rPr>
        <w:t>Свакодневна процена здравственог стања детета</w:t>
      </w:r>
      <w:r w:rsidRPr="00047E10">
        <w:rPr>
          <w:rFonts w:ascii="Times New Roman" w:eastAsia="Calibri" w:hAnsi="Times New Roman" w:cs="Times New Roman"/>
          <w:sz w:val="24"/>
          <w:szCs w:val="24"/>
          <w:lang w:val="en-GB"/>
        </w:rPr>
        <w:br/>
      </w:r>
    </w:p>
    <w:p w14:paraId="66B6B070" w14:textId="77777777" w:rsidR="00847AAD" w:rsidRPr="00047E10" w:rsidRDefault="00847AAD" w:rsidP="00673265">
      <w:pPr>
        <w:numPr>
          <w:ilvl w:val="0"/>
          <w:numId w:val="61"/>
        </w:numPr>
        <w:spacing w:after="0" w:line="360" w:lineRule="auto"/>
        <w:ind w:left="0"/>
        <w:contextualSpacing/>
        <w:rPr>
          <w:rFonts w:ascii="Times New Roman" w:eastAsia="Calibri" w:hAnsi="Times New Roman" w:cs="Times New Roman"/>
          <w:sz w:val="24"/>
          <w:szCs w:val="24"/>
          <w:lang w:val="en-GB"/>
        </w:rPr>
      </w:pPr>
      <w:r w:rsidRPr="00047E10">
        <w:rPr>
          <w:rFonts w:ascii="Times New Roman" w:eastAsia="Calibri" w:hAnsi="Times New Roman" w:cs="Times New Roman"/>
          <w:sz w:val="24"/>
          <w:szCs w:val="24"/>
          <w:lang w:val="en-GB"/>
        </w:rPr>
        <w:t xml:space="preserve">Кроз кратке разговоре са родитељима и посматрање деце током боравка у установи, </w:t>
      </w:r>
      <w:r w:rsidRPr="00047E10">
        <w:rPr>
          <w:rFonts w:ascii="Times New Roman" w:eastAsia="Calibri" w:hAnsi="Times New Roman" w:cs="Times New Roman"/>
          <w:sz w:val="24"/>
          <w:szCs w:val="24"/>
          <w:lang w:val="en-GB"/>
        </w:rPr>
        <w:br/>
        <w:t>врши се праћење општег стања:</w:t>
      </w:r>
    </w:p>
    <w:p w14:paraId="099B942E" w14:textId="77777777" w:rsidR="00847AAD" w:rsidRPr="00047E10" w:rsidRDefault="00847AAD" w:rsidP="00673265">
      <w:pPr>
        <w:numPr>
          <w:ilvl w:val="0"/>
          <w:numId w:val="61"/>
        </w:numPr>
        <w:spacing w:after="0" w:line="360" w:lineRule="auto"/>
        <w:ind w:left="0"/>
        <w:contextualSpacing/>
        <w:rPr>
          <w:rFonts w:ascii="Times New Roman" w:eastAsia="Calibri" w:hAnsi="Times New Roman" w:cs="Times New Roman"/>
          <w:sz w:val="24"/>
          <w:szCs w:val="24"/>
          <w:lang w:val="en-GB"/>
        </w:rPr>
      </w:pPr>
      <w:r w:rsidRPr="00047E10">
        <w:rPr>
          <w:rFonts w:ascii="Times New Roman" w:eastAsia="Calibri" w:hAnsi="Times New Roman" w:cs="Times New Roman"/>
          <w:sz w:val="24"/>
          <w:szCs w:val="24"/>
          <w:lang w:val="en-GB"/>
        </w:rPr>
        <w:t>Изглед, понашање, стање коже, слузокоже и косе</w:t>
      </w:r>
    </w:p>
    <w:p w14:paraId="309053DF" w14:textId="77777777" w:rsidR="00847AAD" w:rsidRPr="00047E10" w:rsidRDefault="00847AAD" w:rsidP="00673265">
      <w:pPr>
        <w:numPr>
          <w:ilvl w:val="0"/>
          <w:numId w:val="61"/>
        </w:numPr>
        <w:spacing w:after="0" w:line="360" w:lineRule="auto"/>
        <w:ind w:left="0"/>
        <w:contextualSpacing/>
        <w:rPr>
          <w:rFonts w:ascii="Times New Roman" w:eastAsia="Calibri" w:hAnsi="Times New Roman" w:cs="Times New Roman"/>
          <w:sz w:val="24"/>
          <w:szCs w:val="24"/>
          <w:lang w:val="en-GB"/>
        </w:rPr>
      </w:pPr>
      <w:r w:rsidRPr="00047E10">
        <w:rPr>
          <w:rFonts w:ascii="Times New Roman" w:eastAsia="Calibri" w:hAnsi="Times New Roman" w:cs="Times New Roman"/>
          <w:sz w:val="24"/>
          <w:szCs w:val="24"/>
          <w:lang w:val="en-GB"/>
        </w:rPr>
        <w:t>Глас, дисање, нос, грло, очи – евентуални симптоми инфекција</w:t>
      </w:r>
    </w:p>
    <w:p w14:paraId="2BEE5D77" w14:textId="77777777" w:rsidR="00847AAD" w:rsidRPr="00047E10" w:rsidRDefault="00847AAD" w:rsidP="00D62000">
      <w:pPr>
        <w:spacing w:after="0" w:line="360" w:lineRule="auto"/>
        <w:rPr>
          <w:rFonts w:ascii="Times New Roman" w:eastAsia="Calibri" w:hAnsi="Times New Roman" w:cs="Times New Roman"/>
          <w:sz w:val="24"/>
          <w:szCs w:val="24"/>
          <w:lang w:val="sr-Cyrl-RS"/>
        </w:rPr>
      </w:pPr>
      <w:r w:rsidRPr="00047E10">
        <w:rPr>
          <w:rFonts w:ascii="Times New Roman" w:eastAsia="Calibri" w:hAnsi="Times New Roman" w:cs="Times New Roman"/>
          <w:sz w:val="24"/>
          <w:szCs w:val="24"/>
          <w:lang w:val="en-GB"/>
        </w:rPr>
        <w:br/>
      </w:r>
      <w:r w:rsidRPr="00047E10">
        <w:rPr>
          <w:rFonts w:ascii="Times New Roman" w:eastAsia="Calibri" w:hAnsi="Times New Roman" w:cs="Times New Roman"/>
          <w:sz w:val="24"/>
          <w:szCs w:val="24"/>
          <w:u w:val="single"/>
          <w:lang w:val="sr-Cyrl-RS"/>
        </w:rPr>
        <w:t>НАПОМЕНА:</w:t>
      </w:r>
      <w:r w:rsidRPr="00047E10">
        <w:rPr>
          <w:rFonts w:ascii="Times New Roman" w:eastAsia="Calibri" w:hAnsi="Times New Roman" w:cs="Times New Roman"/>
          <w:sz w:val="24"/>
          <w:szCs w:val="24"/>
          <w:lang w:val="sr-Cyrl-RS"/>
        </w:rPr>
        <w:t xml:space="preserve"> У случају сумње на болест, дете се изолује и обавештавају се родитељи.</w:t>
      </w:r>
    </w:p>
    <w:p w14:paraId="728474B2" w14:textId="77777777" w:rsidR="00847AAD" w:rsidRPr="00047E10" w:rsidRDefault="00847AAD" w:rsidP="00D62000">
      <w:pPr>
        <w:spacing w:after="0" w:line="360" w:lineRule="auto"/>
        <w:rPr>
          <w:rFonts w:ascii="Times New Roman" w:eastAsia="Times New Roman" w:hAnsi="Times New Roman" w:cs="Times New Roman"/>
          <w:color w:val="0D0D0D"/>
          <w:sz w:val="24"/>
          <w:szCs w:val="24"/>
          <w:lang w:val="en-GB" w:eastAsia="en-GB"/>
        </w:rPr>
      </w:pPr>
    </w:p>
    <w:p w14:paraId="5E7DC207" w14:textId="77777777" w:rsidR="00847AAD" w:rsidRPr="00047E10" w:rsidRDefault="00847AAD" w:rsidP="00673265">
      <w:pPr>
        <w:numPr>
          <w:ilvl w:val="0"/>
          <w:numId w:val="59"/>
        </w:numPr>
        <w:spacing w:after="0" w:line="360" w:lineRule="auto"/>
        <w:ind w:left="0"/>
        <w:contextualSpacing/>
        <w:rPr>
          <w:rFonts w:ascii="Times New Roman" w:eastAsia="Calibri" w:hAnsi="Times New Roman" w:cs="Times New Roman"/>
          <w:sz w:val="24"/>
          <w:szCs w:val="24"/>
          <w:lang w:val="en-GB"/>
        </w:rPr>
      </w:pPr>
      <w:r w:rsidRPr="00047E10">
        <w:rPr>
          <w:rFonts w:ascii="Times New Roman" w:eastAsia="Calibri" w:hAnsi="Times New Roman" w:cs="Times New Roman"/>
          <w:sz w:val="24"/>
          <w:szCs w:val="24"/>
          <w:lang w:val="en-GB"/>
        </w:rPr>
        <w:t>Евидентирање повреда и болести</w:t>
      </w:r>
      <w:r w:rsidRPr="00047E10">
        <w:rPr>
          <w:rFonts w:ascii="Times New Roman" w:eastAsia="Calibri" w:hAnsi="Times New Roman" w:cs="Times New Roman"/>
          <w:sz w:val="24"/>
          <w:szCs w:val="24"/>
          <w:lang w:val="sr-Cyrl-RS"/>
        </w:rPr>
        <w:t xml:space="preserve"> </w:t>
      </w:r>
      <w:r w:rsidRPr="00047E10">
        <w:rPr>
          <w:rFonts w:ascii="Times New Roman" w:eastAsia="Calibri" w:hAnsi="Times New Roman" w:cs="Times New Roman"/>
          <w:sz w:val="24"/>
          <w:szCs w:val="24"/>
          <w:lang w:val="sr-Cyrl-RS"/>
        </w:rPr>
        <w:sym w:font="Symbol" w:char="F0AE"/>
      </w:r>
      <w:r w:rsidRPr="00047E10">
        <w:rPr>
          <w:rFonts w:ascii="Times New Roman" w:eastAsia="Calibri" w:hAnsi="Times New Roman" w:cs="Times New Roman"/>
          <w:sz w:val="24"/>
          <w:szCs w:val="24"/>
          <w:lang w:val="sr-Cyrl-RS"/>
        </w:rPr>
        <w:t xml:space="preserve"> в</w:t>
      </w:r>
      <w:r w:rsidRPr="00047E10">
        <w:rPr>
          <w:rFonts w:ascii="Times New Roman" w:eastAsia="Calibri" w:hAnsi="Times New Roman" w:cs="Times New Roman"/>
          <w:sz w:val="24"/>
          <w:szCs w:val="24"/>
          <w:lang w:val="en-GB"/>
        </w:rPr>
        <w:t>ођење прецизне евиденције и благовремено реаговање</w:t>
      </w:r>
      <w:r w:rsidRPr="00047E10">
        <w:rPr>
          <w:rFonts w:ascii="Times New Roman" w:eastAsia="Calibri" w:hAnsi="Times New Roman" w:cs="Times New Roman"/>
          <w:sz w:val="24"/>
          <w:szCs w:val="24"/>
          <w:lang w:val="sr-Cyrl-RS"/>
        </w:rPr>
        <w:t>;</w:t>
      </w:r>
      <w:r w:rsidRPr="00047E10">
        <w:rPr>
          <w:rFonts w:ascii="Times New Roman" w:eastAsia="Calibri" w:hAnsi="Times New Roman" w:cs="Times New Roman"/>
          <w:sz w:val="24"/>
          <w:szCs w:val="24"/>
          <w:lang w:val="sr-Cyrl-RS"/>
        </w:rPr>
        <w:br/>
      </w:r>
    </w:p>
    <w:p w14:paraId="19898001" w14:textId="77777777" w:rsidR="00847AAD" w:rsidRPr="00047E10" w:rsidRDefault="00847AAD" w:rsidP="00673265">
      <w:pPr>
        <w:numPr>
          <w:ilvl w:val="0"/>
          <w:numId w:val="62"/>
        </w:numPr>
        <w:spacing w:after="0" w:line="360" w:lineRule="auto"/>
        <w:ind w:left="0"/>
        <w:contextualSpacing/>
        <w:rPr>
          <w:rFonts w:ascii="Times New Roman" w:eastAsia="Calibri" w:hAnsi="Times New Roman" w:cs="Times New Roman"/>
          <w:sz w:val="24"/>
          <w:szCs w:val="24"/>
          <w:lang w:val="en-GB"/>
        </w:rPr>
      </w:pPr>
      <w:r w:rsidRPr="00047E10">
        <w:rPr>
          <w:rFonts w:ascii="Times New Roman" w:eastAsia="Calibri" w:hAnsi="Times New Roman" w:cs="Times New Roman"/>
          <w:sz w:val="24"/>
          <w:szCs w:val="24"/>
          <w:lang w:val="sr-Cyrl-RS"/>
        </w:rPr>
        <w:t>Уредно вођење књиге евиденције повреда деце и Протокола обољевања у свим објектима;</w:t>
      </w:r>
    </w:p>
    <w:p w14:paraId="4B006AB3" w14:textId="77777777" w:rsidR="00847AAD" w:rsidRPr="00047E10" w:rsidRDefault="00847AAD" w:rsidP="00673265">
      <w:pPr>
        <w:numPr>
          <w:ilvl w:val="0"/>
          <w:numId w:val="62"/>
        </w:numPr>
        <w:spacing w:after="0" w:line="360" w:lineRule="auto"/>
        <w:ind w:left="0"/>
        <w:contextualSpacing/>
        <w:rPr>
          <w:rFonts w:ascii="Times New Roman" w:eastAsia="Calibri" w:hAnsi="Times New Roman" w:cs="Times New Roman"/>
          <w:sz w:val="24"/>
          <w:szCs w:val="24"/>
          <w:lang w:val="en-GB"/>
        </w:rPr>
      </w:pPr>
      <w:r w:rsidRPr="00047E10">
        <w:rPr>
          <w:rFonts w:ascii="Times New Roman" w:eastAsia="Calibri" w:hAnsi="Times New Roman" w:cs="Times New Roman"/>
          <w:sz w:val="24"/>
          <w:szCs w:val="24"/>
          <w:lang w:val="sr-Cyrl-RS"/>
        </w:rPr>
        <w:t>Брзо обавештавање родитеља и управе установе, као и сарадња са Хитном службом у случају потребе;</w:t>
      </w:r>
      <w:r w:rsidRPr="00047E10">
        <w:rPr>
          <w:rFonts w:ascii="Times New Roman" w:eastAsia="Calibri" w:hAnsi="Times New Roman" w:cs="Times New Roman"/>
          <w:sz w:val="24"/>
          <w:szCs w:val="24"/>
          <w:lang w:val="sr-Cyrl-RS"/>
        </w:rPr>
        <w:br/>
      </w:r>
    </w:p>
    <w:p w14:paraId="6A0A21AD" w14:textId="77777777" w:rsidR="00847AAD" w:rsidRPr="00047E10" w:rsidRDefault="00847AAD" w:rsidP="00673265">
      <w:pPr>
        <w:numPr>
          <w:ilvl w:val="0"/>
          <w:numId w:val="59"/>
        </w:numPr>
        <w:spacing w:after="0" w:line="360" w:lineRule="auto"/>
        <w:ind w:left="0"/>
        <w:contextualSpacing/>
        <w:rPr>
          <w:rFonts w:ascii="Times New Roman" w:eastAsia="Calibri" w:hAnsi="Times New Roman" w:cs="Times New Roman"/>
          <w:sz w:val="24"/>
          <w:szCs w:val="24"/>
          <w:lang w:val="en-GB"/>
        </w:rPr>
      </w:pPr>
      <w:r w:rsidRPr="00047E10">
        <w:rPr>
          <w:rFonts w:ascii="Times New Roman" w:eastAsia="Calibri" w:hAnsi="Times New Roman" w:cs="Times New Roman"/>
          <w:sz w:val="24"/>
          <w:szCs w:val="24"/>
          <w:lang w:val="en-GB"/>
        </w:rPr>
        <w:t>Медицинска документација</w:t>
      </w:r>
      <w:r w:rsidRPr="00047E10">
        <w:rPr>
          <w:rFonts w:ascii="Times New Roman" w:eastAsia="Calibri" w:hAnsi="Times New Roman" w:cs="Times New Roman"/>
          <w:sz w:val="24"/>
          <w:szCs w:val="24"/>
          <w:lang w:val="sr-Cyrl-RS"/>
        </w:rPr>
        <w:t xml:space="preserve"> </w:t>
      </w:r>
      <w:r w:rsidRPr="00047E10">
        <w:rPr>
          <w:rFonts w:ascii="Times New Roman" w:eastAsia="Calibri" w:hAnsi="Times New Roman" w:cs="Times New Roman"/>
          <w:sz w:val="24"/>
          <w:szCs w:val="24"/>
          <w:lang w:val="sr-Cyrl-RS"/>
        </w:rPr>
        <w:sym w:font="Symbol" w:char="F0AE"/>
      </w:r>
      <w:r w:rsidRPr="00047E10">
        <w:rPr>
          <w:rFonts w:ascii="Times New Roman" w:eastAsia="Calibri" w:hAnsi="Times New Roman" w:cs="Times New Roman"/>
          <w:sz w:val="24"/>
          <w:szCs w:val="24"/>
          <w:lang w:val="sr-Cyrl-RS"/>
        </w:rPr>
        <w:t xml:space="preserve"> а</w:t>
      </w:r>
      <w:r w:rsidRPr="00047E10">
        <w:rPr>
          <w:rFonts w:ascii="Times New Roman" w:eastAsia="Calibri" w:hAnsi="Times New Roman" w:cs="Times New Roman"/>
          <w:sz w:val="24"/>
          <w:szCs w:val="24"/>
          <w:lang w:val="en-GB"/>
        </w:rPr>
        <w:t>журирање здравственог листа и књиге евиденције у складу</w:t>
      </w:r>
      <w:r w:rsidRPr="00047E10">
        <w:rPr>
          <w:rFonts w:ascii="Times New Roman" w:eastAsia="Calibri" w:hAnsi="Times New Roman" w:cs="Times New Roman"/>
          <w:sz w:val="24"/>
          <w:szCs w:val="24"/>
          <w:lang w:val="en-GB"/>
        </w:rPr>
        <w:br/>
        <w:t>са прописима</w:t>
      </w:r>
      <w:r w:rsidRPr="00047E10">
        <w:rPr>
          <w:rFonts w:ascii="Times New Roman" w:eastAsia="Calibri" w:hAnsi="Times New Roman" w:cs="Times New Roman"/>
          <w:sz w:val="24"/>
          <w:szCs w:val="24"/>
          <w:lang w:val="sr-Cyrl-RS"/>
        </w:rPr>
        <w:t>:</w:t>
      </w:r>
    </w:p>
    <w:p w14:paraId="21BAE315" w14:textId="77777777" w:rsidR="00847AAD" w:rsidRPr="00047E10" w:rsidRDefault="00847AAD" w:rsidP="00673265">
      <w:pPr>
        <w:numPr>
          <w:ilvl w:val="0"/>
          <w:numId w:val="63"/>
        </w:numPr>
        <w:spacing w:after="0" w:line="360" w:lineRule="auto"/>
        <w:ind w:left="0"/>
        <w:contextualSpacing/>
        <w:rPr>
          <w:rFonts w:ascii="Times New Roman" w:eastAsia="Calibri" w:hAnsi="Times New Roman" w:cs="Times New Roman"/>
          <w:sz w:val="24"/>
          <w:szCs w:val="24"/>
          <w:lang w:val="en-GB"/>
        </w:rPr>
      </w:pPr>
      <w:r w:rsidRPr="00047E10">
        <w:rPr>
          <w:rFonts w:ascii="Times New Roman" w:eastAsia="Calibri" w:hAnsi="Times New Roman" w:cs="Times New Roman"/>
          <w:sz w:val="24"/>
          <w:szCs w:val="24"/>
          <w:lang w:val="sr-Cyrl-RS"/>
        </w:rPr>
        <w:t>Контрола и прикупљање лекарских потврди након одсуства деце због болести;</w:t>
      </w:r>
    </w:p>
    <w:p w14:paraId="19A6726D" w14:textId="77777777" w:rsidR="00847AAD" w:rsidRPr="00047E10" w:rsidRDefault="00847AAD" w:rsidP="00673265">
      <w:pPr>
        <w:numPr>
          <w:ilvl w:val="0"/>
          <w:numId w:val="63"/>
        </w:numPr>
        <w:spacing w:after="0" w:line="360" w:lineRule="auto"/>
        <w:ind w:left="0"/>
        <w:contextualSpacing/>
        <w:rPr>
          <w:rFonts w:ascii="Times New Roman" w:eastAsia="Calibri" w:hAnsi="Times New Roman" w:cs="Times New Roman"/>
          <w:sz w:val="24"/>
          <w:szCs w:val="24"/>
          <w:lang w:val="en-GB"/>
        </w:rPr>
      </w:pPr>
      <w:r w:rsidRPr="00047E10">
        <w:rPr>
          <w:rFonts w:ascii="Times New Roman" w:eastAsia="Calibri" w:hAnsi="Times New Roman" w:cs="Times New Roman"/>
          <w:sz w:val="24"/>
          <w:szCs w:val="24"/>
          <w:lang w:val="sr-Cyrl-RS"/>
        </w:rPr>
        <w:t>Провера вакциналног статуса деце при упису и праћење уредности здравствених листова;</w:t>
      </w:r>
      <w:r w:rsidRPr="00047E10">
        <w:rPr>
          <w:rFonts w:ascii="Times New Roman" w:eastAsia="Calibri" w:hAnsi="Times New Roman" w:cs="Times New Roman"/>
          <w:sz w:val="24"/>
          <w:szCs w:val="24"/>
          <w:lang w:val="en-GB"/>
        </w:rPr>
        <w:br/>
      </w:r>
    </w:p>
    <w:p w14:paraId="21807240" w14:textId="77777777" w:rsidR="00847AAD" w:rsidRPr="00047E10" w:rsidRDefault="00847AAD" w:rsidP="00673265">
      <w:pPr>
        <w:numPr>
          <w:ilvl w:val="0"/>
          <w:numId w:val="59"/>
        </w:numPr>
        <w:spacing w:after="0" w:line="360" w:lineRule="auto"/>
        <w:ind w:left="0"/>
        <w:contextualSpacing/>
        <w:rPr>
          <w:rFonts w:ascii="Times New Roman" w:eastAsia="Calibri" w:hAnsi="Times New Roman" w:cs="Times New Roman"/>
          <w:sz w:val="24"/>
          <w:szCs w:val="24"/>
          <w:lang w:val="en-GB"/>
        </w:rPr>
      </w:pPr>
      <w:r w:rsidRPr="00047E10">
        <w:rPr>
          <w:rFonts w:ascii="Times New Roman" w:eastAsia="Calibri" w:hAnsi="Times New Roman" w:cs="Times New Roman"/>
          <w:sz w:val="24"/>
          <w:szCs w:val="24"/>
          <w:lang w:val="en-GB"/>
        </w:rPr>
        <w:t>Вежбе са децом за превенцију телесних деформитета</w:t>
      </w:r>
      <w:r w:rsidRPr="00047E10">
        <w:rPr>
          <w:rFonts w:ascii="Times New Roman" w:eastAsia="Calibri" w:hAnsi="Times New Roman" w:cs="Times New Roman"/>
          <w:sz w:val="24"/>
          <w:szCs w:val="24"/>
          <w:lang w:val="sr-Cyrl-RS"/>
        </w:rPr>
        <w:t xml:space="preserve"> </w:t>
      </w:r>
      <w:r w:rsidRPr="00047E10">
        <w:rPr>
          <w:rFonts w:ascii="Times New Roman" w:eastAsia="Calibri" w:hAnsi="Times New Roman" w:cs="Times New Roman"/>
          <w:sz w:val="24"/>
          <w:szCs w:val="24"/>
          <w:lang w:val="sr-Cyrl-RS"/>
        </w:rPr>
        <w:sym w:font="Symbol" w:char="F0AE"/>
      </w:r>
      <w:r w:rsidRPr="00047E10">
        <w:rPr>
          <w:rFonts w:ascii="Times New Roman" w:eastAsia="Calibri" w:hAnsi="Times New Roman" w:cs="Times New Roman"/>
          <w:sz w:val="24"/>
          <w:szCs w:val="24"/>
          <w:lang w:val="sr-Cyrl-RS"/>
        </w:rPr>
        <w:t xml:space="preserve"> п</w:t>
      </w:r>
      <w:r w:rsidRPr="00047E10">
        <w:rPr>
          <w:rFonts w:ascii="Times New Roman" w:eastAsia="Calibri" w:hAnsi="Times New Roman" w:cs="Times New Roman"/>
          <w:sz w:val="24"/>
          <w:szCs w:val="24"/>
          <w:lang w:val="en-GB"/>
        </w:rPr>
        <w:t>ревенција равних стопала и поремећаја кичменог стуба путем вежби у оквиру дневних активности</w:t>
      </w:r>
      <w:r w:rsidRPr="00047E10">
        <w:rPr>
          <w:rFonts w:ascii="Times New Roman" w:eastAsia="Calibri" w:hAnsi="Times New Roman" w:cs="Times New Roman"/>
          <w:sz w:val="24"/>
          <w:szCs w:val="24"/>
          <w:lang w:val="sr-Cyrl-RS"/>
        </w:rPr>
        <w:t>;</w:t>
      </w:r>
      <w:r w:rsidRPr="00047E10">
        <w:rPr>
          <w:rFonts w:ascii="Times New Roman" w:eastAsia="Calibri" w:hAnsi="Times New Roman" w:cs="Times New Roman"/>
          <w:sz w:val="24"/>
          <w:szCs w:val="24"/>
          <w:lang w:val="sr-Cyrl-RS"/>
        </w:rPr>
        <w:br/>
      </w:r>
    </w:p>
    <w:p w14:paraId="57ABD2FF" w14:textId="77777777" w:rsidR="00847AAD" w:rsidRPr="00047E10" w:rsidRDefault="00847AAD" w:rsidP="00673265">
      <w:pPr>
        <w:numPr>
          <w:ilvl w:val="0"/>
          <w:numId w:val="64"/>
        </w:numPr>
        <w:spacing w:after="0" w:line="360" w:lineRule="auto"/>
        <w:ind w:left="0"/>
        <w:contextualSpacing/>
        <w:rPr>
          <w:rFonts w:ascii="Times New Roman" w:eastAsia="Calibri" w:hAnsi="Times New Roman" w:cs="Times New Roman"/>
          <w:sz w:val="24"/>
          <w:szCs w:val="24"/>
          <w:lang w:val="en-GB"/>
        </w:rPr>
      </w:pPr>
      <w:r w:rsidRPr="00047E10">
        <w:rPr>
          <w:rFonts w:ascii="Times New Roman" w:eastAsia="Calibri" w:hAnsi="Times New Roman" w:cs="Times New Roman"/>
          <w:sz w:val="24"/>
          <w:szCs w:val="24"/>
          <w:lang w:val="sr-Cyrl-RS"/>
        </w:rPr>
        <w:lastRenderedPageBreak/>
        <w:t>Спровођење циљаних конкретних вежби кроз игру током јутарње гимнастике у васпитним групама;</w:t>
      </w:r>
    </w:p>
    <w:p w14:paraId="75CA60FE" w14:textId="77777777" w:rsidR="00847AAD" w:rsidRPr="00047E10" w:rsidRDefault="00847AAD" w:rsidP="00673265">
      <w:pPr>
        <w:numPr>
          <w:ilvl w:val="0"/>
          <w:numId w:val="64"/>
        </w:numPr>
        <w:spacing w:after="0" w:line="360" w:lineRule="auto"/>
        <w:ind w:left="0"/>
        <w:contextualSpacing/>
        <w:rPr>
          <w:rFonts w:ascii="Times New Roman" w:eastAsia="Calibri" w:hAnsi="Times New Roman" w:cs="Times New Roman"/>
          <w:sz w:val="24"/>
          <w:szCs w:val="24"/>
          <w:lang w:val="en-GB"/>
        </w:rPr>
      </w:pPr>
      <w:r w:rsidRPr="00047E10">
        <w:rPr>
          <w:rFonts w:ascii="Times New Roman" w:eastAsia="Calibri" w:hAnsi="Times New Roman" w:cs="Times New Roman"/>
          <w:sz w:val="24"/>
          <w:szCs w:val="24"/>
          <w:lang w:val="sr-Cyrl-RS"/>
        </w:rPr>
        <w:t>Саветодавни рад са васпитачима о важности правилног седења и држања тела деце током активности;</w:t>
      </w:r>
      <w:r w:rsidRPr="00047E10">
        <w:rPr>
          <w:rFonts w:ascii="Times New Roman" w:eastAsia="Calibri" w:hAnsi="Times New Roman" w:cs="Times New Roman"/>
          <w:sz w:val="24"/>
          <w:szCs w:val="24"/>
          <w:lang w:val="en-GB"/>
        </w:rPr>
        <w:br/>
      </w:r>
    </w:p>
    <w:p w14:paraId="6FF7E0BD" w14:textId="77777777" w:rsidR="00847AAD" w:rsidRPr="00047E10" w:rsidRDefault="00847AAD" w:rsidP="00673265">
      <w:pPr>
        <w:numPr>
          <w:ilvl w:val="0"/>
          <w:numId w:val="59"/>
        </w:numPr>
        <w:spacing w:after="0" w:line="360" w:lineRule="auto"/>
        <w:ind w:left="0"/>
        <w:contextualSpacing/>
        <w:rPr>
          <w:rFonts w:ascii="Times New Roman" w:eastAsia="Calibri" w:hAnsi="Times New Roman" w:cs="Times New Roman"/>
          <w:sz w:val="24"/>
          <w:szCs w:val="24"/>
          <w:lang w:val="en-GB"/>
        </w:rPr>
      </w:pPr>
      <w:r w:rsidRPr="00047E10">
        <w:rPr>
          <w:rFonts w:ascii="Times New Roman" w:eastAsia="Calibri" w:hAnsi="Times New Roman" w:cs="Times New Roman"/>
          <w:sz w:val="24"/>
          <w:szCs w:val="24"/>
          <w:lang w:val="en-GB"/>
        </w:rPr>
        <w:t xml:space="preserve"> Едукација родитеља и запослених</w:t>
      </w:r>
      <w:r w:rsidRPr="00047E10">
        <w:rPr>
          <w:rFonts w:ascii="Times New Roman" w:eastAsia="Calibri" w:hAnsi="Times New Roman" w:cs="Times New Roman"/>
          <w:sz w:val="24"/>
          <w:szCs w:val="24"/>
          <w:lang w:val="sr-Cyrl-RS"/>
        </w:rPr>
        <w:t>;</w:t>
      </w:r>
      <w:r w:rsidRPr="00047E10">
        <w:rPr>
          <w:rFonts w:ascii="Times New Roman" w:eastAsia="Calibri" w:hAnsi="Times New Roman" w:cs="Times New Roman"/>
          <w:sz w:val="24"/>
          <w:szCs w:val="24"/>
          <w:lang w:val="sr-Cyrl-RS"/>
        </w:rPr>
        <w:br/>
      </w:r>
    </w:p>
    <w:p w14:paraId="1375A53B" w14:textId="77777777" w:rsidR="00847AAD" w:rsidRPr="00047E10" w:rsidRDefault="00847AAD" w:rsidP="00673265">
      <w:pPr>
        <w:numPr>
          <w:ilvl w:val="0"/>
          <w:numId w:val="65"/>
        </w:numPr>
        <w:spacing w:after="0" w:line="360" w:lineRule="auto"/>
        <w:ind w:left="0"/>
        <w:contextualSpacing/>
        <w:rPr>
          <w:rFonts w:ascii="Times New Roman" w:eastAsia="Calibri" w:hAnsi="Times New Roman" w:cs="Times New Roman"/>
          <w:sz w:val="24"/>
          <w:szCs w:val="24"/>
          <w:lang w:val="en-GB"/>
        </w:rPr>
      </w:pPr>
      <w:r w:rsidRPr="00047E10">
        <w:rPr>
          <w:rFonts w:ascii="Times New Roman" w:eastAsia="Calibri" w:hAnsi="Times New Roman" w:cs="Times New Roman"/>
          <w:sz w:val="24"/>
          <w:szCs w:val="24"/>
          <w:lang w:val="sr-Cyrl-RS"/>
        </w:rPr>
        <w:t>Организовање стручних предавања на педагошким већима и активима на тему из области хигијене и заштите здравља;</w:t>
      </w:r>
    </w:p>
    <w:p w14:paraId="23507192" w14:textId="77777777" w:rsidR="00847AAD" w:rsidRPr="00047E10" w:rsidRDefault="00847AAD" w:rsidP="00673265">
      <w:pPr>
        <w:numPr>
          <w:ilvl w:val="0"/>
          <w:numId w:val="65"/>
        </w:numPr>
        <w:spacing w:after="0" w:line="360" w:lineRule="auto"/>
        <w:ind w:left="0"/>
        <w:contextualSpacing/>
        <w:rPr>
          <w:rFonts w:ascii="Times New Roman" w:eastAsia="Calibri" w:hAnsi="Times New Roman" w:cs="Times New Roman"/>
          <w:sz w:val="24"/>
          <w:szCs w:val="24"/>
          <w:lang w:val="en-GB"/>
        </w:rPr>
      </w:pPr>
      <w:r w:rsidRPr="00047E10">
        <w:rPr>
          <w:rFonts w:ascii="Times New Roman" w:eastAsia="Calibri" w:hAnsi="Times New Roman" w:cs="Times New Roman"/>
          <w:sz w:val="24"/>
          <w:szCs w:val="24"/>
          <w:lang w:val="sr-Cyrl-RS"/>
        </w:rPr>
        <w:t>Припрема едукативних флајера,брошура, уређење кутка за родитеље у холовима вртића;</w:t>
      </w:r>
      <w:r w:rsidRPr="00047E10">
        <w:rPr>
          <w:rFonts w:ascii="Times New Roman" w:eastAsia="Calibri" w:hAnsi="Times New Roman" w:cs="Times New Roman"/>
          <w:sz w:val="24"/>
          <w:szCs w:val="24"/>
          <w:lang w:val="sr-Cyrl-RS"/>
        </w:rPr>
        <w:br/>
      </w:r>
    </w:p>
    <w:p w14:paraId="6021BD29" w14:textId="77777777" w:rsidR="00847AAD" w:rsidRPr="00047E10" w:rsidRDefault="00847AAD" w:rsidP="00673265">
      <w:pPr>
        <w:numPr>
          <w:ilvl w:val="0"/>
          <w:numId w:val="59"/>
        </w:numPr>
        <w:spacing w:after="0" w:line="360" w:lineRule="auto"/>
        <w:ind w:left="0"/>
        <w:contextualSpacing/>
        <w:rPr>
          <w:rFonts w:ascii="Times New Roman" w:eastAsia="Calibri" w:hAnsi="Times New Roman" w:cs="Times New Roman"/>
          <w:sz w:val="24"/>
          <w:szCs w:val="24"/>
          <w:lang w:val="en-GB"/>
        </w:rPr>
      </w:pPr>
      <w:r w:rsidRPr="00047E10">
        <w:rPr>
          <w:rFonts w:ascii="Times New Roman" w:eastAsia="Calibri" w:hAnsi="Times New Roman" w:cs="Times New Roman"/>
          <w:sz w:val="24"/>
          <w:szCs w:val="24"/>
          <w:lang w:val="en-GB"/>
        </w:rPr>
        <w:t>Сарадња на реализацији програма кроз стручна предавања и практичне радионице</w:t>
      </w:r>
      <w:r w:rsidRPr="00047E10">
        <w:rPr>
          <w:rFonts w:ascii="Times New Roman" w:eastAsia="Calibri" w:hAnsi="Times New Roman" w:cs="Times New Roman"/>
          <w:sz w:val="24"/>
          <w:szCs w:val="24"/>
          <w:lang w:val="sr-Cyrl-RS"/>
        </w:rPr>
        <w:t>;</w:t>
      </w:r>
    </w:p>
    <w:p w14:paraId="0962C6E8" w14:textId="77777777" w:rsidR="00847AAD" w:rsidRPr="00047E10" w:rsidRDefault="00847AAD" w:rsidP="00D62000">
      <w:pPr>
        <w:spacing w:after="0" w:line="360" w:lineRule="auto"/>
        <w:contextualSpacing/>
        <w:rPr>
          <w:rFonts w:ascii="Times New Roman" w:eastAsia="Calibri" w:hAnsi="Times New Roman" w:cs="Times New Roman"/>
          <w:sz w:val="24"/>
          <w:szCs w:val="24"/>
          <w:lang w:val="en-GB"/>
        </w:rPr>
      </w:pPr>
      <w:r w:rsidRPr="00047E10">
        <w:rPr>
          <w:rFonts w:ascii="Times New Roman" w:eastAsia="Calibri" w:hAnsi="Times New Roman" w:cs="Times New Roman"/>
          <w:sz w:val="24"/>
          <w:szCs w:val="24"/>
          <w:lang w:val="sr-Cyrl-RS"/>
        </w:rPr>
        <w:br/>
        <w:t>Координација са дечјом и стоматолошком службом Дома Здравља Врњачка Бања ради превентивних прегледа деце;</w:t>
      </w:r>
      <w:r w:rsidRPr="00047E10">
        <w:rPr>
          <w:rFonts w:ascii="Times New Roman" w:eastAsia="Calibri" w:hAnsi="Times New Roman" w:cs="Times New Roman"/>
          <w:sz w:val="24"/>
          <w:szCs w:val="24"/>
          <w:lang w:val="sr-Cyrl-RS"/>
        </w:rPr>
        <w:br/>
      </w:r>
    </w:p>
    <w:p w14:paraId="2D75732C" w14:textId="77777777" w:rsidR="00847AAD" w:rsidRPr="00047E10" w:rsidRDefault="00847AAD" w:rsidP="00673265">
      <w:pPr>
        <w:numPr>
          <w:ilvl w:val="0"/>
          <w:numId w:val="59"/>
        </w:numPr>
        <w:spacing w:after="0" w:line="360" w:lineRule="auto"/>
        <w:ind w:left="0"/>
        <w:contextualSpacing/>
        <w:rPr>
          <w:rFonts w:ascii="Times New Roman" w:eastAsia="Calibri" w:hAnsi="Times New Roman" w:cs="Times New Roman"/>
          <w:sz w:val="24"/>
          <w:szCs w:val="24"/>
          <w:lang w:val="en-GB"/>
        </w:rPr>
      </w:pPr>
      <w:r w:rsidRPr="00047E10">
        <w:rPr>
          <w:rFonts w:ascii="Times New Roman" w:eastAsia="Times New Roman" w:hAnsi="Times New Roman" w:cs="Times New Roman"/>
          <w:color w:val="0D0D0D"/>
          <w:sz w:val="24"/>
          <w:szCs w:val="24"/>
          <w:lang w:val="en-GB" w:eastAsia="en-GB"/>
        </w:rPr>
        <w:t>Обезбеђивање хигијенске сигурности путем редовног епидемиолошког надзора простора, кухињског блока и сарадње са Заводом за јавно здравље Краљево.</w:t>
      </w:r>
      <w:r w:rsidRPr="00047E10">
        <w:rPr>
          <w:rFonts w:ascii="Times New Roman" w:eastAsia="Times New Roman" w:hAnsi="Times New Roman" w:cs="Times New Roman"/>
          <w:color w:val="0D0D0D"/>
          <w:sz w:val="24"/>
          <w:szCs w:val="24"/>
          <w:lang w:val="en-GB" w:eastAsia="en-GB"/>
        </w:rPr>
        <w:br/>
      </w:r>
    </w:p>
    <w:p w14:paraId="0DD01E01" w14:textId="77777777" w:rsidR="00847AAD" w:rsidRPr="00047E10" w:rsidRDefault="00847AAD" w:rsidP="00673265">
      <w:pPr>
        <w:numPr>
          <w:ilvl w:val="0"/>
          <w:numId w:val="66"/>
        </w:numPr>
        <w:spacing w:after="0" w:line="360" w:lineRule="auto"/>
        <w:ind w:left="0"/>
        <w:contextualSpacing/>
        <w:rPr>
          <w:rFonts w:ascii="Times New Roman" w:eastAsia="Calibri" w:hAnsi="Times New Roman" w:cs="Times New Roman"/>
          <w:sz w:val="24"/>
          <w:szCs w:val="24"/>
          <w:lang w:val="en-GB"/>
        </w:rPr>
      </w:pPr>
      <w:r w:rsidRPr="00047E10">
        <w:rPr>
          <w:rFonts w:ascii="Times New Roman" w:eastAsia="Calibri" w:hAnsi="Times New Roman" w:cs="Times New Roman"/>
          <w:sz w:val="24"/>
          <w:szCs w:val="24"/>
          <w:lang w:val="en-GB"/>
        </w:rPr>
        <w:t>Контрола хигијене у кухињи, припреме и сервирања хране, као и хигијене посуђа,</w:t>
      </w:r>
      <w:r w:rsidRPr="00047E10">
        <w:rPr>
          <w:rFonts w:ascii="Times New Roman" w:eastAsia="Calibri" w:hAnsi="Times New Roman" w:cs="Times New Roman"/>
          <w:sz w:val="24"/>
          <w:szCs w:val="24"/>
          <w:lang w:val="en-GB"/>
        </w:rPr>
        <w:br/>
        <w:t>просторија и воде</w:t>
      </w:r>
      <w:r w:rsidRPr="00047E10">
        <w:rPr>
          <w:rFonts w:ascii="Times New Roman" w:eastAsia="Calibri" w:hAnsi="Times New Roman" w:cs="Times New Roman"/>
          <w:sz w:val="24"/>
          <w:szCs w:val="24"/>
          <w:lang w:val="sr-Cyrl-RS"/>
        </w:rPr>
        <w:t>;</w:t>
      </w:r>
    </w:p>
    <w:p w14:paraId="041BB6A0" w14:textId="77777777" w:rsidR="00847AAD" w:rsidRPr="00047E10" w:rsidRDefault="00847AAD" w:rsidP="00673265">
      <w:pPr>
        <w:numPr>
          <w:ilvl w:val="0"/>
          <w:numId w:val="66"/>
        </w:numPr>
        <w:spacing w:after="0" w:line="360" w:lineRule="auto"/>
        <w:ind w:left="0"/>
        <w:contextualSpacing/>
        <w:rPr>
          <w:rFonts w:ascii="Times New Roman" w:eastAsia="Calibri" w:hAnsi="Times New Roman" w:cs="Times New Roman"/>
          <w:sz w:val="24"/>
          <w:szCs w:val="24"/>
          <w:lang w:val="en-GB"/>
        </w:rPr>
      </w:pPr>
      <w:r w:rsidRPr="00047E10">
        <w:rPr>
          <w:rFonts w:ascii="Times New Roman" w:eastAsia="Calibri" w:hAnsi="Times New Roman" w:cs="Times New Roman"/>
          <w:sz w:val="24"/>
          <w:szCs w:val="24"/>
          <w:lang w:val="en-GB"/>
        </w:rPr>
        <w:t>Редовна провера личне хигијене особља и здравствених уверења</w:t>
      </w:r>
      <w:r w:rsidRPr="00047E10">
        <w:rPr>
          <w:rFonts w:ascii="Times New Roman" w:eastAsia="Calibri" w:hAnsi="Times New Roman" w:cs="Times New Roman"/>
          <w:sz w:val="24"/>
          <w:szCs w:val="24"/>
          <w:lang w:val="sr-Cyrl-RS"/>
        </w:rPr>
        <w:t xml:space="preserve"> – санитарни преглед</w:t>
      </w:r>
      <w:r w:rsidRPr="00047E10">
        <w:rPr>
          <w:rFonts w:ascii="Times New Roman" w:eastAsia="Calibri" w:hAnsi="Times New Roman" w:cs="Times New Roman"/>
          <w:sz w:val="24"/>
          <w:szCs w:val="24"/>
          <w:lang w:val="sr-Cyrl-RS"/>
        </w:rPr>
        <w:br/>
        <w:t>особља у сарадњи са Заводом за здравствену заштиту;</w:t>
      </w:r>
    </w:p>
    <w:p w14:paraId="3639DCAF" w14:textId="77777777" w:rsidR="00847AAD" w:rsidRPr="00047E10" w:rsidRDefault="00847AAD" w:rsidP="00673265">
      <w:pPr>
        <w:numPr>
          <w:ilvl w:val="0"/>
          <w:numId w:val="66"/>
        </w:numPr>
        <w:spacing w:after="0" w:line="360" w:lineRule="auto"/>
        <w:ind w:left="0"/>
        <w:contextualSpacing/>
        <w:rPr>
          <w:rFonts w:ascii="Times New Roman" w:eastAsia="Calibri" w:hAnsi="Times New Roman" w:cs="Times New Roman"/>
          <w:sz w:val="24"/>
          <w:szCs w:val="24"/>
          <w:lang w:val="en-GB"/>
        </w:rPr>
      </w:pPr>
      <w:r w:rsidRPr="00047E10">
        <w:rPr>
          <w:rFonts w:ascii="Times New Roman" w:eastAsia="Calibri" w:hAnsi="Times New Roman" w:cs="Times New Roman"/>
          <w:sz w:val="24"/>
          <w:szCs w:val="24"/>
          <w:lang w:val="en-GB"/>
        </w:rPr>
        <w:t>Надгледање температуре, влажности и проветрености у просторијама</w:t>
      </w:r>
      <w:r w:rsidRPr="00047E10">
        <w:rPr>
          <w:rFonts w:ascii="Times New Roman" w:eastAsia="Calibri" w:hAnsi="Times New Roman" w:cs="Times New Roman"/>
          <w:sz w:val="24"/>
          <w:szCs w:val="24"/>
          <w:lang w:val="sr-Cyrl-RS"/>
        </w:rPr>
        <w:t>;</w:t>
      </w:r>
    </w:p>
    <w:p w14:paraId="64D40721" w14:textId="77777777" w:rsidR="00847AAD" w:rsidRPr="00047E10" w:rsidRDefault="00847AAD" w:rsidP="00673265">
      <w:pPr>
        <w:numPr>
          <w:ilvl w:val="0"/>
          <w:numId w:val="66"/>
        </w:numPr>
        <w:spacing w:after="0" w:line="360" w:lineRule="auto"/>
        <w:ind w:left="0"/>
        <w:contextualSpacing/>
        <w:rPr>
          <w:rFonts w:ascii="Times New Roman" w:eastAsia="Calibri" w:hAnsi="Times New Roman" w:cs="Times New Roman"/>
          <w:sz w:val="24"/>
          <w:szCs w:val="24"/>
          <w:lang w:val="en-GB"/>
        </w:rPr>
      </w:pPr>
      <w:r w:rsidRPr="00047E10">
        <w:rPr>
          <w:rFonts w:ascii="Times New Roman" w:eastAsia="Calibri" w:hAnsi="Times New Roman" w:cs="Times New Roman"/>
          <w:sz w:val="24"/>
          <w:szCs w:val="24"/>
          <w:lang w:val="en-GB"/>
        </w:rPr>
        <w:t xml:space="preserve">Контрола ритма оброка и дневног боравка деце у </w:t>
      </w:r>
      <w:r w:rsidRPr="00047E10">
        <w:rPr>
          <w:rFonts w:ascii="Times New Roman" w:eastAsia="Calibri" w:hAnsi="Times New Roman" w:cs="Times New Roman"/>
          <w:sz w:val="24"/>
          <w:szCs w:val="24"/>
          <w:lang w:val="sr-Cyrl-RS"/>
        </w:rPr>
        <w:t>централном вртићу, као и у објектима</w:t>
      </w:r>
      <w:r w:rsidRPr="00047E10">
        <w:rPr>
          <w:rFonts w:ascii="Times New Roman" w:eastAsia="Calibri" w:hAnsi="Times New Roman" w:cs="Times New Roman"/>
          <w:sz w:val="24"/>
          <w:szCs w:val="24"/>
          <w:lang w:val="sr-Cyrl-RS"/>
        </w:rPr>
        <w:br/>
        <w:t>на терену;</w:t>
      </w:r>
    </w:p>
    <w:p w14:paraId="352269DC" w14:textId="77777777" w:rsidR="00847AAD" w:rsidRPr="00047E10" w:rsidRDefault="00847AAD" w:rsidP="00D62000">
      <w:pPr>
        <w:shd w:val="clear" w:color="auto" w:fill="FFFFFF"/>
        <w:spacing w:after="0" w:line="360" w:lineRule="auto"/>
        <w:rPr>
          <w:rFonts w:ascii="Times New Roman" w:eastAsia="Times New Roman" w:hAnsi="Times New Roman" w:cs="Times New Roman"/>
          <w:color w:val="0D0D0D"/>
          <w:sz w:val="24"/>
          <w:szCs w:val="24"/>
          <w:lang w:val="en-GB" w:eastAsia="en-GB"/>
        </w:rPr>
      </w:pPr>
    </w:p>
    <w:p w14:paraId="0443F3D8" w14:textId="77777777" w:rsidR="00847AAD" w:rsidRPr="00047E10" w:rsidRDefault="00847AAD" w:rsidP="00673265">
      <w:pPr>
        <w:numPr>
          <w:ilvl w:val="0"/>
          <w:numId w:val="59"/>
        </w:numPr>
        <w:shd w:val="clear" w:color="auto" w:fill="FFFFFF"/>
        <w:spacing w:after="0" w:line="360" w:lineRule="auto"/>
        <w:ind w:left="0"/>
        <w:contextualSpacing/>
        <w:rPr>
          <w:rFonts w:ascii="Times New Roman" w:eastAsia="Times New Roman" w:hAnsi="Times New Roman" w:cs="Times New Roman"/>
          <w:color w:val="0D0D0D"/>
          <w:sz w:val="24"/>
          <w:szCs w:val="24"/>
          <w:lang w:val="en-GB" w:eastAsia="en-GB"/>
        </w:rPr>
      </w:pPr>
      <w:r w:rsidRPr="00047E10">
        <w:rPr>
          <w:rFonts w:ascii="Times New Roman" w:eastAsia="Times New Roman" w:hAnsi="Times New Roman" w:cs="Times New Roman"/>
          <w:color w:val="0D0D0D"/>
          <w:sz w:val="24"/>
          <w:szCs w:val="24"/>
          <w:lang w:val="en-GB" w:eastAsia="en-GB"/>
        </w:rPr>
        <w:t>​Унапређење безбедности специфичних група деце кроз увођење обавезних индивидуалних протокола неге за децу са хроничним обољењима и тешким нутритивним алергијама.</w:t>
      </w:r>
    </w:p>
    <w:p w14:paraId="3DEE4D8E" w14:textId="77777777" w:rsidR="00847AAD" w:rsidRPr="00047E10" w:rsidRDefault="00847AAD" w:rsidP="00D62000">
      <w:pPr>
        <w:shd w:val="clear" w:color="auto" w:fill="FFFFFF"/>
        <w:spacing w:after="0" w:line="360" w:lineRule="auto"/>
        <w:contextualSpacing/>
        <w:rPr>
          <w:rFonts w:ascii="Times New Roman" w:eastAsia="Times New Roman" w:hAnsi="Times New Roman" w:cs="Times New Roman"/>
          <w:color w:val="0D0D0D"/>
          <w:sz w:val="24"/>
          <w:szCs w:val="24"/>
          <w:lang w:val="en-GB" w:eastAsia="en-GB"/>
        </w:rPr>
      </w:pPr>
    </w:p>
    <w:p w14:paraId="7A22213D" w14:textId="77777777" w:rsidR="00847AAD" w:rsidRPr="00047E10" w:rsidRDefault="00847AAD" w:rsidP="00673265">
      <w:pPr>
        <w:numPr>
          <w:ilvl w:val="0"/>
          <w:numId w:val="67"/>
        </w:numPr>
        <w:shd w:val="clear" w:color="auto" w:fill="FFFFFF"/>
        <w:spacing w:after="0" w:line="360" w:lineRule="auto"/>
        <w:ind w:left="0"/>
        <w:contextualSpacing/>
        <w:rPr>
          <w:rFonts w:ascii="Times New Roman" w:eastAsia="Times New Roman" w:hAnsi="Times New Roman" w:cs="Times New Roman"/>
          <w:sz w:val="24"/>
          <w:szCs w:val="24"/>
          <w:lang w:val="en-GB" w:eastAsia="en-GB"/>
        </w:rPr>
      </w:pPr>
      <w:r w:rsidRPr="00047E10">
        <w:rPr>
          <w:rFonts w:ascii="Times New Roman" w:eastAsia="Times New Roman" w:hAnsi="Times New Roman" w:cs="Times New Roman"/>
          <w:sz w:val="24"/>
          <w:szCs w:val="24"/>
          <w:lang w:val="sr-Cyrl-RS" w:eastAsia="en-GB"/>
        </w:rPr>
        <w:lastRenderedPageBreak/>
        <w:t>Израда појединачних планова здравствене неге у сарадњи са родитељима и педијатрима – изабраним лекаром детета;</w:t>
      </w:r>
    </w:p>
    <w:p w14:paraId="0A622D81" w14:textId="77777777" w:rsidR="00847AAD" w:rsidRPr="00047E10" w:rsidRDefault="00847AAD" w:rsidP="00673265">
      <w:pPr>
        <w:numPr>
          <w:ilvl w:val="0"/>
          <w:numId w:val="67"/>
        </w:numPr>
        <w:shd w:val="clear" w:color="auto" w:fill="FFFFFF"/>
        <w:spacing w:after="0" w:line="360" w:lineRule="auto"/>
        <w:ind w:left="0"/>
        <w:contextualSpacing/>
        <w:rPr>
          <w:rFonts w:ascii="Times New Roman" w:eastAsia="Times New Roman" w:hAnsi="Times New Roman" w:cs="Times New Roman"/>
          <w:sz w:val="24"/>
          <w:szCs w:val="24"/>
          <w:lang w:val="en-GB" w:eastAsia="en-GB"/>
        </w:rPr>
      </w:pPr>
      <w:r w:rsidRPr="00047E10">
        <w:rPr>
          <w:rFonts w:ascii="Times New Roman" w:eastAsia="Times New Roman" w:hAnsi="Times New Roman" w:cs="Times New Roman"/>
          <w:sz w:val="24"/>
          <w:szCs w:val="24"/>
          <w:lang w:val="sr-Cyrl-RS" w:eastAsia="en-GB"/>
        </w:rPr>
        <w:t>Едукација васпитача у групама о правилној реакцији и препознавању симптома код деце са специфичним здравственим стањем;</w:t>
      </w:r>
    </w:p>
    <w:p w14:paraId="73786994" w14:textId="38F443D5" w:rsidR="00847AAD" w:rsidRPr="00047E10" w:rsidRDefault="00847AAD" w:rsidP="00D62000">
      <w:pPr>
        <w:shd w:val="clear" w:color="auto" w:fill="FFFFFF"/>
        <w:spacing w:after="0" w:line="360" w:lineRule="auto"/>
        <w:rPr>
          <w:rFonts w:ascii="Times New Roman" w:eastAsia="Times New Roman" w:hAnsi="Times New Roman" w:cs="Times New Roman"/>
          <w:color w:val="0D0D0D"/>
          <w:sz w:val="24"/>
          <w:szCs w:val="24"/>
          <w:lang w:val="sr-Cyrl-RS" w:eastAsia="en-GB"/>
        </w:rPr>
      </w:pPr>
    </w:p>
    <w:p w14:paraId="6D774A0D" w14:textId="74DD4F22" w:rsidR="00847AAD" w:rsidRPr="00C1638E" w:rsidRDefault="00847AAD" w:rsidP="00673265">
      <w:pPr>
        <w:pStyle w:val="ListParagraph"/>
        <w:numPr>
          <w:ilvl w:val="0"/>
          <w:numId w:val="78"/>
        </w:numPr>
        <w:shd w:val="clear" w:color="auto" w:fill="FFFFFF"/>
        <w:spacing w:after="0" w:line="360" w:lineRule="auto"/>
        <w:ind w:left="0"/>
        <w:rPr>
          <w:rFonts w:ascii="Times New Roman" w:eastAsia="Times New Roman" w:hAnsi="Times New Roman" w:cs="Times New Roman"/>
          <w:color w:val="0D0D0D"/>
          <w:sz w:val="24"/>
          <w:szCs w:val="24"/>
          <w:lang w:val="sr-Cyrl-RS" w:eastAsia="en-GB"/>
        </w:rPr>
      </w:pPr>
      <w:r w:rsidRPr="00C1638E">
        <w:rPr>
          <w:rFonts w:ascii="Times New Roman" w:eastAsia="Times New Roman" w:hAnsi="Times New Roman" w:cs="Times New Roman"/>
          <w:color w:val="0D0D0D"/>
          <w:sz w:val="24"/>
          <w:szCs w:val="24"/>
          <w:lang w:val="sr-Cyrl-RS" w:eastAsia="en-GB"/>
        </w:rPr>
        <w:t>Спречавање уношења и ширења заразних болести( вируси, варичеле, коњуктивитис итд.)</w:t>
      </w:r>
      <w:r w:rsidRPr="00C1638E">
        <w:rPr>
          <w:rFonts w:ascii="Times New Roman" w:eastAsia="Times New Roman" w:hAnsi="Times New Roman" w:cs="Times New Roman"/>
          <w:color w:val="0D0D0D"/>
          <w:sz w:val="24"/>
          <w:szCs w:val="24"/>
          <w:lang w:val="sr-Cyrl-RS" w:eastAsia="en-GB"/>
        </w:rPr>
        <w:br/>
        <w:t xml:space="preserve">и поступање у епидемиолошки неповоним ситуацијама: </w:t>
      </w:r>
      <w:r w:rsidRPr="00C1638E">
        <w:rPr>
          <w:rFonts w:ascii="Times New Roman" w:eastAsia="Times New Roman" w:hAnsi="Times New Roman" w:cs="Times New Roman"/>
          <w:color w:val="0D0D0D"/>
          <w:sz w:val="24"/>
          <w:szCs w:val="24"/>
          <w:lang w:val="sr-Cyrl-RS" w:eastAsia="en-GB"/>
        </w:rPr>
        <w:br/>
      </w:r>
    </w:p>
    <w:p w14:paraId="1460B529" w14:textId="77777777" w:rsidR="00847AAD" w:rsidRPr="00047E10" w:rsidRDefault="00847AAD" w:rsidP="00673265">
      <w:pPr>
        <w:numPr>
          <w:ilvl w:val="0"/>
          <w:numId w:val="68"/>
        </w:numPr>
        <w:shd w:val="clear" w:color="auto" w:fill="FFFFFF"/>
        <w:spacing w:after="0" w:line="360" w:lineRule="auto"/>
        <w:ind w:left="0"/>
        <w:contextualSpacing/>
        <w:rPr>
          <w:rFonts w:ascii="Times New Roman" w:eastAsia="Times New Roman" w:hAnsi="Times New Roman" w:cs="Times New Roman"/>
          <w:sz w:val="24"/>
          <w:szCs w:val="24"/>
          <w:lang w:val="sr-Cyrl-RS" w:eastAsia="en-GB"/>
        </w:rPr>
      </w:pPr>
      <w:r w:rsidRPr="00047E10">
        <w:rPr>
          <w:rFonts w:ascii="Times New Roman" w:eastAsia="Times New Roman" w:hAnsi="Times New Roman" w:cs="Times New Roman"/>
          <w:sz w:val="24"/>
          <w:szCs w:val="24"/>
          <w:lang w:val="sr-Cyrl-RS" w:eastAsia="en-GB"/>
        </w:rPr>
        <w:t>Примена и редовно ажурирање Званичног протокола о поступању у случају појаве заразних болести на нивоу Установе ( дефинисање корака изолације,обавештавања и услови за повратак детета у колектив);</w:t>
      </w:r>
    </w:p>
    <w:p w14:paraId="5D1290AD" w14:textId="77777777" w:rsidR="00847AAD" w:rsidRPr="00047E10" w:rsidRDefault="00847AAD" w:rsidP="00673265">
      <w:pPr>
        <w:numPr>
          <w:ilvl w:val="0"/>
          <w:numId w:val="68"/>
        </w:numPr>
        <w:shd w:val="clear" w:color="auto" w:fill="FFFFFF"/>
        <w:spacing w:after="0" w:line="360" w:lineRule="auto"/>
        <w:ind w:left="0"/>
        <w:contextualSpacing/>
        <w:rPr>
          <w:rFonts w:ascii="Times New Roman" w:eastAsia="Times New Roman" w:hAnsi="Times New Roman" w:cs="Times New Roman"/>
          <w:sz w:val="24"/>
          <w:szCs w:val="24"/>
          <w:lang w:val="sr-Cyrl-RS" w:eastAsia="en-GB"/>
        </w:rPr>
      </w:pPr>
      <w:r w:rsidRPr="00047E10">
        <w:rPr>
          <w:rFonts w:ascii="Times New Roman" w:eastAsia="Times New Roman" w:hAnsi="Times New Roman" w:cs="Times New Roman"/>
          <w:sz w:val="24"/>
          <w:szCs w:val="24"/>
          <w:lang w:val="sr-Cyrl-RS" w:eastAsia="en-GB"/>
        </w:rPr>
        <w:t>Праћење броја одсутне деце и хитна пријава сваког групног обољевања ( са симптомима инфекције) Заводу за јавно здравље Краљево;</w:t>
      </w:r>
    </w:p>
    <w:p w14:paraId="2C453230" w14:textId="77777777" w:rsidR="00847AAD" w:rsidRPr="00047E10" w:rsidRDefault="00847AAD" w:rsidP="00673265">
      <w:pPr>
        <w:numPr>
          <w:ilvl w:val="0"/>
          <w:numId w:val="68"/>
        </w:numPr>
        <w:shd w:val="clear" w:color="auto" w:fill="FFFFFF"/>
        <w:spacing w:after="0" w:line="360" w:lineRule="auto"/>
        <w:ind w:left="0"/>
        <w:contextualSpacing/>
        <w:rPr>
          <w:rFonts w:ascii="Times New Roman" w:eastAsia="Times New Roman" w:hAnsi="Times New Roman" w:cs="Times New Roman"/>
          <w:sz w:val="24"/>
          <w:szCs w:val="24"/>
          <w:lang w:val="sr-Cyrl-RS" w:eastAsia="en-GB"/>
        </w:rPr>
      </w:pPr>
      <w:r w:rsidRPr="00047E10">
        <w:rPr>
          <w:rFonts w:ascii="Times New Roman" w:eastAsia="Times New Roman" w:hAnsi="Times New Roman" w:cs="Times New Roman"/>
          <w:sz w:val="24"/>
          <w:szCs w:val="24"/>
          <w:lang w:val="sr-Cyrl-RS" w:eastAsia="en-GB"/>
        </w:rPr>
        <w:t>Спровођење појачаних дезинфекционих мера простора, бисокофреквентних површина – најкритичније тачке додира ( столице,рукохвати, квака...), играчака и постељине у</w:t>
      </w:r>
      <w:r w:rsidRPr="00047E10">
        <w:rPr>
          <w:rFonts w:ascii="Times New Roman" w:eastAsia="Times New Roman" w:hAnsi="Times New Roman" w:cs="Times New Roman"/>
          <w:sz w:val="24"/>
          <w:szCs w:val="24"/>
          <w:lang w:val="sr-Cyrl-RS" w:eastAsia="en-GB"/>
        </w:rPr>
        <w:br/>
        <w:t>васпитним групама у којима је регистровано обољење;</w:t>
      </w:r>
    </w:p>
    <w:p w14:paraId="75A32025" w14:textId="77777777" w:rsidR="00847AAD" w:rsidRPr="00047E10" w:rsidRDefault="00847AAD" w:rsidP="00673265">
      <w:pPr>
        <w:numPr>
          <w:ilvl w:val="0"/>
          <w:numId w:val="68"/>
        </w:numPr>
        <w:shd w:val="clear" w:color="auto" w:fill="FFFFFF"/>
        <w:spacing w:after="0" w:line="360" w:lineRule="auto"/>
        <w:ind w:left="0"/>
        <w:contextualSpacing/>
        <w:rPr>
          <w:rFonts w:ascii="Times New Roman" w:eastAsia="Times New Roman" w:hAnsi="Times New Roman" w:cs="Times New Roman"/>
          <w:sz w:val="24"/>
          <w:szCs w:val="24"/>
          <w:lang w:val="sr-Cyrl-RS" w:eastAsia="en-GB"/>
        </w:rPr>
      </w:pPr>
      <w:r w:rsidRPr="00047E10">
        <w:rPr>
          <w:rFonts w:ascii="Times New Roman" w:eastAsia="Times New Roman" w:hAnsi="Times New Roman" w:cs="Times New Roman"/>
          <w:sz w:val="24"/>
          <w:szCs w:val="24"/>
          <w:lang w:val="sr-Cyrl-RS" w:eastAsia="en-GB"/>
        </w:rPr>
        <w:t>Саветодавни рад са родитељима о обавези доношења лекарске потврде након прележање заразне болести, ради безбедног повратка детета у колектив;</w:t>
      </w:r>
    </w:p>
    <w:p w14:paraId="0E151AF0" w14:textId="77777777" w:rsidR="00847AAD" w:rsidRPr="00047E10" w:rsidRDefault="00847AAD" w:rsidP="00D62000">
      <w:pPr>
        <w:shd w:val="clear" w:color="auto" w:fill="FFFFFF"/>
        <w:spacing w:after="0" w:line="360" w:lineRule="auto"/>
        <w:contextualSpacing/>
        <w:rPr>
          <w:rFonts w:ascii="Times New Roman" w:eastAsia="Times New Roman" w:hAnsi="Times New Roman" w:cs="Times New Roman"/>
          <w:color w:val="C45911"/>
          <w:sz w:val="24"/>
          <w:szCs w:val="24"/>
          <w:lang w:val="sr-Cyrl-RS" w:eastAsia="en-GB"/>
        </w:rPr>
      </w:pPr>
      <w:r w:rsidRPr="00047E10">
        <w:rPr>
          <w:rFonts w:ascii="Times New Roman" w:eastAsia="Times New Roman" w:hAnsi="Times New Roman" w:cs="Times New Roman"/>
          <w:color w:val="C45911"/>
          <w:sz w:val="24"/>
          <w:szCs w:val="24"/>
          <w:lang w:val="sr-Cyrl-RS" w:eastAsia="en-GB"/>
        </w:rPr>
        <w:br/>
      </w:r>
    </w:p>
    <w:p w14:paraId="5AB72774" w14:textId="58152147" w:rsidR="00847AAD" w:rsidRPr="00C1638E" w:rsidRDefault="00847AAD" w:rsidP="00673265">
      <w:pPr>
        <w:pStyle w:val="ListParagraph"/>
        <w:numPr>
          <w:ilvl w:val="0"/>
          <w:numId w:val="78"/>
        </w:numPr>
        <w:shd w:val="clear" w:color="auto" w:fill="FFFFFF"/>
        <w:spacing w:after="0" w:line="360" w:lineRule="auto"/>
        <w:ind w:left="0"/>
        <w:rPr>
          <w:rFonts w:ascii="Times New Roman" w:eastAsia="Times New Roman" w:hAnsi="Times New Roman" w:cs="Times New Roman"/>
          <w:color w:val="0D0D0D"/>
          <w:sz w:val="24"/>
          <w:szCs w:val="24"/>
          <w:lang w:val="en-GB" w:eastAsia="en-GB"/>
        </w:rPr>
      </w:pPr>
      <w:r w:rsidRPr="00C1638E">
        <w:rPr>
          <w:rFonts w:ascii="Times New Roman" w:eastAsia="Times New Roman" w:hAnsi="Times New Roman" w:cs="Times New Roman"/>
          <w:color w:val="0D0D0D"/>
          <w:sz w:val="24"/>
          <w:szCs w:val="24"/>
          <w:lang w:val="en-GB" w:eastAsia="en-GB"/>
        </w:rPr>
        <w:t>​Спровођење нових мера санитарне заштите, које обухватају безбедно управљање медицинским отпадом у амбулантама и превенцију штетног утицаја УВ зрачења током боравка деце на отвореном.</w:t>
      </w:r>
      <w:r w:rsidRPr="00C1638E">
        <w:rPr>
          <w:rFonts w:ascii="Times New Roman" w:eastAsia="Times New Roman" w:hAnsi="Times New Roman" w:cs="Times New Roman"/>
          <w:color w:val="0D0D0D"/>
          <w:sz w:val="24"/>
          <w:szCs w:val="24"/>
          <w:lang w:val="en-GB" w:eastAsia="en-GB"/>
        </w:rPr>
        <w:br/>
      </w:r>
    </w:p>
    <w:p w14:paraId="3F7164CF" w14:textId="77777777" w:rsidR="00847AAD" w:rsidRPr="00047E10" w:rsidRDefault="00847AAD" w:rsidP="00673265">
      <w:pPr>
        <w:numPr>
          <w:ilvl w:val="0"/>
          <w:numId w:val="69"/>
        </w:numPr>
        <w:shd w:val="clear" w:color="auto" w:fill="FFFFFF"/>
        <w:spacing w:after="0" w:line="360" w:lineRule="auto"/>
        <w:ind w:left="0"/>
        <w:contextualSpacing/>
        <w:rPr>
          <w:rFonts w:ascii="Times New Roman" w:eastAsia="Times New Roman" w:hAnsi="Times New Roman" w:cs="Times New Roman"/>
          <w:sz w:val="24"/>
          <w:szCs w:val="24"/>
          <w:lang w:val="en-GB" w:eastAsia="en-GB"/>
        </w:rPr>
      </w:pPr>
      <w:r w:rsidRPr="00047E10">
        <w:rPr>
          <w:rFonts w:ascii="Times New Roman" w:eastAsia="Times New Roman" w:hAnsi="Times New Roman" w:cs="Times New Roman"/>
          <w:sz w:val="24"/>
          <w:szCs w:val="24"/>
          <w:lang w:val="sr-Cyrl-RS" w:eastAsia="en-GB"/>
        </w:rPr>
        <w:t>Набавка наменских кутија и правилно одлагање оштрих и контаминираних предмета након тријаже;</w:t>
      </w:r>
    </w:p>
    <w:p w14:paraId="7C35209A" w14:textId="77777777" w:rsidR="00847AAD" w:rsidRPr="00047E10" w:rsidRDefault="00847AAD" w:rsidP="00673265">
      <w:pPr>
        <w:numPr>
          <w:ilvl w:val="0"/>
          <w:numId w:val="69"/>
        </w:numPr>
        <w:shd w:val="clear" w:color="auto" w:fill="FFFFFF"/>
        <w:spacing w:after="0" w:line="360" w:lineRule="auto"/>
        <w:ind w:left="0"/>
        <w:contextualSpacing/>
        <w:rPr>
          <w:rFonts w:ascii="Times New Roman" w:eastAsia="Times New Roman" w:hAnsi="Times New Roman" w:cs="Times New Roman"/>
          <w:sz w:val="24"/>
          <w:szCs w:val="24"/>
          <w:lang w:val="en-GB" w:eastAsia="en-GB"/>
        </w:rPr>
      </w:pPr>
      <w:r w:rsidRPr="00047E10">
        <w:rPr>
          <w:rFonts w:ascii="Times New Roman" w:eastAsia="Times New Roman" w:hAnsi="Times New Roman" w:cs="Times New Roman"/>
          <w:sz w:val="24"/>
          <w:szCs w:val="24"/>
          <w:lang w:val="sr-Cyrl-RS" w:eastAsia="en-GB"/>
        </w:rPr>
        <w:t>Праћење УВ индекса током пролећних и летњих месеци и прилагођавање дужине  боравка деце у дворишту;</w:t>
      </w:r>
      <w:r w:rsidRPr="00047E10">
        <w:rPr>
          <w:rFonts w:ascii="Times New Roman" w:eastAsia="Times New Roman" w:hAnsi="Times New Roman" w:cs="Times New Roman"/>
          <w:color w:val="0D0D0D"/>
          <w:sz w:val="24"/>
          <w:szCs w:val="24"/>
          <w:lang w:val="en-GB" w:eastAsia="en-GB"/>
        </w:rPr>
        <w:br/>
      </w:r>
    </w:p>
    <w:p w14:paraId="1D30B81F" w14:textId="77777777" w:rsidR="00847AAD" w:rsidRPr="00047E10" w:rsidRDefault="00847AAD" w:rsidP="00673265">
      <w:pPr>
        <w:numPr>
          <w:ilvl w:val="0"/>
          <w:numId w:val="78"/>
        </w:numPr>
        <w:shd w:val="clear" w:color="auto" w:fill="FFFFFF"/>
        <w:spacing w:after="0" w:line="360" w:lineRule="auto"/>
        <w:ind w:left="0"/>
        <w:contextualSpacing/>
        <w:rPr>
          <w:rFonts w:ascii="Times New Roman" w:eastAsia="Times New Roman" w:hAnsi="Times New Roman" w:cs="Times New Roman"/>
          <w:color w:val="0D0D0D"/>
          <w:sz w:val="24"/>
          <w:szCs w:val="24"/>
          <w:lang w:val="en-GB" w:eastAsia="en-GB"/>
        </w:rPr>
      </w:pPr>
      <w:r w:rsidRPr="00047E10">
        <w:rPr>
          <w:rFonts w:ascii="Times New Roman" w:eastAsia="Times New Roman" w:hAnsi="Times New Roman" w:cs="Times New Roman"/>
          <w:color w:val="0D0D0D"/>
          <w:sz w:val="24"/>
          <w:szCs w:val="24"/>
          <w:lang w:val="en-GB" w:eastAsia="en-GB"/>
        </w:rPr>
        <w:lastRenderedPageBreak/>
        <w:t>Здравствено-васпитни рад са децом, запосленима и родитељима кроз обележавање важних датума из Календара здравља и сарадњу са Домом здравља Врњачка Бања.</w:t>
      </w:r>
      <w:r w:rsidRPr="00047E10">
        <w:rPr>
          <w:rFonts w:ascii="Times New Roman" w:eastAsia="Times New Roman" w:hAnsi="Times New Roman" w:cs="Times New Roman"/>
          <w:color w:val="0D0D0D"/>
          <w:sz w:val="24"/>
          <w:szCs w:val="24"/>
          <w:lang w:val="en-GB" w:eastAsia="en-GB"/>
        </w:rPr>
        <w:br/>
      </w:r>
    </w:p>
    <w:p w14:paraId="7114409F" w14:textId="77777777" w:rsidR="00847AAD" w:rsidRPr="00047E10" w:rsidRDefault="00847AAD" w:rsidP="00673265">
      <w:pPr>
        <w:numPr>
          <w:ilvl w:val="0"/>
          <w:numId w:val="78"/>
        </w:numPr>
        <w:spacing w:after="0" w:line="360" w:lineRule="auto"/>
        <w:ind w:left="0"/>
        <w:contextualSpacing/>
        <w:jc w:val="both"/>
        <w:rPr>
          <w:rFonts w:ascii="Times New Roman" w:eastAsia="Calibri" w:hAnsi="Times New Roman" w:cs="Times New Roman"/>
          <w:sz w:val="24"/>
          <w:szCs w:val="24"/>
          <w:lang w:val="en-GB"/>
        </w:rPr>
      </w:pPr>
      <w:r w:rsidRPr="00047E10">
        <w:rPr>
          <w:rFonts w:ascii="Times New Roman" w:eastAsia="Calibri" w:hAnsi="Times New Roman" w:cs="Times New Roman"/>
          <w:sz w:val="24"/>
          <w:szCs w:val="24"/>
          <w:lang w:val="en-GB"/>
        </w:rPr>
        <w:t>Сарадња са стручним сарадницима установе.</w:t>
      </w:r>
      <w:r w:rsidRPr="00047E10">
        <w:rPr>
          <w:rFonts w:ascii="Times New Roman" w:eastAsia="Calibri" w:hAnsi="Times New Roman" w:cs="Times New Roman"/>
          <w:sz w:val="24"/>
          <w:szCs w:val="24"/>
          <w:lang w:val="sr-Cyrl-RS"/>
        </w:rPr>
        <w:t xml:space="preserve"> </w:t>
      </w:r>
      <w:r w:rsidRPr="00047E10">
        <w:rPr>
          <w:rFonts w:ascii="Times New Roman" w:eastAsia="Calibri" w:hAnsi="Times New Roman" w:cs="Times New Roman"/>
          <w:sz w:val="24"/>
          <w:szCs w:val="24"/>
          <w:lang w:val="en-GB"/>
        </w:rPr>
        <w:t xml:space="preserve"> Учешће </w:t>
      </w:r>
      <w:r w:rsidRPr="00047E10">
        <w:rPr>
          <w:rFonts w:ascii="Times New Roman" w:eastAsia="Calibri" w:hAnsi="Times New Roman" w:cs="Times New Roman"/>
          <w:sz w:val="24"/>
          <w:szCs w:val="24"/>
          <w:lang w:val="sr-Cyrl-RS"/>
        </w:rPr>
        <w:t>са</w:t>
      </w:r>
      <w:r w:rsidRPr="00047E10">
        <w:rPr>
          <w:rFonts w:ascii="Times New Roman" w:eastAsia="Calibri" w:hAnsi="Times New Roman" w:cs="Times New Roman"/>
          <w:sz w:val="24"/>
          <w:szCs w:val="24"/>
          <w:lang w:val="en-GB"/>
        </w:rPr>
        <w:t xml:space="preserve"> стручним органима Установе.</w:t>
      </w:r>
    </w:p>
    <w:p w14:paraId="30FFF8EB" w14:textId="77777777" w:rsidR="00847AAD" w:rsidRPr="00047E10" w:rsidRDefault="00847AAD" w:rsidP="00D62000">
      <w:pPr>
        <w:spacing w:after="0" w:line="360" w:lineRule="auto"/>
        <w:contextualSpacing/>
        <w:jc w:val="both"/>
        <w:rPr>
          <w:rFonts w:ascii="Times New Roman" w:eastAsia="Calibri" w:hAnsi="Times New Roman" w:cs="Times New Roman"/>
          <w:sz w:val="24"/>
          <w:szCs w:val="24"/>
          <w:lang w:val="en-GB"/>
        </w:rPr>
      </w:pPr>
      <w:r w:rsidRPr="00047E10">
        <w:rPr>
          <w:rFonts w:ascii="Times New Roman" w:eastAsia="Calibri" w:hAnsi="Times New Roman" w:cs="Times New Roman"/>
          <w:sz w:val="24"/>
          <w:szCs w:val="24"/>
          <w:lang w:val="en-GB"/>
        </w:rPr>
        <w:t xml:space="preserve"> </w:t>
      </w:r>
    </w:p>
    <w:p w14:paraId="66FD0B3D" w14:textId="3D42E82F" w:rsidR="00847AAD" w:rsidRPr="00047E10" w:rsidRDefault="00847AAD" w:rsidP="00673265">
      <w:pPr>
        <w:numPr>
          <w:ilvl w:val="0"/>
          <w:numId w:val="78"/>
        </w:numPr>
        <w:spacing w:after="0" w:line="360" w:lineRule="auto"/>
        <w:ind w:left="0"/>
        <w:contextualSpacing/>
        <w:rPr>
          <w:rFonts w:ascii="Times New Roman" w:eastAsia="Calibri" w:hAnsi="Times New Roman" w:cs="Times New Roman"/>
          <w:sz w:val="24"/>
          <w:szCs w:val="24"/>
          <w:lang w:val="en-GB"/>
        </w:rPr>
      </w:pPr>
      <w:r w:rsidRPr="00047E10">
        <w:rPr>
          <w:rFonts w:ascii="Times New Roman" w:eastAsia="Calibri" w:hAnsi="Times New Roman" w:cs="Times New Roman"/>
          <w:bCs/>
          <w:color w:val="000000"/>
          <w:sz w:val="24"/>
          <w:szCs w:val="24"/>
        </w:rPr>
        <w:t>K</w:t>
      </w:r>
      <w:r w:rsidRPr="00047E10">
        <w:rPr>
          <w:rFonts w:ascii="Times New Roman" w:eastAsia="Calibri" w:hAnsi="Times New Roman" w:cs="Times New Roman"/>
          <w:bCs/>
          <w:color w:val="000000"/>
          <w:sz w:val="24"/>
          <w:szCs w:val="24"/>
          <w:lang w:val="sr-Cyrl-RS"/>
        </w:rPr>
        <w:t xml:space="preserve">алендар важних датума: </w:t>
      </w:r>
      <w:r w:rsidRPr="00047E10">
        <w:rPr>
          <w:rFonts w:ascii="Times New Roman" w:eastAsia="Calibri" w:hAnsi="Times New Roman" w:cs="Times New Roman"/>
          <w:bCs/>
          <w:color w:val="000000"/>
          <w:sz w:val="24"/>
          <w:szCs w:val="24"/>
          <w:lang w:val="sr-Cyrl-RS"/>
        </w:rPr>
        <w:br/>
      </w:r>
    </w:p>
    <w:p w14:paraId="14A50206" w14:textId="0A1AB29D" w:rsidR="00847AAD" w:rsidRPr="00047E10" w:rsidRDefault="00847AAD" w:rsidP="00673265">
      <w:pPr>
        <w:numPr>
          <w:ilvl w:val="0"/>
          <w:numId w:val="70"/>
        </w:numPr>
        <w:spacing w:after="0" w:line="360" w:lineRule="auto"/>
        <w:ind w:left="0"/>
        <w:contextualSpacing/>
        <w:rPr>
          <w:rFonts w:ascii="Times New Roman" w:eastAsia="Calibri" w:hAnsi="Times New Roman" w:cs="Times New Roman"/>
          <w:bCs/>
          <w:color w:val="000000"/>
          <w:sz w:val="24"/>
          <w:szCs w:val="24"/>
          <w:lang w:val="sr-Cyrl-RS"/>
        </w:rPr>
      </w:pPr>
      <w:r w:rsidRPr="00047E10">
        <w:rPr>
          <w:rFonts w:ascii="Times New Roman" w:eastAsia="Calibri" w:hAnsi="Times New Roman" w:cs="Times New Roman"/>
          <w:bCs/>
          <w:color w:val="000000"/>
          <w:sz w:val="24"/>
          <w:szCs w:val="24"/>
          <w:lang w:val="sr-Cyrl-RS"/>
        </w:rPr>
        <w:t xml:space="preserve">ОКТОБАР     </w:t>
      </w:r>
      <w:r w:rsidR="002E02F2" w:rsidRPr="00047E10">
        <w:rPr>
          <w:rFonts w:ascii="Times New Roman" w:eastAsia="Calibri" w:hAnsi="Times New Roman" w:cs="Times New Roman"/>
          <w:bCs/>
          <w:color w:val="000000"/>
          <w:sz w:val="24"/>
          <w:szCs w:val="24"/>
          <w:lang w:val="sr-Cyrl-RS"/>
        </w:rPr>
        <w:tab/>
      </w:r>
      <w:r w:rsidRPr="00047E10">
        <w:rPr>
          <w:rFonts w:ascii="Times New Roman" w:eastAsia="Calibri" w:hAnsi="Times New Roman" w:cs="Times New Roman"/>
          <w:bCs/>
          <w:color w:val="000000"/>
          <w:sz w:val="24"/>
          <w:szCs w:val="24"/>
          <w:lang w:val="sr-Cyrl-RS"/>
        </w:rPr>
        <w:t>- Међународни дан старијих особа 01.10.</w:t>
      </w:r>
    </w:p>
    <w:p w14:paraId="194B5202" w14:textId="4AD220ED" w:rsidR="00847AAD" w:rsidRPr="00047E10" w:rsidRDefault="00847AAD" w:rsidP="00D62000">
      <w:pPr>
        <w:spacing w:after="0" w:line="360" w:lineRule="auto"/>
        <w:contextualSpacing/>
        <w:rPr>
          <w:rFonts w:ascii="Times New Roman" w:eastAsia="Calibri" w:hAnsi="Times New Roman" w:cs="Times New Roman"/>
          <w:bCs/>
          <w:color w:val="000000"/>
          <w:sz w:val="24"/>
          <w:szCs w:val="24"/>
          <w:lang w:val="sr-Cyrl-RS"/>
        </w:rPr>
      </w:pPr>
      <w:r w:rsidRPr="00047E10">
        <w:rPr>
          <w:rFonts w:ascii="Times New Roman" w:eastAsia="Calibri" w:hAnsi="Times New Roman" w:cs="Times New Roman"/>
          <w:bCs/>
          <w:color w:val="000000"/>
          <w:sz w:val="24"/>
          <w:szCs w:val="24"/>
          <w:lang w:val="sr-Cyrl-RS"/>
        </w:rPr>
        <w:t>-Светски дан прања руку 15.10.</w:t>
      </w:r>
      <w:r w:rsidRPr="00047E10">
        <w:rPr>
          <w:rFonts w:ascii="Times New Roman" w:eastAsia="Calibri" w:hAnsi="Times New Roman" w:cs="Times New Roman"/>
          <w:bCs/>
          <w:color w:val="000000"/>
          <w:sz w:val="24"/>
          <w:szCs w:val="24"/>
          <w:lang w:val="sr-Cyrl-RS"/>
        </w:rPr>
        <w:br/>
        <w:t xml:space="preserve">                        - Светски дан хране 16.10.</w:t>
      </w:r>
      <w:r w:rsidRPr="00047E10">
        <w:rPr>
          <w:rFonts w:ascii="Times New Roman" w:eastAsia="Calibri" w:hAnsi="Times New Roman" w:cs="Times New Roman"/>
          <w:bCs/>
          <w:color w:val="000000"/>
          <w:sz w:val="24"/>
          <w:szCs w:val="24"/>
          <w:lang w:val="sr-Cyrl-RS"/>
        </w:rPr>
        <w:br/>
        <w:t xml:space="preserve">                        - Месец здраве хране</w:t>
      </w:r>
    </w:p>
    <w:p w14:paraId="7995E88C" w14:textId="7A45F35E" w:rsidR="00847AAD" w:rsidRPr="00047E10" w:rsidRDefault="00847AAD" w:rsidP="00D62000">
      <w:pPr>
        <w:spacing w:after="0" w:line="360" w:lineRule="auto"/>
        <w:rPr>
          <w:rFonts w:ascii="Times New Roman" w:eastAsia="Calibri" w:hAnsi="Times New Roman" w:cs="Times New Roman"/>
          <w:bCs/>
          <w:color w:val="000000"/>
          <w:sz w:val="24"/>
          <w:szCs w:val="24"/>
          <w:lang w:val="sr-Cyrl-RS"/>
        </w:rPr>
      </w:pPr>
      <w:r w:rsidRPr="00047E10">
        <w:rPr>
          <w:rFonts w:ascii="Times New Roman" w:eastAsia="Calibri" w:hAnsi="Times New Roman" w:cs="Times New Roman"/>
          <w:bCs/>
          <w:color w:val="000000"/>
          <w:sz w:val="24"/>
          <w:szCs w:val="24"/>
          <w:lang w:val="sr-Cyrl-RS"/>
        </w:rPr>
        <w:t>- Дечија недеља ( прва недеља октобра)</w:t>
      </w:r>
    </w:p>
    <w:p w14:paraId="07072A30" w14:textId="77777777" w:rsidR="00847AAD" w:rsidRPr="00047E10" w:rsidRDefault="00847AAD" w:rsidP="00673265">
      <w:pPr>
        <w:numPr>
          <w:ilvl w:val="0"/>
          <w:numId w:val="70"/>
        </w:numPr>
        <w:spacing w:after="0" w:line="360" w:lineRule="auto"/>
        <w:ind w:left="0"/>
        <w:contextualSpacing/>
        <w:rPr>
          <w:rFonts w:ascii="Times New Roman" w:eastAsia="Calibri" w:hAnsi="Times New Roman" w:cs="Times New Roman"/>
          <w:bCs/>
          <w:color w:val="000000"/>
          <w:sz w:val="24"/>
          <w:szCs w:val="24"/>
          <w:lang w:val="sr-Cyrl-RS"/>
        </w:rPr>
      </w:pPr>
      <w:r w:rsidRPr="00047E10">
        <w:rPr>
          <w:rFonts w:ascii="Times New Roman" w:eastAsia="Calibri" w:hAnsi="Times New Roman" w:cs="Times New Roman"/>
          <w:bCs/>
          <w:color w:val="000000"/>
          <w:sz w:val="24"/>
          <w:szCs w:val="24"/>
          <w:lang w:val="sr-Cyrl-RS"/>
        </w:rPr>
        <w:t>НОВЕМБАР  -Међународни дан борбе против дијабетеса 14.11.</w:t>
      </w:r>
    </w:p>
    <w:p w14:paraId="38EA397F" w14:textId="68966418" w:rsidR="00847AAD" w:rsidRPr="00047E10" w:rsidRDefault="00847AAD" w:rsidP="00D62000">
      <w:pPr>
        <w:spacing w:after="0" w:line="360" w:lineRule="auto"/>
        <w:rPr>
          <w:rFonts w:ascii="Times New Roman" w:eastAsia="Calibri" w:hAnsi="Times New Roman" w:cs="Times New Roman"/>
          <w:bCs/>
          <w:color w:val="000000"/>
          <w:sz w:val="24"/>
          <w:szCs w:val="24"/>
          <w:lang w:val="sr-Cyrl-RS"/>
        </w:rPr>
      </w:pPr>
      <w:r w:rsidRPr="00047E10">
        <w:rPr>
          <w:rFonts w:ascii="Times New Roman" w:eastAsia="Calibri" w:hAnsi="Times New Roman" w:cs="Times New Roman"/>
          <w:bCs/>
          <w:color w:val="000000"/>
          <w:sz w:val="24"/>
          <w:szCs w:val="24"/>
          <w:lang w:val="sr-Cyrl-RS"/>
        </w:rPr>
        <w:t>-Светски дан детета и Дан конвенције о правима детета 20.11.</w:t>
      </w:r>
    </w:p>
    <w:p w14:paraId="0CAC909C" w14:textId="6C8ACBCD" w:rsidR="00847AAD" w:rsidRPr="00047E10" w:rsidRDefault="00847AAD" w:rsidP="00673265">
      <w:pPr>
        <w:numPr>
          <w:ilvl w:val="0"/>
          <w:numId w:val="70"/>
        </w:numPr>
        <w:spacing w:after="0" w:line="360" w:lineRule="auto"/>
        <w:ind w:left="0"/>
        <w:contextualSpacing/>
        <w:rPr>
          <w:rFonts w:ascii="Times New Roman" w:eastAsia="Calibri" w:hAnsi="Times New Roman" w:cs="Times New Roman"/>
          <w:bCs/>
          <w:color w:val="000000"/>
          <w:sz w:val="24"/>
          <w:szCs w:val="24"/>
          <w:lang w:val="sr-Cyrl-RS"/>
        </w:rPr>
      </w:pPr>
      <w:r w:rsidRPr="00047E10">
        <w:rPr>
          <w:rFonts w:ascii="Times New Roman" w:eastAsia="Calibri" w:hAnsi="Times New Roman" w:cs="Times New Roman"/>
          <w:bCs/>
          <w:color w:val="000000"/>
          <w:sz w:val="24"/>
          <w:szCs w:val="24"/>
          <w:lang w:val="sr-Cyrl-RS"/>
        </w:rPr>
        <w:t xml:space="preserve">ДЕЦЕМБАР    -Светски дан волонтера ( подстицање солидарности и </w:t>
      </w:r>
      <w:r w:rsidRPr="00047E10">
        <w:rPr>
          <w:rFonts w:ascii="Times New Roman" w:eastAsia="Calibri" w:hAnsi="Times New Roman" w:cs="Times New Roman"/>
          <w:bCs/>
          <w:color w:val="000000"/>
          <w:sz w:val="24"/>
          <w:szCs w:val="24"/>
          <w:lang w:val="sr-Cyrl-RS"/>
        </w:rPr>
        <w:br/>
        <w:t xml:space="preserve">                           хуманитарних акција у вртићу) 05.12.</w:t>
      </w:r>
      <w:r w:rsidRPr="00047E10">
        <w:rPr>
          <w:rFonts w:ascii="Times New Roman" w:eastAsia="Calibri" w:hAnsi="Times New Roman" w:cs="Times New Roman"/>
          <w:bCs/>
          <w:color w:val="000000"/>
          <w:sz w:val="24"/>
          <w:szCs w:val="24"/>
          <w:lang w:val="sr-Cyrl-RS"/>
        </w:rPr>
        <w:br/>
        <w:t xml:space="preserve">                          -Међународни дан дечијих права 10.12.</w:t>
      </w:r>
    </w:p>
    <w:p w14:paraId="5334717C" w14:textId="77777777" w:rsidR="00847AAD" w:rsidRPr="00047E10" w:rsidRDefault="00847AAD" w:rsidP="00673265">
      <w:pPr>
        <w:numPr>
          <w:ilvl w:val="0"/>
          <w:numId w:val="70"/>
        </w:numPr>
        <w:spacing w:after="0" w:line="360" w:lineRule="auto"/>
        <w:ind w:left="0"/>
        <w:contextualSpacing/>
        <w:rPr>
          <w:rFonts w:ascii="Times New Roman" w:eastAsia="Calibri" w:hAnsi="Times New Roman" w:cs="Times New Roman"/>
          <w:sz w:val="24"/>
          <w:szCs w:val="24"/>
          <w:lang w:val="sr-Cyrl-RS"/>
        </w:rPr>
      </w:pPr>
      <w:r w:rsidRPr="00047E10">
        <w:rPr>
          <w:rFonts w:ascii="Times New Roman" w:eastAsia="Calibri" w:hAnsi="Times New Roman" w:cs="Times New Roman"/>
          <w:sz w:val="24"/>
          <w:szCs w:val="24"/>
          <w:lang w:val="sr-Cyrl-RS"/>
        </w:rPr>
        <w:t>ЈАНУАР            -Светски дан смеха 10.01</w:t>
      </w:r>
      <w:r w:rsidRPr="00047E10">
        <w:rPr>
          <w:rFonts w:ascii="Times New Roman" w:eastAsia="Calibri" w:hAnsi="Times New Roman" w:cs="Times New Roman"/>
          <w:sz w:val="24"/>
          <w:szCs w:val="24"/>
          <w:lang w:val="sr-Cyrl-RS"/>
        </w:rPr>
        <w:br/>
        <w:t xml:space="preserve">                           -Национални Дан без пушачког дима 31.01.</w:t>
      </w:r>
      <w:r w:rsidRPr="00047E10">
        <w:rPr>
          <w:rFonts w:ascii="Times New Roman" w:eastAsia="Calibri" w:hAnsi="Times New Roman" w:cs="Times New Roman"/>
          <w:sz w:val="24"/>
          <w:szCs w:val="24"/>
          <w:lang w:val="sr-Cyrl-RS"/>
        </w:rPr>
        <w:br/>
      </w:r>
    </w:p>
    <w:p w14:paraId="1DF28075" w14:textId="77777777" w:rsidR="00847AAD" w:rsidRPr="00047E10" w:rsidRDefault="00847AAD" w:rsidP="00673265">
      <w:pPr>
        <w:numPr>
          <w:ilvl w:val="0"/>
          <w:numId w:val="71"/>
        </w:numPr>
        <w:spacing w:after="0" w:line="360" w:lineRule="auto"/>
        <w:ind w:left="0"/>
        <w:contextualSpacing/>
        <w:rPr>
          <w:rFonts w:ascii="Times New Roman" w:eastAsia="Calibri" w:hAnsi="Times New Roman" w:cs="Times New Roman"/>
          <w:sz w:val="24"/>
          <w:szCs w:val="24"/>
          <w:lang w:val="sr-Cyrl-RS"/>
        </w:rPr>
      </w:pPr>
      <w:r w:rsidRPr="00047E10">
        <w:rPr>
          <w:rFonts w:ascii="Times New Roman" w:eastAsia="Calibri" w:hAnsi="Times New Roman" w:cs="Times New Roman"/>
          <w:sz w:val="24"/>
          <w:szCs w:val="24"/>
          <w:lang w:val="sr-Cyrl-RS"/>
        </w:rPr>
        <w:t>ФЕБРУАР      -Национални дан књиге 28.02.</w:t>
      </w:r>
      <w:r w:rsidRPr="00047E10">
        <w:rPr>
          <w:rFonts w:ascii="Times New Roman" w:eastAsia="Calibri" w:hAnsi="Times New Roman" w:cs="Times New Roman"/>
          <w:sz w:val="24"/>
          <w:szCs w:val="24"/>
          <w:lang w:val="sr-Cyrl-RS"/>
        </w:rPr>
        <w:br/>
      </w:r>
    </w:p>
    <w:p w14:paraId="7B36DD3F" w14:textId="77777777" w:rsidR="00847AAD" w:rsidRPr="00047E10" w:rsidRDefault="00847AAD" w:rsidP="00673265">
      <w:pPr>
        <w:numPr>
          <w:ilvl w:val="0"/>
          <w:numId w:val="70"/>
        </w:numPr>
        <w:spacing w:after="0" w:line="360" w:lineRule="auto"/>
        <w:ind w:left="0"/>
        <w:contextualSpacing/>
        <w:rPr>
          <w:rFonts w:ascii="Times New Roman" w:eastAsia="Calibri" w:hAnsi="Times New Roman" w:cs="Times New Roman"/>
          <w:sz w:val="24"/>
          <w:szCs w:val="24"/>
          <w:lang w:val="sr-Cyrl-RS"/>
        </w:rPr>
      </w:pPr>
      <w:r w:rsidRPr="00047E10">
        <w:rPr>
          <w:rFonts w:ascii="Times New Roman" w:eastAsia="Calibri" w:hAnsi="Times New Roman" w:cs="Times New Roman"/>
          <w:sz w:val="24"/>
          <w:szCs w:val="24"/>
          <w:lang w:val="sr-Cyrl-RS"/>
        </w:rPr>
        <w:t>МАРТ             - Сватски дан вода  22.03.</w:t>
      </w:r>
      <w:r w:rsidRPr="00047E10">
        <w:rPr>
          <w:rFonts w:ascii="Times New Roman" w:eastAsia="Calibri" w:hAnsi="Times New Roman" w:cs="Times New Roman"/>
          <w:sz w:val="24"/>
          <w:szCs w:val="24"/>
          <w:lang w:val="sr-Cyrl-RS"/>
        </w:rPr>
        <w:br/>
        <w:t xml:space="preserve">                        -  Светски дан шума 21.03.</w:t>
      </w:r>
      <w:r w:rsidRPr="00047E10">
        <w:rPr>
          <w:rFonts w:ascii="Times New Roman" w:eastAsia="Calibri" w:hAnsi="Times New Roman" w:cs="Times New Roman"/>
          <w:sz w:val="24"/>
          <w:szCs w:val="24"/>
          <w:lang w:val="sr-Cyrl-RS"/>
        </w:rPr>
        <w:br/>
      </w:r>
    </w:p>
    <w:p w14:paraId="02D2A470" w14:textId="77777777" w:rsidR="00847AAD" w:rsidRPr="00047E10" w:rsidRDefault="00847AAD" w:rsidP="00673265">
      <w:pPr>
        <w:numPr>
          <w:ilvl w:val="0"/>
          <w:numId w:val="70"/>
        </w:numPr>
        <w:spacing w:after="0" w:line="360" w:lineRule="auto"/>
        <w:ind w:left="0"/>
        <w:contextualSpacing/>
        <w:rPr>
          <w:rFonts w:ascii="Times New Roman" w:eastAsia="Calibri" w:hAnsi="Times New Roman" w:cs="Times New Roman"/>
          <w:sz w:val="24"/>
          <w:szCs w:val="24"/>
          <w:lang w:val="sr-Cyrl-RS"/>
        </w:rPr>
      </w:pPr>
      <w:r w:rsidRPr="00047E10">
        <w:rPr>
          <w:rFonts w:ascii="Times New Roman" w:eastAsia="Calibri" w:hAnsi="Times New Roman" w:cs="Times New Roman"/>
          <w:sz w:val="24"/>
          <w:szCs w:val="24"/>
          <w:lang w:val="sr-Cyrl-RS"/>
        </w:rPr>
        <w:t>АПРИЛ           - Светски Дан здравља 07.04.</w:t>
      </w:r>
      <w:r w:rsidRPr="00047E10">
        <w:rPr>
          <w:rFonts w:ascii="Times New Roman" w:eastAsia="Calibri" w:hAnsi="Times New Roman" w:cs="Times New Roman"/>
          <w:sz w:val="24"/>
          <w:szCs w:val="24"/>
          <w:lang w:val="sr-Cyrl-RS"/>
        </w:rPr>
        <w:br/>
        <w:t xml:space="preserve">                         - Светски дан физичке активности 06.04.</w:t>
      </w:r>
    </w:p>
    <w:p w14:paraId="65FB1B8D" w14:textId="23B96492" w:rsidR="00847AAD" w:rsidRPr="00047E10" w:rsidRDefault="00847AAD" w:rsidP="00D62000">
      <w:pPr>
        <w:spacing w:after="0" w:line="360" w:lineRule="auto"/>
        <w:rPr>
          <w:rFonts w:ascii="Times New Roman" w:eastAsia="Calibri" w:hAnsi="Times New Roman" w:cs="Times New Roman"/>
          <w:sz w:val="24"/>
          <w:szCs w:val="24"/>
          <w:lang w:val="sr-Cyrl-RS"/>
        </w:rPr>
      </w:pPr>
      <w:r w:rsidRPr="00047E10">
        <w:rPr>
          <w:rFonts w:ascii="Times New Roman" w:eastAsia="Calibri" w:hAnsi="Times New Roman" w:cs="Times New Roman"/>
          <w:sz w:val="24"/>
          <w:szCs w:val="24"/>
          <w:lang w:val="sr-Cyrl-RS"/>
        </w:rPr>
        <w:t>-Дан планете Земље 22.04.</w:t>
      </w:r>
      <w:r w:rsidRPr="00047E10">
        <w:rPr>
          <w:rFonts w:ascii="Times New Roman" w:eastAsia="Calibri" w:hAnsi="Times New Roman" w:cs="Times New Roman"/>
          <w:sz w:val="24"/>
          <w:szCs w:val="24"/>
          <w:lang w:val="sr-Cyrl-RS"/>
        </w:rPr>
        <w:br/>
      </w:r>
    </w:p>
    <w:p w14:paraId="6D5CD946" w14:textId="77777777" w:rsidR="00847AAD" w:rsidRPr="00047E10" w:rsidRDefault="00847AAD" w:rsidP="00673265">
      <w:pPr>
        <w:numPr>
          <w:ilvl w:val="0"/>
          <w:numId w:val="70"/>
        </w:numPr>
        <w:spacing w:after="0" w:line="360" w:lineRule="auto"/>
        <w:ind w:left="0"/>
        <w:contextualSpacing/>
        <w:rPr>
          <w:rFonts w:ascii="Times New Roman" w:eastAsia="Calibri" w:hAnsi="Times New Roman" w:cs="Times New Roman"/>
          <w:sz w:val="24"/>
          <w:szCs w:val="24"/>
          <w:lang w:val="sr-Cyrl-RS"/>
        </w:rPr>
      </w:pPr>
      <w:r w:rsidRPr="00047E10">
        <w:rPr>
          <w:rFonts w:ascii="Times New Roman" w:eastAsia="Calibri" w:hAnsi="Times New Roman" w:cs="Times New Roman"/>
          <w:sz w:val="24"/>
          <w:szCs w:val="24"/>
          <w:lang w:val="sr-Cyrl-RS"/>
        </w:rPr>
        <w:t>МАЈ                - Светски дан хигијене руку 05.05.</w:t>
      </w:r>
    </w:p>
    <w:p w14:paraId="1E08363D" w14:textId="1A53FA80" w:rsidR="00847AAD" w:rsidRPr="00047E10" w:rsidRDefault="00847AAD" w:rsidP="00D62000">
      <w:pPr>
        <w:spacing w:after="0" w:line="360" w:lineRule="auto"/>
        <w:contextualSpacing/>
        <w:rPr>
          <w:rFonts w:ascii="Times New Roman" w:eastAsia="Calibri" w:hAnsi="Times New Roman" w:cs="Times New Roman"/>
          <w:sz w:val="24"/>
          <w:szCs w:val="24"/>
          <w:lang w:val="sr-Cyrl-RS"/>
        </w:rPr>
      </w:pPr>
      <w:r w:rsidRPr="00047E10">
        <w:rPr>
          <w:rFonts w:ascii="Times New Roman" w:eastAsia="Calibri" w:hAnsi="Times New Roman" w:cs="Times New Roman"/>
          <w:sz w:val="24"/>
          <w:szCs w:val="24"/>
          <w:lang w:val="sr-Cyrl-RS"/>
        </w:rPr>
        <w:lastRenderedPageBreak/>
        <w:t>-Међународни дан физичке активности 10.05.</w:t>
      </w:r>
      <w:r w:rsidRPr="00047E10">
        <w:rPr>
          <w:rFonts w:ascii="Times New Roman" w:eastAsia="Calibri" w:hAnsi="Times New Roman" w:cs="Times New Roman"/>
          <w:sz w:val="24"/>
          <w:szCs w:val="24"/>
          <w:lang w:val="sr-Cyrl-RS"/>
        </w:rPr>
        <w:br/>
        <w:t xml:space="preserve">                         -Међународни дан породице 15.05. (организовати дружење родитеља</w:t>
      </w:r>
      <w:r w:rsidRPr="00047E10">
        <w:rPr>
          <w:rFonts w:ascii="Times New Roman" w:eastAsia="Calibri" w:hAnsi="Times New Roman" w:cs="Times New Roman"/>
          <w:sz w:val="24"/>
          <w:szCs w:val="24"/>
          <w:lang w:val="sr-Cyrl-RS"/>
        </w:rPr>
        <w:br/>
        <w:t xml:space="preserve">                          и деце у дворишту кроз игре и разне активности за децу и одрасле)</w:t>
      </w:r>
      <w:r w:rsidRPr="00047E10">
        <w:rPr>
          <w:rFonts w:ascii="Times New Roman" w:eastAsia="Calibri" w:hAnsi="Times New Roman" w:cs="Times New Roman"/>
          <w:sz w:val="24"/>
          <w:szCs w:val="24"/>
          <w:lang w:val="sr-Cyrl-RS"/>
        </w:rPr>
        <w:br/>
        <w:t xml:space="preserve">                         - Национална недеља здравља уста и зуба (трећа нед.)</w:t>
      </w:r>
    </w:p>
    <w:p w14:paraId="03801A1C" w14:textId="77777777" w:rsidR="00847AAD" w:rsidRPr="00047E10" w:rsidRDefault="00847AAD" w:rsidP="00D62000">
      <w:pPr>
        <w:spacing w:after="0" w:line="360" w:lineRule="auto"/>
        <w:rPr>
          <w:rFonts w:ascii="Times New Roman" w:eastAsia="Calibri" w:hAnsi="Times New Roman" w:cs="Times New Roman"/>
          <w:b/>
          <w:color w:val="000000"/>
          <w:sz w:val="24"/>
          <w:szCs w:val="24"/>
          <w:lang w:val="en-GB"/>
        </w:rPr>
      </w:pPr>
    </w:p>
    <w:p w14:paraId="64765F70" w14:textId="44AFDA53" w:rsidR="00847AAD" w:rsidRPr="00047E10" w:rsidRDefault="00847AAD" w:rsidP="00D62000">
      <w:pPr>
        <w:spacing w:after="0" w:line="360" w:lineRule="auto"/>
        <w:jc w:val="center"/>
        <w:rPr>
          <w:rFonts w:ascii="Times New Roman" w:eastAsia="Calibri" w:hAnsi="Times New Roman" w:cs="Times New Roman"/>
          <w:b/>
          <w:sz w:val="24"/>
          <w:szCs w:val="24"/>
          <w:lang w:val="en-GB"/>
        </w:rPr>
      </w:pPr>
      <w:r w:rsidRPr="00047E10">
        <w:rPr>
          <w:rFonts w:ascii="Times New Roman" w:eastAsia="Calibri" w:hAnsi="Times New Roman" w:cs="Times New Roman"/>
          <w:b/>
          <w:sz w:val="24"/>
          <w:szCs w:val="24"/>
          <w:lang w:val="en-GB"/>
        </w:rPr>
        <w:t xml:space="preserve"> Tабеларни приказ плана рада превентивне здравствене заштите</w:t>
      </w:r>
      <w:r w:rsidRPr="00047E10">
        <w:rPr>
          <w:rFonts w:ascii="Times New Roman" w:eastAsia="Calibri" w:hAnsi="Times New Roman" w:cs="Times New Roman"/>
          <w:b/>
          <w:sz w:val="24"/>
          <w:szCs w:val="24"/>
          <w:lang w:val="sr-Cyrl-RS"/>
        </w:rPr>
        <w:t xml:space="preserve"> за 2026/2027 годину</w:t>
      </w:r>
    </w:p>
    <w:p w14:paraId="2C383F87" w14:textId="77777777" w:rsidR="00847AAD" w:rsidRPr="00047E10" w:rsidRDefault="00847AAD" w:rsidP="00D62000">
      <w:pPr>
        <w:spacing w:after="0" w:line="360" w:lineRule="auto"/>
        <w:rPr>
          <w:rFonts w:ascii="Times New Roman" w:eastAsia="Calibri" w:hAnsi="Times New Roman" w:cs="Times New Roman"/>
          <w:color w:val="000000"/>
          <w:sz w:val="24"/>
          <w:szCs w:val="24"/>
          <w:lang w:val="en-GB"/>
        </w:rPr>
      </w:pPr>
      <w:r w:rsidRPr="00047E10">
        <w:rPr>
          <w:rFonts w:ascii="Times New Roman" w:eastAsia="Calibri" w:hAnsi="Times New Roman" w:cs="Times New Roman"/>
          <w:color w:val="000000"/>
          <w:sz w:val="24"/>
          <w:szCs w:val="24"/>
          <w:lang w:val="en-GB"/>
        </w:rPr>
        <w:br/>
        <w:t>Основни задаци и садржај рада Програма превентивне  и здравствене заштите, планирају се према Основама програма превентивне и здравствене заштите у предшколским установама.</w:t>
      </w:r>
    </w:p>
    <w:tbl>
      <w:tblPr>
        <w:tblStyle w:val="TableGrid"/>
        <w:tblpPr w:leftFromText="180" w:rightFromText="180" w:vertAnchor="text" w:horzAnchor="margin" w:tblpXSpec="center" w:tblpY="643"/>
        <w:tblW w:w="11203" w:type="dxa"/>
        <w:tblInd w:w="0" w:type="dxa"/>
        <w:tblBorders>
          <w:insideH w:val="single" w:sz="6" w:space="0" w:color="auto"/>
          <w:insideV w:val="single" w:sz="6" w:space="0" w:color="auto"/>
        </w:tblBorders>
        <w:tblLook w:val="04A0" w:firstRow="1" w:lastRow="0" w:firstColumn="1" w:lastColumn="0" w:noHBand="0" w:noVBand="1"/>
      </w:tblPr>
      <w:tblGrid>
        <w:gridCol w:w="2195"/>
        <w:gridCol w:w="2190"/>
        <w:gridCol w:w="2183"/>
        <w:gridCol w:w="2168"/>
        <w:gridCol w:w="2467"/>
      </w:tblGrid>
      <w:tr w:rsidR="00847AAD" w:rsidRPr="00047E10" w14:paraId="040FD808" w14:textId="77777777" w:rsidTr="00847AAD">
        <w:trPr>
          <w:trHeight w:val="515"/>
        </w:trPr>
        <w:tc>
          <w:tcPr>
            <w:tcW w:w="2195" w:type="dxa"/>
            <w:tcBorders>
              <w:top w:val="single" w:sz="4" w:space="0" w:color="auto"/>
              <w:left w:val="single" w:sz="4" w:space="0" w:color="auto"/>
              <w:bottom w:val="single" w:sz="4" w:space="0" w:color="auto"/>
              <w:right w:val="single" w:sz="4" w:space="0" w:color="auto"/>
            </w:tcBorders>
            <w:shd w:val="clear" w:color="auto" w:fill="FFFFFF"/>
            <w:hideMark/>
          </w:tcPr>
          <w:p w14:paraId="04E9F0D8" w14:textId="77777777" w:rsidR="00847AAD" w:rsidRPr="00047E10" w:rsidRDefault="00847AAD" w:rsidP="00D62000">
            <w:pPr>
              <w:spacing w:line="360" w:lineRule="auto"/>
              <w:jc w:val="center"/>
              <w:rPr>
                <w:rFonts w:ascii="Times New Roman" w:eastAsia="Times New Roman" w:hAnsi="Times New Roman"/>
                <w:b/>
                <w:sz w:val="24"/>
                <w:szCs w:val="24"/>
                <w:lang w:val="sr-Cyrl-RS" w:eastAsia="en-GB"/>
              </w:rPr>
            </w:pPr>
            <w:r w:rsidRPr="00047E10">
              <w:rPr>
                <w:rFonts w:ascii="Times New Roman" w:eastAsia="Times New Roman" w:hAnsi="Times New Roman"/>
                <w:b/>
                <w:sz w:val="24"/>
                <w:szCs w:val="24"/>
                <w:lang w:val="sr-Cyrl-RS" w:eastAsia="en-GB"/>
              </w:rPr>
              <w:t>Активност и циљ</w:t>
            </w:r>
          </w:p>
        </w:tc>
        <w:tc>
          <w:tcPr>
            <w:tcW w:w="2190" w:type="dxa"/>
            <w:tcBorders>
              <w:top w:val="single" w:sz="4" w:space="0" w:color="auto"/>
              <w:left w:val="single" w:sz="4" w:space="0" w:color="auto"/>
              <w:bottom w:val="single" w:sz="4" w:space="0" w:color="auto"/>
              <w:right w:val="single" w:sz="4" w:space="0" w:color="auto"/>
            </w:tcBorders>
            <w:shd w:val="clear" w:color="auto" w:fill="FFFFFF"/>
            <w:hideMark/>
          </w:tcPr>
          <w:p w14:paraId="1DC936EF" w14:textId="77777777" w:rsidR="00847AAD" w:rsidRPr="00047E10" w:rsidRDefault="00847AAD" w:rsidP="00D62000">
            <w:pPr>
              <w:spacing w:line="360" w:lineRule="auto"/>
              <w:jc w:val="center"/>
              <w:rPr>
                <w:rFonts w:ascii="Times New Roman" w:eastAsia="Times New Roman" w:hAnsi="Times New Roman"/>
                <w:b/>
                <w:sz w:val="24"/>
                <w:szCs w:val="24"/>
                <w:lang w:val="sr-Cyrl-RS" w:eastAsia="en-GB"/>
              </w:rPr>
            </w:pPr>
            <w:r w:rsidRPr="00047E10">
              <w:rPr>
                <w:rFonts w:ascii="Times New Roman" w:eastAsia="Times New Roman" w:hAnsi="Times New Roman"/>
                <w:b/>
                <w:sz w:val="24"/>
                <w:szCs w:val="24"/>
                <w:lang w:val="sr-Cyrl-RS" w:eastAsia="en-GB"/>
              </w:rPr>
              <w:t>Начин реализације</w:t>
            </w:r>
          </w:p>
        </w:tc>
        <w:tc>
          <w:tcPr>
            <w:tcW w:w="2183" w:type="dxa"/>
            <w:tcBorders>
              <w:top w:val="single" w:sz="4" w:space="0" w:color="auto"/>
              <w:left w:val="single" w:sz="4" w:space="0" w:color="auto"/>
              <w:bottom w:val="single" w:sz="4" w:space="0" w:color="auto"/>
              <w:right w:val="single" w:sz="4" w:space="0" w:color="auto"/>
            </w:tcBorders>
            <w:shd w:val="clear" w:color="auto" w:fill="FFFFFF"/>
            <w:hideMark/>
          </w:tcPr>
          <w:p w14:paraId="4B4D2599" w14:textId="77777777" w:rsidR="00847AAD" w:rsidRPr="00047E10" w:rsidRDefault="00847AAD" w:rsidP="00D62000">
            <w:pPr>
              <w:spacing w:line="360" w:lineRule="auto"/>
              <w:jc w:val="center"/>
              <w:rPr>
                <w:rFonts w:ascii="Times New Roman" w:eastAsia="Times New Roman" w:hAnsi="Times New Roman"/>
                <w:b/>
                <w:sz w:val="24"/>
                <w:szCs w:val="24"/>
                <w:lang w:val="sr-Cyrl-RS" w:eastAsia="en-GB"/>
              </w:rPr>
            </w:pPr>
            <w:r w:rsidRPr="00047E10">
              <w:rPr>
                <w:rFonts w:ascii="Times New Roman" w:eastAsia="Times New Roman" w:hAnsi="Times New Roman"/>
                <w:b/>
                <w:sz w:val="24"/>
                <w:szCs w:val="24"/>
                <w:lang w:val="sr-Cyrl-RS" w:eastAsia="en-GB"/>
              </w:rPr>
              <w:t>Носиоци активности</w:t>
            </w:r>
          </w:p>
        </w:tc>
        <w:tc>
          <w:tcPr>
            <w:tcW w:w="2168" w:type="dxa"/>
            <w:tcBorders>
              <w:top w:val="single" w:sz="4" w:space="0" w:color="auto"/>
              <w:left w:val="single" w:sz="4" w:space="0" w:color="auto"/>
              <w:bottom w:val="single" w:sz="4" w:space="0" w:color="auto"/>
              <w:right w:val="single" w:sz="4" w:space="0" w:color="auto"/>
            </w:tcBorders>
            <w:shd w:val="clear" w:color="auto" w:fill="FFFFFF"/>
            <w:hideMark/>
          </w:tcPr>
          <w:p w14:paraId="69A82FF4" w14:textId="77777777" w:rsidR="00847AAD" w:rsidRPr="00047E10" w:rsidRDefault="00847AAD" w:rsidP="00D62000">
            <w:pPr>
              <w:spacing w:line="360" w:lineRule="auto"/>
              <w:jc w:val="center"/>
              <w:rPr>
                <w:rFonts w:ascii="Times New Roman" w:eastAsia="Times New Roman" w:hAnsi="Times New Roman"/>
                <w:b/>
                <w:sz w:val="24"/>
                <w:szCs w:val="24"/>
                <w:lang w:val="sr-Cyrl-RS" w:eastAsia="en-GB"/>
              </w:rPr>
            </w:pPr>
            <w:r w:rsidRPr="00047E10">
              <w:rPr>
                <w:rFonts w:ascii="Times New Roman" w:eastAsia="Times New Roman" w:hAnsi="Times New Roman"/>
                <w:b/>
                <w:sz w:val="24"/>
                <w:szCs w:val="24"/>
                <w:lang w:val="sr-Cyrl-RS" w:eastAsia="en-GB"/>
              </w:rPr>
              <w:t xml:space="preserve">Време </w:t>
            </w:r>
          </w:p>
        </w:tc>
        <w:tc>
          <w:tcPr>
            <w:tcW w:w="2467" w:type="dxa"/>
            <w:tcBorders>
              <w:top w:val="single" w:sz="4" w:space="0" w:color="auto"/>
              <w:left w:val="single" w:sz="4" w:space="0" w:color="auto"/>
              <w:bottom w:val="single" w:sz="4" w:space="0" w:color="auto"/>
              <w:right w:val="single" w:sz="4" w:space="0" w:color="auto"/>
            </w:tcBorders>
            <w:shd w:val="clear" w:color="auto" w:fill="FFFFFF"/>
            <w:hideMark/>
          </w:tcPr>
          <w:p w14:paraId="74448784" w14:textId="77777777" w:rsidR="00847AAD" w:rsidRPr="00047E10" w:rsidRDefault="00847AAD" w:rsidP="00D62000">
            <w:pPr>
              <w:spacing w:line="360" w:lineRule="auto"/>
              <w:jc w:val="center"/>
              <w:rPr>
                <w:rFonts w:ascii="Times New Roman" w:eastAsia="Times New Roman" w:hAnsi="Times New Roman"/>
                <w:b/>
                <w:sz w:val="24"/>
                <w:szCs w:val="24"/>
                <w:lang w:val="sr-Cyrl-RS" w:eastAsia="en-GB"/>
              </w:rPr>
            </w:pPr>
            <w:r w:rsidRPr="00047E10">
              <w:rPr>
                <w:rFonts w:ascii="Times New Roman" w:eastAsia="Times New Roman" w:hAnsi="Times New Roman"/>
                <w:b/>
                <w:sz w:val="24"/>
                <w:szCs w:val="24"/>
                <w:lang w:val="sr-Cyrl-RS" w:eastAsia="en-GB"/>
              </w:rPr>
              <w:t>Место</w:t>
            </w:r>
          </w:p>
        </w:tc>
      </w:tr>
      <w:tr w:rsidR="00847AAD" w:rsidRPr="00047E10" w14:paraId="4F73EB78" w14:textId="77777777" w:rsidTr="00847AAD">
        <w:trPr>
          <w:trHeight w:val="1368"/>
        </w:trPr>
        <w:tc>
          <w:tcPr>
            <w:tcW w:w="2195" w:type="dxa"/>
            <w:tcBorders>
              <w:top w:val="single" w:sz="4" w:space="0" w:color="auto"/>
              <w:left w:val="single" w:sz="4" w:space="0" w:color="auto"/>
              <w:bottom w:val="single" w:sz="6" w:space="0" w:color="auto"/>
              <w:right w:val="single" w:sz="4" w:space="0" w:color="auto"/>
            </w:tcBorders>
            <w:hideMark/>
          </w:tcPr>
          <w:p w14:paraId="6EDF4ECB" w14:textId="77777777" w:rsidR="00847AAD" w:rsidRPr="00047E10" w:rsidRDefault="00847AAD" w:rsidP="00D62000">
            <w:pPr>
              <w:widowControl w:val="0"/>
              <w:autoSpaceDE w:val="0"/>
              <w:autoSpaceDN w:val="0"/>
              <w:spacing w:line="360" w:lineRule="auto"/>
              <w:rPr>
                <w:rFonts w:ascii="Times New Roman" w:eastAsia="Times New Roman" w:hAnsi="Times New Roman"/>
                <w:b/>
              </w:rPr>
            </w:pPr>
            <w:r w:rsidRPr="00047E10">
              <w:rPr>
                <w:rFonts w:ascii="Times New Roman" w:eastAsia="Times New Roman" w:hAnsi="Times New Roman"/>
                <w:b/>
                <w:color w:val="2B6CB0"/>
              </w:rPr>
              <w:br/>
            </w:r>
            <w:r w:rsidRPr="00047E10">
              <w:rPr>
                <w:rFonts w:ascii="Times New Roman" w:eastAsia="Times New Roman" w:hAnsi="Times New Roman"/>
                <w:b/>
              </w:rPr>
              <w:t>Формирање здравствених</w:t>
            </w:r>
          </w:p>
          <w:p w14:paraId="07DEC22D" w14:textId="77777777" w:rsidR="00847AAD" w:rsidRPr="00047E10" w:rsidRDefault="00847AAD" w:rsidP="00D62000">
            <w:pPr>
              <w:widowControl w:val="0"/>
              <w:autoSpaceDE w:val="0"/>
              <w:autoSpaceDN w:val="0"/>
              <w:spacing w:line="360" w:lineRule="auto"/>
              <w:rPr>
                <w:rFonts w:ascii="Times New Roman" w:eastAsia="Times New Roman" w:hAnsi="Times New Roman"/>
                <w:b/>
              </w:rPr>
            </w:pPr>
            <w:r w:rsidRPr="00047E10">
              <w:rPr>
                <w:rFonts w:ascii="Times New Roman" w:eastAsia="Times New Roman" w:hAnsi="Times New Roman"/>
                <w:b/>
              </w:rPr>
              <w:t>навика код деце и</w:t>
            </w:r>
          </w:p>
          <w:p w14:paraId="07CBF8B7" w14:textId="77777777" w:rsidR="00847AAD" w:rsidRPr="00047E10" w:rsidRDefault="00847AAD" w:rsidP="00D62000">
            <w:pPr>
              <w:widowControl w:val="0"/>
              <w:autoSpaceDE w:val="0"/>
              <w:autoSpaceDN w:val="0"/>
              <w:spacing w:line="360" w:lineRule="auto"/>
              <w:rPr>
                <w:rFonts w:ascii="Times New Roman" w:eastAsia="Times New Roman" w:hAnsi="Times New Roman"/>
                <w:b/>
                <w:color w:val="000000"/>
              </w:rPr>
            </w:pPr>
            <w:r w:rsidRPr="00047E10">
              <w:rPr>
                <w:rFonts w:ascii="Times New Roman" w:eastAsia="Times New Roman" w:hAnsi="Times New Roman"/>
                <w:b/>
              </w:rPr>
              <w:t>одржавање личне хигијене</w:t>
            </w:r>
          </w:p>
        </w:tc>
        <w:tc>
          <w:tcPr>
            <w:tcW w:w="2190" w:type="dxa"/>
            <w:tcBorders>
              <w:top w:val="single" w:sz="4" w:space="0" w:color="auto"/>
              <w:left w:val="single" w:sz="4" w:space="0" w:color="auto"/>
              <w:bottom w:val="single" w:sz="6" w:space="0" w:color="auto"/>
              <w:right w:val="single" w:sz="6" w:space="0" w:color="auto"/>
            </w:tcBorders>
          </w:tcPr>
          <w:p w14:paraId="37113915"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br/>
              <w:t>Разговори са децом кроз игру и васпитне</w:t>
            </w:r>
          </w:p>
          <w:p w14:paraId="2AC7A1BD"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активности.</w:t>
            </w:r>
          </w:p>
          <w:p w14:paraId="47949199" w14:textId="77777777" w:rsidR="00847AAD" w:rsidRPr="00047E10" w:rsidRDefault="00847AAD" w:rsidP="00D62000">
            <w:pPr>
              <w:spacing w:line="360" w:lineRule="auto"/>
              <w:rPr>
                <w:rFonts w:ascii="Times New Roman" w:eastAsia="Times New Roman" w:hAnsi="Times New Roman"/>
                <w:color w:val="0D0D0D"/>
                <w:lang w:val="en-GB" w:eastAsia="en-GB"/>
              </w:rPr>
            </w:pPr>
          </w:p>
        </w:tc>
        <w:tc>
          <w:tcPr>
            <w:tcW w:w="2183" w:type="dxa"/>
            <w:tcBorders>
              <w:top w:val="single" w:sz="4" w:space="0" w:color="auto"/>
              <w:left w:val="single" w:sz="6" w:space="0" w:color="auto"/>
              <w:bottom w:val="single" w:sz="6" w:space="0" w:color="auto"/>
              <w:right w:val="single" w:sz="6" w:space="0" w:color="auto"/>
            </w:tcBorders>
          </w:tcPr>
          <w:p w14:paraId="29A26E6E"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br/>
              <w:t>Мед. сестра на превентиви,</w:t>
            </w:r>
          </w:p>
          <w:p w14:paraId="57732F40"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мед. сестре и васпитачи.</w:t>
            </w:r>
          </w:p>
          <w:p w14:paraId="78E89A6A" w14:textId="77777777" w:rsidR="00847AAD" w:rsidRPr="00047E10" w:rsidRDefault="00847AAD" w:rsidP="00D62000">
            <w:pPr>
              <w:spacing w:line="360" w:lineRule="auto"/>
              <w:rPr>
                <w:rFonts w:ascii="Times New Roman" w:eastAsia="Times New Roman" w:hAnsi="Times New Roman"/>
                <w:color w:val="0D0D0D"/>
                <w:lang w:val="en-GB" w:eastAsia="en-GB"/>
              </w:rPr>
            </w:pPr>
          </w:p>
        </w:tc>
        <w:tc>
          <w:tcPr>
            <w:tcW w:w="2168" w:type="dxa"/>
            <w:tcBorders>
              <w:top w:val="single" w:sz="4" w:space="0" w:color="auto"/>
              <w:left w:val="single" w:sz="6" w:space="0" w:color="auto"/>
              <w:bottom w:val="single" w:sz="6" w:space="0" w:color="auto"/>
              <w:right w:val="single" w:sz="6" w:space="0" w:color="auto"/>
            </w:tcBorders>
          </w:tcPr>
          <w:p w14:paraId="0E78D17E"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br/>
              <w:t>Током периода</w:t>
            </w:r>
          </w:p>
          <w:p w14:paraId="4C09815A"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адаптације</w:t>
            </w:r>
          </w:p>
          <w:p w14:paraId="23B4247A" w14:textId="77777777" w:rsidR="00847AAD" w:rsidRPr="00047E10" w:rsidRDefault="00847AAD" w:rsidP="00D62000">
            <w:pPr>
              <w:spacing w:line="360" w:lineRule="auto"/>
              <w:rPr>
                <w:rFonts w:ascii="Times New Roman" w:eastAsia="Times New Roman" w:hAnsi="Times New Roman"/>
                <w:color w:val="0D0D0D"/>
                <w:lang w:val="en-GB" w:eastAsia="en-GB"/>
              </w:rPr>
            </w:pPr>
          </w:p>
        </w:tc>
        <w:tc>
          <w:tcPr>
            <w:tcW w:w="2467" w:type="dxa"/>
            <w:tcBorders>
              <w:top w:val="single" w:sz="4" w:space="0" w:color="auto"/>
              <w:left w:val="single" w:sz="6" w:space="0" w:color="auto"/>
              <w:bottom w:val="single" w:sz="6" w:space="0" w:color="auto"/>
              <w:right w:val="single" w:sz="4" w:space="0" w:color="auto"/>
            </w:tcBorders>
          </w:tcPr>
          <w:p w14:paraId="50E81A6F"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rPr>
            </w:pPr>
          </w:p>
          <w:p w14:paraId="734B046A"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 „Радост“,</w:t>
            </w:r>
          </w:p>
          <w:p w14:paraId="1FF54C86"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Објекат„Колибри“</w:t>
            </w:r>
          </w:p>
          <w:p w14:paraId="20856774"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lang w:val="sr-Cyrl-RS"/>
              </w:rPr>
              <w:t>О</w:t>
            </w:r>
            <w:r w:rsidRPr="00047E10">
              <w:rPr>
                <w:rFonts w:ascii="Times New Roman" w:eastAsia="Times New Roman" w:hAnsi="Times New Roman"/>
                <w:color w:val="2D3748"/>
              </w:rPr>
              <w:t>бјекти на терену</w:t>
            </w:r>
          </w:p>
          <w:p w14:paraId="38DE9E83" w14:textId="77777777" w:rsidR="00847AAD" w:rsidRPr="00047E10" w:rsidRDefault="00847AAD" w:rsidP="00D62000">
            <w:pPr>
              <w:spacing w:line="360" w:lineRule="auto"/>
              <w:rPr>
                <w:rFonts w:ascii="Times New Roman" w:eastAsia="Times New Roman" w:hAnsi="Times New Roman"/>
                <w:color w:val="0D0D0D"/>
                <w:lang w:val="en-GB" w:eastAsia="en-GB"/>
              </w:rPr>
            </w:pPr>
          </w:p>
        </w:tc>
      </w:tr>
      <w:tr w:rsidR="00847AAD" w:rsidRPr="00047E10" w14:paraId="552C2F97" w14:textId="77777777" w:rsidTr="00847AAD">
        <w:trPr>
          <w:trHeight w:val="552"/>
        </w:trPr>
        <w:tc>
          <w:tcPr>
            <w:tcW w:w="11203" w:type="dxa"/>
            <w:gridSpan w:val="5"/>
            <w:tcBorders>
              <w:top w:val="single" w:sz="4" w:space="0" w:color="auto"/>
              <w:left w:val="single" w:sz="4" w:space="0" w:color="auto"/>
              <w:bottom w:val="single" w:sz="6" w:space="0" w:color="auto"/>
              <w:right w:val="single" w:sz="4" w:space="0" w:color="auto"/>
            </w:tcBorders>
            <w:shd w:val="clear" w:color="auto" w:fill="F2F2F2"/>
            <w:hideMark/>
          </w:tcPr>
          <w:p w14:paraId="2D1D394E" w14:textId="77777777" w:rsidR="00847AAD" w:rsidRPr="00047E10" w:rsidRDefault="00847AAD" w:rsidP="00D62000">
            <w:pPr>
              <w:widowControl w:val="0"/>
              <w:autoSpaceDE w:val="0"/>
              <w:autoSpaceDN w:val="0"/>
              <w:spacing w:line="360" w:lineRule="auto"/>
              <w:rPr>
                <w:rFonts w:ascii="Times New Roman" w:eastAsia="Times New Roman" w:hAnsi="Times New Roman"/>
                <w:sz w:val="24"/>
                <w:szCs w:val="24"/>
                <w:lang w:val="sr-Cyrl-RS"/>
              </w:rPr>
            </w:pPr>
            <w:r w:rsidRPr="00047E10">
              <w:rPr>
                <w:rFonts w:ascii="Times New Roman" w:eastAsia="Times New Roman" w:hAnsi="Times New Roman"/>
                <w:b/>
                <w:sz w:val="24"/>
                <w:szCs w:val="24"/>
              </w:rPr>
              <w:br/>
            </w:r>
            <w:r w:rsidRPr="00047E10">
              <w:rPr>
                <w:rFonts w:ascii="Times New Roman" w:eastAsia="Times New Roman" w:hAnsi="Times New Roman"/>
                <w:b/>
                <w:sz w:val="24"/>
                <w:szCs w:val="24"/>
                <w:shd w:val="clear" w:color="auto" w:fill="F2F2F2"/>
              </w:rPr>
              <w:t>Циљ:</w:t>
            </w:r>
            <w:r w:rsidRPr="00047E10">
              <w:rPr>
                <w:rFonts w:ascii="Times New Roman" w:eastAsia="Times New Roman" w:hAnsi="Times New Roman"/>
                <w:b/>
                <w:sz w:val="24"/>
                <w:szCs w:val="24"/>
                <w:shd w:val="clear" w:color="auto" w:fill="F2F2F2"/>
                <w:lang w:val="sr-Cyrl-RS"/>
              </w:rPr>
              <w:t xml:space="preserve"> </w:t>
            </w:r>
            <w:r w:rsidRPr="00047E10">
              <w:rPr>
                <w:rFonts w:ascii="Times New Roman" w:eastAsia="Times New Roman" w:hAnsi="Times New Roman"/>
                <w:sz w:val="24"/>
                <w:szCs w:val="24"/>
                <w:shd w:val="clear" w:color="auto" w:fill="F2F2F2"/>
              </w:rPr>
              <w:t>Усвајање основних</w:t>
            </w:r>
            <w:r w:rsidRPr="00047E10">
              <w:rPr>
                <w:rFonts w:ascii="Times New Roman" w:eastAsia="Times New Roman" w:hAnsi="Times New Roman"/>
                <w:sz w:val="24"/>
                <w:szCs w:val="24"/>
                <w:shd w:val="clear" w:color="auto" w:fill="F2F2F2"/>
                <w:lang w:val="sr-Cyrl-RS"/>
              </w:rPr>
              <w:t xml:space="preserve"> </w:t>
            </w:r>
            <w:r w:rsidRPr="00047E10">
              <w:rPr>
                <w:rFonts w:ascii="Times New Roman" w:eastAsia="Times New Roman" w:hAnsi="Times New Roman"/>
                <w:sz w:val="24"/>
                <w:szCs w:val="24"/>
                <w:shd w:val="clear" w:color="auto" w:fill="F2F2F2"/>
              </w:rPr>
              <w:t>хигијенских навика ради очувања</w:t>
            </w:r>
            <w:r w:rsidRPr="00047E10">
              <w:rPr>
                <w:rFonts w:ascii="Times New Roman" w:eastAsia="Times New Roman" w:hAnsi="Times New Roman"/>
                <w:sz w:val="24"/>
                <w:szCs w:val="24"/>
                <w:shd w:val="clear" w:color="auto" w:fill="F2F2F2"/>
                <w:lang w:val="sr-Cyrl-RS"/>
              </w:rPr>
              <w:t xml:space="preserve"> </w:t>
            </w:r>
            <w:r w:rsidRPr="00047E10">
              <w:rPr>
                <w:rFonts w:ascii="Times New Roman" w:eastAsia="Times New Roman" w:hAnsi="Times New Roman"/>
                <w:sz w:val="24"/>
                <w:szCs w:val="24"/>
                <w:shd w:val="clear" w:color="auto" w:fill="F2F2F2"/>
              </w:rPr>
              <w:t>здравља и успешне адаптације</w:t>
            </w:r>
            <w:r w:rsidRPr="00047E10">
              <w:rPr>
                <w:rFonts w:ascii="Times New Roman" w:eastAsia="Times New Roman" w:hAnsi="Times New Roman"/>
                <w:sz w:val="24"/>
                <w:szCs w:val="24"/>
                <w:shd w:val="clear" w:color="auto" w:fill="F2F2F2"/>
                <w:lang w:val="sr-Cyrl-RS"/>
              </w:rPr>
              <w:t xml:space="preserve"> </w:t>
            </w:r>
            <w:r w:rsidRPr="00047E10">
              <w:rPr>
                <w:rFonts w:ascii="Times New Roman" w:eastAsia="Times New Roman" w:hAnsi="Times New Roman"/>
                <w:sz w:val="24"/>
                <w:szCs w:val="24"/>
                <w:shd w:val="clear" w:color="auto" w:fill="F2F2F2"/>
              </w:rPr>
              <w:t>деце</w:t>
            </w:r>
            <w:r w:rsidRPr="00047E10">
              <w:rPr>
                <w:rFonts w:ascii="Times New Roman" w:eastAsia="Times New Roman" w:hAnsi="Times New Roman"/>
                <w:sz w:val="24"/>
                <w:szCs w:val="24"/>
                <w:shd w:val="clear" w:color="auto" w:fill="F2F2F2"/>
                <w:lang w:val="sr-Cyrl-RS"/>
              </w:rPr>
              <w:t>.</w:t>
            </w:r>
          </w:p>
        </w:tc>
      </w:tr>
      <w:tr w:rsidR="00847AAD" w:rsidRPr="00047E10" w14:paraId="5C30BF94" w14:textId="77777777" w:rsidTr="00847AAD">
        <w:trPr>
          <w:trHeight w:val="1539"/>
        </w:trPr>
        <w:tc>
          <w:tcPr>
            <w:tcW w:w="2195" w:type="dxa"/>
            <w:tcBorders>
              <w:top w:val="single" w:sz="6" w:space="0" w:color="auto"/>
              <w:left w:val="single" w:sz="4" w:space="0" w:color="auto"/>
              <w:bottom w:val="single" w:sz="6" w:space="0" w:color="auto"/>
              <w:right w:val="single" w:sz="6" w:space="0" w:color="auto"/>
            </w:tcBorders>
            <w:hideMark/>
          </w:tcPr>
          <w:p w14:paraId="1B2A8DEC"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color w:val="2B6CB0"/>
                <w:sz w:val="24"/>
                <w:szCs w:val="24"/>
              </w:rPr>
              <w:br/>
            </w:r>
            <w:r w:rsidRPr="00047E10">
              <w:rPr>
                <w:rFonts w:ascii="Times New Roman" w:eastAsia="Times New Roman" w:hAnsi="Times New Roman"/>
                <w:b/>
                <w:sz w:val="24"/>
                <w:szCs w:val="24"/>
              </w:rPr>
              <w:t>Контрола здравственог стања</w:t>
            </w:r>
          </w:p>
          <w:p w14:paraId="4A9356F3" w14:textId="77777777" w:rsidR="00847AAD" w:rsidRPr="00047E10" w:rsidRDefault="00847AAD" w:rsidP="00D62000">
            <w:pPr>
              <w:widowControl w:val="0"/>
              <w:autoSpaceDE w:val="0"/>
              <w:autoSpaceDN w:val="0"/>
              <w:spacing w:line="360" w:lineRule="auto"/>
              <w:rPr>
                <w:rFonts w:ascii="Times New Roman" w:eastAsia="Times New Roman" w:hAnsi="Times New Roman"/>
                <w:b/>
                <w:color w:val="000000"/>
                <w:sz w:val="24"/>
                <w:szCs w:val="24"/>
              </w:rPr>
            </w:pPr>
            <w:r w:rsidRPr="00047E10">
              <w:rPr>
                <w:rFonts w:ascii="Times New Roman" w:eastAsia="Times New Roman" w:hAnsi="Times New Roman"/>
                <w:b/>
                <w:sz w:val="24"/>
                <w:szCs w:val="24"/>
              </w:rPr>
              <w:t>деце и увид у општи изглед</w:t>
            </w:r>
          </w:p>
        </w:tc>
        <w:tc>
          <w:tcPr>
            <w:tcW w:w="2190" w:type="dxa"/>
            <w:tcBorders>
              <w:top w:val="single" w:sz="6" w:space="0" w:color="auto"/>
              <w:left w:val="single" w:sz="6" w:space="0" w:color="auto"/>
              <w:bottom w:val="single" w:sz="6" w:space="0" w:color="auto"/>
              <w:right w:val="single" w:sz="6" w:space="0" w:color="auto"/>
            </w:tcBorders>
          </w:tcPr>
          <w:p w14:paraId="117B754F"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br/>
              <w:t>Посматрање, разговор са родитељима, мед.</w:t>
            </w:r>
          </w:p>
          <w:p w14:paraId="485000AF"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сестрама и васпитачима.</w:t>
            </w:r>
          </w:p>
          <w:p w14:paraId="40372120"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2183" w:type="dxa"/>
            <w:tcBorders>
              <w:top w:val="single" w:sz="6" w:space="0" w:color="auto"/>
              <w:left w:val="single" w:sz="6" w:space="0" w:color="auto"/>
              <w:bottom w:val="single" w:sz="6" w:space="0" w:color="auto"/>
              <w:right w:val="single" w:sz="6" w:space="0" w:color="auto"/>
            </w:tcBorders>
            <w:hideMark/>
          </w:tcPr>
          <w:p w14:paraId="1DFEA384"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br/>
              <w:t>Мед. сестра na превентиви,</w:t>
            </w:r>
          </w:p>
          <w:p w14:paraId="4CD3BF17"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r w:rsidRPr="00047E10">
              <w:rPr>
                <w:rFonts w:ascii="Times New Roman" w:eastAsia="Times New Roman" w:hAnsi="Times New Roman"/>
                <w:color w:val="2D3748"/>
                <w:sz w:val="24"/>
                <w:szCs w:val="24"/>
              </w:rPr>
              <w:t>мед. сестре и васпитачи</w:t>
            </w:r>
            <w:r w:rsidRPr="00047E10">
              <w:rPr>
                <w:rFonts w:ascii="Times New Roman" w:eastAsia="Times New Roman" w:hAnsi="Times New Roman"/>
                <w:color w:val="2D3748"/>
                <w:sz w:val="24"/>
                <w:szCs w:val="24"/>
                <w:lang w:val="sr-Cyrl-RS"/>
              </w:rPr>
              <w:t>.</w:t>
            </w:r>
          </w:p>
        </w:tc>
        <w:tc>
          <w:tcPr>
            <w:tcW w:w="2168" w:type="dxa"/>
            <w:tcBorders>
              <w:top w:val="single" w:sz="6" w:space="0" w:color="auto"/>
              <w:left w:val="single" w:sz="6" w:space="0" w:color="auto"/>
              <w:bottom w:val="single" w:sz="6" w:space="0" w:color="auto"/>
              <w:right w:val="single" w:sz="6" w:space="0" w:color="auto"/>
            </w:tcBorders>
          </w:tcPr>
          <w:p w14:paraId="7256C1C6"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br/>
              <w:t>Приликом јутарње</w:t>
            </w:r>
          </w:p>
          <w:p w14:paraId="0554C2C4"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тријаже и праћење</w:t>
            </w:r>
          </w:p>
          <w:p w14:paraId="1FC09A2B"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током дана.</w:t>
            </w:r>
          </w:p>
          <w:p w14:paraId="3AE7299B"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2467" w:type="dxa"/>
            <w:tcBorders>
              <w:top w:val="single" w:sz="6" w:space="0" w:color="auto"/>
              <w:left w:val="single" w:sz="6" w:space="0" w:color="auto"/>
              <w:bottom w:val="single" w:sz="6" w:space="0" w:color="auto"/>
              <w:right w:val="single" w:sz="4" w:space="0" w:color="auto"/>
            </w:tcBorders>
          </w:tcPr>
          <w:p w14:paraId="5133EBCF"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p>
          <w:p w14:paraId="4FEA4F7F"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Објекат „Радост“,</w:t>
            </w:r>
          </w:p>
          <w:p w14:paraId="6AF8992B"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Објекат„Колибри“</w:t>
            </w:r>
          </w:p>
          <w:p w14:paraId="5E190540"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lang w:val="sr-Cyrl-RS"/>
              </w:rPr>
              <w:t>О</w:t>
            </w:r>
            <w:r w:rsidRPr="00047E10">
              <w:rPr>
                <w:rFonts w:ascii="Times New Roman" w:eastAsia="Times New Roman" w:hAnsi="Times New Roman"/>
                <w:color w:val="2D3748"/>
                <w:sz w:val="24"/>
                <w:szCs w:val="24"/>
              </w:rPr>
              <w:t>бјекти на терену</w:t>
            </w:r>
          </w:p>
          <w:p w14:paraId="00EB4132"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r>
      <w:tr w:rsidR="00847AAD" w:rsidRPr="00047E10" w14:paraId="308A3843" w14:textId="77777777" w:rsidTr="00847AAD">
        <w:trPr>
          <w:trHeight w:val="554"/>
        </w:trPr>
        <w:tc>
          <w:tcPr>
            <w:tcW w:w="11203" w:type="dxa"/>
            <w:gridSpan w:val="5"/>
            <w:tcBorders>
              <w:top w:val="single" w:sz="6" w:space="0" w:color="auto"/>
              <w:left w:val="single" w:sz="4" w:space="0" w:color="auto"/>
              <w:bottom w:val="single" w:sz="6" w:space="0" w:color="auto"/>
              <w:right w:val="single" w:sz="4" w:space="0" w:color="auto"/>
            </w:tcBorders>
            <w:shd w:val="clear" w:color="auto" w:fill="F2F2F2"/>
          </w:tcPr>
          <w:p w14:paraId="5532753F" w14:textId="77777777" w:rsidR="00847AAD" w:rsidRPr="00047E10" w:rsidRDefault="00847AAD" w:rsidP="00D62000">
            <w:pPr>
              <w:widowControl w:val="0"/>
              <w:shd w:val="clear" w:color="auto" w:fill="F2F2F2"/>
              <w:autoSpaceDE w:val="0"/>
              <w:autoSpaceDN w:val="0"/>
              <w:spacing w:line="360" w:lineRule="auto"/>
              <w:rPr>
                <w:rFonts w:ascii="Times New Roman" w:eastAsia="Times New Roman" w:hAnsi="Times New Roman"/>
                <w:sz w:val="24"/>
                <w:szCs w:val="24"/>
              </w:rPr>
            </w:pPr>
            <w:r w:rsidRPr="00047E10">
              <w:rPr>
                <w:rFonts w:ascii="Times New Roman" w:eastAsia="Times New Roman" w:hAnsi="Times New Roman"/>
                <w:b/>
                <w:sz w:val="24"/>
                <w:szCs w:val="24"/>
              </w:rPr>
              <w:br/>
              <w:t>Циљ:</w:t>
            </w:r>
            <w:r w:rsidRPr="00047E10">
              <w:rPr>
                <w:rFonts w:ascii="Times New Roman" w:eastAsia="Times New Roman" w:hAnsi="Times New Roman"/>
                <w:b/>
                <w:spacing w:val="11"/>
                <w:sz w:val="24"/>
                <w:szCs w:val="24"/>
              </w:rPr>
              <w:t xml:space="preserve"> </w:t>
            </w:r>
            <w:r w:rsidRPr="00047E10">
              <w:rPr>
                <w:rFonts w:ascii="Times New Roman" w:eastAsia="Times New Roman" w:hAnsi="Times New Roman"/>
                <w:sz w:val="24"/>
                <w:szCs w:val="24"/>
              </w:rPr>
              <w:t>Рано откривање знакова</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болести или инфекција и</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спречавање ширења у колективу.</w:t>
            </w:r>
          </w:p>
          <w:p w14:paraId="0BC8C715" w14:textId="77777777" w:rsidR="00847AAD" w:rsidRPr="00047E10" w:rsidRDefault="00847AAD" w:rsidP="00D62000">
            <w:pPr>
              <w:spacing w:line="360" w:lineRule="auto"/>
              <w:rPr>
                <w:rFonts w:ascii="Times New Roman" w:eastAsia="Times New Roman" w:hAnsi="Times New Roman"/>
                <w:sz w:val="24"/>
                <w:szCs w:val="24"/>
                <w:lang w:val="en-GB" w:eastAsia="en-GB"/>
              </w:rPr>
            </w:pPr>
          </w:p>
        </w:tc>
      </w:tr>
      <w:tr w:rsidR="00847AAD" w:rsidRPr="00047E10" w14:paraId="2CCB70AB" w14:textId="77777777" w:rsidTr="00847AAD">
        <w:trPr>
          <w:trHeight w:val="1173"/>
        </w:trPr>
        <w:tc>
          <w:tcPr>
            <w:tcW w:w="2195" w:type="dxa"/>
            <w:tcBorders>
              <w:top w:val="single" w:sz="6" w:space="0" w:color="auto"/>
              <w:left w:val="single" w:sz="4" w:space="0" w:color="auto"/>
              <w:bottom w:val="single" w:sz="6" w:space="0" w:color="auto"/>
              <w:right w:val="single" w:sz="6" w:space="0" w:color="auto"/>
            </w:tcBorders>
            <w:hideMark/>
          </w:tcPr>
          <w:p w14:paraId="419D2EB1"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color w:val="2B6CB0"/>
                <w:sz w:val="24"/>
                <w:szCs w:val="24"/>
              </w:rPr>
              <w:lastRenderedPageBreak/>
              <w:br/>
            </w:r>
            <w:r w:rsidRPr="00047E10">
              <w:rPr>
                <w:rFonts w:ascii="Times New Roman" w:eastAsia="Times New Roman" w:hAnsi="Times New Roman"/>
                <w:b/>
                <w:sz w:val="24"/>
                <w:szCs w:val="24"/>
              </w:rPr>
              <w:t>Праћење телесне тежине и</w:t>
            </w:r>
          </w:p>
          <w:p w14:paraId="461519A9" w14:textId="77777777" w:rsidR="00847AAD" w:rsidRPr="00047E10" w:rsidRDefault="00847AAD" w:rsidP="00D62000">
            <w:pPr>
              <w:widowControl w:val="0"/>
              <w:autoSpaceDE w:val="0"/>
              <w:autoSpaceDN w:val="0"/>
              <w:spacing w:line="360" w:lineRule="auto"/>
              <w:rPr>
                <w:rFonts w:ascii="Times New Roman" w:eastAsia="Times New Roman" w:hAnsi="Times New Roman"/>
                <w:b/>
                <w:color w:val="000000"/>
                <w:sz w:val="24"/>
                <w:szCs w:val="24"/>
              </w:rPr>
            </w:pPr>
            <w:r w:rsidRPr="00047E10">
              <w:rPr>
                <w:rFonts w:ascii="Times New Roman" w:eastAsia="Times New Roman" w:hAnsi="Times New Roman"/>
                <w:b/>
                <w:sz w:val="24"/>
                <w:szCs w:val="24"/>
              </w:rPr>
              <w:t>висине деце од 2 до 6 година</w:t>
            </w:r>
          </w:p>
        </w:tc>
        <w:tc>
          <w:tcPr>
            <w:tcW w:w="2190" w:type="dxa"/>
            <w:tcBorders>
              <w:top w:val="single" w:sz="6" w:space="0" w:color="auto"/>
              <w:left w:val="single" w:sz="6" w:space="0" w:color="auto"/>
              <w:bottom w:val="single" w:sz="6" w:space="0" w:color="auto"/>
              <w:right w:val="single" w:sz="6" w:space="0" w:color="auto"/>
            </w:tcBorders>
          </w:tcPr>
          <w:p w14:paraId="32864EAC"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br/>
              <w:t>Мерење и евидентирање у одговарајућем</w:t>
            </w:r>
          </w:p>
          <w:p w14:paraId="6584F400"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обрасцу.</w:t>
            </w:r>
          </w:p>
          <w:p w14:paraId="389183D6"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p>
        </w:tc>
        <w:tc>
          <w:tcPr>
            <w:tcW w:w="2183" w:type="dxa"/>
            <w:tcBorders>
              <w:top w:val="single" w:sz="6" w:space="0" w:color="auto"/>
              <w:left w:val="single" w:sz="6" w:space="0" w:color="auto"/>
              <w:bottom w:val="single" w:sz="6" w:space="0" w:color="auto"/>
              <w:right w:val="single" w:sz="6" w:space="0" w:color="auto"/>
            </w:tcBorders>
            <w:hideMark/>
          </w:tcPr>
          <w:p w14:paraId="417B686E"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r w:rsidRPr="00047E10">
              <w:rPr>
                <w:rFonts w:ascii="Times New Roman" w:eastAsia="Times New Roman" w:hAnsi="Times New Roman"/>
                <w:color w:val="2D3748"/>
                <w:sz w:val="24"/>
                <w:szCs w:val="24"/>
              </w:rPr>
              <w:br/>
              <w:t>Мед. сестра на превентиви</w:t>
            </w:r>
          </w:p>
        </w:tc>
        <w:tc>
          <w:tcPr>
            <w:tcW w:w="2168" w:type="dxa"/>
            <w:tcBorders>
              <w:top w:val="single" w:sz="6" w:space="0" w:color="auto"/>
              <w:left w:val="single" w:sz="6" w:space="0" w:color="auto"/>
              <w:bottom w:val="single" w:sz="6" w:space="0" w:color="auto"/>
              <w:right w:val="single" w:sz="6" w:space="0" w:color="auto"/>
            </w:tcBorders>
          </w:tcPr>
          <w:p w14:paraId="36622CF0"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br/>
              <w:t>Новембар</w:t>
            </w:r>
          </w:p>
          <w:p w14:paraId="6F62B905"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p>
        </w:tc>
        <w:tc>
          <w:tcPr>
            <w:tcW w:w="2467" w:type="dxa"/>
            <w:tcBorders>
              <w:top w:val="single" w:sz="6" w:space="0" w:color="auto"/>
              <w:left w:val="single" w:sz="6" w:space="0" w:color="auto"/>
              <w:bottom w:val="single" w:sz="6" w:space="0" w:color="auto"/>
              <w:right w:val="single" w:sz="4" w:space="0" w:color="auto"/>
            </w:tcBorders>
          </w:tcPr>
          <w:p w14:paraId="3960D9BF" w14:textId="77777777" w:rsidR="00847AAD" w:rsidRPr="00047E10" w:rsidRDefault="00847AAD" w:rsidP="00D62000">
            <w:pPr>
              <w:widowControl w:val="0"/>
              <w:autoSpaceDE w:val="0"/>
              <w:autoSpaceDN w:val="0"/>
              <w:spacing w:line="360" w:lineRule="auto"/>
              <w:contextualSpacing/>
              <w:rPr>
                <w:rFonts w:ascii="Times New Roman" w:eastAsia="Times New Roman" w:hAnsi="Times New Roman"/>
                <w:color w:val="000000"/>
                <w:sz w:val="24"/>
                <w:szCs w:val="24"/>
              </w:rPr>
            </w:pPr>
          </w:p>
          <w:p w14:paraId="538E41A3"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Објекат „Радост“,</w:t>
            </w:r>
          </w:p>
          <w:p w14:paraId="1378EE79"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Објекат„Колибри“</w:t>
            </w:r>
            <w:r w:rsidRPr="00047E10">
              <w:rPr>
                <w:rFonts w:ascii="Times New Roman" w:eastAsia="Times New Roman" w:hAnsi="Times New Roman"/>
                <w:color w:val="000000"/>
                <w:sz w:val="24"/>
                <w:szCs w:val="24"/>
              </w:rPr>
              <w:br/>
            </w:r>
            <w:r w:rsidRPr="00047E10">
              <w:rPr>
                <w:rFonts w:ascii="Times New Roman" w:eastAsia="Times New Roman" w:hAnsi="Times New Roman"/>
                <w:color w:val="2D3748"/>
                <w:sz w:val="24"/>
                <w:szCs w:val="24"/>
                <w:lang w:val="sr-Cyrl-RS"/>
              </w:rPr>
              <w:t>О</w:t>
            </w:r>
            <w:r w:rsidRPr="00047E10">
              <w:rPr>
                <w:rFonts w:ascii="Times New Roman" w:eastAsia="Times New Roman" w:hAnsi="Times New Roman"/>
                <w:color w:val="2D3748"/>
                <w:sz w:val="24"/>
                <w:szCs w:val="24"/>
              </w:rPr>
              <w:t>бјекти на терену</w:t>
            </w:r>
          </w:p>
          <w:p w14:paraId="21614CC9"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p>
        </w:tc>
      </w:tr>
      <w:tr w:rsidR="00847AAD" w:rsidRPr="00047E10" w14:paraId="0ACBB1F7" w14:textId="77777777" w:rsidTr="00847AAD">
        <w:trPr>
          <w:trHeight w:val="600"/>
        </w:trPr>
        <w:tc>
          <w:tcPr>
            <w:tcW w:w="11203" w:type="dxa"/>
            <w:gridSpan w:val="5"/>
            <w:tcBorders>
              <w:top w:val="single" w:sz="6" w:space="0" w:color="auto"/>
              <w:left w:val="single" w:sz="4" w:space="0" w:color="auto"/>
              <w:bottom w:val="single" w:sz="6" w:space="0" w:color="auto"/>
              <w:right w:val="single" w:sz="4" w:space="0" w:color="auto"/>
            </w:tcBorders>
            <w:shd w:val="clear" w:color="auto" w:fill="F2F2F2"/>
          </w:tcPr>
          <w:p w14:paraId="13AE2C10" w14:textId="77777777" w:rsidR="00847AAD" w:rsidRPr="00047E10" w:rsidRDefault="00847AAD" w:rsidP="00D62000">
            <w:pPr>
              <w:widowControl w:val="0"/>
              <w:autoSpaceDE w:val="0"/>
              <w:autoSpaceDN w:val="0"/>
              <w:spacing w:line="360" w:lineRule="auto"/>
              <w:rPr>
                <w:rFonts w:ascii="Times New Roman" w:eastAsia="Times New Roman" w:hAnsi="Times New Roman"/>
                <w:sz w:val="24"/>
                <w:szCs w:val="24"/>
              </w:rPr>
            </w:pPr>
            <w:r w:rsidRPr="00047E10">
              <w:rPr>
                <w:rFonts w:ascii="Times New Roman" w:eastAsia="Times New Roman" w:hAnsi="Times New Roman"/>
                <w:b/>
                <w:sz w:val="24"/>
                <w:szCs w:val="24"/>
              </w:rPr>
              <w:br/>
              <w:t>Циљ:</w:t>
            </w:r>
            <w:r w:rsidRPr="00047E10">
              <w:rPr>
                <w:rFonts w:ascii="Times New Roman" w:eastAsia="Times New Roman" w:hAnsi="Times New Roman"/>
                <w:b/>
                <w:spacing w:val="11"/>
                <w:sz w:val="24"/>
                <w:szCs w:val="24"/>
              </w:rPr>
              <w:t xml:space="preserve"> </w:t>
            </w:r>
            <w:r w:rsidRPr="00047E10">
              <w:rPr>
                <w:rFonts w:ascii="Times New Roman" w:eastAsia="Times New Roman" w:hAnsi="Times New Roman"/>
                <w:sz w:val="24"/>
                <w:szCs w:val="24"/>
              </w:rPr>
              <w:t>Праћење правилног физичког</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раста, развоја и правовремена</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идентификација одступања (BMI).</w:t>
            </w:r>
          </w:p>
          <w:p w14:paraId="1BDD106C" w14:textId="77777777" w:rsidR="00847AAD" w:rsidRPr="00047E10" w:rsidRDefault="00847AAD" w:rsidP="00D62000">
            <w:pPr>
              <w:widowControl w:val="0"/>
              <w:autoSpaceDE w:val="0"/>
              <w:autoSpaceDN w:val="0"/>
              <w:spacing w:line="360" w:lineRule="auto"/>
              <w:rPr>
                <w:rFonts w:ascii="Times New Roman" w:eastAsia="Times New Roman" w:hAnsi="Times New Roman"/>
                <w:sz w:val="24"/>
                <w:szCs w:val="24"/>
              </w:rPr>
            </w:pPr>
          </w:p>
        </w:tc>
      </w:tr>
      <w:tr w:rsidR="00847AAD" w:rsidRPr="00047E10" w14:paraId="04C5B758" w14:textId="77777777" w:rsidTr="00847AAD">
        <w:trPr>
          <w:trHeight w:val="1539"/>
        </w:trPr>
        <w:tc>
          <w:tcPr>
            <w:tcW w:w="2195" w:type="dxa"/>
            <w:tcBorders>
              <w:top w:val="single" w:sz="6" w:space="0" w:color="auto"/>
              <w:left w:val="single" w:sz="4" w:space="0" w:color="auto"/>
              <w:bottom w:val="single" w:sz="6" w:space="0" w:color="auto"/>
              <w:right w:val="single" w:sz="6" w:space="0" w:color="auto"/>
            </w:tcBorders>
          </w:tcPr>
          <w:p w14:paraId="43770315"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color w:val="2B6CB0"/>
                <w:sz w:val="24"/>
                <w:szCs w:val="24"/>
              </w:rPr>
              <w:br/>
            </w:r>
            <w:r w:rsidRPr="00047E10">
              <w:rPr>
                <w:rFonts w:ascii="Times New Roman" w:eastAsia="Times New Roman" w:hAnsi="Times New Roman"/>
                <w:b/>
                <w:sz w:val="24"/>
                <w:szCs w:val="24"/>
              </w:rPr>
              <w:t>Праћење здравственог стања</w:t>
            </w:r>
          </w:p>
          <w:p w14:paraId="47BE18DE"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sz w:val="24"/>
                <w:szCs w:val="24"/>
              </w:rPr>
              <w:t>деце током боравка у</w:t>
            </w:r>
          </w:p>
          <w:p w14:paraId="62CCC720"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sz w:val="24"/>
                <w:szCs w:val="24"/>
              </w:rPr>
              <w:t>установи и излета</w:t>
            </w:r>
          </w:p>
          <w:p w14:paraId="65000598" w14:textId="77777777" w:rsidR="00847AAD" w:rsidRPr="00047E10" w:rsidRDefault="00847AAD" w:rsidP="00D62000">
            <w:pPr>
              <w:widowControl w:val="0"/>
              <w:autoSpaceDE w:val="0"/>
              <w:autoSpaceDN w:val="0"/>
              <w:spacing w:line="360" w:lineRule="auto"/>
              <w:rPr>
                <w:rFonts w:ascii="Times New Roman" w:eastAsia="Times New Roman" w:hAnsi="Times New Roman"/>
                <w:b/>
                <w:color w:val="2B6CB0"/>
                <w:sz w:val="24"/>
                <w:szCs w:val="24"/>
              </w:rPr>
            </w:pPr>
          </w:p>
        </w:tc>
        <w:tc>
          <w:tcPr>
            <w:tcW w:w="2190" w:type="dxa"/>
            <w:tcBorders>
              <w:top w:val="single" w:sz="6" w:space="0" w:color="auto"/>
              <w:left w:val="single" w:sz="6" w:space="0" w:color="auto"/>
              <w:bottom w:val="single" w:sz="6" w:space="0" w:color="auto"/>
              <w:right w:val="single" w:sz="6" w:space="0" w:color="auto"/>
            </w:tcBorders>
          </w:tcPr>
          <w:p w14:paraId="4CE3726F"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br/>
              <w:t>Пратња медицинског особља при извођењу</w:t>
            </w:r>
          </w:p>
          <w:p w14:paraId="4CA9DA79"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излета.</w:t>
            </w:r>
          </w:p>
          <w:p w14:paraId="2B2F3F1B"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p>
        </w:tc>
        <w:tc>
          <w:tcPr>
            <w:tcW w:w="2183" w:type="dxa"/>
            <w:tcBorders>
              <w:top w:val="single" w:sz="6" w:space="0" w:color="auto"/>
              <w:left w:val="single" w:sz="6" w:space="0" w:color="auto"/>
              <w:bottom w:val="single" w:sz="6" w:space="0" w:color="auto"/>
              <w:right w:val="single" w:sz="6" w:space="0" w:color="auto"/>
            </w:tcBorders>
          </w:tcPr>
          <w:p w14:paraId="4E94BEE8"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br/>
              <w:t>Медицинска сестра на</w:t>
            </w:r>
          </w:p>
          <w:p w14:paraId="3B6CAACA"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r w:rsidRPr="00047E10">
              <w:rPr>
                <w:rFonts w:ascii="Times New Roman" w:eastAsia="Times New Roman" w:hAnsi="Times New Roman"/>
                <w:color w:val="2D3748"/>
                <w:sz w:val="24"/>
                <w:szCs w:val="24"/>
                <w:lang w:val="sr-Cyrl-RS"/>
              </w:rPr>
              <w:t>п</w:t>
            </w:r>
            <w:r w:rsidRPr="00047E10">
              <w:rPr>
                <w:rFonts w:ascii="Times New Roman" w:eastAsia="Times New Roman" w:hAnsi="Times New Roman"/>
                <w:color w:val="2D3748"/>
                <w:sz w:val="24"/>
                <w:szCs w:val="24"/>
              </w:rPr>
              <w:t>ревентиви</w:t>
            </w:r>
            <w:r w:rsidRPr="00047E10">
              <w:rPr>
                <w:rFonts w:ascii="Times New Roman" w:eastAsia="Times New Roman" w:hAnsi="Times New Roman"/>
                <w:color w:val="2D3748"/>
                <w:sz w:val="24"/>
                <w:szCs w:val="24"/>
              </w:rPr>
              <w:br/>
            </w:r>
          </w:p>
          <w:p w14:paraId="52E0DF6C"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lang w:val="sr-Cyrl-RS"/>
              </w:rPr>
            </w:pPr>
            <w:r w:rsidRPr="00047E10">
              <w:rPr>
                <w:rFonts w:ascii="Times New Roman" w:eastAsia="Times New Roman" w:hAnsi="Times New Roman"/>
                <w:color w:val="2D3748"/>
                <w:sz w:val="24"/>
                <w:szCs w:val="24"/>
                <w:lang w:val="sr-Cyrl-RS"/>
              </w:rPr>
              <w:t>Лиценцирани доктор - педијатар</w:t>
            </w:r>
          </w:p>
          <w:p w14:paraId="17E81C7C"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p>
        </w:tc>
        <w:tc>
          <w:tcPr>
            <w:tcW w:w="2168" w:type="dxa"/>
            <w:tcBorders>
              <w:top w:val="single" w:sz="6" w:space="0" w:color="auto"/>
              <w:left w:val="single" w:sz="6" w:space="0" w:color="auto"/>
              <w:bottom w:val="single" w:sz="6" w:space="0" w:color="auto"/>
              <w:right w:val="single" w:sz="6" w:space="0" w:color="auto"/>
            </w:tcBorders>
          </w:tcPr>
          <w:p w14:paraId="3E998A41" w14:textId="77777777" w:rsidR="00847AAD" w:rsidRPr="00047E10" w:rsidRDefault="00847AAD" w:rsidP="00D62000">
            <w:pPr>
              <w:widowControl w:val="0"/>
              <w:autoSpaceDE w:val="0"/>
              <w:autoSpaceDN w:val="0"/>
              <w:spacing w:line="360" w:lineRule="auto"/>
              <w:contextualSpacing/>
              <w:rPr>
                <w:rFonts w:ascii="Times New Roman" w:eastAsia="Times New Roman" w:hAnsi="Times New Roman"/>
                <w:color w:val="000000"/>
                <w:sz w:val="24"/>
                <w:szCs w:val="24"/>
              </w:rPr>
            </w:pPr>
          </w:p>
          <w:p w14:paraId="2359A4D9" w14:textId="77777777" w:rsidR="00847AAD" w:rsidRPr="00047E10" w:rsidRDefault="00847AAD" w:rsidP="00673265">
            <w:pPr>
              <w:widowControl w:val="0"/>
              <w:numPr>
                <w:ilvl w:val="0"/>
                <w:numId w:val="72"/>
              </w:numPr>
              <w:autoSpaceDE w:val="0"/>
              <w:autoSpaceDN w:val="0"/>
              <w:spacing w:line="360" w:lineRule="auto"/>
              <w:ind w:left="0" w:hanging="187"/>
              <w:contextualSpacing/>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По плану извођења</w:t>
            </w:r>
          </w:p>
          <w:p w14:paraId="4115EC61"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r w:rsidRPr="00047E10">
              <w:rPr>
                <w:rFonts w:ascii="Times New Roman" w:eastAsia="Times New Roman" w:hAnsi="Times New Roman"/>
                <w:color w:val="2D3748"/>
                <w:sz w:val="24"/>
                <w:szCs w:val="24"/>
              </w:rPr>
              <w:t xml:space="preserve">излета </w:t>
            </w:r>
          </w:p>
          <w:p w14:paraId="011A0D06" w14:textId="77777777" w:rsidR="00847AAD" w:rsidRPr="00047E10" w:rsidRDefault="00847AAD" w:rsidP="00673265">
            <w:pPr>
              <w:widowControl w:val="0"/>
              <w:numPr>
                <w:ilvl w:val="0"/>
                <w:numId w:val="72"/>
              </w:numPr>
              <w:autoSpaceDE w:val="0"/>
              <w:autoSpaceDN w:val="0"/>
              <w:spacing w:line="360" w:lineRule="auto"/>
              <w:ind w:left="0" w:hanging="142"/>
              <w:contextualSpacing/>
              <w:rPr>
                <w:rFonts w:ascii="Times New Roman" w:eastAsia="Times New Roman" w:hAnsi="Times New Roman"/>
                <w:color w:val="2D3748"/>
                <w:sz w:val="24"/>
                <w:szCs w:val="24"/>
              </w:rPr>
            </w:pPr>
            <w:r w:rsidRPr="00047E10">
              <w:rPr>
                <w:rFonts w:ascii="Times New Roman" w:eastAsia="Times New Roman" w:hAnsi="Times New Roman"/>
                <w:color w:val="2D3748"/>
                <w:sz w:val="24"/>
                <w:szCs w:val="24"/>
                <w:lang w:val="sr-Cyrl-RS"/>
              </w:rPr>
              <w:t xml:space="preserve">Излети организовани </w:t>
            </w:r>
            <w:r w:rsidRPr="00047E10">
              <w:rPr>
                <w:rFonts w:ascii="Times New Roman" w:eastAsia="Times New Roman" w:hAnsi="Times New Roman"/>
                <w:color w:val="2D3748"/>
                <w:sz w:val="24"/>
                <w:szCs w:val="24"/>
              </w:rPr>
              <w:t>пратећи</w:t>
            </w:r>
            <w:r w:rsidRPr="00047E10">
              <w:rPr>
                <w:rFonts w:ascii="Times New Roman" w:eastAsia="Times New Roman" w:hAnsi="Times New Roman"/>
                <w:color w:val="2D3748"/>
                <w:sz w:val="24"/>
                <w:szCs w:val="24"/>
                <w:lang w:val="sr-Cyrl-RS"/>
              </w:rPr>
              <w:t xml:space="preserve"> </w:t>
            </w:r>
            <w:r w:rsidRPr="00047E10">
              <w:rPr>
                <w:rFonts w:ascii="Times New Roman" w:eastAsia="Times New Roman" w:hAnsi="Times New Roman"/>
                <w:color w:val="2D3748"/>
                <w:sz w:val="24"/>
                <w:szCs w:val="24"/>
              </w:rPr>
              <w:t>тем</w:t>
            </w:r>
            <w:r w:rsidRPr="00047E10">
              <w:rPr>
                <w:rFonts w:ascii="Times New Roman" w:eastAsia="Times New Roman" w:hAnsi="Times New Roman"/>
                <w:color w:val="2D3748"/>
                <w:sz w:val="24"/>
                <w:szCs w:val="24"/>
                <w:lang w:val="sr-Cyrl-RS"/>
              </w:rPr>
              <w:t xml:space="preserve">у </w:t>
            </w:r>
            <w:r w:rsidRPr="00047E10">
              <w:rPr>
                <w:rFonts w:ascii="Times New Roman" w:eastAsia="Times New Roman" w:hAnsi="Times New Roman"/>
                <w:color w:val="2D3748"/>
                <w:sz w:val="24"/>
                <w:szCs w:val="24"/>
              </w:rPr>
              <w:t>пројекта</w:t>
            </w:r>
          </w:p>
          <w:p w14:paraId="5F72531A"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p>
        </w:tc>
        <w:tc>
          <w:tcPr>
            <w:tcW w:w="2467" w:type="dxa"/>
            <w:tcBorders>
              <w:top w:val="single" w:sz="6" w:space="0" w:color="auto"/>
              <w:left w:val="single" w:sz="6" w:space="0" w:color="auto"/>
              <w:bottom w:val="single" w:sz="6" w:space="0" w:color="auto"/>
              <w:right w:val="single" w:sz="4" w:space="0" w:color="auto"/>
            </w:tcBorders>
          </w:tcPr>
          <w:p w14:paraId="3FEB07EE"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000000"/>
                <w:sz w:val="24"/>
                <w:szCs w:val="24"/>
              </w:rPr>
              <w:br/>
            </w:r>
            <w:r w:rsidRPr="00047E10">
              <w:rPr>
                <w:rFonts w:ascii="Times New Roman" w:eastAsia="Times New Roman" w:hAnsi="Times New Roman"/>
                <w:color w:val="2D3748"/>
                <w:sz w:val="24"/>
                <w:szCs w:val="24"/>
              </w:rPr>
              <w:t>Локациј</w:t>
            </w:r>
            <w:r w:rsidRPr="00047E10">
              <w:rPr>
                <w:rFonts w:ascii="Times New Roman" w:eastAsia="Times New Roman" w:hAnsi="Times New Roman"/>
                <w:color w:val="2D3748"/>
                <w:sz w:val="24"/>
                <w:szCs w:val="24"/>
                <w:lang w:val="sr-Cyrl-RS"/>
              </w:rPr>
              <w:t>а</w:t>
            </w:r>
            <w:r w:rsidRPr="00047E10">
              <w:rPr>
                <w:rFonts w:ascii="Times New Roman" w:eastAsia="Times New Roman" w:hAnsi="Times New Roman"/>
                <w:color w:val="2D3748"/>
                <w:sz w:val="24"/>
                <w:szCs w:val="24"/>
              </w:rPr>
              <w:t xml:space="preserve"> излета и Дом</w:t>
            </w:r>
            <w:r w:rsidRPr="00047E10">
              <w:rPr>
                <w:rFonts w:ascii="Times New Roman" w:eastAsia="Times New Roman" w:hAnsi="Times New Roman"/>
                <w:color w:val="000000"/>
                <w:sz w:val="24"/>
                <w:szCs w:val="24"/>
                <w:lang w:val="sr-Cyrl-RS"/>
              </w:rPr>
              <w:t xml:space="preserve"> </w:t>
            </w:r>
            <w:r w:rsidRPr="00047E10">
              <w:rPr>
                <w:rFonts w:ascii="Times New Roman" w:eastAsia="Times New Roman" w:hAnsi="Times New Roman"/>
                <w:color w:val="2D3748"/>
                <w:sz w:val="24"/>
                <w:szCs w:val="24"/>
              </w:rPr>
              <w:t>здравља Врњачка Бања</w:t>
            </w:r>
            <w:r w:rsidRPr="00047E10">
              <w:rPr>
                <w:rFonts w:ascii="Times New Roman" w:eastAsia="Times New Roman" w:hAnsi="Times New Roman"/>
                <w:color w:val="2D3748"/>
                <w:sz w:val="24"/>
                <w:szCs w:val="24"/>
              </w:rPr>
              <w:br/>
            </w:r>
          </w:p>
          <w:p w14:paraId="369C0197"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(педијатријска служба)</w:t>
            </w:r>
          </w:p>
          <w:p w14:paraId="19F5C650"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p>
        </w:tc>
      </w:tr>
      <w:tr w:rsidR="00847AAD" w:rsidRPr="00047E10" w14:paraId="394ED769" w14:textId="77777777" w:rsidTr="00847AAD">
        <w:trPr>
          <w:trHeight w:val="537"/>
        </w:trPr>
        <w:tc>
          <w:tcPr>
            <w:tcW w:w="11203" w:type="dxa"/>
            <w:gridSpan w:val="5"/>
            <w:tcBorders>
              <w:top w:val="single" w:sz="6" w:space="0" w:color="auto"/>
              <w:left w:val="single" w:sz="4" w:space="0" w:color="auto"/>
              <w:bottom w:val="single" w:sz="6" w:space="0" w:color="auto"/>
              <w:right w:val="single" w:sz="4" w:space="0" w:color="auto"/>
            </w:tcBorders>
            <w:shd w:val="clear" w:color="auto" w:fill="F2F2F2"/>
          </w:tcPr>
          <w:p w14:paraId="30175B00" w14:textId="77777777" w:rsidR="00847AAD" w:rsidRPr="00047E10" w:rsidRDefault="00847AAD" w:rsidP="00D62000">
            <w:pPr>
              <w:widowControl w:val="0"/>
              <w:autoSpaceDE w:val="0"/>
              <w:autoSpaceDN w:val="0"/>
              <w:spacing w:line="360" w:lineRule="auto"/>
              <w:rPr>
                <w:rFonts w:ascii="Times New Roman" w:eastAsia="Times New Roman" w:hAnsi="Times New Roman"/>
                <w:sz w:val="24"/>
                <w:szCs w:val="24"/>
              </w:rPr>
            </w:pPr>
            <w:r w:rsidRPr="00047E10">
              <w:rPr>
                <w:rFonts w:ascii="Times New Roman" w:eastAsia="Times New Roman" w:hAnsi="Times New Roman"/>
                <w:b/>
                <w:color w:val="4A5568"/>
                <w:sz w:val="24"/>
                <w:szCs w:val="24"/>
              </w:rPr>
              <w:br/>
            </w:r>
            <w:r w:rsidRPr="00047E10">
              <w:rPr>
                <w:rFonts w:ascii="Times New Roman" w:eastAsia="Times New Roman" w:hAnsi="Times New Roman"/>
                <w:b/>
                <w:sz w:val="24"/>
                <w:szCs w:val="24"/>
              </w:rPr>
              <w:t>Циљ:</w:t>
            </w:r>
            <w:r w:rsidRPr="00047E10">
              <w:rPr>
                <w:rFonts w:ascii="Times New Roman" w:eastAsia="Times New Roman" w:hAnsi="Times New Roman"/>
                <w:b/>
                <w:spacing w:val="11"/>
                <w:sz w:val="24"/>
                <w:szCs w:val="24"/>
              </w:rPr>
              <w:t xml:space="preserve"> </w:t>
            </w:r>
            <w:r w:rsidRPr="00047E10">
              <w:rPr>
                <w:rFonts w:ascii="Times New Roman" w:eastAsia="Times New Roman" w:hAnsi="Times New Roman"/>
                <w:sz w:val="24"/>
                <w:szCs w:val="24"/>
              </w:rPr>
              <w:t>Обесбеђивање континуиране</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здравствене заштите и безбедностидеце ван објекта.</w:t>
            </w:r>
          </w:p>
          <w:p w14:paraId="0B0AD30A"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p>
        </w:tc>
      </w:tr>
      <w:tr w:rsidR="00847AAD" w:rsidRPr="00047E10" w14:paraId="49A3F9A2" w14:textId="77777777" w:rsidTr="00847AAD">
        <w:trPr>
          <w:trHeight w:val="1539"/>
        </w:trPr>
        <w:tc>
          <w:tcPr>
            <w:tcW w:w="2195" w:type="dxa"/>
            <w:tcBorders>
              <w:top w:val="single" w:sz="6" w:space="0" w:color="auto"/>
              <w:left w:val="single" w:sz="4" w:space="0" w:color="auto"/>
              <w:bottom w:val="single" w:sz="6" w:space="0" w:color="auto"/>
              <w:right w:val="single" w:sz="6" w:space="0" w:color="auto"/>
            </w:tcBorders>
          </w:tcPr>
          <w:p w14:paraId="20AABA80"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color w:val="2B6CB0"/>
                <w:sz w:val="24"/>
                <w:szCs w:val="24"/>
              </w:rPr>
              <w:br/>
            </w:r>
            <w:r w:rsidRPr="00047E10">
              <w:rPr>
                <w:rFonts w:ascii="Times New Roman" w:eastAsia="Times New Roman" w:hAnsi="Times New Roman"/>
                <w:b/>
                <w:sz w:val="24"/>
                <w:szCs w:val="24"/>
              </w:rPr>
              <w:t>Систематски преглед деце из</w:t>
            </w:r>
          </w:p>
          <w:p w14:paraId="50C194CB"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sz w:val="24"/>
                <w:szCs w:val="24"/>
              </w:rPr>
              <w:t>припремно предшколских</w:t>
            </w:r>
          </w:p>
          <w:p w14:paraId="2D7616D9"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sz w:val="24"/>
                <w:szCs w:val="24"/>
              </w:rPr>
              <w:t>група</w:t>
            </w:r>
          </w:p>
          <w:p w14:paraId="26575A46" w14:textId="77777777" w:rsidR="00847AAD" w:rsidRPr="00047E10" w:rsidRDefault="00847AAD" w:rsidP="00D62000">
            <w:pPr>
              <w:widowControl w:val="0"/>
              <w:autoSpaceDE w:val="0"/>
              <w:autoSpaceDN w:val="0"/>
              <w:spacing w:line="360" w:lineRule="auto"/>
              <w:rPr>
                <w:rFonts w:ascii="Times New Roman" w:eastAsia="Times New Roman" w:hAnsi="Times New Roman"/>
                <w:b/>
                <w:color w:val="2B6CB0"/>
                <w:sz w:val="24"/>
                <w:szCs w:val="24"/>
              </w:rPr>
            </w:pPr>
          </w:p>
        </w:tc>
        <w:tc>
          <w:tcPr>
            <w:tcW w:w="2190" w:type="dxa"/>
            <w:tcBorders>
              <w:top w:val="single" w:sz="6" w:space="0" w:color="auto"/>
              <w:left w:val="single" w:sz="6" w:space="0" w:color="auto"/>
              <w:bottom w:val="single" w:sz="6" w:space="0" w:color="auto"/>
              <w:right w:val="single" w:sz="6" w:space="0" w:color="auto"/>
            </w:tcBorders>
          </w:tcPr>
          <w:p w14:paraId="002F084D" w14:textId="77777777" w:rsidR="00847AAD" w:rsidRPr="00047E10" w:rsidRDefault="00847AAD" w:rsidP="00D62000">
            <w:pPr>
              <w:widowControl w:val="0"/>
              <w:autoSpaceDE w:val="0"/>
              <w:autoSpaceDN w:val="0"/>
              <w:spacing w:line="360" w:lineRule="auto"/>
              <w:contextualSpacing/>
              <w:rPr>
                <w:rFonts w:ascii="Times New Roman" w:eastAsia="Times New Roman" w:hAnsi="Times New Roman"/>
                <w:color w:val="2D3748"/>
                <w:sz w:val="24"/>
                <w:szCs w:val="24"/>
              </w:rPr>
            </w:pPr>
          </w:p>
          <w:p w14:paraId="275E0F6C"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r w:rsidRPr="00047E10">
              <w:rPr>
                <w:rFonts w:ascii="Times New Roman" w:eastAsia="Times New Roman" w:hAnsi="Times New Roman"/>
                <w:color w:val="2D3748"/>
                <w:sz w:val="24"/>
                <w:szCs w:val="24"/>
              </w:rPr>
              <w:t>Координација са педијатријском службом</w:t>
            </w:r>
          </w:p>
          <w:p w14:paraId="5E826479"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p>
          <w:p w14:paraId="4B554DB3"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Дома здравља ради усклађивања распореда</w:t>
            </w:r>
          </w:p>
          <w:p w14:paraId="22929A68"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систематских прегледа.</w:t>
            </w:r>
          </w:p>
          <w:p w14:paraId="6D3A3B1B"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p>
        </w:tc>
        <w:tc>
          <w:tcPr>
            <w:tcW w:w="2183" w:type="dxa"/>
            <w:tcBorders>
              <w:top w:val="single" w:sz="6" w:space="0" w:color="auto"/>
              <w:left w:val="single" w:sz="6" w:space="0" w:color="auto"/>
              <w:bottom w:val="single" w:sz="6" w:space="0" w:color="auto"/>
              <w:right w:val="single" w:sz="6" w:space="0" w:color="auto"/>
            </w:tcBorders>
          </w:tcPr>
          <w:p w14:paraId="6DFA64E8"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17"/>
              </w:rPr>
            </w:pPr>
            <w:r w:rsidRPr="00047E10">
              <w:rPr>
                <w:rFonts w:ascii="Times New Roman" w:eastAsia="Times New Roman" w:hAnsi="Times New Roman"/>
                <w:color w:val="2D3748"/>
                <w:sz w:val="24"/>
                <w:szCs w:val="24"/>
              </w:rPr>
              <w:lastRenderedPageBreak/>
              <w:br/>
              <w:t>Медицинска сестра на</w:t>
            </w:r>
          </w:p>
          <w:p w14:paraId="39FDF9EA"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превентиви</w:t>
            </w:r>
          </w:p>
          <w:p w14:paraId="5F69538F"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p>
        </w:tc>
        <w:tc>
          <w:tcPr>
            <w:tcW w:w="2168" w:type="dxa"/>
            <w:tcBorders>
              <w:top w:val="single" w:sz="6" w:space="0" w:color="auto"/>
              <w:left w:val="single" w:sz="6" w:space="0" w:color="auto"/>
              <w:bottom w:val="single" w:sz="6" w:space="0" w:color="auto"/>
              <w:right w:val="single" w:sz="6" w:space="0" w:color="auto"/>
            </w:tcBorders>
          </w:tcPr>
          <w:p w14:paraId="66B76EB6"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p>
          <w:p w14:paraId="261F2D30"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r w:rsidRPr="00047E10">
              <w:rPr>
                <w:rFonts w:ascii="Times New Roman" w:eastAsia="Times New Roman" w:hAnsi="Times New Roman"/>
                <w:color w:val="2D3748"/>
                <w:sz w:val="24"/>
                <w:szCs w:val="24"/>
              </w:rPr>
              <w:t>Април</w:t>
            </w:r>
          </w:p>
          <w:p w14:paraId="15154196" w14:textId="77777777" w:rsidR="00847AAD" w:rsidRPr="00047E10" w:rsidRDefault="00847AAD" w:rsidP="00D62000">
            <w:pPr>
              <w:widowControl w:val="0"/>
              <w:autoSpaceDE w:val="0"/>
              <w:autoSpaceDN w:val="0"/>
              <w:spacing w:line="360" w:lineRule="auto"/>
              <w:contextualSpacing/>
              <w:rPr>
                <w:rFonts w:ascii="Times New Roman" w:eastAsia="Times New Roman" w:hAnsi="Times New Roman"/>
                <w:color w:val="2D3748"/>
                <w:sz w:val="24"/>
                <w:szCs w:val="24"/>
              </w:rPr>
            </w:pPr>
          </w:p>
          <w:p w14:paraId="6B81E557"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r w:rsidRPr="00047E10">
              <w:rPr>
                <w:rFonts w:ascii="Times New Roman" w:eastAsia="Times New Roman" w:hAnsi="Times New Roman"/>
                <w:color w:val="2D3748"/>
                <w:sz w:val="24"/>
                <w:szCs w:val="24"/>
                <w:lang w:val="sr-Cyrl-RS"/>
              </w:rPr>
              <w:t>Мај</w:t>
            </w:r>
          </w:p>
          <w:p w14:paraId="7148303D"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p>
        </w:tc>
        <w:tc>
          <w:tcPr>
            <w:tcW w:w="2467" w:type="dxa"/>
            <w:tcBorders>
              <w:top w:val="single" w:sz="6" w:space="0" w:color="auto"/>
              <w:left w:val="single" w:sz="6" w:space="0" w:color="auto"/>
              <w:bottom w:val="single" w:sz="6" w:space="0" w:color="auto"/>
              <w:right w:val="single" w:sz="4" w:space="0" w:color="auto"/>
            </w:tcBorders>
            <w:hideMark/>
          </w:tcPr>
          <w:p w14:paraId="796F9B41"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lang w:val="sr-Cyrl-RS"/>
              </w:rPr>
            </w:pPr>
            <w:r w:rsidRPr="00047E10">
              <w:rPr>
                <w:rFonts w:ascii="Times New Roman" w:eastAsia="Times New Roman" w:hAnsi="Times New Roman"/>
                <w:color w:val="000000"/>
                <w:sz w:val="24"/>
                <w:szCs w:val="24"/>
              </w:rPr>
              <w:br/>
            </w:r>
            <w:r w:rsidRPr="00047E10">
              <w:rPr>
                <w:rFonts w:ascii="Times New Roman" w:eastAsia="Times New Roman" w:hAnsi="Times New Roman"/>
                <w:color w:val="000000"/>
                <w:sz w:val="24"/>
                <w:szCs w:val="24"/>
                <w:lang w:val="sr-Cyrl-RS"/>
              </w:rPr>
              <w:t>Дом здравља Врњачка Бања</w:t>
            </w:r>
            <w:r w:rsidRPr="00047E10">
              <w:rPr>
                <w:rFonts w:ascii="Times New Roman" w:eastAsia="Times New Roman" w:hAnsi="Times New Roman"/>
                <w:color w:val="000000"/>
                <w:sz w:val="24"/>
                <w:szCs w:val="24"/>
                <w:lang w:val="sr-Cyrl-RS"/>
              </w:rPr>
              <w:br/>
            </w:r>
            <w:r w:rsidRPr="00047E10">
              <w:rPr>
                <w:rFonts w:ascii="Times New Roman" w:eastAsia="Times New Roman" w:hAnsi="Times New Roman"/>
                <w:color w:val="000000"/>
                <w:sz w:val="24"/>
                <w:szCs w:val="24"/>
                <w:lang w:val="sr-Cyrl-RS"/>
              </w:rPr>
              <w:br/>
              <w:t>Завод за јавно здравље Краљево</w:t>
            </w:r>
          </w:p>
        </w:tc>
      </w:tr>
      <w:tr w:rsidR="00847AAD" w:rsidRPr="00047E10" w14:paraId="6E9DF9AA" w14:textId="77777777" w:rsidTr="00847AAD">
        <w:trPr>
          <w:trHeight w:val="412"/>
        </w:trPr>
        <w:tc>
          <w:tcPr>
            <w:tcW w:w="11203" w:type="dxa"/>
            <w:gridSpan w:val="5"/>
            <w:tcBorders>
              <w:top w:val="single" w:sz="6" w:space="0" w:color="auto"/>
              <w:left w:val="single" w:sz="4" w:space="0" w:color="auto"/>
              <w:bottom w:val="single" w:sz="4" w:space="0" w:color="auto"/>
              <w:right w:val="single" w:sz="4" w:space="0" w:color="auto"/>
            </w:tcBorders>
            <w:shd w:val="clear" w:color="auto" w:fill="F2F2F2"/>
          </w:tcPr>
          <w:p w14:paraId="32ACA0C8" w14:textId="77777777" w:rsidR="00847AAD" w:rsidRPr="00047E10" w:rsidRDefault="00847AAD" w:rsidP="00D62000">
            <w:pPr>
              <w:widowControl w:val="0"/>
              <w:autoSpaceDE w:val="0"/>
              <w:autoSpaceDN w:val="0"/>
              <w:spacing w:line="360" w:lineRule="auto"/>
              <w:rPr>
                <w:rFonts w:ascii="Times New Roman" w:eastAsia="Times New Roman" w:hAnsi="Times New Roman"/>
                <w:sz w:val="24"/>
                <w:szCs w:val="24"/>
              </w:rPr>
            </w:pPr>
            <w:r w:rsidRPr="00047E10">
              <w:rPr>
                <w:rFonts w:ascii="Times New Roman" w:eastAsia="Times New Roman" w:hAnsi="Times New Roman"/>
                <w:b/>
                <w:color w:val="FF0000"/>
                <w:sz w:val="24"/>
                <w:szCs w:val="24"/>
              </w:rPr>
              <w:br/>
            </w:r>
            <w:r w:rsidRPr="00047E10">
              <w:rPr>
                <w:rFonts w:ascii="Times New Roman" w:eastAsia="Times New Roman" w:hAnsi="Times New Roman"/>
                <w:b/>
                <w:sz w:val="24"/>
                <w:szCs w:val="24"/>
              </w:rPr>
              <w:t>Циљ:</w:t>
            </w:r>
            <w:r w:rsidRPr="00047E10">
              <w:rPr>
                <w:rFonts w:ascii="Times New Roman" w:eastAsia="Times New Roman" w:hAnsi="Times New Roman"/>
                <w:b/>
                <w:spacing w:val="11"/>
                <w:sz w:val="24"/>
                <w:szCs w:val="24"/>
              </w:rPr>
              <w:t xml:space="preserve"> </w:t>
            </w:r>
            <w:r w:rsidRPr="00047E10">
              <w:rPr>
                <w:rFonts w:ascii="Times New Roman" w:eastAsia="Times New Roman" w:hAnsi="Times New Roman"/>
                <w:sz w:val="24"/>
                <w:szCs w:val="24"/>
              </w:rPr>
              <w:t>Процена здравствене</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зрелости деце за полазак у школу у</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сарадњи са здравственим</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институцијама.</w:t>
            </w:r>
          </w:p>
          <w:p w14:paraId="23A0E5D6"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r>
    </w:tbl>
    <w:p w14:paraId="3D7FCE11" w14:textId="77777777" w:rsidR="00847AAD" w:rsidRPr="00047E10" w:rsidRDefault="00847AAD" w:rsidP="00D62000">
      <w:pPr>
        <w:spacing w:after="0" w:line="360" w:lineRule="auto"/>
        <w:rPr>
          <w:rFonts w:ascii="Times New Roman" w:eastAsia="Calibri" w:hAnsi="Times New Roman" w:cs="Times New Roman"/>
          <w:color w:val="000000"/>
          <w:sz w:val="24"/>
          <w:szCs w:val="24"/>
          <w:lang w:val="en-GB"/>
        </w:rPr>
      </w:pPr>
      <w:r w:rsidRPr="00047E10">
        <w:rPr>
          <w:rFonts w:ascii="Times New Roman" w:eastAsia="Calibri" w:hAnsi="Times New Roman" w:cs="Times New Roman"/>
          <w:color w:val="000000"/>
          <w:sz w:val="24"/>
          <w:szCs w:val="24"/>
          <w:lang w:val="en-GB"/>
        </w:rPr>
        <w:t>Полазећи од тога, планирају се следећи задаци:</w:t>
      </w:r>
    </w:p>
    <w:p w14:paraId="6B113DD0" w14:textId="77777777" w:rsidR="00847AAD" w:rsidRPr="00047E10" w:rsidRDefault="00847AAD" w:rsidP="00D62000">
      <w:pPr>
        <w:spacing w:after="0" w:line="360" w:lineRule="auto"/>
        <w:rPr>
          <w:rFonts w:ascii="Times New Roman" w:eastAsia="Calibri" w:hAnsi="Times New Roman" w:cs="Times New Roman"/>
          <w:color w:val="000000"/>
          <w:sz w:val="24"/>
          <w:szCs w:val="24"/>
          <w:lang w:val="en-GB"/>
        </w:rPr>
      </w:pPr>
    </w:p>
    <w:tbl>
      <w:tblPr>
        <w:tblStyle w:val="TableGrid"/>
        <w:tblpPr w:leftFromText="180" w:rightFromText="180" w:horzAnchor="margin" w:tblpXSpec="center" w:tblpY="456"/>
        <w:tblW w:w="11218" w:type="dxa"/>
        <w:tblInd w:w="0" w:type="dxa"/>
        <w:tblLook w:val="04A0" w:firstRow="1" w:lastRow="0" w:firstColumn="1" w:lastColumn="0" w:noHBand="0" w:noVBand="1"/>
      </w:tblPr>
      <w:tblGrid>
        <w:gridCol w:w="2166"/>
        <w:gridCol w:w="2192"/>
        <w:gridCol w:w="2198"/>
        <w:gridCol w:w="2195"/>
        <w:gridCol w:w="2467"/>
      </w:tblGrid>
      <w:tr w:rsidR="00847AAD" w:rsidRPr="00047E10" w14:paraId="342411B4" w14:textId="77777777" w:rsidTr="00847AAD">
        <w:trPr>
          <w:trHeight w:val="669"/>
        </w:trPr>
        <w:tc>
          <w:tcPr>
            <w:tcW w:w="2166" w:type="dxa"/>
            <w:tcBorders>
              <w:top w:val="single" w:sz="4" w:space="0" w:color="auto"/>
              <w:left w:val="single" w:sz="4" w:space="0" w:color="auto"/>
              <w:bottom w:val="single" w:sz="4" w:space="0" w:color="auto"/>
              <w:right w:val="single" w:sz="4" w:space="0" w:color="auto"/>
            </w:tcBorders>
            <w:shd w:val="clear" w:color="auto" w:fill="FFFFFF"/>
            <w:hideMark/>
          </w:tcPr>
          <w:p w14:paraId="51418D8A" w14:textId="77777777" w:rsidR="00847AAD" w:rsidRPr="00047E10" w:rsidRDefault="00847AAD" w:rsidP="00D62000">
            <w:pPr>
              <w:spacing w:line="360" w:lineRule="auto"/>
              <w:rPr>
                <w:rFonts w:ascii="Times New Roman" w:hAnsi="Times New Roman"/>
                <w:b/>
                <w:sz w:val="24"/>
                <w:szCs w:val="24"/>
                <w:lang w:val="sr-Cyrl-RS"/>
              </w:rPr>
            </w:pPr>
            <w:r w:rsidRPr="00047E10">
              <w:rPr>
                <w:rFonts w:ascii="Times New Roman" w:hAnsi="Times New Roman"/>
                <w:b/>
                <w:sz w:val="24"/>
                <w:szCs w:val="24"/>
                <w:lang w:val="sr-Cyrl-RS"/>
              </w:rPr>
              <w:lastRenderedPageBreak/>
              <w:t>Активност и циљ</w:t>
            </w:r>
          </w:p>
        </w:tc>
        <w:tc>
          <w:tcPr>
            <w:tcW w:w="2192" w:type="dxa"/>
            <w:tcBorders>
              <w:top w:val="single" w:sz="4" w:space="0" w:color="auto"/>
              <w:left w:val="single" w:sz="4" w:space="0" w:color="auto"/>
              <w:bottom w:val="single" w:sz="4" w:space="0" w:color="auto"/>
              <w:right w:val="single" w:sz="4" w:space="0" w:color="auto"/>
            </w:tcBorders>
            <w:shd w:val="clear" w:color="auto" w:fill="FFFFFF"/>
            <w:hideMark/>
          </w:tcPr>
          <w:p w14:paraId="5ADFCC49" w14:textId="77777777" w:rsidR="00847AAD" w:rsidRPr="00047E10" w:rsidRDefault="00847AAD" w:rsidP="00D62000">
            <w:pPr>
              <w:spacing w:line="360" w:lineRule="auto"/>
              <w:rPr>
                <w:rFonts w:ascii="Times New Roman" w:hAnsi="Times New Roman"/>
                <w:b/>
                <w:sz w:val="24"/>
                <w:szCs w:val="24"/>
                <w:lang w:val="sr-Cyrl-RS"/>
              </w:rPr>
            </w:pPr>
            <w:r w:rsidRPr="00047E10">
              <w:rPr>
                <w:rFonts w:ascii="Times New Roman" w:hAnsi="Times New Roman"/>
                <w:b/>
                <w:sz w:val="24"/>
                <w:szCs w:val="24"/>
                <w:lang w:val="sr-Cyrl-RS"/>
              </w:rPr>
              <w:t>Начин</w:t>
            </w:r>
            <w:r w:rsidRPr="00047E10">
              <w:rPr>
                <w:rFonts w:ascii="Times New Roman" w:hAnsi="Times New Roman"/>
                <w:b/>
                <w:sz w:val="24"/>
                <w:szCs w:val="24"/>
                <w:lang w:val="sr-Cyrl-RS"/>
              </w:rPr>
              <w:br/>
              <w:t xml:space="preserve"> реализације</w:t>
            </w:r>
          </w:p>
        </w:tc>
        <w:tc>
          <w:tcPr>
            <w:tcW w:w="2198" w:type="dxa"/>
            <w:tcBorders>
              <w:top w:val="single" w:sz="4" w:space="0" w:color="auto"/>
              <w:left w:val="single" w:sz="4" w:space="0" w:color="auto"/>
              <w:bottom w:val="single" w:sz="4" w:space="0" w:color="auto"/>
              <w:right w:val="single" w:sz="4" w:space="0" w:color="auto"/>
            </w:tcBorders>
            <w:shd w:val="clear" w:color="auto" w:fill="FFFFFF"/>
            <w:hideMark/>
          </w:tcPr>
          <w:p w14:paraId="56ACEE99" w14:textId="77777777" w:rsidR="00847AAD" w:rsidRPr="00047E10" w:rsidRDefault="00847AAD" w:rsidP="00D62000">
            <w:pPr>
              <w:spacing w:line="360" w:lineRule="auto"/>
              <w:rPr>
                <w:rFonts w:ascii="Times New Roman" w:hAnsi="Times New Roman"/>
                <w:b/>
                <w:sz w:val="24"/>
                <w:szCs w:val="24"/>
                <w:lang w:val="sr-Cyrl-RS"/>
              </w:rPr>
            </w:pPr>
            <w:r w:rsidRPr="00047E10">
              <w:rPr>
                <w:rFonts w:ascii="Times New Roman" w:hAnsi="Times New Roman"/>
                <w:b/>
                <w:sz w:val="24"/>
                <w:szCs w:val="24"/>
                <w:lang w:val="sr-Cyrl-RS"/>
              </w:rPr>
              <w:t>Носиоци</w:t>
            </w:r>
            <w:r w:rsidRPr="00047E10">
              <w:rPr>
                <w:rFonts w:ascii="Times New Roman" w:hAnsi="Times New Roman"/>
                <w:b/>
                <w:sz w:val="24"/>
                <w:szCs w:val="24"/>
                <w:lang w:val="sr-Cyrl-RS"/>
              </w:rPr>
              <w:br/>
              <w:t>активности</w:t>
            </w:r>
          </w:p>
        </w:tc>
        <w:tc>
          <w:tcPr>
            <w:tcW w:w="2195" w:type="dxa"/>
            <w:tcBorders>
              <w:top w:val="single" w:sz="4" w:space="0" w:color="auto"/>
              <w:left w:val="single" w:sz="4" w:space="0" w:color="auto"/>
              <w:bottom w:val="single" w:sz="4" w:space="0" w:color="auto"/>
              <w:right w:val="single" w:sz="4" w:space="0" w:color="auto"/>
            </w:tcBorders>
            <w:shd w:val="clear" w:color="auto" w:fill="FFFFFF"/>
            <w:hideMark/>
          </w:tcPr>
          <w:p w14:paraId="434A5ADE" w14:textId="77777777" w:rsidR="00847AAD" w:rsidRPr="00047E10" w:rsidRDefault="00847AAD" w:rsidP="00D62000">
            <w:pPr>
              <w:spacing w:line="360" w:lineRule="auto"/>
              <w:rPr>
                <w:rFonts w:ascii="Times New Roman" w:hAnsi="Times New Roman"/>
                <w:b/>
                <w:sz w:val="24"/>
                <w:szCs w:val="24"/>
                <w:lang w:val="sr-Cyrl-RS"/>
              </w:rPr>
            </w:pPr>
            <w:r w:rsidRPr="00047E10">
              <w:rPr>
                <w:rFonts w:ascii="Times New Roman" w:hAnsi="Times New Roman"/>
                <w:b/>
                <w:sz w:val="24"/>
                <w:szCs w:val="24"/>
                <w:lang w:val="sr-Cyrl-RS"/>
              </w:rPr>
              <w:t>Време</w:t>
            </w:r>
          </w:p>
        </w:tc>
        <w:tc>
          <w:tcPr>
            <w:tcW w:w="2467" w:type="dxa"/>
            <w:tcBorders>
              <w:top w:val="single" w:sz="4" w:space="0" w:color="auto"/>
              <w:left w:val="single" w:sz="4" w:space="0" w:color="auto"/>
              <w:bottom w:val="single" w:sz="4" w:space="0" w:color="auto"/>
              <w:right w:val="single" w:sz="4" w:space="0" w:color="auto"/>
            </w:tcBorders>
            <w:shd w:val="clear" w:color="auto" w:fill="FFFFFF"/>
            <w:hideMark/>
          </w:tcPr>
          <w:p w14:paraId="168CD716" w14:textId="77777777" w:rsidR="00847AAD" w:rsidRPr="00047E10" w:rsidRDefault="00847AAD" w:rsidP="00D62000">
            <w:pPr>
              <w:spacing w:line="360" w:lineRule="auto"/>
              <w:rPr>
                <w:rFonts w:ascii="Times New Roman" w:hAnsi="Times New Roman"/>
                <w:b/>
                <w:sz w:val="24"/>
                <w:szCs w:val="24"/>
                <w:lang w:val="sr-Cyrl-RS"/>
              </w:rPr>
            </w:pPr>
            <w:r w:rsidRPr="00047E10">
              <w:rPr>
                <w:rFonts w:ascii="Times New Roman" w:hAnsi="Times New Roman"/>
                <w:b/>
                <w:sz w:val="24"/>
                <w:szCs w:val="24"/>
                <w:lang w:val="sr-Cyrl-RS"/>
              </w:rPr>
              <w:t>Место</w:t>
            </w:r>
          </w:p>
        </w:tc>
      </w:tr>
      <w:tr w:rsidR="00847AAD" w:rsidRPr="00047E10" w14:paraId="54217DD2" w14:textId="77777777" w:rsidTr="00847AAD">
        <w:trPr>
          <w:trHeight w:val="655"/>
        </w:trPr>
        <w:tc>
          <w:tcPr>
            <w:tcW w:w="2166" w:type="dxa"/>
            <w:tcBorders>
              <w:top w:val="single" w:sz="4" w:space="0" w:color="auto"/>
              <w:left w:val="single" w:sz="4" w:space="0" w:color="auto"/>
              <w:bottom w:val="single" w:sz="4" w:space="0" w:color="auto"/>
              <w:right w:val="single" w:sz="4" w:space="0" w:color="auto"/>
            </w:tcBorders>
            <w:hideMark/>
          </w:tcPr>
          <w:p w14:paraId="66C7EE65"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color w:val="2B6CB0"/>
                <w:sz w:val="24"/>
                <w:szCs w:val="24"/>
              </w:rPr>
              <w:br/>
            </w:r>
            <w:r w:rsidRPr="00047E10">
              <w:rPr>
                <w:rFonts w:ascii="Times New Roman" w:eastAsia="Times New Roman" w:hAnsi="Times New Roman"/>
                <w:b/>
                <w:sz w:val="24"/>
                <w:szCs w:val="24"/>
              </w:rPr>
              <w:t>Превентивни програм</w:t>
            </w:r>
          </w:p>
          <w:p w14:paraId="1F1187E3"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sz w:val="24"/>
                <w:szCs w:val="24"/>
              </w:rPr>
              <w:t>контроле и лечења зуба,</w:t>
            </w:r>
          </w:p>
          <w:p w14:paraId="7E96D837"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sz w:val="24"/>
                <w:szCs w:val="24"/>
              </w:rPr>
              <w:t>едукација и стоматолошки</w:t>
            </w:r>
          </w:p>
          <w:p w14:paraId="7BF1C47E"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sz w:val="24"/>
                <w:szCs w:val="24"/>
              </w:rPr>
              <w:t>прегледи</w:t>
            </w:r>
          </w:p>
          <w:p w14:paraId="050C0233" w14:textId="77777777" w:rsidR="00847AAD" w:rsidRPr="00047E10" w:rsidRDefault="00847AAD" w:rsidP="00D62000">
            <w:pPr>
              <w:spacing w:line="360" w:lineRule="auto"/>
              <w:rPr>
                <w:rFonts w:ascii="Times New Roman" w:hAnsi="Times New Roman"/>
                <w:color w:val="000000"/>
                <w:sz w:val="24"/>
                <w:szCs w:val="24"/>
                <w:lang w:val="en-GB"/>
              </w:rPr>
            </w:pPr>
            <w:r w:rsidRPr="00047E10">
              <w:rPr>
                <w:rFonts w:ascii="Times New Roman" w:hAnsi="Times New Roman"/>
                <w:color w:val="000000"/>
                <w:sz w:val="24"/>
                <w:szCs w:val="24"/>
                <w:lang w:val="en-GB"/>
              </w:rPr>
              <w:br/>
            </w:r>
          </w:p>
        </w:tc>
        <w:tc>
          <w:tcPr>
            <w:tcW w:w="2192" w:type="dxa"/>
            <w:tcBorders>
              <w:top w:val="single" w:sz="4" w:space="0" w:color="auto"/>
              <w:left w:val="single" w:sz="4" w:space="0" w:color="auto"/>
              <w:bottom w:val="single" w:sz="4" w:space="0" w:color="auto"/>
              <w:right w:val="single" w:sz="4" w:space="0" w:color="auto"/>
            </w:tcBorders>
          </w:tcPr>
          <w:p w14:paraId="38BD0BB6" w14:textId="77777777" w:rsidR="00847AAD" w:rsidRPr="00047E10" w:rsidRDefault="00847AAD" w:rsidP="00D62000">
            <w:pPr>
              <w:widowControl w:val="0"/>
              <w:autoSpaceDE w:val="0"/>
              <w:autoSpaceDN w:val="0"/>
              <w:spacing w:line="360" w:lineRule="auto"/>
              <w:contextualSpacing/>
              <w:rPr>
                <w:rFonts w:ascii="Times New Roman" w:eastAsia="Times New Roman" w:hAnsi="Times New Roman"/>
                <w:color w:val="000000"/>
                <w:sz w:val="24"/>
                <w:szCs w:val="24"/>
              </w:rPr>
            </w:pPr>
          </w:p>
          <w:p w14:paraId="47770CE6"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Разговори и активности кроз игру са децом у</w:t>
            </w:r>
          </w:p>
          <w:p w14:paraId="3D36ADD8"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r w:rsidRPr="00047E10">
              <w:rPr>
                <w:rFonts w:ascii="Times New Roman" w:eastAsia="Times New Roman" w:hAnsi="Times New Roman"/>
                <w:color w:val="2D3748"/>
                <w:sz w:val="24"/>
                <w:szCs w:val="24"/>
              </w:rPr>
              <w:t>васпитним групама;</w:t>
            </w:r>
            <w:r w:rsidRPr="00047E10">
              <w:rPr>
                <w:rFonts w:ascii="Times New Roman" w:eastAsia="Times New Roman" w:hAnsi="Times New Roman"/>
                <w:color w:val="2D3748"/>
                <w:sz w:val="24"/>
                <w:szCs w:val="24"/>
              </w:rPr>
              <w:br/>
            </w:r>
          </w:p>
          <w:p w14:paraId="75B80C96"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lang w:val="sr-Cyrl-RS"/>
              </w:rPr>
              <w:t>У</w:t>
            </w:r>
            <w:r w:rsidRPr="00047E10">
              <w:rPr>
                <w:rFonts w:ascii="Times New Roman" w:eastAsia="Times New Roman" w:hAnsi="Times New Roman"/>
                <w:color w:val="2D3748"/>
                <w:sz w:val="24"/>
                <w:szCs w:val="24"/>
              </w:rPr>
              <w:t>ређење паноа са</w:t>
            </w:r>
          </w:p>
          <w:p w14:paraId="30C7BD85"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садржајем „Здрави зуби за здрав живот“;</w:t>
            </w:r>
            <w:r w:rsidRPr="00047E10">
              <w:rPr>
                <w:rFonts w:ascii="Times New Roman" w:eastAsia="Times New Roman" w:hAnsi="Times New Roman"/>
                <w:color w:val="2D3748"/>
                <w:sz w:val="24"/>
                <w:szCs w:val="24"/>
              </w:rPr>
              <w:br/>
            </w:r>
          </w:p>
          <w:p w14:paraId="79BE67DC"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Координација са стоматолошком службом</w:t>
            </w:r>
          </w:p>
          <w:p w14:paraId="18A36D3E"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ДЗ ради организације прегледа.</w:t>
            </w:r>
          </w:p>
          <w:p w14:paraId="50A2A2FD" w14:textId="77777777" w:rsidR="00847AAD" w:rsidRPr="00047E10" w:rsidRDefault="00847AAD" w:rsidP="00D62000">
            <w:pPr>
              <w:spacing w:line="360" w:lineRule="auto"/>
              <w:rPr>
                <w:rFonts w:ascii="Times New Roman" w:hAnsi="Times New Roman"/>
                <w:color w:val="000000"/>
                <w:sz w:val="24"/>
                <w:szCs w:val="24"/>
                <w:lang w:val="en-GB"/>
              </w:rPr>
            </w:pPr>
          </w:p>
        </w:tc>
        <w:tc>
          <w:tcPr>
            <w:tcW w:w="2198" w:type="dxa"/>
            <w:tcBorders>
              <w:top w:val="single" w:sz="4" w:space="0" w:color="auto"/>
              <w:left w:val="single" w:sz="4" w:space="0" w:color="auto"/>
              <w:bottom w:val="single" w:sz="4" w:space="0" w:color="auto"/>
              <w:right w:val="single" w:sz="4" w:space="0" w:color="auto"/>
            </w:tcBorders>
          </w:tcPr>
          <w:p w14:paraId="0A5397FC" w14:textId="77777777" w:rsidR="00847AAD" w:rsidRPr="00047E10" w:rsidRDefault="00847AAD" w:rsidP="00D62000">
            <w:pPr>
              <w:widowControl w:val="0"/>
              <w:autoSpaceDE w:val="0"/>
              <w:autoSpaceDN w:val="0"/>
              <w:spacing w:line="360" w:lineRule="auto"/>
              <w:contextualSpacing/>
              <w:rPr>
                <w:rFonts w:ascii="Times New Roman" w:eastAsia="Times New Roman" w:hAnsi="Times New Roman"/>
                <w:color w:val="000000"/>
                <w:sz w:val="24"/>
                <w:szCs w:val="24"/>
              </w:rPr>
            </w:pPr>
          </w:p>
          <w:p w14:paraId="43FA4A61"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Мед. сестра на превентиви</w:t>
            </w:r>
            <w:r w:rsidRPr="00047E10">
              <w:rPr>
                <w:rFonts w:ascii="Times New Roman" w:eastAsia="Times New Roman" w:hAnsi="Times New Roman"/>
                <w:color w:val="2D3748"/>
                <w:sz w:val="24"/>
                <w:szCs w:val="24"/>
              </w:rPr>
              <w:br/>
            </w:r>
          </w:p>
          <w:p w14:paraId="74044F0A"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lang w:val="sr-Cyrl-RS"/>
              </w:rPr>
              <w:t>М</w:t>
            </w:r>
            <w:r w:rsidRPr="00047E10">
              <w:rPr>
                <w:rFonts w:ascii="Times New Roman" w:eastAsia="Times New Roman" w:hAnsi="Times New Roman"/>
                <w:color w:val="2D3748"/>
                <w:sz w:val="24"/>
                <w:szCs w:val="24"/>
              </w:rPr>
              <w:t>ед. сестре, васпитачи и</w:t>
            </w:r>
          </w:p>
          <w:p w14:paraId="645930BC"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сарадник за исхрану;</w:t>
            </w:r>
            <w:r w:rsidRPr="00047E10">
              <w:rPr>
                <w:rFonts w:ascii="Times New Roman" w:eastAsia="Times New Roman" w:hAnsi="Times New Roman"/>
                <w:color w:val="2D3748"/>
                <w:sz w:val="24"/>
                <w:szCs w:val="24"/>
              </w:rPr>
              <w:br/>
            </w:r>
          </w:p>
          <w:p w14:paraId="4CAF911C"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Стоматолошка служба Д</w:t>
            </w:r>
            <w:r w:rsidRPr="00047E10">
              <w:rPr>
                <w:rFonts w:ascii="Times New Roman" w:eastAsia="Times New Roman" w:hAnsi="Times New Roman"/>
                <w:color w:val="2D3748"/>
                <w:sz w:val="24"/>
                <w:szCs w:val="24"/>
                <w:lang w:val="sr-Cyrl-RS"/>
              </w:rPr>
              <w:t>ома здравља</w:t>
            </w:r>
          </w:p>
          <w:p w14:paraId="065EBFD5" w14:textId="77777777" w:rsidR="00847AAD" w:rsidRPr="00047E10" w:rsidRDefault="00847AAD" w:rsidP="00D62000">
            <w:pPr>
              <w:spacing w:line="360" w:lineRule="auto"/>
              <w:rPr>
                <w:rFonts w:ascii="Times New Roman" w:hAnsi="Times New Roman"/>
                <w:color w:val="000000"/>
                <w:sz w:val="24"/>
                <w:szCs w:val="24"/>
                <w:lang w:val="en-GB"/>
              </w:rPr>
            </w:pPr>
          </w:p>
        </w:tc>
        <w:tc>
          <w:tcPr>
            <w:tcW w:w="2195" w:type="dxa"/>
            <w:tcBorders>
              <w:top w:val="single" w:sz="4" w:space="0" w:color="auto"/>
              <w:left w:val="single" w:sz="4" w:space="0" w:color="auto"/>
              <w:bottom w:val="single" w:sz="4" w:space="0" w:color="auto"/>
              <w:right w:val="single" w:sz="4" w:space="0" w:color="auto"/>
            </w:tcBorders>
          </w:tcPr>
          <w:p w14:paraId="7BF20DFD" w14:textId="77777777" w:rsidR="00847AAD" w:rsidRPr="00047E10" w:rsidRDefault="00847AAD" w:rsidP="00D62000">
            <w:pPr>
              <w:widowControl w:val="0"/>
              <w:autoSpaceDE w:val="0"/>
              <w:autoSpaceDN w:val="0"/>
              <w:spacing w:line="360" w:lineRule="auto"/>
              <w:contextualSpacing/>
              <w:rPr>
                <w:rFonts w:ascii="Times New Roman" w:eastAsia="Times New Roman" w:hAnsi="Times New Roman"/>
                <w:color w:val="000000"/>
                <w:sz w:val="20"/>
                <w:szCs w:val="20"/>
              </w:rPr>
            </w:pPr>
          </w:p>
          <w:p w14:paraId="100FAB48"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0"/>
                <w:szCs w:val="20"/>
              </w:rPr>
            </w:pPr>
            <w:r w:rsidRPr="00047E10">
              <w:rPr>
                <w:rFonts w:ascii="Times New Roman" w:eastAsia="Times New Roman" w:hAnsi="Times New Roman"/>
                <w:color w:val="2D3748"/>
                <w:sz w:val="24"/>
                <w:szCs w:val="24"/>
              </w:rPr>
              <w:t xml:space="preserve">Мај </w:t>
            </w:r>
            <w:r w:rsidRPr="00047E10">
              <w:rPr>
                <w:rFonts w:ascii="Times New Roman" w:eastAsia="Times New Roman" w:hAnsi="Times New Roman"/>
                <w:color w:val="2D3748"/>
                <w:sz w:val="24"/>
                <w:szCs w:val="24"/>
              </w:rPr>
              <w:br/>
            </w:r>
          </w:p>
          <w:p w14:paraId="442AB31C"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0"/>
                <w:szCs w:val="20"/>
              </w:rPr>
            </w:pPr>
            <w:r w:rsidRPr="00047E10">
              <w:rPr>
                <w:rFonts w:ascii="Times New Roman" w:eastAsia="Times New Roman" w:hAnsi="Times New Roman"/>
                <w:color w:val="2D3748"/>
                <w:sz w:val="20"/>
                <w:szCs w:val="20"/>
              </w:rPr>
              <w:t>активности</w:t>
            </w:r>
          </w:p>
          <w:p w14:paraId="35261DBA"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0"/>
                <w:szCs w:val="20"/>
                <w:lang w:val="sr-Cyrl-RS"/>
              </w:rPr>
            </w:pPr>
            <w:r w:rsidRPr="00047E10">
              <w:rPr>
                <w:rFonts w:ascii="Times New Roman" w:eastAsia="Times New Roman" w:hAnsi="Times New Roman"/>
                <w:color w:val="2D3748"/>
                <w:sz w:val="20"/>
                <w:szCs w:val="20"/>
              </w:rPr>
              <w:t>пратећи тем</w:t>
            </w:r>
            <w:r w:rsidRPr="00047E10">
              <w:rPr>
                <w:rFonts w:ascii="Times New Roman" w:eastAsia="Times New Roman" w:hAnsi="Times New Roman"/>
                <w:color w:val="2D3748"/>
                <w:sz w:val="20"/>
                <w:szCs w:val="20"/>
                <w:lang w:val="sr-Cyrl-RS"/>
              </w:rPr>
              <w:t>у пројекта</w:t>
            </w:r>
          </w:p>
          <w:p w14:paraId="124F3945" w14:textId="77777777" w:rsidR="00847AAD" w:rsidRPr="00047E10" w:rsidRDefault="00847AAD" w:rsidP="00D62000">
            <w:pPr>
              <w:spacing w:line="360" w:lineRule="auto"/>
              <w:rPr>
                <w:rFonts w:ascii="Times New Roman" w:hAnsi="Times New Roman"/>
                <w:color w:val="000000"/>
                <w:sz w:val="24"/>
                <w:szCs w:val="24"/>
                <w:lang w:val="en-GB"/>
              </w:rPr>
            </w:pPr>
          </w:p>
          <w:p w14:paraId="0454D799"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Према</w:t>
            </w:r>
            <w:r w:rsidRPr="00047E10">
              <w:rPr>
                <w:rFonts w:ascii="Times New Roman" w:eastAsia="Times New Roman" w:hAnsi="Times New Roman"/>
                <w:color w:val="2D3748"/>
                <w:sz w:val="24"/>
                <w:szCs w:val="24"/>
                <w:lang w:val="sr-Cyrl-RS"/>
              </w:rPr>
              <w:t xml:space="preserve"> </w:t>
            </w:r>
            <w:r w:rsidRPr="00047E10">
              <w:rPr>
                <w:rFonts w:ascii="Times New Roman" w:eastAsia="Times New Roman" w:hAnsi="Times New Roman"/>
                <w:color w:val="2D3748"/>
                <w:sz w:val="24"/>
                <w:szCs w:val="24"/>
              </w:rPr>
              <w:t>плану стоматолошке</w:t>
            </w:r>
          </w:p>
          <w:p w14:paraId="45DFBFA8"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службе.</w:t>
            </w:r>
          </w:p>
          <w:p w14:paraId="33C856EA" w14:textId="77777777" w:rsidR="00847AAD" w:rsidRPr="00047E10" w:rsidRDefault="00847AAD" w:rsidP="00D62000">
            <w:pPr>
              <w:spacing w:line="360" w:lineRule="auto"/>
              <w:rPr>
                <w:rFonts w:ascii="Times New Roman" w:hAnsi="Times New Roman"/>
                <w:color w:val="000000"/>
                <w:sz w:val="24"/>
                <w:szCs w:val="24"/>
                <w:lang w:val="en-GB"/>
              </w:rPr>
            </w:pPr>
          </w:p>
        </w:tc>
        <w:tc>
          <w:tcPr>
            <w:tcW w:w="2467" w:type="dxa"/>
            <w:tcBorders>
              <w:top w:val="single" w:sz="4" w:space="0" w:color="auto"/>
              <w:left w:val="single" w:sz="4" w:space="0" w:color="auto"/>
              <w:bottom w:val="single" w:sz="4" w:space="0" w:color="auto"/>
              <w:right w:val="single" w:sz="4" w:space="0" w:color="auto"/>
            </w:tcBorders>
          </w:tcPr>
          <w:p w14:paraId="27BB2268"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000000"/>
                <w:sz w:val="24"/>
                <w:szCs w:val="24"/>
              </w:rPr>
              <w:br/>
            </w:r>
            <w:r w:rsidRPr="00047E10">
              <w:rPr>
                <w:rFonts w:ascii="Times New Roman" w:eastAsia="Times New Roman" w:hAnsi="Times New Roman"/>
                <w:color w:val="2D3748"/>
                <w:sz w:val="24"/>
                <w:szCs w:val="24"/>
              </w:rPr>
              <w:t>Дом здравља</w:t>
            </w:r>
          </w:p>
          <w:p w14:paraId="5123A9A0"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Врњачка Бања.</w:t>
            </w:r>
          </w:p>
          <w:p w14:paraId="602F41A7" w14:textId="77777777" w:rsidR="00847AAD" w:rsidRPr="00047E10" w:rsidRDefault="00847AAD" w:rsidP="00D62000">
            <w:pPr>
              <w:widowControl w:val="0"/>
              <w:autoSpaceDE w:val="0"/>
              <w:autoSpaceDN w:val="0"/>
              <w:spacing w:line="360" w:lineRule="auto"/>
              <w:contextualSpacing/>
              <w:rPr>
                <w:rFonts w:ascii="Times New Roman" w:eastAsia="Times New Roman" w:hAnsi="Times New Roman"/>
                <w:color w:val="000000"/>
                <w:sz w:val="24"/>
                <w:szCs w:val="24"/>
              </w:rPr>
            </w:pPr>
          </w:p>
          <w:p w14:paraId="0FF69E67"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Објекат „Радост“,</w:t>
            </w:r>
          </w:p>
          <w:p w14:paraId="03279D21"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Објекат„Колибри“</w:t>
            </w:r>
          </w:p>
          <w:p w14:paraId="21C3A7F3"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lang w:val="sr-Cyrl-RS"/>
              </w:rPr>
              <w:t>О</w:t>
            </w:r>
            <w:r w:rsidRPr="00047E10">
              <w:rPr>
                <w:rFonts w:ascii="Times New Roman" w:eastAsia="Times New Roman" w:hAnsi="Times New Roman"/>
                <w:color w:val="2D3748"/>
                <w:sz w:val="24"/>
                <w:szCs w:val="24"/>
              </w:rPr>
              <w:t>бјекти на терену</w:t>
            </w:r>
          </w:p>
          <w:p w14:paraId="6A0EC827" w14:textId="77777777" w:rsidR="00847AAD" w:rsidRPr="00047E10" w:rsidRDefault="00847AAD" w:rsidP="00D62000">
            <w:pPr>
              <w:spacing w:line="360" w:lineRule="auto"/>
              <w:rPr>
                <w:rFonts w:ascii="Times New Roman" w:hAnsi="Times New Roman"/>
                <w:color w:val="000000"/>
                <w:sz w:val="24"/>
                <w:szCs w:val="24"/>
                <w:lang w:val="en-GB"/>
              </w:rPr>
            </w:pPr>
          </w:p>
        </w:tc>
      </w:tr>
      <w:tr w:rsidR="00847AAD" w:rsidRPr="00047E10" w14:paraId="1C6F6A2F" w14:textId="77777777" w:rsidTr="00847AAD">
        <w:trPr>
          <w:trHeight w:val="481"/>
        </w:trPr>
        <w:tc>
          <w:tcPr>
            <w:tcW w:w="11218" w:type="dxa"/>
            <w:gridSpan w:val="5"/>
            <w:tcBorders>
              <w:top w:val="single" w:sz="4" w:space="0" w:color="auto"/>
              <w:left w:val="single" w:sz="4" w:space="0" w:color="auto"/>
              <w:bottom w:val="single" w:sz="4" w:space="0" w:color="auto"/>
              <w:right w:val="single" w:sz="4" w:space="0" w:color="auto"/>
            </w:tcBorders>
            <w:shd w:val="clear" w:color="auto" w:fill="F2F2F2"/>
            <w:hideMark/>
          </w:tcPr>
          <w:p w14:paraId="23E4D295" w14:textId="77777777" w:rsidR="00847AAD" w:rsidRPr="00047E10" w:rsidRDefault="00847AAD" w:rsidP="00D62000">
            <w:pPr>
              <w:widowControl w:val="0"/>
              <w:autoSpaceDE w:val="0"/>
              <w:autoSpaceDN w:val="0"/>
              <w:spacing w:line="360" w:lineRule="auto"/>
              <w:rPr>
                <w:rFonts w:ascii="Times New Roman" w:eastAsia="Times New Roman" w:hAnsi="Times New Roman"/>
                <w:sz w:val="24"/>
                <w:szCs w:val="24"/>
              </w:rPr>
            </w:pPr>
            <w:r w:rsidRPr="00047E10">
              <w:rPr>
                <w:rFonts w:ascii="Times New Roman" w:eastAsia="Times New Roman" w:hAnsi="Times New Roman"/>
                <w:b/>
                <w:sz w:val="24"/>
                <w:szCs w:val="24"/>
              </w:rPr>
              <w:br/>
              <w:t>Циљ:</w:t>
            </w:r>
            <w:r w:rsidRPr="00047E10">
              <w:rPr>
                <w:rFonts w:ascii="Times New Roman" w:eastAsia="Times New Roman" w:hAnsi="Times New Roman"/>
                <w:b/>
                <w:spacing w:val="11"/>
                <w:sz w:val="24"/>
                <w:szCs w:val="24"/>
              </w:rPr>
              <w:t xml:space="preserve"> </w:t>
            </w:r>
            <w:r w:rsidRPr="00047E10">
              <w:rPr>
                <w:rFonts w:ascii="Times New Roman" w:eastAsia="Times New Roman" w:hAnsi="Times New Roman"/>
                <w:sz w:val="24"/>
                <w:szCs w:val="24"/>
              </w:rPr>
              <w:t>Подизање свести о важности</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оралне хигијене и превенција</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каријеса код деце.</w:t>
            </w:r>
          </w:p>
        </w:tc>
      </w:tr>
      <w:tr w:rsidR="00847AAD" w:rsidRPr="00047E10" w14:paraId="0DD298C0" w14:textId="77777777" w:rsidTr="00847AAD">
        <w:trPr>
          <w:trHeight w:val="655"/>
        </w:trPr>
        <w:tc>
          <w:tcPr>
            <w:tcW w:w="2166" w:type="dxa"/>
            <w:tcBorders>
              <w:top w:val="single" w:sz="4" w:space="0" w:color="auto"/>
              <w:left w:val="single" w:sz="4" w:space="0" w:color="auto"/>
              <w:bottom w:val="single" w:sz="4" w:space="0" w:color="auto"/>
              <w:right w:val="single" w:sz="4" w:space="0" w:color="auto"/>
            </w:tcBorders>
          </w:tcPr>
          <w:p w14:paraId="79494E8F"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color w:val="2B6CB0"/>
                <w:sz w:val="24"/>
                <w:szCs w:val="24"/>
              </w:rPr>
              <w:br/>
            </w:r>
            <w:r w:rsidRPr="00047E10">
              <w:rPr>
                <w:rFonts w:ascii="Times New Roman" w:eastAsia="Times New Roman" w:hAnsi="Times New Roman"/>
                <w:b/>
                <w:sz w:val="24"/>
                <w:szCs w:val="24"/>
              </w:rPr>
              <w:t>Одржавање хигијене</w:t>
            </w:r>
          </w:p>
          <w:p w14:paraId="0C57BAB7"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sz w:val="24"/>
                <w:szCs w:val="24"/>
              </w:rPr>
              <w:t>просторија и опреме објеката</w:t>
            </w:r>
          </w:p>
          <w:p w14:paraId="1CA2AE36" w14:textId="77777777" w:rsidR="00847AAD" w:rsidRPr="00047E10" w:rsidRDefault="00847AAD" w:rsidP="00D62000">
            <w:pPr>
              <w:spacing w:line="360" w:lineRule="auto"/>
              <w:rPr>
                <w:rFonts w:ascii="Times New Roman" w:hAnsi="Times New Roman"/>
                <w:color w:val="000000"/>
                <w:sz w:val="24"/>
                <w:szCs w:val="24"/>
                <w:lang w:val="en-GB"/>
              </w:rPr>
            </w:pPr>
          </w:p>
        </w:tc>
        <w:tc>
          <w:tcPr>
            <w:tcW w:w="2192" w:type="dxa"/>
            <w:tcBorders>
              <w:top w:val="single" w:sz="4" w:space="0" w:color="auto"/>
              <w:left w:val="single" w:sz="4" w:space="0" w:color="auto"/>
              <w:bottom w:val="single" w:sz="4" w:space="0" w:color="auto"/>
              <w:right w:val="single" w:sz="4" w:space="0" w:color="auto"/>
            </w:tcBorders>
          </w:tcPr>
          <w:p w14:paraId="28021C25" w14:textId="77777777" w:rsidR="00847AAD" w:rsidRPr="00047E10" w:rsidRDefault="00847AAD" w:rsidP="00D62000">
            <w:pPr>
              <w:widowControl w:val="0"/>
              <w:autoSpaceDE w:val="0"/>
              <w:autoSpaceDN w:val="0"/>
              <w:spacing w:line="360" w:lineRule="auto"/>
              <w:contextualSpacing/>
              <w:rPr>
                <w:rFonts w:ascii="Times New Roman" w:eastAsia="Times New Roman" w:hAnsi="Times New Roman"/>
                <w:color w:val="000000"/>
                <w:sz w:val="24"/>
                <w:szCs w:val="24"/>
              </w:rPr>
            </w:pPr>
          </w:p>
          <w:p w14:paraId="73FE78B3"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Одржавање хигијене васпитних група,</w:t>
            </w:r>
          </w:p>
          <w:p w14:paraId="04697340"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lang w:val="sr-Cyrl-RS"/>
              </w:rPr>
              <w:t>р</w:t>
            </w:r>
            <w:r w:rsidRPr="00047E10">
              <w:rPr>
                <w:rFonts w:ascii="Times New Roman" w:eastAsia="Times New Roman" w:hAnsi="Times New Roman"/>
                <w:color w:val="2D3748"/>
                <w:sz w:val="24"/>
                <w:szCs w:val="24"/>
              </w:rPr>
              <w:t>адних</w:t>
            </w:r>
            <w:r w:rsidRPr="00047E10">
              <w:rPr>
                <w:rFonts w:ascii="Times New Roman" w:eastAsia="Times New Roman" w:hAnsi="Times New Roman"/>
                <w:color w:val="2D3748"/>
                <w:sz w:val="24"/>
                <w:szCs w:val="24"/>
                <w:lang w:val="sr-Cyrl-RS"/>
              </w:rPr>
              <w:t xml:space="preserve"> </w:t>
            </w:r>
            <w:r w:rsidRPr="00047E10">
              <w:rPr>
                <w:rFonts w:ascii="Times New Roman" w:eastAsia="Times New Roman" w:hAnsi="Times New Roman"/>
                <w:color w:val="2D3748"/>
                <w:sz w:val="24"/>
                <w:szCs w:val="24"/>
              </w:rPr>
              <w:t>површина, санитарних чворова,</w:t>
            </w:r>
            <w:r w:rsidRPr="00047E10">
              <w:rPr>
                <w:rFonts w:ascii="Times New Roman" w:eastAsia="Times New Roman" w:hAnsi="Times New Roman"/>
                <w:color w:val="2D3748"/>
                <w:sz w:val="24"/>
                <w:szCs w:val="24"/>
                <w:lang w:val="sr-Cyrl-RS"/>
              </w:rPr>
              <w:t>х</w:t>
            </w:r>
            <w:r w:rsidRPr="00047E10">
              <w:rPr>
                <w:rFonts w:ascii="Times New Roman" w:eastAsia="Times New Roman" w:hAnsi="Times New Roman"/>
                <w:color w:val="2D3748"/>
                <w:sz w:val="24"/>
                <w:szCs w:val="24"/>
              </w:rPr>
              <w:t>одника;</w:t>
            </w:r>
          </w:p>
          <w:p w14:paraId="5C771A6A"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p>
          <w:p w14:paraId="603D4F3D"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lang w:val="sr-Cyrl-RS"/>
              </w:rPr>
              <w:t>П</w:t>
            </w:r>
            <w:r w:rsidRPr="00047E10">
              <w:rPr>
                <w:rFonts w:ascii="Times New Roman" w:eastAsia="Times New Roman" w:hAnsi="Times New Roman"/>
                <w:color w:val="2D3748"/>
                <w:sz w:val="24"/>
                <w:szCs w:val="24"/>
              </w:rPr>
              <w:t>отапање ноша и отирача у</w:t>
            </w:r>
          </w:p>
          <w:p w14:paraId="2B15C53B"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дезинфекциона средства; дезинфекција</w:t>
            </w:r>
          </w:p>
          <w:p w14:paraId="7D3C3BC0"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брава; усисавање, редовно пресвлачење</w:t>
            </w:r>
          </w:p>
          <w:p w14:paraId="0ACD345B"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постељине</w:t>
            </w:r>
          </w:p>
          <w:p w14:paraId="7D5E476B" w14:textId="77777777" w:rsidR="00847AAD" w:rsidRPr="00047E10" w:rsidRDefault="00847AAD" w:rsidP="00D62000">
            <w:pPr>
              <w:spacing w:line="360" w:lineRule="auto"/>
              <w:rPr>
                <w:rFonts w:ascii="Times New Roman" w:hAnsi="Times New Roman"/>
                <w:color w:val="000000"/>
                <w:sz w:val="24"/>
                <w:szCs w:val="24"/>
                <w:lang w:val="en-GB"/>
              </w:rPr>
            </w:pPr>
          </w:p>
        </w:tc>
        <w:tc>
          <w:tcPr>
            <w:tcW w:w="2198" w:type="dxa"/>
            <w:tcBorders>
              <w:top w:val="single" w:sz="4" w:space="0" w:color="auto"/>
              <w:left w:val="single" w:sz="4" w:space="0" w:color="auto"/>
              <w:bottom w:val="single" w:sz="4" w:space="0" w:color="auto"/>
              <w:right w:val="single" w:sz="4" w:space="0" w:color="auto"/>
            </w:tcBorders>
          </w:tcPr>
          <w:p w14:paraId="24E6D533"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lastRenderedPageBreak/>
              <w:br/>
              <w:t>Хигијеничарке</w:t>
            </w:r>
          </w:p>
          <w:p w14:paraId="468DCCC9" w14:textId="77777777" w:rsidR="00847AAD" w:rsidRPr="00047E10" w:rsidRDefault="00847AAD" w:rsidP="00D62000">
            <w:pPr>
              <w:spacing w:line="360" w:lineRule="auto"/>
              <w:rPr>
                <w:rFonts w:ascii="Times New Roman" w:hAnsi="Times New Roman"/>
                <w:color w:val="000000"/>
                <w:sz w:val="24"/>
                <w:szCs w:val="24"/>
                <w:lang w:val="en-GB"/>
              </w:rPr>
            </w:pPr>
          </w:p>
        </w:tc>
        <w:tc>
          <w:tcPr>
            <w:tcW w:w="2195" w:type="dxa"/>
            <w:tcBorders>
              <w:top w:val="single" w:sz="4" w:space="0" w:color="auto"/>
              <w:left w:val="single" w:sz="4" w:space="0" w:color="auto"/>
              <w:bottom w:val="single" w:sz="4" w:space="0" w:color="auto"/>
              <w:right w:val="single" w:sz="4" w:space="0" w:color="auto"/>
            </w:tcBorders>
          </w:tcPr>
          <w:p w14:paraId="48F60AE5"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br/>
              <w:t>У зависности од</w:t>
            </w:r>
          </w:p>
          <w:p w14:paraId="220CBECC"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r w:rsidRPr="00047E10">
              <w:rPr>
                <w:rFonts w:ascii="Times New Roman" w:eastAsia="Times New Roman" w:hAnsi="Times New Roman"/>
                <w:color w:val="2D3748"/>
                <w:sz w:val="24"/>
                <w:szCs w:val="24"/>
                <w:lang w:val="sr-Cyrl-RS"/>
              </w:rPr>
              <w:t>а</w:t>
            </w:r>
            <w:r w:rsidRPr="00047E10">
              <w:rPr>
                <w:rFonts w:ascii="Times New Roman" w:eastAsia="Times New Roman" w:hAnsi="Times New Roman"/>
                <w:color w:val="2D3748"/>
                <w:sz w:val="24"/>
                <w:szCs w:val="24"/>
              </w:rPr>
              <w:t>ктивности</w:t>
            </w:r>
            <w:r w:rsidRPr="00047E10">
              <w:rPr>
                <w:rFonts w:ascii="Times New Roman" w:eastAsia="Times New Roman" w:hAnsi="Times New Roman"/>
                <w:color w:val="2D3748"/>
                <w:sz w:val="24"/>
                <w:szCs w:val="24"/>
                <w:lang w:val="sr-Cyrl-RS"/>
              </w:rPr>
              <w:t>:</w:t>
            </w:r>
            <w:r w:rsidRPr="00047E10">
              <w:rPr>
                <w:rFonts w:ascii="Times New Roman" w:eastAsia="Times New Roman" w:hAnsi="Times New Roman"/>
                <w:color w:val="2D3748"/>
                <w:sz w:val="24"/>
                <w:szCs w:val="24"/>
              </w:rPr>
              <w:t xml:space="preserve"> </w:t>
            </w:r>
          </w:p>
          <w:p w14:paraId="5E005626" w14:textId="77777777" w:rsidR="00847AAD" w:rsidRPr="00047E10" w:rsidRDefault="00847AAD" w:rsidP="00673265">
            <w:pPr>
              <w:widowControl w:val="0"/>
              <w:numPr>
                <w:ilvl w:val="0"/>
                <w:numId w:val="70"/>
              </w:numPr>
              <w:autoSpaceDE w:val="0"/>
              <w:autoSpaceDN w:val="0"/>
              <w:spacing w:line="360" w:lineRule="auto"/>
              <w:ind w:left="0"/>
              <w:contextualSpacing/>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дневно,</w:t>
            </w:r>
          </w:p>
          <w:p w14:paraId="4DF5D8EE" w14:textId="77777777" w:rsidR="00847AAD" w:rsidRPr="00047E10" w:rsidRDefault="00847AAD" w:rsidP="00673265">
            <w:pPr>
              <w:widowControl w:val="0"/>
              <w:numPr>
                <w:ilvl w:val="0"/>
                <w:numId w:val="70"/>
              </w:numPr>
              <w:autoSpaceDE w:val="0"/>
              <w:autoSpaceDN w:val="0"/>
              <w:spacing w:line="360" w:lineRule="auto"/>
              <w:ind w:left="0"/>
              <w:contextualSpacing/>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недељно,</w:t>
            </w:r>
          </w:p>
          <w:p w14:paraId="6B8FF63A" w14:textId="77777777" w:rsidR="00847AAD" w:rsidRPr="00047E10" w:rsidRDefault="00847AAD" w:rsidP="00673265">
            <w:pPr>
              <w:widowControl w:val="0"/>
              <w:numPr>
                <w:ilvl w:val="0"/>
                <w:numId w:val="70"/>
              </w:numPr>
              <w:autoSpaceDE w:val="0"/>
              <w:autoSpaceDN w:val="0"/>
              <w:spacing w:line="360" w:lineRule="auto"/>
              <w:ind w:left="0"/>
              <w:contextualSpacing/>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lang w:val="sr-Cyrl-RS"/>
              </w:rPr>
              <w:t>тромесечно</w:t>
            </w:r>
          </w:p>
          <w:p w14:paraId="0CE61220" w14:textId="77777777" w:rsidR="00847AAD" w:rsidRPr="00047E10" w:rsidRDefault="00847AAD" w:rsidP="00D62000">
            <w:pPr>
              <w:spacing w:line="360" w:lineRule="auto"/>
              <w:rPr>
                <w:rFonts w:ascii="Times New Roman" w:hAnsi="Times New Roman"/>
                <w:color w:val="000000"/>
                <w:sz w:val="24"/>
                <w:szCs w:val="24"/>
                <w:lang w:val="en-GB"/>
              </w:rPr>
            </w:pPr>
          </w:p>
        </w:tc>
        <w:tc>
          <w:tcPr>
            <w:tcW w:w="2467" w:type="dxa"/>
            <w:tcBorders>
              <w:top w:val="single" w:sz="4" w:space="0" w:color="auto"/>
              <w:left w:val="single" w:sz="4" w:space="0" w:color="auto"/>
              <w:bottom w:val="single" w:sz="4" w:space="0" w:color="auto"/>
              <w:right w:val="single" w:sz="4" w:space="0" w:color="auto"/>
            </w:tcBorders>
          </w:tcPr>
          <w:p w14:paraId="7151FD42" w14:textId="77777777" w:rsidR="00847AAD" w:rsidRPr="00047E10" w:rsidRDefault="00847AAD" w:rsidP="00D62000">
            <w:pPr>
              <w:widowControl w:val="0"/>
              <w:autoSpaceDE w:val="0"/>
              <w:autoSpaceDN w:val="0"/>
              <w:spacing w:line="360" w:lineRule="auto"/>
              <w:contextualSpacing/>
              <w:rPr>
                <w:rFonts w:ascii="Times New Roman" w:eastAsia="Times New Roman" w:hAnsi="Times New Roman"/>
                <w:color w:val="000000"/>
                <w:sz w:val="24"/>
                <w:szCs w:val="24"/>
              </w:rPr>
            </w:pPr>
          </w:p>
          <w:p w14:paraId="716DD08C"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Објекат „Радост“,</w:t>
            </w:r>
          </w:p>
          <w:p w14:paraId="1CE68991"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Објекат„Колибри“</w:t>
            </w:r>
          </w:p>
          <w:p w14:paraId="53383925"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lang w:val="sr-Cyrl-RS"/>
              </w:rPr>
              <w:t>О</w:t>
            </w:r>
            <w:r w:rsidRPr="00047E10">
              <w:rPr>
                <w:rFonts w:ascii="Times New Roman" w:eastAsia="Times New Roman" w:hAnsi="Times New Roman"/>
                <w:color w:val="2D3748"/>
                <w:sz w:val="24"/>
                <w:szCs w:val="24"/>
              </w:rPr>
              <w:t>бјекти на терену</w:t>
            </w:r>
          </w:p>
          <w:p w14:paraId="2EF5267F" w14:textId="77777777" w:rsidR="00847AAD" w:rsidRPr="00047E10" w:rsidRDefault="00847AAD" w:rsidP="00D62000">
            <w:pPr>
              <w:spacing w:line="360" w:lineRule="auto"/>
              <w:rPr>
                <w:rFonts w:ascii="Times New Roman" w:hAnsi="Times New Roman"/>
                <w:color w:val="000000"/>
                <w:sz w:val="24"/>
                <w:szCs w:val="24"/>
                <w:lang w:val="en-GB"/>
              </w:rPr>
            </w:pPr>
          </w:p>
        </w:tc>
      </w:tr>
      <w:tr w:rsidR="00847AAD" w:rsidRPr="00047E10" w14:paraId="606E100E" w14:textId="77777777" w:rsidTr="00847AAD">
        <w:trPr>
          <w:trHeight w:val="433"/>
        </w:trPr>
        <w:tc>
          <w:tcPr>
            <w:tcW w:w="11218" w:type="dxa"/>
            <w:gridSpan w:val="5"/>
            <w:tcBorders>
              <w:top w:val="single" w:sz="4" w:space="0" w:color="auto"/>
              <w:left w:val="single" w:sz="4" w:space="0" w:color="auto"/>
              <w:bottom w:val="single" w:sz="4" w:space="0" w:color="auto"/>
              <w:right w:val="single" w:sz="4" w:space="0" w:color="auto"/>
            </w:tcBorders>
            <w:shd w:val="clear" w:color="auto" w:fill="F2F2F2"/>
            <w:hideMark/>
          </w:tcPr>
          <w:p w14:paraId="633AC395" w14:textId="77777777" w:rsidR="00847AAD" w:rsidRPr="00047E10" w:rsidRDefault="00847AAD" w:rsidP="00D62000">
            <w:pPr>
              <w:widowControl w:val="0"/>
              <w:autoSpaceDE w:val="0"/>
              <w:autoSpaceDN w:val="0"/>
              <w:spacing w:line="360" w:lineRule="auto"/>
              <w:rPr>
                <w:rFonts w:ascii="Times New Roman" w:eastAsia="Times New Roman" w:hAnsi="Times New Roman"/>
                <w:sz w:val="24"/>
                <w:szCs w:val="24"/>
              </w:rPr>
            </w:pPr>
            <w:r w:rsidRPr="00047E10">
              <w:rPr>
                <w:rFonts w:ascii="Times New Roman" w:eastAsia="Times New Roman" w:hAnsi="Times New Roman"/>
                <w:b/>
                <w:sz w:val="24"/>
                <w:szCs w:val="24"/>
              </w:rPr>
              <w:br/>
              <w:t>Циљ:</w:t>
            </w:r>
            <w:r w:rsidRPr="00047E10">
              <w:rPr>
                <w:rFonts w:ascii="Times New Roman" w:eastAsia="Times New Roman" w:hAnsi="Times New Roman"/>
                <w:b/>
                <w:spacing w:val="11"/>
                <w:sz w:val="24"/>
                <w:szCs w:val="24"/>
              </w:rPr>
              <w:t xml:space="preserve"> </w:t>
            </w:r>
            <w:r w:rsidRPr="00047E10">
              <w:rPr>
                <w:rFonts w:ascii="Times New Roman" w:eastAsia="Times New Roman" w:hAnsi="Times New Roman"/>
                <w:sz w:val="24"/>
                <w:szCs w:val="24"/>
              </w:rPr>
              <w:t>Обесбеђивање оптималних</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санитарно-хигијенских услова за</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боравак деце и спречавање</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инфекција.</w:t>
            </w:r>
          </w:p>
        </w:tc>
      </w:tr>
      <w:tr w:rsidR="00847AAD" w:rsidRPr="00047E10" w14:paraId="06F1A0DC" w14:textId="77777777" w:rsidTr="00847AAD">
        <w:trPr>
          <w:trHeight w:val="655"/>
        </w:trPr>
        <w:tc>
          <w:tcPr>
            <w:tcW w:w="2166" w:type="dxa"/>
            <w:tcBorders>
              <w:top w:val="single" w:sz="4" w:space="0" w:color="auto"/>
              <w:left w:val="single" w:sz="4" w:space="0" w:color="auto"/>
              <w:bottom w:val="single" w:sz="4" w:space="0" w:color="auto"/>
              <w:right w:val="single" w:sz="4" w:space="0" w:color="auto"/>
            </w:tcBorders>
          </w:tcPr>
          <w:p w14:paraId="796ADC9F"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color w:val="2B6CB0"/>
                <w:sz w:val="24"/>
                <w:szCs w:val="24"/>
              </w:rPr>
              <w:br/>
            </w:r>
            <w:r w:rsidRPr="00047E10">
              <w:rPr>
                <w:rFonts w:ascii="Times New Roman" w:eastAsia="Times New Roman" w:hAnsi="Times New Roman"/>
                <w:b/>
                <w:sz w:val="24"/>
                <w:szCs w:val="24"/>
              </w:rPr>
              <w:t>Контрола средстава за</w:t>
            </w:r>
          </w:p>
          <w:p w14:paraId="139EC36A"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sz w:val="24"/>
                <w:szCs w:val="24"/>
              </w:rPr>
              <w:t>хигијену и квалитета</w:t>
            </w:r>
          </w:p>
          <w:p w14:paraId="4CBB7287"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sz w:val="24"/>
                <w:szCs w:val="24"/>
              </w:rPr>
              <w:t>обављеног посла</w:t>
            </w:r>
          </w:p>
          <w:p w14:paraId="4E2587A6" w14:textId="77777777" w:rsidR="00847AAD" w:rsidRPr="00047E10" w:rsidRDefault="00847AAD" w:rsidP="00D62000">
            <w:pPr>
              <w:spacing w:line="360" w:lineRule="auto"/>
              <w:rPr>
                <w:rFonts w:ascii="Times New Roman" w:hAnsi="Times New Roman"/>
                <w:color w:val="000000"/>
                <w:sz w:val="24"/>
                <w:szCs w:val="24"/>
                <w:lang w:val="en-GB"/>
              </w:rPr>
            </w:pPr>
          </w:p>
        </w:tc>
        <w:tc>
          <w:tcPr>
            <w:tcW w:w="2192" w:type="dxa"/>
            <w:tcBorders>
              <w:top w:val="single" w:sz="4" w:space="0" w:color="auto"/>
              <w:left w:val="single" w:sz="4" w:space="0" w:color="auto"/>
              <w:bottom w:val="single" w:sz="4" w:space="0" w:color="auto"/>
              <w:right w:val="single" w:sz="4" w:space="0" w:color="auto"/>
            </w:tcBorders>
          </w:tcPr>
          <w:p w14:paraId="10D1C6A5"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hAnsi="Times New Roman"/>
                <w:color w:val="000000"/>
                <w:sz w:val="24"/>
                <w:szCs w:val="24"/>
                <w:lang w:val="en-GB"/>
              </w:rPr>
              <w:br/>
            </w:r>
            <w:r w:rsidRPr="00047E10">
              <w:rPr>
                <w:rFonts w:ascii="Times New Roman" w:eastAsia="Times New Roman" w:hAnsi="Times New Roman"/>
                <w:color w:val="2D3748"/>
                <w:sz w:val="24"/>
                <w:szCs w:val="24"/>
              </w:rPr>
              <w:t>Увид у одабир средстава за хигијену и</w:t>
            </w:r>
          </w:p>
          <w:p w14:paraId="5ABE6B87"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квалитет обављеног посла; обилазак</w:t>
            </w:r>
          </w:p>
          <w:p w14:paraId="562FEDBD"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просторија у објектима.</w:t>
            </w:r>
          </w:p>
          <w:p w14:paraId="07C04162" w14:textId="77777777" w:rsidR="00847AAD" w:rsidRPr="00047E10" w:rsidRDefault="00847AAD" w:rsidP="00D62000">
            <w:pPr>
              <w:widowControl w:val="0"/>
              <w:autoSpaceDE w:val="0"/>
              <w:autoSpaceDN w:val="0"/>
              <w:spacing w:line="360" w:lineRule="auto"/>
              <w:rPr>
                <w:rFonts w:ascii="Times New Roman" w:hAnsi="Times New Roman"/>
                <w:color w:val="000000"/>
                <w:sz w:val="24"/>
                <w:szCs w:val="24"/>
                <w:lang w:val="en-GB"/>
              </w:rPr>
            </w:pPr>
          </w:p>
        </w:tc>
        <w:tc>
          <w:tcPr>
            <w:tcW w:w="2198" w:type="dxa"/>
            <w:tcBorders>
              <w:top w:val="single" w:sz="4" w:space="0" w:color="auto"/>
              <w:left w:val="single" w:sz="4" w:space="0" w:color="auto"/>
              <w:bottom w:val="single" w:sz="4" w:space="0" w:color="auto"/>
              <w:right w:val="single" w:sz="4" w:space="0" w:color="auto"/>
            </w:tcBorders>
            <w:hideMark/>
          </w:tcPr>
          <w:p w14:paraId="7598F848" w14:textId="77777777" w:rsidR="00847AAD" w:rsidRPr="00047E10" w:rsidRDefault="00847AAD" w:rsidP="00D62000">
            <w:pPr>
              <w:spacing w:line="360" w:lineRule="auto"/>
              <w:rPr>
                <w:rFonts w:ascii="Times New Roman" w:hAnsi="Times New Roman"/>
                <w:color w:val="000000"/>
                <w:sz w:val="24"/>
                <w:szCs w:val="24"/>
                <w:lang w:val="en-GB"/>
              </w:rPr>
            </w:pPr>
            <w:r w:rsidRPr="00047E10">
              <w:rPr>
                <w:rFonts w:ascii="Times New Roman" w:eastAsia="Times New Roman" w:hAnsi="Times New Roman"/>
                <w:color w:val="2D3748"/>
                <w:sz w:val="24"/>
                <w:szCs w:val="24"/>
              </w:rPr>
              <w:br/>
              <w:t>Мед. сестра на превентиви</w:t>
            </w:r>
          </w:p>
        </w:tc>
        <w:tc>
          <w:tcPr>
            <w:tcW w:w="2195" w:type="dxa"/>
            <w:tcBorders>
              <w:top w:val="single" w:sz="4" w:space="0" w:color="auto"/>
              <w:left w:val="single" w:sz="4" w:space="0" w:color="auto"/>
              <w:bottom w:val="single" w:sz="4" w:space="0" w:color="auto"/>
              <w:right w:val="single" w:sz="4" w:space="0" w:color="auto"/>
            </w:tcBorders>
            <w:hideMark/>
          </w:tcPr>
          <w:p w14:paraId="0879DE64" w14:textId="77777777" w:rsidR="00847AAD" w:rsidRPr="00047E10" w:rsidRDefault="00847AAD" w:rsidP="00D62000">
            <w:pPr>
              <w:spacing w:line="360" w:lineRule="auto"/>
              <w:rPr>
                <w:rFonts w:ascii="Times New Roman" w:hAnsi="Times New Roman"/>
                <w:color w:val="000000"/>
                <w:sz w:val="24"/>
                <w:szCs w:val="24"/>
                <w:lang w:val="sr-Cyrl-RS"/>
              </w:rPr>
            </w:pPr>
            <w:r w:rsidRPr="00047E10">
              <w:rPr>
                <w:rFonts w:ascii="Times New Roman" w:hAnsi="Times New Roman"/>
                <w:color w:val="000000"/>
                <w:sz w:val="24"/>
                <w:szCs w:val="24"/>
                <w:lang w:val="en-GB"/>
              </w:rPr>
              <w:br/>
            </w:r>
            <w:r w:rsidRPr="00047E10">
              <w:rPr>
                <w:rFonts w:ascii="Times New Roman" w:hAnsi="Times New Roman"/>
                <w:color w:val="000000"/>
                <w:sz w:val="24"/>
                <w:szCs w:val="24"/>
                <w:lang w:val="sr-Cyrl-RS"/>
              </w:rPr>
              <w:t>Свакодневно</w:t>
            </w:r>
          </w:p>
        </w:tc>
        <w:tc>
          <w:tcPr>
            <w:tcW w:w="2467" w:type="dxa"/>
            <w:tcBorders>
              <w:top w:val="single" w:sz="4" w:space="0" w:color="auto"/>
              <w:left w:val="single" w:sz="4" w:space="0" w:color="auto"/>
              <w:bottom w:val="single" w:sz="4" w:space="0" w:color="auto"/>
              <w:right w:val="single" w:sz="4" w:space="0" w:color="auto"/>
            </w:tcBorders>
          </w:tcPr>
          <w:p w14:paraId="46555C19" w14:textId="77777777" w:rsidR="00847AAD" w:rsidRPr="00047E10" w:rsidRDefault="00847AAD" w:rsidP="00D62000">
            <w:pPr>
              <w:widowControl w:val="0"/>
              <w:autoSpaceDE w:val="0"/>
              <w:autoSpaceDN w:val="0"/>
              <w:spacing w:line="360" w:lineRule="auto"/>
              <w:contextualSpacing/>
              <w:rPr>
                <w:rFonts w:ascii="Times New Roman" w:eastAsia="Times New Roman" w:hAnsi="Times New Roman"/>
                <w:color w:val="000000"/>
                <w:sz w:val="24"/>
                <w:szCs w:val="24"/>
              </w:rPr>
            </w:pPr>
            <w:r w:rsidRPr="00047E10">
              <w:rPr>
                <w:rFonts w:ascii="Times New Roman" w:hAnsi="Times New Roman"/>
                <w:color w:val="000000"/>
                <w:sz w:val="24"/>
                <w:szCs w:val="24"/>
                <w:lang w:val="en-GB"/>
              </w:rPr>
              <w:br/>
            </w:r>
          </w:p>
          <w:p w14:paraId="53BB06A5"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Објекат „Радост“,</w:t>
            </w:r>
          </w:p>
          <w:p w14:paraId="48FAC06E"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Објекат„Колибри“</w:t>
            </w:r>
          </w:p>
          <w:p w14:paraId="56B529A8"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lang w:val="sr-Cyrl-RS"/>
              </w:rPr>
              <w:t>О</w:t>
            </w:r>
            <w:r w:rsidRPr="00047E10">
              <w:rPr>
                <w:rFonts w:ascii="Times New Roman" w:eastAsia="Times New Roman" w:hAnsi="Times New Roman"/>
                <w:color w:val="2D3748"/>
                <w:sz w:val="24"/>
                <w:szCs w:val="24"/>
              </w:rPr>
              <w:t>бјекти на терену</w:t>
            </w:r>
          </w:p>
          <w:p w14:paraId="7F0BE8DF" w14:textId="77777777" w:rsidR="00847AAD" w:rsidRPr="00047E10" w:rsidRDefault="00847AAD" w:rsidP="00D62000">
            <w:pPr>
              <w:spacing w:line="360" w:lineRule="auto"/>
              <w:rPr>
                <w:rFonts w:ascii="Times New Roman" w:hAnsi="Times New Roman"/>
                <w:color w:val="000000"/>
                <w:sz w:val="24"/>
                <w:szCs w:val="24"/>
                <w:lang w:val="en-GB"/>
              </w:rPr>
            </w:pPr>
          </w:p>
        </w:tc>
      </w:tr>
      <w:tr w:rsidR="00847AAD" w:rsidRPr="00047E10" w14:paraId="7A954695" w14:textId="77777777" w:rsidTr="00847AAD">
        <w:trPr>
          <w:trHeight w:val="469"/>
        </w:trPr>
        <w:tc>
          <w:tcPr>
            <w:tcW w:w="11218" w:type="dxa"/>
            <w:gridSpan w:val="5"/>
            <w:tcBorders>
              <w:top w:val="single" w:sz="4" w:space="0" w:color="auto"/>
              <w:left w:val="single" w:sz="4" w:space="0" w:color="auto"/>
              <w:bottom w:val="single" w:sz="4" w:space="0" w:color="auto"/>
              <w:right w:val="single" w:sz="4" w:space="0" w:color="auto"/>
            </w:tcBorders>
            <w:shd w:val="clear" w:color="auto" w:fill="F2F2F2"/>
            <w:hideMark/>
          </w:tcPr>
          <w:p w14:paraId="7EB4D67C" w14:textId="77777777" w:rsidR="00847AAD" w:rsidRPr="00047E10" w:rsidRDefault="00847AAD" w:rsidP="00D62000">
            <w:pPr>
              <w:widowControl w:val="0"/>
              <w:autoSpaceDE w:val="0"/>
              <w:autoSpaceDN w:val="0"/>
              <w:spacing w:line="360" w:lineRule="auto"/>
              <w:rPr>
                <w:rFonts w:ascii="Times New Roman" w:eastAsia="Times New Roman" w:hAnsi="Times New Roman"/>
                <w:sz w:val="24"/>
                <w:szCs w:val="24"/>
              </w:rPr>
            </w:pPr>
            <w:r w:rsidRPr="00047E10">
              <w:rPr>
                <w:rFonts w:ascii="Times New Roman" w:eastAsia="Times New Roman" w:hAnsi="Times New Roman"/>
                <w:b/>
                <w:sz w:val="24"/>
                <w:szCs w:val="24"/>
              </w:rPr>
              <w:br/>
              <w:t>Циљ:</w:t>
            </w:r>
            <w:r w:rsidRPr="00047E10">
              <w:rPr>
                <w:rFonts w:ascii="Times New Roman" w:eastAsia="Times New Roman" w:hAnsi="Times New Roman"/>
                <w:b/>
                <w:spacing w:val="11"/>
                <w:sz w:val="24"/>
                <w:szCs w:val="24"/>
              </w:rPr>
              <w:t xml:space="preserve"> </w:t>
            </w:r>
            <w:r w:rsidRPr="00047E10">
              <w:rPr>
                <w:rFonts w:ascii="Times New Roman" w:eastAsia="Times New Roman" w:hAnsi="Times New Roman"/>
                <w:sz w:val="24"/>
                <w:szCs w:val="24"/>
              </w:rPr>
              <w:t>Континуирани надзор над</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спровођењем хигијенског режима у</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свим објектима.</w:t>
            </w:r>
          </w:p>
        </w:tc>
      </w:tr>
    </w:tbl>
    <w:tbl>
      <w:tblPr>
        <w:tblStyle w:val="TableGrid"/>
        <w:tblW w:w="11326" w:type="dxa"/>
        <w:jc w:val="center"/>
        <w:tblInd w:w="0" w:type="dxa"/>
        <w:tblLook w:val="04A0" w:firstRow="1" w:lastRow="0" w:firstColumn="1" w:lastColumn="0" w:noHBand="0" w:noVBand="1"/>
      </w:tblPr>
      <w:tblGrid>
        <w:gridCol w:w="1948"/>
        <w:gridCol w:w="97"/>
        <w:gridCol w:w="111"/>
        <w:gridCol w:w="25"/>
        <w:gridCol w:w="297"/>
        <w:gridCol w:w="2064"/>
        <w:gridCol w:w="137"/>
        <w:gridCol w:w="239"/>
        <w:gridCol w:w="298"/>
        <w:gridCol w:w="11"/>
        <w:gridCol w:w="1422"/>
        <w:gridCol w:w="34"/>
        <w:gridCol w:w="90"/>
        <w:gridCol w:w="316"/>
        <w:gridCol w:w="359"/>
        <w:gridCol w:w="1157"/>
        <w:gridCol w:w="135"/>
        <w:gridCol w:w="41"/>
        <w:gridCol w:w="9"/>
        <w:gridCol w:w="368"/>
        <w:gridCol w:w="1917"/>
        <w:gridCol w:w="149"/>
        <w:gridCol w:w="24"/>
        <w:gridCol w:w="78"/>
      </w:tblGrid>
      <w:tr w:rsidR="00847AAD" w:rsidRPr="00047E10" w14:paraId="459B80DF" w14:textId="77777777" w:rsidTr="008C1BBC">
        <w:trPr>
          <w:trHeight w:val="621"/>
          <w:jc w:val="center"/>
        </w:trPr>
        <w:tc>
          <w:tcPr>
            <w:tcW w:w="2156"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E175CDF" w14:textId="77777777" w:rsidR="00847AAD" w:rsidRPr="00047E10" w:rsidRDefault="00847AAD" w:rsidP="00D62000">
            <w:pPr>
              <w:spacing w:line="360" w:lineRule="auto"/>
              <w:rPr>
                <w:rFonts w:ascii="Times New Roman" w:hAnsi="Times New Roman"/>
                <w:b/>
                <w:sz w:val="24"/>
                <w:szCs w:val="24"/>
                <w:lang w:val="sr-Cyrl-RS"/>
              </w:rPr>
            </w:pPr>
            <w:r w:rsidRPr="00047E10">
              <w:rPr>
                <w:rFonts w:ascii="Times New Roman" w:hAnsi="Times New Roman"/>
                <w:b/>
                <w:sz w:val="24"/>
                <w:szCs w:val="24"/>
                <w:lang w:val="sr-Cyrl-RS"/>
              </w:rPr>
              <w:t xml:space="preserve">Активнпости </w:t>
            </w:r>
            <w:r w:rsidRPr="00047E10">
              <w:rPr>
                <w:rFonts w:ascii="Times New Roman" w:hAnsi="Times New Roman"/>
                <w:b/>
                <w:sz w:val="24"/>
                <w:szCs w:val="24"/>
                <w:lang w:val="sr-Cyrl-RS"/>
              </w:rPr>
              <w:br/>
              <w:t>и циљ</w:t>
            </w:r>
          </w:p>
        </w:tc>
        <w:tc>
          <w:tcPr>
            <w:tcW w:w="2762"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315285D8" w14:textId="77777777" w:rsidR="00847AAD" w:rsidRPr="00047E10" w:rsidRDefault="00847AAD" w:rsidP="00D62000">
            <w:pPr>
              <w:spacing w:line="360" w:lineRule="auto"/>
              <w:rPr>
                <w:rFonts w:ascii="Times New Roman" w:hAnsi="Times New Roman"/>
                <w:b/>
                <w:sz w:val="24"/>
                <w:szCs w:val="24"/>
                <w:lang w:val="sr-Cyrl-RS"/>
              </w:rPr>
            </w:pPr>
            <w:r w:rsidRPr="00047E10">
              <w:rPr>
                <w:rFonts w:ascii="Times New Roman" w:hAnsi="Times New Roman"/>
                <w:b/>
                <w:sz w:val="24"/>
                <w:szCs w:val="24"/>
                <w:lang w:val="sr-Cyrl-RS"/>
              </w:rPr>
              <w:t xml:space="preserve">Начин </w:t>
            </w:r>
            <w:r w:rsidRPr="00047E10">
              <w:rPr>
                <w:rFonts w:ascii="Times New Roman" w:hAnsi="Times New Roman"/>
                <w:b/>
                <w:sz w:val="24"/>
                <w:szCs w:val="24"/>
                <w:lang w:val="sr-Cyrl-RS"/>
              </w:rPr>
              <w:br/>
              <w:t>реализације</w:t>
            </w:r>
          </w:p>
        </w:tc>
        <w:tc>
          <w:tcPr>
            <w:tcW w:w="1731"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45E5771A" w14:textId="77777777" w:rsidR="00847AAD" w:rsidRPr="00047E10" w:rsidRDefault="00847AAD" w:rsidP="00D62000">
            <w:pPr>
              <w:spacing w:line="360" w:lineRule="auto"/>
              <w:rPr>
                <w:rFonts w:ascii="Times New Roman" w:hAnsi="Times New Roman"/>
                <w:b/>
                <w:sz w:val="24"/>
                <w:szCs w:val="24"/>
                <w:lang w:val="sr-Cyrl-RS"/>
              </w:rPr>
            </w:pPr>
            <w:r w:rsidRPr="00047E10">
              <w:rPr>
                <w:rFonts w:ascii="Times New Roman" w:hAnsi="Times New Roman"/>
                <w:b/>
                <w:sz w:val="24"/>
                <w:szCs w:val="24"/>
                <w:lang w:val="sr-Cyrl-RS"/>
              </w:rPr>
              <w:t xml:space="preserve">Носиоци </w:t>
            </w:r>
            <w:r w:rsidRPr="00047E10">
              <w:rPr>
                <w:rFonts w:ascii="Times New Roman" w:hAnsi="Times New Roman"/>
                <w:b/>
                <w:sz w:val="24"/>
                <w:szCs w:val="24"/>
                <w:lang w:val="sr-Cyrl-RS"/>
              </w:rPr>
              <w:br/>
              <w:t>активноти</w:t>
            </w:r>
          </w:p>
        </w:tc>
        <w:tc>
          <w:tcPr>
            <w:tcW w:w="2091"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0F16ECCD" w14:textId="77777777" w:rsidR="00847AAD" w:rsidRPr="00047E10" w:rsidRDefault="00847AAD" w:rsidP="00D62000">
            <w:pPr>
              <w:spacing w:line="360" w:lineRule="auto"/>
              <w:rPr>
                <w:rFonts w:ascii="Times New Roman" w:hAnsi="Times New Roman"/>
                <w:b/>
                <w:sz w:val="24"/>
                <w:szCs w:val="24"/>
                <w:lang w:val="sr-Cyrl-RS"/>
              </w:rPr>
            </w:pPr>
            <w:r w:rsidRPr="00047E10">
              <w:rPr>
                <w:rFonts w:ascii="Times New Roman" w:hAnsi="Times New Roman"/>
                <w:b/>
                <w:sz w:val="24"/>
                <w:szCs w:val="24"/>
                <w:lang w:val="sr-Cyrl-RS"/>
              </w:rPr>
              <w:t>Време</w:t>
            </w:r>
          </w:p>
        </w:tc>
        <w:tc>
          <w:tcPr>
            <w:tcW w:w="2586" w:type="dxa"/>
            <w:gridSpan w:val="7"/>
            <w:tcBorders>
              <w:top w:val="single" w:sz="4" w:space="0" w:color="auto"/>
              <w:left w:val="single" w:sz="4" w:space="0" w:color="auto"/>
              <w:bottom w:val="single" w:sz="4" w:space="0" w:color="auto"/>
              <w:right w:val="single" w:sz="4" w:space="0" w:color="auto"/>
            </w:tcBorders>
            <w:shd w:val="clear" w:color="auto" w:fill="FFFFFF"/>
            <w:hideMark/>
          </w:tcPr>
          <w:p w14:paraId="7D872B77" w14:textId="77777777" w:rsidR="00847AAD" w:rsidRPr="00047E10" w:rsidRDefault="00847AAD" w:rsidP="00D62000">
            <w:pPr>
              <w:spacing w:line="360" w:lineRule="auto"/>
              <w:rPr>
                <w:rFonts w:ascii="Times New Roman" w:hAnsi="Times New Roman"/>
                <w:b/>
                <w:sz w:val="24"/>
                <w:szCs w:val="24"/>
                <w:lang w:val="sr-Cyrl-RS"/>
              </w:rPr>
            </w:pPr>
            <w:r w:rsidRPr="00047E10">
              <w:rPr>
                <w:rFonts w:ascii="Times New Roman" w:hAnsi="Times New Roman"/>
                <w:b/>
                <w:sz w:val="24"/>
                <w:szCs w:val="24"/>
                <w:lang w:val="sr-Cyrl-RS"/>
              </w:rPr>
              <w:t>Место</w:t>
            </w:r>
          </w:p>
        </w:tc>
      </w:tr>
      <w:tr w:rsidR="00847AAD" w:rsidRPr="00047E10" w14:paraId="512602A0" w14:textId="77777777" w:rsidTr="008C1BBC">
        <w:trPr>
          <w:trHeight w:val="1597"/>
          <w:jc w:val="center"/>
        </w:trPr>
        <w:tc>
          <w:tcPr>
            <w:tcW w:w="2156" w:type="dxa"/>
            <w:gridSpan w:val="3"/>
            <w:tcBorders>
              <w:top w:val="single" w:sz="4" w:space="0" w:color="auto"/>
              <w:left w:val="single" w:sz="4" w:space="0" w:color="auto"/>
              <w:bottom w:val="single" w:sz="4" w:space="0" w:color="auto"/>
              <w:right w:val="single" w:sz="4" w:space="0" w:color="auto"/>
            </w:tcBorders>
          </w:tcPr>
          <w:p w14:paraId="79ABC29A"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color w:val="2B6CB0"/>
                <w:sz w:val="24"/>
                <w:szCs w:val="24"/>
              </w:rPr>
              <w:br/>
            </w:r>
            <w:r w:rsidRPr="00047E10">
              <w:rPr>
                <w:rFonts w:ascii="Times New Roman" w:eastAsia="Times New Roman" w:hAnsi="Times New Roman"/>
                <w:b/>
                <w:sz w:val="24"/>
                <w:szCs w:val="24"/>
              </w:rPr>
              <w:t>Хигијенска исправност хране,</w:t>
            </w:r>
          </w:p>
          <w:p w14:paraId="4D5574BF"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sz w:val="24"/>
                <w:szCs w:val="24"/>
              </w:rPr>
              <w:lastRenderedPageBreak/>
              <w:t>воде и кухињског блока</w:t>
            </w:r>
          </w:p>
          <w:p w14:paraId="626CA551" w14:textId="77777777" w:rsidR="00847AAD" w:rsidRPr="00047E10" w:rsidRDefault="00847AAD" w:rsidP="00D62000">
            <w:pPr>
              <w:spacing w:line="360" w:lineRule="auto"/>
              <w:rPr>
                <w:rFonts w:ascii="Times New Roman" w:hAnsi="Times New Roman"/>
                <w:color w:val="000000"/>
                <w:sz w:val="24"/>
                <w:szCs w:val="24"/>
                <w:lang w:val="en-GB"/>
              </w:rPr>
            </w:pPr>
          </w:p>
        </w:tc>
        <w:tc>
          <w:tcPr>
            <w:tcW w:w="2762" w:type="dxa"/>
            <w:gridSpan w:val="5"/>
            <w:tcBorders>
              <w:top w:val="single" w:sz="4" w:space="0" w:color="auto"/>
              <w:left w:val="single" w:sz="4" w:space="0" w:color="auto"/>
              <w:bottom w:val="single" w:sz="4" w:space="0" w:color="auto"/>
              <w:right w:val="single" w:sz="4" w:space="0" w:color="auto"/>
            </w:tcBorders>
          </w:tcPr>
          <w:p w14:paraId="7D0EFDC6" w14:textId="77777777" w:rsidR="00847AAD" w:rsidRPr="00047E10" w:rsidRDefault="00847AAD" w:rsidP="00D62000">
            <w:pPr>
              <w:widowControl w:val="0"/>
              <w:autoSpaceDE w:val="0"/>
              <w:autoSpaceDN w:val="0"/>
              <w:spacing w:line="360" w:lineRule="auto"/>
              <w:contextualSpacing/>
              <w:rPr>
                <w:rFonts w:ascii="Times New Roman" w:eastAsia="Times New Roman" w:hAnsi="Times New Roman"/>
                <w:color w:val="000000"/>
                <w:sz w:val="24"/>
                <w:szCs w:val="24"/>
              </w:rPr>
            </w:pPr>
          </w:p>
          <w:p w14:paraId="432A7D9B" w14:textId="77777777" w:rsidR="00847AAD" w:rsidRPr="00047E10" w:rsidRDefault="00847AAD" w:rsidP="00D62000">
            <w:pPr>
              <w:widowControl w:val="0"/>
              <w:autoSpaceDE w:val="0"/>
              <w:autoSpaceDN w:val="0"/>
              <w:spacing w:line="360" w:lineRule="auto"/>
              <w:contextualSpacing/>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Хигијена кухињског блока (посуђа, уређаја);</w:t>
            </w:r>
            <w:r w:rsidRPr="00047E10">
              <w:rPr>
                <w:rFonts w:ascii="Times New Roman" w:eastAsia="Times New Roman" w:hAnsi="Times New Roman"/>
                <w:color w:val="2D3748"/>
                <w:sz w:val="24"/>
                <w:szCs w:val="24"/>
              </w:rPr>
              <w:br/>
            </w:r>
          </w:p>
          <w:p w14:paraId="502173B5" w14:textId="77777777" w:rsidR="00847AAD" w:rsidRPr="00047E10" w:rsidRDefault="00847AAD" w:rsidP="00D62000">
            <w:pPr>
              <w:widowControl w:val="0"/>
              <w:autoSpaceDE w:val="0"/>
              <w:autoSpaceDN w:val="0"/>
              <w:spacing w:line="360" w:lineRule="auto"/>
              <w:contextualSpacing/>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lang w:val="sr-Cyrl-RS"/>
              </w:rPr>
              <w:lastRenderedPageBreak/>
              <w:t>К</w:t>
            </w:r>
            <w:r w:rsidRPr="00047E10">
              <w:rPr>
                <w:rFonts w:ascii="Times New Roman" w:eastAsia="Times New Roman" w:hAnsi="Times New Roman"/>
                <w:color w:val="2D3748"/>
                <w:sz w:val="24"/>
                <w:szCs w:val="24"/>
              </w:rPr>
              <w:t>онтрола исправности воде за пиће</w:t>
            </w:r>
            <w:r w:rsidRPr="00047E10">
              <w:rPr>
                <w:rFonts w:ascii="Times New Roman" w:eastAsia="Times New Roman" w:hAnsi="Times New Roman"/>
                <w:color w:val="2D3748"/>
                <w:sz w:val="24"/>
                <w:szCs w:val="24"/>
                <w:lang w:val="sr-Cyrl-RS"/>
              </w:rPr>
              <w:t xml:space="preserve"> и </w:t>
            </w:r>
            <w:r w:rsidRPr="00047E10">
              <w:rPr>
                <w:rFonts w:ascii="Times New Roman" w:eastAsia="Times New Roman" w:hAnsi="Times New Roman"/>
                <w:color w:val="2D3748"/>
                <w:sz w:val="24"/>
                <w:szCs w:val="24"/>
              </w:rPr>
              <w:t xml:space="preserve">намирница; </w:t>
            </w:r>
            <w:r w:rsidRPr="00047E10">
              <w:rPr>
                <w:rFonts w:ascii="Times New Roman" w:eastAsia="Times New Roman" w:hAnsi="Times New Roman"/>
                <w:color w:val="2D3748"/>
                <w:sz w:val="24"/>
                <w:szCs w:val="24"/>
              </w:rPr>
              <w:br/>
            </w:r>
          </w:p>
          <w:p w14:paraId="2E60BCC6" w14:textId="77777777" w:rsidR="00847AAD" w:rsidRPr="00047E10" w:rsidRDefault="00847AAD" w:rsidP="00D62000">
            <w:pPr>
              <w:widowControl w:val="0"/>
              <w:autoSpaceDE w:val="0"/>
              <w:autoSpaceDN w:val="0"/>
              <w:spacing w:line="360" w:lineRule="auto"/>
              <w:contextualSpacing/>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lang w:val="sr-Cyrl-RS"/>
              </w:rPr>
              <w:t>У</w:t>
            </w:r>
            <w:r w:rsidRPr="00047E10">
              <w:rPr>
                <w:rFonts w:ascii="Times New Roman" w:eastAsia="Times New Roman" w:hAnsi="Times New Roman"/>
                <w:color w:val="2D3748"/>
                <w:sz w:val="24"/>
                <w:szCs w:val="24"/>
              </w:rPr>
              <w:t>зимање узорака хране</w:t>
            </w:r>
            <w:r w:rsidRPr="00047E10">
              <w:rPr>
                <w:rFonts w:ascii="Times New Roman" w:eastAsia="Times New Roman" w:hAnsi="Times New Roman"/>
                <w:color w:val="2D3748"/>
                <w:sz w:val="24"/>
                <w:szCs w:val="24"/>
              </w:rPr>
              <w:br/>
              <w:t>и воде;</w:t>
            </w:r>
            <w:r w:rsidRPr="00047E10">
              <w:rPr>
                <w:rFonts w:ascii="Times New Roman" w:eastAsia="Times New Roman" w:hAnsi="Times New Roman"/>
                <w:color w:val="2D3748"/>
                <w:sz w:val="24"/>
                <w:szCs w:val="24"/>
              </w:rPr>
              <w:br/>
            </w:r>
          </w:p>
          <w:p w14:paraId="5036BF7C" w14:textId="77777777" w:rsidR="00847AAD" w:rsidRPr="00047E10" w:rsidRDefault="00847AAD" w:rsidP="00D62000">
            <w:pPr>
              <w:widowControl w:val="0"/>
              <w:autoSpaceDE w:val="0"/>
              <w:autoSpaceDN w:val="0"/>
              <w:spacing w:line="360" w:lineRule="auto"/>
              <w:contextualSpacing/>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lang w:val="sr-Cyrl-RS"/>
              </w:rPr>
              <w:t>У</w:t>
            </w:r>
            <w:r w:rsidRPr="00047E10">
              <w:rPr>
                <w:rFonts w:ascii="Times New Roman" w:eastAsia="Times New Roman" w:hAnsi="Times New Roman"/>
                <w:color w:val="2D3748"/>
                <w:sz w:val="24"/>
                <w:szCs w:val="24"/>
              </w:rPr>
              <w:t>зимање брисева са радних површина,</w:t>
            </w:r>
          </w:p>
          <w:p w14:paraId="5F5CE3CB"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посуђа и уређаја.</w:t>
            </w:r>
          </w:p>
          <w:p w14:paraId="099BC43B" w14:textId="77777777" w:rsidR="00847AAD" w:rsidRPr="00047E10" w:rsidRDefault="00847AAD" w:rsidP="00D62000">
            <w:pPr>
              <w:spacing w:line="360" w:lineRule="auto"/>
              <w:rPr>
                <w:rFonts w:ascii="Times New Roman" w:hAnsi="Times New Roman"/>
                <w:color w:val="000000"/>
                <w:sz w:val="24"/>
                <w:szCs w:val="24"/>
                <w:lang w:val="en-GB"/>
              </w:rPr>
            </w:pPr>
          </w:p>
        </w:tc>
        <w:tc>
          <w:tcPr>
            <w:tcW w:w="1731" w:type="dxa"/>
            <w:gridSpan w:val="3"/>
            <w:tcBorders>
              <w:top w:val="single" w:sz="4" w:space="0" w:color="auto"/>
              <w:left w:val="single" w:sz="4" w:space="0" w:color="auto"/>
              <w:bottom w:val="single" w:sz="4" w:space="0" w:color="auto"/>
              <w:right w:val="single" w:sz="4" w:space="0" w:color="auto"/>
            </w:tcBorders>
          </w:tcPr>
          <w:p w14:paraId="37C3CAF9"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lang w:val="sr-Cyrl-RS"/>
              </w:rPr>
            </w:pPr>
            <w:r w:rsidRPr="00047E10">
              <w:rPr>
                <w:rFonts w:ascii="Times New Roman" w:eastAsia="Times New Roman" w:hAnsi="Times New Roman"/>
                <w:color w:val="2D3748"/>
                <w:sz w:val="24"/>
                <w:szCs w:val="24"/>
              </w:rPr>
              <w:lastRenderedPageBreak/>
              <w:br/>
              <w:t>Завод за јавно здравље</w:t>
            </w:r>
            <w:r w:rsidRPr="00047E10">
              <w:rPr>
                <w:rFonts w:ascii="Times New Roman" w:eastAsia="Times New Roman" w:hAnsi="Times New Roman"/>
                <w:color w:val="2D3748"/>
                <w:sz w:val="24"/>
                <w:szCs w:val="24"/>
                <w:lang w:val="sr-Cyrl-RS"/>
              </w:rPr>
              <w:t xml:space="preserve"> Краљево</w:t>
            </w:r>
          </w:p>
          <w:p w14:paraId="6D4E8D7E" w14:textId="77777777" w:rsidR="00847AAD" w:rsidRPr="00047E10" w:rsidRDefault="00847AAD" w:rsidP="00D62000">
            <w:pPr>
              <w:widowControl w:val="0"/>
              <w:autoSpaceDE w:val="0"/>
              <w:autoSpaceDN w:val="0"/>
              <w:spacing w:line="360" w:lineRule="auto"/>
              <w:rPr>
                <w:rFonts w:ascii="Times New Roman" w:hAnsi="Times New Roman"/>
                <w:color w:val="000000"/>
                <w:sz w:val="24"/>
                <w:szCs w:val="24"/>
                <w:lang w:val="en-GB"/>
              </w:rPr>
            </w:pPr>
          </w:p>
        </w:tc>
        <w:tc>
          <w:tcPr>
            <w:tcW w:w="2091" w:type="dxa"/>
            <w:gridSpan w:val="6"/>
            <w:tcBorders>
              <w:top w:val="single" w:sz="4" w:space="0" w:color="auto"/>
              <w:left w:val="single" w:sz="4" w:space="0" w:color="auto"/>
              <w:bottom w:val="single" w:sz="4" w:space="0" w:color="auto"/>
              <w:right w:val="single" w:sz="4" w:space="0" w:color="auto"/>
            </w:tcBorders>
          </w:tcPr>
          <w:p w14:paraId="79970F35"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hAnsi="Times New Roman"/>
                <w:color w:val="000000"/>
                <w:sz w:val="24"/>
                <w:szCs w:val="24"/>
                <w:lang w:val="en-GB"/>
              </w:rPr>
              <w:lastRenderedPageBreak/>
              <w:br/>
            </w:r>
            <w:r w:rsidRPr="00047E10">
              <w:rPr>
                <w:rFonts w:ascii="Times New Roman" w:eastAsia="Times New Roman" w:hAnsi="Times New Roman"/>
                <w:color w:val="2D3748"/>
                <w:sz w:val="24"/>
                <w:szCs w:val="24"/>
              </w:rPr>
              <w:t xml:space="preserve"> </w:t>
            </w:r>
            <w:r w:rsidRPr="00047E10">
              <w:rPr>
                <w:rFonts w:ascii="Times New Roman" w:eastAsia="Times New Roman" w:hAnsi="Times New Roman"/>
                <w:color w:val="2D3748"/>
                <w:sz w:val="24"/>
                <w:szCs w:val="24"/>
                <w:shd w:val="clear" w:color="auto" w:fill="E7E6E6"/>
              </w:rPr>
              <w:t>Узорци воде:</w:t>
            </w:r>
            <w:r w:rsidRPr="00047E10">
              <w:rPr>
                <w:rFonts w:ascii="Times New Roman" w:eastAsia="Times New Roman" w:hAnsi="Times New Roman"/>
                <w:color w:val="2D3748"/>
                <w:sz w:val="24"/>
                <w:szCs w:val="24"/>
              </w:rPr>
              <w:t xml:space="preserve"> дневно;</w:t>
            </w:r>
            <w:r w:rsidRPr="00047E10">
              <w:rPr>
                <w:rFonts w:ascii="Times New Roman" w:eastAsia="Times New Roman" w:hAnsi="Times New Roman"/>
                <w:color w:val="2D3748"/>
                <w:sz w:val="24"/>
                <w:szCs w:val="24"/>
              </w:rPr>
              <w:br/>
            </w:r>
          </w:p>
          <w:p w14:paraId="332F6EF3" w14:textId="77777777" w:rsidR="00847AAD" w:rsidRPr="00047E10" w:rsidRDefault="00847AAD" w:rsidP="00D62000">
            <w:pPr>
              <w:widowControl w:val="0"/>
              <w:shd w:val="clear" w:color="auto" w:fill="E7E6E6"/>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lastRenderedPageBreak/>
              <w:t>Остали узорци:</w:t>
            </w:r>
          </w:p>
          <w:p w14:paraId="3DC01C25"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месечно.</w:t>
            </w:r>
          </w:p>
          <w:p w14:paraId="0E04964E" w14:textId="77777777" w:rsidR="00847AAD" w:rsidRPr="00047E10" w:rsidRDefault="00847AAD" w:rsidP="00D62000">
            <w:pPr>
              <w:spacing w:line="360" w:lineRule="auto"/>
              <w:rPr>
                <w:rFonts w:ascii="Times New Roman" w:hAnsi="Times New Roman"/>
                <w:color w:val="000000"/>
                <w:sz w:val="24"/>
                <w:szCs w:val="24"/>
                <w:lang w:val="en-GB"/>
              </w:rPr>
            </w:pPr>
          </w:p>
        </w:tc>
        <w:tc>
          <w:tcPr>
            <w:tcW w:w="2586" w:type="dxa"/>
            <w:gridSpan w:val="7"/>
            <w:tcBorders>
              <w:top w:val="single" w:sz="4" w:space="0" w:color="auto"/>
              <w:left w:val="single" w:sz="4" w:space="0" w:color="auto"/>
              <w:bottom w:val="single" w:sz="4" w:space="0" w:color="auto"/>
              <w:right w:val="single" w:sz="4" w:space="0" w:color="auto"/>
            </w:tcBorders>
            <w:hideMark/>
          </w:tcPr>
          <w:p w14:paraId="6106E029"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hAnsi="Times New Roman"/>
                <w:color w:val="000000"/>
                <w:sz w:val="24"/>
                <w:szCs w:val="24"/>
                <w:lang w:val="en-GB"/>
              </w:rPr>
              <w:lastRenderedPageBreak/>
              <w:br/>
            </w:r>
            <w:r w:rsidRPr="00047E10">
              <w:rPr>
                <w:rFonts w:ascii="Times New Roman" w:eastAsia="Times New Roman" w:hAnsi="Times New Roman"/>
                <w:color w:val="2D3748"/>
                <w:sz w:val="24"/>
                <w:szCs w:val="24"/>
              </w:rPr>
              <w:t xml:space="preserve"> </w:t>
            </w:r>
          </w:p>
          <w:p w14:paraId="5FD27D14"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Објекат „Радост“,</w:t>
            </w:r>
          </w:p>
          <w:p w14:paraId="29154F98"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Објекат„Колибри“</w:t>
            </w:r>
          </w:p>
          <w:p w14:paraId="319B4034"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lang w:val="sr-Cyrl-RS"/>
              </w:rPr>
              <w:lastRenderedPageBreak/>
              <w:t>О</w:t>
            </w:r>
            <w:r w:rsidRPr="00047E10">
              <w:rPr>
                <w:rFonts w:ascii="Times New Roman" w:eastAsia="Times New Roman" w:hAnsi="Times New Roman"/>
                <w:color w:val="2D3748"/>
                <w:sz w:val="24"/>
                <w:szCs w:val="24"/>
              </w:rPr>
              <w:t>бјекти на терену</w:t>
            </w:r>
            <w:r w:rsidRPr="00047E10">
              <w:rPr>
                <w:rFonts w:ascii="Times New Roman" w:eastAsia="Times New Roman" w:hAnsi="Times New Roman"/>
                <w:color w:val="2D3748"/>
                <w:sz w:val="24"/>
                <w:szCs w:val="24"/>
              </w:rPr>
              <w:br/>
            </w:r>
          </w:p>
          <w:p w14:paraId="2BFAD765"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lang w:val="sr-Cyrl-RS"/>
              </w:rPr>
              <w:t>С</w:t>
            </w:r>
            <w:r w:rsidRPr="00047E10">
              <w:rPr>
                <w:rFonts w:ascii="Times New Roman" w:eastAsia="Times New Roman" w:hAnsi="Times New Roman"/>
                <w:color w:val="2D3748"/>
                <w:sz w:val="24"/>
                <w:szCs w:val="24"/>
              </w:rPr>
              <w:t>анитарни техничар</w:t>
            </w:r>
            <w:r w:rsidRPr="00047E10">
              <w:rPr>
                <w:rFonts w:ascii="Times New Roman" w:eastAsia="Times New Roman" w:hAnsi="Times New Roman"/>
                <w:color w:val="2D3748"/>
                <w:sz w:val="24"/>
                <w:szCs w:val="24"/>
                <w:lang w:val="sr-Cyrl-RS"/>
              </w:rPr>
              <w:t>(Краљево)</w:t>
            </w:r>
          </w:p>
        </w:tc>
      </w:tr>
      <w:tr w:rsidR="00847AAD" w:rsidRPr="00047E10" w14:paraId="33D70729" w14:textId="77777777" w:rsidTr="008C1BBC">
        <w:trPr>
          <w:trHeight w:val="229"/>
          <w:jc w:val="center"/>
        </w:trPr>
        <w:tc>
          <w:tcPr>
            <w:tcW w:w="11326" w:type="dxa"/>
            <w:gridSpan w:val="24"/>
            <w:tcBorders>
              <w:top w:val="single" w:sz="4" w:space="0" w:color="auto"/>
              <w:left w:val="single" w:sz="4" w:space="0" w:color="auto"/>
              <w:bottom w:val="single" w:sz="4" w:space="0" w:color="auto"/>
              <w:right w:val="single" w:sz="4" w:space="0" w:color="auto"/>
            </w:tcBorders>
            <w:shd w:val="clear" w:color="auto" w:fill="F2F2F2"/>
            <w:hideMark/>
          </w:tcPr>
          <w:p w14:paraId="3A3F9229" w14:textId="77777777" w:rsidR="00847AAD" w:rsidRPr="00047E10" w:rsidRDefault="00847AAD" w:rsidP="00D62000">
            <w:pPr>
              <w:widowControl w:val="0"/>
              <w:autoSpaceDE w:val="0"/>
              <w:autoSpaceDN w:val="0"/>
              <w:spacing w:line="360" w:lineRule="auto"/>
              <w:rPr>
                <w:rFonts w:ascii="Times New Roman" w:eastAsia="Times New Roman" w:hAnsi="Times New Roman"/>
                <w:sz w:val="24"/>
                <w:szCs w:val="24"/>
              </w:rPr>
            </w:pPr>
            <w:r w:rsidRPr="00047E10">
              <w:rPr>
                <w:rFonts w:ascii="Times New Roman" w:eastAsia="Times New Roman" w:hAnsi="Times New Roman"/>
                <w:b/>
                <w:sz w:val="24"/>
                <w:szCs w:val="24"/>
              </w:rPr>
              <w:lastRenderedPageBreak/>
              <w:br/>
              <w:t>Циљ:</w:t>
            </w:r>
            <w:r w:rsidRPr="00047E10">
              <w:rPr>
                <w:rFonts w:ascii="Times New Roman" w:eastAsia="Times New Roman" w:hAnsi="Times New Roman"/>
                <w:b/>
                <w:spacing w:val="11"/>
                <w:sz w:val="24"/>
                <w:szCs w:val="24"/>
              </w:rPr>
              <w:t xml:space="preserve"> </w:t>
            </w:r>
            <w:r w:rsidRPr="00047E10">
              <w:rPr>
                <w:rFonts w:ascii="Times New Roman" w:eastAsia="Times New Roman" w:hAnsi="Times New Roman"/>
                <w:sz w:val="24"/>
                <w:szCs w:val="24"/>
              </w:rPr>
              <w:t>Спречавање алиментарних</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токсикоинфекција и контрола</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безбедности ланца исхране у</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кухињи.</w:t>
            </w:r>
          </w:p>
        </w:tc>
      </w:tr>
      <w:tr w:rsidR="00847AAD" w:rsidRPr="00047E10" w14:paraId="63793BD7" w14:textId="77777777" w:rsidTr="008C1BBC">
        <w:trPr>
          <w:trHeight w:val="1597"/>
          <w:jc w:val="center"/>
        </w:trPr>
        <w:tc>
          <w:tcPr>
            <w:tcW w:w="2156" w:type="dxa"/>
            <w:gridSpan w:val="3"/>
            <w:tcBorders>
              <w:top w:val="single" w:sz="4" w:space="0" w:color="auto"/>
              <w:left w:val="single" w:sz="4" w:space="0" w:color="auto"/>
              <w:bottom w:val="single" w:sz="4" w:space="0" w:color="auto"/>
              <w:right w:val="single" w:sz="4" w:space="0" w:color="auto"/>
            </w:tcBorders>
          </w:tcPr>
          <w:p w14:paraId="5B3A88AF"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color w:val="2B6CB0"/>
                <w:sz w:val="24"/>
                <w:szCs w:val="24"/>
              </w:rPr>
              <w:br/>
            </w:r>
            <w:r w:rsidRPr="00047E10">
              <w:rPr>
                <w:rFonts w:ascii="Times New Roman" w:eastAsia="Times New Roman" w:hAnsi="Times New Roman"/>
                <w:b/>
                <w:sz w:val="24"/>
                <w:szCs w:val="24"/>
              </w:rPr>
              <w:t>Редовни санитарни преглед</w:t>
            </w:r>
          </w:p>
          <w:p w14:paraId="6F9A84C7"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sz w:val="24"/>
                <w:szCs w:val="24"/>
              </w:rPr>
              <w:t>радника</w:t>
            </w:r>
          </w:p>
          <w:p w14:paraId="15E4B304" w14:textId="77777777" w:rsidR="00847AAD" w:rsidRPr="00047E10" w:rsidRDefault="00847AAD" w:rsidP="00D62000">
            <w:pPr>
              <w:spacing w:line="360" w:lineRule="auto"/>
              <w:rPr>
                <w:rFonts w:ascii="Times New Roman" w:hAnsi="Times New Roman"/>
                <w:color w:val="000000"/>
                <w:sz w:val="24"/>
                <w:szCs w:val="24"/>
                <w:lang w:val="en-GB"/>
              </w:rPr>
            </w:pPr>
          </w:p>
        </w:tc>
        <w:tc>
          <w:tcPr>
            <w:tcW w:w="2762" w:type="dxa"/>
            <w:gridSpan w:val="5"/>
            <w:tcBorders>
              <w:top w:val="single" w:sz="4" w:space="0" w:color="auto"/>
              <w:left w:val="single" w:sz="4" w:space="0" w:color="auto"/>
              <w:bottom w:val="single" w:sz="4" w:space="0" w:color="auto"/>
              <w:right w:val="single" w:sz="4" w:space="0" w:color="auto"/>
            </w:tcBorders>
          </w:tcPr>
          <w:p w14:paraId="01B46983" w14:textId="77777777" w:rsidR="00847AAD" w:rsidRPr="00047E10" w:rsidRDefault="00847AAD" w:rsidP="00D62000">
            <w:pPr>
              <w:widowControl w:val="0"/>
              <w:autoSpaceDE w:val="0"/>
              <w:autoSpaceDN w:val="0"/>
              <w:spacing w:line="360" w:lineRule="auto"/>
              <w:contextualSpacing/>
              <w:rPr>
                <w:rFonts w:ascii="Times New Roman" w:eastAsia="Times New Roman" w:hAnsi="Times New Roman"/>
                <w:color w:val="000000"/>
                <w:sz w:val="24"/>
                <w:szCs w:val="24"/>
              </w:rPr>
            </w:pPr>
          </w:p>
          <w:p w14:paraId="01407DE4"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Узимање брисева носа</w:t>
            </w:r>
            <w:r w:rsidRPr="00047E10">
              <w:rPr>
                <w:rFonts w:ascii="Times New Roman" w:eastAsia="Times New Roman" w:hAnsi="Times New Roman"/>
                <w:color w:val="2D3748"/>
                <w:sz w:val="24"/>
                <w:szCs w:val="24"/>
              </w:rPr>
              <w:br/>
              <w:t xml:space="preserve">и грла, </w:t>
            </w:r>
            <w:r w:rsidRPr="00047E10">
              <w:rPr>
                <w:rFonts w:ascii="Times New Roman" w:eastAsia="Times New Roman" w:hAnsi="Times New Roman"/>
                <w:color w:val="2D3748"/>
                <w:sz w:val="24"/>
                <w:szCs w:val="24"/>
              </w:rPr>
              <w:br/>
            </w:r>
          </w:p>
          <w:p w14:paraId="222A4942"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lang w:val="sr-Cyrl-RS"/>
              </w:rPr>
              <w:t xml:space="preserve">Лекарски преглед коже,слузокоже и косишта </w:t>
            </w:r>
            <w:r w:rsidRPr="00047E10">
              <w:rPr>
                <w:rFonts w:ascii="Times New Roman" w:eastAsia="Times New Roman" w:hAnsi="Times New Roman"/>
                <w:color w:val="2D3748"/>
                <w:sz w:val="24"/>
                <w:szCs w:val="24"/>
              </w:rPr>
              <w:t>и преглед плућа стетоскопом</w:t>
            </w:r>
            <w:r w:rsidRPr="00047E10">
              <w:rPr>
                <w:rFonts w:ascii="Times New Roman" w:eastAsia="Times New Roman" w:hAnsi="Times New Roman"/>
                <w:color w:val="2D3748"/>
                <w:sz w:val="24"/>
                <w:szCs w:val="24"/>
                <w:lang w:val="sr-Cyrl-RS"/>
              </w:rPr>
              <w:t>.</w:t>
            </w:r>
          </w:p>
          <w:p w14:paraId="4B4920A4" w14:textId="77777777" w:rsidR="00847AAD" w:rsidRPr="00047E10" w:rsidRDefault="00847AAD" w:rsidP="00D62000">
            <w:pPr>
              <w:spacing w:line="360" w:lineRule="auto"/>
              <w:rPr>
                <w:rFonts w:ascii="Times New Roman" w:hAnsi="Times New Roman"/>
                <w:color w:val="000000"/>
                <w:sz w:val="24"/>
                <w:szCs w:val="24"/>
                <w:lang w:val="en-GB"/>
              </w:rPr>
            </w:pPr>
          </w:p>
        </w:tc>
        <w:tc>
          <w:tcPr>
            <w:tcW w:w="1731" w:type="dxa"/>
            <w:gridSpan w:val="3"/>
            <w:tcBorders>
              <w:top w:val="single" w:sz="4" w:space="0" w:color="auto"/>
              <w:left w:val="single" w:sz="4" w:space="0" w:color="auto"/>
              <w:bottom w:val="single" w:sz="4" w:space="0" w:color="auto"/>
              <w:right w:val="single" w:sz="4" w:space="0" w:color="auto"/>
            </w:tcBorders>
          </w:tcPr>
          <w:p w14:paraId="4F761F10"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r w:rsidRPr="00047E10">
              <w:rPr>
                <w:rFonts w:ascii="Times New Roman" w:hAnsi="Times New Roman"/>
                <w:color w:val="000000"/>
                <w:sz w:val="24"/>
                <w:szCs w:val="24"/>
                <w:lang w:val="en-GB"/>
              </w:rPr>
              <w:br/>
            </w:r>
            <w:r w:rsidRPr="00047E10">
              <w:rPr>
                <w:rFonts w:ascii="Times New Roman" w:eastAsia="Times New Roman" w:hAnsi="Times New Roman"/>
                <w:color w:val="2D3748"/>
                <w:sz w:val="24"/>
                <w:szCs w:val="24"/>
                <w:shd w:val="clear" w:color="auto" w:fill="E7E6E6"/>
              </w:rPr>
              <w:t>Завод за јавно здравље</w:t>
            </w:r>
            <w:r w:rsidRPr="00047E10">
              <w:rPr>
                <w:rFonts w:ascii="Times New Roman" w:eastAsia="Times New Roman" w:hAnsi="Times New Roman"/>
                <w:color w:val="2D3748"/>
                <w:sz w:val="24"/>
                <w:szCs w:val="24"/>
                <w:shd w:val="clear" w:color="auto" w:fill="E7E6E6"/>
                <w:lang w:val="sr-Cyrl-RS"/>
              </w:rPr>
              <w:t xml:space="preserve"> </w:t>
            </w:r>
            <w:r w:rsidRPr="00047E10">
              <w:rPr>
                <w:rFonts w:ascii="Times New Roman" w:eastAsia="Times New Roman" w:hAnsi="Times New Roman"/>
                <w:color w:val="2D3748"/>
                <w:sz w:val="24"/>
                <w:szCs w:val="24"/>
                <w:shd w:val="clear" w:color="auto" w:fill="E7E6E6"/>
              </w:rPr>
              <w:t>Краљево</w:t>
            </w:r>
            <w:r w:rsidRPr="00047E10">
              <w:rPr>
                <w:rFonts w:ascii="Times New Roman" w:eastAsia="Times New Roman" w:hAnsi="Times New Roman"/>
                <w:color w:val="2D3748"/>
                <w:sz w:val="24"/>
                <w:szCs w:val="24"/>
                <w:shd w:val="clear" w:color="auto" w:fill="E7E6E6"/>
              </w:rPr>
              <w:br/>
            </w:r>
          </w:p>
          <w:p w14:paraId="01928521"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лекар епидемиолог</w:t>
            </w:r>
          </w:p>
          <w:p w14:paraId="6D09EE12"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lang w:val="sr-Cyrl-RS"/>
              </w:rPr>
            </w:pPr>
            <w:r w:rsidRPr="00047E10">
              <w:rPr>
                <w:rFonts w:ascii="Times New Roman" w:eastAsia="Times New Roman" w:hAnsi="Times New Roman"/>
                <w:color w:val="2D3748"/>
                <w:sz w:val="24"/>
                <w:szCs w:val="24"/>
              </w:rPr>
              <w:t>и мед. сестра.</w:t>
            </w:r>
          </w:p>
          <w:p w14:paraId="30FF1364" w14:textId="77777777" w:rsidR="00847AAD" w:rsidRPr="00047E10" w:rsidRDefault="00847AAD" w:rsidP="00D62000">
            <w:pPr>
              <w:spacing w:line="360" w:lineRule="auto"/>
              <w:rPr>
                <w:rFonts w:ascii="Times New Roman" w:hAnsi="Times New Roman"/>
                <w:color w:val="000000"/>
                <w:sz w:val="24"/>
                <w:szCs w:val="24"/>
                <w:lang w:val="en-GB"/>
              </w:rPr>
            </w:pPr>
          </w:p>
        </w:tc>
        <w:tc>
          <w:tcPr>
            <w:tcW w:w="2091" w:type="dxa"/>
            <w:gridSpan w:val="6"/>
            <w:tcBorders>
              <w:top w:val="single" w:sz="4" w:space="0" w:color="auto"/>
              <w:left w:val="single" w:sz="4" w:space="0" w:color="auto"/>
              <w:bottom w:val="single" w:sz="4" w:space="0" w:color="auto"/>
              <w:right w:val="single" w:sz="4" w:space="0" w:color="auto"/>
            </w:tcBorders>
          </w:tcPr>
          <w:p w14:paraId="4497A318"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hAnsi="Times New Roman"/>
                <w:color w:val="000000"/>
                <w:sz w:val="24"/>
                <w:szCs w:val="24"/>
                <w:lang w:val="en-GB"/>
              </w:rPr>
              <w:br/>
            </w:r>
            <w:r w:rsidRPr="00047E10">
              <w:rPr>
                <w:rFonts w:ascii="Times New Roman" w:eastAsia="Times New Roman" w:hAnsi="Times New Roman"/>
                <w:color w:val="2D3748"/>
                <w:sz w:val="24"/>
                <w:szCs w:val="24"/>
              </w:rPr>
              <w:t xml:space="preserve"> Септембар, март.</w:t>
            </w:r>
          </w:p>
          <w:p w14:paraId="0858994D" w14:textId="77777777" w:rsidR="00847AAD" w:rsidRPr="00047E10" w:rsidRDefault="00847AAD" w:rsidP="00D62000">
            <w:pPr>
              <w:spacing w:line="360" w:lineRule="auto"/>
              <w:rPr>
                <w:rFonts w:ascii="Times New Roman" w:hAnsi="Times New Roman"/>
                <w:color w:val="000000"/>
                <w:sz w:val="24"/>
                <w:szCs w:val="24"/>
                <w:lang w:val="en-GB"/>
              </w:rPr>
            </w:pPr>
          </w:p>
        </w:tc>
        <w:tc>
          <w:tcPr>
            <w:tcW w:w="2586" w:type="dxa"/>
            <w:gridSpan w:val="7"/>
            <w:tcBorders>
              <w:top w:val="single" w:sz="4" w:space="0" w:color="auto"/>
              <w:left w:val="single" w:sz="4" w:space="0" w:color="auto"/>
              <w:bottom w:val="single" w:sz="4" w:space="0" w:color="auto"/>
              <w:right w:val="single" w:sz="4" w:space="0" w:color="auto"/>
            </w:tcBorders>
          </w:tcPr>
          <w:p w14:paraId="49FDE0AF" w14:textId="77777777" w:rsidR="00847AAD" w:rsidRPr="00047E10" w:rsidRDefault="00847AAD" w:rsidP="00D62000">
            <w:pPr>
              <w:widowControl w:val="0"/>
              <w:autoSpaceDE w:val="0"/>
              <w:autoSpaceDN w:val="0"/>
              <w:spacing w:line="360" w:lineRule="auto"/>
              <w:contextualSpacing/>
              <w:rPr>
                <w:rFonts w:ascii="Times New Roman" w:eastAsia="Times New Roman" w:hAnsi="Times New Roman"/>
                <w:color w:val="000000"/>
                <w:sz w:val="24"/>
                <w:szCs w:val="24"/>
              </w:rPr>
            </w:pPr>
          </w:p>
          <w:p w14:paraId="2BA17EE1"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Објекат „Радост“,</w:t>
            </w:r>
          </w:p>
          <w:p w14:paraId="6D8D4764"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Објекат„Колибри“</w:t>
            </w:r>
          </w:p>
          <w:p w14:paraId="5FF8B65F" w14:textId="77777777" w:rsidR="00847AAD" w:rsidRPr="00047E10" w:rsidRDefault="00847AAD" w:rsidP="00D62000">
            <w:pPr>
              <w:spacing w:line="360" w:lineRule="auto"/>
              <w:rPr>
                <w:rFonts w:ascii="Times New Roman" w:hAnsi="Times New Roman"/>
                <w:color w:val="000000"/>
                <w:sz w:val="24"/>
                <w:szCs w:val="24"/>
                <w:lang w:val="en-GB"/>
              </w:rPr>
            </w:pPr>
          </w:p>
        </w:tc>
      </w:tr>
      <w:tr w:rsidR="00847AAD" w:rsidRPr="00047E10" w14:paraId="206EE5A3" w14:textId="77777777" w:rsidTr="008C1BBC">
        <w:trPr>
          <w:trHeight w:val="861"/>
          <w:jc w:val="center"/>
        </w:trPr>
        <w:tc>
          <w:tcPr>
            <w:tcW w:w="11326" w:type="dxa"/>
            <w:gridSpan w:val="24"/>
            <w:tcBorders>
              <w:top w:val="single" w:sz="4" w:space="0" w:color="auto"/>
              <w:left w:val="single" w:sz="4" w:space="0" w:color="auto"/>
              <w:bottom w:val="single" w:sz="4" w:space="0" w:color="auto"/>
              <w:right w:val="single" w:sz="4" w:space="0" w:color="auto"/>
            </w:tcBorders>
            <w:shd w:val="clear" w:color="auto" w:fill="F2F2F2"/>
          </w:tcPr>
          <w:p w14:paraId="3CF9A56F" w14:textId="77777777" w:rsidR="00847AAD" w:rsidRPr="00047E10" w:rsidRDefault="00847AAD" w:rsidP="00D62000">
            <w:pPr>
              <w:widowControl w:val="0"/>
              <w:autoSpaceDE w:val="0"/>
              <w:autoSpaceDN w:val="0"/>
              <w:spacing w:line="360" w:lineRule="auto"/>
              <w:rPr>
                <w:rFonts w:ascii="Times New Roman" w:eastAsia="Times New Roman" w:hAnsi="Times New Roman"/>
                <w:sz w:val="24"/>
                <w:szCs w:val="24"/>
              </w:rPr>
            </w:pPr>
            <w:r w:rsidRPr="00047E10">
              <w:rPr>
                <w:rFonts w:ascii="Times New Roman" w:eastAsia="Times New Roman" w:hAnsi="Times New Roman"/>
                <w:b/>
                <w:sz w:val="24"/>
                <w:szCs w:val="24"/>
              </w:rPr>
              <w:br/>
              <w:t>Циљ:</w:t>
            </w:r>
            <w:r w:rsidRPr="00047E10">
              <w:rPr>
                <w:rFonts w:ascii="Times New Roman" w:eastAsia="Times New Roman" w:hAnsi="Times New Roman"/>
                <w:b/>
                <w:spacing w:val="11"/>
                <w:sz w:val="24"/>
                <w:szCs w:val="24"/>
              </w:rPr>
              <w:t xml:space="preserve"> </w:t>
            </w:r>
            <w:r w:rsidRPr="00047E10">
              <w:rPr>
                <w:rFonts w:ascii="Times New Roman" w:eastAsia="Times New Roman" w:hAnsi="Times New Roman"/>
                <w:b/>
                <w:spacing w:val="11"/>
                <w:sz w:val="24"/>
                <w:szCs w:val="24"/>
              </w:rPr>
              <w:br/>
            </w:r>
            <w:r w:rsidRPr="00047E10">
              <w:rPr>
                <w:rFonts w:ascii="Times New Roman" w:eastAsia="Times New Roman" w:hAnsi="Times New Roman"/>
                <w:sz w:val="24"/>
                <w:szCs w:val="24"/>
              </w:rPr>
              <w:t>Испуњавање законских</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здравствених обавеза запослених</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који су у директном контакту са</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децом и храном.</w:t>
            </w:r>
          </w:p>
          <w:p w14:paraId="504C769B" w14:textId="77777777" w:rsidR="00847AAD" w:rsidRPr="00047E10" w:rsidRDefault="00847AAD" w:rsidP="00D62000">
            <w:pPr>
              <w:spacing w:line="360" w:lineRule="auto"/>
              <w:rPr>
                <w:rFonts w:ascii="Times New Roman" w:hAnsi="Times New Roman"/>
                <w:color w:val="000000"/>
                <w:sz w:val="24"/>
                <w:szCs w:val="24"/>
                <w:lang w:val="en-GB"/>
              </w:rPr>
            </w:pPr>
          </w:p>
        </w:tc>
      </w:tr>
      <w:tr w:rsidR="00847AAD" w:rsidRPr="00047E10" w14:paraId="67E574D7" w14:textId="77777777" w:rsidTr="008C1BBC">
        <w:trPr>
          <w:trHeight w:val="1597"/>
          <w:jc w:val="center"/>
        </w:trPr>
        <w:tc>
          <w:tcPr>
            <w:tcW w:w="2156" w:type="dxa"/>
            <w:gridSpan w:val="3"/>
            <w:tcBorders>
              <w:top w:val="single" w:sz="4" w:space="0" w:color="auto"/>
              <w:left w:val="single" w:sz="4" w:space="0" w:color="auto"/>
              <w:bottom w:val="single" w:sz="4" w:space="0" w:color="auto"/>
              <w:right w:val="single" w:sz="4" w:space="0" w:color="auto"/>
            </w:tcBorders>
          </w:tcPr>
          <w:p w14:paraId="596C6313"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hAnsi="Times New Roman"/>
                <w:sz w:val="24"/>
                <w:szCs w:val="24"/>
                <w:lang w:val="en-GB"/>
              </w:rPr>
              <w:br/>
            </w:r>
            <w:r w:rsidRPr="00047E10">
              <w:rPr>
                <w:rFonts w:ascii="Times New Roman" w:eastAsia="Times New Roman" w:hAnsi="Times New Roman"/>
                <w:b/>
                <w:sz w:val="24"/>
                <w:szCs w:val="24"/>
              </w:rPr>
              <w:t>Превентивна дератизација и</w:t>
            </w:r>
          </w:p>
          <w:p w14:paraId="2E21A6F8"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sz w:val="24"/>
                <w:szCs w:val="24"/>
              </w:rPr>
              <w:t>дезинсекција</w:t>
            </w:r>
          </w:p>
          <w:p w14:paraId="5C0F547B" w14:textId="77777777" w:rsidR="00847AAD" w:rsidRPr="00047E10" w:rsidRDefault="00847AAD" w:rsidP="00D62000">
            <w:pPr>
              <w:spacing w:line="360" w:lineRule="auto"/>
              <w:rPr>
                <w:rFonts w:ascii="Times New Roman" w:hAnsi="Times New Roman"/>
                <w:color w:val="000000"/>
                <w:sz w:val="24"/>
                <w:szCs w:val="24"/>
                <w:lang w:val="en-GB"/>
              </w:rPr>
            </w:pPr>
          </w:p>
        </w:tc>
        <w:tc>
          <w:tcPr>
            <w:tcW w:w="2762" w:type="dxa"/>
            <w:gridSpan w:val="5"/>
            <w:tcBorders>
              <w:top w:val="single" w:sz="4" w:space="0" w:color="auto"/>
              <w:left w:val="single" w:sz="4" w:space="0" w:color="auto"/>
              <w:bottom w:val="single" w:sz="4" w:space="0" w:color="auto"/>
              <w:right w:val="single" w:sz="4" w:space="0" w:color="auto"/>
            </w:tcBorders>
          </w:tcPr>
          <w:p w14:paraId="5328CB19"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hAnsi="Times New Roman"/>
                <w:color w:val="000000"/>
                <w:sz w:val="24"/>
                <w:szCs w:val="24"/>
                <w:lang w:val="en-GB"/>
              </w:rPr>
              <w:br/>
            </w:r>
            <w:r w:rsidRPr="00047E10">
              <w:rPr>
                <w:rFonts w:ascii="Times New Roman" w:eastAsia="Times New Roman" w:hAnsi="Times New Roman"/>
                <w:color w:val="2D3748"/>
                <w:sz w:val="24"/>
                <w:szCs w:val="24"/>
              </w:rPr>
              <w:t xml:space="preserve"> Коришћењем за то прописаних средстава.</w:t>
            </w:r>
          </w:p>
          <w:p w14:paraId="5F0464CF" w14:textId="77777777" w:rsidR="00847AAD" w:rsidRPr="00047E10" w:rsidRDefault="00847AAD" w:rsidP="00D62000">
            <w:pPr>
              <w:spacing w:line="360" w:lineRule="auto"/>
              <w:rPr>
                <w:rFonts w:ascii="Times New Roman" w:hAnsi="Times New Roman"/>
                <w:color w:val="000000"/>
                <w:sz w:val="24"/>
                <w:szCs w:val="24"/>
                <w:lang w:val="en-GB"/>
              </w:rPr>
            </w:pPr>
          </w:p>
        </w:tc>
        <w:tc>
          <w:tcPr>
            <w:tcW w:w="1731" w:type="dxa"/>
            <w:gridSpan w:val="3"/>
            <w:tcBorders>
              <w:top w:val="single" w:sz="4" w:space="0" w:color="auto"/>
              <w:left w:val="single" w:sz="4" w:space="0" w:color="auto"/>
              <w:bottom w:val="single" w:sz="4" w:space="0" w:color="auto"/>
              <w:right w:val="single" w:sz="4" w:space="0" w:color="auto"/>
            </w:tcBorders>
          </w:tcPr>
          <w:p w14:paraId="469C3429"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hAnsi="Times New Roman"/>
                <w:color w:val="000000"/>
                <w:sz w:val="24"/>
                <w:szCs w:val="24"/>
                <w:lang w:val="en-GB"/>
              </w:rPr>
              <w:br/>
            </w:r>
            <w:r w:rsidRPr="00047E10">
              <w:rPr>
                <w:rFonts w:ascii="Times New Roman" w:eastAsia="Times New Roman" w:hAnsi="Times New Roman"/>
                <w:color w:val="2D3748"/>
                <w:sz w:val="24"/>
                <w:szCs w:val="24"/>
              </w:rPr>
              <w:t xml:space="preserve"> Авенија МБНС1.</w:t>
            </w:r>
          </w:p>
          <w:p w14:paraId="7189F65D" w14:textId="77777777" w:rsidR="00847AAD" w:rsidRPr="00047E10" w:rsidRDefault="00847AAD" w:rsidP="00D62000">
            <w:pPr>
              <w:spacing w:line="360" w:lineRule="auto"/>
              <w:rPr>
                <w:rFonts w:ascii="Times New Roman" w:hAnsi="Times New Roman"/>
                <w:color w:val="000000"/>
                <w:sz w:val="24"/>
                <w:szCs w:val="24"/>
                <w:lang w:val="en-GB"/>
              </w:rPr>
            </w:pPr>
          </w:p>
        </w:tc>
        <w:tc>
          <w:tcPr>
            <w:tcW w:w="2091" w:type="dxa"/>
            <w:gridSpan w:val="6"/>
            <w:tcBorders>
              <w:top w:val="single" w:sz="4" w:space="0" w:color="auto"/>
              <w:left w:val="single" w:sz="4" w:space="0" w:color="auto"/>
              <w:bottom w:val="single" w:sz="4" w:space="0" w:color="auto"/>
              <w:right w:val="single" w:sz="4" w:space="0" w:color="auto"/>
            </w:tcBorders>
          </w:tcPr>
          <w:p w14:paraId="54BD3616"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r w:rsidRPr="00047E10">
              <w:rPr>
                <w:rFonts w:ascii="Times New Roman" w:hAnsi="Times New Roman"/>
                <w:color w:val="000000"/>
                <w:sz w:val="24"/>
                <w:szCs w:val="24"/>
                <w:lang w:val="en-GB"/>
              </w:rPr>
              <w:br/>
            </w:r>
            <w:r w:rsidRPr="00047E10">
              <w:rPr>
                <w:rFonts w:ascii="Times New Roman" w:eastAsia="Times New Roman" w:hAnsi="Times New Roman"/>
                <w:color w:val="2D3748"/>
                <w:sz w:val="24"/>
                <w:szCs w:val="24"/>
              </w:rPr>
              <w:t>Октобар, април</w:t>
            </w:r>
            <w:r w:rsidRPr="00047E10">
              <w:rPr>
                <w:rFonts w:ascii="Times New Roman" w:eastAsia="Times New Roman" w:hAnsi="Times New Roman"/>
                <w:color w:val="2D3748"/>
                <w:sz w:val="24"/>
                <w:szCs w:val="24"/>
              </w:rPr>
              <w:br/>
              <w:t xml:space="preserve"> </w:t>
            </w:r>
          </w:p>
          <w:p w14:paraId="79D0BDD5"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0"/>
                <w:szCs w:val="20"/>
              </w:rPr>
            </w:pPr>
            <w:r w:rsidRPr="00047E10">
              <w:rPr>
                <w:rFonts w:ascii="Times New Roman" w:eastAsia="Times New Roman" w:hAnsi="Times New Roman"/>
                <w:color w:val="2D3748"/>
                <w:sz w:val="20"/>
                <w:szCs w:val="20"/>
              </w:rPr>
              <w:t>(по указаној</w:t>
            </w:r>
            <w:r w:rsidRPr="00047E10">
              <w:rPr>
                <w:rFonts w:ascii="Times New Roman" w:eastAsia="Times New Roman" w:hAnsi="Times New Roman"/>
                <w:color w:val="000000"/>
                <w:sz w:val="20"/>
                <w:szCs w:val="20"/>
                <w:lang w:val="sr-Cyrl-RS"/>
              </w:rPr>
              <w:t xml:space="preserve"> </w:t>
            </w:r>
            <w:r w:rsidRPr="00047E10">
              <w:rPr>
                <w:rFonts w:ascii="Times New Roman" w:eastAsia="Times New Roman" w:hAnsi="Times New Roman"/>
                <w:color w:val="2D3748"/>
                <w:sz w:val="20"/>
                <w:szCs w:val="20"/>
              </w:rPr>
              <w:t>потреби)</w:t>
            </w:r>
          </w:p>
          <w:p w14:paraId="580F9E65" w14:textId="77777777" w:rsidR="00847AAD" w:rsidRPr="00047E10" w:rsidRDefault="00847AAD" w:rsidP="00D62000">
            <w:pPr>
              <w:spacing w:line="360" w:lineRule="auto"/>
              <w:rPr>
                <w:rFonts w:ascii="Times New Roman" w:hAnsi="Times New Roman"/>
                <w:color w:val="000000"/>
                <w:sz w:val="24"/>
                <w:szCs w:val="24"/>
                <w:lang w:val="en-GB"/>
              </w:rPr>
            </w:pPr>
          </w:p>
        </w:tc>
        <w:tc>
          <w:tcPr>
            <w:tcW w:w="2586" w:type="dxa"/>
            <w:gridSpan w:val="7"/>
            <w:tcBorders>
              <w:top w:val="single" w:sz="4" w:space="0" w:color="auto"/>
              <w:left w:val="single" w:sz="4" w:space="0" w:color="auto"/>
              <w:bottom w:val="single" w:sz="4" w:space="0" w:color="auto"/>
              <w:right w:val="single" w:sz="4" w:space="0" w:color="auto"/>
            </w:tcBorders>
          </w:tcPr>
          <w:p w14:paraId="6A3C7902"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p>
          <w:p w14:paraId="2CFB2648"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Објекат „Радост“,</w:t>
            </w:r>
          </w:p>
          <w:p w14:paraId="39F868DB"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Објекат„Колибри“</w:t>
            </w:r>
          </w:p>
          <w:p w14:paraId="09DB6517"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lang w:val="sr-Cyrl-RS"/>
              </w:rPr>
              <w:t>О</w:t>
            </w:r>
            <w:r w:rsidRPr="00047E10">
              <w:rPr>
                <w:rFonts w:ascii="Times New Roman" w:eastAsia="Times New Roman" w:hAnsi="Times New Roman"/>
                <w:color w:val="2D3748"/>
                <w:sz w:val="24"/>
                <w:szCs w:val="24"/>
              </w:rPr>
              <w:t>бјекти на терену</w:t>
            </w:r>
            <w:r w:rsidRPr="00047E10">
              <w:rPr>
                <w:rFonts w:ascii="Times New Roman" w:eastAsia="Times New Roman" w:hAnsi="Times New Roman"/>
                <w:color w:val="2D3748"/>
                <w:sz w:val="24"/>
                <w:szCs w:val="24"/>
              </w:rPr>
              <w:br/>
            </w:r>
          </w:p>
          <w:p w14:paraId="40C1DA6E" w14:textId="77777777" w:rsidR="00847AAD" w:rsidRPr="00047E10" w:rsidRDefault="00847AAD" w:rsidP="00D62000">
            <w:pPr>
              <w:spacing w:line="360" w:lineRule="auto"/>
              <w:rPr>
                <w:rFonts w:ascii="Times New Roman" w:hAnsi="Times New Roman"/>
                <w:color w:val="000000"/>
                <w:sz w:val="24"/>
                <w:szCs w:val="24"/>
                <w:lang w:val="en-GB"/>
              </w:rPr>
            </w:pPr>
          </w:p>
        </w:tc>
      </w:tr>
      <w:tr w:rsidR="00847AAD" w:rsidRPr="00047E10" w14:paraId="774CC74D" w14:textId="77777777" w:rsidTr="008C1BBC">
        <w:trPr>
          <w:trHeight w:val="505"/>
          <w:jc w:val="center"/>
        </w:trPr>
        <w:tc>
          <w:tcPr>
            <w:tcW w:w="11326" w:type="dxa"/>
            <w:gridSpan w:val="24"/>
            <w:tcBorders>
              <w:top w:val="single" w:sz="4" w:space="0" w:color="auto"/>
              <w:left w:val="single" w:sz="4" w:space="0" w:color="auto"/>
              <w:bottom w:val="single" w:sz="4" w:space="0" w:color="auto"/>
              <w:right w:val="single" w:sz="4" w:space="0" w:color="auto"/>
            </w:tcBorders>
            <w:shd w:val="clear" w:color="auto" w:fill="F2F2F2"/>
          </w:tcPr>
          <w:p w14:paraId="68C055DD" w14:textId="77777777" w:rsidR="00847AAD" w:rsidRPr="00047E10" w:rsidRDefault="00847AAD" w:rsidP="00D62000">
            <w:pPr>
              <w:widowControl w:val="0"/>
              <w:autoSpaceDE w:val="0"/>
              <w:autoSpaceDN w:val="0"/>
              <w:spacing w:line="360" w:lineRule="auto"/>
              <w:rPr>
                <w:rFonts w:ascii="Times New Roman" w:eastAsia="Times New Roman" w:hAnsi="Times New Roman"/>
                <w:sz w:val="24"/>
                <w:szCs w:val="24"/>
              </w:rPr>
            </w:pPr>
            <w:r w:rsidRPr="00047E10">
              <w:rPr>
                <w:rFonts w:ascii="Times New Roman" w:hAnsi="Times New Roman"/>
                <w:sz w:val="24"/>
                <w:szCs w:val="24"/>
                <w:lang w:val="en-GB"/>
              </w:rPr>
              <w:lastRenderedPageBreak/>
              <w:br/>
            </w:r>
            <w:r w:rsidRPr="00047E10">
              <w:rPr>
                <w:rFonts w:ascii="Times New Roman" w:eastAsia="Times New Roman" w:hAnsi="Times New Roman"/>
                <w:b/>
                <w:sz w:val="24"/>
                <w:szCs w:val="24"/>
              </w:rPr>
              <w:t xml:space="preserve"> Циљ:</w:t>
            </w:r>
            <w:r w:rsidRPr="00047E10">
              <w:rPr>
                <w:rFonts w:ascii="Times New Roman" w:eastAsia="Times New Roman" w:hAnsi="Times New Roman"/>
                <w:b/>
                <w:spacing w:val="11"/>
                <w:sz w:val="24"/>
                <w:szCs w:val="24"/>
              </w:rPr>
              <w:t xml:space="preserve"> </w:t>
            </w:r>
            <w:r w:rsidRPr="00047E10">
              <w:rPr>
                <w:rFonts w:ascii="Times New Roman" w:eastAsia="Times New Roman" w:hAnsi="Times New Roman"/>
                <w:sz w:val="24"/>
                <w:szCs w:val="24"/>
              </w:rPr>
              <w:t>Сузбијање штеточина и</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глодара ради очувања</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епидемиолошке безбедности</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објеката.</w:t>
            </w:r>
          </w:p>
          <w:p w14:paraId="35AADF7E" w14:textId="77777777" w:rsidR="00847AAD" w:rsidRPr="00047E10" w:rsidRDefault="00847AAD" w:rsidP="00D62000">
            <w:pPr>
              <w:widowControl w:val="0"/>
              <w:autoSpaceDE w:val="0"/>
              <w:autoSpaceDN w:val="0"/>
              <w:spacing w:line="360" w:lineRule="auto"/>
              <w:rPr>
                <w:rFonts w:ascii="Times New Roman" w:hAnsi="Times New Roman"/>
                <w:color w:val="000000"/>
                <w:sz w:val="24"/>
                <w:szCs w:val="24"/>
                <w:lang w:val="en-GB"/>
              </w:rPr>
            </w:pPr>
          </w:p>
        </w:tc>
      </w:tr>
      <w:tr w:rsidR="00847AAD" w:rsidRPr="00047E10" w14:paraId="5ED6398F" w14:textId="77777777" w:rsidTr="008C1BBC">
        <w:trPr>
          <w:trHeight w:val="1597"/>
          <w:jc w:val="center"/>
        </w:trPr>
        <w:tc>
          <w:tcPr>
            <w:tcW w:w="2156" w:type="dxa"/>
            <w:gridSpan w:val="3"/>
            <w:tcBorders>
              <w:top w:val="single" w:sz="4" w:space="0" w:color="auto"/>
              <w:left w:val="single" w:sz="4" w:space="0" w:color="auto"/>
              <w:bottom w:val="single" w:sz="4" w:space="0" w:color="auto"/>
              <w:right w:val="single" w:sz="4" w:space="0" w:color="auto"/>
            </w:tcBorders>
          </w:tcPr>
          <w:p w14:paraId="5786CFB4"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color w:val="2B6CB0"/>
                <w:sz w:val="24"/>
                <w:szCs w:val="24"/>
              </w:rPr>
              <w:br/>
            </w:r>
            <w:r w:rsidRPr="00047E10">
              <w:rPr>
                <w:rFonts w:ascii="Times New Roman" w:eastAsia="Times New Roman" w:hAnsi="Times New Roman"/>
                <w:b/>
                <w:sz w:val="24"/>
                <w:szCs w:val="24"/>
              </w:rPr>
              <w:t>Учешће у реализацији</w:t>
            </w:r>
          </w:p>
          <w:p w14:paraId="69DB1A9C"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sz w:val="24"/>
                <w:szCs w:val="24"/>
              </w:rPr>
              <w:t>програма и стручно</w:t>
            </w:r>
          </w:p>
          <w:p w14:paraId="1598B3EF"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sz w:val="24"/>
                <w:szCs w:val="24"/>
              </w:rPr>
              <w:t>усавршавање</w:t>
            </w:r>
          </w:p>
          <w:p w14:paraId="1E3B8276" w14:textId="77777777" w:rsidR="00847AAD" w:rsidRPr="00047E10" w:rsidRDefault="00847AAD" w:rsidP="00D62000">
            <w:pPr>
              <w:widowControl w:val="0"/>
              <w:autoSpaceDE w:val="0"/>
              <w:autoSpaceDN w:val="0"/>
              <w:spacing w:line="360" w:lineRule="auto"/>
              <w:rPr>
                <w:rFonts w:ascii="Times New Roman" w:hAnsi="Times New Roman"/>
                <w:color w:val="000000"/>
                <w:sz w:val="24"/>
                <w:szCs w:val="24"/>
                <w:lang w:val="en-GB"/>
              </w:rPr>
            </w:pPr>
          </w:p>
        </w:tc>
        <w:tc>
          <w:tcPr>
            <w:tcW w:w="2762" w:type="dxa"/>
            <w:gridSpan w:val="5"/>
            <w:tcBorders>
              <w:top w:val="single" w:sz="4" w:space="0" w:color="auto"/>
              <w:left w:val="single" w:sz="4" w:space="0" w:color="auto"/>
              <w:bottom w:val="single" w:sz="4" w:space="0" w:color="auto"/>
              <w:right w:val="single" w:sz="4" w:space="0" w:color="auto"/>
            </w:tcBorders>
          </w:tcPr>
          <w:p w14:paraId="6C08A9E7" w14:textId="77777777" w:rsidR="00847AAD" w:rsidRPr="00047E10" w:rsidRDefault="00847AAD" w:rsidP="00D62000">
            <w:pPr>
              <w:widowControl w:val="0"/>
              <w:autoSpaceDE w:val="0"/>
              <w:autoSpaceDN w:val="0"/>
              <w:spacing w:line="360" w:lineRule="auto"/>
              <w:contextualSpacing/>
              <w:rPr>
                <w:rFonts w:ascii="Times New Roman" w:eastAsia="Times New Roman" w:hAnsi="Times New Roman"/>
                <w:color w:val="000000"/>
                <w:sz w:val="24"/>
                <w:szCs w:val="24"/>
              </w:rPr>
            </w:pPr>
          </w:p>
          <w:p w14:paraId="236AF63C"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Едукација особља</w:t>
            </w:r>
            <w:r w:rsidRPr="00047E10">
              <w:rPr>
                <w:rFonts w:ascii="Times New Roman" w:eastAsia="Times New Roman" w:hAnsi="Times New Roman"/>
                <w:color w:val="2D3748"/>
                <w:sz w:val="24"/>
                <w:szCs w:val="24"/>
                <w:lang w:val="sr-Cyrl-RS"/>
              </w:rPr>
              <w:t xml:space="preserve"> у области медицине,хигијене и правилне исхране</w:t>
            </w:r>
            <w:r w:rsidRPr="00047E10">
              <w:rPr>
                <w:rFonts w:ascii="Times New Roman" w:eastAsia="Times New Roman" w:hAnsi="Times New Roman"/>
                <w:color w:val="2D3748"/>
                <w:sz w:val="24"/>
                <w:szCs w:val="24"/>
              </w:rPr>
              <w:t xml:space="preserve"> на педагошким већима и</w:t>
            </w:r>
          </w:p>
          <w:p w14:paraId="59752440"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r w:rsidRPr="00047E10">
              <w:rPr>
                <w:rFonts w:ascii="Times New Roman" w:eastAsia="Times New Roman" w:hAnsi="Times New Roman"/>
                <w:color w:val="2D3748"/>
                <w:sz w:val="24"/>
                <w:szCs w:val="24"/>
              </w:rPr>
              <w:t>активима сестара;</w:t>
            </w:r>
          </w:p>
          <w:p w14:paraId="7DFC9DE3"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p>
          <w:p w14:paraId="5F420A38"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r w:rsidRPr="00047E10">
              <w:rPr>
                <w:rFonts w:ascii="Times New Roman" w:eastAsia="Times New Roman" w:hAnsi="Times New Roman"/>
                <w:color w:val="2D3748"/>
                <w:sz w:val="24"/>
                <w:szCs w:val="24"/>
                <w:lang w:val="sr-Cyrl-RS"/>
              </w:rPr>
              <w:t>П</w:t>
            </w:r>
            <w:r w:rsidRPr="00047E10">
              <w:rPr>
                <w:rFonts w:ascii="Times New Roman" w:eastAsia="Times New Roman" w:hAnsi="Times New Roman"/>
                <w:color w:val="2D3748"/>
                <w:sz w:val="24"/>
                <w:szCs w:val="24"/>
              </w:rPr>
              <w:t>рисуство семинарима из</w:t>
            </w:r>
            <w:r w:rsidRPr="00047E10">
              <w:rPr>
                <w:rFonts w:ascii="Times New Roman" w:eastAsia="Times New Roman" w:hAnsi="Times New Roman"/>
                <w:color w:val="2D3748"/>
                <w:sz w:val="24"/>
                <w:szCs w:val="24"/>
                <w:lang w:val="sr-Cyrl-RS"/>
              </w:rPr>
              <w:t xml:space="preserve"> </w:t>
            </w:r>
            <w:r w:rsidRPr="00047E10">
              <w:rPr>
                <w:rFonts w:ascii="Times New Roman" w:eastAsia="Times New Roman" w:hAnsi="Times New Roman"/>
                <w:color w:val="2D3748"/>
                <w:sz w:val="24"/>
                <w:szCs w:val="24"/>
              </w:rPr>
              <w:t>области превентиве.</w:t>
            </w:r>
          </w:p>
          <w:p w14:paraId="038EF0D2" w14:textId="77777777" w:rsidR="00847AAD" w:rsidRPr="00047E10" w:rsidRDefault="00847AAD" w:rsidP="00D62000">
            <w:pPr>
              <w:widowControl w:val="0"/>
              <w:autoSpaceDE w:val="0"/>
              <w:autoSpaceDN w:val="0"/>
              <w:spacing w:line="360" w:lineRule="auto"/>
              <w:rPr>
                <w:rFonts w:ascii="Times New Roman" w:hAnsi="Times New Roman"/>
                <w:color w:val="000000"/>
                <w:sz w:val="24"/>
                <w:szCs w:val="24"/>
                <w:lang w:val="en-GB"/>
              </w:rPr>
            </w:pPr>
          </w:p>
        </w:tc>
        <w:tc>
          <w:tcPr>
            <w:tcW w:w="1731" w:type="dxa"/>
            <w:gridSpan w:val="3"/>
            <w:tcBorders>
              <w:top w:val="single" w:sz="4" w:space="0" w:color="auto"/>
              <w:left w:val="single" w:sz="4" w:space="0" w:color="auto"/>
              <w:bottom w:val="single" w:sz="4" w:space="0" w:color="auto"/>
              <w:right w:val="single" w:sz="4" w:space="0" w:color="auto"/>
            </w:tcBorders>
            <w:hideMark/>
          </w:tcPr>
          <w:p w14:paraId="1DB9600A" w14:textId="77777777" w:rsidR="00847AAD" w:rsidRPr="00047E10" w:rsidRDefault="00847AAD" w:rsidP="00D62000">
            <w:pPr>
              <w:widowControl w:val="0"/>
              <w:autoSpaceDE w:val="0"/>
              <w:autoSpaceDN w:val="0"/>
              <w:spacing w:line="360" w:lineRule="auto"/>
              <w:rPr>
                <w:rFonts w:ascii="Times New Roman" w:hAnsi="Times New Roman"/>
                <w:color w:val="2D3748"/>
                <w:sz w:val="24"/>
                <w:szCs w:val="24"/>
                <w:lang w:val="en-GB"/>
              </w:rPr>
            </w:pPr>
            <w:r w:rsidRPr="00047E10">
              <w:rPr>
                <w:rFonts w:ascii="Times New Roman" w:hAnsi="Times New Roman"/>
                <w:color w:val="2D3748"/>
                <w:sz w:val="24"/>
                <w:szCs w:val="24"/>
                <w:lang w:val="en-GB"/>
              </w:rPr>
              <w:br/>
            </w:r>
            <w:r w:rsidRPr="00047E10">
              <w:rPr>
                <w:rFonts w:ascii="Times New Roman" w:eastAsia="Times New Roman" w:hAnsi="Times New Roman"/>
                <w:color w:val="2D3748"/>
                <w:sz w:val="24"/>
                <w:szCs w:val="24"/>
                <w:lang w:val="sr-Cyrl-RS"/>
              </w:rPr>
              <w:t>С</w:t>
            </w:r>
            <w:r w:rsidRPr="00047E10">
              <w:rPr>
                <w:rFonts w:ascii="Times New Roman" w:eastAsia="Times New Roman" w:hAnsi="Times New Roman"/>
                <w:color w:val="2D3748"/>
                <w:sz w:val="24"/>
                <w:szCs w:val="24"/>
              </w:rPr>
              <w:t>арадња са докторима</w:t>
            </w:r>
            <w:r w:rsidRPr="00047E10">
              <w:rPr>
                <w:rFonts w:ascii="Times New Roman" w:eastAsia="Times New Roman" w:hAnsi="Times New Roman"/>
                <w:color w:val="2D3748"/>
                <w:sz w:val="24"/>
                <w:szCs w:val="24"/>
                <w:lang w:val="sr-Cyrl-RS"/>
              </w:rPr>
              <w:t xml:space="preserve"> </w:t>
            </w:r>
            <w:r w:rsidRPr="00047E10">
              <w:rPr>
                <w:rFonts w:ascii="Times New Roman" w:eastAsia="Times New Roman" w:hAnsi="Times New Roman"/>
                <w:color w:val="2D3748"/>
                <w:sz w:val="24"/>
                <w:szCs w:val="24"/>
              </w:rPr>
              <w:t>ДЗ,</w:t>
            </w:r>
          </w:p>
          <w:p w14:paraId="6BA61880"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r w:rsidRPr="00047E10">
              <w:rPr>
                <w:rFonts w:ascii="Times New Roman" w:eastAsia="Times New Roman" w:hAnsi="Times New Roman"/>
                <w:color w:val="2D3748"/>
                <w:sz w:val="24"/>
                <w:szCs w:val="24"/>
                <w:lang w:val="sr-Cyrl-RS"/>
              </w:rPr>
              <w:t>б</w:t>
            </w:r>
            <w:r w:rsidRPr="00047E10">
              <w:rPr>
                <w:rFonts w:ascii="Times New Roman" w:eastAsia="Times New Roman" w:hAnsi="Times New Roman"/>
                <w:color w:val="2D3748"/>
                <w:sz w:val="24"/>
                <w:szCs w:val="24"/>
              </w:rPr>
              <w:t>олнице и рехаб. центра „Меркур“</w:t>
            </w:r>
          </w:p>
          <w:p w14:paraId="5E06E188"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r w:rsidRPr="00047E10">
              <w:rPr>
                <w:rFonts w:ascii="Times New Roman" w:eastAsia="Times New Roman" w:hAnsi="Times New Roman"/>
                <w:color w:val="2D3748"/>
                <w:sz w:val="24"/>
                <w:szCs w:val="24"/>
              </w:rPr>
              <w:t>Врњачка Бања;</w:t>
            </w:r>
            <w:r w:rsidRPr="00047E10">
              <w:rPr>
                <w:rFonts w:ascii="Times New Roman" w:eastAsia="Times New Roman" w:hAnsi="Times New Roman"/>
                <w:color w:val="2D3748"/>
                <w:sz w:val="24"/>
                <w:szCs w:val="24"/>
              </w:rPr>
              <w:br/>
            </w:r>
            <w:r w:rsidRPr="00047E10">
              <w:rPr>
                <w:rFonts w:ascii="Times New Roman" w:eastAsia="Times New Roman" w:hAnsi="Times New Roman"/>
                <w:color w:val="2D3748"/>
                <w:sz w:val="24"/>
                <w:szCs w:val="24"/>
              </w:rPr>
              <w:br/>
            </w:r>
            <w:r w:rsidRPr="00047E10">
              <w:rPr>
                <w:rFonts w:ascii="Times New Roman" w:eastAsia="Times New Roman" w:hAnsi="Times New Roman"/>
                <w:color w:val="2D3748"/>
                <w:sz w:val="24"/>
                <w:szCs w:val="24"/>
              </w:rPr>
              <w:br/>
            </w:r>
            <w:r w:rsidRPr="00047E10">
              <w:rPr>
                <w:rFonts w:ascii="Times New Roman" w:hAnsi="Times New Roman"/>
                <w:color w:val="2D3748"/>
                <w:sz w:val="24"/>
                <w:szCs w:val="24"/>
                <w:lang w:val="en-GB"/>
              </w:rPr>
              <w:t>Мед. сестра на превентиви</w:t>
            </w:r>
            <w:r w:rsidRPr="00047E10">
              <w:rPr>
                <w:rFonts w:ascii="Times New Roman" w:hAnsi="Times New Roman"/>
                <w:color w:val="2D3748"/>
                <w:sz w:val="24"/>
                <w:szCs w:val="24"/>
                <w:lang w:val="en-GB"/>
              </w:rPr>
              <w:br/>
            </w:r>
          </w:p>
        </w:tc>
        <w:tc>
          <w:tcPr>
            <w:tcW w:w="2091" w:type="dxa"/>
            <w:gridSpan w:val="6"/>
            <w:tcBorders>
              <w:top w:val="single" w:sz="4" w:space="0" w:color="auto"/>
              <w:left w:val="single" w:sz="4" w:space="0" w:color="auto"/>
              <w:bottom w:val="single" w:sz="4" w:space="0" w:color="auto"/>
              <w:right w:val="single" w:sz="4" w:space="0" w:color="auto"/>
            </w:tcBorders>
          </w:tcPr>
          <w:p w14:paraId="49070223"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br/>
              <w:t>По годишњем плану</w:t>
            </w:r>
            <w:r w:rsidRPr="00047E10">
              <w:rPr>
                <w:rFonts w:ascii="Times New Roman" w:eastAsia="Times New Roman" w:hAnsi="Times New Roman"/>
                <w:color w:val="000000"/>
                <w:sz w:val="24"/>
                <w:szCs w:val="24"/>
                <w:lang w:val="sr-Cyrl-RS"/>
              </w:rPr>
              <w:t xml:space="preserve"> </w:t>
            </w:r>
            <w:r w:rsidRPr="00047E10">
              <w:rPr>
                <w:rFonts w:ascii="Times New Roman" w:eastAsia="Times New Roman" w:hAnsi="Times New Roman"/>
                <w:color w:val="2D3748"/>
                <w:sz w:val="24"/>
                <w:szCs w:val="24"/>
              </w:rPr>
              <w:t>одржавања већа и</w:t>
            </w:r>
            <w:r w:rsidRPr="00047E10">
              <w:rPr>
                <w:rFonts w:ascii="Times New Roman" w:eastAsia="Times New Roman" w:hAnsi="Times New Roman"/>
                <w:color w:val="000000"/>
                <w:sz w:val="24"/>
                <w:szCs w:val="24"/>
                <w:lang w:val="sr-Cyrl-RS"/>
              </w:rPr>
              <w:t xml:space="preserve"> </w:t>
            </w:r>
            <w:r w:rsidRPr="00047E10">
              <w:rPr>
                <w:rFonts w:ascii="Times New Roman" w:eastAsia="Times New Roman" w:hAnsi="Times New Roman"/>
                <w:color w:val="2D3748"/>
                <w:sz w:val="24"/>
                <w:szCs w:val="24"/>
              </w:rPr>
              <w:t>актива.</w:t>
            </w:r>
          </w:p>
          <w:p w14:paraId="2CE9C97D" w14:textId="77777777" w:rsidR="00847AAD" w:rsidRPr="00047E10" w:rsidRDefault="00847AAD" w:rsidP="00D62000">
            <w:pPr>
              <w:widowControl w:val="0"/>
              <w:autoSpaceDE w:val="0"/>
              <w:autoSpaceDN w:val="0"/>
              <w:spacing w:line="360" w:lineRule="auto"/>
              <w:rPr>
                <w:rFonts w:ascii="Times New Roman" w:hAnsi="Times New Roman"/>
                <w:color w:val="000000"/>
                <w:sz w:val="24"/>
                <w:szCs w:val="24"/>
                <w:lang w:val="en-GB"/>
              </w:rPr>
            </w:pPr>
          </w:p>
        </w:tc>
        <w:tc>
          <w:tcPr>
            <w:tcW w:w="2586" w:type="dxa"/>
            <w:gridSpan w:val="7"/>
            <w:tcBorders>
              <w:top w:val="single" w:sz="4" w:space="0" w:color="auto"/>
              <w:left w:val="single" w:sz="4" w:space="0" w:color="auto"/>
              <w:bottom w:val="single" w:sz="4" w:space="0" w:color="auto"/>
              <w:right w:val="single" w:sz="4" w:space="0" w:color="auto"/>
            </w:tcBorders>
          </w:tcPr>
          <w:p w14:paraId="1FE392E9" w14:textId="77777777" w:rsidR="00847AAD" w:rsidRPr="00047E10" w:rsidRDefault="00847AAD" w:rsidP="00D62000">
            <w:pPr>
              <w:widowControl w:val="0"/>
              <w:autoSpaceDE w:val="0"/>
              <w:autoSpaceDN w:val="0"/>
              <w:spacing w:line="360" w:lineRule="auto"/>
              <w:contextualSpacing/>
              <w:rPr>
                <w:rFonts w:ascii="Times New Roman" w:eastAsia="Times New Roman" w:hAnsi="Times New Roman"/>
                <w:color w:val="000000"/>
                <w:sz w:val="24"/>
                <w:szCs w:val="24"/>
              </w:rPr>
            </w:pPr>
          </w:p>
          <w:p w14:paraId="7887A798"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Објекат „Радост“,</w:t>
            </w:r>
          </w:p>
          <w:p w14:paraId="07355FD8"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Објекат„Колибри“</w:t>
            </w:r>
          </w:p>
          <w:p w14:paraId="25AA8B0E"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lang w:val="sr-Cyrl-RS"/>
              </w:rPr>
              <w:t>О</w:t>
            </w:r>
            <w:r w:rsidRPr="00047E10">
              <w:rPr>
                <w:rFonts w:ascii="Times New Roman" w:eastAsia="Times New Roman" w:hAnsi="Times New Roman"/>
                <w:color w:val="2D3748"/>
                <w:sz w:val="24"/>
                <w:szCs w:val="24"/>
              </w:rPr>
              <w:t>бјекти на терену</w:t>
            </w:r>
            <w:r w:rsidRPr="00047E10">
              <w:rPr>
                <w:rFonts w:ascii="Times New Roman" w:eastAsia="Times New Roman" w:hAnsi="Times New Roman"/>
                <w:color w:val="2D3748"/>
                <w:sz w:val="24"/>
                <w:szCs w:val="24"/>
              </w:rPr>
              <w:br/>
            </w:r>
          </w:p>
          <w:p w14:paraId="1AA56AA9"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Место</w:t>
            </w:r>
          </w:p>
          <w:p w14:paraId="56F98F50"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одржавања семинара.</w:t>
            </w:r>
          </w:p>
          <w:p w14:paraId="3EFBD990" w14:textId="77777777" w:rsidR="00847AAD" w:rsidRPr="00047E10" w:rsidRDefault="00847AAD" w:rsidP="00D62000">
            <w:pPr>
              <w:widowControl w:val="0"/>
              <w:autoSpaceDE w:val="0"/>
              <w:autoSpaceDN w:val="0"/>
              <w:spacing w:line="360" w:lineRule="auto"/>
              <w:rPr>
                <w:rFonts w:ascii="Times New Roman" w:hAnsi="Times New Roman"/>
                <w:color w:val="000000"/>
                <w:sz w:val="24"/>
                <w:szCs w:val="24"/>
                <w:lang w:val="en-GB"/>
              </w:rPr>
            </w:pPr>
          </w:p>
        </w:tc>
      </w:tr>
      <w:tr w:rsidR="00847AAD" w:rsidRPr="00047E10" w14:paraId="1BCFE969" w14:textId="77777777" w:rsidTr="008C1BBC">
        <w:trPr>
          <w:trHeight w:val="663"/>
          <w:jc w:val="center"/>
        </w:trPr>
        <w:tc>
          <w:tcPr>
            <w:tcW w:w="11326" w:type="dxa"/>
            <w:gridSpan w:val="24"/>
            <w:tcBorders>
              <w:top w:val="single" w:sz="4" w:space="0" w:color="auto"/>
              <w:left w:val="single" w:sz="4" w:space="0" w:color="auto"/>
              <w:bottom w:val="single" w:sz="4" w:space="0" w:color="auto"/>
              <w:right w:val="single" w:sz="4" w:space="0" w:color="auto"/>
            </w:tcBorders>
            <w:shd w:val="clear" w:color="auto" w:fill="F2F2F2"/>
          </w:tcPr>
          <w:p w14:paraId="5B6B1164" w14:textId="77777777" w:rsidR="00847AAD" w:rsidRPr="00047E10" w:rsidRDefault="00847AAD" w:rsidP="00D62000">
            <w:pPr>
              <w:widowControl w:val="0"/>
              <w:autoSpaceDE w:val="0"/>
              <w:autoSpaceDN w:val="0"/>
              <w:spacing w:line="360" w:lineRule="auto"/>
              <w:rPr>
                <w:rFonts w:ascii="Times New Roman" w:eastAsia="Times New Roman" w:hAnsi="Times New Roman"/>
                <w:sz w:val="24"/>
                <w:szCs w:val="24"/>
              </w:rPr>
            </w:pPr>
            <w:r w:rsidRPr="00047E10">
              <w:rPr>
                <w:rFonts w:ascii="Times New Roman" w:hAnsi="Times New Roman"/>
                <w:sz w:val="24"/>
                <w:szCs w:val="24"/>
                <w:lang w:val="en-GB"/>
              </w:rPr>
              <w:br/>
            </w:r>
            <w:r w:rsidRPr="00047E10">
              <w:rPr>
                <w:rFonts w:ascii="Times New Roman" w:eastAsia="Times New Roman" w:hAnsi="Times New Roman"/>
                <w:b/>
                <w:sz w:val="16"/>
              </w:rPr>
              <w:t xml:space="preserve"> </w:t>
            </w:r>
            <w:r w:rsidRPr="00047E10">
              <w:rPr>
                <w:rFonts w:ascii="Times New Roman" w:eastAsia="Times New Roman" w:hAnsi="Times New Roman"/>
                <w:b/>
                <w:sz w:val="24"/>
                <w:szCs w:val="24"/>
              </w:rPr>
              <w:t>Циљ:</w:t>
            </w:r>
            <w:r w:rsidRPr="00047E10">
              <w:rPr>
                <w:rFonts w:ascii="Times New Roman" w:eastAsia="Times New Roman" w:hAnsi="Times New Roman"/>
                <w:b/>
                <w:spacing w:val="11"/>
                <w:sz w:val="24"/>
                <w:szCs w:val="24"/>
              </w:rPr>
              <w:t xml:space="preserve"> </w:t>
            </w:r>
            <w:r w:rsidRPr="00047E10">
              <w:rPr>
                <w:rFonts w:ascii="Times New Roman" w:eastAsia="Times New Roman" w:hAnsi="Times New Roman"/>
                <w:sz w:val="24"/>
                <w:szCs w:val="24"/>
              </w:rPr>
              <w:t>Унапређење знања и вештина</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кадра из области медицине,</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хигијене и правилне исхране.</w:t>
            </w:r>
          </w:p>
          <w:p w14:paraId="35871F7E" w14:textId="77777777" w:rsidR="00847AAD" w:rsidRPr="00047E10" w:rsidRDefault="00847AAD" w:rsidP="00D62000">
            <w:pPr>
              <w:widowControl w:val="0"/>
              <w:autoSpaceDE w:val="0"/>
              <w:autoSpaceDN w:val="0"/>
              <w:spacing w:line="360" w:lineRule="auto"/>
              <w:rPr>
                <w:rFonts w:ascii="Times New Roman" w:hAnsi="Times New Roman"/>
                <w:color w:val="000000"/>
                <w:sz w:val="24"/>
                <w:szCs w:val="24"/>
                <w:lang w:val="en-GB"/>
              </w:rPr>
            </w:pPr>
          </w:p>
        </w:tc>
      </w:tr>
      <w:tr w:rsidR="00847AAD" w:rsidRPr="00047E10" w14:paraId="14A36DC2" w14:textId="77777777" w:rsidTr="008C1BBC">
        <w:trPr>
          <w:gridAfter w:val="1"/>
          <w:wAfter w:w="78" w:type="dxa"/>
          <w:trHeight w:val="552"/>
          <w:jc w:val="center"/>
        </w:trPr>
        <w:tc>
          <w:tcPr>
            <w:tcW w:w="2181"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03915462" w14:textId="77777777" w:rsidR="00847AAD" w:rsidRPr="00047E10" w:rsidRDefault="00847AAD" w:rsidP="00D62000">
            <w:pPr>
              <w:spacing w:line="360" w:lineRule="auto"/>
              <w:rPr>
                <w:rFonts w:ascii="Times New Roman" w:eastAsia="Times New Roman" w:hAnsi="Times New Roman"/>
                <w:b/>
                <w:sz w:val="24"/>
                <w:szCs w:val="24"/>
                <w:lang w:val="sr-Cyrl-RS" w:eastAsia="en-GB"/>
              </w:rPr>
            </w:pPr>
            <w:r w:rsidRPr="00047E10">
              <w:rPr>
                <w:rFonts w:ascii="Times New Roman" w:eastAsia="Times New Roman" w:hAnsi="Times New Roman"/>
                <w:b/>
                <w:sz w:val="24"/>
                <w:szCs w:val="24"/>
                <w:lang w:val="sr-Cyrl-RS" w:eastAsia="en-GB"/>
              </w:rPr>
              <w:t>Активности</w:t>
            </w:r>
          </w:p>
          <w:p w14:paraId="795ED4CB" w14:textId="77777777" w:rsidR="00847AAD" w:rsidRPr="00047E10" w:rsidRDefault="00847AAD" w:rsidP="00D62000">
            <w:pPr>
              <w:spacing w:line="360" w:lineRule="auto"/>
              <w:rPr>
                <w:rFonts w:ascii="Times New Roman" w:eastAsia="Times New Roman" w:hAnsi="Times New Roman"/>
                <w:b/>
                <w:sz w:val="24"/>
                <w:szCs w:val="24"/>
                <w:lang w:val="sr-Cyrl-RS" w:eastAsia="en-GB"/>
              </w:rPr>
            </w:pPr>
            <w:r w:rsidRPr="00047E10">
              <w:rPr>
                <w:rFonts w:ascii="Times New Roman" w:eastAsia="Times New Roman" w:hAnsi="Times New Roman"/>
                <w:b/>
                <w:sz w:val="24"/>
                <w:szCs w:val="24"/>
                <w:lang w:val="sr-Cyrl-RS" w:eastAsia="en-GB"/>
              </w:rPr>
              <w:t>и циљ</w:t>
            </w:r>
          </w:p>
        </w:tc>
        <w:tc>
          <w:tcPr>
            <w:tcW w:w="2361"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6165B7E" w14:textId="77777777" w:rsidR="00847AAD" w:rsidRPr="00047E10" w:rsidRDefault="00847AAD" w:rsidP="00D62000">
            <w:pPr>
              <w:spacing w:line="360" w:lineRule="auto"/>
              <w:rPr>
                <w:rFonts w:ascii="Times New Roman" w:eastAsia="Times New Roman" w:hAnsi="Times New Roman"/>
                <w:b/>
                <w:sz w:val="24"/>
                <w:szCs w:val="24"/>
                <w:lang w:val="sr-Cyrl-RS" w:eastAsia="en-GB"/>
              </w:rPr>
            </w:pPr>
            <w:r w:rsidRPr="00047E10">
              <w:rPr>
                <w:rFonts w:ascii="Times New Roman" w:eastAsia="Times New Roman" w:hAnsi="Times New Roman"/>
                <w:b/>
                <w:sz w:val="24"/>
                <w:szCs w:val="24"/>
                <w:lang w:val="sr-Cyrl-RS" w:eastAsia="en-GB"/>
              </w:rPr>
              <w:t>Начин реализације</w:t>
            </w:r>
          </w:p>
        </w:tc>
        <w:tc>
          <w:tcPr>
            <w:tcW w:w="2141"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62C0D267" w14:textId="77777777" w:rsidR="00847AAD" w:rsidRPr="00047E10" w:rsidRDefault="00847AAD" w:rsidP="00D62000">
            <w:pPr>
              <w:spacing w:line="360" w:lineRule="auto"/>
              <w:rPr>
                <w:rFonts w:ascii="Times New Roman" w:eastAsia="Times New Roman" w:hAnsi="Times New Roman"/>
                <w:b/>
                <w:sz w:val="24"/>
                <w:szCs w:val="24"/>
                <w:lang w:val="sr-Cyrl-RS" w:eastAsia="en-GB"/>
              </w:rPr>
            </w:pPr>
            <w:r w:rsidRPr="00047E10">
              <w:rPr>
                <w:rFonts w:ascii="Times New Roman" w:eastAsia="Times New Roman" w:hAnsi="Times New Roman"/>
                <w:b/>
                <w:sz w:val="24"/>
                <w:szCs w:val="24"/>
                <w:lang w:val="sr-Cyrl-RS" w:eastAsia="en-GB"/>
              </w:rPr>
              <w:t>Носиоци активности</w:t>
            </w:r>
          </w:p>
        </w:tc>
        <w:tc>
          <w:tcPr>
            <w:tcW w:w="2098"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1A54AD42" w14:textId="77777777" w:rsidR="00847AAD" w:rsidRPr="00047E10" w:rsidRDefault="00847AAD" w:rsidP="00D62000">
            <w:pPr>
              <w:spacing w:line="360" w:lineRule="auto"/>
              <w:rPr>
                <w:rFonts w:ascii="Times New Roman" w:eastAsia="Times New Roman" w:hAnsi="Times New Roman"/>
                <w:b/>
                <w:sz w:val="24"/>
                <w:szCs w:val="24"/>
                <w:lang w:val="sr-Cyrl-RS" w:eastAsia="en-GB"/>
              </w:rPr>
            </w:pPr>
            <w:r w:rsidRPr="00047E10">
              <w:rPr>
                <w:rFonts w:ascii="Times New Roman" w:eastAsia="Times New Roman" w:hAnsi="Times New Roman"/>
                <w:b/>
                <w:sz w:val="24"/>
                <w:szCs w:val="24"/>
                <w:lang w:val="sr-Cyrl-RS" w:eastAsia="en-GB"/>
              </w:rPr>
              <w:t>Време</w:t>
            </w:r>
          </w:p>
        </w:tc>
        <w:tc>
          <w:tcPr>
            <w:tcW w:w="2467"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3D878FC6" w14:textId="77777777" w:rsidR="00847AAD" w:rsidRPr="00047E10" w:rsidRDefault="00847AAD" w:rsidP="00D62000">
            <w:pPr>
              <w:spacing w:line="360" w:lineRule="auto"/>
              <w:rPr>
                <w:rFonts w:ascii="Times New Roman" w:eastAsia="Times New Roman" w:hAnsi="Times New Roman"/>
                <w:b/>
                <w:sz w:val="24"/>
                <w:szCs w:val="24"/>
                <w:lang w:val="sr-Cyrl-RS" w:eastAsia="en-GB"/>
              </w:rPr>
            </w:pPr>
            <w:r w:rsidRPr="00047E10">
              <w:rPr>
                <w:rFonts w:ascii="Times New Roman" w:eastAsia="Times New Roman" w:hAnsi="Times New Roman"/>
                <w:b/>
                <w:sz w:val="24"/>
                <w:szCs w:val="24"/>
                <w:lang w:val="sr-Cyrl-RS" w:eastAsia="en-GB"/>
              </w:rPr>
              <w:t>Место</w:t>
            </w:r>
          </w:p>
        </w:tc>
      </w:tr>
      <w:tr w:rsidR="00847AAD" w:rsidRPr="00047E10" w14:paraId="3DFCAB70" w14:textId="77777777" w:rsidTr="008C1BBC">
        <w:trPr>
          <w:gridAfter w:val="1"/>
          <w:wAfter w:w="78" w:type="dxa"/>
          <w:trHeight w:val="1208"/>
          <w:jc w:val="center"/>
        </w:trPr>
        <w:tc>
          <w:tcPr>
            <w:tcW w:w="2181" w:type="dxa"/>
            <w:gridSpan w:val="4"/>
            <w:tcBorders>
              <w:top w:val="single" w:sz="4" w:space="0" w:color="auto"/>
              <w:left w:val="single" w:sz="4" w:space="0" w:color="auto"/>
              <w:bottom w:val="single" w:sz="4" w:space="0" w:color="auto"/>
              <w:right w:val="single" w:sz="4" w:space="0" w:color="auto"/>
            </w:tcBorders>
          </w:tcPr>
          <w:p w14:paraId="5CB6623F"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sz w:val="24"/>
                <w:szCs w:val="24"/>
                <w:lang w:val="en-GB" w:eastAsia="en-GB"/>
              </w:rPr>
              <w:br/>
            </w:r>
            <w:r w:rsidRPr="00047E10">
              <w:rPr>
                <w:rFonts w:ascii="Times New Roman" w:eastAsia="Times New Roman" w:hAnsi="Times New Roman"/>
                <w:b/>
                <w:sz w:val="24"/>
                <w:szCs w:val="24"/>
              </w:rPr>
              <w:t>Учешће у стручним органима</w:t>
            </w:r>
          </w:p>
          <w:p w14:paraId="5BE4029F"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sz w:val="24"/>
                <w:szCs w:val="24"/>
              </w:rPr>
              <w:t>и тендерским комисијама</w:t>
            </w:r>
          </w:p>
          <w:p w14:paraId="554571A4"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2361" w:type="dxa"/>
            <w:gridSpan w:val="2"/>
            <w:tcBorders>
              <w:top w:val="single" w:sz="4" w:space="0" w:color="auto"/>
              <w:left w:val="single" w:sz="4" w:space="0" w:color="auto"/>
              <w:bottom w:val="single" w:sz="4" w:space="0" w:color="auto"/>
              <w:right w:val="single" w:sz="4" w:space="0" w:color="auto"/>
            </w:tcBorders>
          </w:tcPr>
          <w:p w14:paraId="64257F49" w14:textId="77777777" w:rsidR="00847AAD" w:rsidRPr="00047E10" w:rsidRDefault="00847AAD" w:rsidP="00D62000">
            <w:pPr>
              <w:widowControl w:val="0"/>
              <w:autoSpaceDE w:val="0"/>
              <w:autoSpaceDN w:val="0"/>
              <w:spacing w:line="360" w:lineRule="auto"/>
              <w:contextualSpacing/>
              <w:rPr>
                <w:rFonts w:ascii="Times New Roman" w:eastAsia="Times New Roman" w:hAnsi="Times New Roman"/>
                <w:color w:val="000000"/>
                <w:sz w:val="24"/>
                <w:szCs w:val="24"/>
              </w:rPr>
            </w:pPr>
          </w:p>
          <w:p w14:paraId="0D910424"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Присуство педагошком већу, активима</w:t>
            </w:r>
            <w:r w:rsidRPr="00047E10">
              <w:rPr>
                <w:rFonts w:ascii="Times New Roman" w:eastAsia="Times New Roman" w:hAnsi="Times New Roman"/>
                <w:color w:val="000000"/>
                <w:sz w:val="24"/>
                <w:szCs w:val="24"/>
                <w:lang w:val="sr-Cyrl-RS"/>
              </w:rPr>
              <w:t xml:space="preserve"> </w:t>
            </w:r>
            <w:r w:rsidRPr="00047E10">
              <w:rPr>
                <w:rFonts w:ascii="Times New Roman" w:eastAsia="Times New Roman" w:hAnsi="Times New Roman"/>
                <w:color w:val="2D3748"/>
                <w:sz w:val="24"/>
                <w:szCs w:val="24"/>
              </w:rPr>
              <w:t xml:space="preserve">сестара; </w:t>
            </w:r>
          </w:p>
          <w:p w14:paraId="0F588CC8"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br/>
              <w:t>Рад у тендерској комисији за</w:t>
            </w:r>
          </w:p>
          <w:p w14:paraId="531D94DE"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r w:rsidRPr="00047E10">
              <w:rPr>
                <w:rFonts w:ascii="Times New Roman" w:eastAsia="Times New Roman" w:hAnsi="Times New Roman"/>
                <w:color w:val="2D3748"/>
                <w:sz w:val="24"/>
                <w:szCs w:val="24"/>
              </w:rPr>
              <w:lastRenderedPageBreak/>
              <w:t>набавку намирница и средстава за хигијену</w:t>
            </w:r>
          </w:p>
        </w:tc>
        <w:tc>
          <w:tcPr>
            <w:tcW w:w="2141" w:type="dxa"/>
            <w:gridSpan w:val="6"/>
            <w:tcBorders>
              <w:top w:val="single" w:sz="4" w:space="0" w:color="auto"/>
              <w:left w:val="single" w:sz="4" w:space="0" w:color="auto"/>
              <w:bottom w:val="single" w:sz="4" w:space="0" w:color="auto"/>
              <w:right w:val="single" w:sz="4" w:space="0" w:color="auto"/>
            </w:tcBorders>
          </w:tcPr>
          <w:p w14:paraId="30E4FC0A"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0D0D0D"/>
                <w:sz w:val="24"/>
                <w:szCs w:val="24"/>
                <w:lang w:val="en-GB" w:eastAsia="en-GB"/>
              </w:rPr>
              <w:lastRenderedPageBreak/>
              <w:br/>
            </w:r>
            <w:r w:rsidRPr="00047E10">
              <w:rPr>
                <w:rFonts w:ascii="Times New Roman" w:eastAsia="Times New Roman" w:hAnsi="Times New Roman"/>
                <w:color w:val="2D3748"/>
                <w:sz w:val="24"/>
                <w:szCs w:val="24"/>
              </w:rPr>
              <w:t xml:space="preserve">Мед. сестра </w:t>
            </w:r>
            <w:r w:rsidRPr="00047E10">
              <w:rPr>
                <w:rFonts w:ascii="Times New Roman" w:eastAsia="Times New Roman" w:hAnsi="Times New Roman"/>
                <w:color w:val="2D3748"/>
                <w:sz w:val="24"/>
                <w:szCs w:val="24"/>
              </w:rPr>
              <w:br/>
              <w:t>на превентиви</w:t>
            </w:r>
          </w:p>
          <w:p w14:paraId="5BA5DAFB"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p>
        </w:tc>
        <w:tc>
          <w:tcPr>
            <w:tcW w:w="2098" w:type="dxa"/>
            <w:gridSpan w:val="6"/>
            <w:tcBorders>
              <w:top w:val="single" w:sz="4" w:space="0" w:color="auto"/>
              <w:left w:val="single" w:sz="4" w:space="0" w:color="auto"/>
              <w:bottom w:val="single" w:sz="4" w:space="0" w:color="auto"/>
              <w:right w:val="single" w:sz="4" w:space="0" w:color="auto"/>
            </w:tcBorders>
          </w:tcPr>
          <w:p w14:paraId="04CEB6BD"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p>
          <w:p w14:paraId="09452530"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По годишњем плану;</w:t>
            </w:r>
            <w:r w:rsidRPr="00047E10">
              <w:rPr>
                <w:rFonts w:ascii="Times New Roman" w:eastAsia="Times New Roman" w:hAnsi="Times New Roman"/>
                <w:color w:val="2D3748"/>
                <w:sz w:val="24"/>
                <w:szCs w:val="24"/>
              </w:rPr>
              <w:br/>
            </w:r>
          </w:p>
          <w:p w14:paraId="3CB06294"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Тендерска комисија</w:t>
            </w:r>
          </w:p>
          <w:p w14:paraId="55C28DD3"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r w:rsidRPr="00047E10">
              <w:rPr>
                <w:rFonts w:ascii="Times New Roman" w:eastAsia="Times New Roman" w:hAnsi="Times New Roman"/>
                <w:color w:val="2D3748"/>
                <w:sz w:val="24"/>
                <w:szCs w:val="24"/>
              </w:rPr>
              <w:t>у јулу месецу</w:t>
            </w:r>
          </w:p>
        </w:tc>
        <w:tc>
          <w:tcPr>
            <w:tcW w:w="2467" w:type="dxa"/>
            <w:gridSpan w:val="5"/>
            <w:tcBorders>
              <w:top w:val="single" w:sz="4" w:space="0" w:color="auto"/>
              <w:left w:val="single" w:sz="4" w:space="0" w:color="auto"/>
              <w:bottom w:val="single" w:sz="4" w:space="0" w:color="auto"/>
              <w:right w:val="single" w:sz="4" w:space="0" w:color="auto"/>
            </w:tcBorders>
            <w:hideMark/>
          </w:tcPr>
          <w:p w14:paraId="23C7AB20"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color w:val="0D0D0D"/>
                <w:sz w:val="24"/>
                <w:szCs w:val="24"/>
                <w:lang w:val="sr-Cyrl-RS" w:eastAsia="en-GB"/>
              </w:rPr>
              <w:t>Објекат „Радост“</w:t>
            </w:r>
          </w:p>
        </w:tc>
      </w:tr>
      <w:tr w:rsidR="00847AAD" w:rsidRPr="00047E10" w14:paraId="264181D4" w14:textId="77777777" w:rsidTr="008C1BBC">
        <w:trPr>
          <w:gridAfter w:val="1"/>
          <w:wAfter w:w="78" w:type="dxa"/>
          <w:trHeight w:val="666"/>
          <w:jc w:val="center"/>
        </w:trPr>
        <w:tc>
          <w:tcPr>
            <w:tcW w:w="11248" w:type="dxa"/>
            <w:gridSpan w:val="23"/>
            <w:tcBorders>
              <w:top w:val="single" w:sz="4" w:space="0" w:color="auto"/>
              <w:left w:val="single" w:sz="4" w:space="0" w:color="auto"/>
              <w:bottom w:val="single" w:sz="4" w:space="0" w:color="auto"/>
              <w:right w:val="single" w:sz="4" w:space="0" w:color="auto"/>
            </w:tcBorders>
            <w:shd w:val="clear" w:color="auto" w:fill="F2F2F2"/>
            <w:hideMark/>
          </w:tcPr>
          <w:p w14:paraId="2149C619" w14:textId="77777777" w:rsidR="00847AAD" w:rsidRPr="00047E10" w:rsidRDefault="00847AAD" w:rsidP="00D62000">
            <w:pPr>
              <w:widowControl w:val="0"/>
              <w:autoSpaceDE w:val="0"/>
              <w:autoSpaceDN w:val="0"/>
              <w:spacing w:line="360" w:lineRule="auto"/>
              <w:rPr>
                <w:rFonts w:ascii="Times New Roman" w:eastAsia="Times New Roman" w:hAnsi="Times New Roman"/>
                <w:sz w:val="24"/>
                <w:szCs w:val="24"/>
              </w:rPr>
            </w:pPr>
            <w:r w:rsidRPr="00047E10">
              <w:rPr>
                <w:rFonts w:ascii="Times New Roman" w:eastAsia="Times New Roman" w:hAnsi="Times New Roman"/>
                <w:b/>
                <w:sz w:val="24"/>
                <w:szCs w:val="24"/>
              </w:rPr>
              <w:br/>
              <w:t>Циљ:</w:t>
            </w:r>
            <w:r w:rsidRPr="00047E10">
              <w:rPr>
                <w:rFonts w:ascii="Times New Roman" w:eastAsia="Times New Roman" w:hAnsi="Times New Roman"/>
                <w:b/>
                <w:spacing w:val="11"/>
                <w:sz w:val="24"/>
                <w:szCs w:val="24"/>
              </w:rPr>
              <w:t xml:space="preserve"> </w:t>
            </w:r>
            <w:r w:rsidRPr="00047E10">
              <w:rPr>
                <w:rFonts w:ascii="Times New Roman" w:eastAsia="Times New Roman" w:hAnsi="Times New Roman"/>
                <w:b/>
                <w:spacing w:val="11"/>
                <w:sz w:val="24"/>
                <w:szCs w:val="24"/>
              </w:rPr>
              <w:br/>
            </w:r>
            <w:r w:rsidRPr="00047E10">
              <w:rPr>
                <w:rFonts w:ascii="Times New Roman" w:eastAsia="Times New Roman" w:hAnsi="Times New Roman"/>
                <w:sz w:val="24"/>
                <w:szCs w:val="24"/>
              </w:rPr>
              <w:t>Стручни допринос при</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одабиру квалитетних намирница и</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хигијенских средстава на нивоу</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установе.</w:t>
            </w:r>
          </w:p>
        </w:tc>
      </w:tr>
      <w:tr w:rsidR="00847AAD" w:rsidRPr="00047E10" w14:paraId="21431176" w14:textId="77777777" w:rsidTr="008C1BBC">
        <w:trPr>
          <w:gridAfter w:val="1"/>
          <w:wAfter w:w="78" w:type="dxa"/>
          <w:trHeight w:val="1208"/>
          <w:jc w:val="center"/>
        </w:trPr>
        <w:tc>
          <w:tcPr>
            <w:tcW w:w="2181" w:type="dxa"/>
            <w:gridSpan w:val="4"/>
            <w:tcBorders>
              <w:top w:val="single" w:sz="4" w:space="0" w:color="auto"/>
              <w:left w:val="single" w:sz="4" w:space="0" w:color="auto"/>
              <w:bottom w:val="single" w:sz="4" w:space="0" w:color="auto"/>
              <w:right w:val="single" w:sz="4" w:space="0" w:color="auto"/>
            </w:tcBorders>
          </w:tcPr>
          <w:p w14:paraId="3A1E6633"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color w:val="2B6CB0"/>
                <w:sz w:val="24"/>
                <w:szCs w:val="24"/>
              </w:rPr>
              <w:br/>
            </w:r>
            <w:r w:rsidRPr="00047E10">
              <w:rPr>
                <w:rFonts w:ascii="Times New Roman" w:eastAsia="Times New Roman" w:hAnsi="Times New Roman"/>
                <w:b/>
                <w:sz w:val="24"/>
                <w:szCs w:val="24"/>
              </w:rPr>
              <w:t>Сарадња са стручним</w:t>
            </w:r>
          </w:p>
          <w:p w14:paraId="3B43979B"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sz w:val="24"/>
                <w:szCs w:val="24"/>
              </w:rPr>
              <w:t>сарадницима установе</w:t>
            </w:r>
          </w:p>
          <w:p w14:paraId="2B1BF06C"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2361" w:type="dxa"/>
            <w:gridSpan w:val="2"/>
            <w:tcBorders>
              <w:top w:val="single" w:sz="4" w:space="0" w:color="auto"/>
              <w:left w:val="single" w:sz="4" w:space="0" w:color="auto"/>
              <w:bottom w:val="single" w:sz="4" w:space="0" w:color="auto"/>
              <w:right w:val="single" w:sz="4" w:space="0" w:color="auto"/>
            </w:tcBorders>
          </w:tcPr>
          <w:p w14:paraId="69E33447" w14:textId="77777777" w:rsidR="00847AAD" w:rsidRPr="00047E10" w:rsidRDefault="00847AAD" w:rsidP="00D62000">
            <w:pPr>
              <w:widowControl w:val="0"/>
              <w:autoSpaceDE w:val="0"/>
              <w:autoSpaceDN w:val="0"/>
              <w:spacing w:line="360" w:lineRule="auto"/>
              <w:contextualSpacing/>
              <w:rPr>
                <w:rFonts w:ascii="Times New Roman" w:eastAsia="Times New Roman" w:hAnsi="Times New Roman"/>
                <w:color w:val="000000"/>
                <w:sz w:val="24"/>
                <w:szCs w:val="24"/>
              </w:rPr>
            </w:pPr>
          </w:p>
          <w:p w14:paraId="4C5967DA"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Разговори о запажањима у развоју деце;</w:t>
            </w:r>
            <w:r w:rsidRPr="00047E10">
              <w:rPr>
                <w:rFonts w:ascii="Times New Roman" w:eastAsia="Times New Roman" w:hAnsi="Times New Roman"/>
                <w:color w:val="2D3748"/>
                <w:sz w:val="24"/>
                <w:szCs w:val="24"/>
              </w:rPr>
              <w:br/>
            </w:r>
          </w:p>
          <w:p w14:paraId="1CF1EACB"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Реализација едукативних радионица за</w:t>
            </w:r>
          </w:p>
          <w:p w14:paraId="07C923FF"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васпитаче и медицинске сестре-васпитаче.</w:t>
            </w:r>
          </w:p>
          <w:p w14:paraId="4A76B498"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2141" w:type="dxa"/>
            <w:gridSpan w:val="6"/>
            <w:tcBorders>
              <w:top w:val="single" w:sz="4" w:space="0" w:color="auto"/>
              <w:left w:val="single" w:sz="4" w:space="0" w:color="auto"/>
              <w:bottom w:val="single" w:sz="4" w:space="0" w:color="auto"/>
              <w:right w:val="single" w:sz="4" w:space="0" w:color="auto"/>
            </w:tcBorders>
          </w:tcPr>
          <w:p w14:paraId="46FB0595"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br/>
              <w:t>Мед. сестра на превентиви,</w:t>
            </w:r>
          </w:p>
          <w:p w14:paraId="27120138"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педагог, психолог, сарадник за</w:t>
            </w:r>
          </w:p>
          <w:p w14:paraId="78C57DE2"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исхрану, мед. сестре и</w:t>
            </w:r>
          </w:p>
          <w:p w14:paraId="4B7B3E50"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васпитачи.</w:t>
            </w:r>
          </w:p>
          <w:p w14:paraId="52125C9A"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2098" w:type="dxa"/>
            <w:gridSpan w:val="6"/>
            <w:tcBorders>
              <w:top w:val="single" w:sz="4" w:space="0" w:color="auto"/>
              <w:left w:val="single" w:sz="4" w:space="0" w:color="auto"/>
              <w:bottom w:val="single" w:sz="4" w:space="0" w:color="auto"/>
              <w:right w:val="single" w:sz="4" w:space="0" w:color="auto"/>
            </w:tcBorders>
          </w:tcPr>
          <w:p w14:paraId="25775C1C"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p>
          <w:p w14:paraId="6F1561AE"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У континуитету;</w:t>
            </w:r>
          </w:p>
          <w:p w14:paraId="2251434E"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p>
          <w:p w14:paraId="228FBAD0"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lang w:val="sr-Cyrl-RS"/>
              </w:rPr>
            </w:pPr>
            <w:r w:rsidRPr="00047E10">
              <w:rPr>
                <w:rFonts w:ascii="Times New Roman" w:eastAsia="Times New Roman" w:hAnsi="Times New Roman"/>
                <w:color w:val="2D3748"/>
                <w:sz w:val="24"/>
                <w:szCs w:val="24"/>
              </w:rPr>
              <w:t xml:space="preserve">Радионица </w:t>
            </w:r>
            <w:r w:rsidRPr="00047E10">
              <w:rPr>
                <w:rFonts w:ascii="Times New Roman" w:eastAsia="Times New Roman" w:hAnsi="Times New Roman"/>
                <w:color w:val="2D3748"/>
                <w:sz w:val="24"/>
                <w:szCs w:val="24"/>
                <w:lang w:val="sr-Cyrl-RS"/>
              </w:rPr>
              <w:t>према потреби;</w:t>
            </w:r>
          </w:p>
        </w:tc>
        <w:tc>
          <w:tcPr>
            <w:tcW w:w="2467" w:type="dxa"/>
            <w:gridSpan w:val="5"/>
            <w:tcBorders>
              <w:top w:val="single" w:sz="4" w:space="0" w:color="auto"/>
              <w:left w:val="single" w:sz="4" w:space="0" w:color="auto"/>
              <w:bottom w:val="single" w:sz="4" w:space="0" w:color="auto"/>
              <w:right w:val="single" w:sz="4" w:space="0" w:color="auto"/>
            </w:tcBorders>
          </w:tcPr>
          <w:p w14:paraId="7EFE8F3B" w14:textId="77777777" w:rsidR="00847AAD" w:rsidRPr="00047E10" w:rsidRDefault="00847AAD" w:rsidP="00D62000">
            <w:pPr>
              <w:widowControl w:val="0"/>
              <w:autoSpaceDE w:val="0"/>
              <w:autoSpaceDN w:val="0"/>
              <w:spacing w:line="360" w:lineRule="auto"/>
              <w:contextualSpacing/>
              <w:rPr>
                <w:rFonts w:ascii="Times New Roman" w:eastAsia="Times New Roman" w:hAnsi="Times New Roman"/>
                <w:color w:val="000000"/>
                <w:sz w:val="24"/>
                <w:szCs w:val="24"/>
              </w:rPr>
            </w:pPr>
          </w:p>
          <w:p w14:paraId="06C9CA31"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Објекат „Радост“,</w:t>
            </w:r>
          </w:p>
          <w:p w14:paraId="065E61BE"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Објекат„Колибри“</w:t>
            </w:r>
          </w:p>
          <w:p w14:paraId="6DD86261"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lang w:val="sr-Cyrl-RS"/>
              </w:rPr>
              <w:t>О</w:t>
            </w:r>
            <w:r w:rsidRPr="00047E10">
              <w:rPr>
                <w:rFonts w:ascii="Times New Roman" w:eastAsia="Times New Roman" w:hAnsi="Times New Roman"/>
                <w:color w:val="2D3748"/>
                <w:sz w:val="24"/>
                <w:szCs w:val="24"/>
              </w:rPr>
              <w:t>бјекти на терену</w:t>
            </w:r>
          </w:p>
        </w:tc>
      </w:tr>
      <w:tr w:rsidR="00847AAD" w:rsidRPr="00047E10" w14:paraId="490B6E09" w14:textId="77777777" w:rsidTr="008C1BBC">
        <w:trPr>
          <w:gridAfter w:val="1"/>
          <w:wAfter w:w="78" w:type="dxa"/>
          <w:trHeight w:val="612"/>
          <w:jc w:val="center"/>
        </w:trPr>
        <w:tc>
          <w:tcPr>
            <w:tcW w:w="11248" w:type="dxa"/>
            <w:gridSpan w:val="23"/>
            <w:tcBorders>
              <w:top w:val="single" w:sz="4" w:space="0" w:color="auto"/>
              <w:left w:val="single" w:sz="4" w:space="0" w:color="auto"/>
              <w:bottom w:val="single" w:sz="4" w:space="0" w:color="auto"/>
              <w:right w:val="single" w:sz="4" w:space="0" w:color="auto"/>
            </w:tcBorders>
            <w:shd w:val="clear" w:color="auto" w:fill="F2F2F2"/>
          </w:tcPr>
          <w:p w14:paraId="250196D6" w14:textId="77777777" w:rsidR="00847AAD" w:rsidRPr="00047E10" w:rsidRDefault="00847AAD" w:rsidP="00D62000">
            <w:pPr>
              <w:widowControl w:val="0"/>
              <w:autoSpaceDE w:val="0"/>
              <w:autoSpaceDN w:val="0"/>
              <w:spacing w:line="360" w:lineRule="auto"/>
              <w:rPr>
                <w:rFonts w:ascii="Times New Roman" w:eastAsia="Times New Roman" w:hAnsi="Times New Roman"/>
                <w:sz w:val="24"/>
                <w:szCs w:val="24"/>
              </w:rPr>
            </w:pPr>
            <w:r w:rsidRPr="00047E10">
              <w:rPr>
                <w:rFonts w:ascii="Times New Roman" w:eastAsia="Times New Roman" w:hAnsi="Times New Roman"/>
                <w:b/>
                <w:sz w:val="24"/>
                <w:szCs w:val="24"/>
              </w:rPr>
              <w:br/>
              <w:t>Циљ:</w:t>
            </w:r>
            <w:r w:rsidRPr="00047E10">
              <w:rPr>
                <w:rFonts w:ascii="Times New Roman" w:eastAsia="Times New Roman" w:hAnsi="Times New Roman"/>
                <w:b/>
                <w:spacing w:val="11"/>
                <w:sz w:val="24"/>
                <w:szCs w:val="24"/>
              </w:rPr>
              <w:t xml:space="preserve"> </w:t>
            </w:r>
            <w:r w:rsidRPr="00047E10">
              <w:rPr>
                <w:rFonts w:ascii="Times New Roman" w:eastAsia="Times New Roman" w:hAnsi="Times New Roman"/>
                <w:sz w:val="24"/>
                <w:szCs w:val="24"/>
              </w:rPr>
              <w:t>Интегрални,</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мултидисциплинарни приступ</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праћењу психофизичког развоја</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деце.</w:t>
            </w:r>
          </w:p>
          <w:p w14:paraId="490467B5"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r>
      <w:tr w:rsidR="00847AAD" w:rsidRPr="00047E10" w14:paraId="10A02AF2" w14:textId="77777777" w:rsidTr="008C1BBC">
        <w:trPr>
          <w:gridAfter w:val="1"/>
          <w:wAfter w:w="78" w:type="dxa"/>
          <w:trHeight w:val="1208"/>
          <w:jc w:val="center"/>
        </w:trPr>
        <w:tc>
          <w:tcPr>
            <w:tcW w:w="2181" w:type="dxa"/>
            <w:gridSpan w:val="4"/>
            <w:tcBorders>
              <w:top w:val="single" w:sz="4" w:space="0" w:color="auto"/>
              <w:left w:val="single" w:sz="4" w:space="0" w:color="auto"/>
              <w:bottom w:val="single" w:sz="4" w:space="0" w:color="auto"/>
              <w:right w:val="single" w:sz="4" w:space="0" w:color="auto"/>
            </w:tcBorders>
          </w:tcPr>
          <w:p w14:paraId="56891C98"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color w:val="2B6CB0"/>
                <w:sz w:val="24"/>
                <w:szCs w:val="24"/>
              </w:rPr>
              <w:br/>
              <w:t>Е</w:t>
            </w:r>
            <w:r w:rsidRPr="00047E10">
              <w:rPr>
                <w:rFonts w:ascii="Times New Roman" w:eastAsia="Times New Roman" w:hAnsi="Times New Roman"/>
                <w:b/>
                <w:sz w:val="24"/>
                <w:szCs w:val="24"/>
              </w:rPr>
              <w:t>дукативне радионице за</w:t>
            </w:r>
          </w:p>
          <w:p w14:paraId="651ADE70"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sz w:val="24"/>
                <w:szCs w:val="24"/>
              </w:rPr>
              <w:t xml:space="preserve">децу: </w:t>
            </w:r>
            <w:r w:rsidRPr="00047E10">
              <w:rPr>
                <w:rFonts w:ascii="Times New Roman" w:eastAsia="Times New Roman" w:hAnsi="Times New Roman"/>
                <w:b/>
                <w:sz w:val="24"/>
                <w:szCs w:val="24"/>
                <w:lang w:val="sr-Cyrl-RS"/>
              </w:rPr>
              <w:t>„Тајни агенти чистоће: Сапун,вода и балони – чисте руке су увек у моди</w:t>
            </w:r>
            <w:r w:rsidRPr="00047E10">
              <w:rPr>
                <w:rFonts w:ascii="Times New Roman" w:eastAsia="Times New Roman" w:hAnsi="Times New Roman"/>
                <w:b/>
                <w:sz w:val="24"/>
                <w:szCs w:val="24"/>
              </w:rPr>
              <w:t>“</w:t>
            </w:r>
          </w:p>
          <w:p w14:paraId="52D46C1E"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2361" w:type="dxa"/>
            <w:gridSpan w:val="2"/>
            <w:tcBorders>
              <w:top w:val="single" w:sz="4" w:space="0" w:color="auto"/>
              <w:left w:val="single" w:sz="4" w:space="0" w:color="auto"/>
              <w:bottom w:val="single" w:sz="4" w:space="0" w:color="auto"/>
              <w:right w:val="single" w:sz="4" w:space="0" w:color="auto"/>
            </w:tcBorders>
          </w:tcPr>
          <w:p w14:paraId="3A449749"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br/>
              <w:t>Кроз игру и практичне активности са децом.</w:t>
            </w:r>
          </w:p>
          <w:p w14:paraId="746CA3EF"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2141" w:type="dxa"/>
            <w:gridSpan w:val="6"/>
            <w:tcBorders>
              <w:top w:val="single" w:sz="4" w:space="0" w:color="auto"/>
              <w:left w:val="single" w:sz="4" w:space="0" w:color="auto"/>
              <w:bottom w:val="single" w:sz="4" w:space="0" w:color="auto"/>
              <w:right w:val="single" w:sz="4" w:space="0" w:color="auto"/>
            </w:tcBorders>
          </w:tcPr>
          <w:p w14:paraId="06D9EE8E"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color w:val="2D3748"/>
                <w:sz w:val="24"/>
                <w:szCs w:val="24"/>
              </w:rPr>
              <w:t>Мед. сестра на превентиви</w:t>
            </w:r>
            <w:r w:rsidRPr="00047E10">
              <w:rPr>
                <w:rFonts w:ascii="Times New Roman" w:eastAsia="Times New Roman" w:hAnsi="Times New Roman"/>
                <w:color w:val="2D3748"/>
                <w:sz w:val="24"/>
                <w:szCs w:val="24"/>
              </w:rPr>
              <w:br/>
            </w:r>
          </w:p>
          <w:p w14:paraId="71A17242"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lang w:val="sr-Cyrl-RS"/>
              </w:rPr>
            </w:pPr>
            <w:r w:rsidRPr="00047E10">
              <w:rPr>
                <w:rFonts w:ascii="Times New Roman" w:eastAsia="Times New Roman" w:hAnsi="Times New Roman"/>
                <w:color w:val="2D3748"/>
                <w:sz w:val="24"/>
                <w:szCs w:val="24"/>
              </w:rPr>
              <w:t>Васп</w:t>
            </w:r>
            <w:r w:rsidRPr="00047E10">
              <w:rPr>
                <w:rFonts w:ascii="Times New Roman" w:eastAsia="Times New Roman" w:hAnsi="Times New Roman"/>
                <w:color w:val="2D3748"/>
                <w:sz w:val="24"/>
                <w:szCs w:val="24"/>
                <w:lang w:val="sr-Cyrl-RS"/>
              </w:rPr>
              <w:t>питач</w:t>
            </w:r>
            <w:r w:rsidRPr="00047E10">
              <w:rPr>
                <w:rFonts w:ascii="Times New Roman" w:eastAsia="Times New Roman" w:hAnsi="Times New Roman"/>
                <w:color w:val="2D3748"/>
                <w:sz w:val="24"/>
                <w:szCs w:val="24"/>
                <w:lang w:val="sr-Cyrl-RS"/>
              </w:rPr>
              <w:br/>
            </w:r>
            <w:r w:rsidRPr="00047E10">
              <w:rPr>
                <w:rFonts w:ascii="Times New Roman" w:eastAsia="Times New Roman" w:hAnsi="Times New Roman"/>
                <w:color w:val="2D3748"/>
                <w:sz w:val="24"/>
                <w:szCs w:val="24"/>
                <w:lang w:val="sr-Cyrl-RS"/>
              </w:rPr>
              <w:br/>
              <w:t>М</w:t>
            </w:r>
            <w:r w:rsidRPr="00047E10">
              <w:rPr>
                <w:rFonts w:ascii="Times New Roman" w:eastAsia="Times New Roman" w:hAnsi="Times New Roman"/>
                <w:color w:val="2D3748"/>
                <w:sz w:val="24"/>
                <w:szCs w:val="24"/>
              </w:rPr>
              <w:t>ед</w:t>
            </w:r>
            <w:r w:rsidRPr="00047E10">
              <w:rPr>
                <w:rFonts w:ascii="Times New Roman" w:eastAsia="Times New Roman" w:hAnsi="Times New Roman"/>
                <w:color w:val="2D3748"/>
                <w:sz w:val="24"/>
                <w:szCs w:val="24"/>
                <w:lang w:val="sr-Cyrl-RS"/>
              </w:rPr>
              <w:t>. сестра</w:t>
            </w:r>
            <w:r w:rsidRPr="00047E10">
              <w:rPr>
                <w:rFonts w:ascii="Times New Roman" w:eastAsia="Times New Roman" w:hAnsi="Times New Roman"/>
                <w:color w:val="000000"/>
                <w:sz w:val="24"/>
                <w:szCs w:val="24"/>
                <w:lang w:val="sr-Cyrl-RS"/>
              </w:rPr>
              <w:t xml:space="preserve"> - </w:t>
            </w:r>
            <w:r w:rsidRPr="00047E10">
              <w:rPr>
                <w:rFonts w:ascii="Times New Roman" w:eastAsia="Times New Roman" w:hAnsi="Times New Roman"/>
                <w:color w:val="2D3748"/>
                <w:sz w:val="24"/>
                <w:szCs w:val="24"/>
              </w:rPr>
              <w:t>васпитач</w:t>
            </w:r>
          </w:p>
          <w:p w14:paraId="59A9426A"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2098" w:type="dxa"/>
            <w:gridSpan w:val="6"/>
            <w:tcBorders>
              <w:top w:val="single" w:sz="4" w:space="0" w:color="auto"/>
              <w:left w:val="single" w:sz="4" w:space="0" w:color="auto"/>
              <w:bottom w:val="single" w:sz="4" w:space="0" w:color="auto"/>
              <w:right w:val="single" w:sz="4" w:space="0" w:color="auto"/>
            </w:tcBorders>
          </w:tcPr>
          <w:p w14:paraId="4D65C0D6"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r w:rsidRPr="00047E10">
              <w:rPr>
                <w:rFonts w:ascii="Times New Roman" w:eastAsia="Times New Roman" w:hAnsi="Times New Roman"/>
                <w:color w:val="2D3748"/>
                <w:sz w:val="24"/>
                <w:szCs w:val="24"/>
              </w:rPr>
              <w:br/>
            </w:r>
            <w:r w:rsidRPr="00047E10">
              <w:rPr>
                <w:rFonts w:ascii="Times New Roman" w:eastAsia="Times New Roman" w:hAnsi="Times New Roman"/>
                <w:color w:val="2D3748"/>
                <w:sz w:val="24"/>
                <w:szCs w:val="24"/>
                <w:shd w:val="clear" w:color="auto" w:fill="E7E6E6"/>
              </w:rPr>
              <w:t xml:space="preserve">Септембар </w:t>
            </w:r>
          </w:p>
          <w:p w14:paraId="53A3B3E6"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br/>
              <w:t>током</w:t>
            </w:r>
            <w:r w:rsidRPr="00047E10">
              <w:rPr>
                <w:rFonts w:ascii="Times New Roman" w:eastAsia="Times New Roman" w:hAnsi="Times New Roman"/>
                <w:color w:val="000000"/>
                <w:sz w:val="24"/>
                <w:szCs w:val="24"/>
                <w:lang w:val="sr-Cyrl-RS"/>
              </w:rPr>
              <w:t xml:space="preserve"> </w:t>
            </w:r>
            <w:r w:rsidRPr="00047E10">
              <w:rPr>
                <w:rFonts w:ascii="Times New Roman" w:eastAsia="Times New Roman" w:hAnsi="Times New Roman"/>
                <w:color w:val="2D3748"/>
                <w:sz w:val="24"/>
                <w:szCs w:val="24"/>
              </w:rPr>
              <w:t>адаптације</w:t>
            </w:r>
          </w:p>
          <w:p w14:paraId="4A395672"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2467" w:type="dxa"/>
            <w:gridSpan w:val="5"/>
            <w:tcBorders>
              <w:top w:val="single" w:sz="4" w:space="0" w:color="auto"/>
              <w:left w:val="single" w:sz="4" w:space="0" w:color="auto"/>
              <w:bottom w:val="single" w:sz="4" w:space="0" w:color="auto"/>
              <w:right w:val="single" w:sz="4" w:space="0" w:color="auto"/>
            </w:tcBorders>
          </w:tcPr>
          <w:p w14:paraId="14B62FBB" w14:textId="77777777" w:rsidR="00847AAD" w:rsidRPr="00047E10" w:rsidRDefault="00847AAD" w:rsidP="00D62000">
            <w:pPr>
              <w:widowControl w:val="0"/>
              <w:autoSpaceDE w:val="0"/>
              <w:autoSpaceDN w:val="0"/>
              <w:spacing w:line="360" w:lineRule="auto"/>
              <w:contextualSpacing/>
              <w:rPr>
                <w:rFonts w:ascii="Times New Roman" w:eastAsia="Times New Roman" w:hAnsi="Times New Roman"/>
                <w:color w:val="000000"/>
                <w:sz w:val="24"/>
                <w:szCs w:val="24"/>
              </w:rPr>
            </w:pPr>
          </w:p>
          <w:p w14:paraId="2C51C405"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Објекат „Радост“,</w:t>
            </w:r>
          </w:p>
          <w:p w14:paraId="57D9B84D"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Објекат„Колибри“</w:t>
            </w:r>
          </w:p>
          <w:p w14:paraId="56803C8F"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lang w:val="sr-Cyrl-RS"/>
              </w:rPr>
              <w:t>О</w:t>
            </w:r>
            <w:r w:rsidRPr="00047E10">
              <w:rPr>
                <w:rFonts w:ascii="Times New Roman" w:eastAsia="Times New Roman" w:hAnsi="Times New Roman"/>
                <w:color w:val="2D3748"/>
                <w:sz w:val="24"/>
                <w:szCs w:val="24"/>
              </w:rPr>
              <w:t>бјекти на терену</w:t>
            </w:r>
          </w:p>
        </w:tc>
      </w:tr>
      <w:tr w:rsidR="00847AAD" w:rsidRPr="00047E10" w14:paraId="62D408B0" w14:textId="77777777" w:rsidTr="008C1BBC">
        <w:trPr>
          <w:gridAfter w:val="1"/>
          <w:wAfter w:w="78" w:type="dxa"/>
          <w:trHeight w:val="564"/>
          <w:jc w:val="center"/>
        </w:trPr>
        <w:tc>
          <w:tcPr>
            <w:tcW w:w="11248" w:type="dxa"/>
            <w:gridSpan w:val="23"/>
            <w:tcBorders>
              <w:top w:val="single" w:sz="4" w:space="0" w:color="auto"/>
              <w:left w:val="single" w:sz="4" w:space="0" w:color="auto"/>
              <w:bottom w:val="single" w:sz="4" w:space="0" w:color="auto"/>
              <w:right w:val="single" w:sz="4" w:space="0" w:color="auto"/>
            </w:tcBorders>
            <w:shd w:val="clear" w:color="auto" w:fill="F2F2F2"/>
            <w:hideMark/>
          </w:tcPr>
          <w:p w14:paraId="6B9C3617"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16"/>
                <w:lang w:val="sr-Cyrl-RS"/>
              </w:rPr>
            </w:pPr>
            <w:r w:rsidRPr="00047E10">
              <w:rPr>
                <w:rFonts w:ascii="Times New Roman" w:eastAsia="Times New Roman" w:hAnsi="Times New Roman"/>
                <w:b/>
                <w:sz w:val="24"/>
                <w:szCs w:val="24"/>
              </w:rPr>
              <w:lastRenderedPageBreak/>
              <w:br/>
              <w:t>Циљ:</w:t>
            </w:r>
            <w:r w:rsidRPr="00047E10">
              <w:rPr>
                <w:rFonts w:ascii="Times New Roman" w:eastAsia="Times New Roman" w:hAnsi="Times New Roman"/>
                <w:b/>
                <w:spacing w:val="11"/>
                <w:sz w:val="24"/>
                <w:szCs w:val="24"/>
              </w:rPr>
              <w:t xml:space="preserve"> </w:t>
            </w:r>
            <w:r w:rsidRPr="00047E10">
              <w:rPr>
                <w:rFonts w:ascii="Times New Roman" w:eastAsia="Times New Roman" w:hAnsi="Times New Roman"/>
                <w:sz w:val="24"/>
                <w:szCs w:val="24"/>
              </w:rPr>
              <w:t>Практично овладавање</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техником правилног прања руку</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кроз интерактивну игру</w:t>
            </w:r>
            <w:r w:rsidRPr="00047E10">
              <w:rPr>
                <w:rFonts w:ascii="Times New Roman" w:eastAsia="Times New Roman" w:hAnsi="Times New Roman"/>
                <w:sz w:val="16"/>
                <w:lang w:val="sr-Cyrl-RS"/>
              </w:rPr>
              <w:t>.</w:t>
            </w:r>
          </w:p>
        </w:tc>
      </w:tr>
      <w:tr w:rsidR="00847AAD" w:rsidRPr="00047E10" w14:paraId="1F166117" w14:textId="77777777" w:rsidTr="008C1BBC">
        <w:trPr>
          <w:gridAfter w:val="1"/>
          <w:wAfter w:w="78" w:type="dxa"/>
          <w:trHeight w:val="1208"/>
          <w:jc w:val="center"/>
        </w:trPr>
        <w:tc>
          <w:tcPr>
            <w:tcW w:w="2181" w:type="dxa"/>
            <w:gridSpan w:val="4"/>
            <w:tcBorders>
              <w:top w:val="single" w:sz="4" w:space="0" w:color="auto"/>
              <w:left w:val="single" w:sz="4" w:space="0" w:color="auto"/>
              <w:bottom w:val="single" w:sz="4" w:space="0" w:color="auto"/>
              <w:right w:val="single" w:sz="4" w:space="0" w:color="auto"/>
            </w:tcBorders>
          </w:tcPr>
          <w:p w14:paraId="7B5E3D59"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sz w:val="24"/>
                <w:szCs w:val="24"/>
              </w:rPr>
              <w:br/>
              <w:t>Предавање:</w:t>
            </w:r>
            <w:r w:rsidRPr="00047E10">
              <w:rPr>
                <w:rFonts w:ascii="Times New Roman" w:eastAsia="Times New Roman" w:hAnsi="Times New Roman"/>
                <w:b/>
                <w:sz w:val="24"/>
                <w:szCs w:val="24"/>
              </w:rPr>
              <w:br/>
            </w:r>
            <w:r w:rsidRPr="00047E10">
              <w:rPr>
                <w:rFonts w:ascii="Times New Roman" w:eastAsia="Times New Roman" w:hAnsi="Times New Roman"/>
                <w:b/>
                <w:sz w:val="24"/>
                <w:szCs w:val="24"/>
              </w:rPr>
              <w:br/>
              <w:t xml:space="preserve"> „Респираторне</w:t>
            </w:r>
          </w:p>
          <w:p w14:paraId="6964715F"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sz w:val="24"/>
                <w:szCs w:val="24"/>
              </w:rPr>
              <w:t>инфекције код</w:t>
            </w:r>
            <w:r w:rsidRPr="00047E10">
              <w:rPr>
                <w:rFonts w:ascii="Times New Roman" w:eastAsia="Times New Roman" w:hAnsi="Times New Roman"/>
                <w:b/>
                <w:sz w:val="24"/>
                <w:szCs w:val="24"/>
              </w:rPr>
              <w:br/>
              <w:t xml:space="preserve"> деце</w:t>
            </w:r>
            <w:r w:rsidRPr="00047E10">
              <w:rPr>
                <w:rFonts w:ascii="Times New Roman" w:eastAsia="Times New Roman" w:hAnsi="Times New Roman"/>
                <w:b/>
                <w:sz w:val="24"/>
                <w:szCs w:val="24"/>
                <w:lang w:val="sr-Cyrl-RS"/>
              </w:rPr>
              <w:t xml:space="preserve"> </w:t>
            </w:r>
            <w:r w:rsidRPr="00047E10">
              <w:rPr>
                <w:rFonts w:ascii="Times New Roman" w:eastAsia="Times New Roman" w:hAnsi="Times New Roman"/>
                <w:b/>
                <w:sz w:val="24"/>
                <w:szCs w:val="24"/>
              </w:rPr>
              <w:t>предшколског узраста“</w:t>
            </w:r>
          </w:p>
          <w:p w14:paraId="4D5E3509"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2361" w:type="dxa"/>
            <w:gridSpan w:val="2"/>
            <w:tcBorders>
              <w:top w:val="single" w:sz="4" w:space="0" w:color="auto"/>
              <w:left w:val="single" w:sz="4" w:space="0" w:color="auto"/>
              <w:bottom w:val="single" w:sz="4" w:space="0" w:color="auto"/>
              <w:right w:val="single" w:sz="4" w:space="0" w:color="auto"/>
            </w:tcBorders>
          </w:tcPr>
          <w:p w14:paraId="322566D9"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br/>
              <w:t>Предавање за родитеље деце</w:t>
            </w:r>
            <w:r w:rsidRPr="00047E10">
              <w:rPr>
                <w:rFonts w:ascii="Times New Roman" w:eastAsia="Times New Roman" w:hAnsi="Times New Roman"/>
                <w:color w:val="2D3748"/>
                <w:sz w:val="24"/>
                <w:szCs w:val="24"/>
              </w:rPr>
              <w:br/>
              <w:t>у установи.</w:t>
            </w:r>
          </w:p>
          <w:p w14:paraId="5FE75EBC"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2141" w:type="dxa"/>
            <w:gridSpan w:val="6"/>
            <w:tcBorders>
              <w:top w:val="single" w:sz="4" w:space="0" w:color="auto"/>
              <w:left w:val="single" w:sz="4" w:space="0" w:color="auto"/>
              <w:bottom w:val="single" w:sz="4" w:space="0" w:color="auto"/>
              <w:right w:val="single" w:sz="4" w:space="0" w:color="auto"/>
            </w:tcBorders>
          </w:tcPr>
          <w:p w14:paraId="4A2A2C36"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color w:val="2D3748"/>
                <w:sz w:val="24"/>
                <w:szCs w:val="24"/>
              </w:rPr>
              <w:t>Педијатар</w:t>
            </w:r>
            <w:r w:rsidRPr="00047E10">
              <w:rPr>
                <w:rFonts w:ascii="Times New Roman" w:eastAsia="Times New Roman" w:hAnsi="Times New Roman"/>
                <w:color w:val="2D3748"/>
                <w:sz w:val="24"/>
                <w:szCs w:val="24"/>
              </w:rPr>
              <w:br/>
            </w:r>
          </w:p>
          <w:p w14:paraId="4EEEEC42"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мед. сестра на</w:t>
            </w:r>
          </w:p>
          <w:p w14:paraId="3EEA753F"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превентиви</w:t>
            </w:r>
          </w:p>
          <w:p w14:paraId="43A0C07D"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2098" w:type="dxa"/>
            <w:gridSpan w:val="6"/>
            <w:tcBorders>
              <w:top w:val="single" w:sz="4" w:space="0" w:color="auto"/>
              <w:left w:val="single" w:sz="4" w:space="0" w:color="auto"/>
              <w:bottom w:val="single" w:sz="4" w:space="0" w:color="auto"/>
              <w:right w:val="single" w:sz="4" w:space="0" w:color="auto"/>
            </w:tcBorders>
            <w:hideMark/>
          </w:tcPr>
          <w:p w14:paraId="090543A5" w14:textId="77777777" w:rsidR="00847AAD" w:rsidRPr="00047E10" w:rsidRDefault="00847AAD" w:rsidP="00D62000">
            <w:pPr>
              <w:widowControl w:val="0"/>
              <w:autoSpaceDE w:val="0"/>
              <w:autoSpaceDN w:val="0"/>
              <w:spacing w:line="360" w:lineRule="auto"/>
              <w:rPr>
                <w:rFonts w:ascii="Times New Roman" w:eastAsia="Times New Roman" w:hAnsi="Times New Roman"/>
                <w:color w:val="2D3748"/>
                <w:sz w:val="24"/>
                <w:szCs w:val="24"/>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color w:val="2D3748"/>
                <w:sz w:val="24"/>
                <w:szCs w:val="24"/>
                <w:shd w:val="clear" w:color="auto" w:fill="E7E6E6"/>
              </w:rPr>
              <w:t>Новембар</w:t>
            </w:r>
            <w:r w:rsidRPr="00047E10">
              <w:rPr>
                <w:rFonts w:ascii="Times New Roman" w:eastAsia="Times New Roman" w:hAnsi="Times New Roman"/>
                <w:color w:val="2D3748"/>
                <w:sz w:val="24"/>
                <w:szCs w:val="24"/>
              </w:rPr>
              <w:br/>
            </w:r>
          </w:p>
          <w:p w14:paraId="2A00C851"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shd w:val="clear" w:color="auto" w:fill="E7E6E6"/>
                <w:lang w:val="sr-Cyrl-RS"/>
              </w:rPr>
              <w:t>Према плану</w:t>
            </w:r>
            <w:r w:rsidRPr="00047E10">
              <w:rPr>
                <w:rFonts w:ascii="Times New Roman" w:eastAsia="Times New Roman" w:hAnsi="Times New Roman"/>
                <w:color w:val="2D3748"/>
                <w:sz w:val="24"/>
                <w:szCs w:val="24"/>
                <w:lang w:val="sr-Cyrl-RS"/>
              </w:rPr>
              <w:t xml:space="preserve"> педијатра - предавача</w:t>
            </w:r>
            <w:r w:rsidRPr="00047E10">
              <w:rPr>
                <w:rFonts w:ascii="Times New Roman" w:eastAsia="Times New Roman" w:hAnsi="Times New Roman"/>
                <w:color w:val="2D3748"/>
                <w:sz w:val="24"/>
                <w:szCs w:val="24"/>
              </w:rPr>
              <w:br/>
            </w:r>
          </w:p>
        </w:tc>
        <w:tc>
          <w:tcPr>
            <w:tcW w:w="2467" w:type="dxa"/>
            <w:gridSpan w:val="5"/>
            <w:tcBorders>
              <w:top w:val="single" w:sz="4" w:space="0" w:color="auto"/>
              <w:left w:val="single" w:sz="4" w:space="0" w:color="auto"/>
              <w:bottom w:val="single" w:sz="4" w:space="0" w:color="auto"/>
              <w:right w:val="single" w:sz="4" w:space="0" w:color="auto"/>
            </w:tcBorders>
          </w:tcPr>
          <w:p w14:paraId="7B1187D1" w14:textId="77777777" w:rsidR="00847AAD" w:rsidRPr="00047E10" w:rsidRDefault="00847AAD" w:rsidP="00D62000">
            <w:pPr>
              <w:widowControl w:val="0"/>
              <w:autoSpaceDE w:val="0"/>
              <w:autoSpaceDN w:val="0"/>
              <w:spacing w:line="360" w:lineRule="auto"/>
              <w:contextualSpacing/>
              <w:rPr>
                <w:rFonts w:ascii="Times New Roman" w:eastAsia="Times New Roman" w:hAnsi="Times New Roman"/>
                <w:color w:val="000000"/>
                <w:sz w:val="24"/>
                <w:szCs w:val="24"/>
              </w:rPr>
            </w:pPr>
            <w:r w:rsidRPr="00047E10">
              <w:rPr>
                <w:rFonts w:ascii="Times New Roman" w:eastAsia="Times New Roman" w:hAnsi="Times New Roman"/>
                <w:color w:val="0D0D0D"/>
                <w:sz w:val="24"/>
                <w:szCs w:val="24"/>
                <w:lang w:val="en-GB" w:eastAsia="en-GB"/>
              </w:rPr>
              <w:br/>
            </w:r>
          </w:p>
          <w:p w14:paraId="6A944633"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Објекат „Радост“,</w:t>
            </w:r>
          </w:p>
          <w:p w14:paraId="5555F44F"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Објекат„Колибри“</w:t>
            </w:r>
          </w:p>
          <w:p w14:paraId="5D8A561C"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r>
      <w:tr w:rsidR="00847AAD" w:rsidRPr="00047E10" w14:paraId="26ED468E" w14:textId="77777777" w:rsidTr="008C1BBC">
        <w:trPr>
          <w:gridAfter w:val="1"/>
          <w:wAfter w:w="78" w:type="dxa"/>
          <w:trHeight w:val="814"/>
          <w:jc w:val="center"/>
        </w:trPr>
        <w:tc>
          <w:tcPr>
            <w:tcW w:w="11248" w:type="dxa"/>
            <w:gridSpan w:val="23"/>
            <w:tcBorders>
              <w:top w:val="single" w:sz="4" w:space="0" w:color="auto"/>
              <w:left w:val="single" w:sz="4" w:space="0" w:color="auto"/>
              <w:bottom w:val="single" w:sz="4" w:space="0" w:color="auto"/>
              <w:right w:val="single" w:sz="4" w:space="0" w:color="auto"/>
            </w:tcBorders>
            <w:shd w:val="clear" w:color="auto" w:fill="F2F2F2"/>
            <w:hideMark/>
          </w:tcPr>
          <w:p w14:paraId="38977EEE" w14:textId="77777777" w:rsidR="00847AAD" w:rsidRPr="00047E10" w:rsidRDefault="00847AAD" w:rsidP="00D62000">
            <w:pPr>
              <w:widowControl w:val="0"/>
              <w:autoSpaceDE w:val="0"/>
              <w:autoSpaceDN w:val="0"/>
              <w:spacing w:line="360" w:lineRule="auto"/>
              <w:rPr>
                <w:rFonts w:ascii="Times New Roman" w:eastAsia="Times New Roman" w:hAnsi="Times New Roman"/>
                <w:sz w:val="24"/>
                <w:szCs w:val="24"/>
              </w:rPr>
            </w:pPr>
            <w:r w:rsidRPr="00047E10">
              <w:rPr>
                <w:rFonts w:ascii="Times New Roman" w:eastAsia="Times New Roman" w:hAnsi="Times New Roman"/>
                <w:b/>
                <w:sz w:val="24"/>
                <w:szCs w:val="24"/>
              </w:rPr>
              <w:br/>
              <w:t>Циљ:</w:t>
            </w:r>
            <w:r w:rsidRPr="00047E10">
              <w:rPr>
                <w:rFonts w:ascii="Times New Roman" w:eastAsia="Times New Roman" w:hAnsi="Times New Roman"/>
                <w:b/>
                <w:spacing w:val="11"/>
                <w:sz w:val="24"/>
                <w:szCs w:val="24"/>
              </w:rPr>
              <w:t xml:space="preserve"> </w:t>
            </w:r>
            <w:r w:rsidRPr="00047E10">
              <w:rPr>
                <w:rFonts w:ascii="Times New Roman" w:eastAsia="Times New Roman" w:hAnsi="Times New Roman"/>
                <w:b/>
                <w:spacing w:val="11"/>
                <w:sz w:val="24"/>
                <w:szCs w:val="24"/>
              </w:rPr>
              <w:br/>
            </w:r>
            <w:r w:rsidRPr="00047E10">
              <w:rPr>
                <w:rFonts w:ascii="Times New Roman" w:eastAsia="Times New Roman" w:hAnsi="Times New Roman"/>
                <w:sz w:val="24"/>
                <w:szCs w:val="24"/>
              </w:rPr>
              <w:t>Саветодавни рад са</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родитељима у циљу препознавања,</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превенције и лечења сезонских</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инфекција дисајних путева.</w:t>
            </w:r>
          </w:p>
        </w:tc>
      </w:tr>
      <w:tr w:rsidR="00847AAD" w:rsidRPr="00047E10" w14:paraId="39964F87" w14:textId="77777777" w:rsidTr="008C1BBC">
        <w:trPr>
          <w:gridAfter w:val="1"/>
          <w:wAfter w:w="78" w:type="dxa"/>
          <w:trHeight w:val="1155"/>
          <w:jc w:val="center"/>
        </w:trPr>
        <w:tc>
          <w:tcPr>
            <w:tcW w:w="2181" w:type="dxa"/>
            <w:gridSpan w:val="4"/>
            <w:tcBorders>
              <w:top w:val="single" w:sz="4" w:space="0" w:color="auto"/>
              <w:left w:val="single" w:sz="4" w:space="0" w:color="auto"/>
              <w:bottom w:val="single" w:sz="4" w:space="0" w:color="auto"/>
              <w:right w:val="single" w:sz="4" w:space="0" w:color="auto"/>
            </w:tcBorders>
          </w:tcPr>
          <w:p w14:paraId="77B8841C"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color w:val="2B6CB0"/>
                <w:sz w:val="24"/>
                <w:szCs w:val="24"/>
              </w:rPr>
              <w:br/>
            </w:r>
            <w:r w:rsidRPr="00047E10">
              <w:rPr>
                <w:rFonts w:ascii="Times New Roman" w:eastAsia="Times New Roman" w:hAnsi="Times New Roman"/>
                <w:b/>
                <w:sz w:val="24"/>
                <w:szCs w:val="24"/>
              </w:rPr>
              <w:t>Корективне вежбе за равна</w:t>
            </w:r>
          </w:p>
          <w:p w14:paraId="7CB10DCB"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sz w:val="24"/>
                <w:szCs w:val="24"/>
              </w:rPr>
              <w:t>стопала</w:t>
            </w:r>
          </w:p>
          <w:p w14:paraId="2F6B2D0B"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2361" w:type="dxa"/>
            <w:gridSpan w:val="2"/>
            <w:tcBorders>
              <w:top w:val="single" w:sz="4" w:space="0" w:color="auto"/>
              <w:left w:val="single" w:sz="4" w:space="0" w:color="auto"/>
              <w:bottom w:val="single" w:sz="4" w:space="0" w:color="auto"/>
              <w:right w:val="single" w:sz="4" w:space="0" w:color="auto"/>
            </w:tcBorders>
          </w:tcPr>
          <w:p w14:paraId="3DABC20F"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br/>
              <w:t>Крозигру,полигоне</w:t>
            </w:r>
            <w:r w:rsidRPr="00047E10">
              <w:rPr>
                <w:rFonts w:ascii="Times New Roman" w:eastAsia="Times New Roman" w:hAnsi="Times New Roman"/>
                <w:color w:val="2D3748"/>
                <w:sz w:val="24"/>
                <w:szCs w:val="24"/>
              </w:rPr>
              <w:br/>
              <w:t>и уобичајене физичке</w:t>
            </w:r>
            <w:r w:rsidRPr="00047E10">
              <w:rPr>
                <w:rFonts w:ascii="Times New Roman" w:eastAsia="Times New Roman" w:hAnsi="Times New Roman"/>
                <w:color w:val="000000"/>
                <w:sz w:val="24"/>
                <w:szCs w:val="24"/>
                <w:lang w:val="sr-Cyrl-RS"/>
              </w:rPr>
              <w:t xml:space="preserve"> </w:t>
            </w:r>
            <w:r w:rsidRPr="00047E10">
              <w:rPr>
                <w:rFonts w:ascii="Times New Roman" w:eastAsia="Times New Roman" w:hAnsi="Times New Roman"/>
                <w:color w:val="2D3748"/>
                <w:sz w:val="24"/>
                <w:szCs w:val="24"/>
              </w:rPr>
              <w:t>активности.</w:t>
            </w:r>
          </w:p>
          <w:p w14:paraId="014082BC"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p>
          <w:p w14:paraId="22E40C23"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2141" w:type="dxa"/>
            <w:gridSpan w:val="6"/>
            <w:tcBorders>
              <w:top w:val="single" w:sz="4" w:space="0" w:color="auto"/>
              <w:left w:val="single" w:sz="4" w:space="0" w:color="auto"/>
              <w:bottom w:val="single" w:sz="4" w:space="0" w:color="auto"/>
              <w:right w:val="single" w:sz="4" w:space="0" w:color="auto"/>
            </w:tcBorders>
            <w:hideMark/>
          </w:tcPr>
          <w:p w14:paraId="21B26A24"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br/>
              <w:t>Мед. сестра на превентиви</w:t>
            </w:r>
            <w:r w:rsidRPr="00047E10">
              <w:rPr>
                <w:rFonts w:ascii="Times New Roman" w:eastAsia="Times New Roman" w:hAnsi="Times New Roman"/>
                <w:color w:val="2D3748"/>
                <w:sz w:val="24"/>
                <w:szCs w:val="24"/>
              </w:rPr>
              <w:br/>
            </w:r>
          </w:p>
          <w:p w14:paraId="549EBABC"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r w:rsidRPr="00047E10">
              <w:rPr>
                <w:rFonts w:ascii="Times New Roman" w:eastAsia="Times New Roman" w:hAnsi="Times New Roman"/>
                <w:color w:val="2D3748"/>
                <w:sz w:val="24"/>
                <w:szCs w:val="24"/>
              </w:rPr>
              <w:t>Васп</w:t>
            </w:r>
            <w:r w:rsidRPr="00047E10">
              <w:rPr>
                <w:rFonts w:ascii="Times New Roman" w:eastAsia="Times New Roman" w:hAnsi="Times New Roman"/>
                <w:color w:val="2D3748"/>
                <w:sz w:val="24"/>
                <w:szCs w:val="24"/>
                <w:lang w:val="sr-Cyrl-RS"/>
              </w:rPr>
              <w:t>питач</w:t>
            </w:r>
          </w:p>
        </w:tc>
        <w:tc>
          <w:tcPr>
            <w:tcW w:w="2098" w:type="dxa"/>
            <w:gridSpan w:val="6"/>
            <w:tcBorders>
              <w:top w:val="single" w:sz="4" w:space="0" w:color="auto"/>
              <w:left w:val="single" w:sz="4" w:space="0" w:color="auto"/>
              <w:bottom w:val="single" w:sz="4" w:space="0" w:color="auto"/>
              <w:right w:val="single" w:sz="4" w:space="0" w:color="auto"/>
            </w:tcBorders>
            <w:hideMark/>
          </w:tcPr>
          <w:p w14:paraId="686EA3B6"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color w:val="0D0D0D"/>
                <w:sz w:val="24"/>
                <w:szCs w:val="24"/>
                <w:lang w:val="sr-Cyrl-RS" w:eastAsia="en-GB"/>
              </w:rPr>
              <w:t>Једном недељно</w:t>
            </w:r>
          </w:p>
        </w:tc>
        <w:tc>
          <w:tcPr>
            <w:tcW w:w="2467" w:type="dxa"/>
            <w:gridSpan w:val="5"/>
            <w:tcBorders>
              <w:top w:val="single" w:sz="4" w:space="0" w:color="auto"/>
              <w:left w:val="single" w:sz="4" w:space="0" w:color="auto"/>
              <w:bottom w:val="single" w:sz="4" w:space="0" w:color="auto"/>
              <w:right w:val="single" w:sz="4" w:space="0" w:color="auto"/>
            </w:tcBorders>
            <w:hideMark/>
          </w:tcPr>
          <w:p w14:paraId="778B645E"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color w:val="0D0D0D"/>
                <w:sz w:val="24"/>
                <w:szCs w:val="24"/>
                <w:lang w:val="sr-Cyrl-RS" w:eastAsia="en-GB"/>
              </w:rPr>
              <w:t>Сви објекти</w:t>
            </w:r>
          </w:p>
        </w:tc>
      </w:tr>
      <w:tr w:rsidR="00847AAD" w:rsidRPr="00047E10" w14:paraId="2AEFE0A9" w14:textId="77777777" w:rsidTr="008C1BBC">
        <w:trPr>
          <w:gridAfter w:val="1"/>
          <w:wAfter w:w="78" w:type="dxa"/>
          <w:trHeight w:val="526"/>
          <w:jc w:val="center"/>
        </w:trPr>
        <w:tc>
          <w:tcPr>
            <w:tcW w:w="11248" w:type="dxa"/>
            <w:gridSpan w:val="23"/>
            <w:tcBorders>
              <w:top w:val="single" w:sz="4" w:space="0" w:color="auto"/>
              <w:left w:val="single" w:sz="4" w:space="0" w:color="auto"/>
              <w:bottom w:val="single" w:sz="4" w:space="0" w:color="auto"/>
              <w:right w:val="single" w:sz="4" w:space="0" w:color="auto"/>
            </w:tcBorders>
            <w:shd w:val="clear" w:color="auto" w:fill="F2F2F2"/>
          </w:tcPr>
          <w:p w14:paraId="5675BEBD" w14:textId="77777777" w:rsidR="00847AAD" w:rsidRPr="00047E10" w:rsidRDefault="00847AAD" w:rsidP="00D62000">
            <w:pPr>
              <w:widowControl w:val="0"/>
              <w:autoSpaceDE w:val="0"/>
              <w:autoSpaceDN w:val="0"/>
              <w:spacing w:line="360" w:lineRule="auto"/>
              <w:rPr>
                <w:rFonts w:ascii="Times New Roman" w:eastAsia="Times New Roman" w:hAnsi="Times New Roman"/>
                <w:sz w:val="24"/>
                <w:szCs w:val="24"/>
              </w:rPr>
            </w:pPr>
            <w:r w:rsidRPr="00047E10">
              <w:rPr>
                <w:rFonts w:ascii="Times New Roman" w:eastAsia="Times New Roman" w:hAnsi="Times New Roman"/>
                <w:b/>
                <w:sz w:val="24"/>
                <w:szCs w:val="24"/>
              </w:rPr>
              <w:br/>
              <w:t>Циљ:</w:t>
            </w:r>
            <w:r w:rsidRPr="00047E10">
              <w:rPr>
                <w:rFonts w:ascii="Times New Roman" w:eastAsia="Times New Roman" w:hAnsi="Times New Roman"/>
                <w:sz w:val="24"/>
                <w:szCs w:val="24"/>
              </w:rPr>
              <w:br/>
              <w:t xml:space="preserve"> Превенција и корекција</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деформитета стопала и подстицање</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правилног развоја локомоторног</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апарата.</w:t>
            </w:r>
          </w:p>
          <w:p w14:paraId="7E234A8C"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r>
      <w:tr w:rsidR="00847AAD" w:rsidRPr="00047E10" w14:paraId="78750EB4" w14:textId="77777777" w:rsidTr="008C1BBC">
        <w:trPr>
          <w:gridAfter w:val="2"/>
          <w:wAfter w:w="102" w:type="dxa"/>
          <w:trHeight w:val="427"/>
          <w:jc w:val="center"/>
        </w:trPr>
        <w:tc>
          <w:tcPr>
            <w:tcW w:w="1948" w:type="dxa"/>
            <w:tcBorders>
              <w:top w:val="single" w:sz="4" w:space="0" w:color="auto"/>
              <w:left w:val="single" w:sz="4" w:space="0" w:color="auto"/>
              <w:bottom w:val="single" w:sz="4" w:space="0" w:color="auto"/>
              <w:right w:val="single" w:sz="4" w:space="0" w:color="auto"/>
            </w:tcBorders>
            <w:shd w:val="clear" w:color="auto" w:fill="FFFFFF"/>
            <w:hideMark/>
          </w:tcPr>
          <w:p w14:paraId="1256808A" w14:textId="77777777" w:rsidR="00847AAD" w:rsidRPr="00047E10" w:rsidRDefault="00847AAD" w:rsidP="00D62000">
            <w:pPr>
              <w:spacing w:line="360" w:lineRule="auto"/>
              <w:rPr>
                <w:rFonts w:ascii="Times New Roman" w:eastAsia="Times New Roman" w:hAnsi="Times New Roman"/>
                <w:b/>
                <w:sz w:val="24"/>
                <w:szCs w:val="24"/>
                <w:lang w:val="sr-Cyrl-RS" w:eastAsia="en-GB"/>
              </w:rPr>
            </w:pPr>
            <w:r w:rsidRPr="00047E10">
              <w:rPr>
                <w:rFonts w:ascii="Times New Roman" w:eastAsia="Times New Roman" w:hAnsi="Times New Roman"/>
                <w:b/>
                <w:sz w:val="24"/>
                <w:szCs w:val="24"/>
                <w:lang w:val="sr-Cyrl-RS" w:eastAsia="en-GB"/>
              </w:rPr>
              <w:t>Активности</w:t>
            </w:r>
            <w:r w:rsidRPr="00047E10">
              <w:rPr>
                <w:rFonts w:ascii="Times New Roman" w:eastAsia="Times New Roman" w:hAnsi="Times New Roman"/>
                <w:b/>
                <w:sz w:val="24"/>
                <w:szCs w:val="24"/>
                <w:lang w:val="sr-Cyrl-RS" w:eastAsia="en-GB"/>
              </w:rPr>
              <w:br/>
              <w:t>и циљ</w:t>
            </w:r>
          </w:p>
        </w:tc>
        <w:tc>
          <w:tcPr>
            <w:tcW w:w="3279" w:type="dxa"/>
            <w:gridSpan w:val="9"/>
            <w:tcBorders>
              <w:top w:val="single" w:sz="4" w:space="0" w:color="auto"/>
              <w:left w:val="single" w:sz="4" w:space="0" w:color="auto"/>
              <w:bottom w:val="single" w:sz="4" w:space="0" w:color="auto"/>
              <w:right w:val="single" w:sz="4" w:space="0" w:color="auto"/>
            </w:tcBorders>
            <w:shd w:val="clear" w:color="auto" w:fill="FFFFFF"/>
            <w:hideMark/>
          </w:tcPr>
          <w:p w14:paraId="1B8DEAAD" w14:textId="77777777" w:rsidR="00847AAD" w:rsidRPr="00047E10" w:rsidRDefault="00847AAD" w:rsidP="00D62000">
            <w:pPr>
              <w:spacing w:line="360" w:lineRule="auto"/>
              <w:rPr>
                <w:rFonts w:ascii="Times New Roman" w:eastAsia="Times New Roman" w:hAnsi="Times New Roman"/>
                <w:b/>
                <w:sz w:val="24"/>
                <w:szCs w:val="24"/>
                <w:lang w:val="sr-Cyrl-RS" w:eastAsia="en-GB"/>
              </w:rPr>
            </w:pPr>
            <w:r w:rsidRPr="00047E10">
              <w:rPr>
                <w:rFonts w:ascii="Times New Roman" w:eastAsia="Times New Roman" w:hAnsi="Times New Roman"/>
                <w:b/>
                <w:sz w:val="24"/>
                <w:szCs w:val="24"/>
                <w:lang w:val="sr-Cyrl-RS" w:eastAsia="en-GB"/>
              </w:rPr>
              <w:t>Начин</w:t>
            </w:r>
            <w:r w:rsidRPr="00047E10">
              <w:rPr>
                <w:rFonts w:ascii="Times New Roman" w:eastAsia="Times New Roman" w:hAnsi="Times New Roman"/>
                <w:b/>
                <w:sz w:val="24"/>
                <w:szCs w:val="24"/>
                <w:lang w:val="sr-Cyrl-RS" w:eastAsia="en-GB"/>
              </w:rPr>
              <w:br/>
              <w:t>реализације</w:t>
            </w:r>
          </w:p>
        </w:tc>
        <w:tc>
          <w:tcPr>
            <w:tcW w:w="1546"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2E70BFB2" w14:textId="77777777" w:rsidR="00847AAD" w:rsidRPr="00047E10" w:rsidRDefault="00847AAD" w:rsidP="00D62000">
            <w:pPr>
              <w:spacing w:line="360" w:lineRule="auto"/>
              <w:rPr>
                <w:rFonts w:ascii="Times New Roman" w:eastAsia="Times New Roman" w:hAnsi="Times New Roman"/>
                <w:b/>
                <w:sz w:val="24"/>
                <w:szCs w:val="24"/>
                <w:lang w:val="sr-Cyrl-RS" w:eastAsia="en-GB"/>
              </w:rPr>
            </w:pPr>
            <w:r w:rsidRPr="00047E10">
              <w:rPr>
                <w:rFonts w:ascii="Times New Roman" w:eastAsia="Times New Roman" w:hAnsi="Times New Roman"/>
                <w:b/>
                <w:sz w:val="24"/>
                <w:szCs w:val="24"/>
                <w:lang w:val="sr-Cyrl-RS" w:eastAsia="en-GB"/>
              </w:rPr>
              <w:t>Носиоци активности</w:t>
            </w:r>
          </w:p>
        </w:tc>
        <w:tc>
          <w:tcPr>
            <w:tcW w:w="1832"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3676E921" w14:textId="77777777" w:rsidR="00847AAD" w:rsidRPr="00047E10" w:rsidRDefault="00847AAD" w:rsidP="00D62000">
            <w:pPr>
              <w:spacing w:line="360" w:lineRule="auto"/>
              <w:rPr>
                <w:rFonts w:ascii="Times New Roman" w:eastAsia="Times New Roman" w:hAnsi="Times New Roman"/>
                <w:b/>
                <w:sz w:val="24"/>
                <w:szCs w:val="24"/>
                <w:lang w:val="sr-Cyrl-RS" w:eastAsia="en-GB"/>
              </w:rPr>
            </w:pPr>
            <w:r w:rsidRPr="00047E10">
              <w:rPr>
                <w:rFonts w:ascii="Times New Roman" w:eastAsia="Times New Roman" w:hAnsi="Times New Roman"/>
                <w:b/>
                <w:sz w:val="24"/>
                <w:szCs w:val="24"/>
                <w:lang w:val="sr-Cyrl-RS" w:eastAsia="en-GB"/>
              </w:rPr>
              <w:t>Време</w:t>
            </w:r>
          </w:p>
        </w:tc>
        <w:tc>
          <w:tcPr>
            <w:tcW w:w="2619"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0ADA6C2F" w14:textId="77777777" w:rsidR="00847AAD" w:rsidRPr="00047E10" w:rsidRDefault="00847AAD" w:rsidP="00D62000">
            <w:pPr>
              <w:spacing w:line="360" w:lineRule="auto"/>
              <w:rPr>
                <w:rFonts w:ascii="Times New Roman" w:eastAsia="Times New Roman" w:hAnsi="Times New Roman"/>
                <w:b/>
                <w:sz w:val="24"/>
                <w:szCs w:val="24"/>
                <w:lang w:val="sr-Cyrl-RS" w:eastAsia="en-GB"/>
              </w:rPr>
            </w:pPr>
            <w:r w:rsidRPr="00047E10">
              <w:rPr>
                <w:rFonts w:ascii="Times New Roman" w:eastAsia="Times New Roman" w:hAnsi="Times New Roman"/>
                <w:b/>
                <w:sz w:val="24"/>
                <w:szCs w:val="24"/>
                <w:lang w:val="sr-Cyrl-RS" w:eastAsia="en-GB"/>
              </w:rPr>
              <w:t>Место</w:t>
            </w:r>
          </w:p>
        </w:tc>
      </w:tr>
      <w:tr w:rsidR="00847AAD" w:rsidRPr="00047E10" w14:paraId="1D8FD7BB" w14:textId="77777777" w:rsidTr="008C1BBC">
        <w:trPr>
          <w:gridAfter w:val="2"/>
          <w:wAfter w:w="102" w:type="dxa"/>
          <w:trHeight w:val="1090"/>
          <w:jc w:val="center"/>
        </w:trPr>
        <w:tc>
          <w:tcPr>
            <w:tcW w:w="1948" w:type="dxa"/>
            <w:tcBorders>
              <w:top w:val="single" w:sz="4" w:space="0" w:color="auto"/>
              <w:left w:val="single" w:sz="4" w:space="0" w:color="auto"/>
              <w:bottom w:val="single" w:sz="4" w:space="0" w:color="auto"/>
              <w:right w:val="single" w:sz="4" w:space="0" w:color="auto"/>
            </w:tcBorders>
          </w:tcPr>
          <w:p w14:paraId="3DC2021B"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b/>
                <w:sz w:val="24"/>
                <w:szCs w:val="24"/>
              </w:rPr>
              <w:t>Хуманитарна активност:</w:t>
            </w:r>
            <w:r w:rsidRPr="00047E10">
              <w:rPr>
                <w:rFonts w:ascii="Times New Roman" w:eastAsia="Times New Roman" w:hAnsi="Times New Roman"/>
                <w:b/>
                <w:sz w:val="24"/>
                <w:szCs w:val="24"/>
              </w:rPr>
              <w:br/>
            </w:r>
          </w:p>
          <w:p w14:paraId="56D7A33E"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sz w:val="24"/>
                <w:szCs w:val="24"/>
              </w:rPr>
              <w:lastRenderedPageBreak/>
              <w:t>Брига о старима</w:t>
            </w:r>
          </w:p>
          <w:p w14:paraId="299E6EC5"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3279" w:type="dxa"/>
            <w:gridSpan w:val="9"/>
            <w:tcBorders>
              <w:top w:val="single" w:sz="4" w:space="0" w:color="auto"/>
              <w:left w:val="single" w:sz="4" w:space="0" w:color="auto"/>
              <w:bottom w:val="single" w:sz="4" w:space="0" w:color="auto"/>
              <w:right w:val="single" w:sz="4" w:space="0" w:color="auto"/>
            </w:tcBorders>
          </w:tcPr>
          <w:p w14:paraId="3E0C4EF6"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0D0D0D"/>
                <w:sz w:val="24"/>
                <w:szCs w:val="24"/>
                <w:lang w:val="en-GB" w:eastAsia="en-GB"/>
              </w:rPr>
              <w:lastRenderedPageBreak/>
              <w:br/>
            </w:r>
            <w:r w:rsidRPr="00047E10">
              <w:rPr>
                <w:rFonts w:ascii="Times New Roman" w:eastAsia="Times New Roman" w:hAnsi="Times New Roman"/>
                <w:color w:val="2D3748"/>
                <w:sz w:val="24"/>
                <w:szCs w:val="24"/>
              </w:rPr>
              <w:t xml:space="preserve">Обилазак </w:t>
            </w:r>
            <w:r w:rsidRPr="00047E10">
              <w:rPr>
                <w:rFonts w:ascii="Times New Roman" w:eastAsia="Times New Roman" w:hAnsi="Times New Roman"/>
                <w:color w:val="2D3748"/>
                <w:sz w:val="24"/>
                <w:szCs w:val="24"/>
                <w:lang w:val="sr-Cyrl-RS"/>
              </w:rPr>
              <w:t>г</w:t>
            </w:r>
            <w:r w:rsidRPr="00047E10">
              <w:rPr>
                <w:rFonts w:ascii="Times New Roman" w:eastAsia="Times New Roman" w:hAnsi="Times New Roman"/>
                <w:color w:val="2D3748"/>
                <w:sz w:val="24"/>
                <w:szCs w:val="24"/>
              </w:rPr>
              <w:t xml:space="preserve">еронтолошког / </w:t>
            </w:r>
            <w:r w:rsidRPr="00047E10">
              <w:rPr>
                <w:rFonts w:ascii="Times New Roman" w:eastAsia="Times New Roman" w:hAnsi="Times New Roman"/>
                <w:color w:val="2D3748"/>
                <w:sz w:val="24"/>
                <w:szCs w:val="24"/>
                <w:lang w:val="sr-Cyrl-RS"/>
              </w:rPr>
              <w:t>с</w:t>
            </w:r>
            <w:r w:rsidRPr="00047E10">
              <w:rPr>
                <w:rFonts w:ascii="Times New Roman" w:eastAsia="Times New Roman" w:hAnsi="Times New Roman"/>
                <w:color w:val="2D3748"/>
                <w:sz w:val="24"/>
                <w:szCs w:val="24"/>
              </w:rPr>
              <w:t>тарачког дома</w:t>
            </w:r>
            <w:r w:rsidRPr="00047E10">
              <w:rPr>
                <w:rFonts w:ascii="Times New Roman" w:eastAsia="Times New Roman" w:hAnsi="Times New Roman"/>
                <w:color w:val="2D3748"/>
                <w:sz w:val="24"/>
                <w:szCs w:val="24"/>
              </w:rPr>
              <w:br/>
              <w:t xml:space="preserve"> у</w:t>
            </w:r>
            <w:r w:rsidRPr="00047E10">
              <w:rPr>
                <w:rFonts w:ascii="Times New Roman" w:eastAsia="Times New Roman" w:hAnsi="Times New Roman"/>
                <w:color w:val="000000"/>
                <w:sz w:val="24"/>
                <w:szCs w:val="24"/>
                <w:lang w:val="sr-Cyrl-RS"/>
              </w:rPr>
              <w:t xml:space="preserve"> </w:t>
            </w:r>
            <w:r w:rsidRPr="00047E10">
              <w:rPr>
                <w:rFonts w:ascii="Times New Roman" w:eastAsia="Times New Roman" w:hAnsi="Times New Roman"/>
                <w:color w:val="2D3748"/>
                <w:sz w:val="24"/>
                <w:szCs w:val="24"/>
              </w:rPr>
              <w:t>локалној заједници</w:t>
            </w:r>
          </w:p>
          <w:p w14:paraId="793E1392"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1546" w:type="dxa"/>
            <w:gridSpan w:val="3"/>
            <w:tcBorders>
              <w:top w:val="single" w:sz="4" w:space="0" w:color="auto"/>
              <w:left w:val="single" w:sz="4" w:space="0" w:color="auto"/>
              <w:bottom w:val="single" w:sz="4" w:space="0" w:color="auto"/>
              <w:right w:val="single" w:sz="4" w:space="0" w:color="auto"/>
            </w:tcBorders>
          </w:tcPr>
          <w:p w14:paraId="5D81D0EE"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0D0D0D"/>
                <w:sz w:val="24"/>
                <w:szCs w:val="24"/>
                <w:lang w:val="en-GB" w:eastAsia="en-GB"/>
              </w:rPr>
              <w:lastRenderedPageBreak/>
              <w:br/>
            </w:r>
            <w:r w:rsidRPr="00047E10">
              <w:rPr>
                <w:rFonts w:ascii="Times New Roman" w:eastAsia="Times New Roman" w:hAnsi="Times New Roman"/>
                <w:color w:val="2D3748"/>
                <w:sz w:val="24"/>
                <w:szCs w:val="24"/>
              </w:rPr>
              <w:t>Васпитачи</w:t>
            </w:r>
            <w:r w:rsidRPr="00047E10">
              <w:rPr>
                <w:rFonts w:ascii="Times New Roman" w:eastAsia="Times New Roman" w:hAnsi="Times New Roman"/>
                <w:color w:val="2D3748"/>
                <w:sz w:val="24"/>
                <w:szCs w:val="24"/>
              </w:rPr>
              <w:br/>
            </w:r>
            <w:r w:rsidRPr="00047E10">
              <w:rPr>
                <w:rFonts w:ascii="Times New Roman" w:eastAsia="Times New Roman" w:hAnsi="Times New Roman"/>
                <w:color w:val="2D3748"/>
                <w:sz w:val="24"/>
                <w:szCs w:val="24"/>
              </w:rPr>
              <w:br/>
              <w:t xml:space="preserve"> мед. сестре </w:t>
            </w:r>
            <w:r w:rsidRPr="00047E10">
              <w:rPr>
                <w:rFonts w:ascii="Times New Roman" w:eastAsia="Times New Roman" w:hAnsi="Times New Roman"/>
                <w:color w:val="2D3748"/>
                <w:sz w:val="24"/>
                <w:szCs w:val="24"/>
              </w:rPr>
              <w:lastRenderedPageBreak/>
              <w:t>na</w:t>
            </w:r>
          </w:p>
          <w:p w14:paraId="58393544"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превентиви</w:t>
            </w:r>
          </w:p>
          <w:p w14:paraId="25BD66BE"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1832" w:type="dxa"/>
            <w:gridSpan w:val="3"/>
            <w:tcBorders>
              <w:top w:val="single" w:sz="4" w:space="0" w:color="auto"/>
              <w:left w:val="single" w:sz="4" w:space="0" w:color="auto"/>
              <w:bottom w:val="single" w:sz="4" w:space="0" w:color="auto"/>
              <w:right w:val="single" w:sz="4" w:space="0" w:color="auto"/>
            </w:tcBorders>
          </w:tcPr>
          <w:p w14:paraId="6E1B5638"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0D0D0D"/>
                <w:sz w:val="24"/>
                <w:szCs w:val="24"/>
                <w:lang w:val="en-GB" w:eastAsia="en-GB"/>
              </w:rPr>
              <w:lastRenderedPageBreak/>
              <w:br/>
            </w:r>
            <w:r w:rsidRPr="00047E10">
              <w:rPr>
                <w:rFonts w:ascii="Times New Roman" w:eastAsia="Times New Roman" w:hAnsi="Times New Roman"/>
                <w:color w:val="2D3748"/>
                <w:sz w:val="24"/>
                <w:szCs w:val="24"/>
                <w:shd w:val="clear" w:color="auto" w:fill="E7E6E6"/>
              </w:rPr>
              <w:t>Октобар</w:t>
            </w:r>
          </w:p>
          <w:p w14:paraId="29C7A253" w14:textId="77777777" w:rsidR="00847AAD" w:rsidRPr="00047E10" w:rsidRDefault="00847AAD" w:rsidP="00D62000">
            <w:pPr>
              <w:spacing w:line="360" w:lineRule="auto"/>
              <w:rPr>
                <w:rFonts w:ascii="Times New Roman" w:hAnsi="Times New Roman"/>
                <w:bCs/>
                <w:color w:val="000000"/>
                <w:sz w:val="24"/>
                <w:szCs w:val="24"/>
                <w:lang w:val="sr-Cyrl-RS"/>
              </w:rPr>
            </w:pPr>
            <w:r w:rsidRPr="00047E10">
              <w:rPr>
                <w:rFonts w:ascii="Times New Roman" w:hAnsi="Times New Roman"/>
                <w:bCs/>
                <w:color w:val="000000"/>
                <w:sz w:val="24"/>
                <w:szCs w:val="24"/>
                <w:lang w:val="sr-Cyrl-RS"/>
              </w:rPr>
              <w:t xml:space="preserve">Међународни </w:t>
            </w:r>
            <w:r w:rsidRPr="00047E10">
              <w:rPr>
                <w:rFonts w:ascii="Times New Roman" w:hAnsi="Times New Roman"/>
                <w:bCs/>
                <w:color w:val="000000"/>
                <w:sz w:val="24"/>
                <w:szCs w:val="24"/>
                <w:lang w:val="sr-Cyrl-RS"/>
              </w:rPr>
              <w:br/>
              <w:t xml:space="preserve">дан старијих </w:t>
            </w:r>
            <w:r w:rsidRPr="00047E10">
              <w:rPr>
                <w:rFonts w:ascii="Times New Roman" w:hAnsi="Times New Roman"/>
                <w:bCs/>
                <w:color w:val="000000"/>
                <w:sz w:val="24"/>
                <w:szCs w:val="24"/>
                <w:lang w:val="sr-Cyrl-RS"/>
              </w:rPr>
              <w:br/>
            </w:r>
            <w:r w:rsidRPr="00047E10">
              <w:rPr>
                <w:rFonts w:ascii="Times New Roman" w:hAnsi="Times New Roman"/>
                <w:bCs/>
                <w:color w:val="000000"/>
                <w:sz w:val="24"/>
                <w:szCs w:val="24"/>
                <w:lang w:val="sr-Cyrl-RS"/>
              </w:rPr>
              <w:lastRenderedPageBreak/>
              <w:t>особа</w:t>
            </w:r>
            <w:r w:rsidRPr="00047E10">
              <w:rPr>
                <w:rFonts w:ascii="Times New Roman" w:hAnsi="Times New Roman"/>
                <w:bCs/>
                <w:color w:val="000000"/>
                <w:sz w:val="24"/>
                <w:szCs w:val="24"/>
                <w:lang w:val="sr-Cyrl-RS"/>
              </w:rPr>
              <w:br/>
              <w:t xml:space="preserve"> 01.10.</w:t>
            </w:r>
          </w:p>
          <w:p w14:paraId="6AAB06EB"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2619" w:type="dxa"/>
            <w:gridSpan w:val="6"/>
            <w:tcBorders>
              <w:top w:val="single" w:sz="4" w:space="0" w:color="auto"/>
              <w:left w:val="single" w:sz="4" w:space="0" w:color="auto"/>
              <w:bottom w:val="single" w:sz="4" w:space="0" w:color="auto"/>
              <w:right w:val="single" w:sz="4" w:space="0" w:color="auto"/>
            </w:tcBorders>
            <w:hideMark/>
          </w:tcPr>
          <w:p w14:paraId="3E354B20"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r w:rsidRPr="00047E10">
              <w:rPr>
                <w:rFonts w:ascii="Times New Roman" w:eastAsia="Times New Roman" w:hAnsi="Times New Roman"/>
                <w:color w:val="0D0D0D"/>
                <w:sz w:val="24"/>
                <w:szCs w:val="24"/>
                <w:lang w:val="en-GB" w:eastAsia="en-GB"/>
              </w:rPr>
              <w:lastRenderedPageBreak/>
              <w:br/>
            </w:r>
            <w:r w:rsidRPr="00047E10">
              <w:rPr>
                <w:rFonts w:ascii="Times New Roman" w:eastAsia="Times New Roman" w:hAnsi="Times New Roman"/>
                <w:color w:val="0D0D0D"/>
                <w:sz w:val="24"/>
                <w:szCs w:val="24"/>
                <w:lang w:val="sr-Cyrl-RS" w:eastAsia="en-GB"/>
              </w:rPr>
              <w:t>Дом за одрасле и стара лица Врњачка Бања</w:t>
            </w:r>
          </w:p>
        </w:tc>
      </w:tr>
      <w:tr w:rsidR="00847AAD" w:rsidRPr="00047E10" w14:paraId="05E16775" w14:textId="77777777" w:rsidTr="008C1BBC">
        <w:trPr>
          <w:gridAfter w:val="2"/>
          <w:wAfter w:w="102" w:type="dxa"/>
          <w:trHeight w:val="626"/>
          <w:jc w:val="center"/>
        </w:trPr>
        <w:tc>
          <w:tcPr>
            <w:tcW w:w="11224" w:type="dxa"/>
            <w:gridSpan w:val="22"/>
            <w:tcBorders>
              <w:top w:val="single" w:sz="4" w:space="0" w:color="auto"/>
              <w:left w:val="single" w:sz="4" w:space="0" w:color="auto"/>
              <w:bottom w:val="single" w:sz="4" w:space="0" w:color="auto"/>
              <w:right w:val="single" w:sz="4" w:space="0" w:color="auto"/>
            </w:tcBorders>
            <w:shd w:val="clear" w:color="auto" w:fill="F2F2F2"/>
          </w:tcPr>
          <w:p w14:paraId="3253D0E4" w14:textId="77777777" w:rsidR="00847AAD" w:rsidRPr="00047E10" w:rsidRDefault="00847AAD" w:rsidP="00D62000">
            <w:pPr>
              <w:widowControl w:val="0"/>
              <w:autoSpaceDE w:val="0"/>
              <w:autoSpaceDN w:val="0"/>
              <w:spacing w:line="360" w:lineRule="auto"/>
              <w:rPr>
                <w:rFonts w:ascii="Times New Roman" w:eastAsia="Times New Roman" w:hAnsi="Times New Roman"/>
                <w:sz w:val="24"/>
                <w:szCs w:val="24"/>
              </w:rPr>
            </w:pPr>
            <w:r w:rsidRPr="00047E10">
              <w:rPr>
                <w:rFonts w:ascii="Times New Roman" w:eastAsia="Times New Roman" w:hAnsi="Times New Roman"/>
                <w:b/>
                <w:sz w:val="24"/>
                <w:szCs w:val="24"/>
              </w:rPr>
              <w:br/>
              <w:t>Циљ:</w:t>
            </w:r>
            <w:r w:rsidRPr="00047E10">
              <w:rPr>
                <w:rFonts w:ascii="Times New Roman" w:eastAsia="Times New Roman" w:hAnsi="Times New Roman"/>
                <w:b/>
                <w:spacing w:val="11"/>
                <w:sz w:val="24"/>
                <w:szCs w:val="24"/>
              </w:rPr>
              <w:t xml:space="preserve"> </w:t>
            </w:r>
            <w:r w:rsidRPr="00047E10">
              <w:rPr>
                <w:rFonts w:ascii="Times New Roman" w:eastAsia="Times New Roman" w:hAnsi="Times New Roman"/>
                <w:sz w:val="24"/>
                <w:szCs w:val="24"/>
              </w:rPr>
              <w:t>Развијање емпатије,</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међугенерацијске солидарности и</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друштвене одговорности код деце.</w:t>
            </w:r>
          </w:p>
          <w:p w14:paraId="548177E5"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r>
      <w:tr w:rsidR="00847AAD" w:rsidRPr="00047E10" w14:paraId="0342738A" w14:textId="77777777" w:rsidTr="008C1BBC">
        <w:trPr>
          <w:gridAfter w:val="2"/>
          <w:wAfter w:w="102" w:type="dxa"/>
          <w:trHeight w:val="1090"/>
          <w:jc w:val="center"/>
        </w:trPr>
        <w:tc>
          <w:tcPr>
            <w:tcW w:w="1948" w:type="dxa"/>
            <w:tcBorders>
              <w:top w:val="single" w:sz="4" w:space="0" w:color="auto"/>
              <w:left w:val="single" w:sz="4" w:space="0" w:color="auto"/>
              <w:bottom w:val="single" w:sz="4" w:space="0" w:color="auto"/>
              <w:right w:val="single" w:sz="4" w:space="0" w:color="auto"/>
            </w:tcBorders>
          </w:tcPr>
          <w:p w14:paraId="334AB01F"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sz w:val="24"/>
                <w:szCs w:val="24"/>
              </w:rPr>
              <w:t>Предавање за запослене:</w:t>
            </w:r>
            <w:r w:rsidRPr="00047E10">
              <w:rPr>
                <w:rFonts w:ascii="Times New Roman" w:eastAsia="Times New Roman" w:hAnsi="Times New Roman"/>
                <w:b/>
                <w:sz w:val="24"/>
                <w:szCs w:val="24"/>
              </w:rPr>
              <w:br/>
            </w:r>
          </w:p>
          <w:p w14:paraId="53536D14" w14:textId="77777777" w:rsidR="00847AAD" w:rsidRPr="00047E10" w:rsidRDefault="00847AAD" w:rsidP="00D62000">
            <w:pPr>
              <w:widowControl w:val="0"/>
              <w:autoSpaceDE w:val="0"/>
              <w:autoSpaceDN w:val="0"/>
              <w:spacing w:line="360" w:lineRule="auto"/>
              <w:rPr>
                <w:rFonts w:ascii="Times New Roman" w:eastAsia="Times New Roman" w:hAnsi="Times New Roman"/>
                <w:b/>
                <w:sz w:val="24"/>
                <w:szCs w:val="24"/>
              </w:rPr>
            </w:pPr>
            <w:r w:rsidRPr="00047E10">
              <w:rPr>
                <w:rFonts w:ascii="Times New Roman" w:eastAsia="Times New Roman" w:hAnsi="Times New Roman"/>
                <w:b/>
                <w:sz w:val="24"/>
                <w:szCs w:val="24"/>
              </w:rPr>
              <w:t>„Превенција остеопорозе“</w:t>
            </w:r>
          </w:p>
          <w:p w14:paraId="428C6D9C"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3279" w:type="dxa"/>
            <w:gridSpan w:val="9"/>
            <w:tcBorders>
              <w:top w:val="single" w:sz="4" w:space="0" w:color="auto"/>
              <w:left w:val="single" w:sz="4" w:space="0" w:color="auto"/>
              <w:bottom w:val="single" w:sz="4" w:space="0" w:color="auto"/>
              <w:right w:val="single" w:sz="4" w:space="0" w:color="auto"/>
            </w:tcBorders>
          </w:tcPr>
          <w:p w14:paraId="2055CF3E"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color w:val="2D3748"/>
                <w:sz w:val="24"/>
                <w:szCs w:val="24"/>
                <w:lang w:val="sr-Cyrl-RS"/>
              </w:rPr>
              <w:t>Тема п</w:t>
            </w:r>
            <w:r w:rsidRPr="00047E10">
              <w:rPr>
                <w:rFonts w:ascii="Times New Roman" w:eastAsia="Times New Roman" w:hAnsi="Times New Roman"/>
                <w:color w:val="2D3748"/>
                <w:sz w:val="24"/>
                <w:szCs w:val="24"/>
              </w:rPr>
              <w:t>редавањ</w:t>
            </w:r>
            <w:r w:rsidRPr="00047E10">
              <w:rPr>
                <w:rFonts w:ascii="Times New Roman" w:eastAsia="Times New Roman" w:hAnsi="Times New Roman"/>
                <w:color w:val="2D3748"/>
                <w:sz w:val="24"/>
                <w:szCs w:val="24"/>
                <w:lang w:val="sr-Cyrl-RS"/>
              </w:rPr>
              <w:t>а</w:t>
            </w:r>
            <w:r w:rsidRPr="00047E10">
              <w:rPr>
                <w:rFonts w:ascii="Times New Roman" w:eastAsia="Times New Roman" w:hAnsi="Times New Roman"/>
                <w:color w:val="2D3748"/>
                <w:sz w:val="24"/>
                <w:szCs w:val="24"/>
              </w:rPr>
              <w:br/>
            </w:r>
            <w:r w:rsidRPr="00047E10">
              <w:rPr>
                <w:rFonts w:ascii="Times New Roman" w:eastAsia="Times New Roman" w:hAnsi="Times New Roman"/>
                <w:color w:val="2D3748"/>
                <w:sz w:val="24"/>
                <w:szCs w:val="24"/>
              </w:rPr>
              <w:br/>
              <w:t>„Три корака за здраве</w:t>
            </w:r>
            <w:r w:rsidRPr="00047E10">
              <w:rPr>
                <w:rFonts w:ascii="Times New Roman" w:eastAsia="Times New Roman" w:hAnsi="Times New Roman"/>
                <w:color w:val="000000"/>
                <w:sz w:val="24"/>
                <w:szCs w:val="24"/>
                <w:lang w:val="sr-Cyrl-RS"/>
              </w:rPr>
              <w:t xml:space="preserve"> </w:t>
            </w:r>
            <w:r w:rsidRPr="00047E10">
              <w:rPr>
                <w:rFonts w:ascii="Times New Roman" w:eastAsia="Times New Roman" w:hAnsi="Times New Roman"/>
                <w:color w:val="2D3748"/>
                <w:sz w:val="24"/>
                <w:szCs w:val="24"/>
              </w:rPr>
              <w:t>кости“</w:t>
            </w:r>
          </w:p>
          <w:p w14:paraId="16FC41A3"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1546" w:type="dxa"/>
            <w:gridSpan w:val="3"/>
            <w:tcBorders>
              <w:top w:val="single" w:sz="4" w:space="0" w:color="auto"/>
              <w:left w:val="single" w:sz="4" w:space="0" w:color="auto"/>
              <w:bottom w:val="single" w:sz="4" w:space="0" w:color="auto"/>
              <w:right w:val="single" w:sz="4" w:space="0" w:color="auto"/>
            </w:tcBorders>
            <w:hideMark/>
          </w:tcPr>
          <w:p w14:paraId="666EC1F6"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br/>
              <w:t>Предавач:</w:t>
            </w:r>
            <w:r w:rsidRPr="00047E10">
              <w:rPr>
                <w:rFonts w:ascii="Times New Roman" w:eastAsia="Times New Roman" w:hAnsi="Times New Roman"/>
                <w:color w:val="2D3748"/>
                <w:sz w:val="24"/>
                <w:szCs w:val="24"/>
              </w:rPr>
              <w:br/>
            </w:r>
            <w:r w:rsidRPr="00047E10">
              <w:rPr>
                <w:rFonts w:ascii="Times New Roman" w:eastAsia="Times New Roman" w:hAnsi="Times New Roman"/>
                <w:color w:val="2D3748"/>
                <w:sz w:val="24"/>
                <w:szCs w:val="24"/>
              </w:rPr>
              <w:br/>
              <w:t>Др спец. Горан</w:t>
            </w:r>
          </w:p>
          <w:p w14:paraId="4213D99A"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r w:rsidRPr="00047E10">
              <w:rPr>
                <w:rFonts w:ascii="Times New Roman" w:eastAsia="Times New Roman" w:hAnsi="Times New Roman"/>
                <w:color w:val="2D3748"/>
                <w:sz w:val="24"/>
                <w:szCs w:val="24"/>
              </w:rPr>
              <w:t xml:space="preserve">Бунања </w:t>
            </w:r>
            <w:r w:rsidRPr="00047E10">
              <w:rPr>
                <w:rFonts w:ascii="Times New Roman" w:eastAsia="Times New Roman" w:hAnsi="Times New Roman"/>
                <w:color w:val="2D3748"/>
                <w:sz w:val="24"/>
                <w:szCs w:val="24"/>
                <w:lang w:val="sr-Cyrl-RS"/>
              </w:rPr>
              <w:t>-</w:t>
            </w:r>
            <w:r w:rsidRPr="00047E10">
              <w:rPr>
                <w:rFonts w:ascii="Times New Roman" w:eastAsia="Times New Roman" w:hAnsi="Times New Roman"/>
                <w:color w:val="2D3748"/>
                <w:sz w:val="24"/>
                <w:szCs w:val="24"/>
              </w:rPr>
              <w:t>радиолог</w:t>
            </w:r>
          </w:p>
        </w:tc>
        <w:tc>
          <w:tcPr>
            <w:tcW w:w="1832" w:type="dxa"/>
            <w:gridSpan w:val="3"/>
            <w:tcBorders>
              <w:top w:val="single" w:sz="4" w:space="0" w:color="auto"/>
              <w:left w:val="single" w:sz="4" w:space="0" w:color="auto"/>
              <w:bottom w:val="single" w:sz="4" w:space="0" w:color="auto"/>
              <w:right w:val="single" w:sz="4" w:space="0" w:color="auto"/>
            </w:tcBorders>
          </w:tcPr>
          <w:p w14:paraId="0E8FBD9E"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lang w:val="sr-Cyrl-RS"/>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color w:val="2D3748"/>
                <w:sz w:val="24"/>
                <w:szCs w:val="24"/>
                <w:shd w:val="clear" w:color="auto" w:fill="E7E6E6"/>
              </w:rPr>
              <w:t>Према плану</w:t>
            </w:r>
            <w:r w:rsidRPr="00047E10">
              <w:rPr>
                <w:rFonts w:ascii="Times New Roman" w:eastAsia="Times New Roman" w:hAnsi="Times New Roman"/>
                <w:color w:val="2D3748"/>
                <w:sz w:val="24"/>
                <w:szCs w:val="24"/>
              </w:rPr>
              <w:br/>
            </w:r>
            <w:r w:rsidRPr="00047E10">
              <w:rPr>
                <w:rFonts w:ascii="Times New Roman" w:eastAsia="Times New Roman" w:hAnsi="Times New Roman"/>
                <w:color w:val="2D3748"/>
                <w:sz w:val="24"/>
                <w:szCs w:val="24"/>
                <w:lang w:val="sr-Cyrl-RS"/>
              </w:rPr>
              <w:t>доктора - предавача</w:t>
            </w:r>
          </w:p>
          <w:p w14:paraId="3B6A139E"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2619" w:type="dxa"/>
            <w:gridSpan w:val="6"/>
            <w:tcBorders>
              <w:top w:val="single" w:sz="4" w:space="0" w:color="auto"/>
              <w:left w:val="single" w:sz="4" w:space="0" w:color="auto"/>
              <w:bottom w:val="single" w:sz="4" w:space="0" w:color="auto"/>
              <w:right w:val="single" w:sz="4" w:space="0" w:color="auto"/>
            </w:tcBorders>
            <w:hideMark/>
          </w:tcPr>
          <w:p w14:paraId="6F7F573B"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color w:val="0D0D0D"/>
                <w:sz w:val="24"/>
                <w:szCs w:val="24"/>
                <w:lang w:val="sr-Cyrl-RS" w:eastAsia="en-GB"/>
              </w:rPr>
              <w:t>Објекат „Радост“</w:t>
            </w:r>
          </w:p>
        </w:tc>
      </w:tr>
      <w:tr w:rsidR="00847AAD" w:rsidRPr="00047E10" w14:paraId="558FBC6A" w14:textId="77777777" w:rsidTr="008C1BBC">
        <w:trPr>
          <w:gridAfter w:val="2"/>
          <w:wAfter w:w="102" w:type="dxa"/>
          <w:trHeight w:val="470"/>
          <w:jc w:val="center"/>
        </w:trPr>
        <w:tc>
          <w:tcPr>
            <w:tcW w:w="11224" w:type="dxa"/>
            <w:gridSpan w:val="22"/>
            <w:tcBorders>
              <w:top w:val="single" w:sz="4" w:space="0" w:color="auto"/>
              <w:left w:val="single" w:sz="4" w:space="0" w:color="auto"/>
              <w:bottom w:val="single" w:sz="4" w:space="0" w:color="auto"/>
              <w:right w:val="single" w:sz="4" w:space="0" w:color="auto"/>
            </w:tcBorders>
            <w:shd w:val="clear" w:color="auto" w:fill="F2F2F2"/>
            <w:hideMark/>
          </w:tcPr>
          <w:p w14:paraId="27572769" w14:textId="77777777" w:rsidR="00847AAD" w:rsidRPr="00047E10" w:rsidRDefault="00847AAD" w:rsidP="00D62000">
            <w:pPr>
              <w:widowControl w:val="0"/>
              <w:autoSpaceDE w:val="0"/>
              <w:autoSpaceDN w:val="0"/>
              <w:spacing w:line="360" w:lineRule="auto"/>
              <w:rPr>
                <w:rFonts w:ascii="Times New Roman" w:eastAsia="Times New Roman" w:hAnsi="Times New Roman"/>
                <w:sz w:val="24"/>
                <w:szCs w:val="24"/>
              </w:rPr>
            </w:pPr>
            <w:r w:rsidRPr="00047E10">
              <w:rPr>
                <w:rFonts w:ascii="Times New Roman" w:eastAsia="Times New Roman" w:hAnsi="Times New Roman"/>
                <w:b/>
                <w:sz w:val="24"/>
                <w:szCs w:val="24"/>
              </w:rPr>
              <w:br/>
              <w:t>Циљ:</w:t>
            </w:r>
            <w:r w:rsidRPr="00047E10">
              <w:rPr>
                <w:rFonts w:ascii="Times New Roman" w:eastAsia="Times New Roman" w:hAnsi="Times New Roman"/>
                <w:b/>
                <w:spacing w:val="11"/>
                <w:sz w:val="24"/>
                <w:szCs w:val="24"/>
              </w:rPr>
              <w:t xml:space="preserve"> </w:t>
            </w:r>
            <w:r w:rsidRPr="00047E10">
              <w:rPr>
                <w:rFonts w:ascii="Times New Roman" w:eastAsia="Times New Roman" w:hAnsi="Times New Roman"/>
                <w:sz w:val="24"/>
                <w:szCs w:val="24"/>
              </w:rPr>
              <w:t>Подизање свести запослених о</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важности очувања коштано-зглобног</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система и превенције обољења.</w:t>
            </w:r>
          </w:p>
        </w:tc>
      </w:tr>
      <w:tr w:rsidR="00847AAD" w:rsidRPr="00047E10" w14:paraId="3B0147DC" w14:textId="77777777" w:rsidTr="008C1BBC">
        <w:trPr>
          <w:gridAfter w:val="2"/>
          <w:wAfter w:w="102" w:type="dxa"/>
          <w:trHeight w:val="1090"/>
          <w:jc w:val="center"/>
        </w:trPr>
        <w:tc>
          <w:tcPr>
            <w:tcW w:w="1948" w:type="dxa"/>
            <w:tcBorders>
              <w:top w:val="single" w:sz="4" w:space="0" w:color="auto"/>
              <w:left w:val="single" w:sz="4" w:space="0" w:color="auto"/>
              <w:bottom w:val="single" w:sz="4" w:space="0" w:color="auto"/>
              <w:right w:val="single" w:sz="4" w:space="0" w:color="auto"/>
            </w:tcBorders>
          </w:tcPr>
          <w:p w14:paraId="063C141D" w14:textId="77777777" w:rsidR="00847AAD" w:rsidRPr="00047E10" w:rsidRDefault="00847AAD" w:rsidP="00D62000">
            <w:pPr>
              <w:widowControl w:val="0"/>
              <w:autoSpaceDE w:val="0"/>
              <w:autoSpaceDN w:val="0"/>
              <w:spacing w:line="360" w:lineRule="auto"/>
              <w:rPr>
                <w:rFonts w:ascii="Times New Roman" w:eastAsia="Times New Roman" w:hAnsi="Times New Roman"/>
                <w:b/>
                <w:color w:val="000000"/>
                <w:sz w:val="24"/>
                <w:szCs w:val="24"/>
                <w:lang w:val="sr-Cyrl-RS"/>
              </w:rPr>
            </w:pPr>
            <w:r w:rsidRPr="00047E10">
              <w:rPr>
                <w:rFonts w:ascii="Times New Roman" w:eastAsia="Times New Roman" w:hAnsi="Times New Roman"/>
                <w:b/>
                <w:color w:val="2B6CB0"/>
                <w:sz w:val="24"/>
                <w:szCs w:val="24"/>
              </w:rPr>
              <w:br/>
            </w:r>
            <w:r w:rsidRPr="00047E10">
              <w:rPr>
                <w:rFonts w:ascii="Times New Roman" w:eastAsia="Times New Roman" w:hAnsi="Times New Roman"/>
                <w:b/>
                <w:sz w:val="24"/>
                <w:szCs w:val="24"/>
              </w:rPr>
              <w:t>Здрава исхрана</w:t>
            </w:r>
            <w:r w:rsidRPr="00047E10">
              <w:rPr>
                <w:rFonts w:ascii="Times New Roman" w:eastAsia="Times New Roman" w:hAnsi="Times New Roman"/>
                <w:b/>
                <w:sz w:val="24"/>
                <w:szCs w:val="24"/>
              </w:rPr>
              <w:br/>
              <w:t>у</w:t>
            </w:r>
            <w:r w:rsidRPr="00047E10">
              <w:rPr>
                <w:rFonts w:ascii="Times New Roman" w:eastAsia="Times New Roman" w:hAnsi="Times New Roman"/>
                <w:b/>
                <w:sz w:val="24"/>
                <w:szCs w:val="24"/>
                <w:lang w:val="sr-Cyrl-RS"/>
              </w:rPr>
              <w:t xml:space="preserve"> предшколском узрасту</w:t>
            </w:r>
          </w:p>
          <w:p w14:paraId="49DC5BB3"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3279" w:type="dxa"/>
            <w:gridSpan w:val="9"/>
            <w:tcBorders>
              <w:top w:val="single" w:sz="4" w:space="0" w:color="auto"/>
              <w:left w:val="single" w:sz="4" w:space="0" w:color="auto"/>
              <w:bottom w:val="single" w:sz="4" w:space="0" w:color="auto"/>
              <w:right w:val="single" w:sz="4" w:space="0" w:color="auto"/>
            </w:tcBorders>
          </w:tcPr>
          <w:p w14:paraId="25B6C097"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color w:val="2D3748"/>
                <w:sz w:val="24"/>
                <w:szCs w:val="24"/>
              </w:rPr>
              <w:t>Кроз игру и активности у групама;</w:t>
            </w:r>
            <w:r w:rsidRPr="00047E10">
              <w:rPr>
                <w:rFonts w:ascii="Times New Roman" w:eastAsia="Times New Roman" w:hAnsi="Times New Roman"/>
                <w:color w:val="2D3748"/>
                <w:sz w:val="24"/>
                <w:szCs w:val="24"/>
              </w:rPr>
              <w:br/>
            </w:r>
          </w:p>
          <w:p w14:paraId="6F071D2C"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Предавање</w:t>
            </w:r>
            <w:r w:rsidRPr="00047E10">
              <w:rPr>
                <w:rFonts w:ascii="Times New Roman" w:eastAsia="Times New Roman" w:hAnsi="Times New Roman"/>
                <w:color w:val="2D3748"/>
                <w:sz w:val="24"/>
                <w:szCs w:val="24"/>
              </w:rPr>
              <w:br/>
            </w:r>
            <w:r w:rsidRPr="00047E10">
              <w:rPr>
                <w:rFonts w:ascii="Times New Roman" w:eastAsia="Times New Roman" w:hAnsi="Times New Roman"/>
                <w:color w:val="2D3748"/>
                <w:sz w:val="24"/>
                <w:szCs w:val="24"/>
                <w:lang w:val="sr-Cyrl-RS"/>
              </w:rPr>
              <w:t>или презентације</w:t>
            </w:r>
            <w:r w:rsidRPr="00047E10">
              <w:rPr>
                <w:rFonts w:ascii="Times New Roman" w:eastAsia="Times New Roman" w:hAnsi="Times New Roman"/>
                <w:color w:val="2D3748"/>
                <w:sz w:val="24"/>
                <w:szCs w:val="24"/>
              </w:rPr>
              <w:br/>
              <w:t>за родитеље.</w:t>
            </w:r>
          </w:p>
          <w:p w14:paraId="7EF70349"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1546" w:type="dxa"/>
            <w:gridSpan w:val="3"/>
            <w:tcBorders>
              <w:top w:val="single" w:sz="4" w:space="0" w:color="auto"/>
              <w:left w:val="single" w:sz="4" w:space="0" w:color="auto"/>
              <w:bottom w:val="single" w:sz="4" w:space="0" w:color="auto"/>
              <w:right w:val="single" w:sz="4" w:space="0" w:color="auto"/>
            </w:tcBorders>
            <w:hideMark/>
          </w:tcPr>
          <w:p w14:paraId="654613B5"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color w:val="2D3748"/>
                <w:sz w:val="24"/>
                <w:szCs w:val="24"/>
              </w:rPr>
              <w:t>Мед. сестре на превентиви</w:t>
            </w:r>
            <w:r w:rsidRPr="00047E10">
              <w:rPr>
                <w:rFonts w:ascii="Times New Roman" w:eastAsia="Times New Roman" w:hAnsi="Times New Roman"/>
                <w:color w:val="2D3748"/>
                <w:sz w:val="24"/>
                <w:szCs w:val="24"/>
              </w:rPr>
              <w:br/>
            </w:r>
          </w:p>
          <w:p w14:paraId="4C6F0143"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Сарадник за исхрану</w:t>
            </w:r>
          </w:p>
        </w:tc>
        <w:tc>
          <w:tcPr>
            <w:tcW w:w="1832" w:type="dxa"/>
            <w:gridSpan w:val="3"/>
            <w:tcBorders>
              <w:top w:val="single" w:sz="4" w:space="0" w:color="auto"/>
              <w:left w:val="single" w:sz="4" w:space="0" w:color="auto"/>
              <w:bottom w:val="single" w:sz="4" w:space="0" w:color="auto"/>
              <w:right w:val="single" w:sz="4" w:space="0" w:color="auto"/>
            </w:tcBorders>
          </w:tcPr>
          <w:p w14:paraId="59904081"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0"/>
                <w:szCs w:val="20"/>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color w:val="2D3748"/>
                <w:sz w:val="24"/>
                <w:szCs w:val="24"/>
                <w:shd w:val="clear" w:color="auto" w:fill="E7E6E6"/>
                <w:lang w:val="sr-Cyrl-RS"/>
              </w:rPr>
              <w:t>Према потреби</w:t>
            </w:r>
            <w:r w:rsidRPr="00047E10">
              <w:rPr>
                <w:rFonts w:ascii="Times New Roman" w:eastAsia="Times New Roman" w:hAnsi="Times New Roman"/>
                <w:color w:val="2D3748"/>
                <w:sz w:val="24"/>
                <w:szCs w:val="24"/>
                <w:shd w:val="clear" w:color="auto" w:fill="E7E6E6"/>
                <w:lang w:val="sr-Cyrl-RS"/>
              </w:rPr>
              <w:br/>
              <w:t xml:space="preserve"> пројекта у групи</w:t>
            </w:r>
            <w:r w:rsidRPr="00047E10">
              <w:rPr>
                <w:rFonts w:ascii="Times New Roman" w:eastAsia="Times New Roman" w:hAnsi="Times New Roman"/>
                <w:color w:val="2D3748"/>
                <w:sz w:val="24"/>
                <w:szCs w:val="24"/>
              </w:rPr>
              <w:br/>
            </w:r>
            <w:r w:rsidRPr="00047E10">
              <w:rPr>
                <w:rFonts w:ascii="Times New Roman" w:eastAsia="Times New Roman" w:hAnsi="Times New Roman"/>
                <w:color w:val="2D3748"/>
                <w:sz w:val="24"/>
                <w:szCs w:val="24"/>
              </w:rPr>
              <w:br/>
            </w:r>
            <w:r w:rsidRPr="00047E10">
              <w:rPr>
                <w:rFonts w:ascii="Times New Roman" w:eastAsia="Times New Roman" w:hAnsi="Times New Roman"/>
                <w:color w:val="2D3748"/>
                <w:sz w:val="20"/>
                <w:szCs w:val="20"/>
              </w:rPr>
              <w:t>Реализовати</w:t>
            </w:r>
          </w:p>
          <w:p w14:paraId="0E07748D"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0"/>
                <w:szCs w:val="20"/>
              </w:rPr>
            </w:pPr>
            <w:r w:rsidRPr="00047E10">
              <w:rPr>
                <w:rFonts w:ascii="Times New Roman" w:eastAsia="Times New Roman" w:hAnsi="Times New Roman"/>
                <w:color w:val="2D3748"/>
                <w:sz w:val="20"/>
                <w:szCs w:val="20"/>
              </w:rPr>
              <w:t>активности пратећи</w:t>
            </w:r>
          </w:p>
          <w:p w14:paraId="4F0EF6F9"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0"/>
                <w:szCs w:val="20"/>
              </w:rPr>
            </w:pPr>
            <w:r w:rsidRPr="00047E10">
              <w:rPr>
                <w:rFonts w:ascii="Times New Roman" w:eastAsia="Times New Roman" w:hAnsi="Times New Roman"/>
                <w:color w:val="2D3748"/>
                <w:sz w:val="20"/>
                <w:szCs w:val="20"/>
              </w:rPr>
              <w:t>теме пројекта у</w:t>
            </w:r>
          </w:p>
          <w:p w14:paraId="0C259FAD"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0"/>
                <w:szCs w:val="20"/>
              </w:rPr>
            </w:pPr>
            <w:r w:rsidRPr="00047E10">
              <w:rPr>
                <w:rFonts w:ascii="Times New Roman" w:eastAsia="Times New Roman" w:hAnsi="Times New Roman"/>
                <w:color w:val="2D3748"/>
                <w:sz w:val="20"/>
                <w:szCs w:val="20"/>
              </w:rPr>
              <w:t>васпитним групама.</w:t>
            </w:r>
          </w:p>
          <w:p w14:paraId="1A6B74EF"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2619" w:type="dxa"/>
            <w:gridSpan w:val="6"/>
            <w:tcBorders>
              <w:top w:val="single" w:sz="4" w:space="0" w:color="auto"/>
              <w:left w:val="single" w:sz="4" w:space="0" w:color="auto"/>
              <w:bottom w:val="single" w:sz="4" w:space="0" w:color="auto"/>
              <w:right w:val="single" w:sz="4" w:space="0" w:color="auto"/>
            </w:tcBorders>
          </w:tcPr>
          <w:p w14:paraId="2771BA6F" w14:textId="77777777" w:rsidR="00847AAD" w:rsidRPr="00047E10" w:rsidRDefault="00847AAD" w:rsidP="00D62000">
            <w:pPr>
              <w:widowControl w:val="0"/>
              <w:autoSpaceDE w:val="0"/>
              <w:autoSpaceDN w:val="0"/>
              <w:spacing w:line="360" w:lineRule="auto"/>
              <w:contextualSpacing/>
              <w:rPr>
                <w:rFonts w:ascii="Times New Roman" w:eastAsia="Times New Roman" w:hAnsi="Times New Roman"/>
                <w:color w:val="000000"/>
                <w:sz w:val="24"/>
                <w:szCs w:val="24"/>
              </w:rPr>
            </w:pPr>
          </w:p>
          <w:p w14:paraId="510A0459"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Објекат „Радост“,</w:t>
            </w:r>
          </w:p>
          <w:p w14:paraId="0855A3E0"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Објекат„Колибри“</w:t>
            </w:r>
          </w:p>
          <w:p w14:paraId="587C7E2C"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lang w:val="sr-Cyrl-RS"/>
              </w:rPr>
              <w:t>О</w:t>
            </w:r>
            <w:r w:rsidRPr="00047E10">
              <w:rPr>
                <w:rFonts w:ascii="Times New Roman" w:eastAsia="Times New Roman" w:hAnsi="Times New Roman"/>
                <w:color w:val="2D3748"/>
                <w:sz w:val="24"/>
                <w:szCs w:val="24"/>
              </w:rPr>
              <w:t>бјекти на терену</w:t>
            </w:r>
          </w:p>
        </w:tc>
      </w:tr>
      <w:tr w:rsidR="00847AAD" w:rsidRPr="00047E10" w14:paraId="0449AD26" w14:textId="77777777" w:rsidTr="008C1BBC">
        <w:trPr>
          <w:gridAfter w:val="2"/>
          <w:wAfter w:w="102" w:type="dxa"/>
          <w:trHeight w:val="502"/>
          <w:jc w:val="center"/>
        </w:trPr>
        <w:tc>
          <w:tcPr>
            <w:tcW w:w="11224" w:type="dxa"/>
            <w:gridSpan w:val="22"/>
            <w:tcBorders>
              <w:top w:val="single" w:sz="4" w:space="0" w:color="auto"/>
              <w:left w:val="single" w:sz="4" w:space="0" w:color="auto"/>
              <w:bottom w:val="single" w:sz="4" w:space="0" w:color="auto"/>
              <w:right w:val="single" w:sz="4" w:space="0" w:color="auto"/>
            </w:tcBorders>
            <w:shd w:val="clear" w:color="auto" w:fill="F2F2F2"/>
            <w:hideMark/>
          </w:tcPr>
          <w:p w14:paraId="3B2E8FA6" w14:textId="77777777" w:rsidR="00847AAD" w:rsidRPr="00047E10" w:rsidRDefault="00847AAD" w:rsidP="00D62000">
            <w:pPr>
              <w:widowControl w:val="0"/>
              <w:autoSpaceDE w:val="0"/>
              <w:autoSpaceDN w:val="0"/>
              <w:spacing w:line="360" w:lineRule="auto"/>
              <w:rPr>
                <w:rFonts w:ascii="Times New Roman" w:eastAsia="Times New Roman" w:hAnsi="Times New Roman"/>
                <w:sz w:val="24"/>
                <w:szCs w:val="24"/>
              </w:rPr>
            </w:pPr>
            <w:r w:rsidRPr="00047E10">
              <w:rPr>
                <w:rFonts w:ascii="Times New Roman" w:eastAsia="Times New Roman" w:hAnsi="Times New Roman"/>
                <w:b/>
                <w:sz w:val="24"/>
                <w:szCs w:val="24"/>
              </w:rPr>
              <w:br/>
              <w:t>Циљ:</w:t>
            </w:r>
            <w:r w:rsidRPr="00047E10">
              <w:rPr>
                <w:rFonts w:ascii="Times New Roman" w:eastAsia="Times New Roman" w:hAnsi="Times New Roman"/>
                <w:b/>
                <w:spacing w:val="11"/>
                <w:sz w:val="24"/>
                <w:szCs w:val="24"/>
              </w:rPr>
              <w:t xml:space="preserve"> </w:t>
            </w:r>
            <w:r w:rsidRPr="00047E10">
              <w:rPr>
                <w:rFonts w:ascii="Times New Roman" w:eastAsia="Times New Roman" w:hAnsi="Times New Roman"/>
                <w:sz w:val="24"/>
                <w:szCs w:val="24"/>
              </w:rPr>
              <w:t>Промоција правилних</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нутритивних навика и саветодавна</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подршка породици у планирању</w:t>
            </w:r>
            <w:r w:rsidRPr="00047E10">
              <w:rPr>
                <w:rFonts w:ascii="Times New Roman" w:eastAsia="Times New Roman" w:hAnsi="Times New Roman"/>
                <w:sz w:val="24"/>
                <w:szCs w:val="24"/>
                <w:lang w:val="sr-Cyrl-RS"/>
              </w:rPr>
              <w:t xml:space="preserve"> </w:t>
            </w:r>
            <w:r w:rsidRPr="00047E10">
              <w:rPr>
                <w:rFonts w:ascii="Times New Roman" w:eastAsia="Times New Roman" w:hAnsi="Times New Roman"/>
                <w:sz w:val="24"/>
                <w:szCs w:val="24"/>
              </w:rPr>
              <w:t>исхране.</w:t>
            </w:r>
          </w:p>
        </w:tc>
      </w:tr>
      <w:tr w:rsidR="00847AAD" w:rsidRPr="00047E10" w14:paraId="4F16A28F" w14:textId="77777777" w:rsidTr="008C1BBC">
        <w:trPr>
          <w:gridAfter w:val="2"/>
          <w:wAfter w:w="102" w:type="dxa"/>
          <w:trHeight w:val="1090"/>
          <w:jc w:val="center"/>
        </w:trPr>
        <w:tc>
          <w:tcPr>
            <w:tcW w:w="1948" w:type="dxa"/>
            <w:tcBorders>
              <w:top w:val="single" w:sz="4" w:space="0" w:color="auto"/>
              <w:left w:val="single" w:sz="4" w:space="0" w:color="auto"/>
              <w:bottom w:val="single" w:sz="4" w:space="0" w:color="auto"/>
              <w:right w:val="single" w:sz="4" w:space="0" w:color="auto"/>
            </w:tcBorders>
            <w:hideMark/>
          </w:tcPr>
          <w:p w14:paraId="1984361E" w14:textId="77777777" w:rsidR="00847AAD" w:rsidRPr="00047E10" w:rsidRDefault="00847AAD" w:rsidP="00D62000">
            <w:pPr>
              <w:spacing w:line="360" w:lineRule="auto"/>
              <w:rPr>
                <w:rFonts w:ascii="Times New Roman" w:eastAsia="Times New Roman" w:hAnsi="Times New Roman"/>
                <w:b/>
                <w:color w:val="0D0D0D"/>
                <w:sz w:val="24"/>
                <w:szCs w:val="24"/>
                <w:lang w:val="en-GB" w:eastAsia="en-GB"/>
              </w:rPr>
            </w:pPr>
            <w:r w:rsidRPr="00047E10">
              <w:rPr>
                <w:rFonts w:ascii="Times New Roman" w:eastAsia="Times New Roman" w:hAnsi="Times New Roman"/>
                <w:b/>
                <w:color w:val="2E74B5"/>
                <w:sz w:val="24"/>
                <w:szCs w:val="24"/>
                <w:lang w:val="en-GB" w:eastAsia="en-GB"/>
              </w:rPr>
              <w:br/>
            </w:r>
            <w:r w:rsidRPr="00047E10">
              <w:rPr>
                <w:rFonts w:ascii="Times New Roman" w:eastAsia="Times New Roman" w:hAnsi="Times New Roman"/>
                <w:b/>
                <w:sz w:val="24"/>
                <w:szCs w:val="24"/>
                <w:lang w:val="en-GB" w:eastAsia="en-GB"/>
              </w:rPr>
              <w:t xml:space="preserve">Ажурирање здравствених </w:t>
            </w:r>
            <w:r w:rsidRPr="00047E10">
              <w:rPr>
                <w:rFonts w:ascii="Times New Roman" w:eastAsia="Times New Roman" w:hAnsi="Times New Roman"/>
                <w:b/>
                <w:sz w:val="24"/>
                <w:szCs w:val="24"/>
                <w:lang w:val="en-GB" w:eastAsia="en-GB"/>
              </w:rPr>
              <w:lastRenderedPageBreak/>
              <w:t>листова и праћење вакциналног статуса деце</w:t>
            </w:r>
          </w:p>
        </w:tc>
        <w:tc>
          <w:tcPr>
            <w:tcW w:w="3279" w:type="dxa"/>
            <w:gridSpan w:val="9"/>
            <w:tcBorders>
              <w:top w:val="single" w:sz="4" w:space="0" w:color="auto"/>
              <w:left w:val="single" w:sz="4" w:space="0" w:color="auto"/>
              <w:bottom w:val="single" w:sz="4" w:space="0" w:color="auto"/>
              <w:right w:val="single" w:sz="4" w:space="0" w:color="auto"/>
            </w:tcBorders>
          </w:tcPr>
          <w:p w14:paraId="001CCFEE"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p w14:paraId="6C618552"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r w:rsidRPr="00047E10">
              <w:rPr>
                <w:rFonts w:ascii="Times New Roman" w:eastAsia="Times New Roman" w:hAnsi="Times New Roman"/>
                <w:color w:val="0D0D0D"/>
                <w:sz w:val="24"/>
                <w:szCs w:val="24"/>
                <w:lang w:val="en-GB" w:eastAsia="en-GB"/>
              </w:rPr>
              <w:t>У</w:t>
            </w:r>
            <w:r w:rsidRPr="00047E10">
              <w:rPr>
                <w:rFonts w:ascii="Times New Roman" w:eastAsia="Times New Roman" w:hAnsi="Times New Roman"/>
                <w:color w:val="0D0D0D"/>
                <w:sz w:val="24"/>
                <w:szCs w:val="24"/>
                <w:lang w:val="sr-Cyrl-RS" w:eastAsia="en-GB"/>
              </w:rPr>
              <w:t xml:space="preserve">вид у </w:t>
            </w:r>
            <w:r w:rsidRPr="00047E10">
              <w:rPr>
                <w:rFonts w:ascii="Times New Roman" w:eastAsia="Times New Roman" w:hAnsi="Times New Roman"/>
                <w:color w:val="0D0D0D"/>
                <w:sz w:val="24"/>
                <w:szCs w:val="24"/>
                <w:lang w:val="en-GB" w:eastAsia="en-GB"/>
              </w:rPr>
              <w:t xml:space="preserve">здравствене листове </w:t>
            </w:r>
            <w:r w:rsidRPr="00047E10">
              <w:rPr>
                <w:rFonts w:ascii="Times New Roman" w:eastAsia="Times New Roman" w:hAnsi="Times New Roman"/>
                <w:color w:val="0D0D0D"/>
                <w:sz w:val="24"/>
                <w:szCs w:val="24"/>
                <w:lang w:val="sr-Cyrl-RS" w:eastAsia="en-GB"/>
              </w:rPr>
              <w:t xml:space="preserve">и </w:t>
            </w:r>
            <w:r w:rsidRPr="00047E10">
              <w:rPr>
                <w:rFonts w:ascii="Times New Roman" w:eastAsia="Times New Roman" w:hAnsi="Times New Roman"/>
                <w:color w:val="0D0D0D"/>
                <w:sz w:val="24"/>
                <w:szCs w:val="24"/>
                <w:lang w:val="en-GB" w:eastAsia="en-GB"/>
              </w:rPr>
              <w:t xml:space="preserve">потврдне картоне о </w:t>
            </w:r>
            <w:r w:rsidRPr="00047E10">
              <w:rPr>
                <w:rFonts w:ascii="Times New Roman" w:eastAsia="Times New Roman" w:hAnsi="Times New Roman"/>
                <w:color w:val="0D0D0D"/>
                <w:sz w:val="24"/>
                <w:szCs w:val="24"/>
                <w:lang w:val="en-GB" w:eastAsia="en-GB"/>
              </w:rPr>
              <w:lastRenderedPageBreak/>
              <w:t>вакцинацији приликом уписа;</w:t>
            </w:r>
          </w:p>
          <w:p w14:paraId="74448CE7"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p>
          <w:p w14:paraId="04DE7AB9"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r w:rsidRPr="00047E10">
              <w:rPr>
                <w:rFonts w:ascii="Times New Roman" w:eastAsia="Times New Roman" w:hAnsi="Times New Roman"/>
                <w:color w:val="0D0D0D"/>
                <w:sz w:val="24"/>
                <w:szCs w:val="24"/>
                <w:lang w:val="sr-Cyrl-RS" w:eastAsia="en-GB"/>
              </w:rPr>
              <w:t>Ф</w:t>
            </w:r>
            <w:r w:rsidRPr="00047E10">
              <w:rPr>
                <w:rFonts w:ascii="Times New Roman" w:eastAsia="Times New Roman" w:hAnsi="Times New Roman"/>
                <w:color w:val="0D0D0D"/>
                <w:sz w:val="24"/>
                <w:szCs w:val="24"/>
                <w:lang w:val="en-GB" w:eastAsia="en-GB"/>
              </w:rPr>
              <w:t>ормирање базе података о деци са хроничним обољењима и специфичним здравственим потребама.</w:t>
            </w:r>
          </w:p>
          <w:p w14:paraId="6616C7F9"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1546" w:type="dxa"/>
            <w:gridSpan w:val="3"/>
            <w:tcBorders>
              <w:top w:val="single" w:sz="4" w:space="0" w:color="auto"/>
              <w:left w:val="single" w:sz="4" w:space="0" w:color="auto"/>
              <w:bottom w:val="single" w:sz="4" w:space="0" w:color="auto"/>
              <w:right w:val="single" w:sz="4" w:space="0" w:color="auto"/>
            </w:tcBorders>
            <w:hideMark/>
          </w:tcPr>
          <w:p w14:paraId="13028136"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r w:rsidRPr="00047E10">
              <w:rPr>
                <w:rFonts w:ascii="Times New Roman" w:eastAsia="Times New Roman" w:hAnsi="Times New Roman"/>
                <w:color w:val="0D0D0D"/>
                <w:sz w:val="24"/>
                <w:szCs w:val="24"/>
                <w:lang w:val="en-GB" w:eastAsia="en-GB"/>
              </w:rPr>
              <w:lastRenderedPageBreak/>
              <w:br/>
            </w:r>
            <w:r w:rsidRPr="00047E10">
              <w:rPr>
                <w:rFonts w:ascii="Times New Roman" w:eastAsia="Times New Roman" w:hAnsi="Times New Roman"/>
                <w:color w:val="0D0D0D"/>
                <w:sz w:val="24"/>
                <w:szCs w:val="24"/>
                <w:lang w:val="sr-Cyrl-RS" w:eastAsia="en-GB"/>
              </w:rPr>
              <w:t xml:space="preserve">Медицинска сестра на </w:t>
            </w:r>
            <w:r w:rsidRPr="00047E10">
              <w:rPr>
                <w:rFonts w:ascii="Times New Roman" w:eastAsia="Times New Roman" w:hAnsi="Times New Roman"/>
                <w:color w:val="0D0D0D"/>
                <w:sz w:val="24"/>
                <w:szCs w:val="24"/>
                <w:lang w:val="sr-Cyrl-RS" w:eastAsia="en-GB"/>
              </w:rPr>
              <w:lastRenderedPageBreak/>
              <w:t>превентиви</w:t>
            </w:r>
            <w:r w:rsidRPr="00047E10">
              <w:rPr>
                <w:rFonts w:ascii="Times New Roman" w:eastAsia="Times New Roman" w:hAnsi="Times New Roman"/>
                <w:color w:val="0D0D0D"/>
                <w:sz w:val="24"/>
                <w:szCs w:val="24"/>
                <w:lang w:val="sr-Cyrl-RS" w:eastAsia="en-GB"/>
              </w:rPr>
              <w:br/>
            </w:r>
            <w:r w:rsidRPr="00047E10">
              <w:rPr>
                <w:rFonts w:ascii="Times New Roman" w:eastAsia="Times New Roman" w:hAnsi="Times New Roman"/>
                <w:color w:val="0D0D0D"/>
                <w:sz w:val="24"/>
                <w:szCs w:val="24"/>
                <w:lang w:val="sr-Cyrl-RS" w:eastAsia="en-GB"/>
              </w:rPr>
              <w:br/>
              <w:t>у сарадњи са родитељима/</w:t>
            </w:r>
            <w:r w:rsidRPr="00047E10">
              <w:rPr>
                <w:rFonts w:ascii="Times New Roman" w:eastAsia="Times New Roman" w:hAnsi="Times New Roman"/>
                <w:color w:val="0D0D0D"/>
                <w:sz w:val="24"/>
                <w:szCs w:val="24"/>
                <w:lang w:val="sr-Cyrl-RS" w:eastAsia="en-GB"/>
              </w:rPr>
              <w:br/>
              <w:t>старатељима</w:t>
            </w:r>
            <w:r w:rsidRPr="00047E10">
              <w:rPr>
                <w:rFonts w:ascii="Times New Roman" w:eastAsia="Times New Roman" w:hAnsi="Times New Roman"/>
                <w:color w:val="0D0D0D"/>
                <w:sz w:val="24"/>
                <w:szCs w:val="24"/>
                <w:lang w:val="sr-Cyrl-RS" w:eastAsia="en-GB"/>
              </w:rPr>
              <w:br/>
              <w:t>детета и педијатром – изабраним лекаром детета</w:t>
            </w:r>
          </w:p>
        </w:tc>
        <w:tc>
          <w:tcPr>
            <w:tcW w:w="1832" w:type="dxa"/>
            <w:gridSpan w:val="3"/>
            <w:tcBorders>
              <w:top w:val="single" w:sz="4" w:space="0" w:color="auto"/>
              <w:left w:val="single" w:sz="4" w:space="0" w:color="auto"/>
              <w:bottom w:val="single" w:sz="4" w:space="0" w:color="auto"/>
              <w:right w:val="single" w:sz="4" w:space="0" w:color="auto"/>
            </w:tcBorders>
          </w:tcPr>
          <w:p w14:paraId="6223C1B7" w14:textId="77777777" w:rsidR="00847AAD" w:rsidRPr="00047E10" w:rsidRDefault="00847AAD" w:rsidP="00D62000">
            <w:pPr>
              <w:shd w:val="clear" w:color="auto" w:fill="FFFFFF"/>
              <w:spacing w:line="360" w:lineRule="auto"/>
              <w:rPr>
                <w:rFonts w:ascii="Times New Roman" w:eastAsia="Times New Roman" w:hAnsi="Times New Roman"/>
                <w:color w:val="222222"/>
                <w:sz w:val="20"/>
                <w:szCs w:val="20"/>
                <w:lang w:val="en-GB" w:eastAsia="en-GB"/>
              </w:rPr>
            </w:pPr>
            <w:r w:rsidRPr="00047E10">
              <w:rPr>
                <w:rFonts w:ascii="Times New Roman" w:eastAsia="Times New Roman" w:hAnsi="Times New Roman"/>
                <w:color w:val="0D0D0D"/>
                <w:sz w:val="24"/>
                <w:szCs w:val="24"/>
                <w:lang w:val="en-GB" w:eastAsia="en-GB"/>
              </w:rPr>
              <w:lastRenderedPageBreak/>
              <w:br/>
            </w:r>
            <w:r w:rsidRPr="00047E10">
              <w:rPr>
                <w:rFonts w:ascii="Times New Roman" w:eastAsia="Times New Roman" w:hAnsi="Times New Roman"/>
                <w:color w:val="222222"/>
                <w:sz w:val="24"/>
                <w:szCs w:val="24"/>
                <w:shd w:val="clear" w:color="auto" w:fill="E7E6E6"/>
                <w:lang w:val="en-GB" w:eastAsia="en-GB"/>
              </w:rPr>
              <w:t xml:space="preserve">Септембар </w:t>
            </w:r>
            <w:r w:rsidRPr="00047E10">
              <w:rPr>
                <w:rFonts w:ascii="Times New Roman" w:eastAsia="Times New Roman" w:hAnsi="Times New Roman"/>
                <w:color w:val="222222"/>
                <w:sz w:val="24"/>
                <w:szCs w:val="24"/>
                <w:shd w:val="clear" w:color="auto" w:fill="E7E6E6"/>
                <w:lang w:val="en-GB" w:eastAsia="en-GB"/>
              </w:rPr>
              <w:br/>
            </w:r>
            <w:r w:rsidRPr="00047E10">
              <w:rPr>
                <w:rFonts w:ascii="Times New Roman" w:eastAsia="Times New Roman" w:hAnsi="Times New Roman"/>
                <w:color w:val="222222"/>
                <w:sz w:val="20"/>
                <w:szCs w:val="20"/>
                <w:lang w:val="en-GB" w:eastAsia="en-GB"/>
              </w:rPr>
              <w:lastRenderedPageBreak/>
              <w:t>током периода адаптације</w:t>
            </w:r>
          </w:p>
          <w:p w14:paraId="10CB862A" w14:textId="77777777" w:rsidR="00847AAD" w:rsidRPr="00047E10" w:rsidRDefault="00847AAD" w:rsidP="00D62000">
            <w:pPr>
              <w:shd w:val="clear" w:color="auto" w:fill="FFFFFF"/>
              <w:spacing w:line="360" w:lineRule="auto"/>
              <w:rPr>
                <w:rFonts w:ascii="Times New Roman" w:eastAsia="Times New Roman" w:hAnsi="Times New Roman"/>
                <w:color w:val="222222"/>
                <w:sz w:val="24"/>
                <w:szCs w:val="24"/>
                <w:lang w:val="en-GB" w:eastAsia="en-GB"/>
              </w:rPr>
            </w:pPr>
          </w:p>
          <w:p w14:paraId="6AE6B652" w14:textId="77777777" w:rsidR="00847AAD" w:rsidRPr="00047E10" w:rsidRDefault="00847AAD" w:rsidP="00D62000">
            <w:pPr>
              <w:shd w:val="clear" w:color="auto" w:fill="E7E6E6"/>
              <w:spacing w:line="360" w:lineRule="auto"/>
              <w:rPr>
                <w:rFonts w:ascii="Times New Roman" w:eastAsia="Times New Roman" w:hAnsi="Times New Roman"/>
                <w:color w:val="222222"/>
                <w:sz w:val="24"/>
                <w:szCs w:val="24"/>
                <w:lang w:val="sr-Cyrl-RS" w:eastAsia="en-GB"/>
              </w:rPr>
            </w:pPr>
            <w:r w:rsidRPr="00047E10">
              <w:rPr>
                <w:rFonts w:ascii="Times New Roman" w:eastAsia="Times New Roman" w:hAnsi="Times New Roman"/>
                <w:color w:val="222222"/>
                <w:sz w:val="24"/>
                <w:szCs w:val="24"/>
                <w:lang w:val="sr-Cyrl-RS" w:eastAsia="en-GB"/>
              </w:rPr>
              <w:t>Континуирано</w:t>
            </w:r>
          </w:p>
          <w:p w14:paraId="2FED696B" w14:textId="77777777" w:rsidR="00847AAD" w:rsidRPr="00047E10" w:rsidRDefault="00847AAD" w:rsidP="00D62000">
            <w:pPr>
              <w:shd w:val="clear" w:color="auto" w:fill="FFFFFF"/>
              <w:spacing w:line="360" w:lineRule="auto"/>
              <w:rPr>
                <w:rFonts w:ascii="Times New Roman" w:eastAsia="Times New Roman" w:hAnsi="Times New Roman"/>
                <w:color w:val="222222"/>
                <w:sz w:val="20"/>
                <w:szCs w:val="20"/>
                <w:lang w:val="sr-Cyrl-RS" w:eastAsia="en-GB"/>
              </w:rPr>
            </w:pPr>
            <w:r w:rsidRPr="00047E10">
              <w:rPr>
                <w:rFonts w:ascii="Times New Roman" w:eastAsia="Times New Roman" w:hAnsi="Times New Roman"/>
                <w:color w:val="222222"/>
                <w:sz w:val="20"/>
                <w:szCs w:val="20"/>
                <w:lang w:val="sr-Cyrl-RS" w:eastAsia="en-GB"/>
              </w:rPr>
              <w:t>Према потреби и промени  здравственог стања деце током целе године</w:t>
            </w:r>
          </w:p>
          <w:p w14:paraId="41F1EAA3"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2619" w:type="dxa"/>
            <w:gridSpan w:val="6"/>
            <w:tcBorders>
              <w:top w:val="single" w:sz="4" w:space="0" w:color="auto"/>
              <w:left w:val="single" w:sz="4" w:space="0" w:color="auto"/>
              <w:bottom w:val="single" w:sz="4" w:space="0" w:color="auto"/>
              <w:right w:val="single" w:sz="4" w:space="0" w:color="auto"/>
            </w:tcBorders>
          </w:tcPr>
          <w:p w14:paraId="78C354F7"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p w14:paraId="789F7B31"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Објекат „Радост“,</w:t>
            </w:r>
          </w:p>
          <w:p w14:paraId="1946038F"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rPr>
              <w:t>Објекат„Колибри“</w:t>
            </w:r>
          </w:p>
          <w:p w14:paraId="2E03490F" w14:textId="77777777" w:rsidR="00847AAD" w:rsidRPr="00047E10" w:rsidRDefault="00847AAD" w:rsidP="00D62000">
            <w:pPr>
              <w:widowControl w:val="0"/>
              <w:autoSpaceDE w:val="0"/>
              <w:autoSpaceDN w:val="0"/>
              <w:spacing w:line="360" w:lineRule="auto"/>
              <w:rPr>
                <w:rFonts w:ascii="Times New Roman" w:eastAsia="Times New Roman" w:hAnsi="Times New Roman"/>
                <w:color w:val="000000"/>
                <w:sz w:val="24"/>
                <w:szCs w:val="24"/>
              </w:rPr>
            </w:pPr>
            <w:r w:rsidRPr="00047E10">
              <w:rPr>
                <w:rFonts w:ascii="Times New Roman" w:eastAsia="Times New Roman" w:hAnsi="Times New Roman"/>
                <w:color w:val="2D3748"/>
                <w:sz w:val="24"/>
                <w:szCs w:val="24"/>
                <w:lang w:val="sr-Cyrl-RS"/>
              </w:rPr>
              <w:lastRenderedPageBreak/>
              <w:t>О</w:t>
            </w:r>
            <w:r w:rsidRPr="00047E10">
              <w:rPr>
                <w:rFonts w:ascii="Times New Roman" w:eastAsia="Times New Roman" w:hAnsi="Times New Roman"/>
                <w:color w:val="2D3748"/>
                <w:sz w:val="24"/>
                <w:szCs w:val="24"/>
              </w:rPr>
              <w:t>бјекти на терену</w:t>
            </w:r>
          </w:p>
        </w:tc>
      </w:tr>
      <w:tr w:rsidR="00847AAD" w:rsidRPr="00047E10" w14:paraId="3A570ABE" w14:textId="77777777" w:rsidTr="008C1BBC">
        <w:trPr>
          <w:gridAfter w:val="2"/>
          <w:wAfter w:w="102" w:type="dxa"/>
          <w:trHeight w:val="421"/>
          <w:jc w:val="center"/>
        </w:trPr>
        <w:tc>
          <w:tcPr>
            <w:tcW w:w="11224" w:type="dxa"/>
            <w:gridSpan w:val="22"/>
            <w:tcBorders>
              <w:top w:val="single" w:sz="4" w:space="0" w:color="auto"/>
              <w:left w:val="single" w:sz="4" w:space="0" w:color="auto"/>
              <w:bottom w:val="single" w:sz="4" w:space="0" w:color="auto"/>
              <w:right w:val="single" w:sz="4" w:space="0" w:color="auto"/>
            </w:tcBorders>
            <w:shd w:val="clear" w:color="auto" w:fill="F2F2F2"/>
            <w:hideMark/>
          </w:tcPr>
          <w:p w14:paraId="3267272F" w14:textId="77777777" w:rsidR="00847AAD" w:rsidRPr="00047E10" w:rsidRDefault="00847AAD" w:rsidP="00D62000">
            <w:pPr>
              <w:spacing w:line="360" w:lineRule="auto"/>
              <w:rPr>
                <w:rFonts w:ascii="Times New Roman" w:eastAsia="Times New Roman" w:hAnsi="Times New Roman"/>
                <w:sz w:val="24"/>
                <w:szCs w:val="24"/>
                <w:lang w:val="en-GB" w:eastAsia="en-GB"/>
              </w:rPr>
            </w:pPr>
            <w:r w:rsidRPr="00047E10">
              <w:rPr>
                <w:rFonts w:ascii="Times New Roman" w:eastAsia="Times New Roman" w:hAnsi="Times New Roman"/>
                <w:b/>
                <w:sz w:val="24"/>
                <w:szCs w:val="24"/>
                <w:lang w:val="sr-Cyrl-RS" w:eastAsia="en-GB"/>
              </w:rPr>
              <w:lastRenderedPageBreak/>
              <w:t>Циљ:</w:t>
            </w:r>
            <w:r w:rsidRPr="00047E10">
              <w:rPr>
                <w:rFonts w:ascii="Times New Roman" w:eastAsia="Times New Roman" w:hAnsi="Times New Roman"/>
                <w:sz w:val="24"/>
                <w:szCs w:val="24"/>
                <w:lang w:val="sr-Cyrl-RS" w:eastAsia="en-GB"/>
              </w:rPr>
              <w:t xml:space="preserve"> </w:t>
            </w:r>
            <w:r w:rsidRPr="00047E10">
              <w:rPr>
                <w:rFonts w:ascii="Times New Roman" w:eastAsia="Times New Roman" w:hAnsi="Times New Roman"/>
                <w:sz w:val="24"/>
                <w:szCs w:val="24"/>
                <w:lang w:val="en-GB" w:eastAsia="en-GB"/>
              </w:rPr>
              <w:t>Благовремено идентификовање деце са специфичним здравственим потребама и праћење редовности вакцинације ради очувања колективног здравља.</w:t>
            </w:r>
          </w:p>
        </w:tc>
      </w:tr>
      <w:tr w:rsidR="00847AAD" w:rsidRPr="00047E10" w14:paraId="1E31A1E1" w14:textId="77777777" w:rsidTr="008C1BBC">
        <w:trPr>
          <w:gridAfter w:val="2"/>
          <w:wAfter w:w="102" w:type="dxa"/>
          <w:trHeight w:val="572"/>
          <w:jc w:val="center"/>
        </w:trPr>
        <w:tc>
          <w:tcPr>
            <w:tcW w:w="2478"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65599989" w14:textId="77777777" w:rsidR="00847AAD" w:rsidRPr="00047E10" w:rsidRDefault="00847AAD" w:rsidP="00D62000">
            <w:pPr>
              <w:spacing w:line="360" w:lineRule="auto"/>
              <w:jc w:val="center"/>
              <w:rPr>
                <w:rFonts w:ascii="Times New Roman" w:eastAsia="Times New Roman" w:hAnsi="Times New Roman"/>
                <w:b/>
                <w:sz w:val="24"/>
                <w:szCs w:val="24"/>
                <w:lang w:val="sr-Cyrl-RS" w:eastAsia="en-GB"/>
              </w:rPr>
            </w:pPr>
            <w:r w:rsidRPr="00047E10">
              <w:rPr>
                <w:rFonts w:ascii="Times New Roman" w:eastAsia="Times New Roman" w:hAnsi="Times New Roman"/>
                <w:b/>
                <w:sz w:val="24"/>
                <w:szCs w:val="24"/>
                <w:lang w:val="sr-Cyrl-RS" w:eastAsia="en-GB"/>
              </w:rPr>
              <w:t xml:space="preserve">Активност </w:t>
            </w:r>
            <w:r w:rsidRPr="00047E10">
              <w:rPr>
                <w:rFonts w:ascii="Times New Roman" w:eastAsia="Times New Roman" w:hAnsi="Times New Roman"/>
                <w:b/>
                <w:sz w:val="24"/>
                <w:szCs w:val="24"/>
                <w:lang w:val="sr-Cyrl-RS" w:eastAsia="en-GB"/>
              </w:rPr>
              <w:br/>
              <w:t>и циљ</w:t>
            </w:r>
          </w:p>
        </w:tc>
        <w:tc>
          <w:tcPr>
            <w:tcW w:w="2738"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39640871" w14:textId="77777777" w:rsidR="00847AAD" w:rsidRPr="00047E10" w:rsidRDefault="00847AAD" w:rsidP="00D62000">
            <w:pPr>
              <w:spacing w:line="360" w:lineRule="auto"/>
              <w:rPr>
                <w:rFonts w:ascii="Times New Roman" w:eastAsia="Times New Roman" w:hAnsi="Times New Roman"/>
                <w:b/>
                <w:sz w:val="24"/>
                <w:szCs w:val="24"/>
                <w:lang w:val="sr-Cyrl-RS" w:eastAsia="en-GB"/>
              </w:rPr>
            </w:pPr>
            <w:r w:rsidRPr="00047E10">
              <w:rPr>
                <w:rFonts w:ascii="Times New Roman" w:eastAsia="Times New Roman" w:hAnsi="Times New Roman"/>
                <w:b/>
                <w:sz w:val="24"/>
                <w:szCs w:val="24"/>
                <w:lang w:val="sr-Cyrl-RS" w:eastAsia="en-GB"/>
              </w:rPr>
              <w:t>Начин реализације</w:t>
            </w:r>
          </w:p>
        </w:tc>
        <w:tc>
          <w:tcPr>
            <w:tcW w:w="2232" w:type="dxa"/>
            <w:gridSpan w:val="6"/>
            <w:tcBorders>
              <w:top w:val="single" w:sz="4" w:space="0" w:color="auto"/>
              <w:left w:val="single" w:sz="4" w:space="0" w:color="auto"/>
              <w:bottom w:val="single" w:sz="4" w:space="0" w:color="auto"/>
              <w:right w:val="single" w:sz="4" w:space="0" w:color="auto"/>
            </w:tcBorders>
            <w:shd w:val="clear" w:color="auto" w:fill="FFFFFF"/>
            <w:hideMark/>
          </w:tcPr>
          <w:p w14:paraId="4DA4B190" w14:textId="77777777" w:rsidR="00847AAD" w:rsidRPr="00047E10" w:rsidRDefault="00847AAD" w:rsidP="00D62000">
            <w:pPr>
              <w:spacing w:line="360" w:lineRule="auto"/>
              <w:rPr>
                <w:rFonts w:ascii="Times New Roman" w:eastAsia="Times New Roman" w:hAnsi="Times New Roman"/>
                <w:b/>
                <w:sz w:val="24"/>
                <w:szCs w:val="24"/>
                <w:lang w:val="sr-Cyrl-RS" w:eastAsia="en-GB"/>
              </w:rPr>
            </w:pPr>
            <w:r w:rsidRPr="00047E10">
              <w:rPr>
                <w:rFonts w:ascii="Times New Roman" w:eastAsia="Times New Roman" w:hAnsi="Times New Roman"/>
                <w:b/>
                <w:sz w:val="24"/>
                <w:szCs w:val="24"/>
                <w:lang w:val="sr-Cyrl-RS" w:eastAsia="en-GB"/>
              </w:rPr>
              <w:t>Носиоци активности</w:t>
            </w:r>
          </w:p>
        </w:tc>
        <w:tc>
          <w:tcPr>
            <w:tcW w:w="1710"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423CCB56" w14:textId="77777777" w:rsidR="00847AAD" w:rsidRPr="00047E10" w:rsidRDefault="00847AAD" w:rsidP="00D62000">
            <w:pPr>
              <w:spacing w:line="360" w:lineRule="auto"/>
              <w:rPr>
                <w:rFonts w:ascii="Times New Roman" w:eastAsia="Times New Roman" w:hAnsi="Times New Roman"/>
                <w:b/>
                <w:sz w:val="24"/>
                <w:szCs w:val="24"/>
                <w:lang w:val="sr-Cyrl-RS" w:eastAsia="en-GB"/>
              </w:rPr>
            </w:pPr>
            <w:r w:rsidRPr="00047E10">
              <w:rPr>
                <w:rFonts w:ascii="Times New Roman" w:eastAsia="Times New Roman" w:hAnsi="Times New Roman"/>
                <w:b/>
                <w:sz w:val="24"/>
                <w:szCs w:val="24"/>
                <w:lang w:val="sr-Cyrl-RS" w:eastAsia="en-GB"/>
              </w:rPr>
              <w:t>Време</w:t>
            </w:r>
          </w:p>
        </w:tc>
        <w:tc>
          <w:tcPr>
            <w:tcW w:w="2066"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1517CE8" w14:textId="77777777" w:rsidR="00847AAD" w:rsidRPr="00047E10" w:rsidRDefault="00847AAD" w:rsidP="00D62000">
            <w:pPr>
              <w:spacing w:line="360" w:lineRule="auto"/>
              <w:rPr>
                <w:rFonts w:ascii="Times New Roman" w:eastAsia="Times New Roman" w:hAnsi="Times New Roman"/>
                <w:b/>
                <w:sz w:val="24"/>
                <w:szCs w:val="24"/>
                <w:lang w:val="sr-Cyrl-RS" w:eastAsia="en-GB"/>
              </w:rPr>
            </w:pPr>
            <w:r w:rsidRPr="00047E10">
              <w:rPr>
                <w:rFonts w:ascii="Times New Roman" w:eastAsia="Times New Roman" w:hAnsi="Times New Roman"/>
                <w:b/>
                <w:sz w:val="24"/>
                <w:szCs w:val="24"/>
                <w:lang w:val="sr-Cyrl-RS" w:eastAsia="en-GB"/>
              </w:rPr>
              <w:t>Место</w:t>
            </w:r>
          </w:p>
        </w:tc>
      </w:tr>
      <w:tr w:rsidR="00847AAD" w:rsidRPr="00047E10" w14:paraId="17E89EA8" w14:textId="77777777" w:rsidTr="008C1BBC">
        <w:trPr>
          <w:gridAfter w:val="2"/>
          <w:wAfter w:w="102" w:type="dxa"/>
          <w:trHeight w:val="1453"/>
          <w:jc w:val="center"/>
        </w:trPr>
        <w:tc>
          <w:tcPr>
            <w:tcW w:w="2478" w:type="dxa"/>
            <w:gridSpan w:val="5"/>
            <w:tcBorders>
              <w:top w:val="single" w:sz="4" w:space="0" w:color="auto"/>
              <w:left w:val="single" w:sz="4" w:space="0" w:color="auto"/>
              <w:bottom w:val="single" w:sz="4" w:space="0" w:color="auto"/>
              <w:right w:val="single" w:sz="4" w:space="0" w:color="auto"/>
            </w:tcBorders>
          </w:tcPr>
          <w:p w14:paraId="711C0728" w14:textId="77777777" w:rsidR="00847AAD" w:rsidRPr="00047E10" w:rsidRDefault="00847AAD" w:rsidP="00D62000">
            <w:pPr>
              <w:shd w:val="clear" w:color="auto" w:fill="FFFFFF"/>
              <w:spacing w:line="360" w:lineRule="auto"/>
              <w:rPr>
                <w:rFonts w:ascii="Times New Roman" w:eastAsia="Times New Roman" w:hAnsi="Times New Roman"/>
                <w:b/>
                <w:color w:val="222222"/>
                <w:sz w:val="24"/>
                <w:szCs w:val="24"/>
                <w:lang w:val="en-GB" w:eastAsia="en-GB"/>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b/>
                <w:sz w:val="24"/>
                <w:szCs w:val="24"/>
                <w:lang w:val="en-GB" w:eastAsia="en-GB"/>
              </w:rPr>
              <w:t>Идентификација и праћење деце са нутритивним алергенима и специфичностима у исхрани</w:t>
            </w:r>
          </w:p>
          <w:p w14:paraId="5B4B823D"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2738" w:type="dxa"/>
            <w:gridSpan w:val="4"/>
            <w:tcBorders>
              <w:top w:val="single" w:sz="4" w:space="0" w:color="auto"/>
              <w:left w:val="single" w:sz="4" w:space="0" w:color="auto"/>
              <w:bottom w:val="single" w:sz="4" w:space="0" w:color="auto"/>
              <w:right w:val="single" w:sz="4" w:space="0" w:color="auto"/>
            </w:tcBorders>
          </w:tcPr>
          <w:p w14:paraId="7AD04FF9" w14:textId="77777777" w:rsidR="00847AAD" w:rsidRPr="00047E10" w:rsidRDefault="00847AAD" w:rsidP="00D62000">
            <w:pPr>
              <w:shd w:val="clear" w:color="auto" w:fill="FFFFFF"/>
              <w:spacing w:line="360" w:lineRule="auto"/>
              <w:rPr>
                <w:rFonts w:ascii="Times New Roman" w:eastAsia="Times New Roman" w:hAnsi="Times New Roman"/>
                <w:color w:val="222222"/>
                <w:sz w:val="24"/>
                <w:szCs w:val="24"/>
                <w:lang w:val="en-GB" w:eastAsia="en-GB"/>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color w:val="222222"/>
                <w:sz w:val="24"/>
                <w:szCs w:val="24"/>
                <w:lang w:val="en-GB" w:eastAsia="en-GB"/>
              </w:rPr>
              <w:t xml:space="preserve">Анализа лекарских потврда о алергијама (интолеранција на глутен, лактозу, алергије на коштуњаво воће); </w:t>
            </w:r>
          </w:p>
          <w:p w14:paraId="2499004A" w14:textId="77777777" w:rsidR="00847AAD" w:rsidRPr="00047E10" w:rsidRDefault="00847AAD" w:rsidP="00D62000">
            <w:pPr>
              <w:shd w:val="clear" w:color="auto" w:fill="FFFFFF"/>
              <w:spacing w:line="360" w:lineRule="auto"/>
              <w:rPr>
                <w:rFonts w:ascii="Times New Roman" w:eastAsia="Times New Roman" w:hAnsi="Times New Roman"/>
                <w:color w:val="222222"/>
                <w:sz w:val="24"/>
                <w:szCs w:val="24"/>
                <w:lang w:val="en-GB" w:eastAsia="en-GB"/>
              </w:rPr>
            </w:pPr>
          </w:p>
          <w:p w14:paraId="1CACE20A" w14:textId="77777777" w:rsidR="00847AAD" w:rsidRPr="00047E10" w:rsidRDefault="00847AAD" w:rsidP="00D62000">
            <w:pPr>
              <w:shd w:val="clear" w:color="auto" w:fill="FFFFFF"/>
              <w:spacing w:line="360" w:lineRule="auto"/>
              <w:rPr>
                <w:rFonts w:ascii="Times New Roman" w:eastAsia="Times New Roman" w:hAnsi="Times New Roman"/>
                <w:color w:val="222222"/>
                <w:sz w:val="24"/>
                <w:szCs w:val="24"/>
                <w:lang w:val="en-GB" w:eastAsia="en-GB"/>
              </w:rPr>
            </w:pPr>
            <w:r w:rsidRPr="00047E10">
              <w:rPr>
                <w:rFonts w:ascii="Times New Roman" w:eastAsia="Times New Roman" w:hAnsi="Times New Roman"/>
                <w:color w:val="222222"/>
                <w:sz w:val="24"/>
                <w:szCs w:val="24"/>
                <w:lang w:val="sr-Cyrl-RS" w:eastAsia="en-GB"/>
              </w:rPr>
              <w:t>И</w:t>
            </w:r>
            <w:r w:rsidRPr="00047E10">
              <w:rPr>
                <w:rFonts w:ascii="Times New Roman" w:eastAsia="Times New Roman" w:hAnsi="Times New Roman"/>
                <w:color w:val="222222"/>
                <w:sz w:val="24"/>
                <w:szCs w:val="24"/>
                <w:lang w:val="en-GB" w:eastAsia="en-GB"/>
              </w:rPr>
              <w:t xml:space="preserve">зрада и контрола примене посебних/заменских јеловника у сарадњи са </w:t>
            </w:r>
            <w:r w:rsidRPr="00047E10">
              <w:rPr>
                <w:rFonts w:ascii="Times New Roman" w:eastAsia="Times New Roman" w:hAnsi="Times New Roman"/>
                <w:color w:val="222222"/>
                <w:sz w:val="24"/>
                <w:szCs w:val="24"/>
                <w:lang w:val="sr-Cyrl-RS" w:eastAsia="en-GB"/>
              </w:rPr>
              <w:t xml:space="preserve">нутриционистом и </w:t>
            </w:r>
            <w:r w:rsidRPr="00047E10">
              <w:rPr>
                <w:rFonts w:ascii="Times New Roman" w:eastAsia="Times New Roman" w:hAnsi="Times New Roman"/>
                <w:color w:val="222222"/>
                <w:sz w:val="24"/>
                <w:szCs w:val="24"/>
                <w:lang w:val="en-GB" w:eastAsia="en-GB"/>
              </w:rPr>
              <w:t>кухињским блоком.</w:t>
            </w:r>
          </w:p>
          <w:p w14:paraId="2F68543A"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2232" w:type="dxa"/>
            <w:gridSpan w:val="6"/>
            <w:tcBorders>
              <w:top w:val="single" w:sz="4" w:space="0" w:color="auto"/>
              <w:left w:val="single" w:sz="4" w:space="0" w:color="auto"/>
              <w:bottom w:val="single" w:sz="4" w:space="0" w:color="auto"/>
              <w:right w:val="single" w:sz="4" w:space="0" w:color="auto"/>
            </w:tcBorders>
          </w:tcPr>
          <w:p w14:paraId="5074108F"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color w:val="0D0D0D"/>
                <w:sz w:val="24"/>
                <w:szCs w:val="24"/>
                <w:lang w:val="sr-Cyrl-RS" w:eastAsia="en-GB"/>
              </w:rPr>
              <w:t>Медицинска сестра на превентиви</w:t>
            </w:r>
            <w:r w:rsidRPr="00047E10">
              <w:rPr>
                <w:rFonts w:ascii="Times New Roman" w:eastAsia="Times New Roman" w:hAnsi="Times New Roman"/>
                <w:color w:val="0D0D0D"/>
                <w:sz w:val="24"/>
                <w:szCs w:val="24"/>
                <w:lang w:val="sr-Cyrl-RS" w:eastAsia="en-GB"/>
              </w:rPr>
              <w:br/>
            </w:r>
            <w:r w:rsidRPr="00047E10">
              <w:rPr>
                <w:rFonts w:ascii="Times New Roman" w:eastAsia="Times New Roman" w:hAnsi="Times New Roman"/>
                <w:color w:val="0D0D0D"/>
                <w:sz w:val="24"/>
                <w:szCs w:val="24"/>
                <w:lang w:val="sr-Cyrl-RS" w:eastAsia="en-GB"/>
              </w:rPr>
              <w:br/>
              <w:t>Сарадник за исхрану – нутрициониста</w:t>
            </w:r>
          </w:p>
          <w:p w14:paraId="0FAC0F79"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p>
          <w:p w14:paraId="56DA6069"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r w:rsidRPr="00047E10">
              <w:rPr>
                <w:rFonts w:ascii="Times New Roman" w:eastAsia="Times New Roman" w:hAnsi="Times New Roman"/>
                <w:color w:val="0D0D0D"/>
                <w:sz w:val="24"/>
                <w:szCs w:val="24"/>
                <w:lang w:val="sr-Cyrl-RS" w:eastAsia="en-GB"/>
              </w:rPr>
              <w:t>Васпитач</w:t>
            </w:r>
            <w:r w:rsidRPr="00047E10">
              <w:rPr>
                <w:rFonts w:ascii="Times New Roman" w:eastAsia="Times New Roman" w:hAnsi="Times New Roman"/>
                <w:color w:val="0D0D0D"/>
                <w:sz w:val="24"/>
                <w:szCs w:val="24"/>
                <w:lang w:val="sr-Cyrl-RS" w:eastAsia="en-GB"/>
              </w:rPr>
              <w:br/>
            </w:r>
            <w:r w:rsidRPr="00047E10">
              <w:rPr>
                <w:rFonts w:ascii="Times New Roman" w:eastAsia="Times New Roman" w:hAnsi="Times New Roman"/>
                <w:color w:val="0D0D0D"/>
                <w:sz w:val="24"/>
                <w:szCs w:val="24"/>
                <w:lang w:val="sr-Cyrl-RS" w:eastAsia="en-GB"/>
              </w:rPr>
              <w:br/>
              <w:t>Кувари, сервирке</w:t>
            </w:r>
          </w:p>
        </w:tc>
        <w:tc>
          <w:tcPr>
            <w:tcW w:w="1710" w:type="dxa"/>
            <w:gridSpan w:val="5"/>
            <w:tcBorders>
              <w:top w:val="single" w:sz="4" w:space="0" w:color="auto"/>
              <w:left w:val="single" w:sz="4" w:space="0" w:color="auto"/>
              <w:bottom w:val="single" w:sz="4" w:space="0" w:color="auto"/>
              <w:right w:val="single" w:sz="4" w:space="0" w:color="auto"/>
            </w:tcBorders>
            <w:hideMark/>
          </w:tcPr>
          <w:p w14:paraId="12B1729D"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color w:val="0D0D0D"/>
                <w:sz w:val="24"/>
                <w:szCs w:val="24"/>
                <w:lang w:val="sr-Cyrl-RS" w:eastAsia="en-GB"/>
              </w:rPr>
              <w:t>Континуирано</w:t>
            </w:r>
            <w:r w:rsidRPr="00047E10">
              <w:rPr>
                <w:rFonts w:ascii="Times New Roman" w:eastAsia="Times New Roman" w:hAnsi="Times New Roman"/>
                <w:color w:val="0D0D0D"/>
                <w:sz w:val="24"/>
                <w:szCs w:val="24"/>
                <w:lang w:val="sr-Cyrl-RS" w:eastAsia="en-GB"/>
              </w:rPr>
              <w:br/>
            </w:r>
            <w:r w:rsidRPr="00047E10">
              <w:rPr>
                <w:rFonts w:ascii="Times New Roman" w:eastAsia="Times New Roman" w:hAnsi="Times New Roman"/>
                <w:color w:val="0D0D0D"/>
                <w:sz w:val="24"/>
                <w:szCs w:val="24"/>
                <w:lang w:val="sr-Cyrl-RS" w:eastAsia="en-GB"/>
              </w:rPr>
              <w:br/>
              <w:t>током целе године – интензивно у септембру</w:t>
            </w:r>
          </w:p>
        </w:tc>
        <w:tc>
          <w:tcPr>
            <w:tcW w:w="2066" w:type="dxa"/>
            <w:gridSpan w:val="2"/>
            <w:tcBorders>
              <w:top w:val="single" w:sz="4" w:space="0" w:color="auto"/>
              <w:left w:val="single" w:sz="4" w:space="0" w:color="auto"/>
              <w:bottom w:val="single" w:sz="4" w:space="0" w:color="auto"/>
              <w:right w:val="single" w:sz="4" w:space="0" w:color="auto"/>
            </w:tcBorders>
            <w:hideMark/>
          </w:tcPr>
          <w:p w14:paraId="3C86BC0A"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color w:val="0D0D0D"/>
                <w:sz w:val="24"/>
                <w:szCs w:val="24"/>
                <w:lang w:val="sr-Cyrl-RS" w:eastAsia="en-GB"/>
              </w:rPr>
              <w:t>У свим објектима и васпитним групама које имају децу са нутритивним алергијама и специфичностима у исхрани</w:t>
            </w:r>
          </w:p>
        </w:tc>
      </w:tr>
      <w:tr w:rsidR="00847AAD" w:rsidRPr="00047E10" w14:paraId="7CE829D3" w14:textId="77777777" w:rsidTr="008C1BBC">
        <w:trPr>
          <w:gridAfter w:val="2"/>
          <w:wAfter w:w="102" w:type="dxa"/>
          <w:trHeight w:val="948"/>
          <w:jc w:val="center"/>
        </w:trPr>
        <w:tc>
          <w:tcPr>
            <w:tcW w:w="11224" w:type="dxa"/>
            <w:gridSpan w:val="22"/>
            <w:tcBorders>
              <w:top w:val="single" w:sz="4" w:space="0" w:color="auto"/>
              <w:left w:val="single" w:sz="4" w:space="0" w:color="auto"/>
              <w:bottom w:val="single" w:sz="4" w:space="0" w:color="auto"/>
              <w:right w:val="single" w:sz="4" w:space="0" w:color="auto"/>
            </w:tcBorders>
            <w:shd w:val="clear" w:color="auto" w:fill="F2F2F2"/>
            <w:hideMark/>
          </w:tcPr>
          <w:p w14:paraId="521B5066"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r w:rsidRPr="00047E10">
              <w:rPr>
                <w:rFonts w:ascii="Times New Roman" w:eastAsia="Times New Roman" w:hAnsi="Times New Roman"/>
                <w:b/>
                <w:sz w:val="24"/>
                <w:szCs w:val="24"/>
                <w:lang w:val="sr-Cyrl-RS" w:eastAsia="en-GB"/>
              </w:rPr>
              <w:lastRenderedPageBreak/>
              <w:t>ЦИЉ:</w:t>
            </w:r>
            <w:r w:rsidRPr="00047E10">
              <w:rPr>
                <w:rFonts w:ascii="Times New Roman" w:eastAsia="Times New Roman" w:hAnsi="Times New Roman"/>
                <w:sz w:val="24"/>
                <w:szCs w:val="24"/>
                <w:lang w:val="sr-Cyrl-RS" w:eastAsia="en-GB"/>
              </w:rPr>
              <w:t xml:space="preserve"> </w:t>
            </w:r>
            <w:r w:rsidRPr="00047E10">
              <w:rPr>
                <w:rFonts w:ascii="Times New Roman" w:eastAsia="Times New Roman" w:hAnsi="Times New Roman"/>
                <w:sz w:val="24"/>
                <w:szCs w:val="24"/>
                <w:lang w:val="sr-Cyrl-RS" w:eastAsia="en-GB"/>
              </w:rPr>
              <w:br/>
            </w:r>
            <w:r w:rsidRPr="00047E10">
              <w:rPr>
                <w:rFonts w:ascii="Times New Roman" w:eastAsia="Times New Roman" w:hAnsi="Times New Roman"/>
                <w:sz w:val="24"/>
                <w:szCs w:val="24"/>
                <w:lang w:val="en-GB" w:eastAsia="en-GB"/>
              </w:rPr>
              <w:t>Обезбеђивање безбедне и адекватне исхране за децу са специфичним нутритивним захтевима и спречавање алергијских реакција.</w:t>
            </w:r>
          </w:p>
        </w:tc>
      </w:tr>
      <w:tr w:rsidR="00847AAD" w:rsidRPr="00047E10" w14:paraId="133923B6" w14:textId="77777777" w:rsidTr="008C1BBC">
        <w:trPr>
          <w:gridAfter w:val="2"/>
          <w:wAfter w:w="102" w:type="dxa"/>
          <w:trHeight w:val="1453"/>
          <w:jc w:val="center"/>
        </w:trPr>
        <w:tc>
          <w:tcPr>
            <w:tcW w:w="2478" w:type="dxa"/>
            <w:gridSpan w:val="5"/>
            <w:tcBorders>
              <w:top w:val="single" w:sz="4" w:space="0" w:color="auto"/>
              <w:left w:val="single" w:sz="4" w:space="0" w:color="auto"/>
              <w:bottom w:val="single" w:sz="4" w:space="0" w:color="auto"/>
              <w:right w:val="single" w:sz="4" w:space="0" w:color="auto"/>
            </w:tcBorders>
            <w:hideMark/>
          </w:tcPr>
          <w:p w14:paraId="71997C82" w14:textId="77777777" w:rsidR="00847AAD" w:rsidRPr="00047E10" w:rsidRDefault="00847AAD" w:rsidP="00D62000">
            <w:pPr>
              <w:spacing w:line="360" w:lineRule="auto"/>
              <w:rPr>
                <w:rFonts w:ascii="Times New Roman" w:eastAsia="Times New Roman" w:hAnsi="Times New Roman"/>
                <w:b/>
                <w:color w:val="2E74B5"/>
                <w:sz w:val="24"/>
                <w:szCs w:val="24"/>
                <w:lang w:val="en-GB" w:eastAsia="en-GB"/>
              </w:rPr>
            </w:pPr>
            <w:r w:rsidRPr="00047E10">
              <w:rPr>
                <w:rFonts w:ascii="Times New Roman" w:eastAsia="Times New Roman" w:hAnsi="Times New Roman"/>
                <w:b/>
                <w:color w:val="2E74B5"/>
                <w:sz w:val="24"/>
                <w:szCs w:val="24"/>
                <w:lang w:val="en-GB" w:eastAsia="en-GB"/>
              </w:rPr>
              <w:br/>
            </w:r>
            <w:r w:rsidRPr="00047E10">
              <w:rPr>
                <w:rFonts w:ascii="Times New Roman" w:eastAsia="Times New Roman" w:hAnsi="Times New Roman"/>
                <w:b/>
                <w:sz w:val="24"/>
                <w:szCs w:val="24"/>
                <w:lang w:val="en-GB" w:eastAsia="en-GB"/>
              </w:rPr>
              <w:t>Едукација запослених за пружање прве помоћи и поступање у кризним ситуацијама</w:t>
            </w:r>
          </w:p>
        </w:tc>
        <w:tc>
          <w:tcPr>
            <w:tcW w:w="2738" w:type="dxa"/>
            <w:gridSpan w:val="4"/>
            <w:tcBorders>
              <w:top w:val="single" w:sz="4" w:space="0" w:color="auto"/>
              <w:left w:val="single" w:sz="4" w:space="0" w:color="auto"/>
              <w:bottom w:val="single" w:sz="4" w:space="0" w:color="auto"/>
              <w:right w:val="single" w:sz="4" w:space="0" w:color="auto"/>
            </w:tcBorders>
          </w:tcPr>
          <w:p w14:paraId="284A86FB" w14:textId="77777777" w:rsidR="00847AAD" w:rsidRPr="00047E10" w:rsidRDefault="00847AAD" w:rsidP="00D62000">
            <w:pPr>
              <w:shd w:val="clear" w:color="auto" w:fill="FFFFFF"/>
              <w:spacing w:line="360" w:lineRule="auto"/>
              <w:rPr>
                <w:rFonts w:ascii="Times New Roman" w:eastAsia="Times New Roman" w:hAnsi="Times New Roman"/>
                <w:color w:val="222222"/>
                <w:sz w:val="24"/>
                <w:szCs w:val="24"/>
                <w:lang w:val="en-GB" w:eastAsia="en-GB"/>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color w:val="222222"/>
                <w:sz w:val="24"/>
                <w:szCs w:val="24"/>
                <w:shd w:val="clear" w:color="auto" w:fill="F2F2F2"/>
                <w:lang w:val="en-GB" w:eastAsia="en-GB"/>
              </w:rPr>
              <w:t>Практична предавања и вежбе за васпитаче и техничко особље</w:t>
            </w:r>
            <w:r w:rsidRPr="00047E10">
              <w:rPr>
                <w:rFonts w:ascii="Times New Roman" w:eastAsia="Times New Roman" w:hAnsi="Times New Roman"/>
                <w:color w:val="222222"/>
                <w:sz w:val="24"/>
                <w:szCs w:val="24"/>
                <w:shd w:val="clear" w:color="auto" w:fill="F2F2F2"/>
                <w:lang w:val="sr-Cyrl-RS" w:eastAsia="en-GB"/>
              </w:rPr>
              <w:t>:</w:t>
            </w:r>
            <w:r w:rsidRPr="00047E10">
              <w:rPr>
                <w:rFonts w:ascii="Times New Roman" w:eastAsia="Times New Roman" w:hAnsi="Times New Roman"/>
                <w:color w:val="222222"/>
                <w:sz w:val="24"/>
                <w:szCs w:val="24"/>
                <w:lang w:val="en-GB" w:eastAsia="en-GB"/>
              </w:rPr>
              <w:t xml:space="preserve"> </w:t>
            </w:r>
            <w:r w:rsidRPr="00047E10">
              <w:rPr>
                <w:rFonts w:ascii="Times New Roman" w:eastAsia="Times New Roman" w:hAnsi="Times New Roman"/>
                <w:color w:val="222222"/>
                <w:sz w:val="24"/>
                <w:szCs w:val="24"/>
                <w:lang w:val="en-GB" w:eastAsia="en-GB"/>
              </w:rPr>
              <w:br/>
            </w:r>
            <w:r w:rsidRPr="00047E10">
              <w:rPr>
                <w:rFonts w:ascii="Times New Roman" w:eastAsia="Times New Roman" w:hAnsi="Times New Roman"/>
                <w:color w:val="222222"/>
                <w:sz w:val="24"/>
                <w:szCs w:val="24"/>
                <w:lang w:val="sr-Cyrl-RS" w:eastAsia="en-GB"/>
              </w:rPr>
              <w:t>-</w:t>
            </w:r>
            <w:r w:rsidRPr="00047E10">
              <w:rPr>
                <w:rFonts w:ascii="Times New Roman" w:eastAsia="Times New Roman" w:hAnsi="Times New Roman"/>
                <w:color w:val="222222"/>
                <w:sz w:val="24"/>
                <w:szCs w:val="24"/>
                <w:lang w:val="en-GB" w:eastAsia="en-GB"/>
              </w:rPr>
              <w:t xml:space="preserve">реакција код гушења храном/страним телом, </w:t>
            </w:r>
            <w:r w:rsidRPr="00047E10">
              <w:rPr>
                <w:rFonts w:ascii="Times New Roman" w:eastAsia="Times New Roman" w:hAnsi="Times New Roman"/>
                <w:color w:val="222222"/>
                <w:sz w:val="24"/>
                <w:szCs w:val="24"/>
                <w:lang w:val="en-GB" w:eastAsia="en-GB"/>
              </w:rPr>
              <w:br/>
            </w:r>
            <w:r w:rsidRPr="00047E10">
              <w:rPr>
                <w:rFonts w:ascii="Times New Roman" w:eastAsia="Times New Roman" w:hAnsi="Times New Roman"/>
                <w:color w:val="222222"/>
                <w:sz w:val="24"/>
                <w:szCs w:val="24"/>
                <w:lang w:val="sr-Cyrl-RS" w:eastAsia="en-GB"/>
              </w:rPr>
              <w:t>-</w:t>
            </w:r>
            <w:r w:rsidRPr="00047E10">
              <w:rPr>
                <w:rFonts w:ascii="Times New Roman" w:eastAsia="Times New Roman" w:hAnsi="Times New Roman"/>
                <w:color w:val="222222"/>
                <w:sz w:val="24"/>
                <w:szCs w:val="24"/>
                <w:lang w:val="en-GB" w:eastAsia="en-GB"/>
              </w:rPr>
              <w:t xml:space="preserve">фебрилне конвулзије, </w:t>
            </w:r>
            <w:r w:rsidRPr="00047E10">
              <w:rPr>
                <w:rFonts w:ascii="Times New Roman" w:eastAsia="Times New Roman" w:hAnsi="Times New Roman"/>
                <w:color w:val="222222"/>
                <w:sz w:val="24"/>
                <w:szCs w:val="24"/>
                <w:lang w:val="en-GB" w:eastAsia="en-GB"/>
              </w:rPr>
              <w:br/>
            </w:r>
            <w:r w:rsidRPr="00047E10">
              <w:rPr>
                <w:rFonts w:ascii="Times New Roman" w:eastAsia="Times New Roman" w:hAnsi="Times New Roman"/>
                <w:color w:val="222222"/>
                <w:sz w:val="24"/>
                <w:szCs w:val="24"/>
                <w:lang w:val="sr-Cyrl-RS" w:eastAsia="en-GB"/>
              </w:rPr>
              <w:t>-</w:t>
            </w:r>
            <w:r w:rsidRPr="00047E10">
              <w:rPr>
                <w:rFonts w:ascii="Times New Roman" w:eastAsia="Times New Roman" w:hAnsi="Times New Roman"/>
                <w:color w:val="222222"/>
                <w:sz w:val="24"/>
                <w:szCs w:val="24"/>
                <w:lang w:val="en-GB" w:eastAsia="en-GB"/>
              </w:rPr>
              <w:t>повреде на игралишту</w:t>
            </w:r>
          </w:p>
          <w:p w14:paraId="4E29197C"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2232" w:type="dxa"/>
            <w:gridSpan w:val="6"/>
            <w:tcBorders>
              <w:top w:val="single" w:sz="4" w:space="0" w:color="auto"/>
              <w:left w:val="single" w:sz="4" w:space="0" w:color="auto"/>
              <w:bottom w:val="single" w:sz="4" w:space="0" w:color="auto"/>
              <w:right w:val="single" w:sz="4" w:space="0" w:color="auto"/>
            </w:tcBorders>
            <w:hideMark/>
          </w:tcPr>
          <w:p w14:paraId="19C37CC5"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color w:val="0D0D0D"/>
                <w:sz w:val="24"/>
                <w:szCs w:val="24"/>
                <w:lang w:val="sr-Cyrl-RS" w:eastAsia="en-GB"/>
              </w:rPr>
              <w:t>Медицинска сестра на превентиви</w:t>
            </w:r>
            <w:r w:rsidRPr="00047E10">
              <w:rPr>
                <w:rFonts w:ascii="Times New Roman" w:eastAsia="Times New Roman" w:hAnsi="Times New Roman"/>
                <w:color w:val="0D0D0D"/>
                <w:sz w:val="24"/>
                <w:szCs w:val="24"/>
                <w:lang w:val="sr-Cyrl-RS" w:eastAsia="en-GB"/>
              </w:rPr>
              <w:br/>
            </w:r>
            <w:r w:rsidRPr="00047E10">
              <w:rPr>
                <w:rFonts w:ascii="Times New Roman" w:eastAsia="Times New Roman" w:hAnsi="Times New Roman"/>
                <w:color w:val="0D0D0D"/>
                <w:sz w:val="24"/>
                <w:szCs w:val="24"/>
                <w:lang w:val="sr-Cyrl-RS" w:eastAsia="en-GB"/>
              </w:rPr>
              <w:br/>
              <w:t>Лиценцирани лекар - педијатар</w:t>
            </w:r>
            <w:r w:rsidRPr="00047E10">
              <w:rPr>
                <w:rFonts w:ascii="Times New Roman" w:eastAsia="Times New Roman" w:hAnsi="Times New Roman"/>
                <w:color w:val="0D0D0D"/>
                <w:sz w:val="24"/>
                <w:szCs w:val="24"/>
                <w:lang w:val="sr-Cyrl-RS" w:eastAsia="en-GB"/>
              </w:rPr>
              <w:br/>
              <w:t>Црвени крст</w:t>
            </w:r>
          </w:p>
        </w:tc>
        <w:tc>
          <w:tcPr>
            <w:tcW w:w="1710" w:type="dxa"/>
            <w:gridSpan w:val="5"/>
            <w:tcBorders>
              <w:top w:val="single" w:sz="4" w:space="0" w:color="auto"/>
              <w:left w:val="single" w:sz="4" w:space="0" w:color="auto"/>
              <w:bottom w:val="single" w:sz="4" w:space="0" w:color="auto"/>
              <w:right w:val="single" w:sz="4" w:space="0" w:color="auto"/>
            </w:tcBorders>
            <w:hideMark/>
          </w:tcPr>
          <w:p w14:paraId="7B96596B"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color w:val="0D0D0D"/>
                <w:sz w:val="24"/>
                <w:szCs w:val="24"/>
                <w:lang w:val="sr-Cyrl-RS" w:eastAsia="en-GB"/>
              </w:rPr>
              <w:t>Октобар</w:t>
            </w:r>
            <w:r w:rsidRPr="00047E10">
              <w:rPr>
                <w:rFonts w:ascii="Times New Roman" w:eastAsia="Times New Roman" w:hAnsi="Times New Roman"/>
                <w:color w:val="0D0D0D"/>
                <w:sz w:val="24"/>
                <w:szCs w:val="24"/>
                <w:lang w:val="sr-Cyrl-RS" w:eastAsia="en-GB"/>
              </w:rPr>
              <w:br/>
            </w:r>
            <w:r w:rsidRPr="00047E10">
              <w:rPr>
                <w:rFonts w:ascii="Times New Roman" w:eastAsia="Times New Roman" w:hAnsi="Times New Roman"/>
                <w:color w:val="0D0D0D"/>
                <w:sz w:val="24"/>
                <w:szCs w:val="24"/>
                <w:lang w:val="sr-Cyrl-RS" w:eastAsia="en-GB"/>
              </w:rPr>
              <w:br/>
              <w:t>Новембар</w:t>
            </w:r>
          </w:p>
        </w:tc>
        <w:tc>
          <w:tcPr>
            <w:tcW w:w="2066" w:type="dxa"/>
            <w:gridSpan w:val="2"/>
            <w:tcBorders>
              <w:top w:val="single" w:sz="4" w:space="0" w:color="auto"/>
              <w:left w:val="single" w:sz="4" w:space="0" w:color="auto"/>
              <w:bottom w:val="single" w:sz="4" w:space="0" w:color="auto"/>
              <w:right w:val="single" w:sz="4" w:space="0" w:color="auto"/>
            </w:tcBorders>
            <w:hideMark/>
          </w:tcPr>
          <w:p w14:paraId="51F1657E"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color w:val="0D0D0D"/>
                <w:sz w:val="24"/>
                <w:szCs w:val="24"/>
                <w:lang w:val="sr-Cyrl-RS" w:eastAsia="en-GB"/>
              </w:rPr>
              <w:t xml:space="preserve">Објекат </w:t>
            </w:r>
            <w:r w:rsidRPr="00047E10">
              <w:rPr>
                <w:rFonts w:ascii="Times New Roman" w:eastAsia="Times New Roman" w:hAnsi="Times New Roman"/>
                <w:color w:val="0D0D0D"/>
                <w:sz w:val="24"/>
                <w:szCs w:val="24"/>
                <w:lang w:val="sr-Cyrl-RS" w:eastAsia="en-GB"/>
              </w:rPr>
              <w:br/>
              <w:t>„Радост“</w:t>
            </w:r>
          </w:p>
          <w:p w14:paraId="34CF63EC"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r w:rsidRPr="00047E10">
              <w:rPr>
                <w:rFonts w:ascii="Times New Roman" w:eastAsia="Times New Roman" w:hAnsi="Times New Roman"/>
                <w:color w:val="0D0D0D"/>
                <w:sz w:val="24"/>
                <w:szCs w:val="24"/>
                <w:lang w:val="sr-Cyrl-RS" w:eastAsia="en-GB"/>
              </w:rPr>
              <w:br/>
              <w:t>Објекат „Колибри“</w:t>
            </w:r>
          </w:p>
        </w:tc>
      </w:tr>
      <w:tr w:rsidR="00847AAD" w:rsidRPr="00047E10" w14:paraId="4DE7AB25" w14:textId="77777777" w:rsidTr="008C1BBC">
        <w:trPr>
          <w:gridAfter w:val="2"/>
          <w:wAfter w:w="102" w:type="dxa"/>
          <w:trHeight w:val="756"/>
          <w:jc w:val="center"/>
        </w:trPr>
        <w:tc>
          <w:tcPr>
            <w:tcW w:w="11224" w:type="dxa"/>
            <w:gridSpan w:val="22"/>
            <w:tcBorders>
              <w:top w:val="single" w:sz="4" w:space="0" w:color="auto"/>
              <w:left w:val="single" w:sz="4" w:space="0" w:color="auto"/>
              <w:bottom w:val="single" w:sz="4" w:space="0" w:color="auto"/>
              <w:right w:val="single" w:sz="4" w:space="0" w:color="auto"/>
            </w:tcBorders>
            <w:shd w:val="clear" w:color="auto" w:fill="F2F2F2"/>
            <w:hideMark/>
          </w:tcPr>
          <w:p w14:paraId="121BC1D4"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r w:rsidRPr="00047E10">
              <w:rPr>
                <w:rFonts w:ascii="Times New Roman" w:eastAsia="Times New Roman" w:hAnsi="Times New Roman"/>
                <w:b/>
                <w:sz w:val="24"/>
                <w:szCs w:val="24"/>
                <w:lang w:val="en-GB" w:eastAsia="en-GB"/>
              </w:rPr>
              <w:t>Ц</w:t>
            </w:r>
            <w:r w:rsidRPr="00047E10">
              <w:rPr>
                <w:rFonts w:ascii="Times New Roman" w:eastAsia="Times New Roman" w:hAnsi="Times New Roman"/>
                <w:b/>
                <w:sz w:val="24"/>
                <w:szCs w:val="24"/>
                <w:lang w:val="sr-Cyrl-RS" w:eastAsia="en-GB"/>
              </w:rPr>
              <w:t>ИЉ</w:t>
            </w:r>
            <w:r w:rsidRPr="00047E10">
              <w:rPr>
                <w:rFonts w:ascii="Times New Roman" w:eastAsia="Times New Roman" w:hAnsi="Times New Roman"/>
                <w:b/>
                <w:sz w:val="24"/>
                <w:szCs w:val="24"/>
                <w:lang w:val="en-GB" w:eastAsia="en-GB"/>
              </w:rPr>
              <w:t>:</w:t>
            </w:r>
            <w:r w:rsidRPr="00047E10">
              <w:rPr>
                <w:rFonts w:ascii="Times New Roman" w:eastAsia="Times New Roman" w:hAnsi="Times New Roman"/>
                <w:sz w:val="24"/>
                <w:szCs w:val="24"/>
                <w:lang w:val="en-GB" w:eastAsia="en-GB"/>
              </w:rPr>
              <w:t xml:space="preserve"> Подизање нивоа компетенција и спремности запослених за правовремено и правилно пружање прве помоћи у случају повреда или изненадних здравствених тегоба код деце.</w:t>
            </w:r>
          </w:p>
        </w:tc>
      </w:tr>
      <w:tr w:rsidR="00847AAD" w:rsidRPr="00047E10" w14:paraId="29B5AB9E" w14:textId="77777777" w:rsidTr="008C1BBC">
        <w:trPr>
          <w:gridAfter w:val="2"/>
          <w:wAfter w:w="102" w:type="dxa"/>
          <w:trHeight w:val="1453"/>
          <w:jc w:val="center"/>
        </w:trPr>
        <w:tc>
          <w:tcPr>
            <w:tcW w:w="2478" w:type="dxa"/>
            <w:gridSpan w:val="5"/>
            <w:tcBorders>
              <w:top w:val="single" w:sz="4" w:space="0" w:color="auto"/>
              <w:left w:val="single" w:sz="4" w:space="0" w:color="auto"/>
              <w:bottom w:val="single" w:sz="4" w:space="0" w:color="auto"/>
              <w:right w:val="single" w:sz="4" w:space="0" w:color="auto"/>
            </w:tcBorders>
          </w:tcPr>
          <w:p w14:paraId="4B9D8F12" w14:textId="77777777" w:rsidR="00847AAD" w:rsidRPr="00047E10" w:rsidRDefault="00847AAD" w:rsidP="00D62000">
            <w:pPr>
              <w:shd w:val="clear" w:color="auto" w:fill="FFFFFF"/>
              <w:spacing w:line="360" w:lineRule="auto"/>
              <w:rPr>
                <w:rFonts w:ascii="Times New Roman" w:eastAsia="Times New Roman" w:hAnsi="Times New Roman"/>
                <w:b/>
                <w:color w:val="2E74B5"/>
                <w:sz w:val="24"/>
                <w:szCs w:val="24"/>
                <w:lang w:val="en-GB" w:eastAsia="en-GB"/>
              </w:rPr>
            </w:pPr>
            <w:r w:rsidRPr="00047E10">
              <w:rPr>
                <w:rFonts w:ascii="Times New Roman" w:eastAsia="Times New Roman" w:hAnsi="Times New Roman"/>
                <w:b/>
                <w:color w:val="2E74B5"/>
                <w:sz w:val="24"/>
                <w:szCs w:val="24"/>
                <w:lang w:val="en-GB" w:eastAsia="en-GB"/>
              </w:rPr>
              <w:br/>
            </w:r>
            <w:r w:rsidRPr="00047E10">
              <w:rPr>
                <w:rFonts w:ascii="Times New Roman" w:eastAsia="Times New Roman" w:hAnsi="Times New Roman"/>
                <w:b/>
                <w:sz w:val="24"/>
                <w:szCs w:val="24"/>
                <w:lang w:val="en-GB" w:eastAsia="en-GB"/>
              </w:rPr>
              <w:t>Превентивне мере заштите деце приликом боравка на отвореном (пролећни/летњи период)</w:t>
            </w:r>
          </w:p>
          <w:p w14:paraId="76867D34"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2738" w:type="dxa"/>
            <w:gridSpan w:val="4"/>
            <w:tcBorders>
              <w:top w:val="single" w:sz="4" w:space="0" w:color="auto"/>
              <w:left w:val="single" w:sz="4" w:space="0" w:color="auto"/>
              <w:bottom w:val="single" w:sz="4" w:space="0" w:color="auto"/>
              <w:right w:val="single" w:sz="4" w:space="0" w:color="auto"/>
            </w:tcBorders>
          </w:tcPr>
          <w:p w14:paraId="207E21AA" w14:textId="77777777" w:rsidR="00847AAD" w:rsidRPr="00047E10" w:rsidRDefault="00847AAD" w:rsidP="00D62000">
            <w:pPr>
              <w:shd w:val="clear" w:color="auto" w:fill="FFFFFF"/>
              <w:spacing w:line="360" w:lineRule="auto"/>
              <w:rPr>
                <w:rFonts w:ascii="Times New Roman" w:eastAsia="Times New Roman" w:hAnsi="Times New Roman"/>
                <w:color w:val="222222"/>
                <w:sz w:val="24"/>
                <w:szCs w:val="24"/>
                <w:lang w:val="sr-Cyrl-RS" w:eastAsia="en-GB"/>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color w:val="222222"/>
                <w:sz w:val="24"/>
                <w:szCs w:val="24"/>
                <w:shd w:val="clear" w:color="auto" w:fill="F2F2F2"/>
                <w:lang w:val="en-GB" w:eastAsia="en-GB"/>
              </w:rPr>
              <w:t>Едукација васпитача и родитеља</w:t>
            </w:r>
            <w:r w:rsidRPr="00047E10">
              <w:rPr>
                <w:rFonts w:ascii="Times New Roman" w:eastAsia="Times New Roman" w:hAnsi="Times New Roman"/>
                <w:color w:val="222222"/>
                <w:sz w:val="24"/>
                <w:szCs w:val="24"/>
                <w:shd w:val="clear" w:color="auto" w:fill="F2F2F2"/>
                <w:lang w:val="sr-Cyrl-RS" w:eastAsia="en-GB"/>
              </w:rPr>
              <w:t>:</w:t>
            </w:r>
            <w:r w:rsidRPr="00047E10">
              <w:rPr>
                <w:rFonts w:ascii="Times New Roman" w:eastAsia="Times New Roman" w:hAnsi="Times New Roman"/>
                <w:color w:val="222222"/>
                <w:sz w:val="24"/>
                <w:szCs w:val="24"/>
                <w:lang w:val="sr-Cyrl-RS" w:eastAsia="en-GB"/>
              </w:rPr>
              <w:br/>
              <w:t>-</w:t>
            </w:r>
            <w:r w:rsidRPr="00047E10">
              <w:rPr>
                <w:rFonts w:ascii="Times New Roman" w:eastAsia="Times New Roman" w:hAnsi="Times New Roman"/>
                <w:color w:val="222222"/>
                <w:sz w:val="24"/>
                <w:szCs w:val="24"/>
                <w:lang w:val="en-GB" w:eastAsia="en-GB"/>
              </w:rPr>
              <w:t>путем паноа и флајера</w:t>
            </w:r>
            <w:r w:rsidRPr="00047E10">
              <w:rPr>
                <w:rFonts w:ascii="Times New Roman" w:eastAsia="Times New Roman" w:hAnsi="Times New Roman"/>
                <w:color w:val="222222"/>
                <w:sz w:val="24"/>
                <w:szCs w:val="24"/>
                <w:lang w:val="en-GB" w:eastAsia="en-GB"/>
              </w:rPr>
              <w:br/>
              <w:t>о прегледу деце након боравка у природи</w:t>
            </w:r>
            <w:r w:rsidRPr="00047E10">
              <w:rPr>
                <w:rFonts w:ascii="Times New Roman" w:eastAsia="Times New Roman" w:hAnsi="Times New Roman"/>
                <w:color w:val="222222"/>
                <w:sz w:val="24"/>
                <w:szCs w:val="24"/>
                <w:lang w:val="en-GB" w:eastAsia="en-GB"/>
              </w:rPr>
              <w:br/>
            </w:r>
            <w:r w:rsidRPr="00047E10">
              <w:rPr>
                <w:rFonts w:ascii="Times New Roman" w:eastAsia="Times New Roman" w:hAnsi="Times New Roman"/>
                <w:color w:val="222222"/>
                <w:sz w:val="24"/>
                <w:szCs w:val="24"/>
                <w:lang w:val="sr-Cyrl-RS" w:eastAsia="en-GB"/>
              </w:rPr>
              <w:t>(</w:t>
            </w:r>
            <w:r w:rsidRPr="00047E10">
              <w:rPr>
                <w:rFonts w:ascii="Times New Roman" w:eastAsia="Times New Roman" w:hAnsi="Times New Roman"/>
                <w:color w:val="222222"/>
                <w:sz w:val="24"/>
                <w:szCs w:val="24"/>
                <w:lang w:val="en-GB" w:eastAsia="en-GB"/>
              </w:rPr>
              <w:t>заштита од крпеља</w:t>
            </w:r>
            <w:r w:rsidRPr="00047E10">
              <w:rPr>
                <w:rFonts w:ascii="Times New Roman" w:eastAsia="Times New Roman" w:hAnsi="Times New Roman"/>
                <w:color w:val="222222"/>
                <w:sz w:val="24"/>
                <w:szCs w:val="24"/>
                <w:lang w:val="sr-Cyrl-RS" w:eastAsia="en-GB"/>
              </w:rPr>
              <w:t>)</w:t>
            </w:r>
          </w:p>
          <w:p w14:paraId="21DE2E48" w14:textId="77777777" w:rsidR="00847AAD" w:rsidRPr="00047E10" w:rsidRDefault="00847AAD" w:rsidP="00D62000">
            <w:pPr>
              <w:shd w:val="clear" w:color="auto" w:fill="FFFFFF"/>
              <w:spacing w:line="360" w:lineRule="auto"/>
              <w:rPr>
                <w:rFonts w:ascii="Times New Roman" w:eastAsia="Times New Roman" w:hAnsi="Times New Roman"/>
                <w:color w:val="222222"/>
                <w:sz w:val="24"/>
                <w:szCs w:val="24"/>
                <w:lang w:val="sr-Cyrl-RS" w:eastAsia="en-GB"/>
              </w:rPr>
            </w:pPr>
          </w:p>
          <w:p w14:paraId="63A24A7C" w14:textId="77777777" w:rsidR="00847AAD" w:rsidRPr="00047E10" w:rsidRDefault="00847AAD" w:rsidP="00D62000">
            <w:pPr>
              <w:shd w:val="clear" w:color="auto" w:fill="FFFFFF"/>
              <w:spacing w:line="360" w:lineRule="auto"/>
              <w:rPr>
                <w:rFonts w:ascii="Times New Roman" w:eastAsia="Times New Roman" w:hAnsi="Times New Roman"/>
                <w:color w:val="222222"/>
                <w:sz w:val="24"/>
                <w:szCs w:val="24"/>
                <w:lang w:val="en-GB" w:eastAsia="en-GB"/>
              </w:rPr>
            </w:pPr>
            <w:r w:rsidRPr="00047E10">
              <w:rPr>
                <w:rFonts w:ascii="Times New Roman" w:eastAsia="Times New Roman" w:hAnsi="Times New Roman"/>
                <w:color w:val="222222"/>
                <w:sz w:val="24"/>
                <w:szCs w:val="24"/>
                <w:lang w:val="sr-Cyrl-RS" w:eastAsia="en-GB"/>
              </w:rPr>
              <w:t>-</w:t>
            </w:r>
            <w:r w:rsidRPr="00047E10">
              <w:rPr>
                <w:rFonts w:ascii="Times New Roman" w:eastAsia="Times New Roman" w:hAnsi="Times New Roman"/>
                <w:color w:val="222222"/>
                <w:sz w:val="24"/>
                <w:szCs w:val="24"/>
                <w:lang w:val="en-GB" w:eastAsia="en-GB"/>
              </w:rPr>
              <w:t>и мерама заштите од УВ зрачења.</w:t>
            </w:r>
          </w:p>
          <w:p w14:paraId="64105814"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2232" w:type="dxa"/>
            <w:gridSpan w:val="6"/>
            <w:tcBorders>
              <w:top w:val="single" w:sz="4" w:space="0" w:color="auto"/>
              <w:left w:val="single" w:sz="4" w:space="0" w:color="auto"/>
              <w:bottom w:val="single" w:sz="4" w:space="0" w:color="auto"/>
              <w:right w:val="single" w:sz="4" w:space="0" w:color="auto"/>
            </w:tcBorders>
            <w:hideMark/>
          </w:tcPr>
          <w:p w14:paraId="620FD9B8"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color w:val="0D0D0D"/>
                <w:sz w:val="24"/>
                <w:szCs w:val="24"/>
                <w:lang w:val="sr-Cyrl-RS" w:eastAsia="en-GB"/>
              </w:rPr>
              <w:t>Медицинска сестра на превентиви</w:t>
            </w:r>
            <w:r w:rsidRPr="00047E10">
              <w:rPr>
                <w:rFonts w:ascii="Times New Roman" w:eastAsia="Times New Roman" w:hAnsi="Times New Roman"/>
                <w:color w:val="0D0D0D"/>
                <w:sz w:val="24"/>
                <w:szCs w:val="24"/>
                <w:lang w:val="sr-Cyrl-RS" w:eastAsia="en-GB"/>
              </w:rPr>
              <w:br/>
            </w:r>
          </w:p>
          <w:p w14:paraId="15205B9C"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r w:rsidRPr="00047E10">
              <w:rPr>
                <w:rFonts w:ascii="Times New Roman" w:eastAsia="Times New Roman" w:hAnsi="Times New Roman"/>
                <w:color w:val="0D0D0D"/>
                <w:sz w:val="24"/>
                <w:szCs w:val="24"/>
                <w:lang w:val="sr-Cyrl-RS" w:eastAsia="en-GB"/>
              </w:rPr>
              <w:t>Васпитачи</w:t>
            </w:r>
          </w:p>
          <w:p w14:paraId="15673B81"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r w:rsidRPr="00047E10">
              <w:rPr>
                <w:rFonts w:ascii="Times New Roman" w:eastAsia="Times New Roman" w:hAnsi="Times New Roman"/>
                <w:color w:val="0D0D0D"/>
                <w:sz w:val="24"/>
                <w:szCs w:val="24"/>
                <w:lang w:val="sr-Cyrl-RS" w:eastAsia="en-GB"/>
              </w:rPr>
              <w:br/>
              <w:t>Мед. сестре –васпитачи</w:t>
            </w:r>
            <w:r w:rsidRPr="00047E10">
              <w:rPr>
                <w:rFonts w:ascii="Times New Roman" w:eastAsia="Times New Roman" w:hAnsi="Times New Roman"/>
                <w:color w:val="0D0D0D"/>
                <w:sz w:val="24"/>
                <w:szCs w:val="24"/>
                <w:lang w:val="sr-Cyrl-RS" w:eastAsia="en-GB"/>
              </w:rPr>
              <w:br/>
            </w:r>
          </w:p>
          <w:p w14:paraId="34627072"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r w:rsidRPr="00047E10">
              <w:rPr>
                <w:rFonts w:ascii="Times New Roman" w:eastAsia="Times New Roman" w:hAnsi="Times New Roman"/>
                <w:color w:val="0D0D0D"/>
                <w:sz w:val="24"/>
                <w:szCs w:val="24"/>
                <w:lang w:val="sr-Cyrl-RS" w:eastAsia="en-GB"/>
              </w:rPr>
              <w:t>Родитељи/старатељ</w:t>
            </w:r>
          </w:p>
        </w:tc>
        <w:tc>
          <w:tcPr>
            <w:tcW w:w="1710" w:type="dxa"/>
            <w:gridSpan w:val="5"/>
            <w:tcBorders>
              <w:top w:val="single" w:sz="4" w:space="0" w:color="auto"/>
              <w:left w:val="single" w:sz="4" w:space="0" w:color="auto"/>
              <w:bottom w:val="single" w:sz="4" w:space="0" w:color="auto"/>
              <w:right w:val="single" w:sz="4" w:space="0" w:color="auto"/>
            </w:tcBorders>
            <w:hideMark/>
          </w:tcPr>
          <w:p w14:paraId="3F80A22D"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color w:val="0D0D0D"/>
                <w:sz w:val="24"/>
                <w:szCs w:val="24"/>
                <w:lang w:val="sr-Cyrl-RS" w:eastAsia="en-GB"/>
              </w:rPr>
              <w:t>Април</w:t>
            </w:r>
          </w:p>
          <w:p w14:paraId="44DA6D3E"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r w:rsidRPr="00047E10">
              <w:rPr>
                <w:rFonts w:ascii="Times New Roman" w:eastAsia="Times New Roman" w:hAnsi="Times New Roman"/>
                <w:color w:val="0D0D0D"/>
                <w:sz w:val="24"/>
                <w:szCs w:val="24"/>
                <w:lang w:val="sr-Cyrl-RS" w:eastAsia="en-GB"/>
              </w:rPr>
              <w:t>Мај</w:t>
            </w:r>
          </w:p>
          <w:p w14:paraId="0A9DB5A6"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r w:rsidRPr="00047E10">
              <w:rPr>
                <w:rFonts w:ascii="Times New Roman" w:eastAsia="Times New Roman" w:hAnsi="Times New Roman"/>
                <w:color w:val="0D0D0D"/>
                <w:sz w:val="24"/>
                <w:szCs w:val="24"/>
                <w:lang w:val="sr-Cyrl-RS" w:eastAsia="en-GB"/>
              </w:rPr>
              <w:t>Јун</w:t>
            </w:r>
          </w:p>
        </w:tc>
        <w:tc>
          <w:tcPr>
            <w:tcW w:w="2066" w:type="dxa"/>
            <w:gridSpan w:val="2"/>
            <w:tcBorders>
              <w:top w:val="single" w:sz="4" w:space="0" w:color="auto"/>
              <w:left w:val="single" w:sz="4" w:space="0" w:color="auto"/>
              <w:bottom w:val="single" w:sz="4" w:space="0" w:color="auto"/>
              <w:right w:val="single" w:sz="4" w:space="0" w:color="auto"/>
            </w:tcBorders>
          </w:tcPr>
          <w:p w14:paraId="5F4E57C7"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color w:val="0D0D0D"/>
                <w:sz w:val="24"/>
                <w:szCs w:val="24"/>
                <w:lang w:val="sr-Cyrl-RS" w:eastAsia="en-GB"/>
              </w:rPr>
              <w:t>Сви објекти и дворишта</w:t>
            </w:r>
          </w:p>
          <w:p w14:paraId="5B8A4927"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p>
          <w:p w14:paraId="63255188"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r w:rsidRPr="00047E10">
              <w:rPr>
                <w:rFonts w:ascii="Times New Roman" w:eastAsia="Times New Roman" w:hAnsi="Times New Roman"/>
                <w:color w:val="0D0D0D"/>
                <w:sz w:val="24"/>
                <w:szCs w:val="24"/>
                <w:lang w:val="sr-Cyrl-RS" w:eastAsia="en-GB"/>
              </w:rPr>
              <w:t>Излетишта</w:t>
            </w:r>
          </w:p>
        </w:tc>
      </w:tr>
      <w:tr w:rsidR="00847AAD" w:rsidRPr="00047E10" w14:paraId="570DC66B" w14:textId="77777777" w:rsidTr="008C1BBC">
        <w:trPr>
          <w:gridAfter w:val="2"/>
          <w:wAfter w:w="102" w:type="dxa"/>
          <w:trHeight w:val="630"/>
          <w:jc w:val="center"/>
        </w:trPr>
        <w:tc>
          <w:tcPr>
            <w:tcW w:w="11224" w:type="dxa"/>
            <w:gridSpan w:val="22"/>
            <w:tcBorders>
              <w:top w:val="single" w:sz="4" w:space="0" w:color="auto"/>
              <w:left w:val="single" w:sz="4" w:space="0" w:color="auto"/>
              <w:bottom w:val="single" w:sz="4" w:space="0" w:color="auto"/>
              <w:right w:val="single" w:sz="4" w:space="0" w:color="auto"/>
            </w:tcBorders>
            <w:shd w:val="clear" w:color="auto" w:fill="F2F2F2"/>
            <w:hideMark/>
          </w:tcPr>
          <w:p w14:paraId="3985A4BD"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r w:rsidRPr="00047E10">
              <w:rPr>
                <w:rFonts w:ascii="Times New Roman" w:eastAsia="Times New Roman" w:hAnsi="Times New Roman"/>
                <w:b/>
                <w:sz w:val="24"/>
                <w:szCs w:val="24"/>
                <w:lang w:val="sr-Cyrl-RS" w:eastAsia="en-GB"/>
              </w:rPr>
              <w:t>Циљ:</w:t>
            </w:r>
            <w:r w:rsidRPr="00047E10">
              <w:rPr>
                <w:rFonts w:ascii="Times New Roman" w:eastAsia="Times New Roman" w:hAnsi="Times New Roman"/>
                <w:sz w:val="24"/>
                <w:szCs w:val="24"/>
                <w:lang w:val="sr-Cyrl-RS" w:eastAsia="en-GB"/>
              </w:rPr>
              <w:t xml:space="preserve"> </w:t>
            </w:r>
            <w:r w:rsidRPr="00047E10">
              <w:rPr>
                <w:rFonts w:ascii="Times New Roman" w:eastAsia="Times New Roman" w:hAnsi="Times New Roman"/>
                <w:sz w:val="24"/>
                <w:szCs w:val="24"/>
                <w:lang w:val="en-GB" w:eastAsia="en-GB"/>
              </w:rPr>
              <w:t>Спречавање убода инсеката (крпеља) и заштита дечије коже од негативног утицаја сунчевог зрачења током боравка на отвореном.</w:t>
            </w:r>
          </w:p>
        </w:tc>
      </w:tr>
      <w:tr w:rsidR="00847AAD" w:rsidRPr="00047E10" w14:paraId="162541F1" w14:textId="77777777" w:rsidTr="008C1BBC">
        <w:trPr>
          <w:gridAfter w:val="3"/>
          <w:wAfter w:w="251" w:type="dxa"/>
          <w:trHeight w:val="711"/>
          <w:jc w:val="center"/>
        </w:trPr>
        <w:tc>
          <w:tcPr>
            <w:tcW w:w="204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334E686" w14:textId="77777777" w:rsidR="00847AAD" w:rsidRPr="00047E10" w:rsidRDefault="00847AAD" w:rsidP="00D62000">
            <w:pPr>
              <w:spacing w:line="360" w:lineRule="auto"/>
              <w:rPr>
                <w:rFonts w:ascii="Times New Roman" w:eastAsia="Times New Roman" w:hAnsi="Times New Roman"/>
                <w:b/>
                <w:sz w:val="24"/>
                <w:szCs w:val="24"/>
                <w:lang w:val="sr-Cyrl-RS" w:eastAsia="en-GB"/>
              </w:rPr>
            </w:pPr>
            <w:r w:rsidRPr="00047E10">
              <w:rPr>
                <w:rFonts w:ascii="Times New Roman" w:eastAsia="Times New Roman" w:hAnsi="Times New Roman"/>
                <w:b/>
                <w:sz w:val="24"/>
                <w:szCs w:val="24"/>
                <w:lang w:val="sr-Cyrl-RS" w:eastAsia="en-GB"/>
              </w:rPr>
              <w:t>Активност</w:t>
            </w:r>
            <w:r w:rsidRPr="00047E10">
              <w:rPr>
                <w:rFonts w:ascii="Times New Roman" w:eastAsia="Times New Roman" w:hAnsi="Times New Roman"/>
                <w:b/>
                <w:sz w:val="24"/>
                <w:szCs w:val="24"/>
                <w:lang w:val="sr-Cyrl-RS" w:eastAsia="en-GB"/>
              </w:rPr>
              <w:br/>
              <w:t>и циљ</w:t>
            </w:r>
          </w:p>
        </w:tc>
        <w:tc>
          <w:tcPr>
            <w:tcW w:w="2634"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5F7C8702" w14:textId="77777777" w:rsidR="00847AAD" w:rsidRPr="00047E10" w:rsidRDefault="00847AAD" w:rsidP="00D62000">
            <w:pPr>
              <w:spacing w:line="360" w:lineRule="auto"/>
              <w:rPr>
                <w:rFonts w:ascii="Times New Roman" w:eastAsia="Times New Roman" w:hAnsi="Times New Roman"/>
                <w:b/>
                <w:sz w:val="24"/>
                <w:szCs w:val="24"/>
                <w:lang w:val="sr-Cyrl-RS" w:eastAsia="en-GB"/>
              </w:rPr>
            </w:pPr>
            <w:r w:rsidRPr="00047E10">
              <w:rPr>
                <w:rFonts w:ascii="Times New Roman" w:eastAsia="Times New Roman" w:hAnsi="Times New Roman"/>
                <w:b/>
                <w:sz w:val="24"/>
                <w:szCs w:val="24"/>
                <w:lang w:val="sr-Cyrl-RS" w:eastAsia="en-GB"/>
              </w:rPr>
              <w:t>Начин реализације</w:t>
            </w:r>
          </w:p>
        </w:tc>
        <w:tc>
          <w:tcPr>
            <w:tcW w:w="2410" w:type="dxa"/>
            <w:gridSpan w:val="7"/>
            <w:tcBorders>
              <w:top w:val="single" w:sz="4" w:space="0" w:color="auto"/>
              <w:left w:val="single" w:sz="4" w:space="0" w:color="auto"/>
              <w:bottom w:val="single" w:sz="4" w:space="0" w:color="auto"/>
              <w:right w:val="single" w:sz="4" w:space="0" w:color="auto"/>
            </w:tcBorders>
            <w:shd w:val="clear" w:color="auto" w:fill="FFFFFF"/>
            <w:hideMark/>
          </w:tcPr>
          <w:p w14:paraId="475439E2" w14:textId="77777777" w:rsidR="00847AAD" w:rsidRPr="00047E10" w:rsidRDefault="00847AAD" w:rsidP="00D62000">
            <w:pPr>
              <w:spacing w:line="360" w:lineRule="auto"/>
              <w:rPr>
                <w:rFonts w:ascii="Times New Roman" w:eastAsia="Times New Roman" w:hAnsi="Times New Roman"/>
                <w:b/>
                <w:sz w:val="24"/>
                <w:szCs w:val="24"/>
                <w:lang w:val="sr-Cyrl-RS" w:eastAsia="en-GB"/>
              </w:rPr>
            </w:pPr>
            <w:r w:rsidRPr="00047E10">
              <w:rPr>
                <w:rFonts w:ascii="Times New Roman" w:eastAsia="Times New Roman" w:hAnsi="Times New Roman"/>
                <w:b/>
                <w:sz w:val="24"/>
                <w:szCs w:val="24"/>
                <w:lang w:val="sr-Cyrl-RS" w:eastAsia="en-GB"/>
              </w:rPr>
              <w:t xml:space="preserve">Носиоци </w:t>
            </w:r>
            <w:r w:rsidRPr="00047E10">
              <w:rPr>
                <w:rFonts w:ascii="Times New Roman" w:eastAsia="Times New Roman" w:hAnsi="Times New Roman"/>
                <w:b/>
                <w:sz w:val="24"/>
                <w:szCs w:val="24"/>
                <w:lang w:val="sr-Cyrl-RS" w:eastAsia="en-GB"/>
              </w:rPr>
              <w:br/>
              <w:t>активности</w:t>
            </w:r>
          </w:p>
        </w:tc>
        <w:tc>
          <w:tcPr>
            <w:tcW w:w="1701"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053D6AFF" w14:textId="77777777" w:rsidR="00847AAD" w:rsidRPr="00047E10" w:rsidRDefault="00847AAD" w:rsidP="00D62000">
            <w:pPr>
              <w:spacing w:line="360" w:lineRule="auto"/>
              <w:rPr>
                <w:rFonts w:ascii="Times New Roman" w:eastAsia="Times New Roman" w:hAnsi="Times New Roman"/>
                <w:b/>
                <w:sz w:val="24"/>
                <w:szCs w:val="24"/>
                <w:lang w:val="sr-Cyrl-RS" w:eastAsia="en-GB"/>
              </w:rPr>
            </w:pPr>
            <w:r w:rsidRPr="00047E10">
              <w:rPr>
                <w:rFonts w:ascii="Times New Roman" w:eastAsia="Times New Roman" w:hAnsi="Times New Roman"/>
                <w:b/>
                <w:sz w:val="24"/>
                <w:szCs w:val="24"/>
                <w:lang w:val="sr-Cyrl-RS" w:eastAsia="en-GB"/>
              </w:rPr>
              <w:t>Време</w:t>
            </w:r>
          </w:p>
        </w:tc>
        <w:tc>
          <w:tcPr>
            <w:tcW w:w="228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03E6E96" w14:textId="77777777" w:rsidR="00847AAD" w:rsidRPr="00047E10" w:rsidRDefault="00847AAD" w:rsidP="00D62000">
            <w:pPr>
              <w:spacing w:line="360" w:lineRule="auto"/>
              <w:rPr>
                <w:rFonts w:ascii="Times New Roman" w:eastAsia="Times New Roman" w:hAnsi="Times New Roman"/>
                <w:b/>
                <w:sz w:val="24"/>
                <w:szCs w:val="24"/>
                <w:lang w:val="sr-Cyrl-RS" w:eastAsia="en-GB"/>
              </w:rPr>
            </w:pPr>
            <w:r w:rsidRPr="00047E10">
              <w:rPr>
                <w:rFonts w:ascii="Times New Roman" w:eastAsia="Times New Roman" w:hAnsi="Times New Roman"/>
                <w:b/>
                <w:sz w:val="24"/>
                <w:szCs w:val="24"/>
                <w:lang w:val="sr-Cyrl-RS" w:eastAsia="en-GB"/>
              </w:rPr>
              <w:t>Место</w:t>
            </w:r>
          </w:p>
        </w:tc>
      </w:tr>
      <w:tr w:rsidR="00847AAD" w:rsidRPr="00047E10" w14:paraId="368E2848" w14:textId="77777777" w:rsidTr="008C1BBC">
        <w:trPr>
          <w:gridAfter w:val="3"/>
          <w:wAfter w:w="251" w:type="dxa"/>
          <w:trHeight w:val="1158"/>
          <w:jc w:val="center"/>
        </w:trPr>
        <w:tc>
          <w:tcPr>
            <w:tcW w:w="2045" w:type="dxa"/>
            <w:gridSpan w:val="2"/>
            <w:tcBorders>
              <w:top w:val="single" w:sz="4" w:space="0" w:color="auto"/>
              <w:left w:val="single" w:sz="4" w:space="0" w:color="auto"/>
              <w:bottom w:val="single" w:sz="4" w:space="0" w:color="auto"/>
              <w:right w:val="single" w:sz="4" w:space="0" w:color="auto"/>
            </w:tcBorders>
          </w:tcPr>
          <w:p w14:paraId="2E5F7F09"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p w14:paraId="209956DC" w14:textId="77777777" w:rsidR="00847AAD" w:rsidRPr="00047E10" w:rsidRDefault="00847AAD" w:rsidP="00D62000">
            <w:pPr>
              <w:spacing w:line="360" w:lineRule="auto"/>
              <w:rPr>
                <w:rFonts w:ascii="Times New Roman" w:eastAsia="Times New Roman" w:hAnsi="Times New Roman"/>
                <w:b/>
                <w:color w:val="0D0D0D"/>
                <w:sz w:val="24"/>
                <w:szCs w:val="24"/>
                <w:lang w:val="en-GB" w:eastAsia="en-GB"/>
              </w:rPr>
            </w:pPr>
            <w:r w:rsidRPr="00047E10">
              <w:rPr>
                <w:rFonts w:ascii="Times New Roman" w:eastAsia="Times New Roman" w:hAnsi="Times New Roman"/>
                <w:b/>
                <w:sz w:val="24"/>
                <w:szCs w:val="24"/>
                <w:lang w:val="en-GB" w:eastAsia="en-GB"/>
              </w:rPr>
              <w:t xml:space="preserve">Предавање за родитеље: </w:t>
            </w:r>
            <w:r w:rsidRPr="00047E10">
              <w:rPr>
                <w:rFonts w:ascii="Times New Roman" w:eastAsia="Times New Roman" w:hAnsi="Times New Roman"/>
                <w:b/>
                <w:sz w:val="24"/>
                <w:szCs w:val="24"/>
                <w:lang w:val="en-GB" w:eastAsia="en-GB"/>
              </w:rPr>
              <w:br/>
              <w:t>„Здрави стилови живота и балансирано време испред екрана“</w:t>
            </w:r>
          </w:p>
        </w:tc>
        <w:tc>
          <w:tcPr>
            <w:tcW w:w="2634" w:type="dxa"/>
            <w:gridSpan w:val="5"/>
            <w:tcBorders>
              <w:top w:val="single" w:sz="4" w:space="0" w:color="auto"/>
              <w:left w:val="single" w:sz="4" w:space="0" w:color="auto"/>
              <w:bottom w:val="single" w:sz="4" w:space="0" w:color="auto"/>
              <w:right w:val="single" w:sz="4" w:space="0" w:color="auto"/>
            </w:tcBorders>
          </w:tcPr>
          <w:p w14:paraId="35A6008D" w14:textId="77777777" w:rsidR="00847AAD" w:rsidRPr="00047E10" w:rsidRDefault="00847AAD" w:rsidP="00D62000">
            <w:pPr>
              <w:shd w:val="clear" w:color="auto" w:fill="FFFFFF"/>
              <w:spacing w:line="360" w:lineRule="auto"/>
              <w:rPr>
                <w:rFonts w:ascii="Times New Roman" w:eastAsia="Times New Roman" w:hAnsi="Times New Roman"/>
                <w:color w:val="222222"/>
                <w:sz w:val="24"/>
                <w:szCs w:val="24"/>
                <w:lang w:val="en-GB" w:eastAsia="en-GB"/>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color w:val="222222"/>
                <w:sz w:val="24"/>
                <w:szCs w:val="24"/>
                <w:lang w:val="en-GB" w:eastAsia="en-GB"/>
              </w:rPr>
              <w:t xml:space="preserve">Интерактивна трибина/предавање </w:t>
            </w:r>
            <w:r w:rsidRPr="00047E10">
              <w:rPr>
                <w:rFonts w:ascii="Times New Roman" w:eastAsia="Times New Roman" w:hAnsi="Times New Roman"/>
                <w:color w:val="222222"/>
                <w:sz w:val="24"/>
                <w:szCs w:val="24"/>
                <w:lang w:val="sr-Cyrl-RS" w:eastAsia="en-GB"/>
              </w:rPr>
              <w:t xml:space="preserve"> или презентација</w:t>
            </w:r>
            <w:r w:rsidRPr="00047E10">
              <w:rPr>
                <w:rFonts w:ascii="Times New Roman" w:eastAsia="Times New Roman" w:hAnsi="Times New Roman"/>
                <w:color w:val="222222"/>
                <w:sz w:val="24"/>
                <w:szCs w:val="24"/>
                <w:lang w:val="sr-Cyrl-RS" w:eastAsia="en-GB"/>
              </w:rPr>
              <w:br/>
            </w:r>
            <w:r w:rsidRPr="00047E10">
              <w:rPr>
                <w:rFonts w:ascii="Times New Roman" w:eastAsia="Times New Roman" w:hAnsi="Times New Roman"/>
                <w:color w:val="222222"/>
                <w:sz w:val="24"/>
                <w:szCs w:val="24"/>
                <w:lang w:val="en-GB" w:eastAsia="en-GB"/>
              </w:rPr>
              <w:t xml:space="preserve">за родитеље у оквиру сарадње са породицом; </w:t>
            </w:r>
          </w:p>
          <w:p w14:paraId="3C6FF7C4" w14:textId="77777777" w:rsidR="00847AAD" w:rsidRPr="00047E10" w:rsidRDefault="00847AAD" w:rsidP="00D62000">
            <w:pPr>
              <w:shd w:val="clear" w:color="auto" w:fill="FFFFFF"/>
              <w:spacing w:line="360" w:lineRule="auto"/>
              <w:rPr>
                <w:rFonts w:ascii="Times New Roman" w:eastAsia="Times New Roman" w:hAnsi="Times New Roman"/>
                <w:color w:val="222222"/>
                <w:sz w:val="24"/>
                <w:szCs w:val="24"/>
                <w:lang w:val="en-GB" w:eastAsia="en-GB"/>
              </w:rPr>
            </w:pPr>
          </w:p>
          <w:p w14:paraId="2E80EC2D" w14:textId="77777777" w:rsidR="00847AAD" w:rsidRPr="00047E10" w:rsidRDefault="00847AAD" w:rsidP="00D62000">
            <w:pPr>
              <w:shd w:val="clear" w:color="auto" w:fill="FFFFFF"/>
              <w:spacing w:line="360" w:lineRule="auto"/>
              <w:rPr>
                <w:rFonts w:ascii="Times New Roman" w:eastAsia="Times New Roman" w:hAnsi="Times New Roman"/>
                <w:color w:val="222222"/>
                <w:sz w:val="24"/>
                <w:szCs w:val="24"/>
                <w:lang w:val="en-GB" w:eastAsia="en-GB"/>
              </w:rPr>
            </w:pPr>
            <w:r w:rsidRPr="00047E10">
              <w:rPr>
                <w:rFonts w:ascii="Times New Roman" w:eastAsia="Times New Roman" w:hAnsi="Times New Roman"/>
                <w:color w:val="222222"/>
                <w:sz w:val="24"/>
                <w:szCs w:val="24"/>
                <w:lang w:val="en-GB" w:eastAsia="en-GB"/>
              </w:rPr>
              <w:t>Подела</w:t>
            </w:r>
            <w:r w:rsidRPr="00047E10">
              <w:rPr>
                <w:rFonts w:ascii="Times New Roman" w:eastAsia="Times New Roman" w:hAnsi="Times New Roman"/>
                <w:color w:val="222222"/>
                <w:sz w:val="24"/>
                <w:szCs w:val="24"/>
                <w:lang w:val="sr-Cyrl-RS" w:eastAsia="en-GB"/>
              </w:rPr>
              <w:t xml:space="preserve"> </w:t>
            </w:r>
            <w:r w:rsidRPr="00047E10">
              <w:rPr>
                <w:rFonts w:ascii="Times New Roman" w:eastAsia="Times New Roman" w:hAnsi="Times New Roman"/>
                <w:color w:val="222222"/>
                <w:sz w:val="24"/>
                <w:szCs w:val="24"/>
                <w:lang w:val="en-GB" w:eastAsia="en-GB"/>
              </w:rPr>
              <w:t>едукативног материјала</w:t>
            </w:r>
          </w:p>
          <w:p w14:paraId="22F14940"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2410" w:type="dxa"/>
            <w:gridSpan w:val="7"/>
            <w:tcBorders>
              <w:top w:val="single" w:sz="4" w:space="0" w:color="auto"/>
              <w:left w:val="single" w:sz="4" w:space="0" w:color="auto"/>
              <w:bottom w:val="single" w:sz="4" w:space="0" w:color="auto"/>
              <w:right w:val="single" w:sz="4" w:space="0" w:color="auto"/>
            </w:tcBorders>
          </w:tcPr>
          <w:p w14:paraId="1D93D9FE" w14:textId="77777777" w:rsidR="00847AAD" w:rsidRPr="00047E10" w:rsidRDefault="00847AAD" w:rsidP="00D62000">
            <w:pPr>
              <w:shd w:val="clear" w:color="auto" w:fill="FFFFFF"/>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color w:val="222222"/>
                <w:lang w:val="en-GB" w:eastAsia="en-GB"/>
              </w:rPr>
              <w:t>Мед. сестра на превентиви</w:t>
            </w:r>
          </w:p>
          <w:p w14:paraId="4C1EB286" w14:textId="77777777" w:rsidR="00847AAD" w:rsidRPr="00047E10" w:rsidRDefault="00847AAD" w:rsidP="00D62000">
            <w:pPr>
              <w:shd w:val="clear" w:color="auto" w:fill="FFFFFF"/>
              <w:spacing w:line="360" w:lineRule="auto"/>
              <w:rPr>
                <w:rFonts w:ascii="Times New Roman" w:eastAsia="Times New Roman" w:hAnsi="Times New Roman"/>
                <w:color w:val="222222"/>
                <w:lang w:val="en-GB" w:eastAsia="en-GB"/>
              </w:rPr>
            </w:pPr>
          </w:p>
          <w:p w14:paraId="50B3A2EF" w14:textId="77777777" w:rsidR="00847AAD" w:rsidRPr="00047E10" w:rsidRDefault="00847AAD" w:rsidP="00D62000">
            <w:pPr>
              <w:shd w:val="clear" w:color="auto" w:fill="FFFFFF"/>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Стручни</w:t>
            </w:r>
            <w:r w:rsidRPr="00047E10">
              <w:rPr>
                <w:rFonts w:ascii="Times New Roman" w:eastAsia="Times New Roman" w:hAnsi="Times New Roman"/>
                <w:color w:val="222222"/>
                <w:lang w:val="sr-Cyrl-RS" w:eastAsia="en-GB"/>
              </w:rPr>
              <w:t xml:space="preserve"> </w:t>
            </w:r>
            <w:r w:rsidRPr="00047E10">
              <w:rPr>
                <w:rFonts w:ascii="Times New Roman" w:eastAsia="Times New Roman" w:hAnsi="Times New Roman"/>
                <w:color w:val="222222"/>
                <w:lang w:val="en-GB" w:eastAsia="en-GB"/>
              </w:rPr>
              <w:t xml:space="preserve">сарадник </w:t>
            </w:r>
          </w:p>
          <w:p w14:paraId="167E8604" w14:textId="77777777" w:rsidR="00847AAD" w:rsidRPr="00047E10" w:rsidRDefault="00847AAD" w:rsidP="00D62000">
            <w:pPr>
              <w:shd w:val="clear" w:color="auto" w:fill="FFFFFF"/>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психолог/педагог</w:t>
            </w:r>
          </w:p>
          <w:p w14:paraId="0EE7FD1B" w14:textId="77777777" w:rsidR="00847AAD" w:rsidRPr="00047E10" w:rsidRDefault="00847AAD" w:rsidP="00D62000">
            <w:pPr>
              <w:spacing w:line="360" w:lineRule="auto"/>
              <w:rPr>
                <w:rFonts w:ascii="Times New Roman" w:eastAsia="Times New Roman" w:hAnsi="Times New Roman"/>
                <w:color w:val="0D0D0D"/>
                <w:sz w:val="24"/>
                <w:szCs w:val="24"/>
                <w:lang w:val="en-GB" w:eastAsia="en-GB"/>
              </w:rPr>
            </w:pPr>
          </w:p>
        </w:tc>
        <w:tc>
          <w:tcPr>
            <w:tcW w:w="1701" w:type="dxa"/>
            <w:gridSpan w:val="5"/>
            <w:tcBorders>
              <w:top w:val="single" w:sz="4" w:space="0" w:color="auto"/>
              <w:left w:val="single" w:sz="4" w:space="0" w:color="auto"/>
              <w:bottom w:val="single" w:sz="4" w:space="0" w:color="auto"/>
              <w:right w:val="single" w:sz="4" w:space="0" w:color="auto"/>
            </w:tcBorders>
            <w:hideMark/>
          </w:tcPr>
          <w:p w14:paraId="74E5AA61"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color w:val="0D0D0D"/>
                <w:sz w:val="24"/>
                <w:szCs w:val="24"/>
                <w:lang w:val="sr-Cyrl-RS" w:eastAsia="en-GB"/>
              </w:rPr>
              <w:t>Март</w:t>
            </w:r>
          </w:p>
        </w:tc>
        <w:tc>
          <w:tcPr>
            <w:tcW w:w="2285" w:type="dxa"/>
            <w:gridSpan w:val="2"/>
            <w:tcBorders>
              <w:top w:val="single" w:sz="4" w:space="0" w:color="auto"/>
              <w:left w:val="single" w:sz="4" w:space="0" w:color="auto"/>
              <w:bottom w:val="single" w:sz="4" w:space="0" w:color="auto"/>
              <w:right w:val="single" w:sz="4" w:space="0" w:color="auto"/>
            </w:tcBorders>
            <w:hideMark/>
          </w:tcPr>
          <w:p w14:paraId="29C64692" w14:textId="77777777" w:rsidR="00847AAD" w:rsidRPr="00047E10" w:rsidRDefault="00847AAD" w:rsidP="00D62000">
            <w:pPr>
              <w:spacing w:line="360" w:lineRule="auto"/>
              <w:rPr>
                <w:rFonts w:ascii="Times New Roman" w:eastAsia="Times New Roman" w:hAnsi="Times New Roman"/>
                <w:color w:val="0D0D0D"/>
                <w:sz w:val="24"/>
                <w:szCs w:val="24"/>
                <w:lang w:val="sr-Cyrl-RS" w:eastAsia="en-GB"/>
              </w:rPr>
            </w:pPr>
            <w:r w:rsidRPr="00047E10">
              <w:rPr>
                <w:rFonts w:ascii="Times New Roman" w:eastAsia="Times New Roman" w:hAnsi="Times New Roman"/>
                <w:color w:val="0D0D0D"/>
                <w:sz w:val="24"/>
                <w:szCs w:val="24"/>
                <w:lang w:val="en-GB" w:eastAsia="en-GB"/>
              </w:rPr>
              <w:br/>
            </w:r>
            <w:r w:rsidRPr="00047E10">
              <w:rPr>
                <w:rFonts w:ascii="Times New Roman" w:eastAsia="Times New Roman" w:hAnsi="Times New Roman"/>
                <w:color w:val="0D0D0D"/>
                <w:sz w:val="24"/>
                <w:szCs w:val="24"/>
                <w:lang w:val="sr-Cyrl-RS" w:eastAsia="en-GB"/>
              </w:rPr>
              <w:t>Објекат „Радост"</w:t>
            </w:r>
          </w:p>
        </w:tc>
      </w:tr>
      <w:tr w:rsidR="00847AAD" w:rsidRPr="00047E10" w14:paraId="124C7369" w14:textId="77777777" w:rsidTr="008C1BBC">
        <w:trPr>
          <w:gridAfter w:val="3"/>
          <w:wAfter w:w="251" w:type="dxa"/>
          <w:trHeight w:val="498"/>
          <w:jc w:val="center"/>
        </w:trPr>
        <w:tc>
          <w:tcPr>
            <w:tcW w:w="11075" w:type="dxa"/>
            <w:gridSpan w:val="21"/>
            <w:tcBorders>
              <w:top w:val="single" w:sz="4" w:space="0" w:color="auto"/>
              <w:left w:val="single" w:sz="4" w:space="0" w:color="auto"/>
              <w:bottom w:val="single" w:sz="4" w:space="0" w:color="auto"/>
              <w:right w:val="single" w:sz="4" w:space="0" w:color="auto"/>
            </w:tcBorders>
            <w:shd w:val="clear" w:color="auto" w:fill="F2F2F2"/>
            <w:hideMark/>
          </w:tcPr>
          <w:p w14:paraId="06AC1273" w14:textId="77777777" w:rsidR="00847AAD" w:rsidRPr="00047E10" w:rsidRDefault="00847AAD" w:rsidP="00D62000">
            <w:pPr>
              <w:spacing w:line="360" w:lineRule="auto"/>
              <w:rPr>
                <w:rFonts w:ascii="Times New Roman" w:eastAsia="Times New Roman" w:hAnsi="Times New Roman"/>
                <w:sz w:val="24"/>
                <w:szCs w:val="24"/>
                <w:lang w:val="sr-Cyrl-RS" w:eastAsia="en-GB"/>
              </w:rPr>
            </w:pPr>
            <w:r w:rsidRPr="00047E10">
              <w:rPr>
                <w:rFonts w:ascii="Times New Roman" w:eastAsia="Times New Roman" w:hAnsi="Times New Roman"/>
                <w:b/>
                <w:sz w:val="24"/>
                <w:szCs w:val="24"/>
                <w:lang w:val="sr-Cyrl-RS" w:eastAsia="en-GB"/>
              </w:rPr>
              <w:t>ЦИЉ:</w:t>
            </w:r>
            <w:r w:rsidRPr="00047E10">
              <w:rPr>
                <w:rFonts w:ascii="Times New Roman" w:eastAsia="Times New Roman" w:hAnsi="Times New Roman"/>
                <w:sz w:val="24"/>
                <w:szCs w:val="24"/>
                <w:lang w:val="sr-Cyrl-RS" w:eastAsia="en-GB"/>
              </w:rPr>
              <w:t xml:space="preserve"> Саветодавни рад са родитељима у циљу промоције здравих навика, правилне хигијене сна и смањење употребе дигиталних технологија код деце предшколског узраста.</w:t>
            </w:r>
          </w:p>
        </w:tc>
      </w:tr>
    </w:tbl>
    <w:p w14:paraId="19F44E60" w14:textId="77777777" w:rsidR="00847AAD" w:rsidRPr="00047E10" w:rsidRDefault="00847AAD" w:rsidP="00D62000">
      <w:pPr>
        <w:shd w:val="clear" w:color="auto" w:fill="FFFFFF"/>
        <w:spacing w:after="0" w:line="360" w:lineRule="auto"/>
        <w:rPr>
          <w:rFonts w:ascii="Times New Roman" w:eastAsia="Times New Roman" w:hAnsi="Times New Roman" w:cs="Times New Roman"/>
          <w:color w:val="0D0D0D"/>
          <w:sz w:val="24"/>
          <w:szCs w:val="24"/>
          <w:lang w:val="en-GB" w:eastAsia="en-GB"/>
        </w:rPr>
      </w:pPr>
    </w:p>
    <w:p w14:paraId="4C6F7A70" w14:textId="77777777" w:rsidR="00847AAD" w:rsidRPr="00047E10" w:rsidRDefault="00847AAD" w:rsidP="00D62000">
      <w:pPr>
        <w:shd w:val="clear" w:color="auto" w:fill="FFFFFF"/>
        <w:spacing w:after="0" w:line="360" w:lineRule="auto"/>
        <w:rPr>
          <w:rFonts w:ascii="Times New Roman" w:eastAsia="Times New Roman" w:hAnsi="Times New Roman" w:cs="Times New Roman"/>
          <w:color w:val="0D0D0D"/>
          <w:sz w:val="24"/>
          <w:szCs w:val="24"/>
          <w:lang w:val="en-GB" w:eastAsia="en-GB"/>
        </w:rPr>
      </w:pPr>
    </w:p>
    <w:p w14:paraId="312AD4FC" w14:textId="2A313874" w:rsidR="00847AAD" w:rsidRPr="00047E10" w:rsidRDefault="00847AAD" w:rsidP="00D62000">
      <w:pPr>
        <w:shd w:val="clear" w:color="auto" w:fill="FFFFFF"/>
        <w:spacing w:after="0" w:line="360" w:lineRule="auto"/>
        <w:rPr>
          <w:rFonts w:ascii="Times New Roman" w:eastAsia="Times New Roman" w:hAnsi="Times New Roman" w:cs="Times New Roman"/>
          <w:color w:val="0D0D0D"/>
          <w:sz w:val="24"/>
          <w:szCs w:val="24"/>
          <w:lang w:val="en-GB" w:eastAsia="en-GB"/>
        </w:rPr>
      </w:pPr>
      <w:r w:rsidRPr="00047E10">
        <w:rPr>
          <w:rFonts w:ascii="Times New Roman" w:eastAsia="Calibri" w:hAnsi="Times New Roman" w:cs="Times New Roman"/>
          <w:color w:val="222222"/>
          <w:sz w:val="24"/>
          <w:szCs w:val="24"/>
          <w:shd w:val="clear" w:color="auto" w:fill="FCFCFC"/>
          <w:lang w:val="en-GB"/>
        </w:rPr>
        <w:t xml:space="preserve">Главни циљ превентивно-здравственог рада у наредној радној години биће континуирано очување и унапређење целокупног здравља деце, уз усклађивање свих превентивних мера са програмом </w:t>
      </w:r>
      <w:r w:rsidRPr="00047E10">
        <w:rPr>
          <w:rFonts w:ascii="Times New Roman" w:eastAsia="Calibri" w:hAnsi="Times New Roman" w:cs="Times New Roman"/>
          <w:color w:val="222222"/>
          <w:sz w:val="24"/>
          <w:szCs w:val="24"/>
          <w:shd w:val="clear" w:color="auto" w:fill="FCFCFC"/>
          <w:lang w:val="sr-Cyrl-RS"/>
        </w:rPr>
        <w:t>„</w:t>
      </w:r>
      <w:r w:rsidRPr="00047E10">
        <w:rPr>
          <w:rFonts w:ascii="Times New Roman" w:eastAsia="Calibri" w:hAnsi="Times New Roman" w:cs="Times New Roman"/>
          <w:color w:val="222222"/>
          <w:sz w:val="24"/>
          <w:szCs w:val="24"/>
          <w:shd w:val="clear" w:color="auto" w:fill="FCFCFC"/>
          <w:lang w:val="en-GB"/>
        </w:rPr>
        <w:t>Године узлета</w:t>
      </w:r>
      <w:r w:rsidRPr="00047E10">
        <w:rPr>
          <w:rFonts w:ascii="Times New Roman" w:eastAsia="Calibri" w:hAnsi="Times New Roman" w:cs="Times New Roman"/>
          <w:color w:val="222222"/>
          <w:sz w:val="24"/>
          <w:szCs w:val="24"/>
          <w:shd w:val="clear" w:color="auto" w:fill="FCFCFC"/>
          <w:lang w:val="sr-Cyrl-RS"/>
        </w:rPr>
        <w:t>“</w:t>
      </w:r>
      <w:r w:rsidRPr="00047E10">
        <w:rPr>
          <w:rFonts w:ascii="Times New Roman" w:eastAsia="Calibri" w:hAnsi="Times New Roman" w:cs="Times New Roman"/>
          <w:color w:val="222222"/>
          <w:sz w:val="24"/>
          <w:szCs w:val="24"/>
          <w:shd w:val="clear" w:color="auto" w:fill="FCFCFC"/>
          <w:lang w:val="en-GB"/>
        </w:rPr>
        <w:t xml:space="preserve">. </w:t>
      </w:r>
      <w:r w:rsidRPr="00047E10">
        <w:rPr>
          <w:rFonts w:ascii="Times New Roman" w:eastAsia="Calibri" w:hAnsi="Times New Roman" w:cs="Times New Roman"/>
          <w:color w:val="222222"/>
          <w:sz w:val="24"/>
          <w:szCs w:val="24"/>
          <w:shd w:val="clear" w:color="auto" w:fill="FCFCFC"/>
          <w:lang w:val="en-GB"/>
        </w:rPr>
        <w:br/>
        <w:t xml:space="preserve">Посебан акценат биће стављен на подстицање здравог развоја деце кроз редовно спровођење циљаних вежби и телесне гимнастике, као и на максимално коришћење и боравак на отвореном простору. У циљу стварања безбедног и стимулативног окружења, рад ће обухватити појачан надзор над безбедношћу справа у дворишту вртића, редовно и правилно проветравање свих радних просторија, као и одржавање високог нивоа санитарне и епидемиолошке безбедности у свим објектима. </w:t>
      </w:r>
      <w:r w:rsidRPr="00047E10">
        <w:rPr>
          <w:rFonts w:ascii="Times New Roman" w:eastAsia="Calibri" w:hAnsi="Times New Roman" w:cs="Times New Roman"/>
          <w:color w:val="222222"/>
          <w:sz w:val="24"/>
          <w:szCs w:val="24"/>
          <w:shd w:val="clear" w:color="auto" w:fill="FCFCFC"/>
          <w:lang w:val="en-GB"/>
        </w:rPr>
        <w:br/>
        <w:t>Кроз доследно спровођење индивидуалних протокола неге за децу са хроничним обољењима и алергијама, стални надзор над психомоторним развојем, рано препознавање здравствених ризика и сарадњу са породицом, тежићемо подизању квалитета здравствене заштите и формирању дугорочних здравих животних навика код деце.</w:t>
      </w:r>
    </w:p>
    <w:p w14:paraId="53398F8D" w14:textId="7A661C77" w:rsidR="00847AAD" w:rsidRPr="00047E10" w:rsidRDefault="00847AAD" w:rsidP="00D62000">
      <w:pPr>
        <w:shd w:val="clear" w:color="auto" w:fill="FFFFFF"/>
        <w:spacing w:after="0" w:line="360" w:lineRule="auto"/>
        <w:rPr>
          <w:rFonts w:ascii="Times New Roman" w:eastAsia="Times New Roman" w:hAnsi="Times New Roman" w:cs="Times New Roman"/>
          <w:color w:val="0D0D0D"/>
          <w:sz w:val="24"/>
          <w:szCs w:val="24"/>
          <w:lang w:val="sr-Cyrl-RS" w:eastAsia="en-GB"/>
        </w:rPr>
      </w:pPr>
      <w:r w:rsidRPr="00047E10">
        <w:rPr>
          <w:rFonts w:ascii="Times New Roman" w:eastAsia="Times New Roman" w:hAnsi="Times New Roman" w:cs="Times New Roman"/>
          <w:color w:val="0D0D0D"/>
          <w:sz w:val="24"/>
          <w:szCs w:val="24"/>
          <w:lang w:val="sr-Cyrl-RS" w:eastAsia="en-GB"/>
        </w:rPr>
        <w:t>Медицинск</w:t>
      </w:r>
      <w:r w:rsidR="002158F2" w:rsidRPr="00047E10">
        <w:rPr>
          <w:rFonts w:ascii="Times New Roman" w:eastAsia="Times New Roman" w:hAnsi="Times New Roman" w:cs="Times New Roman"/>
          <w:color w:val="0D0D0D"/>
          <w:sz w:val="24"/>
          <w:szCs w:val="24"/>
          <w:lang w:val="sr-Cyrl-RS" w:eastAsia="en-GB"/>
        </w:rPr>
        <w:t xml:space="preserve">е </w:t>
      </w:r>
      <w:r w:rsidRPr="00047E10">
        <w:rPr>
          <w:rFonts w:ascii="Times New Roman" w:eastAsia="Times New Roman" w:hAnsi="Times New Roman" w:cs="Times New Roman"/>
          <w:color w:val="0D0D0D"/>
          <w:sz w:val="24"/>
          <w:szCs w:val="24"/>
          <w:lang w:val="sr-Cyrl-RS" w:eastAsia="en-GB"/>
        </w:rPr>
        <w:t>сестр</w:t>
      </w:r>
      <w:r w:rsidR="002158F2" w:rsidRPr="00047E10">
        <w:rPr>
          <w:rFonts w:ascii="Times New Roman" w:eastAsia="Times New Roman" w:hAnsi="Times New Roman" w:cs="Times New Roman"/>
          <w:color w:val="0D0D0D"/>
          <w:sz w:val="24"/>
          <w:szCs w:val="24"/>
          <w:lang w:val="sr-Cyrl-RS" w:eastAsia="en-GB"/>
        </w:rPr>
        <w:t>е</w:t>
      </w:r>
      <w:r w:rsidRPr="00047E10">
        <w:rPr>
          <w:rFonts w:ascii="Times New Roman" w:eastAsia="Times New Roman" w:hAnsi="Times New Roman" w:cs="Times New Roman"/>
          <w:color w:val="0D0D0D"/>
          <w:sz w:val="24"/>
          <w:szCs w:val="24"/>
          <w:lang w:val="sr-Cyrl-RS" w:eastAsia="en-GB"/>
        </w:rPr>
        <w:t xml:space="preserve"> на превентивној здравственој заштити:</w:t>
      </w:r>
      <w:r w:rsidRPr="00047E10">
        <w:rPr>
          <w:rFonts w:ascii="Times New Roman" w:eastAsia="Times New Roman" w:hAnsi="Times New Roman" w:cs="Times New Roman"/>
          <w:color w:val="0D0D0D"/>
          <w:sz w:val="24"/>
          <w:szCs w:val="24"/>
          <w:lang w:val="sr-Cyrl-RS" w:eastAsia="en-GB"/>
        </w:rPr>
        <w:br/>
        <w:t>Драгана Караџић</w:t>
      </w:r>
    </w:p>
    <w:p w14:paraId="1F2F15F2" w14:textId="3C0DD7D4" w:rsidR="00847AAD" w:rsidRPr="00047E10" w:rsidRDefault="00847AAD" w:rsidP="00D62000">
      <w:pPr>
        <w:shd w:val="clear" w:color="auto" w:fill="FFFFFF"/>
        <w:spacing w:after="0" w:line="360" w:lineRule="auto"/>
        <w:rPr>
          <w:rFonts w:ascii="Times New Roman" w:eastAsia="Times New Roman" w:hAnsi="Times New Roman" w:cs="Times New Roman"/>
          <w:color w:val="0D0D0D"/>
          <w:sz w:val="24"/>
          <w:szCs w:val="24"/>
          <w:lang w:val="sr-Cyrl-RS" w:eastAsia="en-GB"/>
        </w:rPr>
      </w:pPr>
      <w:r w:rsidRPr="00047E10">
        <w:rPr>
          <w:rFonts w:ascii="Times New Roman" w:eastAsia="Times New Roman" w:hAnsi="Times New Roman" w:cs="Times New Roman"/>
          <w:color w:val="0D0D0D"/>
          <w:sz w:val="24"/>
          <w:szCs w:val="24"/>
          <w:lang w:val="sr-Cyrl-RS" w:eastAsia="en-GB"/>
        </w:rPr>
        <w:t>Весна Вукоманаовић</w:t>
      </w:r>
    </w:p>
    <w:p w14:paraId="6245036A" w14:textId="1F42C222" w:rsidR="00847AAD" w:rsidRPr="00047E10" w:rsidRDefault="00847AAD" w:rsidP="00D1400B">
      <w:pPr>
        <w:shd w:val="clear" w:color="auto" w:fill="FFFFFF"/>
        <w:spacing w:after="0" w:line="360" w:lineRule="auto"/>
        <w:rPr>
          <w:rFonts w:ascii="Times New Roman" w:eastAsia="Times New Roman" w:hAnsi="Times New Roman" w:cs="Times New Roman"/>
          <w:color w:val="0D0D0D"/>
          <w:sz w:val="24"/>
          <w:szCs w:val="24"/>
          <w:lang w:val="sr-Cyrl-RS" w:eastAsia="en-GB"/>
        </w:rPr>
      </w:pPr>
      <w:r w:rsidRPr="00047E10">
        <w:rPr>
          <w:rFonts w:ascii="Times New Roman" w:eastAsia="Times New Roman" w:hAnsi="Times New Roman" w:cs="Times New Roman"/>
          <w:color w:val="0D0D0D"/>
          <w:sz w:val="24"/>
          <w:szCs w:val="24"/>
          <w:lang w:val="sr-Cyrl-RS" w:eastAsia="en-GB"/>
        </w:rPr>
        <w:t>Татијана Вукосављев</w:t>
      </w:r>
      <w:r w:rsidR="00D1400B">
        <w:rPr>
          <w:rFonts w:ascii="Times New Roman" w:eastAsia="Times New Roman" w:hAnsi="Times New Roman" w:cs="Times New Roman"/>
          <w:color w:val="0D0D0D"/>
          <w:sz w:val="24"/>
          <w:szCs w:val="24"/>
          <w:lang w:val="sr-Cyrl-RS" w:eastAsia="en-GB"/>
        </w:rPr>
        <w:t>ић</w:t>
      </w:r>
    </w:p>
    <w:p w14:paraId="65E152D1" w14:textId="416817B6" w:rsidR="00CB4A02" w:rsidRPr="00D1400B" w:rsidRDefault="00CB4A02" w:rsidP="00D62000">
      <w:pPr>
        <w:spacing w:after="0" w:line="360" w:lineRule="auto"/>
        <w:rPr>
          <w:rFonts w:ascii="Times New Roman" w:hAnsi="Times New Roman" w:cs="Times New Roman"/>
          <w:sz w:val="28"/>
          <w:szCs w:val="28"/>
          <w:lang w:val="sr-Cyrl-RS"/>
        </w:rPr>
      </w:pPr>
    </w:p>
    <w:p w14:paraId="1FF644F0" w14:textId="03017F4E" w:rsidR="00E86AFD" w:rsidRPr="00D1400B" w:rsidRDefault="00C1638E" w:rsidP="00D62000">
      <w:pPr>
        <w:pStyle w:val="Heading2"/>
        <w:spacing w:line="360" w:lineRule="auto"/>
        <w:ind w:left="0" w:right="0"/>
        <w:jc w:val="center"/>
        <w:rPr>
          <w:sz w:val="28"/>
          <w:szCs w:val="28"/>
        </w:rPr>
      </w:pPr>
      <w:bookmarkStart w:id="88" w:name="_Toc239334087"/>
      <w:r w:rsidRPr="00D1400B">
        <w:rPr>
          <w:sz w:val="28"/>
          <w:szCs w:val="28"/>
          <w:lang w:val="sr-Cyrl-RS"/>
        </w:rPr>
        <w:t>1</w:t>
      </w:r>
      <w:r w:rsidR="00966302" w:rsidRPr="00D1400B">
        <w:rPr>
          <w:sz w:val="28"/>
          <w:szCs w:val="28"/>
          <w:lang w:val="sr-Cyrl-RS"/>
        </w:rPr>
        <w:t>3</w:t>
      </w:r>
      <w:r w:rsidRPr="00D1400B">
        <w:rPr>
          <w:sz w:val="28"/>
          <w:szCs w:val="28"/>
          <w:lang w:val="sr-Cyrl-RS"/>
        </w:rPr>
        <w:t>.2.</w:t>
      </w:r>
      <w:r w:rsidR="00AD369A" w:rsidRPr="00D1400B">
        <w:rPr>
          <w:sz w:val="28"/>
          <w:szCs w:val="28"/>
          <w:lang w:val="sr-Cyrl-RS"/>
        </w:rPr>
        <w:t xml:space="preserve">  </w:t>
      </w:r>
      <w:r w:rsidRPr="00D1400B">
        <w:rPr>
          <w:sz w:val="28"/>
          <w:szCs w:val="28"/>
          <w:lang w:val="sr-Cyrl-RS"/>
        </w:rPr>
        <w:t>П</w:t>
      </w:r>
      <w:r w:rsidRPr="00D1400B">
        <w:rPr>
          <w:sz w:val="28"/>
          <w:szCs w:val="28"/>
        </w:rPr>
        <w:t>лан едукације заштите од пожара</w:t>
      </w:r>
      <w:bookmarkEnd w:id="88"/>
    </w:p>
    <w:p w14:paraId="45BF791D" w14:textId="77777777" w:rsidR="00E86AFD" w:rsidRPr="00047E10" w:rsidRDefault="00E86AFD" w:rsidP="00D62000">
      <w:pPr>
        <w:spacing w:after="0" w:line="360" w:lineRule="auto"/>
        <w:jc w:val="center"/>
        <w:rPr>
          <w:rFonts w:ascii="Times New Roman" w:eastAsia="Times New Roman" w:hAnsi="Times New Roman" w:cs="Times New Roman"/>
          <w:b/>
          <w:sz w:val="24"/>
          <w:szCs w:val="24"/>
        </w:rPr>
      </w:pPr>
    </w:p>
    <w:p w14:paraId="5D9623C7" w14:textId="77777777" w:rsidR="00E86AFD" w:rsidRPr="00047E10" w:rsidRDefault="00E86AFD" w:rsidP="00D62000">
      <w:pPr>
        <w:spacing w:after="0" w:line="360" w:lineRule="auto"/>
        <w:jc w:val="both"/>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rPr>
        <w:tab/>
        <w:t xml:space="preserve">План и програм спровођења мера заштите од пожара има за циљ </w:t>
      </w:r>
      <w:r w:rsidRPr="00D1400B">
        <w:rPr>
          <w:rFonts w:ascii="Times New Roman" w:eastAsia="Times New Roman" w:hAnsi="Times New Roman" w:cs="Times New Roman"/>
          <w:bCs/>
          <w:sz w:val="24"/>
          <w:szCs w:val="24"/>
        </w:rPr>
        <w:t>заштиту деце, људи</w:t>
      </w:r>
      <w:r w:rsidRPr="00047E10">
        <w:rPr>
          <w:rFonts w:ascii="Times New Roman" w:eastAsia="Times New Roman" w:hAnsi="Times New Roman" w:cs="Times New Roman"/>
          <w:b/>
          <w:sz w:val="24"/>
          <w:szCs w:val="24"/>
        </w:rPr>
        <w:t xml:space="preserve"> </w:t>
      </w:r>
      <w:r w:rsidRPr="00D1400B">
        <w:rPr>
          <w:rFonts w:ascii="Times New Roman" w:eastAsia="Times New Roman" w:hAnsi="Times New Roman" w:cs="Times New Roman"/>
          <w:bCs/>
          <w:sz w:val="24"/>
          <w:szCs w:val="24"/>
        </w:rPr>
        <w:t>и имовине.</w:t>
      </w:r>
      <w:r w:rsidRPr="00047E10">
        <w:rPr>
          <w:rFonts w:ascii="Times New Roman" w:eastAsia="Times New Roman" w:hAnsi="Times New Roman" w:cs="Times New Roman"/>
          <w:b/>
          <w:sz w:val="24"/>
          <w:szCs w:val="24"/>
        </w:rPr>
        <w:t xml:space="preserve"> </w:t>
      </w:r>
      <w:r w:rsidRPr="00047E10">
        <w:rPr>
          <w:rFonts w:ascii="Times New Roman" w:eastAsia="Times New Roman" w:hAnsi="Times New Roman" w:cs="Times New Roman"/>
          <w:sz w:val="24"/>
          <w:szCs w:val="24"/>
        </w:rPr>
        <w:t>Смисао обуке и провере знања  је стиицање практичног знања сваког радника о опасностима на свом радном месту као и о дужностима у случају пожара. По завршеној обуци приступиће се провери знања путем тестова. Тест се полаже заокруживањем једног од одговора и тест се сматра положеним ако има тачних одговора више од 75%.</w:t>
      </w:r>
    </w:p>
    <w:p w14:paraId="63E765C1" w14:textId="77777777" w:rsidR="00E86AFD" w:rsidRPr="00047E10" w:rsidRDefault="00E86AFD" w:rsidP="00D62000">
      <w:pPr>
        <w:spacing w:after="0" w:line="360" w:lineRule="auto"/>
        <w:jc w:val="both"/>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rPr>
        <w:t xml:space="preserve">          Обука и провера знања је обавезна за све запослене . Неприсуствовање или неоправдан изостанак повлачи санкције по </w:t>
      </w:r>
      <w:r w:rsidRPr="00255492">
        <w:rPr>
          <w:rFonts w:ascii="Times New Roman" w:eastAsia="Times New Roman" w:hAnsi="Times New Roman" w:cs="Times New Roman"/>
          <w:bCs/>
          <w:sz w:val="24"/>
          <w:szCs w:val="24"/>
        </w:rPr>
        <w:t>чл. 83 ЗОП-а,</w:t>
      </w:r>
      <w:r w:rsidRPr="00047E10">
        <w:rPr>
          <w:rFonts w:ascii="Times New Roman" w:eastAsia="Times New Roman" w:hAnsi="Times New Roman" w:cs="Times New Roman"/>
          <w:b/>
          <w:sz w:val="24"/>
          <w:szCs w:val="24"/>
        </w:rPr>
        <w:t xml:space="preserve"> </w:t>
      </w:r>
      <w:r w:rsidRPr="00047E10">
        <w:rPr>
          <w:rFonts w:ascii="Times New Roman" w:eastAsia="Times New Roman" w:hAnsi="Times New Roman" w:cs="Times New Roman"/>
          <w:sz w:val="24"/>
          <w:szCs w:val="24"/>
        </w:rPr>
        <w:t>по коме се појединац може казнити.</w:t>
      </w:r>
    </w:p>
    <w:p w14:paraId="3F377C7F" w14:textId="77777777" w:rsidR="00E86AFD" w:rsidRPr="00047E10" w:rsidRDefault="00E86AFD" w:rsidP="00D62000">
      <w:pPr>
        <w:spacing w:after="0" w:line="360" w:lineRule="auto"/>
        <w:jc w:val="both"/>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rPr>
        <w:tab/>
        <w:t>У план и програм спровођења мера заштита од пожара укључена је и константна едукација како радника тако и саме деце у установи П.У. "Радост". У сарадњи са васпитачима установе биће организована посета професионалних ватрогасаца и спаслаца, где ће доћи до упознавања деце са опасностима од пожара и средствима за гашење ватре. У плану је посета специјалних јединица муп-а који би као и протекле године извели вежбу проналаска жртава у кризним ситуациама, а уз помоћ паса посебно обучених за те акције. На крају школске године извршиће се обука и провера знања свих запослених едукованих кроз програм Основне обуке заштите од пожара.</w:t>
      </w:r>
    </w:p>
    <w:p w14:paraId="4EAFF6BE" w14:textId="77777777" w:rsidR="00E86AFD" w:rsidRPr="00047E10" w:rsidRDefault="00E86AFD" w:rsidP="00D62000">
      <w:pPr>
        <w:spacing w:after="0" w:line="360" w:lineRule="auto"/>
        <w:jc w:val="both"/>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rPr>
        <w:tab/>
        <w:t>Током ове године у плану уградља система за откривање и дојаву пожара у преосталим објектима, што ће максимално повећати безбедност, како деце тако и свих радника установе.</w:t>
      </w:r>
    </w:p>
    <w:p w14:paraId="4F99B25C" w14:textId="77777777" w:rsidR="00E86AFD" w:rsidRPr="00047E10" w:rsidRDefault="00E86AFD" w:rsidP="00D62000">
      <w:pPr>
        <w:spacing w:after="0" w:line="360" w:lineRule="auto"/>
        <w:jc w:val="both"/>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rPr>
        <w:tab/>
        <w:t>Спровођењем мера за заштиту од пожара подразумева и шестомесечну контролу апарата за гашење пожара, хидрантске мреже, уређаја за дојаву пожара, паник расвете, опремљеност хидраната као и приступачност путу евакуације. Контролисање громобранске заштите, електричне инсталације, уземљења као и свих електричних уређаја у објектима.</w:t>
      </w:r>
    </w:p>
    <w:p w14:paraId="1EF55FBF" w14:textId="4666DFC1" w:rsidR="00E86AFD" w:rsidRPr="00047E10" w:rsidRDefault="00E86AFD" w:rsidP="00D62000">
      <w:pPr>
        <w:spacing w:after="0" w:line="360" w:lineRule="auto"/>
        <w:jc w:val="both"/>
        <w:rPr>
          <w:rFonts w:ascii="Times New Roman" w:eastAsia="Times New Roman" w:hAnsi="Times New Roman" w:cs="Times New Roman"/>
          <w:b/>
          <w:bCs/>
          <w:sz w:val="24"/>
          <w:szCs w:val="24"/>
        </w:rPr>
      </w:pPr>
      <w:r w:rsidRPr="00047E10">
        <w:rPr>
          <w:rFonts w:ascii="Times New Roman" w:eastAsia="Times New Roman" w:hAnsi="Times New Roman" w:cs="Times New Roman"/>
          <w:sz w:val="24"/>
          <w:szCs w:val="24"/>
        </w:rPr>
        <w:tab/>
        <w:t xml:space="preserve">У току школске године започета је едукативна радионица из области заштите од пожара која има  за циљ да кроз игру  </w:t>
      </w:r>
      <w:r w:rsidRPr="00047E10">
        <w:rPr>
          <w:rFonts w:ascii="Times New Roman" w:eastAsia="Times New Roman" w:hAnsi="Times New Roman" w:cs="Times New Roman"/>
          <w:iCs/>
          <w:sz w:val="24"/>
          <w:szCs w:val="24"/>
        </w:rPr>
        <w:t>развија</w:t>
      </w:r>
      <w:r w:rsidRPr="00047E10">
        <w:rPr>
          <w:rFonts w:ascii="Times New Roman" w:eastAsia="Times New Roman" w:hAnsi="Times New Roman" w:cs="Times New Roman"/>
          <w:i/>
          <w:iCs/>
          <w:sz w:val="24"/>
          <w:szCs w:val="24"/>
        </w:rPr>
        <w:t xml:space="preserve"> </w:t>
      </w:r>
      <w:r w:rsidRPr="00047E10">
        <w:rPr>
          <w:rFonts w:ascii="Times New Roman" w:eastAsia="Times New Roman" w:hAnsi="Times New Roman" w:cs="Times New Roman"/>
          <w:iCs/>
          <w:sz w:val="24"/>
          <w:szCs w:val="24"/>
        </w:rPr>
        <w:t>координацију покрета и тимског рада</w:t>
      </w:r>
      <w:r w:rsidRPr="00047E10">
        <w:rPr>
          <w:rFonts w:ascii="Times New Roman" w:eastAsia="Times New Roman" w:hAnsi="Times New Roman" w:cs="Times New Roman"/>
          <w:i/>
          <w:iCs/>
          <w:sz w:val="24"/>
          <w:szCs w:val="24"/>
        </w:rPr>
        <w:t xml:space="preserve"> </w:t>
      </w:r>
      <w:r w:rsidRPr="00047E10">
        <w:rPr>
          <w:rFonts w:ascii="Times New Roman" w:eastAsia="Times New Roman" w:hAnsi="Times New Roman" w:cs="Times New Roman"/>
          <w:sz w:val="24"/>
          <w:szCs w:val="24"/>
        </w:rPr>
        <w:t xml:space="preserve"> као и то да децу  упозна и едукује о понашању и реаговању у ванредним ситуацијама. Радионица под називом „Мали ватрогасац“  спроводиће се кроз све објекте и наредне школске године. Сама раадионица има за циљ брзу и ефикасну евакуације деце у случају кризне ситуације, </w:t>
      </w:r>
      <w:r w:rsidRPr="00047E10">
        <w:rPr>
          <w:rFonts w:ascii="Times New Roman" w:eastAsia="Times New Roman" w:hAnsi="Times New Roman" w:cs="Times New Roman"/>
          <w:sz w:val="24"/>
          <w:szCs w:val="24"/>
        </w:rPr>
        <w:lastRenderedPageBreak/>
        <w:t>који су први кораци, коме се и на који начин првом обратити, да кроз песмицу упамте број телефона ватрогасно-спасилачке јединице.Игра која би имала за циљ сузбијање панике, а у истој мери што безбедније и брже напуштање и удаљавање из објекта. Почетком школске године  одржаће се симулација  евакуације објекта. Уз радионице које су са децом први пут уведене од ове године очекујемо знатно бољи, бржи лакши евакуациони процес. Плана едукације заштите од пожара планирају се према Закону о заштите од пожара („Сл.гл.РС“, бр. 111/09 и ......../2015).</w:t>
      </w:r>
    </w:p>
    <w:p w14:paraId="71FACEEB" w14:textId="0E9E2439" w:rsidR="002E02F2" w:rsidRPr="00047E10" w:rsidRDefault="00E86AFD" w:rsidP="00D62000">
      <w:pPr>
        <w:spacing w:after="0" w:line="360" w:lineRule="auto"/>
        <w:jc w:val="center"/>
        <w:rPr>
          <w:rFonts w:ascii="Times New Roman" w:eastAsia="Times New Roman" w:hAnsi="Times New Roman" w:cs="Times New Roman"/>
          <w:sz w:val="24"/>
          <w:szCs w:val="24"/>
          <w:lang w:val="sr-Cyrl-RS"/>
        </w:rPr>
      </w:pPr>
      <w:r w:rsidRPr="00047E10">
        <w:rPr>
          <w:rFonts w:ascii="Times New Roman" w:eastAsia="Times New Roman" w:hAnsi="Times New Roman" w:cs="Times New Roman"/>
          <w:sz w:val="24"/>
          <w:szCs w:val="24"/>
        </w:rPr>
        <w:t>Полазећи од чл. 6а наведеног закона, планирају се следеће активности</w:t>
      </w:r>
      <w:r w:rsidRPr="00047E10">
        <w:rPr>
          <w:rFonts w:ascii="Times New Roman" w:eastAsia="Times New Roman" w:hAnsi="Times New Roman" w:cs="Times New Roman"/>
          <w:sz w:val="24"/>
          <w:szCs w:val="24"/>
          <w:lang w:val="sr-Cyrl-RS"/>
        </w:rPr>
        <w:t>:</w:t>
      </w: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410"/>
        <w:gridCol w:w="1984"/>
        <w:gridCol w:w="1701"/>
        <w:gridCol w:w="1423"/>
      </w:tblGrid>
      <w:tr w:rsidR="00E86AFD" w:rsidRPr="00047E10" w14:paraId="55865495" w14:textId="77777777" w:rsidTr="00CD0CF5">
        <w:trPr>
          <w:trHeight w:val="819"/>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52046B5E" w14:textId="77777777" w:rsidR="00E86AFD" w:rsidRPr="00047E10" w:rsidRDefault="00E86AFD" w:rsidP="00D62000">
            <w:pPr>
              <w:spacing w:after="0" w:line="360" w:lineRule="auto"/>
              <w:jc w:val="center"/>
              <w:rPr>
                <w:rFonts w:ascii="Times New Roman" w:eastAsia="Times New Roman" w:hAnsi="Times New Roman" w:cs="Times New Roman"/>
                <w:b/>
              </w:rPr>
            </w:pPr>
            <w:r w:rsidRPr="00047E10">
              <w:rPr>
                <w:rFonts w:ascii="Times New Roman" w:eastAsia="Times New Roman" w:hAnsi="Times New Roman" w:cs="Times New Roman"/>
                <w:b/>
              </w:rPr>
              <w:t>Активност</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E97E22C" w14:textId="77777777" w:rsidR="00E86AFD" w:rsidRPr="00047E10" w:rsidRDefault="00E86AFD" w:rsidP="00D62000">
            <w:pPr>
              <w:spacing w:after="0" w:line="360" w:lineRule="auto"/>
              <w:jc w:val="center"/>
              <w:rPr>
                <w:rFonts w:ascii="Times New Roman" w:eastAsia="Times New Roman" w:hAnsi="Times New Roman" w:cs="Times New Roman"/>
                <w:b/>
              </w:rPr>
            </w:pPr>
            <w:r w:rsidRPr="00047E10">
              <w:rPr>
                <w:rFonts w:ascii="Times New Roman" w:eastAsia="Times New Roman" w:hAnsi="Times New Roman" w:cs="Times New Roman"/>
                <w:b/>
              </w:rPr>
              <w:t>Начин реализације</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3CC7079" w14:textId="77777777" w:rsidR="00E86AFD" w:rsidRPr="00047E10" w:rsidRDefault="00E86AFD" w:rsidP="00D62000">
            <w:pPr>
              <w:spacing w:after="0" w:line="360" w:lineRule="auto"/>
              <w:jc w:val="center"/>
              <w:rPr>
                <w:rFonts w:ascii="Times New Roman" w:eastAsia="Times New Roman" w:hAnsi="Times New Roman" w:cs="Times New Roman"/>
                <w:b/>
              </w:rPr>
            </w:pPr>
            <w:r w:rsidRPr="00047E10">
              <w:rPr>
                <w:rFonts w:ascii="Times New Roman" w:eastAsia="Times New Roman" w:hAnsi="Times New Roman" w:cs="Times New Roman"/>
                <w:b/>
              </w:rPr>
              <w:t>Носиоци активности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503BE88" w14:textId="77777777" w:rsidR="00E86AFD" w:rsidRPr="00047E10" w:rsidRDefault="00E86AFD" w:rsidP="00D62000">
            <w:pPr>
              <w:spacing w:after="0" w:line="360" w:lineRule="auto"/>
              <w:jc w:val="center"/>
              <w:rPr>
                <w:rFonts w:ascii="Times New Roman" w:eastAsia="Times New Roman" w:hAnsi="Times New Roman" w:cs="Times New Roman"/>
                <w:b/>
              </w:rPr>
            </w:pPr>
            <w:r w:rsidRPr="00047E10">
              <w:rPr>
                <w:rFonts w:ascii="Times New Roman" w:eastAsia="Times New Roman" w:hAnsi="Times New Roman" w:cs="Times New Roman"/>
                <w:b/>
              </w:rPr>
              <w:t>Време</w:t>
            </w:r>
          </w:p>
        </w:tc>
        <w:tc>
          <w:tcPr>
            <w:tcW w:w="1423" w:type="dxa"/>
            <w:tcBorders>
              <w:top w:val="single" w:sz="4" w:space="0" w:color="auto"/>
              <w:left w:val="single" w:sz="4" w:space="0" w:color="auto"/>
              <w:bottom w:val="single" w:sz="4" w:space="0" w:color="auto"/>
              <w:right w:val="single" w:sz="4" w:space="0" w:color="auto"/>
            </w:tcBorders>
            <w:vAlign w:val="center"/>
            <w:hideMark/>
          </w:tcPr>
          <w:p w14:paraId="7BB12285" w14:textId="77777777" w:rsidR="00E86AFD" w:rsidRPr="00047E10" w:rsidRDefault="00E86AFD" w:rsidP="00D62000">
            <w:pPr>
              <w:spacing w:after="0" w:line="360" w:lineRule="auto"/>
              <w:jc w:val="center"/>
              <w:rPr>
                <w:rFonts w:ascii="Times New Roman" w:eastAsia="Times New Roman" w:hAnsi="Times New Roman" w:cs="Times New Roman"/>
                <w:b/>
              </w:rPr>
            </w:pPr>
            <w:r w:rsidRPr="00047E10">
              <w:rPr>
                <w:rFonts w:ascii="Times New Roman" w:eastAsia="Times New Roman" w:hAnsi="Times New Roman" w:cs="Times New Roman"/>
                <w:b/>
              </w:rPr>
              <w:t>Место</w:t>
            </w:r>
          </w:p>
        </w:tc>
      </w:tr>
      <w:tr w:rsidR="00E86AFD" w:rsidRPr="00047E10" w14:paraId="226FE894" w14:textId="77777777" w:rsidTr="00CD0CF5">
        <w:trPr>
          <w:trHeight w:val="3625"/>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1D67B32B"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1.Едукација – теоријски део</w:t>
            </w:r>
          </w:p>
          <w:p w14:paraId="2E5146B3"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2.Показна вежба гашења пожара</w:t>
            </w:r>
          </w:p>
          <w:p w14:paraId="7F11FED7"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3.Едукација – практични део: провера знања</w:t>
            </w:r>
          </w:p>
          <w:p w14:paraId="706A78AF"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4.Обука и провера знања запослених из области заштите од пожара</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FA4D812"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Упознавање запослених са опасностима од пожара, разговор</w:t>
            </w:r>
          </w:p>
        </w:tc>
        <w:tc>
          <w:tcPr>
            <w:tcW w:w="1984" w:type="dxa"/>
            <w:tcBorders>
              <w:top w:val="single" w:sz="4" w:space="0" w:color="auto"/>
              <w:left w:val="single" w:sz="4" w:space="0" w:color="auto"/>
              <w:bottom w:val="single" w:sz="4" w:space="0" w:color="auto"/>
              <w:right w:val="single" w:sz="4" w:space="0" w:color="auto"/>
            </w:tcBorders>
          </w:tcPr>
          <w:p w14:paraId="3202062D" w14:textId="77777777" w:rsidR="00E86AFD" w:rsidRPr="00047E10" w:rsidRDefault="00E86AFD" w:rsidP="00D62000">
            <w:pPr>
              <w:spacing w:after="0" w:line="360" w:lineRule="auto"/>
              <w:jc w:val="center"/>
              <w:rPr>
                <w:rFonts w:ascii="Times New Roman" w:eastAsia="Times New Roman" w:hAnsi="Times New Roman" w:cs="Times New Roman"/>
              </w:rPr>
            </w:pPr>
          </w:p>
          <w:p w14:paraId="12B3CBCF" w14:textId="77777777" w:rsidR="00E86AFD" w:rsidRPr="00047E10" w:rsidRDefault="00E86AFD" w:rsidP="00D62000">
            <w:pPr>
              <w:spacing w:after="0" w:line="360" w:lineRule="auto"/>
              <w:jc w:val="center"/>
              <w:rPr>
                <w:rFonts w:ascii="Times New Roman" w:eastAsia="Times New Roman" w:hAnsi="Times New Roman" w:cs="Times New Roman"/>
              </w:rPr>
            </w:pPr>
          </w:p>
          <w:p w14:paraId="169E876A" w14:textId="77777777" w:rsidR="00E86AFD" w:rsidRPr="00047E10" w:rsidRDefault="00E86AFD" w:rsidP="00D62000">
            <w:pPr>
              <w:spacing w:after="0" w:line="360" w:lineRule="auto"/>
              <w:jc w:val="center"/>
              <w:rPr>
                <w:rFonts w:ascii="Times New Roman" w:eastAsia="Times New Roman" w:hAnsi="Times New Roman" w:cs="Times New Roman"/>
              </w:rPr>
            </w:pPr>
          </w:p>
          <w:p w14:paraId="5ABD9E5C"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Лице за ЗОП, васпитачи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77119BF"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Септембар</w:t>
            </w:r>
          </w:p>
          <w:p w14:paraId="08F58490"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Октобар</w:t>
            </w:r>
          </w:p>
          <w:p w14:paraId="4DEB496D"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Новембар</w:t>
            </w:r>
          </w:p>
        </w:tc>
        <w:tc>
          <w:tcPr>
            <w:tcW w:w="1423" w:type="dxa"/>
            <w:tcBorders>
              <w:top w:val="single" w:sz="4" w:space="0" w:color="auto"/>
              <w:left w:val="single" w:sz="4" w:space="0" w:color="auto"/>
              <w:bottom w:val="single" w:sz="4" w:space="0" w:color="auto"/>
              <w:right w:val="single" w:sz="4" w:space="0" w:color="auto"/>
            </w:tcBorders>
            <w:vAlign w:val="center"/>
            <w:hideMark/>
          </w:tcPr>
          <w:p w14:paraId="566CAE84"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Сви објекти</w:t>
            </w:r>
          </w:p>
        </w:tc>
      </w:tr>
      <w:tr w:rsidR="00E86AFD" w:rsidRPr="00047E10" w14:paraId="46F194A6" w14:textId="77777777" w:rsidTr="00CD0CF5">
        <w:trPr>
          <w:trHeight w:val="1018"/>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3A3A3B73"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Едукација деце</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70781C4"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Обилазак ватрогасне јединице</w:t>
            </w:r>
          </w:p>
        </w:tc>
        <w:tc>
          <w:tcPr>
            <w:tcW w:w="1984" w:type="dxa"/>
            <w:tcBorders>
              <w:top w:val="single" w:sz="4" w:space="0" w:color="auto"/>
              <w:left w:val="single" w:sz="4" w:space="0" w:color="auto"/>
              <w:bottom w:val="single" w:sz="4" w:space="0" w:color="auto"/>
              <w:right w:val="single" w:sz="4" w:space="0" w:color="auto"/>
            </w:tcBorders>
          </w:tcPr>
          <w:p w14:paraId="260A37FD" w14:textId="77777777" w:rsidR="00E86AFD" w:rsidRPr="00047E10" w:rsidRDefault="00E86AFD" w:rsidP="00D62000">
            <w:pPr>
              <w:spacing w:after="0" w:line="360" w:lineRule="auto"/>
              <w:jc w:val="center"/>
              <w:rPr>
                <w:rFonts w:ascii="Times New Roman" w:eastAsia="Times New Roman" w:hAnsi="Times New Roman" w:cs="Times New Roman"/>
              </w:rPr>
            </w:pPr>
          </w:p>
          <w:p w14:paraId="71129B15"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Лице за ЗОП</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1D45AFA"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Током целе године</w:t>
            </w:r>
          </w:p>
        </w:tc>
        <w:tc>
          <w:tcPr>
            <w:tcW w:w="1423" w:type="dxa"/>
            <w:tcBorders>
              <w:top w:val="single" w:sz="4" w:space="0" w:color="auto"/>
              <w:left w:val="single" w:sz="4" w:space="0" w:color="auto"/>
              <w:bottom w:val="single" w:sz="4" w:space="0" w:color="auto"/>
              <w:right w:val="single" w:sz="4" w:space="0" w:color="auto"/>
            </w:tcBorders>
            <w:vAlign w:val="center"/>
            <w:hideMark/>
          </w:tcPr>
          <w:p w14:paraId="7AB32DD1"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Сви објекти</w:t>
            </w:r>
          </w:p>
        </w:tc>
      </w:tr>
      <w:tr w:rsidR="00E86AFD" w:rsidRPr="00047E10" w14:paraId="34B1A30A" w14:textId="77777777" w:rsidTr="00CD0CF5">
        <w:trPr>
          <w:trHeight w:val="1142"/>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3CE08989"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Контрола противпожарних апарата и хидрантске мреже</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D090F76"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Тестирање опреме</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FA2C84F"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Овлашћено лице</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2EB3925"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2 пута током године</w:t>
            </w:r>
          </w:p>
        </w:tc>
        <w:tc>
          <w:tcPr>
            <w:tcW w:w="1423" w:type="dxa"/>
            <w:tcBorders>
              <w:top w:val="single" w:sz="4" w:space="0" w:color="auto"/>
              <w:left w:val="single" w:sz="4" w:space="0" w:color="auto"/>
              <w:bottom w:val="single" w:sz="4" w:space="0" w:color="auto"/>
              <w:right w:val="single" w:sz="4" w:space="0" w:color="auto"/>
            </w:tcBorders>
            <w:vAlign w:val="center"/>
            <w:hideMark/>
          </w:tcPr>
          <w:p w14:paraId="64FC0DFE"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Сви објекти</w:t>
            </w:r>
          </w:p>
        </w:tc>
      </w:tr>
      <w:tr w:rsidR="00E86AFD" w:rsidRPr="00047E10" w14:paraId="04B585AB" w14:textId="77777777" w:rsidTr="00CD0CF5">
        <w:trPr>
          <w:trHeight w:val="832"/>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1DC88157"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Контрола паник расвете, система за дојаву пожара</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0169DC1"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Тестирање уређаја</w:t>
            </w:r>
          </w:p>
        </w:tc>
        <w:tc>
          <w:tcPr>
            <w:tcW w:w="1984" w:type="dxa"/>
            <w:tcBorders>
              <w:top w:val="single" w:sz="4" w:space="0" w:color="auto"/>
              <w:left w:val="single" w:sz="4" w:space="0" w:color="auto"/>
              <w:bottom w:val="single" w:sz="4" w:space="0" w:color="auto"/>
              <w:right w:val="single" w:sz="4" w:space="0" w:color="auto"/>
            </w:tcBorders>
            <w:hideMark/>
          </w:tcPr>
          <w:p w14:paraId="6EAEC2F6"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Лице за ЗОП</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17A4D01"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Континуирано</w:t>
            </w:r>
          </w:p>
        </w:tc>
        <w:tc>
          <w:tcPr>
            <w:tcW w:w="1423" w:type="dxa"/>
            <w:tcBorders>
              <w:top w:val="single" w:sz="4" w:space="0" w:color="auto"/>
              <w:left w:val="single" w:sz="4" w:space="0" w:color="auto"/>
              <w:bottom w:val="single" w:sz="4" w:space="0" w:color="auto"/>
              <w:right w:val="single" w:sz="4" w:space="0" w:color="auto"/>
            </w:tcBorders>
            <w:vAlign w:val="center"/>
            <w:hideMark/>
          </w:tcPr>
          <w:p w14:paraId="0BE90019"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Сви објекти</w:t>
            </w:r>
          </w:p>
        </w:tc>
      </w:tr>
      <w:tr w:rsidR="00E86AFD" w:rsidRPr="00047E10" w14:paraId="2E49F387" w14:textId="77777777" w:rsidTr="00CD0CF5">
        <w:trPr>
          <w:trHeight w:val="1129"/>
          <w:jc w:val="center"/>
        </w:trPr>
        <w:tc>
          <w:tcPr>
            <w:tcW w:w="3114" w:type="dxa"/>
            <w:tcBorders>
              <w:top w:val="single" w:sz="4" w:space="0" w:color="auto"/>
              <w:left w:val="single" w:sz="4" w:space="0" w:color="auto"/>
              <w:bottom w:val="single" w:sz="4" w:space="0" w:color="auto"/>
              <w:right w:val="single" w:sz="4" w:space="0" w:color="auto"/>
            </w:tcBorders>
            <w:vAlign w:val="center"/>
            <w:hideMark/>
          </w:tcPr>
          <w:p w14:paraId="42D5A8A5"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Симулација евакуације објекта (запослени и деца)</w:t>
            </w:r>
          </w:p>
        </w:tc>
        <w:tc>
          <w:tcPr>
            <w:tcW w:w="2410" w:type="dxa"/>
            <w:tcBorders>
              <w:top w:val="single" w:sz="4" w:space="0" w:color="auto"/>
              <w:left w:val="single" w:sz="4" w:space="0" w:color="auto"/>
              <w:bottom w:val="single" w:sz="4" w:space="0" w:color="auto"/>
              <w:right w:val="single" w:sz="4" w:space="0" w:color="auto"/>
            </w:tcBorders>
            <w:vAlign w:val="center"/>
            <w:hideMark/>
          </w:tcPr>
          <w:p w14:paraId="19B38C46"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Вежба евакуације</w:t>
            </w:r>
          </w:p>
        </w:tc>
        <w:tc>
          <w:tcPr>
            <w:tcW w:w="1984" w:type="dxa"/>
            <w:tcBorders>
              <w:top w:val="single" w:sz="4" w:space="0" w:color="auto"/>
              <w:left w:val="single" w:sz="4" w:space="0" w:color="auto"/>
              <w:bottom w:val="single" w:sz="4" w:space="0" w:color="auto"/>
              <w:right w:val="single" w:sz="4" w:space="0" w:color="auto"/>
            </w:tcBorders>
            <w:hideMark/>
          </w:tcPr>
          <w:p w14:paraId="1819141A"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Лице за ЗОП</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524E58A"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Октобар</w:t>
            </w:r>
          </w:p>
          <w:p w14:paraId="4386AC89"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Мај</w:t>
            </w:r>
          </w:p>
        </w:tc>
        <w:tc>
          <w:tcPr>
            <w:tcW w:w="1423" w:type="dxa"/>
            <w:tcBorders>
              <w:top w:val="single" w:sz="4" w:space="0" w:color="auto"/>
              <w:left w:val="single" w:sz="4" w:space="0" w:color="auto"/>
              <w:bottom w:val="single" w:sz="4" w:space="0" w:color="auto"/>
              <w:right w:val="single" w:sz="4" w:space="0" w:color="auto"/>
            </w:tcBorders>
            <w:vAlign w:val="center"/>
            <w:hideMark/>
          </w:tcPr>
          <w:p w14:paraId="2095CF99"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Сви објекти</w:t>
            </w:r>
          </w:p>
        </w:tc>
      </w:tr>
      <w:tr w:rsidR="00E86AFD" w:rsidRPr="00047E10" w14:paraId="3B2B2EBC" w14:textId="77777777" w:rsidTr="00CD0CF5">
        <w:trPr>
          <w:trHeight w:val="832"/>
          <w:jc w:val="center"/>
        </w:trPr>
        <w:tc>
          <w:tcPr>
            <w:tcW w:w="3114" w:type="dxa"/>
            <w:tcBorders>
              <w:top w:val="single" w:sz="4" w:space="0" w:color="auto"/>
              <w:left w:val="single" w:sz="4" w:space="0" w:color="auto"/>
              <w:bottom w:val="single" w:sz="4" w:space="0" w:color="auto"/>
              <w:right w:val="single" w:sz="4" w:space="0" w:color="auto"/>
            </w:tcBorders>
            <w:hideMark/>
          </w:tcPr>
          <w:p w14:paraId="66105ECD"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Контрола громобранске и електричне инсталације</w:t>
            </w:r>
          </w:p>
        </w:tc>
        <w:tc>
          <w:tcPr>
            <w:tcW w:w="2410" w:type="dxa"/>
            <w:tcBorders>
              <w:top w:val="single" w:sz="4" w:space="0" w:color="auto"/>
              <w:left w:val="single" w:sz="4" w:space="0" w:color="auto"/>
              <w:bottom w:val="single" w:sz="4" w:space="0" w:color="auto"/>
              <w:right w:val="single" w:sz="4" w:space="0" w:color="auto"/>
            </w:tcBorders>
            <w:hideMark/>
          </w:tcPr>
          <w:p w14:paraId="1D11D9BB"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Мерење и контрола исправности</w:t>
            </w:r>
          </w:p>
        </w:tc>
        <w:tc>
          <w:tcPr>
            <w:tcW w:w="1984" w:type="dxa"/>
            <w:tcBorders>
              <w:top w:val="single" w:sz="4" w:space="0" w:color="auto"/>
              <w:left w:val="single" w:sz="4" w:space="0" w:color="auto"/>
              <w:bottom w:val="single" w:sz="4" w:space="0" w:color="auto"/>
              <w:right w:val="single" w:sz="4" w:space="0" w:color="auto"/>
            </w:tcBorders>
            <w:hideMark/>
          </w:tcPr>
          <w:p w14:paraId="50DAAD0E"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Лице за ЗОП, овлашћено лице</w:t>
            </w:r>
          </w:p>
        </w:tc>
        <w:tc>
          <w:tcPr>
            <w:tcW w:w="1701" w:type="dxa"/>
            <w:tcBorders>
              <w:top w:val="single" w:sz="4" w:space="0" w:color="auto"/>
              <w:left w:val="single" w:sz="4" w:space="0" w:color="auto"/>
              <w:bottom w:val="single" w:sz="4" w:space="0" w:color="auto"/>
              <w:right w:val="single" w:sz="4" w:space="0" w:color="auto"/>
            </w:tcBorders>
            <w:hideMark/>
          </w:tcPr>
          <w:p w14:paraId="702DCEEB"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Током целе године</w:t>
            </w:r>
          </w:p>
        </w:tc>
        <w:tc>
          <w:tcPr>
            <w:tcW w:w="1423" w:type="dxa"/>
            <w:tcBorders>
              <w:top w:val="single" w:sz="4" w:space="0" w:color="auto"/>
              <w:left w:val="single" w:sz="4" w:space="0" w:color="auto"/>
              <w:bottom w:val="single" w:sz="4" w:space="0" w:color="auto"/>
              <w:right w:val="single" w:sz="4" w:space="0" w:color="auto"/>
            </w:tcBorders>
            <w:vAlign w:val="center"/>
            <w:hideMark/>
          </w:tcPr>
          <w:p w14:paraId="28680F99"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Сви објекти</w:t>
            </w:r>
          </w:p>
        </w:tc>
      </w:tr>
      <w:tr w:rsidR="00E86AFD" w:rsidRPr="00047E10" w14:paraId="1BD7889B" w14:textId="77777777" w:rsidTr="00CD0CF5">
        <w:trPr>
          <w:trHeight w:val="1266"/>
          <w:jc w:val="center"/>
        </w:trPr>
        <w:tc>
          <w:tcPr>
            <w:tcW w:w="3114" w:type="dxa"/>
            <w:tcBorders>
              <w:top w:val="single" w:sz="4" w:space="0" w:color="auto"/>
              <w:left w:val="single" w:sz="4" w:space="0" w:color="auto"/>
              <w:bottom w:val="single" w:sz="4" w:space="0" w:color="auto"/>
              <w:right w:val="single" w:sz="4" w:space="0" w:color="auto"/>
            </w:tcBorders>
            <w:hideMark/>
          </w:tcPr>
          <w:p w14:paraId="02ACA716"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bCs/>
              </w:rPr>
              <w:lastRenderedPageBreak/>
              <w:t>Процена безбедности и сигурности деце у установи као и безбедност деце у двориштима кроз упитник</w:t>
            </w:r>
          </w:p>
        </w:tc>
        <w:tc>
          <w:tcPr>
            <w:tcW w:w="2410" w:type="dxa"/>
            <w:tcBorders>
              <w:top w:val="single" w:sz="4" w:space="0" w:color="auto"/>
              <w:left w:val="single" w:sz="4" w:space="0" w:color="auto"/>
              <w:bottom w:val="single" w:sz="4" w:space="0" w:color="auto"/>
              <w:right w:val="single" w:sz="4" w:space="0" w:color="auto"/>
            </w:tcBorders>
          </w:tcPr>
          <w:p w14:paraId="3492A0BA" w14:textId="77777777" w:rsidR="00E86AFD" w:rsidRPr="00047E10" w:rsidRDefault="00E86AFD" w:rsidP="00D62000">
            <w:pPr>
              <w:spacing w:after="0" w:line="360" w:lineRule="auto"/>
              <w:jc w:val="center"/>
              <w:rPr>
                <w:rFonts w:ascii="Times New Roman" w:eastAsia="Times New Roman" w:hAnsi="Times New Roman" w:cs="Times New Roman"/>
              </w:rPr>
            </w:pPr>
          </w:p>
          <w:p w14:paraId="782CE014"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Упитник/Анкета</w:t>
            </w:r>
          </w:p>
        </w:tc>
        <w:tc>
          <w:tcPr>
            <w:tcW w:w="1984" w:type="dxa"/>
            <w:tcBorders>
              <w:top w:val="single" w:sz="4" w:space="0" w:color="auto"/>
              <w:left w:val="single" w:sz="4" w:space="0" w:color="auto"/>
              <w:bottom w:val="single" w:sz="4" w:space="0" w:color="auto"/>
              <w:right w:val="single" w:sz="4" w:space="0" w:color="auto"/>
            </w:tcBorders>
            <w:hideMark/>
          </w:tcPr>
          <w:p w14:paraId="6C9D4E4F"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bCs/>
              </w:rPr>
              <w:t>Чланови тима у сарадњи са васпитачимаи референтом за безбедност на раду и заштиту од пожара</w:t>
            </w:r>
          </w:p>
        </w:tc>
        <w:tc>
          <w:tcPr>
            <w:tcW w:w="1701" w:type="dxa"/>
            <w:tcBorders>
              <w:top w:val="single" w:sz="4" w:space="0" w:color="auto"/>
              <w:left w:val="single" w:sz="4" w:space="0" w:color="auto"/>
              <w:bottom w:val="single" w:sz="4" w:space="0" w:color="auto"/>
              <w:right w:val="single" w:sz="4" w:space="0" w:color="auto"/>
            </w:tcBorders>
          </w:tcPr>
          <w:p w14:paraId="69D20E07" w14:textId="77777777" w:rsidR="00E86AFD" w:rsidRPr="00047E10" w:rsidRDefault="00E86AFD" w:rsidP="00D62000">
            <w:pPr>
              <w:spacing w:after="0" w:line="360" w:lineRule="auto"/>
              <w:jc w:val="center"/>
              <w:rPr>
                <w:rFonts w:ascii="Times New Roman" w:eastAsia="Times New Roman" w:hAnsi="Times New Roman" w:cs="Times New Roman"/>
              </w:rPr>
            </w:pPr>
          </w:p>
          <w:p w14:paraId="3A7120F3"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Октобар</w:t>
            </w:r>
          </w:p>
          <w:p w14:paraId="2109CE2A"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 xml:space="preserve">и </w:t>
            </w:r>
          </w:p>
          <w:p w14:paraId="1036EA77"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Новембар</w:t>
            </w:r>
          </w:p>
        </w:tc>
        <w:tc>
          <w:tcPr>
            <w:tcW w:w="1423" w:type="dxa"/>
            <w:tcBorders>
              <w:top w:val="single" w:sz="4" w:space="0" w:color="auto"/>
              <w:left w:val="single" w:sz="4" w:space="0" w:color="auto"/>
              <w:bottom w:val="single" w:sz="4" w:space="0" w:color="auto"/>
              <w:right w:val="single" w:sz="4" w:space="0" w:color="auto"/>
            </w:tcBorders>
          </w:tcPr>
          <w:p w14:paraId="25CD9C77" w14:textId="77777777" w:rsidR="00E86AFD" w:rsidRPr="00047E10" w:rsidRDefault="00E86AFD" w:rsidP="00D62000">
            <w:pPr>
              <w:spacing w:after="0" w:line="360" w:lineRule="auto"/>
              <w:rPr>
                <w:rFonts w:ascii="Times New Roman" w:eastAsia="Times New Roman" w:hAnsi="Times New Roman" w:cs="Times New Roman"/>
              </w:rPr>
            </w:pPr>
          </w:p>
          <w:p w14:paraId="5BF854C6"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 xml:space="preserve">Сви </w:t>
            </w:r>
          </w:p>
          <w:p w14:paraId="60D91E13"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Објекти</w:t>
            </w:r>
          </w:p>
          <w:p w14:paraId="04639932" w14:textId="77777777" w:rsidR="00E86AFD" w:rsidRPr="00047E10" w:rsidRDefault="00E86AFD" w:rsidP="00D62000">
            <w:pPr>
              <w:spacing w:after="0" w:line="360" w:lineRule="auto"/>
              <w:jc w:val="center"/>
              <w:rPr>
                <w:rFonts w:ascii="Times New Roman" w:eastAsia="Times New Roman" w:hAnsi="Times New Roman" w:cs="Times New Roman"/>
              </w:rPr>
            </w:pPr>
          </w:p>
          <w:p w14:paraId="7BF8C1EA" w14:textId="77777777" w:rsidR="00E86AFD" w:rsidRPr="00047E10" w:rsidRDefault="00E86AFD" w:rsidP="00D62000">
            <w:pPr>
              <w:spacing w:after="0" w:line="360" w:lineRule="auto"/>
              <w:jc w:val="center"/>
              <w:rPr>
                <w:rFonts w:ascii="Times New Roman" w:eastAsia="Times New Roman" w:hAnsi="Times New Roman" w:cs="Times New Roman"/>
              </w:rPr>
            </w:pPr>
          </w:p>
          <w:p w14:paraId="11343B67" w14:textId="77777777" w:rsidR="00E86AFD" w:rsidRPr="00047E10" w:rsidRDefault="00E86AFD" w:rsidP="00D62000">
            <w:pPr>
              <w:spacing w:after="0" w:line="360" w:lineRule="auto"/>
              <w:jc w:val="center"/>
              <w:rPr>
                <w:rFonts w:ascii="Times New Roman" w:eastAsia="Times New Roman" w:hAnsi="Times New Roman" w:cs="Times New Roman"/>
              </w:rPr>
            </w:pPr>
          </w:p>
        </w:tc>
      </w:tr>
      <w:tr w:rsidR="00E86AFD" w:rsidRPr="00047E10" w14:paraId="3DA643F2" w14:textId="77777777" w:rsidTr="00CD0CF5">
        <w:trPr>
          <w:trHeight w:val="1953"/>
          <w:jc w:val="center"/>
        </w:trPr>
        <w:tc>
          <w:tcPr>
            <w:tcW w:w="3114" w:type="dxa"/>
            <w:tcBorders>
              <w:top w:val="single" w:sz="4" w:space="0" w:color="auto"/>
              <w:left w:val="single" w:sz="4" w:space="0" w:color="auto"/>
              <w:bottom w:val="single" w:sz="4" w:space="0" w:color="auto"/>
              <w:right w:val="single" w:sz="4" w:space="0" w:color="auto"/>
            </w:tcBorders>
            <w:hideMark/>
          </w:tcPr>
          <w:p w14:paraId="36A05FE7"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Информисање васпитног особља о психолишкој првој помоћи (посматрај- слушај-повежи)</w:t>
            </w:r>
          </w:p>
          <w:p w14:paraId="418BE03C"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На ВОВ</w:t>
            </w:r>
          </w:p>
        </w:tc>
        <w:tc>
          <w:tcPr>
            <w:tcW w:w="2410" w:type="dxa"/>
            <w:tcBorders>
              <w:top w:val="single" w:sz="4" w:space="0" w:color="auto"/>
              <w:left w:val="single" w:sz="4" w:space="0" w:color="auto"/>
              <w:bottom w:val="single" w:sz="4" w:space="0" w:color="auto"/>
              <w:right w:val="single" w:sz="4" w:space="0" w:color="auto"/>
            </w:tcBorders>
          </w:tcPr>
          <w:p w14:paraId="2E2623EE" w14:textId="77777777" w:rsidR="00E86AFD" w:rsidRPr="00047E10" w:rsidRDefault="00E86AFD" w:rsidP="00D62000">
            <w:pPr>
              <w:spacing w:after="0" w:line="360" w:lineRule="auto"/>
              <w:rPr>
                <w:rFonts w:ascii="Times New Roman" w:eastAsia="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hideMark/>
          </w:tcPr>
          <w:p w14:paraId="083D3BE7"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Психолог, Педагог и Референт за БЗР и ЗОП</w:t>
            </w:r>
          </w:p>
        </w:tc>
        <w:tc>
          <w:tcPr>
            <w:tcW w:w="1701" w:type="dxa"/>
            <w:tcBorders>
              <w:top w:val="single" w:sz="4" w:space="0" w:color="auto"/>
              <w:left w:val="single" w:sz="4" w:space="0" w:color="auto"/>
              <w:bottom w:val="single" w:sz="4" w:space="0" w:color="auto"/>
              <w:right w:val="single" w:sz="4" w:space="0" w:color="auto"/>
            </w:tcBorders>
          </w:tcPr>
          <w:p w14:paraId="302FC99C" w14:textId="77777777" w:rsidR="00E86AFD" w:rsidRPr="00047E10" w:rsidRDefault="00E86AFD" w:rsidP="00D62000">
            <w:pPr>
              <w:spacing w:after="0" w:line="360" w:lineRule="auto"/>
              <w:rPr>
                <w:rFonts w:ascii="Times New Roman" w:eastAsia="Times New Roman" w:hAnsi="Times New Roman" w:cs="Times New Roman"/>
              </w:rPr>
            </w:pPr>
          </w:p>
          <w:p w14:paraId="34564475" w14:textId="77777777" w:rsidR="00E86AFD" w:rsidRPr="00047E10" w:rsidRDefault="00E86AFD"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Отобар 2026</w:t>
            </w:r>
          </w:p>
        </w:tc>
        <w:tc>
          <w:tcPr>
            <w:tcW w:w="1423" w:type="dxa"/>
            <w:tcBorders>
              <w:top w:val="single" w:sz="4" w:space="0" w:color="auto"/>
              <w:left w:val="single" w:sz="4" w:space="0" w:color="auto"/>
              <w:bottom w:val="single" w:sz="4" w:space="0" w:color="auto"/>
              <w:right w:val="single" w:sz="4" w:space="0" w:color="auto"/>
            </w:tcBorders>
          </w:tcPr>
          <w:p w14:paraId="6C8D0DB9" w14:textId="77777777" w:rsidR="00E86AFD" w:rsidRPr="00047E10" w:rsidRDefault="00E86AFD" w:rsidP="00D62000">
            <w:pPr>
              <w:spacing w:after="0" w:line="360" w:lineRule="auto"/>
              <w:rPr>
                <w:rFonts w:ascii="Times New Roman" w:eastAsia="Times New Roman" w:hAnsi="Times New Roman" w:cs="Times New Roman"/>
              </w:rPr>
            </w:pPr>
          </w:p>
          <w:p w14:paraId="7A546E83" w14:textId="77777777" w:rsidR="00E86AFD" w:rsidRPr="00047E10" w:rsidRDefault="00E86AFD" w:rsidP="00D62000">
            <w:pPr>
              <w:spacing w:after="0" w:line="360" w:lineRule="auto"/>
              <w:rPr>
                <w:rFonts w:ascii="Times New Roman" w:eastAsia="Times New Roman" w:hAnsi="Times New Roman" w:cs="Times New Roman"/>
              </w:rPr>
            </w:pPr>
          </w:p>
          <w:p w14:paraId="14207E9F"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ВОВ</w:t>
            </w:r>
          </w:p>
        </w:tc>
      </w:tr>
      <w:tr w:rsidR="00E86AFD" w:rsidRPr="00047E10" w14:paraId="31C7B281" w14:textId="77777777" w:rsidTr="00CD0CF5">
        <w:trPr>
          <w:trHeight w:val="2466"/>
          <w:jc w:val="center"/>
        </w:trPr>
        <w:tc>
          <w:tcPr>
            <w:tcW w:w="3114" w:type="dxa"/>
            <w:tcBorders>
              <w:top w:val="single" w:sz="4" w:space="0" w:color="auto"/>
              <w:left w:val="single" w:sz="4" w:space="0" w:color="auto"/>
              <w:bottom w:val="single" w:sz="4" w:space="0" w:color="auto"/>
              <w:right w:val="single" w:sz="4" w:space="0" w:color="auto"/>
            </w:tcBorders>
            <w:hideMark/>
          </w:tcPr>
          <w:p w14:paraId="2E897EDF"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Ингормисање неваспитног особља о психолошкој првој помоћи (посматрај-слушај-повежи)</w:t>
            </w:r>
          </w:p>
          <w:p w14:paraId="6BD4F053"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На ВОВ</w:t>
            </w:r>
          </w:p>
        </w:tc>
        <w:tc>
          <w:tcPr>
            <w:tcW w:w="2410" w:type="dxa"/>
            <w:tcBorders>
              <w:top w:val="single" w:sz="4" w:space="0" w:color="auto"/>
              <w:left w:val="single" w:sz="4" w:space="0" w:color="auto"/>
              <w:bottom w:val="single" w:sz="4" w:space="0" w:color="auto"/>
              <w:right w:val="single" w:sz="4" w:space="0" w:color="auto"/>
            </w:tcBorders>
          </w:tcPr>
          <w:p w14:paraId="63148CA6" w14:textId="77777777" w:rsidR="00E86AFD" w:rsidRPr="00047E10" w:rsidRDefault="00E86AFD" w:rsidP="00D62000">
            <w:pPr>
              <w:spacing w:after="0" w:line="360" w:lineRule="auto"/>
              <w:rPr>
                <w:rFonts w:ascii="Times New Roman" w:eastAsia="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14:paraId="266496BF" w14:textId="77777777" w:rsidR="00E86AFD" w:rsidRPr="00047E10" w:rsidRDefault="00E86AFD" w:rsidP="00D62000">
            <w:pPr>
              <w:spacing w:after="0" w:line="360" w:lineRule="auto"/>
              <w:jc w:val="center"/>
              <w:rPr>
                <w:rFonts w:ascii="Times New Roman" w:eastAsia="Times New Roman" w:hAnsi="Times New Roman" w:cs="Times New Roman"/>
              </w:rPr>
            </w:pPr>
          </w:p>
          <w:p w14:paraId="7BF7DA13"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Психолог, Педагог и Референт за БЗР и ЗОП</w:t>
            </w:r>
          </w:p>
        </w:tc>
        <w:tc>
          <w:tcPr>
            <w:tcW w:w="1701" w:type="dxa"/>
            <w:tcBorders>
              <w:top w:val="single" w:sz="4" w:space="0" w:color="auto"/>
              <w:left w:val="single" w:sz="4" w:space="0" w:color="auto"/>
              <w:bottom w:val="single" w:sz="4" w:space="0" w:color="auto"/>
              <w:right w:val="single" w:sz="4" w:space="0" w:color="auto"/>
            </w:tcBorders>
          </w:tcPr>
          <w:p w14:paraId="6E76100C" w14:textId="77777777" w:rsidR="00E86AFD" w:rsidRPr="00047E10" w:rsidRDefault="00E86AFD" w:rsidP="00D62000">
            <w:pPr>
              <w:spacing w:after="0" w:line="360" w:lineRule="auto"/>
              <w:jc w:val="center"/>
              <w:rPr>
                <w:rFonts w:ascii="Times New Roman" w:eastAsia="Times New Roman" w:hAnsi="Times New Roman" w:cs="Times New Roman"/>
              </w:rPr>
            </w:pPr>
          </w:p>
          <w:p w14:paraId="42529405" w14:textId="77777777" w:rsidR="00E86AFD" w:rsidRPr="00047E10" w:rsidRDefault="00E86AFD" w:rsidP="00D62000">
            <w:pPr>
              <w:spacing w:after="0" w:line="360" w:lineRule="auto"/>
              <w:jc w:val="center"/>
              <w:rPr>
                <w:rFonts w:ascii="Times New Roman" w:eastAsia="Times New Roman" w:hAnsi="Times New Roman" w:cs="Times New Roman"/>
              </w:rPr>
            </w:pPr>
          </w:p>
          <w:p w14:paraId="750560CD"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Октобар</w:t>
            </w:r>
          </w:p>
        </w:tc>
        <w:tc>
          <w:tcPr>
            <w:tcW w:w="1423" w:type="dxa"/>
            <w:tcBorders>
              <w:top w:val="single" w:sz="4" w:space="0" w:color="auto"/>
              <w:left w:val="single" w:sz="4" w:space="0" w:color="auto"/>
              <w:bottom w:val="single" w:sz="4" w:space="0" w:color="auto"/>
              <w:right w:val="single" w:sz="4" w:space="0" w:color="auto"/>
            </w:tcBorders>
          </w:tcPr>
          <w:p w14:paraId="6A5F8245" w14:textId="77777777" w:rsidR="00E86AFD" w:rsidRPr="00047E10" w:rsidRDefault="00E86AFD" w:rsidP="00D62000">
            <w:pPr>
              <w:spacing w:after="0" w:line="360" w:lineRule="auto"/>
              <w:rPr>
                <w:rFonts w:ascii="Times New Roman" w:eastAsia="Times New Roman" w:hAnsi="Times New Roman" w:cs="Times New Roman"/>
              </w:rPr>
            </w:pPr>
          </w:p>
          <w:p w14:paraId="6D157D2F" w14:textId="77777777" w:rsidR="00E86AFD" w:rsidRPr="00047E10" w:rsidRDefault="00E86AFD" w:rsidP="00D62000">
            <w:pPr>
              <w:spacing w:after="0" w:line="360" w:lineRule="auto"/>
              <w:rPr>
                <w:rFonts w:ascii="Times New Roman" w:eastAsia="Times New Roman" w:hAnsi="Times New Roman" w:cs="Times New Roman"/>
              </w:rPr>
            </w:pPr>
          </w:p>
          <w:p w14:paraId="6C707865"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ВОВ</w:t>
            </w:r>
          </w:p>
        </w:tc>
      </w:tr>
      <w:tr w:rsidR="00E86AFD" w:rsidRPr="00047E10" w14:paraId="1960AA03" w14:textId="77777777" w:rsidTr="00CD0CF5">
        <w:trPr>
          <w:trHeight w:val="1868"/>
          <w:jc w:val="center"/>
        </w:trPr>
        <w:tc>
          <w:tcPr>
            <w:tcW w:w="3114" w:type="dxa"/>
            <w:tcBorders>
              <w:top w:val="single" w:sz="4" w:space="0" w:color="auto"/>
              <w:left w:val="single" w:sz="4" w:space="0" w:color="auto"/>
              <w:bottom w:val="single" w:sz="4" w:space="0" w:color="auto"/>
              <w:right w:val="single" w:sz="4" w:space="0" w:color="auto"/>
            </w:tcBorders>
            <w:hideMark/>
          </w:tcPr>
          <w:p w14:paraId="5517C36C"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Едукација васпитача у циљу смањувања панике у кризним ситуацијама</w:t>
            </w:r>
          </w:p>
        </w:tc>
        <w:tc>
          <w:tcPr>
            <w:tcW w:w="2410" w:type="dxa"/>
            <w:tcBorders>
              <w:top w:val="single" w:sz="4" w:space="0" w:color="auto"/>
              <w:left w:val="single" w:sz="4" w:space="0" w:color="auto"/>
              <w:bottom w:val="single" w:sz="4" w:space="0" w:color="auto"/>
              <w:right w:val="single" w:sz="4" w:space="0" w:color="auto"/>
            </w:tcBorders>
          </w:tcPr>
          <w:p w14:paraId="0BB0E7CB" w14:textId="77777777" w:rsidR="00E86AFD" w:rsidRPr="00047E10" w:rsidRDefault="00E86AFD" w:rsidP="00D62000">
            <w:pPr>
              <w:spacing w:after="0" w:line="360" w:lineRule="auto"/>
              <w:rPr>
                <w:rFonts w:ascii="Times New Roman" w:eastAsia="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hideMark/>
          </w:tcPr>
          <w:p w14:paraId="1CB91D42"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Референт за безбедност на раду и заштиту од пожара</w:t>
            </w:r>
          </w:p>
        </w:tc>
        <w:tc>
          <w:tcPr>
            <w:tcW w:w="1701" w:type="dxa"/>
            <w:tcBorders>
              <w:top w:val="single" w:sz="4" w:space="0" w:color="auto"/>
              <w:left w:val="single" w:sz="4" w:space="0" w:color="auto"/>
              <w:bottom w:val="single" w:sz="4" w:space="0" w:color="auto"/>
              <w:right w:val="single" w:sz="4" w:space="0" w:color="auto"/>
            </w:tcBorders>
          </w:tcPr>
          <w:p w14:paraId="04A41D89" w14:textId="77777777" w:rsidR="00E86AFD" w:rsidRPr="00047E10" w:rsidRDefault="00E86AFD" w:rsidP="00D62000">
            <w:pPr>
              <w:spacing w:after="0" w:line="360" w:lineRule="auto"/>
              <w:rPr>
                <w:rFonts w:ascii="Times New Roman" w:eastAsia="Times New Roman" w:hAnsi="Times New Roman" w:cs="Times New Roman"/>
              </w:rPr>
            </w:pPr>
          </w:p>
          <w:p w14:paraId="270DB8DC" w14:textId="77777777" w:rsidR="00E86AFD" w:rsidRPr="00047E10" w:rsidRDefault="00E86AFD"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 xml:space="preserve">     Нвембар</w:t>
            </w:r>
          </w:p>
        </w:tc>
        <w:tc>
          <w:tcPr>
            <w:tcW w:w="1423" w:type="dxa"/>
            <w:tcBorders>
              <w:top w:val="single" w:sz="4" w:space="0" w:color="auto"/>
              <w:left w:val="single" w:sz="4" w:space="0" w:color="auto"/>
              <w:bottom w:val="single" w:sz="4" w:space="0" w:color="auto"/>
              <w:right w:val="single" w:sz="4" w:space="0" w:color="auto"/>
            </w:tcBorders>
          </w:tcPr>
          <w:p w14:paraId="54798A37" w14:textId="77777777" w:rsidR="00E86AFD" w:rsidRPr="00047E10" w:rsidRDefault="00E86AFD" w:rsidP="00D62000">
            <w:pPr>
              <w:spacing w:after="0" w:line="360" w:lineRule="auto"/>
              <w:rPr>
                <w:rFonts w:ascii="Times New Roman" w:eastAsia="Times New Roman" w:hAnsi="Times New Roman" w:cs="Times New Roman"/>
              </w:rPr>
            </w:pPr>
          </w:p>
          <w:p w14:paraId="55B845F5" w14:textId="77777777" w:rsidR="00E86AFD" w:rsidRPr="00047E10" w:rsidRDefault="00E86AFD"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ПУ “Радост“</w:t>
            </w:r>
          </w:p>
        </w:tc>
      </w:tr>
      <w:tr w:rsidR="00E86AFD" w:rsidRPr="00047E10" w14:paraId="39EFC1AC" w14:textId="77777777" w:rsidTr="00CD0CF5">
        <w:trPr>
          <w:trHeight w:val="1772"/>
          <w:jc w:val="center"/>
        </w:trPr>
        <w:tc>
          <w:tcPr>
            <w:tcW w:w="3114" w:type="dxa"/>
            <w:tcBorders>
              <w:top w:val="single" w:sz="4" w:space="0" w:color="auto"/>
              <w:left w:val="single" w:sz="4" w:space="0" w:color="auto"/>
              <w:bottom w:val="single" w:sz="4" w:space="0" w:color="auto"/>
              <w:right w:val="single" w:sz="4" w:space="0" w:color="auto"/>
            </w:tcBorders>
            <w:vAlign w:val="center"/>
          </w:tcPr>
          <w:p w14:paraId="2C66FF0C"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Упознавање деце са безбедним местима и рутом евакуације (кроз игру)</w:t>
            </w:r>
          </w:p>
          <w:p w14:paraId="06532D8E" w14:textId="77777777" w:rsidR="00E86AFD" w:rsidRPr="00047E10" w:rsidRDefault="00E86AFD" w:rsidP="00D62000">
            <w:pPr>
              <w:spacing w:after="0" w:line="360" w:lineRule="auto"/>
              <w:jc w:val="center"/>
              <w:rPr>
                <w:rFonts w:ascii="Times New Roman" w:eastAsia="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tcPr>
          <w:p w14:paraId="40074AEC" w14:textId="77777777" w:rsidR="00E86AFD" w:rsidRPr="00047E10" w:rsidRDefault="00E86AFD" w:rsidP="00D62000">
            <w:pPr>
              <w:spacing w:after="0" w:line="360" w:lineRule="auto"/>
              <w:jc w:val="center"/>
              <w:rPr>
                <w:rFonts w:ascii="Times New Roman" w:eastAsia="Times New Roman" w:hAnsi="Times New Roman" w:cs="Times New Roman"/>
              </w:rPr>
            </w:pPr>
          </w:p>
          <w:p w14:paraId="72D20B42"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Реализоване игре симулације</w:t>
            </w:r>
          </w:p>
        </w:tc>
        <w:tc>
          <w:tcPr>
            <w:tcW w:w="1984" w:type="dxa"/>
            <w:tcBorders>
              <w:top w:val="single" w:sz="4" w:space="0" w:color="auto"/>
              <w:left w:val="single" w:sz="4" w:space="0" w:color="auto"/>
              <w:bottom w:val="single" w:sz="4" w:space="0" w:color="auto"/>
              <w:right w:val="single" w:sz="4" w:space="0" w:color="auto"/>
            </w:tcBorders>
            <w:hideMark/>
          </w:tcPr>
          <w:p w14:paraId="7F06E6C6"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Васпитачи и референт за безбедност на раду и заштиту од пожара</w:t>
            </w:r>
          </w:p>
        </w:tc>
        <w:tc>
          <w:tcPr>
            <w:tcW w:w="1701" w:type="dxa"/>
            <w:tcBorders>
              <w:top w:val="single" w:sz="4" w:space="0" w:color="auto"/>
              <w:left w:val="single" w:sz="4" w:space="0" w:color="auto"/>
              <w:bottom w:val="single" w:sz="4" w:space="0" w:color="auto"/>
              <w:right w:val="single" w:sz="4" w:space="0" w:color="auto"/>
            </w:tcBorders>
          </w:tcPr>
          <w:p w14:paraId="46D02740" w14:textId="77777777" w:rsidR="00E86AFD" w:rsidRPr="00047E10" w:rsidRDefault="00E86AFD" w:rsidP="00D62000">
            <w:pPr>
              <w:spacing w:after="0" w:line="360" w:lineRule="auto"/>
              <w:jc w:val="center"/>
              <w:rPr>
                <w:rFonts w:ascii="Times New Roman" w:eastAsia="Times New Roman" w:hAnsi="Times New Roman" w:cs="Times New Roman"/>
              </w:rPr>
            </w:pPr>
          </w:p>
          <w:p w14:paraId="3A7E9CB0"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Април 2027</w:t>
            </w:r>
          </w:p>
        </w:tc>
        <w:tc>
          <w:tcPr>
            <w:tcW w:w="1423" w:type="dxa"/>
            <w:tcBorders>
              <w:top w:val="single" w:sz="4" w:space="0" w:color="auto"/>
              <w:left w:val="single" w:sz="4" w:space="0" w:color="auto"/>
              <w:bottom w:val="single" w:sz="4" w:space="0" w:color="auto"/>
              <w:right w:val="single" w:sz="4" w:space="0" w:color="auto"/>
            </w:tcBorders>
          </w:tcPr>
          <w:p w14:paraId="264DEEFF" w14:textId="77777777" w:rsidR="00E86AFD" w:rsidRPr="00047E10" w:rsidRDefault="00E86AFD" w:rsidP="00D62000">
            <w:pPr>
              <w:spacing w:after="0" w:line="360" w:lineRule="auto"/>
              <w:rPr>
                <w:rFonts w:ascii="Times New Roman" w:eastAsia="Times New Roman" w:hAnsi="Times New Roman" w:cs="Times New Roman"/>
              </w:rPr>
            </w:pPr>
          </w:p>
          <w:p w14:paraId="16D66510" w14:textId="77777777" w:rsidR="00E86AFD" w:rsidRPr="00047E10" w:rsidRDefault="00E86AFD"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Сви објекти</w:t>
            </w:r>
          </w:p>
        </w:tc>
      </w:tr>
      <w:tr w:rsidR="00E86AFD" w:rsidRPr="00047E10" w14:paraId="023C7C39" w14:textId="77777777" w:rsidTr="00CD0CF5">
        <w:trPr>
          <w:trHeight w:val="1853"/>
          <w:jc w:val="center"/>
        </w:trPr>
        <w:tc>
          <w:tcPr>
            <w:tcW w:w="3114" w:type="dxa"/>
            <w:tcBorders>
              <w:top w:val="single" w:sz="4" w:space="0" w:color="auto"/>
              <w:left w:val="single" w:sz="4" w:space="0" w:color="auto"/>
              <w:bottom w:val="single" w:sz="4" w:space="0" w:color="auto"/>
              <w:right w:val="single" w:sz="4" w:space="0" w:color="auto"/>
            </w:tcBorders>
          </w:tcPr>
          <w:p w14:paraId="3DE5B96D" w14:textId="77777777" w:rsidR="00E86AFD" w:rsidRPr="00047E10" w:rsidRDefault="00E86AFD" w:rsidP="00D62000">
            <w:pPr>
              <w:spacing w:after="0" w:line="360" w:lineRule="auto"/>
              <w:jc w:val="center"/>
              <w:rPr>
                <w:rFonts w:ascii="Times New Roman" w:eastAsia="Times New Roman" w:hAnsi="Times New Roman" w:cs="Times New Roman"/>
              </w:rPr>
            </w:pPr>
          </w:p>
          <w:p w14:paraId="3107718D"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Едукација деце у циљу смањувања панике у кризним ситуацијама</w:t>
            </w:r>
          </w:p>
          <w:p w14:paraId="059BF7BB" w14:textId="77777777" w:rsidR="00E86AFD" w:rsidRPr="00047E10" w:rsidRDefault="00E86AFD" w:rsidP="00D62000">
            <w:pPr>
              <w:spacing w:after="0" w:line="360" w:lineRule="auto"/>
              <w:jc w:val="center"/>
              <w:rPr>
                <w:rFonts w:ascii="Times New Roman" w:eastAsia="Times New Roman" w:hAnsi="Times New Roman" w:cs="Times New Roman"/>
              </w:rPr>
            </w:pPr>
          </w:p>
          <w:p w14:paraId="4B7B7BAD" w14:textId="77777777" w:rsidR="00E86AFD" w:rsidRPr="00047E10" w:rsidRDefault="00E86AFD" w:rsidP="00D62000">
            <w:pPr>
              <w:spacing w:after="0" w:line="360" w:lineRule="auto"/>
              <w:jc w:val="center"/>
              <w:rPr>
                <w:rFonts w:ascii="Times New Roman" w:eastAsia="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tcPr>
          <w:p w14:paraId="5B448545" w14:textId="77777777" w:rsidR="00E86AFD" w:rsidRPr="00047E10" w:rsidRDefault="00E86AFD" w:rsidP="00D62000">
            <w:pPr>
              <w:spacing w:after="0" w:line="360" w:lineRule="auto"/>
              <w:jc w:val="center"/>
              <w:rPr>
                <w:rFonts w:ascii="Times New Roman" w:eastAsia="Times New Roman" w:hAnsi="Times New Roman" w:cs="Times New Roman"/>
              </w:rPr>
            </w:pPr>
          </w:p>
          <w:p w14:paraId="6EB997B5"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Реализована едукација и евакуација</w:t>
            </w:r>
          </w:p>
        </w:tc>
        <w:tc>
          <w:tcPr>
            <w:tcW w:w="1984" w:type="dxa"/>
            <w:tcBorders>
              <w:top w:val="single" w:sz="4" w:space="0" w:color="auto"/>
              <w:left w:val="single" w:sz="4" w:space="0" w:color="auto"/>
              <w:bottom w:val="single" w:sz="4" w:space="0" w:color="auto"/>
              <w:right w:val="single" w:sz="4" w:space="0" w:color="auto"/>
            </w:tcBorders>
            <w:hideMark/>
          </w:tcPr>
          <w:p w14:paraId="60FDED51"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Васпитачи и референт за безбедност на раду и заштиту од пожара</w:t>
            </w:r>
          </w:p>
        </w:tc>
        <w:tc>
          <w:tcPr>
            <w:tcW w:w="1701" w:type="dxa"/>
            <w:tcBorders>
              <w:top w:val="single" w:sz="4" w:space="0" w:color="auto"/>
              <w:left w:val="single" w:sz="4" w:space="0" w:color="auto"/>
              <w:bottom w:val="single" w:sz="4" w:space="0" w:color="auto"/>
              <w:right w:val="single" w:sz="4" w:space="0" w:color="auto"/>
            </w:tcBorders>
          </w:tcPr>
          <w:p w14:paraId="0886324B" w14:textId="77777777" w:rsidR="00E86AFD" w:rsidRPr="00047E10" w:rsidRDefault="00E86AFD" w:rsidP="00D62000">
            <w:pPr>
              <w:spacing w:after="0" w:line="360" w:lineRule="auto"/>
              <w:jc w:val="center"/>
              <w:rPr>
                <w:rFonts w:ascii="Times New Roman" w:eastAsia="Times New Roman" w:hAnsi="Times New Roman" w:cs="Times New Roman"/>
              </w:rPr>
            </w:pPr>
          </w:p>
          <w:p w14:paraId="1F441002"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Мај 2027</w:t>
            </w:r>
          </w:p>
        </w:tc>
        <w:tc>
          <w:tcPr>
            <w:tcW w:w="1423" w:type="dxa"/>
            <w:tcBorders>
              <w:top w:val="single" w:sz="4" w:space="0" w:color="auto"/>
              <w:left w:val="single" w:sz="4" w:space="0" w:color="auto"/>
              <w:bottom w:val="single" w:sz="4" w:space="0" w:color="auto"/>
              <w:right w:val="single" w:sz="4" w:space="0" w:color="auto"/>
            </w:tcBorders>
          </w:tcPr>
          <w:p w14:paraId="1126EF60" w14:textId="77777777" w:rsidR="00E86AFD" w:rsidRPr="00047E10" w:rsidRDefault="00E86AFD" w:rsidP="00D62000">
            <w:pPr>
              <w:spacing w:after="0" w:line="360" w:lineRule="auto"/>
              <w:rPr>
                <w:rFonts w:ascii="Times New Roman" w:eastAsia="Times New Roman" w:hAnsi="Times New Roman" w:cs="Times New Roman"/>
              </w:rPr>
            </w:pPr>
          </w:p>
          <w:p w14:paraId="1DB9F6C4" w14:textId="77777777" w:rsidR="00E86AFD" w:rsidRPr="00047E10" w:rsidRDefault="00E86AFD"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Сви обкјекти</w:t>
            </w:r>
          </w:p>
        </w:tc>
      </w:tr>
      <w:tr w:rsidR="00E86AFD" w:rsidRPr="00047E10" w14:paraId="7CE9A4A9" w14:textId="77777777" w:rsidTr="00CD0CF5">
        <w:trPr>
          <w:trHeight w:val="1678"/>
          <w:jc w:val="center"/>
        </w:trPr>
        <w:tc>
          <w:tcPr>
            <w:tcW w:w="3114" w:type="dxa"/>
            <w:tcBorders>
              <w:top w:val="single" w:sz="4" w:space="0" w:color="auto"/>
              <w:left w:val="single" w:sz="4" w:space="0" w:color="auto"/>
              <w:bottom w:val="single" w:sz="4" w:space="0" w:color="auto"/>
              <w:right w:val="single" w:sz="4" w:space="0" w:color="auto"/>
            </w:tcBorders>
          </w:tcPr>
          <w:p w14:paraId="657640F7" w14:textId="77777777" w:rsidR="00E86AFD" w:rsidRPr="00047E10" w:rsidRDefault="00E86AFD" w:rsidP="00D62000">
            <w:pPr>
              <w:spacing w:after="0" w:line="360" w:lineRule="auto"/>
              <w:jc w:val="center"/>
              <w:rPr>
                <w:rFonts w:ascii="Times New Roman" w:eastAsia="Times New Roman" w:hAnsi="Times New Roman" w:cs="Times New Roman"/>
              </w:rPr>
            </w:pPr>
          </w:p>
          <w:p w14:paraId="04A72EA9"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 xml:space="preserve">Вежба евакуације у случају кризних ситуација </w:t>
            </w:r>
          </w:p>
        </w:tc>
        <w:tc>
          <w:tcPr>
            <w:tcW w:w="2410" w:type="dxa"/>
            <w:tcBorders>
              <w:top w:val="single" w:sz="4" w:space="0" w:color="auto"/>
              <w:left w:val="single" w:sz="4" w:space="0" w:color="auto"/>
              <w:bottom w:val="single" w:sz="4" w:space="0" w:color="auto"/>
              <w:right w:val="single" w:sz="4" w:space="0" w:color="auto"/>
            </w:tcBorders>
          </w:tcPr>
          <w:p w14:paraId="1CB5B53B" w14:textId="77777777" w:rsidR="00E86AFD" w:rsidRPr="00047E10" w:rsidRDefault="00E86AFD" w:rsidP="00D62000">
            <w:pPr>
              <w:spacing w:after="0" w:line="360" w:lineRule="auto"/>
              <w:jc w:val="center"/>
              <w:rPr>
                <w:rFonts w:ascii="Times New Roman" w:eastAsia="Times New Roman" w:hAnsi="Times New Roman" w:cs="Times New Roman"/>
              </w:rPr>
            </w:pPr>
          </w:p>
          <w:p w14:paraId="01F655E1"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Евиденција о спроведеној вежби</w:t>
            </w:r>
          </w:p>
        </w:tc>
        <w:tc>
          <w:tcPr>
            <w:tcW w:w="1984" w:type="dxa"/>
            <w:tcBorders>
              <w:top w:val="single" w:sz="4" w:space="0" w:color="auto"/>
              <w:left w:val="single" w:sz="4" w:space="0" w:color="auto"/>
              <w:bottom w:val="single" w:sz="4" w:space="0" w:color="auto"/>
              <w:right w:val="single" w:sz="4" w:space="0" w:color="auto"/>
            </w:tcBorders>
            <w:hideMark/>
          </w:tcPr>
          <w:p w14:paraId="62494A1D"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Референт за безбедност на раду и заштиту од пожара</w:t>
            </w:r>
          </w:p>
        </w:tc>
        <w:tc>
          <w:tcPr>
            <w:tcW w:w="1701" w:type="dxa"/>
            <w:tcBorders>
              <w:top w:val="single" w:sz="4" w:space="0" w:color="auto"/>
              <w:left w:val="single" w:sz="4" w:space="0" w:color="auto"/>
              <w:bottom w:val="single" w:sz="4" w:space="0" w:color="auto"/>
              <w:right w:val="single" w:sz="4" w:space="0" w:color="auto"/>
            </w:tcBorders>
          </w:tcPr>
          <w:p w14:paraId="30AD2F47" w14:textId="77777777" w:rsidR="00E86AFD" w:rsidRPr="00047E10" w:rsidRDefault="00E86AFD" w:rsidP="00D62000">
            <w:pPr>
              <w:spacing w:after="0" w:line="360" w:lineRule="auto"/>
              <w:jc w:val="center"/>
              <w:rPr>
                <w:rFonts w:ascii="Times New Roman" w:eastAsia="Times New Roman" w:hAnsi="Times New Roman" w:cs="Times New Roman"/>
              </w:rPr>
            </w:pPr>
          </w:p>
          <w:p w14:paraId="7EFB811E" w14:textId="77777777" w:rsidR="00E86AFD" w:rsidRPr="00047E10" w:rsidRDefault="00E86AFD" w:rsidP="00D62000">
            <w:pPr>
              <w:spacing w:after="0" w:line="360" w:lineRule="auto"/>
              <w:jc w:val="center"/>
              <w:rPr>
                <w:rFonts w:ascii="Times New Roman" w:eastAsia="Times New Roman" w:hAnsi="Times New Roman" w:cs="Times New Roman"/>
              </w:rPr>
            </w:pPr>
            <w:r w:rsidRPr="00047E10">
              <w:rPr>
                <w:rFonts w:ascii="Times New Roman" w:eastAsia="Times New Roman" w:hAnsi="Times New Roman" w:cs="Times New Roman"/>
              </w:rPr>
              <w:t>Октобар 2026</w:t>
            </w:r>
          </w:p>
        </w:tc>
        <w:tc>
          <w:tcPr>
            <w:tcW w:w="1423" w:type="dxa"/>
            <w:tcBorders>
              <w:top w:val="single" w:sz="4" w:space="0" w:color="auto"/>
              <w:left w:val="single" w:sz="4" w:space="0" w:color="auto"/>
              <w:bottom w:val="single" w:sz="4" w:space="0" w:color="auto"/>
              <w:right w:val="single" w:sz="4" w:space="0" w:color="auto"/>
            </w:tcBorders>
          </w:tcPr>
          <w:p w14:paraId="1195634C" w14:textId="77777777" w:rsidR="00E86AFD" w:rsidRPr="00047E10" w:rsidRDefault="00E86AFD" w:rsidP="00D62000">
            <w:pPr>
              <w:spacing w:after="0" w:line="360" w:lineRule="auto"/>
              <w:rPr>
                <w:rFonts w:ascii="Times New Roman" w:eastAsia="Times New Roman" w:hAnsi="Times New Roman" w:cs="Times New Roman"/>
              </w:rPr>
            </w:pPr>
          </w:p>
          <w:p w14:paraId="2B0F16C7" w14:textId="77777777" w:rsidR="00E86AFD" w:rsidRPr="00047E10" w:rsidRDefault="00E86AFD" w:rsidP="00D62000">
            <w:pPr>
              <w:spacing w:after="0" w:line="360" w:lineRule="auto"/>
              <w:rPr>
                <w:rFonts w:ascii="Times New Roman" w:eastAsia="Times New Roman" w:hAnsi="Times New Roman" w:cs="Times New Roman"/>
              </w:rPr>
            </w:pPr>
            <w:r w:rsidRPr="00047E10">
              <w:rPr>
                <w:rFonts w:ascii="Times New Roman" w:eastAsia="Times New Roman" w:hAnsi="Times New Roman" w:cs="Times New Roman"/>
              </w:rPr>
              <w:t>Сви објекти</w:t>
            </w:r>
          </w:p>
        </w:tc>
      </w:tr>
    </w:tbl>
    <w:p w14:paraId="1B41687B" w14:textId="29D7C12B" w:rsidR="003D32C8" w:rsidRDefault="00552C58" w:rsidP="00D62000">
      <w:pPr>
        <w:spacing w:after="0" w:line="360" w:lineRule="auto"/>
        <w:rPr>
          <w:rFonts w:ascii="Times New Roman" w:hAnsi="Times New Roman" w:cs="Times New Roman"/>
          <w:b/>
          <w:bCs/>
          <w:sz w:val="24"/>
          <w:szCs w:val="24"/>
          <w:lang w:val="sr-Cyrl-RS"/>
        </w:rPr>
      </w:pPr>
      <w:r w:rsidRPr="00047E10">
        <w:rPr>
          <w:rFonts w:ascii="Times New Roman" w:hAnsi="Times New Roman" w:cs="Times New Roman"/>
          <w:sz w:val="24"/>
          <w:szCs w:val="24"/>
          <w:lang w:val="sr-Cyrl-RS"/>
        </w:rPr>
        <w:t>Лице задужено за превенцију заштите од пожара:</w:t>
      </w:r>
      <w:r w:rsidRPr="00047E10">
        <w:rPr>
          <w:rFonts w:ascii="Times New Roman" w:hAnsi="Times New Roman" w:cs="Times New Roman"/>
          <w:b/>
          <w:bCs/>
          <w:sz w:val="24"/>
          <w:szCs w:val="24"/>
          <w:lang w:val="sr-Cyrl-RS"/>
        </w:rPr>
        <w:t xml:space="preserve"> Марко Јаковљевић</w:t>
      </w:r>
    </w:p>
    <w:p w14:paraId="551A5008" w14:textId="77777777" w:rsidR="00573843" w:rsidRPr="00D1400B" w:rsidRDefault="00573843" w:rsidP="00D62000">
      <w:pPr>
        <w:spacing w:after="0" w:line="360" w:lineRule="auto"/>
        <w:rPr>
          <w:rFonts w:ascii="Times New Roman" w:hAnsi="Times New Roman" w:cs="Times New Roman"/>
          <w:b/>
          <w:bCs/>
          <w:sz w:val="28"/>
          <w:szCs w:val="28"/>
          <w:lang w:val="sr-Cyrl-RS"/>
        </w:rPr>
      </w:pPr>
    </w:p>
    <w:p w14:paraId="72833109" w14:textId="161A14D5" w:rsidR="003D32C8" w:rsidRPr="00D1400B" w:rsidRDefault="0064499B" w:rsidP="00255492">
      <w:pPr>
        <w:pStyle w:val="Heading1"/>
        <w:spacing w:line="360" w:lineRule="auto"/>
        <w:ind w:left="0" w:right="0"/>
        <w:jc w:val="center"/>
        <w:rPr>
          <w:sz w:val="28"/>
          <w:szCs w:val="28"/>
        </w:rPr>
      </w:pPr>
      <w:bookmarkStart w:id="89" w:name="_Toc239334088"/>
      <w:r w:rsidRPr="00D1400B">
        <w:rPr>
          <w:sz w:val="28"/>
          <w:szCs w:val="28"/>
        </w:rPr>
        <w:t>1</w:t>
      </w:r>
      <w:r w:rsidR="00966302" w:rsidRPr="00D1400B">
        <w:rPr>
          <w:sz w:val="28"/>
          <w:szCs w:val="28"/>
          <w:lang w:val="sr-Cyrl-RS"/>
        </w:rPr>
        <w:t>4</w:t>
      </w:r>
      <w:r w:rsidRPr="00D1400B">
        <w:rPr>
          <w:sz w:val="28"/>
          <w:szCs w:val="28"/>
        </w:rPr>
        <w:t>.</w:t>
      </w:r>
      <w:r w:rsidR="00AD369A" w:rsidRPr="00D1400B">
        <w:rPr>
          <w:sz w:val="28"/>
          <w:szCs w:val="28"/>
          <w:lang w:val="sr-Cyrl-RS"/>
        </w:rPr>
        <w:t xml:space="preserve">  </w:t>
      </w:r>
      <w:r w:rsidR="003D575B" w:rsidRPr="00D1400B">
        <w:rPr>
          <w:sz w:val="28"/>
          <w:szCs w:val="28"/>
        </w:rPr>
        <w:t>ИСХРАНА , БРОЈ ОБРОКА И ВРСТА ОБРОКА</w:t>
      </w:r>
      <w:bookmarkEnd w:id="89"/>
    </w:p>
    <w:p w14:paraId="2DFD13AB" w14:textId="77777777" w:rsidR="003D32C8" w:rsidRPr="00047E10" w:rsidRDefault="003D32C8" w:rsidP="00D62000">
      <w:pPr>
        <w:spacing w:after="0" w:line="360" w:lineRule="auto"/>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Циљеви и задаци исхране деце у Предшколској Установи имају посебан значај, не само као један од главних фактора за правилан развој и здравље деце, већ и као коректор постојећих дефицита дечје исхране у породици. Нормативи у планирању, спровођењу и контроли исхране имају за циљ очување и унапређење здравља деце, њиховог правилног раста и развоја. Дневни оброк представља укупну количину хране коју садрже сва јела распоређена по поједним оброцима, а која су представљена у виду дневног јеловника, који чине 75% дневних енергетских потреба.На свим овим основама одређују се следеђи циљеви и задаци исхране предшколске деце:</w:t>
      </w:r>
    </w:p>
    <w:p w14:paraId="60E84217" w14:textId="77777777" w:rsidR="003D32C8" w:rsidRPr="00047E10" w:rsidRDefault="003D32C8" w:rsidP="00D62000">
      <w:pPr>
        <w:spacing w:after="0" w:line="360" w:lineRule="auto"/>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-Циљ и значај исхране деце у јаслицама и вртићима има адекватну замену за највећи део породичне исхране, односно обезбеђује детету све потребне нутриенсе за време боравка у вртићу.</w:t>
      </w:r>
    </w:p>
    <w:p w14:paraId="493C4452" w14:textId="77777777" w:rsidR="003D32C8" w:rsidRPr="00047E10" w:rsidRDefault="003D32C8" w:rsidP="00D62000">
      <w:pPr>
        <w:spacing w:after="0" w:line="360" w:lineRule="auto"/>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-Режим исхране, односно време и редослед појединих оброка је оптималан, то јест прилагођен потребама деце, времену доласка и одласка детета из вртића или дужини боравка у вртићу, узраста деце, нутритивне и естетске карактеристике хране.</w:t>
      </w:r>
    </w:p>
    <w:p w14:paraId="2815E112" w14:textId="77777777" w:rsidR="003D32C8" w:rsidRPr="00047E10" w:rsidRDefault="003D32C8" w:rsidP="00D62000">
      <w:pPr>
        <w:spacing w:after="0" w:line="360" w:lineRule="auto"/>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-Да оброци буду правилно сервирани, како би задовољили неопходне нутритивне и естетске карактеристике хране,</w:t>
      </w:r>
    </w:p>
    <w:p w14:paraId="6A683CDD" w14:textId="77777777" w:rsidR="003D32C8" w:rsidRPr="00047E10" w:rsidRDefault="003D32C8" w:rsidP="00D62000">
      <w:pPr>
        <w:spacing w:after="0" w:line="360" w:lineRule="auto"/>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-Да деци у току свих оброка обезбедимо довољно времена да конзумирају све што им је понуђено, а остале активности ( игра, спавање) планирамо у времену између оброка,</w:t>
      </w:r>
    </w:p>
    <w:p w14:paraId="3BF3D582" w14:textId="77777777" w:rsidR="003D32C8" w:rsidRPr="00047E10" w:rsidRDefault="003D32C8" w:rsidP="00D62000">
      <w:pPr>
        <w:spacing w:after="0" w:line="360" w:lineRule="auto"/>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lastRenderedPageBreak/>
        <w:t>-Да однос особља према деци док једу буде стрпљив, толерантан, без пожуривања, претњи и слично, као и то да особље обедује заједно са децом и да својим примером утиче на ставове деце према храни и понашању деце за столом.</w:t>
      </w:r>
    </w:p>
    <w:p w14:paraId="1452B34C" w14:textId="77777777" w:rsidR="003D32C8" w:rsidRPr="00047E10" w:rsidRDefault="003D32C8" w:rsidP="00D62000">
      <w:pPr>
        <w:spacing w:after="0" w:line="360" w:lineRule="auto"/>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-Правилна исхрана има и васпитну улогу у формирању позитивнох навика у исхрани, посебно у навикавању деце на поједине намирнице веће биолошке вредности, а које се  у нашим породицама недовољно користе или нису припремљене на адекватан начин.</w:t>
      </w:r>
    </w:p>
    <w:p w14:paraId="43B520A2" w14:textId="77777777" w:rsidR="003D32C8" w:rsidRPr="00047E10" w:rsidRDefault="003D32C8" w:rsidP="00D62000">
      <w:pPr>
        <w:spacing w:after="0" w:line="360" w:lineRule="auto"/>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-Пружа могућност да се знање деце о правилној исхрани продубљује и да се ово искуство преноси у породици.</w:t>
      </w:r>
    </w:p>
    <w:p w14:paraId="16B1BF45" w14:textId="77777777" w:rsidR="003D32C8" w:rsidRPr="00047E10" w:rsidRDefault="003D32C8" w:rsidP="00D62000">
      <w:pPr>
        <w:spacing w:after="0" w:line="360" w:lineRule="auto"/>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Број оброка, као и врста утврђује се јеловником, у зависности од броја деце у групама.</w:t>
      </w:r>
    </w:p>
    <w:p w14:paraId="05695335" w14:textId="77777777" w:rsidR="003D32C8" w:rsidRPr="00047E10" w:rsidRDefault="003D32C8" w:rsidP="00D62000">
      <w:pPr>
        <w:spacing w:after="0" w:line="360" w:lineRule="auto"/>
        <w:jc w:val="both"/>
        <w:rPr>
          <w:rFonts w:ascii="Times New Roman" w:eastAsia="SimSun" w:hAnsi="Times New Roman" w:cs="Times New Roman"/>
          <w:sz w:val="24"/>
          <w:szCs w:val="24"/>
          <w:lang w:val="ru-RU"/>
        </w:rPr>
      </w:pPr>
    </w:p>
    <w:p w14:paraId="34A9DA44" w14:textId="77777777" w:rsidR="003D32C8" w:rsidRPr="00047E10" w:rsidRDefault="003D32C8" w:rsidP="00D62000">
      <w:pPr>
        <w:spacing w:after="0" w:line="360" w:lineRule="auto"/>
        <w:jc w:val="center"/>
        <w:rPr>
          <w:rFonts w:ascii="Times New Roman" w:eastAsia="SimSun" w:hAnsi="Times New Roman" w:cs="Times New Roman"/>
          <w:b/>
          <w:sz w:val="24"/>
          <w:szCs w:val="24"/>
          <w:lang w:val="sr-Cyrl-CS"/>
        </w:rPr>
      </w:pPr>
      <w:r w:rsidRPr="00047E10">
        <w:rPr>
          <w:rFonts w:ascii="Times New Roman" w:eastAsia="SimSun" w:hAnsi="Times New Roman" w:cs="Times New Roman"/>
          <w:b/>
          <w:sz w:val="24"/>
          <w:szCs w:val="24"/>
          <w:lang w:val="sr-Cyrl-CS"/>
        </w:rPr>
        <w:t>Број и врста оброка</w:t>
      </w:r>
    </w:p>
    <w:tbl>
      <w:tblPr>
        <w:tblpPr w:leftFromText="180" w:rightFromText="180" w:vertAnchor="text" w:horzAnchor="margin" w:tblpY="6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8"/>
        <w:gridCol w:w="1480"/>
        <w:gridCol w:w="1890"/>
        <w:gridCol w:w="1170"/>
        <w:gridCol w:w="1215"/>
        <w:gridCol w:w="1215"/>
      </w:tblGrid>
      <w:tr w:rsidR="003D32C8" w:rsidRPr="00047E10" w14:paraId="088914CB" w14:textId="77777777" w:rsidTr="00AE3CD7">
        <w:tc>
          <w:tcPr>
            <w:tcW w:w="1868" w:type="dxa"/>
          </w:tcPr>
          <w:p w14:paraId="73273D83" w14:textId="77777777" w:rsidR="003D32C8" w:rsidRPr="00047E10" w:rsidRDefault="003D32C8" w:rsidP="00D62000">
            <w:pPr>
              <w:spacing w:after="0" w:line="360" w:lineRule="auto"/>
              <w:rPr>
                <w:rFonts w:ascii="Times New Roman" w:eastAsia="SimSun" w:hAnsi="Times New Roman" w:cs="Times New Roman"/>
                <w:lang w:val="sr-Cyrl-CS"/>
              </w:rPr>
            </w:pPr>
          </w:p>
        </w:tc>
        <w:tc>
          <w:tcPr>
            <w:tcW w:w="1480" w:type="dxa"/>
          </w:tcPr>
          <w:p w14:paraId="436FD07D" w14:textId="77777777" w:rsidR="003D32C8" w:rsidRPr="00047E10" w:rsidRDefault="003D32C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Целодневни боравак</w:t>
            </w:r>
          </w:p>
        </w:tc>
        <w:tc>
          <w:tcPr>
            <w:tcW w:w="1890" w:type="dxa"/>
          </w:tcPr>
          <w:p w14:paraId="339E15AA" w14:textId="77777777" w:rsidR="003D32C8" w:rsidRPr="00047E10" w:rsidRDefault="003D32C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Четворочасовни</w:t>
            </w:r>
          </w:p>
          <w:p w14:paraId="52B1F4D2" w14:textId="77777777" w:rsidR="003D32C8" w:rsidRPr="00047E10" w:rsidRDefault="003D32C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Програм</w:t>
            </w:r>
          </w:p>
        </w:tc>
        <w:tc>
          <w:tcPr>
            <w:tcW w:w="1170" w:type="dxa"/>
          </w:tcPr>
          <w:p w14:paraId="100A02DF" w14:textId="77777777" w:rsidR="003D32C8" w:rsidRPr="00047E10" w:rsidRDefault="003D32C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Школе</w:t>
            </w:r>
          </w:p>
        </w:tc>
        <w:tc>
          <w:tcPr>
            <w:tcW w:w="1215" w:type="dxa"/>
          </w:tcPr>
          <w:p w14:paraId="6B1CCBAC" w14:textId="77777777" w:rsidR="003D32C8" w:rsidRPr="00047E10" w:rsidRDefault="003D32C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УРДОР</w:t>
            </w:r>
          </w:p>
        </w:tc>
        <w:tc>
          <w:tcPr>
            <w:tcW w:w="1215" w:type="dxa"/>
          </w:tcPr>
          <w:p w14:paraId="4ABE7B32" w14:textId="77777777" w:rsidR="003D32C8" w:rsidRPr="00047E10" w:rsidRDefault="003D32C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Укупно</w:t>
            </w:r>
          </w:p>
        </w:tc>
      </w:tr>
      <w:tr w:rsidR="003D32C8" w:rsidRPr="00047E10" w14:paraId="73211927" w14:textId="77777777" w:rsidTr="00AE3CD7">
        <w:tc>
          <w:tcPr>
            <w:tcW w:w="1868" w:type="dxa"/>
          </w:tcPr>
          <w:p w14:paraId="0DEF6B3E" w14:textId="77777777" w:rsidR="003D32C8" w:rsidRPr="00047E10" w:rsidRDefault="003D32C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Доручак</w:t>
            </w:r>
          </w:p>
        </w:tc>
        <w:tc>
          <w:tcPr>
            <w:tcW w:w="1480" w:type="dxa"/>
          </w:tcPr>
          <w:p w14:paraId="34F1E58B" w14:textId="6FE48E6D" w:rsidR="003D32C8" w:rsidRPr="00047E10" w:rsidRDefault="00DC0BA7" w:rsidP="00D62000">
            <w:pPr>
              <w:spacing w:after="0" w:line="360" w:lineRule="auto"/>
              <w:jc w:val="center"/>
              <w:rPr>
                <w:rFonts w:ascii="Times New Roman" w:eastAsia="SimSun" w:hAnsi="Times New Roman" w:cs="Times New Roman"/>
                <w:lang w:val="sr-Cyrl-CS"/>
              </w:rPr>
            </w:pPr>
            <w:r w:rsidRPr="00047E10">
              <w:rPr>
                <w:rFonts w:ascii="Times New Roman" w:eastAsia="SimSun" w:hAnsi="Times New Roman" w:cs="Times New Roman"/>
                <w:lang w:val="sr-Cyrl-CS"/>
              </w:rPr>
              <w:t>770</w:t>
            </w:r>
          </w:p>
        </w:tc>
        <w:tc>
          <w:tcPr>
            <w:tcW w:w="1890" w:type="dxa"/>
          </w:tcPr>
          <w:p w14:paraId="3EFFCBEE" w14:textId="77777777" w:rsidR="003D32C8" w:rsidRPr="00047E10" w:rsidRDefault="003D32C8" w:rsidP="00D62000">
            <w:pPr>
              <w:spacing w:after="0" w:line="360" w:lineRule="auto"/>
              <w:rPr>
                <w:rFonts w:ascii="Times New Roman" w:eastAsia="SimSun" w:hAnsi="Times New Roman" w:cs="Times New Roman"/>
                <w:lang w:val="sr-Cyrl-CS"/>
              </w:rPr>
            </w:pPr>
          </w:p>
        </w:tc>
        <w:tc>
          <w:tcPr>
            <w:tcW w:w="1170" w:type="dxa"/>
          </w:tcPr>
          <w:p w14:paraId="763F3968" w14:textId="5DE24D16" w:rsidR="003D32C8" w:rsidRPr="00047E10" w:rsidRDefault="003D32C8" w:rsidP="00D62000">
            <w:pPr>
              <w:spacing w:after="0" w:line="360" w:lineRule="auto"/>
              <w:rPr>
                <w:rFonts w:ascii="Times New Roman" w:eastAsia="SimSun" w:hAnsi="Times New Roman" w:cs="Times New Roman"/>
                <w:lang w:val="sr-Cyrl-CS"/>
              </w:rPr>
            </w:pPr>
          </w:p>
        </w:tc>
        <w:tc>
          <w:tcPr>
            <w:tcW w:w="1215" w:type="dxa"/>
          </w:tcPr>
          <w:p w14:paraId="728A43B6" w14:textId="0325D46D" w:rsidR="003D32C8" w:rsidRPr="00047E10" w:rsidRDefault="003D32C8" w:rsidP="00D62000">
            <w:pPr>
              <w:spacing w:after="0" w:line="360" w:lineRule="auto"/>
              <w:rPr>
                <w:rFonts w:ascii="Times New Roman" w:eastAsia="SimSun" w:hAnsi="Times New Roman" w:cs="Times New Roman"/>
                <w:lang w:val="sr-Cyrl-CS"/>
              </w:rPr>
            </w:pPr>
          </w:p>
        </w:tc>
        <w:tc>
          <w:tcPr>
            <w:tcW w:w="1215" w:type="dxa"/>
          </w:tcPr>
          <w:p w14:paraId="3D54A3EA" w14:textId="58C43B48" w:rsidR="003D32C8" w:rsidRPr="00047E10" w:rsidRDefault="003D32C8" w:rsidP="00D62000">
            <w:pPr>
              <w:spacing w:after="0" w:line="360" w:lineRule="auto"/>
              <w:rPr>
                <w:rFonts w:ascii="Times New Roman" w:eastAsia="SimSun" w:hAnsi="Times New Roman" w:cs="Times New Roman"/>
                <w:lang w:val="sr-Cyrl-CS"/>
              </w:rPr>
            </w:pPr>
          </w:p>
        </w:tc>
      </w:tr>
      <w:tr w:rsidR="003D32C8" w:rsidRPr="00047E10" w14:paraId="404C15F1" w14:textId="77777777" w:rsidTr="00AE3CD7">
        <w:tc>
          <w:tcPr>
            <w:tcW w:w="1868" w:type="dxa"/>
          </w:tcPr>
          <w:p w14:paraId="57CEE281" w14:textId="77777777" w:rsidR="003D32C8" w:rsidRPr="00047E10" w:rsidRDefault="003D32C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Ручак</w:t>
            </w:r>
          </w:p>
        </w:tc>
        <w:tc>
          <w:tcPr>
            <w:tcW w:w="1480" w:type="dxa"/>
          </w:tcPr>
          <w:p w14:paraId="36D45A16" w14:textId="54044F04" w:rsidR="003D32C8" w:rsidRPr="00047E10" w:rsidRDefault="00DC0BA7" w:rsidP="00D62000">
            <w:pPr>
              <w:spacing w:after="0" w:line="360" w:lineRule="auto"/>
              <w:jc w:val="center"/>
              <w:rPr>
                <w:rFonts w:ascii="Times New Roman" w:eastAsia="SimSun" w:hAnsi="Times New Roman" w:cs="Times New Roman"/>
                <w:lang w:val="sr-Cyrl-CS"/>
              </w:rPr>
            </w:pPr>
            <w:r w:rsidRPr="00047E10">
              <w:rPr>
                <w:rFonts w:ascii="Times New Roman" w:eastAsia="SimSun" w:hAnsi="Times New Roman" w:cs="Times New Roman"/>
                <w:lang w:val="sr-Cyrl-CS"/>
              </w:rPr>
              <w:t>700</w:t>
            </w:r>
          </w:p>
        </w:tc>
        <w:tc>
          <w:tcPr>
            <w:tcW w:w="1890" w:type="dxa"/>
          </w:tcPr>
          <w:p w14:paraId="0B90D510" w14:textId="77777777" w:rsidR="003D32C8" w:rsidRPr="00047E10" w:rsidRDefault="003D32C8" w:rsidP="00D62000">
            <w:pPr>
              <w:spacing w:after="0" w:line="360" w:lineRule="auto"/>
              <w:rPr>
                <w:rFonts w:ascii="Times New Roman" w:eastAsia="SimSun" w:hAnsi="Times New Roman" w:cs="Times New Roman"/>
                <w:lang w:val="sr-Cyrl-CS"/>
              </w:rPr>
            </w:pPr>
          </w:p>
        </w:tc>
        <w:tc>
          <w:tcPr>
            <w:tcW w:w="1170" w:type="dxa"/>
          </w:tcPr>
          <w:p w14:paraId="4E4A7CD6" w14:textId="59CBB3B3" w:rsidR="003D32C8" w:rsidRPr="00047E10" w:rsidRDefault="00DC0BA7"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150</w:t>
            </w:r>
          </w:p>
        </w:tc>
        <w:tc>
          <w:tcPr>
            <w:tcW w:w="1215" w:type="dxa"/>
          </w:tcPr>
          <w:p w14:paraId="1AA3F629" w14:textId="4D5E7283" w:rsidR="003D32C8" w:rsidRPr="00047E10" w:rsidRDefault="00DC0BA7"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15</w:t>
            </w:r>
            <w:r w:rsidR="003D32C8" w:rsidRPr="00047E10">
              <w:rPr>
                <w:rFonts w:ascii="Times New Roman" w:eastAsia="SimSun" w:hAnsi="Times New Roman" w:cs="Times New Roman"/>
                <w:lang w:val="sr-Cyrl-CS"/>
              </w:rPr>
              <w:t xml:space="preserve">    </w:t>
            </w:r>
          </w:p>
        </w:tc>
        <w:tc>
          <w:tcPr>
            <w:tcW w:w="1215" w:type="dxa"/>
          </w:tcPr>
          <w:p w14:paraId="1F274343" w14:textId="04F95CDB" w:rsidR="003D32C8" w:rsidRPr="00047E10" w:rsidRDefault="003D32C8" w:rsidP="00D62000">
            <w:pPr>
              <w:spacing w:after="0" w:line="360" w:lineRule="auto"/>
              <w:rPr>
                <w:rFonts w:ascii="Times New Roman" w:eastAsia="SimSun" w:hAnsi="Times New Roman" w:cs="Times New Roman"/>
                <w:lang w:val="sr-Cyrl-CS"/>
              </w:rPr>
            </w:pPr>
          </w:p>
        </w:tc>
      </w:tr>
      <w:tr w:rsidR="003D32C8" w:rsidRPr="00047E10" w14:paraId="62058365" w14:textId="77777777" w:rsidTr="00AE3CD7">
        <w:tc>
          <w:tcPr>
            <w:tcW w:w="1868" w:type="dxa"/>
          </w:tcPr>
          <w:p w14:paraId="41F285A8" w14:textId="77777777" w:rsidR="003D32C8" w:rsidRPr="00047E10" w:rsidRDefault="003D32C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Ужина</w:t>
            </w:r>
          </w:p>
        </w:tc>
        <w:tc>
          <w:tcPr>
            <w:tcW w:w="1480" w:type="dxa"/>
          </w:tcPr>
          <w:p w14:paraId="0FFE6656" w14:textId="1981D6D5" w:rsidR="003D32C8" w:rsidRPr="00047E10" w:rsidRDefault="00DC0BA7" w:rsidP="00D62000">
            <w:pPr>
              <w:spacing w:after="0" w:line="360" w:lineRule="auto"/>
              <w:jc w:val="center"/>
              <w:rPr>
                <w:rFonts w:ascii="Times New Roman" w:eastAsia="SimSun" w:hAnsi="Times New Roman" w:cs="Times New Roman"/>
                <w:lang w:val="sr-Cyrl-CS"/>
              </w:rPr>
            </w:pPr>
            <w:r w:rsidRPr="00047E10">
              <w:rPr>
                <w:rFonts w:ascii="Times New Roman" w:eastAsia="SimSun" w:hAnsi="Times New Roman" w:cs="Times New Roman"/>
                <w:lang w:val="sr-Cyrl-CS"/>
              </w:rPr>
              <w:t>680</w:t>
            </w:r>
          </w:p>
        </w:tc>
        <w:tc>
          <w:tcPr>
            <w:tcW w:w="1890" w:type="dxa"/>
          </w:tcPr>
          <w:p w14:paraId="2DA89EBA" w14:textId="096D8193" w:rsidR="003D32C8" w:rsidRPr="00047E10" w:rsidRDefault="003D32C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159</w:t>
            </w:r>
          </w:p>
        </w:tc>
        <w:tc>
          <w:tcPr>
            <w:tcW w:w="1170" w:type="dxa"/>
          </w:tcPr>
          <w:p w14:paraId="38DE02DD" w14:textId="77777777" w:rsidR="003D32C8" w:rsidRPr="00047E10" w:rsidRDefault="003D32C8" w:rsidP="00D62000">
            <w:pPr>
              <w:spacing w:after="0" w:line="360" w:lineRule="auto"/>
              <w:rPr>
                <w:rFonts w:ascii="Times New Roman" w:eastAsia="SimSun" w:hAnsi="Times New Roman" w:cs="Times New Roman"/>
                <w:lang w:val="sr-Cyrl-CS"/>
              </w:rPr>
            </w:pPr>
          </w:p>
        </w:tc>
        <w:tc>
          <w:tcPr>
            <w:tcW w:w="1215" w:type="dxa"/>
          </w:tcPr>
          <w:p w14:paraId="3820A217" w14:textId="77777777" w:rsidR="003D32C8" w:rsidRPr="00047E10" w:rsidRDefault="003D32C8" w:rsidP="00D62000">
            <w:pPr>
              <w:spacing w:after="0" w:line="360" w:lineRule="auto"/>
              <w:rPr>
                <w:rFonts w:ascii="Times New Roman" w:eastAsia="SimSun" w:hAnsi="Times New Roman" w:cs="Times New Roman"/>
                <w:lang w:val="sr-Cyrl-CS"/>
              </w:rPr>
            </w:pPr>
          </w:p>
        </w:tc>
        <w:tc>
          <w:tcPr>
            <w:tcW w:w="1215" w:type="dxa"/>
          </w:tcPr>
          <w:p w14:paraId="56F722F9" w14:textId="4BC04388" w:rsidR="003D32C8" w:rsidRPr="00047E10" w:rsidRDefault="003D32C8" w:rsidP="00D62000">
            <w:pPr>
              <w:spacing w:after="0" w:line="360" w:lineRule="auto"/>
              <w:rPr>
                <w:rFonts w:ascii="Times New Roman" w:eastAsia="SimSun" w:hAnsi="Times New Roman" w:cs="Times New Roman"/>
                <w:lang w:val="sr-Cyrl-CS"/>
              </w:rPr>
            </w:pPr>
          </w:p>
        </w:tc>
      </w:tr>
      <w:tr w:rsidR="003D32C8" w:rsidRPr="00047E10" w14:paraId="68EDD8DC" w14:textId="77777777" w:rsidTr="00AE3CD7">
        <w:tc>
          <w:tcPr>
            <w:tcW w:w="1868" w:type="dxa"/>
          </w:tcPr>
          <w:p w14:paraId="088EAAD6" w14:textId="77777777" w:rsidR="003D32C8" w:rsidRPr="00047E10" w:rsidRDefault="003D32C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Укупно</w:t>
            </w:r>
          </w:p>
        </w:tc>
        <w:tc>
          <w:tcPr>
            <w:tcW w:w="1480" w:type="dxa"/>
          </w:tcPr>
          <w:p w14:paraId="643C91DB" w14:textId="1A3CD84B" w:rsidR="003D32C8" w:rsidRPr="00047E10" w:rsidRDefault="00DC0BA7" w:rsidP="00D62000">
            <w:pPr>
              <w:spacing w:after="0" w:line="360" w:lineRule="auto"/>
              <w:jc w:val="center"/>
              <w:rPr>
                <w:rFonts w:ascii="Times New Roman" w:eastAsia="SimSun" w:hAnsi="Times New Roman" w:cs="Times New Roman"/>
                <w:lang w:val="sr-Cyrl-CS"/>
              </w:rPr>
            </w:pPr>
            <w:r w:rsidRPr="00047E10">
              <w:rPr>
                <w:rFonts w:ascii="Times New Roman" w:eastAsia="SimSun" w:hAnsi="Times New Roman" w:cs="Times New Roman"/>
                <w:lang w:val="sr-Cyrl-CS"/>
              </w:rPr>
              <w:t>2150</w:t>
            </w:r>
          </w:p>
        </w:tc>
        <w:tc>
          <w:tcPr>
            <w:tcW w:w="1890" w:type="dxa"/>
          </w:tcPr>
          <w:p w14:paraId="02B46EA8" w14:textId="347123D9" w:rsidR="003D32C8" w:rsidRPr="00047E10" w:rsidRDefault="003D32C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159</w:t>
            </w:r>
          </w:p>
        </w:tc>
        <w:tc>
          <w:tcPr>
            <w:tcW w:w="1170" w:type="dxa"/>
          </w:tcPr>
          <w:p w14:paraId="5F05CC51" w14:textId="41A75D1E" w:rsidR="003D32C8" w:rsidRPr="00047E10" w:rsidRDefault="003D32C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w:t>
            </w:r>
            <w:r w:rsidR="00DC0BA7" w:rsidRPr="00047E10">
              <w:rPr>
                <w:rFonts w:ascii="Times New Roman" w:eastAsia="SimSun" w:hAnsi="Times New Roman" w:cs="Times New Roman"/>
                <w:lang w:val="sr-Cyrl-CS"/>
              </w:rPr>
              <w:t>150</w:t>
            </w:r>
          </w:p>
        </w:tc>
        <w:tc>
          <w:tcPr>
            <w:tcW w:w="1215" w:type="dxa"/>
          </w:tcPr>
          <w:p w14:paraId="7C7C1C7C" w14:textId="03ED31F2" w:rsidR="003D32C8" w:rsidRPr="00047E10" w:rsidRDefault="003D32C8"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w:t>
            </w:r>
            <w:r w:rsidR="00DC0BA7" w:rsidRPr="00047E10">
              <w:rPr>
                <w:rFonts w:ascii="Times New Roman" w:eastAsia="SimSun" w:hAnsi="Times New Roman" w:cs="Times New Roman"/>
                <w:lang w:val="sr-Cyrl-CS"/>
              </w:rPr>
              <w:t>15</w:t>
            </w:r>
            <w:r w:rsidRPr="00047E10">
              <w:rPr>
                <w:rFonts w:ascii="Times New Roman" w:eastAsia="SimSun" w:hAnsi="Times New Roman" w:cs="Times New Roman"/>
                <w:lang w:val="sr-Cyrl-CS"/>
              </w:rPr>
              <w:t xml:space="preserve"> </w:t>
            </w:r>
          </w:p>
        </w:tc>
        <w:tc>
          <w:tcPr>
            <w:tcW w:w="1215" w:type="dxa"/>
          </w:tcPr>
          <w:p w14:paraId="405DC8D1" w14:textId="3208C0B4" w:rsidR="003D32C8" w:rsidRPr="00047E10" w:rsidRDefault="00DC0BA7"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2474</w:t>
            </w:r>
          </w:p>
        </w:tc>
      </w:tr>
    </w:tbl>
    <w:p w14:paraId="6BD7A654" w14:textId="77777777" w:rsidR="003D32C8" w:rsidRPr="00047E10" w:rsidRDefault="003D32C8" w:rsidP="00D62000">
      <w:pPr>
        <w:spacing w:after="0" w:line="360" w:lineRule="auto"/>
        <w:jc w:val="both"/>
        <w:rPr>
          <w:rFonts w:ascii="Times New Roman" w:eastAsia="SimSun" w:hAnsi="Times New Roman" w:cs="Times New Roman"/>
          <w:sz w:val="24"/>
          <w:szCs w:val="24"/>
          <w:lang w:val="sr-Cyrl-CS"/>
        </w:rPr>
      </w:pPr>
    </w:p>
    <w:p w14:paraId="217CE8CA" w14:textId="176D519D" w:rsidR="009C7211" w:rsidRPr="00047E10" w:rsidRDefault="003D32C8" w:rsidP="00D62000">
      <w:pPr>
        <w:spacing w:after="0" w:line="360" w:lineRule="auto"/>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Табеларни приказ представља </w:t>
      </w:r>
      <w:r w:rsidR="002158F2" w:rsidRPr="00047E10">
        <w:rPr>
          <w:rFonts w:ascii="Times New Roman" w:eastAsia="SimSun" w:hAnsi="Times New Roman" w:cs="Times New Roman"/>
          <w:sz w:val="24"/>
          <w:szCs w:val="24"/>
          <w:lang w:val="sr-Cyrl-CS"/>
        </w:rPr>
        <w:t>пријекцију</w:t>
      </w:r>
      <w:r w:rsidRPr="00047E10">
        <w:rPr>
          <w:rFonts w:ascii="Times New Roman" w:eastAsia="SimSun" w:hAnsi="Times New Roman" w:cs="Times New Roman"/>
          <w:sz w:val="24"/>
          <w:szCs w:val="24"/>
          <w:lang w:val="sr-Cyrl-CS"/>
        </w:rPr>
        <w:t xml:space="preserve"> припремања оброка у наредној радној години. Установа припрема и дистрибуира оброке за децу школског узраста који су у продуженом боравку у ОШ „</w:t>
      </w:r>
      <w:r w:rsidR="00844780"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Младост</w:t>
      </w:r>
      <w:r w:rsidR="00844780"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 Врњци и одељењу у Штулцу, ОШ „</w:t>
      </w:r>
      <w:r w:rsidR="00844780"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Бане Миленковић</w:t>
      </w:r>
      <w:r w:rsidR="00844780" w:rsidRPr="00047E10">
        <w:rPr>
          <w:rFonts w:ascii="Times New Roman" w:eastAsia="SimSun" w:hAnsi="Times New Roman" w:cs="Times New Roman"/>
          <w:sz w:val="24"/>
          <w:szCs w:val="24"/>
          <w:lang w:val="sr-Cyrl-CS"/>
        </w:rPr>
        <w:t xml:space="preserve"> </w:t>
      </w:r>
      <w:r w:rsidRPr="00047E10">
        <w:rPr>
          <w:rFonts w:ascii="Times New Roman" w:eastAsia="SimSun" w:hAnsi="Times New Roman" w:cs="Times New Roman"/>
          <w:sz w:val="24"/>
          <w:szCs w:val="24"/>
          <w:lang w:val="sr-Cyrl-CS"/>
        </w:rPr>
        <w:t>“ у Новом Селу, ОШ „Попински Борци“ на два школска места и УРДОР</w:t>
      </w:r>
      <w:r w:rsidR="00844780" w:rsidRPr="00047E10">
        <w:rPr>
          <w:rFonts w:ascii="Times New Roman" w:eastAsia="SimSun" w:hAnsi="Times New Roman" w:cs="Times New Roman"/>
          <w:sz w:val="24"/>
          <w:szCs w:val="24"/>
          <w:lang w:val="sr-Cyrl-CS"/>
        </w:rPr>
        <w:t>-у.</w:t>
      </w:r>
    </w:p>
    <w:p w14:paraId="0B842FE2" w14:textId="63BB4962" w:rsidR="00844780" w:rsidRPr="00047E10" w:rsidRDefault="00844780" w:rsidP="00D62000">
      <w:pPr>
        <w:spacing w:after="0" w:line="360" w:lineRule="auto"/>
        <w:jc w:val="center"/>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Распоред оброка у току дана:</w:t>
      </w:r>
    </w:p>
    <w:p w14:paraId="55689975" w14:textId="47359266" w:rsidR="00692867" w:rsidRPr="00047E10" w:rsidRDefault="00692867" w:rsidP="00D62000">
      <w:pPr>
        <w:spacing w:after="0" w:line="360" w:lineRule="auto"/>
        <w:jc w:val="center"/>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8 часова – доручак</w:t>
      </w:r>
    </w:p>
    <w:p w14:paraId="29563193" w14:textId="11A3CA2F" w:rsidR="00692867" w:rsidRPr="00047E10" w:rsidRDefault="00692867" w:rsidP="00D62000">
      <w:pPr>
        <w:spacing w:after="0" w:line="360" w:lineRule="auto"/>
        <w:jc w:val="center"/>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11 часова ручак</w:t>
      </w:r>
    </w:p>
    <w:p w14:paraId="53902E7C" w14:textId="5664BE31" w:rsidR="00692867" w:rsidRPr="00047E10" w:rsidRDefault="00692867" w:rsidP="00D62000">
      <w:pPr>
        <w:spacing w:after="0" w:line="360" w:lineRule="auto"/>
        <w:jc w:val="center"/>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14- часова ужина</w:t>
      </w:r>
    </w:p>
    <w:p w14:paraId="6C178BDA" w14:textId="18AD2C42" w:rsidR="00273CEF" w:rsidRPr="00D1400B" w:rsidRDefault="00C1638E" w:rsidP="00966302">
      <w:pPr>
        <w:pStyle w:val="Heading2"/>
        <w:spacing w:line="360" w:lineRule="auto"/>
        <w:ind w:left="0" w:right="0"/>
        <w:jc w:val="center"/>
        <w:rPr>
          <w:sz w:val="28"/>
          <w:szCs w:val="28"/>
        </w:rPr>
      </w:pPr>
      <w:bookmarkStart w:id="90" w:name="_Toc239334089"/>
      <w:r w:rsidRPr="00D1400B">
        <w:rPr>
          <w:sz w:val="28"/>
          <w:szCs w:val="28"/>
        </w:rPr>
        <w:t>1</w:t>
      </w:r>
      <w:r w:rsidR="00966302" w:rsidRPr="00D1400B">
        <w:rPr>
          <w:sz w:val="28"/>
          <w:szCs w:val="28"/>
          <w:lang w:val="sr-Cyrl-RS"/>
        </w:rPr>
        <w:t>4</w:t>
      </w:r>
      <w:r w:rsidRPr="00D1400B">
        <w:rPr>
          <w:sz w:val="28"/>
          <w:szCs w:val="28"/>
        </w:rPr>
        <w:t xml:space="preserve">.1. </w:t>
      </w:r>
      <w:r w:rsidR="00AD369A" w:rsidRPr="00D1400B">
        <w:rPr>
          <w:sz w:val="28"/>
          <w:szCs w:val="28"/>
          <w:lang w:val="sr-Cyrl-RS"/>
        </w:rPr>
        <w:t xml:space="preserve"> </w:t>
      </w:r>
      <w:r w:rsidRPr="00D1400B">
        <w:rPr>
          <w:sz w:val="28"/>
          <w:szCs w:val="28"/>
          <w:lang w:val="sr-Cyrl-RS"/>
        </w:rPr>
        <w:t>П</w:t>
      </w:r>
      <w:r w:rsidRPr="00D1400B">
        <w:rPr>
          <w:sz w:val="28"/>
          <w:szCs w:val="28"/>
        </w:rPr>
        <w:t>лан рада сарадника  за исхрану нутриционисте - дијететичара</w:t>
      </w:r>
      <w:bookmarkEnd w:id="90"/>
    </w:p>
    <w:p w14:paraId="5E5D1F62" w14:textId="77777777" w:rsidR="00273CEF" w:rsidRPr="00047E10" w:rsidRDefault="00273CEF" w:rsidP="00D62000">
      <w:pPr>
        <w:shd w:val="clear" w:color="auto" w:fill="FFFFFF"/>
        <w:spacing w:after="0" w:line="360" w:lineRule="auto"/>
        <w:rPr>
          <w:rFonts w:ascii="Times New Roman" w:eastAsia="Times New Roman" w:hAnsi="Times New Roman" w:cs="Times New Roman"/>
          <w:color w:val="222222"/>
          <w:sz w:val="24"/>
          <w:szCs w:val="24"/>
          <w:lang w:val="en-GB" w:eastAsia="en-GB"/>
        </w:rPr>
      </w:pPr>
      <w:r w:rsidRPr="00047E10">
        <w:rPr>
          <w:rFonts w:ascii="Times New Roman" w:eastAsia="Times New Roman" w:hAnsi="Times New Roman" w:cs="Times New Roman"/>
          <w:color w:val="222222"/>
          <w:sz w:val="24"/>
          <w:szCs w:val="24"/>
          <w:lang w:val="en-GB" w:eastAsia="en-GB"/>
        </w:rPr>
        <w:t>​</w:t>
      </w:r>
    </w:p>
    <w:p w14:paraId="3589CFBD" w14:textId="77777777" w:rsidR="00273CEF" w:rsidRPr="00047E10" w:rsidRDefault="00273CEF" w:rsidP="00D62000">
      <w:pPr>
        <w:shd w:val="clear" w:color="auto" w:fill="FFFFFF"/>
        <w:spacing w:after="0" w:line="360" w:lineRule="auto"/>
        <w:rPr>
          <w:rFonts w:ascii="Times New Roman" w:eastAsia="Times New Roman" w:hAnsi="Times New Roman" w:cs="Times New Roman"/>
          <w:color w:val="222222"/>
          <w:sz w:val="24"/>
          <w:szCs w:val="24"/>
          <w:lang w:val="en-GB" w:eastAsia="en-GB"/>
        </w:rPr>
      </w:pPr>
      <w:r w:rsidRPr="00047E10">
        <w:rPr>
          <w:rFonts w:ascii="Times New Roman" w:eastAsia="Times New Roman" w:hAnsi="Times New Roman" w:cs="Times New Roman"/>
          <w:color w:val="222222"/>
          <w:sz w:val="24"/>
          <w:szCs w:val="24"/>
          <w:lang w:val="en-GB" w:eastAsia="en-GB"/>
        </w:rPr>
        <w:t>Сарадник за исхрану – нутрициониста у предшколској установи има кључну улогу у планирању, спровођењу и праћењу правилне исхране деце током целе године.</w:t>
      </w:r>
    </w:p>
    <w:p w14:paraId="02F35709" w14:textId="77777777" w:rsidR="00273CEF" w:rsidRPr="00047E10" w:rsidRDefault="00273CEF" w:rsidP="00D62000">
      <w:pPr>
        <w:shd w:val="clear" w:color="auto" w:fill="FFFFFF"/>
        <w:spacing w:after="0" w:line="360" w:lineRule="auto"/>
        <w:rPr>
          <w:rFonts w:ascii="Times New Roman" w:eastAsia="Times New Roman" w:hAnsi="Times New Roman" w:cs="Times New Roman"/>
          <w:color w:val="222222"/>
          <w:sz w:val="24"/>
          <w:szCs w:val="24"/>
          <w:lang w:val="en-GB" w:eastAsia="en-GB"/>
        </w:rPr>
      </w:pPr>
      <w:r w:rsidRPr="00047E10">
        <w:rPr>
          <w:rFonts w:ascii="Times New Roman" w:eastAsia="Times New Roman" w:hAnsi="Times New Roman" w:cs="Times New Roman"/>
          <w:color w:val="222222"/>
          <w:sz w:val="24"/>
          <w:szCs w:val="24"/>
          <w:lang w:val="en-GB" w:eastAsia="en-GB"/>
        </w:rPr>
        <w:t>​</w:t>
      </w:r>
    </w:p>
    <w:p w14:paraId="4C5EB1C9" w14:textId="77777777" w:rsidR="00273CEF" w:rsidRPr="00047E10" w:rsidRDefault="00273CEF" w:rsidP="00D62000">
      <w:pPr>
        <w:shd w:val="clear" w:color="auto" w:fill="FFFFFF"/>
        <w:spacing w:after="0" w:line="360" w:lineRule="auto"/>
        <w:rPr>
          <w:rFonts w:ascii="Times New Roman" w:eastAsia="Times New Roman" w:hAnsi="Times New Roman" w:cs="Times New Roman"/>
          <w:color w:val="222222"/>
          <w:sz w:val="24"/>
          <w:szCs w:val="24"/>
          <w:lang w:val="en-GB" w:eastAsia="en-GB"/>
        </w:rPr>
      </w:pPr>
      <w:r w:rsidRPr="00047E10">
        <w:rPr>
          <w:rFonts w:ascii="Times New Roman" w:eastAsia="Times New Roman" w:hAnsi="Times New Roman" w:cs="Times New Roman"/>
          <w:color w:val="222222"/>
          <w:sz w:val="24"/>
          <w:szCs w:val="24"/>
          <w:lang w:val="en-GB" w:eastAsia="en-GB"/>
        </w:rPr>
        <w:lastRenderedPageBreak/>
        <w:t>На основу важећих правилника и смерница, израђује јеловнике који задовољавају нутритивне потребе деце узраста од 1. до 7. године, са посебним освртом на Правилник о ближим условима и начину остваривања исхране деце у предшколској установи.</w:t>
      </w:r>
    </w:p>
    <w:p w14:paraId="67D74ABB" w14:textId="77777777" w:rsidR="00273CEF" w:rsidRPr="00047E10" w:rsidRDefault="00273CEF" w:rsidP="00D62000">
      <w:pPr>
        <w:shd w:val="clear" w:color="auto" w:fill="FFFFFF"/>
        <w:spacing w:after="0" w:line="360" w:lineRule="auto"/>
        <w:rPr>
          <w:rFonts w:ascii="Times New Roman" w:eastAsia="Times New Roman" w:hAnsi="Times New Roman" w:cs="Times New Roman"/>
          <w:color w:val="222222"/>
          <w:sz w:val="24"/>
          <w:szCs w:val="24"/>
          <w:lang w:val="en-GB" w:eastAsia="en-GB"/>
        </w:rPr>
      </w:pPr>
    </w:p>
    <w:p w14:paraId="495AC931" w14:textId="77777777" w:rsidR="00273CEF" w:rsidRPr="00047E10" w:rsidRDefault="00273CEF" w:rsidP="00D62000">
      <w:pPr>
        <w:shd w:val="clear" w:color="auto" w:fill="FFFFFF"/>
        <w:spacing w:after="0" w:line="360" w:lineRule="auto"/>
        <w:rPr>
          <w:rFonts w:ascii="Times New Roman" w:eastAsia="Times New Roman" w:hAnsi="Times New Roman" w:cs="Times New Roman"/>
          <w:color w:val="222222"/>
          <w:sz w:val="24"/>
          <w:szCs w:val="24"/>
          <w:lang w:val="en-GB" w:eastAsia="en-GB"/>
        </w:rPr>
      </w:pPr>
      <w:r w:rsidRPr="00047E10">
        <w:rPr>
          <w:rFonts w:ascii="Times New Roman" w:eastAsia="Times New Roman" w:hAnsi="Times New Roman" w:cs="Times New Roman"/>
          <w:color w:val="222222"/>
          <w:sz w:val="24"/>
          <w:szCs w:val="24"/>
          <w:lang w:val="en-GB" w:eastAsia="en-GB"/>
        </w:rPr>
        <w:t>​Спроводи анализу нутритивног статуса и прати специфичне потребе деце са алергијама или посебним режимима исхране у складу са прописима којима се уређује област предшколског васпитања и образовања и дефинисани су у званичним нормативима за реализацију исхране деце у предшколској установи.</w:t>
      </w:r>
    </w:p>
    <w:p w14:paraId="3AE52DCD" w14:textId="77777777" w:rsidR="00273CEF" w:rsidRPr="00047E10" w:rsidRDefault="00273CEF" w:rsidP="00D62000">
      <w:pPr>
        <w:shd w:val="clear" w:color="auto" w:fill="FFFFFF"/>
        <w:spacing w:after="0" w:line="360" w:lineRule="auto"/>
        <w:rPr>
          <w:rFonts w:ascii="Times New Roman" w:eastAsia="Times New Roman" w:hAnsi="Times New Roman" w:cs="Times New Roman"/>
          <w:color w:val="222222"/>
          <w:sz w:val="24"/>
          <w:szCs w:val="24"/>
          <w:lang w:val="sr-Cyrl-RS" w:eastAsia="en-GB"/>
        </w:rPr>
      </w:pPr>
      <w:r w:rsidRPr="00047E10">
        <w:rPr>
          <w:rFonts w:ascii="Times New Roman" w:eastAsia="Times New Roman" w:hAnsi="Times New Roman" w:cs="Times New Roman"/>
          <w:color w:val="222222"/>
          <w:sz w:val="24"/>
          <w:szCs w:val="24"/>
          <w:lang w:val="en-GB" w:eastAsia="en-GB"/>
        </w:rPr>
        <w:t>​</w:t>
      </w:r>
      <w:r w:rsidRPr="00047E10">
        <w:rPr>
          <w:rFonts w:ascii="Times New Roman" w:eastAsia="Times New Roman" w:hAnsi="Times New Roman" w:cs="Times New Roman"/>
          <w:color w:val="222222"/>
          <w:sz w:val="24"/>
          <w:szCs w:val="24"/>
          <w:lang w:val="sr-Cyrl-RS" w:eastAsia="en-GB"/>
        </w:rPr>
        <w:t xml:space="preserve"> </w:t>
      </w:r>
    </w:p>
    <w:p w14:paraId="051AD284" w14:textId="77777777" w:rsidR="00273CEF" w:rsidRPr="00047E10" w:rsidRDefault="00273CEF" w:rsidP="00D62000">
      <w:pPr>
        <w:shd w:val="clear" w:color="auto" w:fill="FFFFFF"/>
        <w:spacing w:after="0" w:line="360" w:lineRule="auto"/>
        <w:rPr>
          <w:rFonts w:ascii="Times New Roman" w:eastAsia="Times New Roman" w:hAnsi="Times New Roman" w:cs="Times New Roman"/>
          <w:color w:val="222222"/>
          <w:sz w:val="24"/>
          <w:szCs w:val="24"/>
          <w:lang w:val="sr-Cyrl-RS" w:eastAsia="en-GB"/>
        </w:rPr>
      </w:pPr>
      <w:r w:rsidRPr="00047E10">
        <w:rPr>
          <w:rFonts w:ascii="Times New Roman" w:eastAsia="Times New Roman" w:hAnsi="Times New Roman" w:cs="Times New Roman"/>
          <w:color w:val="222222"/>
          <w:sz w:val="24"/>
          <w:szCs w:val="24"/>
          <w:lang w:val="en-GB" w:eastAsia="en-GB"/>
        </w:rPr>
        <w:t>Сарадњом са васпитачима, медицинским особљем и кухињским тимом доприноси развоју здравих животних навика које се негују кроз свакодневне рутине.</w:t>
      </w:r>
    </w:p>
    <w:p w14:paraId="710AB88A" w14:textId="77777777" w:rsidR="00273CEF" w:rsidRPr="00047E10" w:rsidRDefault="00273CEF" w:rsidP="00D62000">
      <w:pPr>
        <w:shd w:val="clear" w:color="auto" w:fill="FFFFFF"/>
        <w:spacing w:after="0" w:line="360" w:lineRule="auto"/>
        <w:rPr>
          <w:rFonts w:ascii="Times New Roman" w:eastAsia="Times New Roman" w:hAnsi="Times New Roman" w:cs="Times New Roman"/>
          <w:color w:val="222222"/>
          <w:sz w:val="24"/>
          <w:szCs w:val="24"/>
          <w:lang w:val="en-GB" w:eastAsia="en-GB"/>
        </w:rPr>
      </w:pPr>
      <w:r w:rsidRPr="00047E10">
        <w:rPr>
          <w:rFonts w:ascii="Times New Roman" w:eastAsia="Times New Roman" w:hAnsi="Times New Roman" w:cs="Times New Roman"/>
          <w:color w:val="222222"/>
          <w:sz w:val="24"/>
          <w:szCs w:val="24"/>
          <w:lang w:val="en-GB" w:eastAsia="en-GB"/>
        </w:rPr>
        <w:t>​</w:t>
      </w:r>
    </w:p>
    <w:p w14:paraId="435674E1" w14:textId="77777777" w:rsidR="00273CEF" w:rsidRPr="00047E10" w:rsidRDefault="00273CEF" w:rsidP="00D62000">
      <w:pPr>
        <w:shd w:val="clear" w:color="auto" w:fill="FFFFFF"/>
        <w:spacing w:after="0" w:line="360" w:lineRule="auto"/>
        <w:rPr>
          <w:rFonts w:ascii="Times New Roman" w:eastAsia="Times New Roman" w:hAnsi="Times New Roman" w:cs="Times New Roman"/>
          <w:color w:val="222222"/>
          <w:sz w:val="24"/>
          <w:szCs w:val="24"/>
          <w:lang w:val="en-GB" w:eastAsia="en-GB"/>
        </w:rPr>
      </w:pPr>
      <w:r w:rsidRPr="00047E10">
        <w:rPr>
          <w:rFonts w:ascii="Times New Roman" w:eastAsia="Times New Roman" w:hAnsi="Times New Roman" w:cs="Times New Roman"/>
          <w:color w:val="222222"/>
          <w:sz w:val="24"/>
          <w:szCs w:val="24"/>
          <w:lang w:val="en-GB" w:eastAsia="en-GB"/>
        </w:rPr>
        <w:t>Формирање здравих навика код деце и едукација родитеља у вези са тим, као битан предуслов за очување и унапређење здравља, основни су задатак и приоритетан садржај рада у спровођењу превентивно-здравствене заштите, што обухвата:</w:t>
      </w:r>
      <w:r w:rsidRPr="00047E10">
        <w:rPr>
          <w:rFonts w:ascii="Times New Roman" w:eastAsia="Times New Roman" w:hAnsi="Times New Roman" w:cs="Times New Roman"/>
          <w:color w:val="222222"/>
          <w:sz w:val="24"/>
          <w:szCs w:val="24"/>
          <w:lang w:val="en-GB" w:eastAsia="en-GB"/>
        </w:rPr>
        <w:br/>
      </w:r>
    </w:p>
    <w:p w14:paraId="66CEA132" w14:textId="77777777" w:rsidR="00273CEF" w:rsidRPr="00047E10" w:rsidRDefault="00273CEF" w:rsidP="00673265">
      <w:pPr>
        <w:numPr>
          <w:ilvl w:val="0"/>
          <w:numId w:val="44"/>
        </w:numPr>
        <w:shd w:val="clear" w:color="auto" w:fill="FFFFFF"/>
        <w:spacing w:after="0" w:line="360" w:lineRule="auto"/>
        <w:ind w:left="0"/>
        <w:contextualSpacing/>
        <w:rPr>
          <w:rFonts w:ascii="Times New Roman" w:eastAsia="Times New Roman" w:hAnsi="Times New Roman" w:cs="Times New Roman"/>
          <w:color w:val="222222"/>
          <w:sz w:val="24"/>
          <w:szCs w:val="24"/>
          <w:lang w:val="en-GB" w:eastAsia="en-GB"/>
        </w:rPr>
      </w:pPr>
      <w:r w:rsidRPr="00047E10">
        <w:rPr>
          <w:rFonts w:ascii="Times New Roman" w:eastAsia="Times New Roman" w:hAnsi="Times New Roman" w:cs="Times New Roman"/>
          <w:color w:val="222222"/>
          <w:sz w:val="24"/>
          <w:szCs w:val="24"/>
          <w:lang w:val="en-GB" w:eastAsia="en-GB"/>
        </w:rPr>
        <w:t>​Одржавање личне хигијене (лица, зуба, руку, тела и одеће)</w:t>
      </w:r>
    </w:p>
    <w:p w14:paraId="200AE39E" w14:textId="77777777" w:rsidR="00273CEF" w:rsidRPr="00047E10" w:rsidRDefault="00273CEF" w:rsidP="00673265">
      <w:pPr>
        <w:numPr>
          <w:ilvl w:val="0"/>
          <w:numId w:val="44"/>
        </w:numPr>
        <w:shd w:val="clear" w:color="auto" w:fill="FFFFFF"/>
        <w:spacing w:after="0" w:line="360" w:lineRule="auto"/>
        <w:ind w:left="0"/>
        <w:contextualSpacing/>
        <w:rPr>
          <w:rFonts w:ascii="Times New Roman" w:eastAsia="Times New Roman" w:hAnsi="Times New Roman" w:cs="Times New Roman"/>
          <w:color w:val="222222"/>
          <w:sz w:val="24"/>
          <w:szCs w:val="24"/>
          <w:lang w:val="en-GB" w:eastAsia="en-GB"/>
        </w:rPr>
      </w:pPr>
      <w:r w:rsidRPr="00047E10">
        <w:rPr>
          <w:rFonts w:ascii="Times New Roman" w:eastAsia="Times New Roman" w:hAnsi="Times New Roman" w:cs="Times New Roman"/>
          <w:color w:val="222222"/>
          <w:sz w:val="24"/>
          <w:szCs w:val="24"/>
          <w:lang w:val="en-GB" w:eastAsia="en-GB"/>
        </w:rPr>
        <w:t>Правилна исхрана (редовна и правилно избалансирана исхрана)</w:t>
      </w:r>
    </w:p>
    <w:p w14:paraId="5CCADFD1" w14:textId="77777777" w:rsidR="00273CEF" w:rsidRPr="00047E10" w:rsidRDefault="00273CEF" w:rsidP="00673265">
      <w:pPr>
        <w:numPr>
          <w:ilvl w:val="0"/>
          <w:numId w:val="44"/>
        </w:numPr>
        <w:shd w:val="clear" w:color="auto" w:fill="FFFFFF"/>
        <w:spacing w:after="0" w:line="360" w:lineRule="auto"/>
        <w:ind w:left="0"/>
        <w:contextualSpacing/>
        <w:rPr>
          <w:rFonts w:ascii="Times New Roman" w:eastAsia="Times New Roman" w:hAnsi="Times New Roman" w:cs="Times New Roman"/>
          <w:color w:val="222222"/>
          <w:sz w:val="24"/>
          <w:szCs w:val="24"/>
          <w:lang w:val="en-GB" w:eastAsia="en-GB"/>
        </w:rPr>
      </w:pPr>
      <w:r w:rsidRPr="00047E10">
        <w:rPr>
          <w:rFonts w:ascii="Times New Roman" w:eastAsia="Times New Roman" w:hAnsi="Times New Roman" w:cs="Times New Roman"/>
          <w:color w:val="222222"/>
          <w:sz w:val="24"/>
          <w:szCs w:val="24"/>
          <w:lang w:val="en-GB" w:eastAsia="en-GB"/>
        </w:rPr>
        <w:t xml:space="preserve">Периодична контрола раста и развоја детета врши се мерењем висине и телесне тежине – </w:t>
      </w:r>
      <w:r w:rsidRPr="00047E10">
        <w:rPr>
          <w:rFonts w:ascii="Times New Roman" w:eastAsia="Times New Roman" w:hAnsi="Times New Roman" w:cs="Times New Roman"/>
          <w:color w:val="222222"/>
          <w:sz w:val="24"/>
          <w:szCs w:val="24"/>
          <w:lang w:val="sr-Cyrl-RS" w:eastAsia="en-GB"/>
        </w:rPr>
        <w:t>једном</w:t>
      </w:r>
      <w:r w:rsidRPr="00047E10">
        <w:rPr>
          <w:rFonts w:ascii="Times New Roman" w:eastAsia="Times New Roman" w:hAnsi="Times New Roman" w:cs="Times New Roman"/>
          <w:color w:val="222222"/>
          <w:sz w:val="24"/>
          <w:szCs w:val="24"/>
          <w:lang w:val="en-GB" w:eastAsia="en-GB"/>
        </w:rPr>
        <w:t xml:space="preserve"> годишње (у новембрутекуће радне године).</w:t>
      </w:r>
    </w:p>
    <w:p w14:paraId="6DF93056" w14:textId="77777777" w:rsidR="00273CEF" w:rsidRPr="00047E10" w:rsidRDefault="00273CEF" w:rsidP="00D62000">
      <w:pPr>
        <w:shd w:val="clear" w:color="auto" w:fill="FFFFFF"/>
        <w:spacing w:after="0" w:line="360" w:lineRule="auto"/>
        <w:rPr>
          <w:rFonts w:ascii="Times New Roman" w:eastAsia="Times New Roman" w:hAnsi="Times New Roman" w:cs="Times New Roman"/>
          <w:color w:val="222222"/>
          <w:sz w:val="24"/>
          <w:szCs w:val="24"/>
          <w:lang w:val="en-GB" w:eastAsia="en-GB"/>
        </w:rPr>
      </w:pPr>
    </w:p>
    <w:p w14:paraId="0BC0442A" w14:textId="77777777" w:rsidR="00273CEF" w:rsidRPr="00047E10" w:rsidRDefault="00273CEF" w:rsidP="00D62000">
      <w:pPr>
        <w:shd w:val="clear" w:color="auto" w:fill="F2F2F2"/>
        <w:spacing w:after="0" w:line="360" w:lineRule="auto"/>
        <w:rPr>
          <w:rFonts w:ascii="Times New Roman" w:eastAsia="Times New Roman" w:hAnsi="Times New Roman" w:cs="Times New Roman"/>
          <w:b/>
          <w:color w:val="2E74B5"/>
          <w:sz w:val="24"/>
          <w:szCs w:val="24"/>
          <w:lang w:val="en-GB" w:eastAsia="en-GB"/>
        </w:rPr>
      </w:pPr>
      <w:r w:rsidRPr="00047E10">
        <w:rPr>
          <w:rFonts w:ascii="Times New Roman" w:eastAsia="Times New Roman" w:hAnsi="Times New Roman" w:cs="Times New Roman"/>
          <w:b/>
          <w:color w:val="000000"/>
          <w:sz w:val="24"/>
          <w:szCs w:val="24"/>
          <w:lang w:val="en-GB" w:eastAsia="en-GB"/>
        </w:rPr>
        <w:t>ЦИЉЕВИ И ЗАДАЦИ ПЛАНА РАДА</w:t>
      </w:r>
    </w:p>
    <w:p w14:paraId="6A03A88B" w14:textId="77777777" w:rsidR="00273CEF" w:rsidRPr="00047E10" w:rsidRDefault="00273CEF" w:rsidP="00D62000">
      <w:pPr>
        <w:shd w:val="clear" w:color="auto" w:fill="FFFFFF"/>
        <w:spacing w:after="0" w:line="360" w:lineRule="auto"/>
        <w:contextualSpacing/>
        <w:rPr>
          <w:rFonts w:ascii="Times New Roman" w:eastAsia="Times New Roman" w:hAnsi="Times New Roman" w:cs="Times New Roman"/>
          <w:color w:val="222222"/>
          <w:sz w:val="24"/>
          <w:szCs w:val="24"/>
          <w:lang w:val="en-GB" w:eastAsia="en-GB"/>
        </w:rPr>
      </w:pPr>
    </w:p>
    <w:p w14:paraId="2965B98F" w14:textId="77777777" w:rsidR="00273CEF" w:rsidRPr="00047E10" w:rsidRDefault="00273CEF" w:rsidP="00673265">
      <w:pPr>
        <w:numPr>
          <w:ilvl w:val="0"/>
          <w:numId w:val="45"/>
        </w:numPr>
        <w:shd w:val="clear" w:color="auto" w:fill="FFFFFF"/>
        <w:spacing w:after="0" w:line="360" w:lineRule="auto"/>
        <w:ind w:left="0"/>
        <w:contextualSpacing/>
        <w:rPr>
          <w:rFonts w:ascii="Times New Roman" w:eastAsia="Times New Roman" w:hAnsi="Times New Roman" w:cs="Times New Roman"/>
          <w:color w:val="222222"/>
          <w:sz w:val="24"/>
          <w:szCs w:val="24"/>
          <w:lang w:val="en-GB" w:eastAsia="en-GB"/>
        </w:rPr>
      </w:pPr>
      <w:r w:rsidRPr="00047E10">
        <w:rPr>
          <w:rFonts w:ascii="Times New Roman" w:eastAsia="Times New Roman" w:hAnsi="Times New Roman" w:cs="Times New Roman"/>
          <w:b/>
          <w:color w:val="000000"/>
          <w:sz w:val="24"/>
          <w:szCs w:val="24"/>
          <w:lang w:val="en-GB" w:eastAsia="en-GB"/>
        </w:rPr>
        <w:t>Општи циљ:</w:t>
      </w:r>
      <w:r w:rsidRPr="00047E10">
        <w:rPr>
          <w:rFonts w:ascii="Times New Roman" w:eastAsia="Times New Roman" w:hAnsi="Times New Roman" w:cs="Times New Roman"/>
          <w:color w:val="000000"/>
          <w:sz w:val="24"/>
          <w:szCs w:val="24"/>
          <w:lang w:val="en-GB" w:eastAsia="en-GB"/>
        </w:rPr>
        <w:t xml:space="preserve"> </w:t>
      </w:r>
      <w:r w:rsidRPr="00047E10">
        <w:rPr>
          <w:rFonts w:ascii="Times New Roman" w:eastAsia="Times New Roman" w:hAnsi="Times New Roman" w:cs="Times New Roman"/>
          <w:color w:val="222222"/>
          <w:sz w:val="24"/>
          <w:szCs w:val="24"/>
          <w:lang w:val="en-GB" w:eastAsia="en-GB"/>
        </w:rPr>
        <w:t>Очување, унапређење и заштита здравља деце кроз обезбеђивање правилне, избалансиране и безбедне исхране, као и развијање правилних хигијенско-дijететских навика код деце и родитеља.</w:t>
      </w:r>
      <w:r w:rsidRPr="00047E10">
        <w:rPr>
          <w:rFonts w:ascii="Times New Roman" w:eastAsia="Times New Roman" w:hAnsi="Times New Roman" w:cs="Times New Roman"/>
          <w:color w:val="222222"/>
          <w:sz w:val="24"/>
          <w:szCs w:val="24"/>
          <w:lang w:val="en-GB" w:eastAsia="en-GB"/>
        </w:rPr>
        <w:br/>
      </w:r>
    </w:p>
    <w:p w14:paraId="3E8C6D5A" w14:textId="77777777" w:rsidR="00273CEF" w:rsidRPr="00047E10" w:rsidRDefault="00273CEF" w:rsidP="00673265">
      <w:pPr>
        <w:numPr>
          <w:ilvl w:val="0"/>
          <w:numId w:val="45"/>
        </w:numPr>
        <w:shd w:val="clear" w:color="auto" w:fill="FFFFFF"/>
        <w:spacing w:after="0" w:line="360" w:lineRule="auto"/>
        <w:ind w:left="0"/>
        <w:contextualSpacing/>
        <w:rPr>
          <w:rFonts w:ascii="Times New Roman" w:eastAsia="Times New Roman" w:hAnsi="Times New Roman" w:cs="Times New Roman"/>
          <w:b/>
          <w:color w:val="002060"/>
          <w:sz w:val="24"/>
          <w:szCs w:val="24"/>
          <w:lang w:val="en-GB" w:eastAsia="en-GB"/>
        </w:rPr>
      </w:pPr>
      <w:r w:rsidRPr="00047E10">
        <w:rPr>
          <w:rFonts w:ascii="Times New Roman" w:eastAsia="Times New Roman" w:hAnsi="Times New Roman" w:cs="Times New Roman"/>
          <w:b/>
          <w:color w:val="000000"/>
          <w:sz w:val="24"/>
          <w:szCs w:val="24"/>
          <w:lang w:val="en-GB" w:eastAsia="en-GB"/>
        </w:rPr>
        <w:t>Специфични циљеви:</w:t>
      </w:r>
      <w:r w:rsidRPr="00047E10">
        <w:rPr>
          <w:rFonts w:ascii="Times New Roman" w:eastAsia="Times New Roman" w:hAnsi="Times New Roman" w:cs="Times New Roman"/>
          <w:b/>
          <w:color w:val="000000"/>
          <w:sz w:val="24"/>
          <w:szCs w:val="24"/>
          <w:lang w:val="sr-Cyrl-RS" w:eastAsia="en-GB"/>
        </w:rPr>
        <w:t xml:space="preserve"> </w:t>
      </w:r>
      <w:r w:rsidRPr="00047E10">
        <w:rPr>
          <w:rFonts w:ascii="Times New Roman" w:eastAsia="Times New Roman" w:hAnsi="Times New Roman" w:cs="Times New Roman"/>
          <w:color w:val="222222"/>
          <w:sz w:val="24"/>
          <w:szCs w:val="24"/>
          <w:lang w:val="en-GB" w:eastAsia="en-GB"/>
        </w:rPr>
        <w:t>Успешна адаптација и израда индивидуалних јеловника за дец</w:t>
      </w:r>
      <w:r w:rsidRPr="00047E10">
        <w:rPr>
          <w:rFonts w:ascii="Times New Roman" w:eastAsia="Times New Roman" w:hAnsi="Times New Roman" w:cs="Times New Roman"/>
          <w:color w:val="222222"/>
          <w:sz w:val="24"/>
          <w:szCs w:val="24"/>
          <w:lang w:val="sr-Cyrl-RS" w:eastAsia="en-GB"/>
        </w:rPr>
        <w:t>у</w:t>
      </w:r>
      <w:r w:rsidRPr="00047E10">
        <w:rPr>
          <w:rFonts w:ascii="Times New Roman" w:eastAsia="Times New Roman" w:hAnsi="Times New Roman" w:cs="Times New Roman"/>
          <w:color w:val="222222"/>
          <w:sz w:val="24"/>
          <w:szCs w:val="24"/>
          <w:lang w:val="en-GB" w:eastAsia="en-GB"/>
        </w:rPr>
        <w:t xml:space="preserve"> са медицински индикованим преосетљивостима, алергијама или специфичним потребама у исхрани.</w:t>
      </w:r>
    </w:p>
    <w:p w14:paraId="2C4BFDB3" w14:textId="77777777" w:rsidR="00273CEF" w:rsidRPr="00047E10" w:rsidRDefault="00273CEF" w:rsidP="00D62000">
      <w:pPr>
        <w:shd w:val="clear" w:color="auto" w:fill="FFFFFF"/>
        <w:spacing w:after="0" w:line="360" w:lineRule="auto"/>
        <w:contextualSpacing/>
        <w:rPr>
          <w:rFonts w:ascii="Times New Roman" w:eastAsia="Times New Roman" w:hAnsi="Times New Roman" w:cs="Times New Roman"/>
          <w:b/>
          <w:color w:val="002060"/>
          <w:sz w:val="24"/>
          <w:szCs w:val="24"/>
          <w:lang w:val="en-GB" w:eastAsia="en-GB"/>
        </w:rPr>
      </w:pPr>
    </w:p>
    <w:p w14:paraId="7A5073FF" w14:textId="77777777" w:rsidR="00273CEF" w:rsidRPr="00047E10" w:rsidRDefault="00273CEF" w:rsidP="00673265">
      <w:pPr>
        <w:numPr>
          <w:ilvl w:val="0"/>
          <w:numId w:val="46"/>
        </w:numPr>
        <w:shd w:val="clear" w:color="auto" w:fill="FFFFFF"/>
        <w:spacing w:after="0" w:line="360" w:lineRule="auto"/>
        <w:ind w:left="0"/>
        <w:contextualSpacing/>
        <w:rPr>
          <w:rFonts w:ascii="Times New Roman" w:eastAsia="Times New Roman" w:hAnsi="Times New Roman" w:cs="Times New Roman"/>
          <w:color w:val="222222"/>
          <w:sz w:val="24"/>
          <w:szCs w:val="24"/>
          <w:lang w:val="en-GB" w:eastAsia="en-GB"/>
        </w:rPr>
      </w:pPr>
      <w:r w:rsidRPr="00047E10">
        <w:rPr>
          <w:rFonts w:ascii="Times New Roman" w:eastAsia="Times New Roman" w:hAnsi="Times New Roman" w:cs="Times New Roman"/>
          <w:color w:val="222222"/>
          <w:sz w:val="24"/>
          <w:szCs w:val="24"/>
          <w:lang w:val="en-GB" w:eastAsia="en-GB"/>
        </w:rPr>
        <w:lastRenderedPageBreak/>
        <w:t>​Одржавање највишег нивоа безбедности хране кроз свакодневну контролу HCCP принципа и превенцију алиментарних инфекција.</w:t>
      </w:r>
      <w:r w:rsidRPr="00047E10">
        <w:rPr>
          <w:rFonts w:ascii="Times New Roman" w:eastAsia="Times New Roman" w:hAnsi="Times New Roman" w:cs="Times New Roman"/>
          <w:color w:val="222222"/>
          <w:sz w:val="24"/>
          <w:szCs w:val="24"/>
          <w:lang w:val="en-GB" w:eastAsia="en-GB"/>
        </w:rPr>
        <w:br/>
      </w:r>
    </w:p>
    <w:p w14:paraId="7B7EF1C6" w14:textId="77777777" w:rsidR="00273CEF" w:rsidRPr="00047E10" w:rsidRDefault="00273CEF" w:rsidP="00673265">
      <w:pPr>
        <w:numPr>
          <w:ilvl w:val="0"/>
          <w:numId w:val="46"/>
        </w:numPr>
        <w:shd w:val="clear" w:color="auto" w:fill="FFFFFF"/>
        <w:spacing w:after="0" w:line="360" w:lineRule="auto"/>
        <w:ind w:left="0"/>
        <w:contextualSpacing/>
        <w:rPr>
          <w:rFonts w:ascii="Times New Roman" w:eastAsia="Times New Roman" w:hAnsi="Times New Roman" w:cs="Times New Roman"/>
          <w:color w:val="222222"/>
          <w:sz w:val="24"/>
          <w:szCs w:val="24"/>
          <w:lang w:val="en-GB" w:eastAsia="en-GB"/>
        </w:rPr>
      </w:pPr>
      <w:r w:rsidRPr="00047E10">
        <w:rPr>
          <w:rFonts w:ascii="Times New Roman" w:eastAsia="Times New Roman" w:hAnsi="Times New Roman" w:cs="Times New Roman"/>
          <w:color w:val="222222"/>
          <w:sz w:val="24"/>
          <w:szCs w:val="24"/>
          <w:lang w:val="en-GB" w:eastAsia="en-GB"/>
        </w:rPr>
        <w:t>Континуирано праћење раста и психофизичког развоја деце кроз два годишња антропометријскo мерењ</w:t>
      </w:r>
      <w:r w:rsidRPr="00047E10">
        <w:rPr>
          <w:rFonts w:ascii="Times New Roman" w:eastAsia="Times New Roman" w:hAnsi="Times New Roman" w:cs="Times New Roman"/>
          <w:color w:val="222222"/>
          <w:sz w:val="24"/>
          <w:szCs w:val="24"/>
          <w:lang w:val="sr-Cyrl-RS" w:eastAsia="en-GB"/>
        </w:rPr>
        <w:t>е</w:t>
      </w:r>
      <w:r w:rsidRPr="00047E10">
        <w:rPr>
          <w:rFonts w:ascii="Times New Roman" w:eastAsia="Times New Roman" w:hAnsi="Times New Roman" w:cs="Times New Roman"/>
          <w:color w:val="222222"/>
          <w:sz w:val="24"/>
          <w:szCs w:val="24"/>
          <w:lang w:val="en-GB" w:eastAsia="en-GB"/>
        </w:rPr>
        <w:t xml:space="preserve"> (</w:t>
      </w:r>
      <w:r w:rsidRPr="00047E10">
        <w:rPr>
          <w:rFonts w:ascii="Times New Roman" w:eastAsia="Times New Roman" w:hAnsi="Times New Roman" w:cs="Times New Roman"/>
          <w:color w:val="222222"/>
          <w:sz w:val="24"/>
          <w:szCs w:val="24"/>
          <w:lang w:val="sr-Cyrl-RS" w:eastAsia="en-GB"/>
        </w:rPr>
        <w:t>новембар</w:t>
      </w:r>
      <w:r w:rsidRPr="00047E10">
        <w:rPr>
          <w:rFonts w:ascii="Times New Roman" w:eastAsia="Times New Roman" w:hAnsi="Times New Roman" w:cs="Times New Roman"/>
          <w:color w:val="222222"/>
          <w:sz w:val="24"/>
          <w:szCs w:val="24"/>
          <w:lang w:val="en-GB" w:eastAsia="en-GB"/>
        </w:rPr>
        <w:t xml:space="preserve">) и израда статистичких анализа ухрањености за </w:t>
      </w:r>
      <w:r w:rsidRPr="00047E10">
        <w:rPr>
          <w:rFonts w:ascii="Times New Roman" w:eastAsia="Times New Roman" w:hAnsi="Times New Roman" w:cs="Times New Roman"/>
          <w:color w:val="222222"/>
          <w:sz w:val="24"/>
          <w:szCs w:val="24"/>
          <w:lang w:val="sr-Cyrl-RS" w:eastAsia="en-GB"/>
        </w:rPr>
        <w:t>в</w:t>
      </w:r>
      <w:r w:rsidRPr="00047E10">
        <w:rPr>
          <w:rFonts w:ascii="Times New Roman" w:eastAsia="Times New Roman" w:hAnsi="Times New Roman" w:cs="Times New Roman"/>
          <w:color w:val="222222"/>
          <w:sz w:val="24"/>
          <w:szCs w:val="24"/>
          <w:lang w:val="en-GB" w:eastAsia="en-GB"/>
        </w:rPr>
        <w:t>аспит</w:t>
      </w:r>
      <w:r w:rsidRPr="00047E10">
        <w:rPr>
          <w:rFonts w:ascii="Times New Roman" w:eastAsia="Times New Roman" w:hAnsi="Times New Roman" w:cs="Times New Roman"/>
          <w:color w:val="222222"/>
          <w:sz w:val="24"/>
          <w:szCs w:val="24"/>
          <w:lang w:val="sr-Cyrl-RS" w:eastAsia="en-GB"/>
        </w:rPr>
        <w:t>но образовно веће</w:t>
      </w:r>
      <w:r w:rsidRPr="00047E10">
        <w:rPr>
          <w:rFonts w:ascii="Times New Roman" w:eastAsia="Times New Roman" w:hAnsi="Times New Roman" w:cs="Times New Roman"/>
          <w:color w:val="222222"/>
          <w:sz w:val="24"/>
          <w:szCs w:val="24"/>
          <w:lang w:val="en-GB" w:eastAsia="en-GB"/>
        </w:rPr>
        <w:t>.</w:t>
      </w:r>
      <w:r w:rsidRPr="00047E10">
        <w:rPr>
          <w:rFonts w:ascii="Times New Roman" w:eastAsia="Times New Roman" w:hAnsi="Times New Roman" w:cs="Times New Roman"/>
          <w:color w:val="222222"/>
          <w:sz w:val="24"/>
          <w:szCs w:val="24"/>
          <w:lang w:val="en-GB" w:eastAsia="en-GB"/>
        </w:rPr>
        <w:br/>
      </w:r>
    </w:p>
    <w:p w14:paraId="500E27BF" w14:textId="77777777" w:rsidR="00273CEF" w:rsidRPr="00047E10" w:rsidRDefault="00273CEF" w:rsidP="00673265">
      <w:pPr>
        <w:numPr>
          <w:ilvl w:val="0"/>
          <w:numId w:val="46"/>
        </w:numPr>
        <w:shd w:val="clear" w:color="auto" w:fill="FFFFFF"/>
        <w:spacing w:after="0" w:line="360" w:lineRule="auto"/>
        <w:ind w:left="0"/>
        <w:contextualSpacing/>
        <w:rPr>
          <w:rFonts w:ascii="Times New Roman" w:eastAsia="Times New Roman" w:hAnsi="Times New Roman" w:cs="Times New Roman"/>
          <w:color w:val="222222"/>
          <w:sz w:val="24"/>
          <w:szCs w:val="24"/>
          <w:lang w:val="en-GB" w:eastAsia="en-GB"/>
        </w:rPr>
      </w:pPr>
      <w:r w:rsidRPr="00047E10">
        <w:rPr>
          <w:rFonts w:ascii="Times New Roman" w:eastAsia="Times New Roman" w:hAnsi="Times New Roman" w:cs="Times New Roman"/>
          <w:color w:val="222222"/>
          <w:sz w:val="24"/>
          <w:szCs w:val="24"/>
          <w:lang w:val="en-GB" w:eastAsia="en-GB"/>
        </w:rPr>
        <w:t>Подизање свести о здравој исхрани кроз реализацију циљаних пројеката, едукативних радионица и уређење паноа за децу, родитеље и запослене.</w:t>
      </w:r>
    </w:p>
    <w:p w14:paraId="4A17BD1A" w14:textId="77777777" w:rsidR="00273CEF" w:rsidRPr="00047E10" w:rsidRDefault="00273CEF" w:rsidP="00D62000">
      <w:pPr>
        <w:shd w:val="clear" w:color="auto" w:fill="FFFFFF"/>
        <w:spacing w:after="0" w:line="360" w:lineRule="auto"/>
        <w:rPr>
          <w:rFonts w:ascii="Times New Roman" w:eastAsia="Times New Roman" w:hAnsi="Times New Roman" w:cs="Times New Roman"/>
          <w:color w:val="222222"/>
          <w:sz w:val="24"/>
          <w:szCs w:val="24"/>
          <w:lang w:val="en-GB" w:eastAsia="en-GB"/>
        </w:rPr>
      </w:pPr>
    </w:p>
    <w:p w14:paraId="0BBE6BCF" w14:textId="77777777" w:rsidR="00273CEF" w:rsidRPr="00047E10" w:rsidRDefault="00273CEF" w:rsidP="00D62000">
      <w:pPr>
        <w:shd w:val="clear" w:color="auto" w:fill="FFFFFF"/>
        <w:spacing w:after="0" w:line="360" w:lineRule="auto"/>
        <w:contextualSpacing/>
        <w:rPr>
          <w:rFonts w:ascii="Times New Roman" w:eastAsia="Times New Roman" w:hAnsi="Times New Roman" w:cs="Times New Roman"/>
          <w:b/>
          <w:color w:val="222222"/>
          <w:sz w:val="24"/>
          <w:szCs w:val="24"/>
          <w:lang w:val="sr-Cyrl-RS" w:eastAsia="en-GB"/>
        </w:rPr>
      </w:pPr>
    </w:p>
    <w:p w14:paraId="233AA41D" w14:textId="77777777" w:rsidR="00273CEF" w:rsidRPr="00047E10" w:rsidRDefault="00273CEF" w:rsidP="00D62000">
      <w:pPr>
        <w:shd w:val="clear" w:color="auto" w:fill="FFFFFF"/>
        <w:spacing w:after="0" w:line="360" w:lineRule="auto"/>
        <w:contextualSpacing/>
        <w:rPr>
          <w:rFonts w:ascii="Times New Roman" w:eastAsia="Times New Roman" w:hAnsi="Times New Roman" w:cs="Times New Roman"/>
          <w:b/>
          <w:color w:val="222222"/>
          <w:sz w:val="28"/>
          <w:szCs w:val="28"/>
          <w:lang w:val="sr-Cyrl-RS" w:eastAsia="en-GB"/>
        </w:rPr>
      </w:pPr>
      <w:r w:rsidRPr="00047E10">
        <w:rPr>
          <w:rFonts w:ascii="Times New Roman" w:eastAsia="Times New Roman" w:hAnsi="Times New Roman" w:cs="Times New Roman"/>
          <w:b/>
          <w:color w:val="222222"/>
          <w:sz w:val="28"/>
          <w:szCs w:val="28"/>
          <w:lang w:val="sr-Cyrl-RS" w:eastAsia="en-GB"/>
        </w:rPr>
        <w:t>Табеларни приказ плана рада сарадника за исхрану – нутриционисте</w:t>
      </w:r>
    </w:p>
    <w:p w14:paraId="1BB6C40E" w14:textId="77777777" w:rsidR="00273CEF" w:rsidRPr="00047E10" w:rsidRDefault="00273CEF" w:rsidP="00D62000">
      <w:pPr>
        <w:shd w:val="clear" w:color="auto" w:fill="FFFFFF"/>
        <w:spacing w:after="0" w:line="360" w:lineRule="auto"/>
        <w:rPr>
          <w:rFonts w:ascii="Times New Roman" w:eastAsia="Times New Roman" w:hAnsi="Times New Roman" w:cs="Times New Roman"/>
          <w:color w:val="222222"/>
          <w:sz w:val="24"/>
          <w:szCs w:val="24"/>
          <w:lang w:val="en-GB" w:eastAsia="en-GB"/>
        </w:rPr>
      </w:pPr>
    </w:p>
    <w:p w14:paraId="4D8C068E" w14:textId="77777777" w:rsidR="00273CEF" w:rsidRPr="00047E10" w:rsidRDefault="00273CEF" w:rsidP="00D62000">
      <w:pPr>
        <w:shd w:val="clear" w:color="auto" w:fill="FFFFFF"/>
        <w:spacing w:after="0" w:line="360" w:lineRule="auto"/>
        <w:rPr>
          <w:rFonts w:ascii="Times New Roman" w:eastAsia="Times New Roman" w:hAnsi="Times New Roman" w:cs="Times New Roman"/>
          <w:color w:val="222222"/>
          <w:sz w:val="24"/>
          <w:szCs w:val="24"/>
          <w:shd w:val="clear" w:color="auto" w:fill="FFFFFF"/>
          <w:lang w:val="en-GB" w:eastAsia="en-GB"/>
        </w:rPr>
      </w:pPr>
    </w:p>
    <w:tbl>
      <w:tblPr>
        <w:tblStyle w:val="TableGrid"/>
        <w:tblW w:w="10930" w:type="dxa"/>
        <w:jc w:val="center"/>
        <w:tblInd w:w="0" w:type="dxa"/>
        <w:tblLayout w:type="fixed"/>
        <w:tblLook w:val="04A0" w:firstRow="1" w:lastRow="0" w:firstColumn="1" w:lastColumn="0" w:noHBand="0" w:noVBand="1"/>
      </w:tblPr>
      <w:tblGrid>
        <w:gridCol w:w="10"/>
        <w:gridCol w:w="10"/>
        <w:gridCol w:w="10"/>
        <w:gridCol w:w="10"/>
        <w:gridCol w:w="2507"/>
        <w:gridCol w:w="10"/>
        <w:gridCol w:w="1984"/>
        <w:gridCol w:w="10"/>
        <w:gridCol w:w="2390"/>
        <w:gridCol w:w="10"/>
        <w:gridCol w:w="10"/>
        <w:gridCol w:w="1823"/>
        <w:gridCol w:w="10"/>
        <w:gridCol w:w="2116"/>
        <w:gridCol w:w="10"/>
        <w:gridCol w:w="10"/>
      </w:tblGrid>
      <w:tr w:rsidR="00273CEF" w:rsidRPr="00047E10" w14:paraId="0043028A" w14:textId="77777777" w:rsidTr="00C608C1">
        <w:trPr>
          <w:gridBefore w:val="4"/>
          <w:wBefore w:w="40" w:type="dxa"/>
          <w:trHeight w:val="576"/>
          <w:jc w:val="center"/>
        </w:trPr>
        <w:tc>
          <w:tcPr>
            <w:tcW w:w="251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0FE45BA4" w14:textId="77777777" w:rsidR="00273CEF" w:rsidRPr="00047E10" w:rsidRDefault="00273CEF" w:rsidP="00D62000">
            <w:pPr>
              <w:spacing w:line="360" w:lineRule="auto"/>
              <w:jc w:val="center"/>
              <w:rPr>
                <w:rFonts w:ascii="Times New Roman" w:eastAsia="Times New Roman" w:hAnsi="Times New Roman"/>
                <w:b/>
                <w:color w:val="000000"/>
                <w:shd w:val="clear" w:color="auto" w:fill="FFFFFF"/>
                <w:lang w:val="sr-Cyrl-RS" w:eastAsia="en-GB"/>
              </w:rPr>
            </w:pPr>
            <w:r w:rsidRPr="00047E10">
              <w:rPr>
                <w:rFonts w:ascii="Times New Roman" w:eastAsia="Times New Roman" w:hAnsi="Times New Roman"/>
                <w:b/>
                <w:color w:val="000000"/>
                <w:shd w:val="clear" w:color="auto" w:fill="FFFFFF"/>
                <w:lang w:val="sr-Cyrl-RS" w:eastAsia="en-GB"/>
              </w:rPr>
              <w:t xml:space="preserve">Активности </w:t>
            </w:r>
            <w:r w:rsidRPr="00047E10">
              <w:rPr>
                <w:rFonts w:ascii="Times New Roman" w:eastAsia="Times New Roman" w:hAnsi="Times New Roman"/>
                <w:b/>
                <w:color w:val="000000"/>
                <w:shd w:val="clear" w:color="auto" w:fill="FFFFFF"/>
                <w:lang w:val="sr-Cyrl-RS" w:eastAsia="en-GB"/>
              </w:rPr>
              <w:br/>
            </w:r>
          </w:p>
        </w:tc>
        <w:tc>
          <w:tcPr>
            <w:tcW w:w="1994"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69C6530" w14:textId="77777777" w:rsidR="00273CEF" w:rsidRPr="00047E10" w:rsidRDefault="00273CEF" w:rsidP="00D62000">
            <w:pPr>
              <w:spacing w:line="360" w:lineRule="auto"/>
              <w:jc w:val="center"/>
              <w:rPr>
                <w:rFonts w:ascii="Times New Roman" w:eastAsia="Times New Roman" w:hAnsi="Times New Roman"/>
                <w:b/>
                <w:color w:val="000000"/>
                <w:shd w:val="clear" w:color="auto" w:fill="FFFFFF"/>
                <w:lang w:val="sr-Cyrl-RS" w:eastAsia="en-GB"/>
              </w:rPr>
            </w:pPr>
            <w:r w:rsidRPr="00047E10">
              <w:rPr>
                <w:rFonts w:ascii="Times New Roman" w:eastAsia="Times New Roman" w:hAnsi="Times New Roman"/>
                <w:b/>
                <w:color w:val="000000"/>
                <w:shd w:val="clear" w:color="auto" w:fill="FFFFFF"/>
                <w:lang w:val="sr-Cyrl-RS" w:eastAsia="en-GB"/>
              </w:rPr>
              <w:t>Начин реализације</w:t>
            </w:r>
          </w:p>
        </w:tc>
        <w:tc>
          <w:tcPr>
            <w:tcW w:w="2410"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78E2CEA1" w14:textId="77777777" w:rsidR="00273CEF" w:rsidRPr="00047E10" w:rsidRDefault="00273CEF" w:rsidP="00D62000">
            <w:pPr>
              <w:spacing w:line="360" w:lineRule="auto"/>
              <w:jc w:val="center"/>
              <w:rPr>
                <w:rFonts w:ascii="Times New Roman" w:eastAsia="Times New Roman" w:hAnsi="Times New Roman"/>
                <w:b/>
                <w:color w:val="000000"/>
                <w:shd w:val="clear" w:color="auto" w:fill="FFFFFF"/>
                <w:lang w:val="sr-Cyrl-RS" w:eastAsia="en-GB"/>
              </w:rPr>
            </w:pPr>
            <w:r w:rsidRPr="00047E10">
              <w:rPr>
                <w:rFonts w:ascii="Times New Roman" w:eastAsia="Times New Roman" w:hAnsi="Times New Roman"/>
                <w:b/>
                <w:color w:val="000000"/>
                <w:shd w:val="clear" w:color="auto" w:fill="FFFFFF"/>
                <w:lang w:val="sr-Cyrl-RS" w:eastAsia="en-GB"/>
              </w:rPr>
              <w:t>Носиоци активности</w:t>
            </w:r>
          </w:p>
        </w:tc>
        <w:tc>
          <w:tcPr>
            <w:tcW w:w="1833"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301E01C8" w14:textId="77777777" w:rsidR="00273CEF" w:rsidRPr="00047E10" w:rsidRDefault="00273CEF" w:rsidP="00D62000">
            <w:pPr>
              <w:spacing w:line="360" w:lineRule="auto"/>
              <w:jc w:val="center"/>
              <w:rPr>
                <w:rFonts w:ascii="Times New Roman" w:eastAsia="Times New Roman" w:hAnsi="Times New Roman"/>
                <w:b/>
                <w:color w:val="000000"/>
                <w:shd w:val="clear" w:color="auto" w:fill="FFFFFF"/>
                <w:lang w:val="sr-Cyrl-RS" w:eastAsia="en-GB"/>
              </w:rPr>
            </w:pPr>
            <w:r w:rsidRPr="00047E10">
              <w:rPr>
                <w:rFonts w:ascii="Times New Roman" w:eastAsia="Times New Roman" w:hAnsi="Times New Roman"/>
                <w:b/>
                <w:color w:val="000000"/>
                <w:shd w:val="clear" w:color="auto" w:fill="FFFFFF"/>
                <w:lang w:val="sr-Cyrl-RS" w:eastAsia="en-GB"/>
              </w:rPr>
              <w:t>Време</w:t>
            </w:r>
          </w:p>
        </w:tc>
        <w:tc>
          <w:tcPr>
            <w:tcW w:w="2136"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A3722E9" w14:textId="77777777" w:rsidR="00273CEF" w:rsidRPr="00047E10" w:rsidRDefault="00273CEF" w:rsidP="00D62000">
            <w:pPr>
              <w:spacing w:line="360" w:lineRule="auto"/>
              <w:jc w:val="center"/>
              <w:rPr>
                <w:rFonts w:ascii="Times New Roman" w:eastAsia="Times New Roman" w:hAnsi="Times New Roman"/>
                <w:b/>
                <w:color w:val="000000"/>
                <w:shd w:val="clear" w:color="auto" w:fill="FFFFFF"/>
                <w:lang w:val="sr-Cyrl-RS" w:eastAsia="en-GB"/>
              </w:rPr>
            </w:pPr>
            <w:r w:rsidRPr="00047E10">
              <w:rPr>
                <w:rFonts w:ascii="Times New Roman" w:eastAsia="Times New Roman" w:hAnsi="Times New Roman"/>
                <w:b/>
                <w:color w:val="000000"/>
                <w:shd w:val="clear" w:color="auto" w:fill="FFFFFF"/>
                <w:lang w:val="sr-Cyrl-RS" w:eastAsia="en-GB"/>
              </w:rPr>
              <w:t>Место</w:t>
            </w:r>
          </w:p>
        </w:tc>
      </w:tr>
      <w:tr w:rsidR="00273CEF" w:rsidRPr="00047E10" w14:paraId="2CD013D6" w14:textId="77777777" w:rsidTr="00C608C1">
        <w:trPr>
          <w:gridBefore w:val="4"/>
          <w:wBefore w:w="40" w:type="dxa"/>
          <w:trHeight w:val="1106"/>
          <w:jc w:val="center"/>
        </w:trPr>
        <w:tc>
          <w:tcPr>
            <w:tcW w:w="2517" w:type="dxa"/>
            <w:gridSpan w:val="2"/>
            <w:tcBorders>
              <w:top w:val="single" w:sz="4" w:space="0" w:color="auto"/>
              <w:left w:val="single" w:sz="4" w:space="0" w:color="auto"/>
              <w:bottom w:val="single" w:sz="4" w:space="0" w:color="auto"/>
              <w:right w:val="single" w:sz="4" w:space="0" w:color="auto"/>
            </w:tcBorders>
            <w:hideMark/>
          </w:tcPr>
          <w:p w14:paraId="25C51CF6" w14:textId="77777777" w:rsidR="00273CEF" w:rsidRPr="00047E10" w:rsidRDefault="00273CEF" w:rsidP="00D62000">
            <w:pPr>
              <w:spacing w:line="360" w:lineRule="auto"/>
              <w:rPr>
                <w:rFonts w:ascii="Times New Roman" w:eastAsia="Times New Roman" w:hAnsi="Times New Roman"/>
                <w:b/>
                <w:color w:val="222222"/>
                <w:shd w:val="clear" w:color="auto" w:fill="FFFFFF"/>
                <w:lang w:val="en-GB" w:eastAsia="en-GB"/>
              </w:rPr>
            </w:pPr>
            <w:r w:rsidRPr="00047E10">
              <w:rPr>
                <w:rFonts w:ascii="Times New Roman" w:eastAsia="Times New Roman" w:hAnsi="Times New Roman"/>
                <w:b/>
                <w:color w:val="000000"/>
                <w:lang w:val="en-GB" w:eastAsia="en-GB"/>
              </w:rPr>
              <w:t>Формирање здравих навика код деце</w:t>
            </w:r>
          </w:p>
        </w:tc>
        <w:tc>
          <w:tcPr>
            <w:tcW w:w="1994" w:type="dxa"/>
            <w:gridSpan w:val="2"/>
            <w:tcBorders>
              <w:top w:val="single" w:sz="4" w:space="0" w:color="auto"/>
              <w:left w:val="single" w:sz="4" w:space="0" w:color="auto"/>
              <w:bottom w:val="single" w:sz="4" w:space="0" w:color="auto"/>
              <w:right w:val="single" w:sz="4" w:space="0" w:color="auto"/>
            </w:tcBorders>
          </w:tcPr>
          <w:p w14:paraId="15F4BF05" w14:textId="77777777" w:rsidR="00273CEF" w:rsidRPr="00047E10" w:rsidRDefault="00273CEF" w:rsidP="00D62000">
            <w:pPr>
              <w:shd w:val="clear" w:color="auto" w:fill="FFFFFF"/>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 Реализација правилно избалансиране исхране према нормативима исхране деце у предшколској установи.</w:t>
            </w:r>
            <w:r w:rsidRPr="00047E10">
              <w:rPr>
                <w:rFonts w:ascii="Times New Roman" w:eastAsia="Times New Roman" w:hAnsi="Times New Roman"/>
                <w:color w:val="222222"/>
                <w:lang w:val="en-GB" w:eastAsia="en-GB"/>
              </w:rPr>
              <w:br/>
            </w:r>
          </w:p>
          <w:p w14:paraId="6950E6C6"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 Разговори са децом кроз игру и васпитне активности.</w:t>
            </w:r>
          </w:p>
          <w:p w14:paraId="5FB23077"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p>
        </w:tc>
        <w:tc>
          <w:tcPr>
            <w:tcW w:w="2410" w:type="dxa"/>
            <w:gridSpan w:val="3"/>
            <w:tcBorders>
              <w:top w:val="single" w:sz="4" w:space="0" w:color="auto"/>
              <w:left w:val="single" w:sz="4" w:space="0" w:color="auto"/>
              <w:bottom w:val="single" w:sz="4" w:space="0" w:color="auto"/>
              <w:right w:val="single" w:sz="4" w:space="0" w:color="auto"/>
            </w:tcBorders>
          </w:tcPr>
          <w:p w14:paraId="51FA2CB5" w14:textId="77777777" w:rsidR="00273CEF" w:rsidRPr="00047E10" w:rsidRDefault="00273CEF" w:rsidP="00673265">
            <w:pPr>
              <w:numPr>
                <w:ilvl w:val="0"/>
                <w:numId w:val="47"/>
              </w:numPr>
              <w:spacing w:line="360" w:lineRule="auto"/>
              <w:ind w:left="0" w:hanging="156"/>
              <w:contextualSpacing/>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 xml:space="preserve">Мед. сестра на превентиви, </w:t>
            </w:r>
          </w:p>
          <w:p w14:paraId="0591EFAD" w14:textId="77777777" w:rsidR="00273CEF" w:rsidRPr="00047E10" w:rsidRDefault="00273CEF" w:rsidP="00D62000">
            <w:pPr>
              <w:spacing w:line="360" w:lineRule="auto"/>
              <w:rPr>
                <w:rFonts w:ascii="Times New Roman" w:eastAsia="Times New Roman" w:hAnsi="Times New Roman"/>
                <w:color w:val="222222"/>
                <w:lang w:val="en-GB" w:eastAsia="en-GB"/>
              </w:rPr>
            </w:pPr>
          </w:p>
          <w:p w14:paraId="4AA4841B" w14:textId="77777777" w:rsidR="00273CEF" w:rsidRPr="00047E10" w:rsidRDefault="00273CEF" w:rsidP="00673265">
            <w:pPr>
              <w:numPr>
                <w:ilvl w:val="0"/>
                <w:numId w:val="47"/>
              </w:numPr>
              <w:spacing w:line="360" w:lineRule="auto"/>
              <w:ind w:left="0" w:hanging="176"/>
              <w:contextualSpacing/>
              <w:rPr>
                <w:rFonts w:ascii="Times New Roman" w:eastAsia="Times New Roman" w:hAnsi="Times New Roman"/>
                <w:color w:val="222222"/>
                <w:lang w:val="en-GB" w:eastAsia="en-GB"/>
              </w:rPr>
            </w:pPr>
            <w:r w:rsidRPr="00047E10">
              <w:rPr>
                <w:rFonts w:ascii="Times New Roman" w:eastAsia="Times New Roman" w:hAnsi="Times New Roman"/>
                <w:color w:val="222222"/>
                <w:lang w:val="sr-Cyrl-RS" w:eastAsia="en-GB"/>
              </w:rPr>
              <w:t>М</w:t>
            </w:r>
            <w:r w:rsidRPr="00047E10">
              <w:rPr>
                <w:rFonts w:ascii="Times New Roman" w:eastAsia="Times New Roman" w:hAnsi="Times New Roman"/>
                <w:color w:val="222222"/>
                <w:lang w:val="en-GB" w:eastAsia="en-GB"/>
              </w:rPr>
              <w:t xml:space="preserve">ед. сестре, </w:t>
            </w:r>
          </w:p>
          <w:p w14:paraId="246CEBDB" w14:textId="77777777" w:rsidR="00273CEF" w:rsidRPr="00047E10" w:rsidRDefault="00273CEF" w:rsidP="00D62000">
            <w:pPr>
              <w:spacing w:line="360" w:lineRule="auto"/>
              <w:contextualSpacing/>
              <w:rPr>
                <w:rFonts w:ascii="Times New Roman" w:eastAsia="Times New Roman" w:hAnsi="Times New Roman"/>
                <w:color w:val="222222"/>
                <w:lang w:val="en-GB" w:eastAsia="en-GB"/>
              </w:rPr>
            </w:pPr>
          </w:p>
          <w:p w14:paraId="01A1078E" w14:textId="77777777" w:rsidR="00273CEF" w:rsidRPr="00047E10" w:rsidRDefault="00273CEF" w:rsidP="00673265">
            <w:pPr>
              <w:numPr>
                <w:ilvl w:val="0"/>
                <w:numId w:val="47"/>
              </w:numPr>
              <w:spacing w:line="360" w:lineRule="auto"/>
              <w:ind w:left="0" w:hanging="176"/>
              <w:contextualSpacing/>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 xml:space="preserve">нутрициониста-дијететичар </w:t>
            </w:r>
          </w:p>
          <w:p w14:paraId="19AB81A5" w14:textId="77777777" w:rsidR="00273CEF" w:rsidRPr="00047E10" w:rsidRDefault="00273CEF" w:rsidP="00D62000">
            <w:pPr>
              <w:spacing w:line="360" w:lineRule="auto"/>
              <w:contextualSpacing/>
              <w:rPr>
                <w:rFonts w:ascii="Times New Roman" w:eastAsia="Times New Roman" w:hAnsi="Times New Roman"/>
                <w:color w:val="222222"/>
                <w:lang w:val="en-GB" w:eastAsia="en-GB"/>
              </w:rPr>
            </w:pPr>
          </w:p>
          <w:p w14:paraId="63994D1D" w14:textId="77777777" w:rsidR="00273CEF" w:rsidRPr="00047E10" w:rsidRDefault="00273CEF" w:rsidP="00673265">
            <w:pPr>
              <w:numPr>
                <w:ilvl w:val="0"/>
                <w:numId w:val="47"/>
              </w:numPr>
              <w:spacing w:line="360" w:lineRule="auto"/>
              <w:ind w:left="0" w:hanging="176"/>
              <w:contextualSpacing/>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и васпитачи</w:t>
            </w:r>
          </w:p>
        </w:tc>
        <w:tc>
          <w:tcPr>
            <w:tcW w:w="1833" w:type="dxa"/>
            <w:gridSpan w:val="2"/>
            <w:tcBorders>
              <w:top w:val="single" w:sz="4" w:space="0" w:color="auto"/>
              <w:left w:val="single" w:sz="4" w:space="0" w:color="auto"/>
              <w:bottom w:val="single" w:sz="4" w:space="0" w:color="auto"/>
              <w:right w:val="single" w:sz="4" w:space="0" w:color="auto"/>
            </w:tcBorders>
          </w:tcPr>
          <w:p w14:paraId="0B304364" w14:textId="77777777" w:rsidR="00273CEF" w:rsidRPr="00047E10" w:rsidRDefault="00273CEF" w:rsidP="00D62000">
            <w:pPr>
              <w:shd w:val="clear" w:color="auto" w:fill="FFFFFF"/>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shd w:val="clear" w:color="auto" w:fill="E7E6E6"/>
                <w:lang w:val="en-GB" w:eastAsia="en-GB"/>
              </w:rPr>
              <w:t>Континуирано</w:t>
            </w:r>
            <w:r w:rsidRPr="00047E10">
              <w:rPr>
                <w:rFonts w:ascii="Times New Roman" w:eastAsia="Times New Roman" w:hAnsi="Times New Roman"/>
                <w:color w:val="222222"/>
                <w:lang w:val="en-GB" w:eastAsia="en-GB"/>
              </w:rPr>
              <w:t xml:space="preserve"> – сваки дан</w:t>
            </w:r>
            <w:r w:rsidRPr="00047E10">
              <w:rPr>
                <w:rFonts w:ascii="Times New Roman" w:eastAsia="Times New Roman" w:hAnsi="Times New Roman"/>
                <w:color w:val="222222"/>
                <w:lang w:val="en-GB" w:eastAsia="en-GB"/>
              </w:rPr>
              <w:br/>
            </w:r>
            <w:r w:rsidRPr="00047E10">
              <w:rPr>
                <w:rFonts w:ascii="Times New Roman" w:eastAsia="Times New Roman" w:hAnsi="Times New Roman"/>
                <w:color w:val="222222"/>
                <w:lang w:val="en-GB" w:eastAsia="en-GB"/>
              </w:rPr>
              <w:br/>
            </w:r>
            <w:r w:rsidRPr="00047E10">
              <w:rPr>
                <w:rFonts w:ascii="Times New Roman" w:eastAsia="Times New Roman" w:hAnsi="Times New Roman"/>
                <w:color w:val="222222"/>
                <w:shd w:val="clear" w:color="auto" w:fill="E7E6E6"/>
                <w:lang w:val="en-GB" w:eastAsia="en-GB"/>
              </w:rPr>
              <w:t>У зависности од активности:</w:t>
            </w:r>
            <w:r w:rsidRPr="00047E10">
              <w:rPr>
                <w:rFonts w:ascii="Times New Roman" w:eastAsia="Times New Roman" w:hAnsi="Times New Roman"/>
                <w:color w:val="222222"/>
                <w:lang w:val="en-GB" w:eastAsia="en-GB"/>
              </w:rPr>
              <w:t xml:space="preserve"> </w:t>
            </w:r>
          </w:p>
          <w:p w14:paraId="55961A0F" w14:textId="77777777" w:rsidR="00273CEF" w:rsidRPr="00047E10" w:rsidRDefault="00273CEF" w:rsidP="00673265">
            <w:pPr>
              <w:numPr>
                <w:ilvl w:val="0"/>
                <w:numId w:val="48"/>
              </w:numPr>
              <w:shd w:val="clear" w:color="auto" w:fill="FFFFFF"/>
              <w:spacing w:line="360" w:lineRule="auto"/>
              <w:ind w:left="0" w:hanging="182"/>
              <w:contextualSpacing/>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дневно</w:t>
            </w:r>
          </w:p>
          <w:p w14:paraId="7A729D45" w14:textId="77777777" w:rsidR="00273CEF" w:rsidRPr="00047E10" w:rsidRDefault="00273CEF" w:rsidP="00673265">
            <w:pPr>
              <w:numPr>
                <w:ilvl w:val="0"/>
                <w:numId w:val="48"/>
              </w:numPr>
              <w:shd w:val="clear" w:color="auto" w:fill="FFFFFF"/>
              <w:spacing w:line="360" w:lineRule="auto"/>
              <w:ind w:left="0" w:hanging="182"/>
              <w:contextualSpacing/>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недељно</w:t>
            </w:r>
          </w:p>
          <w:p w14:paraId="1A084885" w14:textId="77777777" w:rsidR="00273CEF" w:rsidRPr="00047E10" w:rsidRDefault="00273CEF" w:rsidP="00673265">
            <w:pPr>
              <w:numPr>
                <w:ilvl w:val="0"/>
                <w:numId w:val="48"/>
              </w:numPr>
              <w:shd w:val="clear" w:color="auto" w:fill="FFFFFF"/>
              <w:spacing w:line="360" w:lineRule="auto"/>
              <w:ind w:left="0" w:hanging="182"/>
              <w:contextualSpacing/>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тромесечно</w:t>
            </w:r>
          </w:p>
          <w:p w14:paraId="4AD2D1E2"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p>
        </w:tc>
        <w:tc>
          <w:tcPr>
            <w:tcW w:w="2136" w:type="dxa"/>
            <w:gridSpan w:val="3"/>
            <w:tcBorders>
              <w:top w:val="single" w:sz="4" w:space="0" w:color="auto"/>
              <w:left w:val="single" w:sz="4" w:space="0" w:color="auto"/>
              <w:bottom w:val="single" w:sz="4" w:space="0" w:color="auto"/>
              <w:right w:val="single" w:sz="4" w:space="0" w:color="auto"/>
            </w:tcBorders>
          </w:tcPr>
          <w:p w14:paraId="14CAB474"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w:t>
            </w:r>
            <w:r w:rsidRPr="00047E10">
              <w:rPr>
                <w:rFonts w:ascii="Times New Roman" w:eastAsia="Times New Roman" w:hAnsi="Times New Roman"/>
                <w:color w:val="2D3748"/>
              </w:rPr>
              <w:br/>
              <w:t>„Радост“</w:t>
            </w:r>
            <w:r w:rsidRPr="00047E10">
              <w:rPr>
                <w:rFonts w:ascii="Times New Roman" w:eastAsia="Times New Roman" w:hAnsi="Times New Roman"/>
                <w:color w:val="2D3748"/>
              </w:rPr>
              <w:br/>
            </w:r>
          </w:p>
          <w:p w14:paraId="3F798874"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w:t>
            </w:r>
            <w:r w:rsidRPr="00047E10">
              <w:rPr>
                <w:rFonts w:ascii="Times New Roman" w:eastAsia="Times New Roman" w:hAnsi="Times New Roman"/>
                <w:color w:val="2D3748"/>
              </w:rPr>
              <w:br/>
              <w:t>„Колибри“</w:t>
            </w:r>
            <w:r w:rsidRPr="00047E10">
              <w:rPr>
                <w:rFonts w:ascii="Times New Roman" w:eastAsia="Times New Roman" w:hAnsi="Times New Roman"/>
                <w:color w:val="2D3748"/>
              </w:rPr>
              <w:br/>
            </w:r>
          </w:p>
          <w:p w14:paraId="34749A77"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lang w:val="sr-Cyrl-RS"/>
              </w:rPr>
              <w:t>О</w:t>
            </w:r>
            <w:r w:rsidRPr="00047E10">
              <w:rPr>
                <w:rFonts w:ascii="Times New Roman" w:eastAsia="Times New Roman" w:hAnsi="Times New Roman"/>
                <w:color w:val="2D3748"/>
              </w:rPr>
              <w:t>бјекти на терену</w:t>
            </w:r>
          </w:p>
          <w:p w14:paraId="78569647"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p>
        </w:tc>
      </w:tr>
      <w:tr w:rsidR="00273CEF" w:rsidRPr="00047E10" w14:paraId="1D7D2C38" w14:textId="77777777" w:rsidTr="00C608C1">
        <w:trPr>
          <w:gridBefore w:val="4"/>
          <w:wBefore w:w="40" w:type="dxa"/>
          <w:trHeight w:val="1062"/>
          <w:jc w:val="center"/>
        </w:trPr>
        <w:tc>
          <w:tcPr>
            <w:tcW w:w="2517" w:type="dxa"/>
            <w:gridSpan w:val="2"/>
            <w:tcBorders>
              <w:top w:val="single" w:sz="4" w:space="0" w:color="auto"/>
              <w:left w:val="single" w:sz="4" w:space="0" w:color="auto"/>
              <w:bottom w:val="single" w:sz="4" w:space="0" w:color="auto"/>
              <w:right w:val="single" w:sz="4" w:space="0" w:color="auto"/>
            </w:tcBorders>
          </w:tcPr>
          <w:p w14:paraId="4595BDE7" w14:textId="77777777" w:rsidR="00273CEF" w:rsidRPr="00047E10" w:rsidRDefault="00273CEF" w:rsidP="00D62000">
            <w:pPr>
              <w:spacing w:line="360" w:lineRule="auto"/>
              <w:rPr>
                <w:rFonts w:ascii="Times New Roman" w:eastAsia="Times New Roman" w:hAnsi="Times New Roman"/>
                <w:b/>
                <w:color w:val="000000"/>
                <w:lang w:val="en-GB" w:eastAsia="en-GB"/>
              </w:rPr>
            </w:pPr>
            <w:r w:rsidRPr="00047E10">
              <w:rPr>
                <w:rFonts w:ascii="Times New Roman" w:eastAsia="Times New Roman" w:hAnsi="Times New Roman"/>
                <w:b/>
                <w:color w:val="000000"/>
                <w:lang w:val="en-GB" w:eastAsia="en-GB"/>
              </w:rPr>
              <w:lastRenderedPageBreak/>
              <w:t xml:space="preserve">Евиденција складиштења сировина у расхладним уређајима и коморама за замрзавање </w:t>
            </w:r>
          </w:p>
          <w:p w14:paraId="1CA3137F" w14:textId="77777777" w:rsidR="00273CEF" w:rsidRPr="00047E10" w:rsidRDefault="00273CEF" w:rsidP="00D62000">
            <w:pPr>
              <w:spacing w:line="360" w:lineRule="auto"/>
              <w:rPr>
                <w:rFonts w:ascii="Times New Roman" w:eastAsia="Times New Roman" w:hAnsi="Times New Roman"/>
                <w:b/>
                <w:color w:val="806000"/>
                <w:shd w:val="clear" w:color="auto" w:fill="FFFFFF"/>
                <w:lang w:val="en-GB" w:eastAsia="en-GB"/>
              </w:rPr>
            </w:pPr>
          </w:p>
        </w:tc>
        <w:tc>
          <w:tcPr>
            <w:tcW w:w="1994" w:type="dxa"/>
            <w:gridSpan w:val="2"/>
            <w:tcBorders>
              <w:top w:val="single" w:sz="4" w:space="0" w:color="auto"/>
              <w:left w:val="single" w:sz="4" w:space="0" w:color="auto"/>
              <w:bottom w:val="single" w:sz="4" w:space="0" w:color="auto"/>
              <w:right w:val="single" w:sz="4" w:space="0" w:color="auto"/>
            </w:tcBorders>
            <w:hideMark/>
          </w:tcPr>
          <w:p w14:paraId="372FBB0A"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shd w:val="clear" w:color="auto" w:fill="E7E6E6"/>
                <w:lang w:val="en-GB" w:eastAsia="en-GB"/>
              </w:rPr>
              <w:t>Вођење</w:t>
            </w:r>
            <w:r w:rsidRPr="00047E10">
              <w:rPr>
                <w:rFonts w:ascii="Times New Roman" w:eastAsia="Times New Roman" w:hAnsi="Times New Roman"/>
                <w:shd w:val="clear" w:color="auto" w:fill="E7E6E6"/>
                <w:lang w:val="sr-Cyrl-RS" w:eastAsia="en-GB"/>
              </w:rPr>
              <w:t xml:space="preserve"> </w:t>
            </w:r>
            <w:r w:rsidRPr="00047E10">
              <w:rPr>
                <w:rFonts w:ascii="Times New Roman" w:eastAsia="Times New Roman" w:hAnsi="Times New Roman"/>
                <w:shd w:val="clear" w:color="auto" w:fill="E7E6E6"/>
                <w:lang w:val="en-GB" w:eastAsia="en-GB"/>
              </w:rPr>
              <w:t>температурних листа</w:t>
            </w:r>
            <w:r w:rsidRPr="00047E10">
              <w:rPr>
                <w:rFonts w:ascii="Times New Roman" w:eastAsia="Times New Roman" w:hAnsi="Times New Roman"/>
                <w:lang w:val="en-GB" w:eastAsia="en-GB"/>
              </w:rPr>
              <w:br/>
            </w:r>
          </w:p>
          <w:p w14:paraId="3D27488C" w14:textId="77777777" w:rsidR="00273CEF" w:rsidRPr="00047E10" w:rsidRDefault="00273CEF" w:rsidP="00673265">
            <w:pPr>
              <w:numPr>
                <w:ilvl w:val="0"/>
                <w:numId w:val="49"/>
              </w:numPr>
              <w:spacing w:line="360" w:lineRule="auto"/>
              <w:ind w:left="0" w:hanging="188"/>
              <w:contextualSpacing/>
              <w:rPr>
                <w:rFonts w:ascii="Times New Roman" w:eastAsia="Times New Roman" w:hAnsi="Times New Roman"/>
                <w:color w:val="000000"/>
                <w:shd w:val="clear" w:color="auto" w:fill="FFFFFF"/>
                <w:vertAlign w:val="superscript"/>
                <w:lang w:val="en-GB" w:eastAsia="en-GB"/>
              </w:rPr>
            </w:pPr>
            <w:r w:rsidRPr="00047E10">
              <w:rPr>
                <w:rFonts w:ascii="Times New Roman" w:eastAsia="Times New Roman" w:hAnsi="Times New Roman"/>
                <w:color w:val="000000"/>
                <w:lang w:val="en-GB" w:eastAsia="en-GB"/>
              </w:rPr>
              <w:t>07:00</w:t>
            </w:r>
            <w:r w:rsidRPr="00047E10">
              <w:rPr>
                <w:rFonts w:ascii="Times New Roman" w:eastAsia="Times New Roman" w:hAnsi="Times New Roman"/>
                <w:color w:val="000000"/>
                <w:vertAlign w:val="superscript"/>
                <w:lang w:val="sr-Latn-RS" w:eastAsia="en-GB"/>
              </w:rPr>
              <w:t>h</w:t>
            </w:r>
          </w:p>
          <w:p w14:paraId="2716FB80" w14:textId="77777777" w:rsidR="00273CEF" w:rsidRPr="00047E10" w:rsidRDefault="00273CEF" w:rsidP="00673265">
            <w:pPr>
              <w:numPr>
                <w:ilvl w:val="0"/>
                <w:numId w:val="49"/>
              </w:numPr>
              <w:spacing w:line="360" w:lineRule="auto"/>
              <w:ind w:left="0" w:hanging="188"/>
              <w:contextualSpacing/>
              <w:rPr>
                <w:rFonts w:ascii="Times New Roman" w:eastAsia="Times New Roman" w:hAnsi="Times New Roman"/>
                <w:color w:val="000000"/>
                <w:shd w:val="clear" w:color="auto" w:fill="FFFFFF"/>
                <w:vertAlign w:val="superscript"/>
                <w:lang w:val="en-GB" w:eastAsia="en-GB"/>
              </w:rPr>
            </w:pPr>
            <w:r w:rsidRPr="00047E10">
              <w:rPr>
                <w:rFonts w:ascii="Times New Roman" w:eastAsia="Times New Roman" w:hAnsi="Times New Roman"/>
                <w:color w:val="000000"/>
                <w:lang w:val="en-GB" w:eastAsia="en-GB"/>
              </w:rPr>
              <w:t>10:00</w:t>
            </w:r>
            <w:r w:rsidRPr="00047E10">
              <w:rPr>
                <w:rFonts w:ascii="Times New Roman" w:eastAsia="Times New Roman" w:hAnsi="Times New Roman"/>
                <w:color w:val="000000"/>
                <w:vertAlign w:val="superscript"/>
                <w:lang w:val="en-GB" w:eastAsia="en-GB"/>
              </w:rPr>
              <w:t>h</w:t>
            </w:r>
          </w:p>
          <w:p w14:paraId="37BB32C5" w14:textId="77777777" w:rsidR="00273CEF" w:rsidRPr="00047E10" w:rsidRDefault="00273CEF" w:rsidP="00673265">
            <w:pPr>
              <w:numPr>
                <w:ilvl w:val="0"/>
                <w:numId w:val="49"/>
              </w:numPr>
              <w:spacing w:line="360" w:lineRule="auto"/>
              <w:ind w:left="0" w:hanging="188"/>
              <w:contextualSpacing/>
              <w:rPr>
                <w:rFonts w:ascii="Times New Roman" w:eastAsia="Times New Roman" w:hAnsi="Times New Roman"/>
                <w:color w:val="2E74B5"/>
                <w:shd w:val="clear" w:color="auto" w:fill="FFFFFF"/>
                <w:vertAlign w:val="superscript"/>
                <w:lang w:val="en-GB" w:eastAsia="en-GB"/>
              </w:rPr>
            </w:pPr>
            <w:r w:rsidRPr="00047E10">
              <w:rPr>
                <w:rFonts w:ascii="Times New Roman" w:eastAsia="Times New Roman" w:hAnsi="Times New Roman"/>
                <w:color w:val="000000"/>
                <w:lang w:val="en-GB" w:eastAsia="en-GB"/>
              </w:rPr>
              <w:t>13:00</w:t>
            </w:r>
            <w:r w:rsidRPr="00047E10">
              <w:rPr>
                <w:rFonts w:ascii="Times New Roman" w:eastAsia="Times New Roman" w:hAnsi="Times New Roman"/>
                <w:color w:val="000000"/>
                <w:vertAlign w:val="superscript"/>
                <w:lang w:val="en-GB" w:eastAsia="en-GB"/>
              </w:rPr>
              <w:t>h</w:t>
            </w:r>
          </w:p>
        </w:tc>
        <w:tc>
          <w:tcPr>
            <w:tcW w:w="2410" w:type="dxa"/>
            <w:gridSpan w:val="3"/>
            <w:tcBorders>
              <w:top w:val="single" w:sz="4" w:space="0" w:color="auto"/>
              <w:left w:val="single" w:sz="4" w:space="0" w:color="auto"/>
              <w:bottom w:val="single" w:sz="4" w:space="0" w:color="auto"/>
              <w:right w:val="single" w:sz="4" w:space="0" w:color="auto"/>
            </w:tcBorders>
            <w:hideMark/>
          </w:tcPr>
          <w:p w14:paraId="23977E2B"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r w:rsidRPr="00047E10">
              <w:rPr>
                <w:rFonts w:ascii="Times New Roman" w:eastAsia="Times New Roman" w:hAnsi="Times New Roman"/>
                <w:color w:val="222222"/>
                <w:lang w:val="en-GB" w:eastAsia="en-GB"/>
              </w:rPr>
              <w:t>Нутриционистa</w:t>
            </w:r>
          </w:p>
        </w:tc>
        <w:tc>
          <w:tcPr>
            <w:tcW w:w="1833" w:type="dxa"/>
            <w:gridSpan w:val="2"/>
            <w:tcBorders>
              <w:top w:val="single" w:sz="4" w:space="0" w:color="auto"/>
              <w:left w:val="single" w:sz="4" w:space="0" w:color="auto"/>
              <w:bottom w:val="single" w:sz="4" w:space="0" w:color="auto"/>
              <w:right w:val="single" w:sz="4" w:space="0" w:color="auto"/>
            </w:tcBorders>
            <w:hideMark/>
          </w:tcPr>
          <w:p w14:paraId="05CFFFDB" w14:textId="77777777" w:rsidR="00273CEF" w:rsidRPr="00047E10" w:rsidRDefault="00273CEF" w:rsidP="00D62000">
            <w:pPr>
              <w:spacing w:line="360" w:lineRule="auto"/>
              <w:rPr>
                <w:rFonts w:ascii="Times New Roman" w:eastAsia="Times New Roman" w:hAnsi="Times New Roman"/>
                <w:color w:val="222222"/>
                <w:shd w:val="clear" w:color="auto" w:fill="FFFFFF"/>
                <w:lang w:val="sr-Cyrl-RS" w:eastAsia="en-GB"/>
              </w:rPr>
            </w:pPr>
            <w:r w:rsidRPr="00047E10">
              <w:rPr>
                <w:rFonts w:ascii="Times New Roman" w:eastAsia="Times New Roman" w:hAnsi="Times New Roman"/>
                <w:color w:val="222222"/>
                <w:shd w:val="clear" w:color="auto" w:fill="FFFFFF"/>
                <w:lang w:val="sr-Cyrl-RS" w:eastAsia="en-GB"/>
              </w:rPr>
              <w:t>Свакодневно</w:t>
            </w:r>
          </w:p>
        </w:tc>
        <w:tc>
          <w:tcPr>
            <w:tcW w:w="2136" w:type="dxa"/>
            <w:gridSpan w:val="3"/>
            <w:tcBorders>
              <w:top w:val="single" w:sz="4" w:space="0" w:color="auto"/>
              <w:left w:val="single" w:sz="4" w:space="0" w:color="auto"/>
              <w:bottom w:val="single" w:sz="4" w:space="0" w:color="auto"/>
              <w:right w:val="single" w:sz="4" w:space="0" w:color="auto"/>
            </w:tcBorders>
            <w:hideMark/>
          </w:tcPr>
          <w:p w14:paraId="17972BEF" w14:textId="77777777" w:rsidR="00273CEF" w:rsidRPr="00047E10" w:rsidRDefault="00273CEF" w:rsidP="00D62000">
            <w:pPr>
              <w:spacing w:line="360" w:lineRule="auto"/>
              <w:rPr>
                <w:rFonts w:ascii="Times New Roman" w:eastAsia="Times New Roman" w:hAnsi="Times New Roman"/>
                <w:color w:val="222222"/>
                <w:shd w:val="clear" w:color="auto" w:fill="FFFFFF"/>
                <w:lang w:val="sr-Cyrl-RS" w:eastAsia="en-GB"/>
              </w:rPr>
            </w:pPr>
            <w:r w:rsidRPr="00047E10">
              <w:rPr>
                <w:rFonts w:ascii="Times New Roman" w:eastAsia="Times New Roman" w:hAnsi="Times New Roman"/>
                <w:color w:val="222222"/>
                <w:shd w:val="clear" w:color="auto" w:fill="FFFFFF"/>
                <w:lang w:val="sr-Cyrl-RS" w:eastAsia="en-GB"/>
              </w:rPr>
              <w:t>Централна кухиња ПУ</w:t>
            </w:r>
            <w:r w:rsidRPr="00047E10">
              <w:rPr>
                <w:rFonts w:ascii="Times New Roman" w:eastAsia="Times New Roman" w:hAnsi="Times New Roman"/>
                <w:color w:val="222222"/>
                <w:shd w:val="clear" w:color="auto" w:fill="FFFFFF"/>
                <w:lang w:val="sr-Cyrl-RS" w:eastAsia="en-GB"/>
              </w:rPr>
              <w:br/>
              <w:t>„Радост“</w:t>
            </w:r>
          </w:p>
        </w:tc>
      </w:tr>
      <w:tr w:rsidR="00273CEF" w:rsidRPr="00047E10" w14:paraId="4D05743B" w14:textId="77777777" w:rsidTr="00C608C1">
        <w:trPr>
          <w:gridBefore w:val="4"/>
          <w:wBefore w:w="40" w:type="dxa"/>
          <w:trHeight w:val="1106"/>
          <w:jc w:val="center"/>
        </w:trPr>
        <w:tc>
          <w:tcPr>
            <w:tcW w:w="2517" w:type="dxa"/>
            <w:gridSpan w:val="2"/>
            <w:tcBorders>
              <w:top w:val="single" w:sz="4" w:space="0" w:color="auto"/>
              <w:left w:val="single" w:sz="4" w:space="0" w:color="auto"/>
              <w:bottom w:val="single" w:sz="4" w:space="0" w:color="auto"/>
              <w:right w:val="single" w:sz="4" w:space="0" w:color="auto"/>
            </w:tcBorders>
            <w:hideMark/>
          </w:tcPr>
          <w:p w14:paraId="66162341" w14:textId="77777777" w:rsidR="00273CEF" w:rsidRPr="00047E10" w:rsidRDefault="00273CEF" w:rsidP="00D62000">
            <w:pPr>
              <w:spacing w:line="360" w:lineRule="auto"/>
              <w:rPr>
                <w:rFonts w:ascii="Times New Roman" w:eastAsia="Times New Roman" w:hAnsi="Times New Roman"/>
                <w:b/>
                <w:color w:val="833C0B"/>
                <w:shd w:val="clear" w:color="auto" w:fill="FFFFFF"/>
                <w:lang w:val="en-GB" w:eastAsia="en-GB"/>
              </w:rPr>
            </w:pPr>
            <w:r w:rsidRPr="00047E10">
              <w:rPr>
                <w:rFonts w:ascii="Times New Roman" w:eastAsia="Times New Roman" w:hAnsi="Times New Roman"/>
                <w:b/>
                <w:color w:val="000000"/>
                <w:lang w:val="en-GB" w:eastAsia="en-GB"/>
              </w:rPr>
              <w:t>Евиденција пријема сировина</w:t>
            </w:r>
          </w:p>
        </w:tc>
        <w:tc>
          <w:tcPr>
            <w:tcW w:w="1994" w:type="dxa"/>
            <w:gridSpan w:val="2"/>
            <w:tcBorders>
              <w:top w:val="single" w:sz="4" w:space="0" w:color="auto"/>
              <w:left w:val="single" w:sz="4" w:space="0" w:color="auto"/>
              <w:bottom w:val="single" w:sz="4" w:space="0" w:color="auto"/>
              <w:right w:val="single" w:sz="4" w:space="0" w:color="auto"/>
            </w:tcBorders>
          </w:tcPr>
          <w:p w14:paraId="7A535651"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shd w:val="clear" w:color="auto" w:fill="E7E6E6"/>
                <w:lang w:val="en-GB" w:eastAsia="en-GB"/>
              </w:rPr>
              <w:t>Вођење евиденције</w:t>
            </w:r>
            <w:r w:rsidRPr="00047E10">
              <w:rPr>
                <w:rFonts w:ascii="Times New Roman" w:eastAsia="Times New Roman" w:hAnsi="Times New Roman"/>
                <w:color w:val="222222"/>
                <w:lang w:val="en-GB" w:eastAsia="en-GB"/>
              </w:rPr>
              <w:t xml:space="preserve"> </w:t>
            </w:r>
          </w:p>
          <w:p w14:paraId="6A235C3B" w14:textId="77777777" w:rsidR="00273CEF" w:rsidRPr="00047E10" w:rsidRDefault="00273CEF" w:rsidP="00673265">
            <w:pPr>
              <w:numPr>
                <w:ilvl w:val="0"/>
                <w:numId w:val="50"/>
              </w:numPr>
              <w:spacing w:line="360" w:lineRule="auto"/>
              <w:ind w:left="0" w:hanging="164"/>
              <w:contextualSpacing/>
              <w:rPr>
                <w:rFonts w:ascii="Times New Roman" w:eastAsia="Times New Roman" w:hAnsi="Times New Roman"/>
                <w:color w:val="000000"/>
                <w:shd w:val="clear" w:color="auto" w:fill="FFFFFF"/>
                <w:lang w:val="en-GB" w:eastAsia="en-GB"/>
              </w:rPr>
            </w:pPr>
            <w:r w:rsidRPr="00047E10">
              <w:rPr>
                <w:rFonts w:ascii="Times New Roman" w:eastAsia="Times New Roman" w:hAnsi="Times New Roman"/>
                <w:color w:val="000000"/>
                <w:lang w:val="en-GB" w:eastAsia="en-GB"/>
              </w:rPr>
              <w:t>Пријема</w:t>
            </w:r>
          </w:p>
          <w:p w14:paraId="6996388B" w14:textId="77777777" w:rsidR="00273CEF" w:rsidRPr="00047E10" w:rsidRDefault="00273CEF" w:rsidP="00673265">
            <w:pPr>
              <w:numPr>
                <w:ilvl w:val="0"/>
                <w:numId w:val="50"/>
              </w:numPr>
              <w:spacing w:line="360" w:lineRule="auto"/>
              <w:ind w:left="0" w:hanging="164"/>
              <w:contextualSpacing/>
              <w:rPr>
                <w:rFonts w:ascii="Times New Roman" w:eastAsia="Times New Roman" w:hAnsi="Times New Roman"/>
                <w:color w:val="000000"/>
                <w:shd w:val="clear" w:color="auto" w:fill="FFFFFF"/>
                <w:lang w:val="en-GB" w:eastAsia="en-GB"/>
              </w:rPr>
            </w:pPr>
            <w:r w:rsidRPr="00047E10">
              <w:rPr>
                <w:rFonts w:ascii="Times New Roman" w:eastAsia="Times New Roman" w:hAnsi="Times New Roman"/>
                <w:color w:val="000000"/>
                <w:lang w:val="en-GB" w:eastAsia="en-GB"/>
              </w:rPr>
              <w:t>Контрола</w:t>
            </w:r>
          </w:p>
          <w:p w14:paraId="43042907" w14:textId="77777777" w:rsidR="00273CEF" w:rsidRPr="00047E10" w:rsidRDefault="00273CEF" w:rsidP="00673265">
            <w:pPr>
              <w:numPr>
                <w:ilvl w:val="0"/>
                <w:numId w:val="50"/>
              </w:numPr>
              <w:spacing w:line="360" w:lineRule="auto"/>
              <w:ind w:left="0" w:hanging="164"/>
              <w:contextualSpacing/>
              <w:rPr>
                <w:rFonts w:ascii="Times New Roman" w:eastAsia="Times New Roman" w:hAnsi="Times New Roman"/>
                <w:color w:val="000000"/>
                <w:shd w:val="clear" w:color="auto" w:fill="FFFFFF"/>
                <w:lang w:val="en-GB" w:eastAsia="en-GB"/>
              </w:rPr>
            </w:pPr>
            <w:r w:rsidRPr="00047E10">
              <w:rPr>
                <w:rFonts w:ascii="Times New Roman" w:eastAsia="Times New Roman" w:hAnsi="Times New Roman"/>
                <w:color w:val="000000"/>
                <w:lang w:val="en-GB" w:eastAsia="en-GB"/>
              </w:rPr>
              <w:t>Декларација</w:t>
            </w:r>
          </w:p>
          <w:p w14:paraId="11A6C70A" w14:textId="77777777" w:rsidR="00273CEF" w:rsidRPr="00047E10" w:rsidRDefault="00273CEF" w:rsidP="00673265">
            <w:pPr>
              <w:numPr>
                <w:ilvl w:val="0"/>
                <w:numId w:val="50"/>
              </w:numPr>
              <w:spacing w:line="360" w:lineRule="auto"/>
              <w:ind w:left="0" w:hanging="164"/>
              <w:contextualSpacing/>
              <w:rPr>
                <w:rFonts w:ascii="Times New Roman" w:eastAsia="Times New Roman" w:hAnsi="Times New Roman"/>
                <w:color w:val="000000"/>
                <w:shd w:val="clear" w:color="auto" w:fill="FFFFFF"/>
                <w:lang w:val="en-GB" w:eastAsia="en-GB"/>
              </w:rPr>
            </w:pPr>
            <w:r w:rsidRPr="00047E10">
              <w:rPr>
                <w:rFonts w:ascii="Times New Roman" w:eastAsia="Times New Roman" w:hAnsi="Times New Roman"/>
                <w:color w:val="000000"/>
                <w:lang w:val="en-GB" w:eastAsia="en-GB"/>
              </w:rPr>
              <w:t>рокова трајања</w:t>
            </w:r>
          </w:p>
          <w:p w14:paraId="462E87C6" w14:textId="77777777" w:rsidR="00273CEF" w:rsidRPr="00047E10" w:rsidRDefault="00273CEF" w:rsidP="00673265">
            <w:pPr>
              <w:numPr>
                <w:ilvl w:val="0"/>
                <w:numId w:val="50"/>
              </w:numPr>
              <w:spacing w:line="360" w:lineRule="auto"/>
              <w:ind w:left="0" w:hanging="164"/>
              <w:contextualSpacing/>
              <w:rPr>
                <w:rFonts w:ascii="Times New Roman" w:eastAsia="Times New Roman" w:hAnsi="Times New Roman"/>
                <w:color w:val="000000"/>
                <w:shd w:val="clear" w:color="auto" w:fill="FFFFFF"/>
                <w:lang w:val="en-GB" w:eastAsia="en-GB"/>
              </w:rPr>
            </w:pPr>
            <w:r w:rsidRPr="00047E10">
              <w:rPr>
                <w:rFonts w:ascii="Times New Roman" w:eastAsia="Times New Roman" w:hAnsi="Times New Roman"/>
                <w:color w:val="000000"/>
                <w:lang w:val="en-GB" w:eastAsia="en-GB"/>
              </w:rPr>
              <w:t>и органолептичких својстава</w:t>
            </w:r>
          </w:p>
          <w:p w14:paraId="021B992A" w14:textId="77777777" w:rsidR="00273CEF" w:rsidRPr="00047E10" w:rsidRDefault="00273CEF" w:rsidP="00D62000">
            <w:pPr>
              <w:spacing w:line="360" w:lineRule="auto"/>
              <w:contextualSpacing/>
              <w:rPr>
                <w:rFonts w:ascii="Times New Roman" w:eastAsia="Times New Roman" w:hAnsi="Times New Roman"/>
                <w:color w:val="222222"/>
                <w:shd w:val="clear" w:color="auto" w:fill="FFFFFF"/>
                <w:lang w:val="en-GB" w:eastAsia="en-GB"/>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77CF98C0" w14:textId="77777777" w:rsidR="00273CEF" w:rsidRPr="00047E10" w:rsidRDefault="00273CEF" w:rsidP="00D62000">
            <w:pPr>
              <w:spacing w:line="360" w:lineRule="auto"/>
              <w:rPr>
                <w:rFonts w:ascii="Times New Roman" w:eastAsia="Times New Roman" w:hAnsi="Times New Roman"/>
                <w:color w:val="222222"/>
                <w:shd w:val="clear" w:color="auto" w:fill="FFFFFF"/>
                <w:lang w:val="sr-Cyrl-RS" w:eastAsia="en-GB"/>
              </w:rPr>
            </w:pPr>
            <w:r w:rsidRPr="00047E10">
              <w:rPr>
                <w:rFonts w:ascii="Times New Roman" w:eastAsia="Times New Roman" w:hAnsi="Times New Roman"/>
                <w:color w:val="222222"/>
                <w:shd w:val="clear" w:color="auto" w:fill="FFFFFF"/>
                <w:lang w:val="sr-Cyrl-RS" w:eastAsia="en-GB"/>
              </w:rPr>
              <w:t>Нутрициониста</w:t>
            </w:r>
          </w:p>
        </w:tc>
        <w:tc>
          <w:tcPr>
            <w:tcW w:w="1833" w:type="dxa"/>
            <w:gridSpan w:val="2"/>
            <w:tcBorders>
              <w:top w:val="single" w:sz="4" w:space="0" w:color="auto"/>
              <w:left w:val="single" w:sz="4" w:space="0" w:color="auto"/>
              <w:bottom w:val="single" w:sz="4" w:space="0" w:color="auto"/>
              <w:right w:val="single" w:sz="4" w:space="0" w:color="auto"/>
            </w:tcBorders>
            <w:hideMark/>
          </w:tcPr>
          <w:p w14:paraId="7223FC4E"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r w:rsidRPr="00047E10">
              <w:rPr>
                <w:rFonts w:ascii="Times New Roman" w:eastAsia="Times New Roman" w:hAnsi="Times New Roman"/>
                <w:color w:val="222222"/>
                <w:lang w:val="en-GB" w:eastAsia="en-GB"/>
              </w:rPr>
              <w:t xml:space="preserve">По пријему робе у </w:t>
            </w:r>
            <w:r w:rsidRPr="00047E10">
              <w:rPr>
                <w:rFonts w:ascii="Times New Roman" w:eastAsia="Times New Roman" w:hAnsi="Times New Roman"/>
                <w:color w:val="222222"/>
                <w:lang w:val="sr-Cyrl-RS" w:eastAsia="en-GB"/>
              </w:rPr>
              <w:t>магацину</w:t>
            </w:r>
            <w:r w:rsidRPr="00047E10">
              <w:rPr>
                <w:rFonts w:ascii="Times New Roman" w:eastAsia="Times New Roman" w:hAnsi="Times New Roman"/>
                <w:color w:val="222222"/>
                <w:lang w:val="sr-Cyrl-RS" w:eastAsia="en-GB"/>
              </w:rPr>
              <w:br/>
            </w:r>
            <w:r w:rsidRPr="00047E10">
              <w:rPr>
                <w:rFonts w:ascii="Times New Roman" w:eastAsia="Times New Roman" w:hAnsi="Times New Roman"/>
                <w:color w:val="222222"/>
                <w:lang w:val="en-GB" w:eastAsia="en-GB"/>
              </w:rPr>
              <w:t>централн</w:t>
            </w:r>
            <w:r w:rsidRPr="00047E10">
              <w:rPr>
                <w:rFonts w:ascii="Times New Roman" w:eastAsia="Times New Roman" w:hAnsi="Times New Roman"/>
                <w:color w:val="222222"/>
                <w:lang w:val="sr-Cyrl-RS" w:eastAsia="en-GB"/>
              </w:rPr>
              <w:t>е</w:t>
            </w:r>
            <w:r w:rsidRPr="00047E10">
              <w:rPr>
                <w:rFonts w:ascii="Times New Roman" w:eastAsia="Times New Roman" w:hAnsi="Times New Roman"/>
                <w:color w:val="222222"/>
                <w:lang w:val="en-GB" w:eastAsia="en-GB"/>
              </w:rPr>
              <w:t xml:space="preserve"> кухињ</w:t>
            </w:r>
            <w:r w:rsidRPr="00047E10">
              <w:rPr>
                <w:rFonts w:ascii="Times New Roman" w:eastAsia="Times New Roman" w:hAnsi="Times New Roman"/>
                <w:color w:val="222222"/>
                <w:lang w:val="sr-Cyrl-RS" w:eastAsia="en-GB"/>
              </w:rPr>
              <w:t xml:space="preserve">е </w:t>
            </w:r>
          </w:p>
        </w:tc>
        <w:tc>
          <w:tcPr>
            <w:tcW w:w="2136" w:type="dxa"/>
            <w:gridSpan w:val="3"/>
            <w:tcBorders>
              <w:top w:val="single" w:sz="4" w:space="0" w:color="auto"/>
              <w:left w:val="single" w:sz="4" w:space="0" w:color="auto"/>
              <w:bottom w:val="single" w:sz="4" w:space="0" w:color="auto"/>
              <w:right w:val="single" w:sz="4" w:space="0" w:color="auto"/>
            </w:tcBorders>
            <w:hideMark/>
          </w:tcPr>
          <w:p w14:paraId="69932529"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r w:rsidRPr="00047E10">
              <w:rPr>
                <w:rFonts w:ascii="Times New Roman" w:eastAsia="Times New Roman" w:hAnsi="Times New Roman"/>
                <w:color w:val="222222"/>
                <w:lang w:val="en-GB" w:eastAsia="en-GB"/>
              </w:rPr>
              <w:t>Објекат „Радост“</w:t>
            </w:r>
          </w:p>
        </w:tc>
      </w:tr>
      <w:tr w:rsidR="00273CEF" w:rsidRPr="00047E10" w14:paraId="10867791" w14:textId="77777777" w:rsidTr="00C608C1">
        <w:trPr>
          <w:gridBefore w:val="4"/>
          <w:wBefore w:w="40" w:type="dxa"/>
          <w:trHeight w:val="1106"/>
          <w:jc w:val="center"/>
        </w:trPr>
        <w:tc>
          <w:tcPr>
            <w:tcW w:w="2517" w:type="dxa"/>
            <w:gridSpan w:val="2"/>
            <w:tcBorders>
              <w:top w:val="single" w:sz="4" w:space="0" w:color="auto"/>
              <w:left w:val="single" w:sz="4" w:space="0" w:color="auto"/>
              <w:bottom w:val="single" w:sz="4" w:space="0" w:color="auto"/>
              <w:right w:val="single" w:sz="4" w:space="0" w:color="auto"/>
            </w:tcBorders>
            <w:hideMark/>
          </w:tcPr>
          <w:p w14:paraId="6548C935" w14:textId="77777777" w:rsidR="00273CEF" w:rsidRPr="00047E10" w:rsidRDefault="00273CEF" w:rsidP="00D62000">
            <w:pPr>
              <w:spacing w:line="360" w:lineRule="auto"/>
              <w:rPr>
                <w:rFonts w:ascii="Times New Roman" w:eastAsia="Times New Roman" w:hAnsi="Times New Roman"/>
                <w:b/>
                <w:color w:val="222222"/>
                <w:shd w:val="clear" w:color="auto" w:fill="FFFFFF"/>
                <w:lang w:val="en-GB" w:eastAsia="en-GB"/>
              </w:rPr>
            </w:pPr>
            <w:r w:rsidRPr="00047E10">
              <w:rPr>
                <w:rFonts w:ascii="Times New Roman" w:eastAsia="Times New Roman" w:hAnsi="Times New Roman"/>
                <w:b/>
                <w:color w:val="000000"/>
                <w:lang w:val="en-GB" w:eastAsia="en-GB"/>
              </w:rPr>
              <w:t>Контрола хигијене и узимање брисева</w:t>
            </w:r>
          </w:p>
        </w:tc>
        <w:tc>
          <w:tcPr>
            <w:tcW w:w="1994" w:type="dxa"/>
            <w:gridSpan w:val="2"/>
            <w:tcBorders>
              <w:top w:val="single" w:sz="4" w:space="0" w:color="auto"/>
              <w:left w:val="single" w:sz="4" w:space="0" w:color="auto"/>
              <w:bottom w:val="single" w:sz="4" w:space="0" w:color="auto"/>
              <w:right w:val="single" w:sz="4" w:space="0" w:color="auto"/>
            </w:tcBorders>
          </w:tcPr>
          <w:p w14:paraId="345BE4ED" w14:textId="77777777" w:rsidR="00273CEF" w:rsidRPr="00047E10" w:rsidRDefault="00273CEF" w:rsidP="00D62000">
            <w:pPr>
              <w:shd w:val="clear" w:color="auto" w:fill="E7E6E6"/>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Узимање брисева:</w:t>
            </w:r>
          </w:p>
          <w:p w14:paraId="446A1670" w14:textId="77777777" w:rsidR="00273CEF" w:rsidRPr="00047E10" w:rsidRDefault="00273CEF" w:rsidP="00D62000">
            <w:pPr>
              <w:shd w:val="clear" w:color="auto" w:fill="FFFFFF"/>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 са дланова радника</w:t>
            </w:r>
          </w:p>
          <w:p w14:paraId="34EBA553" w14:textId="77777777" w:rsidR="00273CEF" w:rsidRPr="00047E10" w:rsidRDefault="00273CEF" w:rsidP="00D62000">
            <w:pPr>
              <w:shd w:val="clear" w:color="auto" w:fill="FFFFFF"/>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 са радних површина</w:t>
            </w:r>
          </w:p>
          <w:p w14:paraId="4F322470" w14:textId="77777777" w:rsidR="00273CEF" w:rsidRPr="00047E10" w:rsidRDefault="00273CEF" w:rsidP="00D62000">
            <w:pPr>
              <w:shd w:val="clear" w:color="auto" w:fill="FFFFFF"/>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 са машина за рад</w:t>
            </w:r>
          </w:p>
          <w:p w14:paraId="51ACBADF" w14:textId="77777777" w:rsidR="00273CEF" w:rsidRPr="00047E10" w:rsidRDefault="00273CEF" w:rsidP="00D62000">
            <w:pPr>
              <w:shd w:val="clear" w:color="auto" w:fill="FFFFFF"/>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 са прибора за рад</w:t>
            </w:r>
          </w:p>
          <w:p w14:paraId="6A89E336"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 xml:space="preserve">– са посуђа </w:t>
            </w:r>
            <w:r w:rsidRPr="00047E10">
              <w:rPr>
                <w:rFonts w:ascii="Times New Roman" w:eastAsia="Times New Roman" w:hAnsi="Times New Roman"/>
                <w:color w:val="222222"/>
                <w:lang w:val="sr-Cyrl-RS" w:eastAsia="en-GB"/>
              </w:rPr>
              <w:t>са</w:t>
            </w:r>
            <w:r w:rsidRPr="00047E10">
              <w:rPr>
                <w:rFonts w:ascii="Times New Roman" w:eastAsia="Times New Roman" w:hAnsi="Times New Roman"/>
                <w:color w:val="222222"/>
                <w:lang w:val="sr-Cyrl-RS" w:eastAsia="en-GB"/>
              </w:rPr>
              <w:br/>
              <w:t xml:space="preserve">   </w:t>
            </w:r>
            <w:r w:rsidRPr="00047E10">
              <w:rPr>
                <w:rFonts w:ascii="Times New Roman" w:eastAsia="Times New Roman" w:hAnsi="Times New Roman"/>
                <w:color w:val="222222"/>
                <w:lang w:val="en-GB" w:eastAsia="en-GB"/>
              </w:rPr>
              <w:t>термоса</w:t>
            </w:r>
          </w:p>
          <w:p w14:paraId="46DE8587"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61B56FFF"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r w:rsidRPr="00047E10">
              <w:rPr>
                <w:rFonts w:ascii="Times New Roman" w:eastAsia="Times New Roman" w:hAnsi="Times New Roman"/>
                <w:color w:val="222222"/>
                <w:lang w:val="en-GB" w:eastAsia="en-GB"/>
              </w:rPr>
              <w:t>Завод за јавно здравље Краљево</w:t>
            </w:r>
          </w:p>
        </w:tc>
        <w:tc>
          <w:tcPr>
            <w:tcW w:w="1833" w:type="dxa"/>
            <w:gridSpan w:val="2"/>
            <w:tcBorders>
              <w:top w:val="single" w:sz="4" w:space="0" w:color="auto"/>
              <w:left w:val="single" w:sz="4" w:space="0" w:color="auto"/>
              <w:bottom w:val="single" w:sz="4" w:space="0" w:color="auto"/>
              <w:right w:val="single" w:sz="4" w:space="0" w:color="auto"/>
            </w:tcBorders>
            <w:hideMark/>
          </w:tcPr>
          <w:p w14:paraId="08966F51"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r w:rsidRPr="00047E10">
              <w:rPr>
                <w:rFonts w:ascii="Times New Roman" w:eastAsia="Times New Roman" w:hAnsi="Times New Roman"/>
                <w:color w:val="222222"/>
                <w:shd w:val="clear" w:color="auto" w:fill="E7E6E6"/>
                <w:lang w:val="en-GB" w:eastAsia="en-GB"/>
              </w:rPr>
              <w:t>Периодично</w:t>
            </w:r>
            <w:r w:rsidRPr="00047E10">
              <w:rPr>
                <w:rFonts w:ascii="Times New Roman" w:eastAsia="Times New Roman" w:hAnsi="Times New Roman"/>
                <w:color w:val="222222"/>
                <w:shd w:val="clear" w:color="auto" w:fill="E7E6E6"/>
                <w:lang w:val="sr-Cyrl-RS" w:eastAsia="en-GB"/>
              </w:rPr>
              <w:t>:</w:t>
            </w:r>
            <w:r w:rsidRPr="00047E10">
              <w:rPr>
                <w:rFonts w:ascii="Times New Roman" w:eastAsia="Times New Roman" w:hAnsi="Times New Roman"/>
                <w:color w:val="222222"/>
                <w:lang w:val="sr-Cyrl-RS" w:eastAsia="en-GB"/>
              </w:rPr>
              <w:t xml:space="preserve"> </w:t>
            </w:r>
            <w:r w:rsidRPr="00047E10">
              <w:rPr>
                <w:rFonts w:ascii="Times New Roman" w:eastAsia="Times New Roman" w:hAnsi="Times New Roman"/>
                <w:color w:val="222222"/>
                <w:lang w:val="en-GB" w:eastAsia="en-GB"/>
              </w:rPr>
              <w:br/>
              <w:t>у складу са планом за текућу годину и епидемиолошким индикацијама</w:t>
            </w:r>
          </w:p>
        </w:tc>
        <w:tc>
          <w:tcPr>
            <w:tcW w:w="2136" w:type="dxa"/>
            <w:gridSpan w:val="3"/>
            <w:tcBorders>
              <w:top w:val="single" w:sz="4" w:space="0" w:color="auto"/>
              <w:left w:val="single" w:sz="4" w:space="0" w:color="auto"/>
              <w:bottom w:val="single" w:sz="4" w:space="0" w:color="auto"/>
              <w:right w:val="single" w:sz="4" w:space="0" w:color="auto"/>
            </w:tcBorders>
          </w:tcPr>
          <w:p w14:paraId="0E393C90" w14:textId="77777777" w:rsidR="00273CEF" w:rsidRPr="00047E10" w:rsidRDefault="00273CEF" w:rsidP="00D62000">
            <w:pPr>
              <w:shd w:val="clear" w:color="auto" w:fill="FFFFFF"/>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 xml:space="preserve">Објекат „Радост“ </w:t>
            </w:r>
          </w:p>
          <w:p w14:paraId="44D51463" w14:textId="77777777" w:rsidR="00273CEF" w:rsidRPr="00047E10" w:rsidRDefault="00273CEF" w:rsidP="00D62000">
            <w:pPr>
              <w:shd w:val="clear" w:color="auto" w:fill="FFFFFF"/>
              <w:spacing w:line="360" w:lineRule="auto"/>
              <w:rPr>
                <w:rFonts w:ascii="Times New Roman" w:eastAsia="Times New Roman" w:hAnsi="Times New Roman"/>
                <w:color w:val="222222"/>
                <w:lang w:val="en-GB" w:eastAsia="en-GB"/>
              </w:rPr>
            </w:pPr>
          </w:p>
          <w:p w14:paraId="3D7BFD05" w14:textId="77777777" w:rsidR="00273CEF" w:rsidRPr="00047E10" w:rsidRDefault="00273CEF" w:rsidP="00673265">
            <w:pPr>
              <w:numPr>
                <w:ilvl w:val="0"/>
                <w:numId w:val="51"/>
              </w:numPr>
              <w:shd w:val="clear" w:color="auto" w:fill="FFFFFF"/>
              <w:spacing w:line="360" w:lineRule="auto"/>
              <w:ind w:left="0"/>
              <w:contextualSpacing/>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централна кухиња</w:t>
            </w:r>
            <w:r w:rsidRPr="00047E10">
              <w:rPr>
                <w:rFonts w:ascii="Times New Roman" w:eastAsia="Times New Roman" w:hAnsi="Times New Roman"/>
                <w:color w:val="222222"/>
                <w:lang w:val="en-GB" w:eastAsia="en-GB"/>
              </w:rPr>
              <w:br/>
            </w:r>
          </w:p>
          <w:p w14:paraId="58A68799" w14:textId="77777777" w:rsidR="00273CEF" w:rsidRPr="00047E10" w:rsidRDefault="00273CEF" w:rsidP="00673265">
            <w:pPr>
              <w:numPr>
                <w:ilvl w:val="0"/>
                <w:numId w:val="51"/>
              </w:numPr>
              <w:shd w:val="clear" w:color="auto" w:fill="FFFFFF"/>
              <w:spacing w:line="360" w:lineRule="auto"/>
              <w:ind w:left="0"/>
              <w:contextualSpacing/>
              <w:rPr>
                <w:rFonts w:ascii="Times New Roman" w:eastAsia="Times New Roman" w:hAnsi="Times New Roman"/>
                <w:color w:val="222222"/>
                <w:lang w:val="en-GB" w:eastAsia="en-GB"/>
              </w:rPr>
            </w:pPr>
            <w:r w:rsidRPr="00047E10">
              <w:rPr>
                <w:rFonts w:ascii="Times New Roman" w:eastAsia="Times New Roman" w:hAnsi="Times New Roman"/>
                <w:color w:val="222222"/>
                <w:lang w:val="sr-Cyrl-RS" w:eastAsia="en-GB"/>
              </w:rPr>
              <w:t>дистрибутивне кухиње у објектима на терену</w:t>
            </w:r>
          </w:p>
          <w:p w14:paraId="07ACF02C"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p>
        </w:tc>
      </w:tr>
      <w:tr w:rsidR="00273CEF" w:rsidRPr="00047E10" w14:paraId="756788FB" w14:textId="77777777" w:rsidTr="00C608C1">
        <w:trPr>
          <w:gridBefore w:val="4"/>
          <w:wBefore w:w="40" w:type="dxa"/>
          <w:trHeight w:val="710"/>
          <w:jc w:val="center"/>
        </w:trPr>
        <w:tc>
          <w:tcPr>
            <w:tcW w:w="2517" w:type="dxa"/>
            <w:gridSpan w:val="2"/>
            <w:tcBorders>
              <w:top w:val="single" w:sz="4" w:space="0" w:color="auto"/>
              <w:left w:val="single" w:sz="4" w:space="0" w:color="auto"/>
              <w:bottom w:val="single" w:sz="4" w:space="0" w:color="auto"/>
              <w:right w:val="single" w:sz="4" w:space="0" w:color="auto"/>
            </w:tcBorders>
            <w:hideMark/>
          </w:tcPr>
          <w:p w14:paraId="395BEEBD" w14:textId="77777777" w:rsidR="00273CEF" w:rsidRPr="00047E10" w:rsidRDefault="00273CEF" w:rsidP="00D62000">
            <w:pPr>
              <w:spacing w:line="360" w:lineRule="auto"/>
              <w:jc w:val="center"/>
              <w:rPr>
                <w:rFonts w:ascii="Times New Roman" w:eastAsia="Times New Roman" w:hAnsi="Times New Roman"/>
                <w:b/>
                <w:color w:val="000000"/>
                <w:shd w:val="clear" w:color="auto" w:fill="FFFFFF"/>
                <w:lang w:val="sr-Cyrl-RS" w:eastAsia="en-GB"/>
              </w:rPr>
            </w:pPr>
            <w:r w:rsidRPr="00047E10">
              <w:rPr>
                <w:rFonts w:ascii="Times New Roman" w:eastAsia="Times New Roman" w:hAnsi="Times New Roman"/>
                <w:b/>
                <w:color w:val="000000"/>
                <w:shd w:val="clear" w:color="auto" w:fill="FFFFFF"/>
                <w:lang w:val="sr-Cyrl-RS" w:eastAsia="en-GB"/>
              </w:rPr>
              <w:t>Активности</w:t>
            </w:r>
          </w:p>
        </w:tc>
        <w:tc>
          <w:tcPr>
            <w:tcW w:w="1994" w:type="dxa"/>
            <w:gridSpan w:val="2"/>
            <w:tcBorders>
              <w:top w:val="single" w:sz="4" w:space="0" w:color="auto"/>
              <w:left w:val="single" w:sz="4" w:space="0" w:color="auto"/>
              <w:bottom w:val="single" w:sz="4" w:space="0" w:color="auto"/>
              <w:right w:val="single" w:sz="4" w:space="0" w:color="auto"/>
            </w:tcBorders>
            <w:hideMark/>
          </w:tcPr>
          <w:p w14:paraId="16E29816" w14:textId="77777777" w:rsidR="00273CEF" w:rsidRPr="00047E10" w:rsidRDefault="00273CEF" w:rsidP="00D62000">
            <w:pPr>
              <w:spacing w:line="360" w:lineRule="auto"/>
              <w:jc w:val="center"/>
              <w:rPr>
                <w:rFonts w:ascii="Times New Roman" w:eastAsia="Times New Roman" w:hAnsi="Times New Roman"/>
                <w:b/>
                <w:color w:val="000000"/>
                <w:shd w:val="clear" w:color="auto" w:fill="FFFFFF"/>
                <w:lang w:val="sr-Cyrl-RS" w:eastAsia="en-GB"/>
              </w:rPr>
            </w:pPr>
            <w:r w:rsidRPr="00047E10">
              <w:rPr>
                <w:rFonts w:ascii="Times New Roman" w:eastAsia="Times New Roman" w:hAnsi="Times New Roman"/>
                <w:b/>
                <w:color w:val="000000"/>
                <w:shd w:val="clear" w:color="auto" w:fill="FFFFFF"/>
                <w:lang w:val="sr-Cyrl-RS" w:eastAsia="en-GB"/>
              </w:rPr>
              <w:t>Начин реализације</w:t>
            </w:r>
          </w:p>
        </w:tc>
        <w:tc>
          <w:tcPr>
            <w:tcW w:w="2410" w:type="dxa"/>
            <w:gridSpan w:val="3"/>
            <w:tcBorders>
              <w:top w:val="single" w:sz="4" w:space="0" w:color="auto"/>
              <w:left w:val="single" w:sz="4" w:space="0" w:color="auto"/>
              <w:bottom w:val="single" w:sz="4" w:space="0" w:color="auto"/>
              <w:right w:val="single" w:sz="4" w:space="0" w:color="auto"/>
            </w:tcBorders>
            <w:hideMark/>
          </w:tcPr>
          <w:p w14:paraId="0DF14C27" w14:textId="77777777" w:rsidR="00273CEF" w:rsidRPr="00047E10" w:rsidRDefault="00273CEF" w:rsidP="00D62000">
            <w:pPr>
              <w:spacing w:line="360" w:lineRule="auto"/>
              <w:jc w:val="center"/>
              <w:rPr>
                <w:rFonts w:ascii="Times New Roman" w:eastAsia="Times New Roman" w:hAnsi="Times New Roman"/>
                <w:b/>
                <w:color w:val="000000"/>
                <w:shd w:val="clear" w:color="auto" w:fill="FFFFFF"/>
                <w:lang w:val="sr-Cyrl-RS" w:eastAsia="en-GB"/>
              </w:rPr>
            </w:pPr>
            <w:r w:rsidRPr="00047E10">
              <w:rPr>
                <w:rFonts w:ascii="Times New Roman" w:eastAsia="Times New Roman" w:hAnsi="Times New Roman"/>
                <w:b/>
                <w:color w:val="000000"/>
                <w:shd w:val="clear" w:color="auto" w:fill="FFFFFF"/>
                <w:lang w:val="sr-Cyrl-RS" w:eastAsia="en-GB"/>
              </w:rPr>
              <w:t>Носипци актвности</w:t>
            </w:r>
          </w:p>
        </w:tc>
        <w:tc>
          <w:tcPr>
            <w:tcW w:w="1833" w:type="dxa"/>
            <w:gridSpan w:val="2"/>
            <w:tcBorders>
              <w:top w:val="single" w:sz="4" w:space="0" w:color="auto"/>
              <w:left w:val="single" w:sz="4" w:space="0" w:color="auto"/>
              <w:bottom w:val="single" w:sz="4" w:space="0" w:color="auto"/>
              <w:right w:val="single" w:sz="4" w:space="0" w:color="auto"/>
            </w:tcBorders>
            <w:hideMark/>
          </w:tcPr>
          <w:p w14:paraId="7D032491" w14:textId="77777777" w:rsidR="00273CEF" w:rsidRPr="00047E10" w:rsidRDefault="00273CEF" w:rsidP="00D62000">
            <w:pPr>
              <w:spacing w:line="360" w:lineRule="auto"/>
              <w:jc w:val="center"/>
              <w:rPr>
                <w:rFonts w:ascii="Times New Roman" w:eastAsia="Times New Roman" w:hAnsi="Times New Roman"/>
                <w:b/>
                <w:color w:val="000000"/>
                <w:shd w:val="clear" w:color="auto" w:fill="FFFFFF"/>
                <w:lang w:val="sr-Cyrl-RS" w:eastAsia="en-GB"/>
              </w:rPr>
            </w:pPr>
            <w:r w:rsidRPr="00047E10">
              <w:rPr>
                <w:rFonts w:ascii="Times New Roman" w:eastAsia="Times New Roman" w:hAnsi="Times New Roman"/>
                <w:b/>
                <w:color w:val="000000"/>
                <w:shd w:val="clear" w:color="auto" w:fill="FFFFFF"/>
                <w:lang w:val="sr-Cyrl-RS" w:eastAsia="en-GB"/>
              </w:rPr>
              <w:t>Време</w:t>
            </w:r>
          </w:p>
        </w:tc>
        <w:tc>
          <w:tcPr>
            <w:tcW w:w="2136" w:type="dxa"/>
            <w:gridSpan w:val="3"/>
            <w:tcBorders>
              <w:top w:val="single" w:sz="4" w:space="0" w:color="auto"/>
              <w:left w:val="single" w:sz="4" w:space="0" w:color="auto"/>
              <w:bottom w:val="single" w:sz="4" w:space="0" w:color="auto"/>
              <w:right w:val="single" w:sz="4" w:space="0" w:color="auto"/>
            </w:tcBorders>
            <w:hideMark/>
          </w:tcPr>
          <w:p w14:paraId="7C9EDBEA" w14:textId="77777777" w:rsidR="00273CEF" w:rsidRPr="00047E10" w:rsidRDefault="00273CEF" w:rsidP="00D62000">
            <w:pPr>
              <w:spacing w:line="360" w:lineRule="auto"/>
              <w:jc w:val="center"/>
              <w:rPr>
                <w:rFonts w:ascii="Times New Roman" w:eastAsia="Times New Roman" w:hAnsi="Times New Roman"/>
                <w:b/>
                <w:color w:val="000000"/>
                <w:shd w:val="clear" w:color="auto" w:fill="FFFFFF"/>
                <w:lang w:val="sr-Cyrl-RS" w:eastAsia="en-GB"/>
              </w:rPr>
            </w:pPr>
            <w:r w:rsidRPr="00047E10">
              <w:rPr>
                <w:rFonts w:ascii="Times New Roman" w:eastAsia="Times New Roman" w:hAnsi="Times New Roman"/>
                <w:b/>
                <w:color w:val="000000"/>
                <w:shd w:val="clear" w:color="auto" w:fill="FFFFFF"/>
                <w:lang w:val="sr-Cyrl-RS" w:eastAsia="en-GB"/>
              </w:rPr>
              <w:t>Место</w:t>
            </w:r>
          </w:p>
        </w:tc>
      </w:tr>
      <w:tr w:rsidR="00273CEF" w:rsidRPr="00047E10" w14:paraId="6EA2CA48" w14:textId="77777777" w:rsidTr="00C608C1">
        <w:trPr>
          <w:gridBefore w:val="4"/>
          <w:wBefore w:w="40" w:type="dxa"/>
          <w:trHeight w:val="1298"/>
          <w:jc w:val="center"/>
        </w:trPr>
        <w:tc>
          <w:tcPr>
            <w:tcW w:w="251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FFEF175" w14:textId="77777777" w:rsidR="00273CEF" w:rsidRPr="00047E10" w:rsidRDefault="00273CEF" w:rsidP="00D62000">
            <w:pPr>
              <w:shd w:val="clear" w:color="auto" w:fill="FFFFFF"/>
              <w:spacing w:line="360" w:lineRule="auto"/>
              <w:rPr>
                <w:rFonts w:ascii="Times New Roman" w:eastAsia="Times New Roman" w:hAnsi="Times New Roman"/>
                <w:b/>
                <w:color w:val="000000"/>
                <w:shd w:val="clear" w:color="auto" w:fill="FFFFFF"/>
                <w:lang w:val="en-GB" w:eastAsia="en-GB"/>
              </w:rPr>
            </w:pPr>
            <w:r w:rsidRPr="00047E10">
              <w:rPr>
                <w:rFonts w:ascii="Times New Roman" w:eastAsia="Times New Roman" w:hAnsi="Times New Roman"/>
                <w:b/>
                <w:color w:val="000000"/>
                <w:lang w:val="en-GB" w:eastAsia="en-GB"/>
              </w:rPr>
              <w:t xml:space="preserve">Контрола хигијене према микробиолошким и </w:t>
            </w:r>
            <w:r w:rsidRPr="00047E10">
              <w:rPr>
                <w:rFonts w:ascii="Times New Roman" w:eastAsia="Times New Roman" w:hAnsi="Times New Roman"/>
                <w:b/>
                <w:color w:val="000000"/>
                <w:lang w:val="en-GB" w:eastAsia="en-GB"/>
              </w:rPr>
              <w:lastRenderedPageBreak/>
              <w:t>хемијским карактеристикама</w:t>
            </w:r>
          </w:p>
        </w:tc>
        <w:tc>
          <w:tcPr>
            <w:tcW w:w="1994" w:type="dxa"/>
            <w:gridSpan w:val="2"/>
            <w:tcBorders>
              <w:top w:val="single" w:sz="4" w:space="0" w:color="auto"/>
              <w:left w:val="single" w:sz="4" w:space="0" w:color="auto"/>
              <w:bottom w:val="single" w:sz="4" w:space="0" w:color="auto"/>
              <w:right w:val="single" w:sz="4" w:space="0" w:color="auto"/>
            </w:tcBorders>
          </w:tcPr>
          <w:p w14:paraId="1281DB1E"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shd w:val="clear" w:color="auto" w:fill="E7E6E6"/>
                <w:lang w:val="en-GB" w:eastAsia="en-GB"/>
              </w:rPr>
              <w:lastRenderedPageBreak/>
              <w:t>Узимање брисева</w:t>
            </w:r>
            <w:r w:rsidRPr="00047E10">
              <w:rPr>
                <w:rFonts w:ascii="Times New Roman" w:eastAsia="Times New Roman" w:hAnsi="Times New Roman"/>
                <w:color w:val="222222"/>
                <w:lang w:val="en-GB" w:eastAsia="en-GB"/>
              </w:rPr>
              <w:t xml:space="preserve"> </w:t>
            </w:r>
            <w:r w:rsidRPr="00047E10">
              <w:rPr>
                <w:rFonts w:ascii="Times New Roman" w:eastAsia="Times New Roman" w:hAnsi="Times New Roman"/>
                <w:color w:val="222222"/>
                <w:lang w:val="en-GB" w:eastAsia="en-GB"/>
              </w:rPr>
              <w:br/>
            </w:r>
          </w:p>
          <w:p w14:paraId="1ABFB790" w14:textId="77777777" w:rsidR="00273CEF" w:rsidRPr="00047E10" w:rsidRDefault="00273CEF" w:rsidP="00673265">
            <w:pPr>
              <w:numPr>
                <w:ilvl w:val="0"/>
                <w:numId w:val="52"/>
              </w:numPr>
              <w:spacing w:line="360" w:lineRule="auto"/>
              <w:ind w:left="0" w:hanging="208"/>
              <w:contextualSpacing/>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lastRenderedPageBreak/>
              <w:t xml:space="preserve">на микробиолошку хигијену хране, </w:t>
            </w:r>
          </w:p>
          <w:p w14:paraId="47F1C27D" w14:textId="77777777" w:rsidR="00273CEF" w:rsidRPr="00047E10" w:rsidRDefault="00273CEF" w:rsidP="00673265">
            <w:pPr>
              <w:numPr>
                <w:ilvl w:val="0"/>
                <w:numId w:val="52"/>
              </w:numPr>
              <w:spacing w:line="360" w:lineRule="auto"/>
              <w:ind w:left="0" w:hanging="208"/>
              <w:contextualSpacing/>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 xml:space="preserve">мб. безбедност хране </w:t>
            </w:r>
          </w:p>
          <w:p w14:paraId="20BF1193" w14:textId="77777777" w:rsidR="00273CEF" w:rsidRPr="00047E10" w:rsidRDefault="00273CEF" w:rsidP="00673265">
            <w:pPr>
              <w:numPr>
                <w:ilvl w:val="0"/>
                <w:numId w:val="52"/>
              </w:numPr>
              <w:spacing w:line="360" w:lineRule="auto"/>
              <w:ind w:left="0" w:hanging="208"/>
              <w:contextualSpacing/>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по потреби</w:t>
            </w:r>
            <w:r w:rsidRPr="00047E10">
              <w:rPr>
                <w:rFonts w:ascii="Times New Roman" w:eastAsia="Times New Roman" w:hAnsi="Times New Roman"/>
                <w:color w:val="222222"/>
                <w:lang w:val="sr-Cyrl-RS" w:eastAsia="en-GB"/>
              </w:rPr>
              <w:t xml:space="preserve"> </w:t>
            </w:r>
            <w:r w:rsidRPr="00047E10">
              <w:rPr>
                <w:rFonts w:ascii="Times New Roman" w:eastAsia="Times New Roman" w:hAnsi="Times New Roman"/>
                <w:color w:val="222222"/>
                <w:lang w:val="sr-Cyrl-RS" w:eastAsia="en-GB"/>
              </w:rPr>
              <w:br/>
            </w:r>
            <w:r w:rsidRPr="00047E10">
              <w:rPr>
                <w:rFonts w:ascii="Times New Roman" w:eastAsia="Times New Roman" w:hAnsi="Times New Roman"/>
                <w:color w:val="222222"/>
                <w:lang w:val="en-GB" w:eastAsia="en-GB"/>
              </w:rPr>
              <w:t>и квалитет хране</w:t>
            </w:r>
          </w:p>
          <w:p w14:paraId="5D11F7E9" w14:textId="77777777" w:rsidR="00273CEF" w:rsidRPr="00047E10" w:rsidRDefault="00273CEF" w:rsidP="00D62000">
            <w:pPr>
              <w:spacing w:line="360" w:lineRule="auto"/>
              <w:contextualSpacing/>
              <w:rPr>
                <w:rFonts w:ascii="Times New Roman" w:eastAsia="Times New Roman" w:hAnsi="Times New Roman"/>
                <w:color w:val="222222"/>
                <w:lang w:val="en-GB" w:eastAsia="en-GB"/>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156098BD"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lastRenderedPageBreak/>
              <w:t>Завод за</w:t>
            </w:r>
            <w:r w:rsidRPr="00047E10">
              <w:rPr>
                <w:rFonts w:ascii="Times New Roman" w:eastAsia="Times New Roman" w:hAnsi="Times New Roman"/>
                <w:color w:val="222222"/>
                <w:lang w:val="en-GB" w:eastAsia="en-GB"/>
              </w:rPr>
              <w:br/>
              <w:t xml:space="preserve">јавно здравље </w:t>
            </w:r>
            <w:r w:rsidRPr="00047E10">
              <w:rPr>
                <w:rFonts w:ascii="Times New Roman" w:eastAsia="Times New Roman" w:hAnsi="Times New Roman"/>
                <w:color w:val="222222"/>
                <w:lang w:val="en-GB" w:eastAsia="en-GB"/>
              </w:rPr>
              <w:lastRenderedPageBreak/>
              <w:t>Краљево</w:t>
            </w:r>
            <w:r w:rsidRPr="00047E10">
              <w:rPr>
                <w:rFonts w:ascii="Times New Roman" w:eastAsia="Times New Roman" w:hAnsi="Times New Roman"/>
                <w:color w:val="222222"/>
                <w:lang w:val="en-GB" w:eastAsia="en-GB"/>
              </w:rPr>
              <w:br/>
            </w:r>
          </w:p>
          <w:p w14:paraId="35D03E23" w14:textId="77777777" w:rsidR="00273CEF" w:rsidRPr="00047E10" w:rsidRDefault="00273CEF" w:rsidP="00D62000">
            <w:pPr>
              <w:spacing w:line="360" w:lineRule="auto"/>
              <w:rPr>
                <w:rFonts w:ascii="Times New Roman" w:eastAsia="Times New Roman" w:hAnsi="Times New Roman"/>
                <w:color w:val="222222"/>
                <w:shd w:val="clear" w:color="auto" w:fill="FFFFFF"/>
                <w:lang w:val="sr-Cyrl-RS" w:eastAsia="en-GB"/>
              </w:rPr>
            </w:pPr>
            <w:r w:rsidRPr="00047E10">
              <w:rPr>
                <w:rFonts w:ascii="Times New Roman" w:eastAsia="Times New Roman" w:hAnsi="Times New Roman"/>
                <w:color w:val="222222"/>
                <w:lang w:val="sr-Cyrl-RS" w:eastAsia="en-GB"/>
              </w:rPr>
              <w:t>Н</w:t>
            </w:r>
            <w:r w:rsidRPr="00047E10">
              <w:rPr>
                <w:rFonts w:ascii="Times New Roman" w:eastAsia="Times New Roman" w:hAnsi="Times New Roman"/>
                <w:color w:val="222222"/>
                <w:lang w:val="en-GB" w:eastAsia="en-GB"/>
              </w:rPr>
              <w:t>утрициониста</w:t>
            </w:r>
            <w:r w:rsidRPr="00047E10">
              <w:rPr>
                <w:rFonts w:ascii="Times New Roman" w:eastAsia="Times New Roman" w:hAnsi="Times New Roman"/>
                <w:color w:val="222222"/>
                <w:lang w:val="en-GB" w:eastAsia="en-GB"/>
              </w:rPr>
              <w:br/>
            </w:r>
            <w:r w:rsidRPr="00047E10">
              <w:rPr>
                <w:rFonts w:ascii="Times New Roman" w:eastAsia="Times New Roman" w:hAnsi="Times New Roman"/>
                <w:color w:val="222222"/>
                <w:lang w:val="sr-Cyrl-RS" w:eastAsia="en-GB"/>
              </w:rPr>
              <w:t>Шеф кухиње</w:t>
            </w:r>
          </w:p>
        </w:tc>
        <w:tc>
          <w:tcPr>
            <w:tcW w:w="1833" w:type="dxa"/>
            <w:gridSpan w:val="2"/>
            <w:tcBorders>
              <w:top w:val="single" w:sz="4" w:space="0" w:color="auto"/>
              <w:left w:val="single" w:sz="4" w:space="0" w:color="auto"/>
              <w:bottom w:val="single" w:sz="4" w:space="0" w:color="auto"/>
              <w:right w:val="single" w:sz="4" w:space="0" w:color="auto"/>
            </w:tcBorders>
            <w:hideMark/>
          </w:tcPr>
          <w:p w14:paraId="10EC9664"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r w:rsidRPr="00047E10">
              <w:rPr>
                <w:rFonts w:ascii="Times New Roman" w:eastAsia="Times New Roman" w:hAnsi="Times New Roman"/>
                <w:color w:val="222222"/>
                <w:lang w:val="en-GB" w:eastAsia="en-GB"/>
              </w:rPr>
              <w:lastRenderedPageBreak/>
              <w:t xml:space="preserve">Према уговореном плану за текућу </w:t>
            </w:r>
            <w:r w:rsidRPr="00047E10">
              <w:rPr>
                <w:rFonts w:ascii="Times New Roman" w:eastAsia="Times New Roman" w:hAnsi="Times New Roman"/>
                <w:color w:val="222222"/>
                <w:lang w:val="en-GB" w:eastAsia="en-GB"/>
              </w:rPr>
              <w:lastRenderedPageBreak/>
              <w:t>годину Објекат „Радост“</w:t>
            </w:r>
          </w:p>
        </w:tc>
        <w:tc>
          <w:tcPr>
            <w:tcW w:w="2136" w:type="dxa"/>
            <w:gridSpan w:val="3"/>
            <w:tcBorders>
              <w:top w:val="single" w:sz="4" w:space="0" w:color="auto"/>
              <w:left w:val="single" w:sz="4" w:space="0" w:color="auto"/>
              <w:bottom w:val="single" w:sz="4" w:space="0" w:color="auto"/>
              <w:right w:val="single" w:sz="4" w:space="0" w:color="auto"/>
            </w:tcBorders>
            <w:hideMark/>
          </w:tcPr>
          <w:p w14:paraId="5F522D5A"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r w:rsidRPr="00047E10">
              <w:rPr>
                <w:rFonts w:ascii="Times New Roman" w:eastAsia="Times New Roman" w:hAnsi="Times New Roman"/>
                <w:color w:val="222222"/>
                <w:shd w:val="clear" w:color="auto" w:fill="FFFFFF"/>
                <w:lang w:val="sr-Cyrl-RS" w:eastAsia="en-GB"/>
              </w:rPr>
              <w:lastRenderedPageBreak/>
              <w:t>Централна кухиња ПУ</w:t>
            </w:r>
            <w:r w:rsidRPr="00047E10">
              <w:rPr>
                <w:rFonts w:ascii="Times New Roman" w:eastAsia="Times New Roman" w:hAnsi="Times New Roman"/>
                <w:color w:val="222222"/>
                <w:shd w:val="clear" w:color="auto" w:fill="FFFFFF"/>
                <w:lang w:val="sr-Cyrl-RS" w:eastAsia="en-GB"/>
              </w:rPr>
              <w:br/>
              <w:t>„Радост“</w:t>
            </w:r>
          </w:p>
        </w:tc>
      </w:tr>
      <w:tr w:rsidR="00273CEF" w:rsidRPr="00047E10" w14:paraId="7D746ED0" w14:textId="77777777" w:rsidTr="00C608C1">
        <w:trPr>
          <w:gridBefore w:val="4"/>
          <w:wBefore w:w="40" w:type="dxa"/>
          <w:trHeight w:val="1351"/>
          <w:jc w:val="center"/>
        </w:trPr>
        <w:tc>
          <w:tcPr>
            <w:tcW w:w="251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6371E45" w14:textId="77777777" w:rsidR="00273CEF" w:rsidRPr="00047E10" w:rsidRDefault="00273CEF" w:rsidP="00D62000">
            <w:pPr>
              <w:spacing w:line="360" w:lineRule="auto"/>
              <w:rPr>
                <w:rFonts w:ascii="Times New Roman" w:eastAsia="Times New Roman" w:hAnsi="Times New Roman"/>
                <w:b/>
                <w:color w:val="000000"/>
                <w:shd w:val="clear" w:color="auto" w:fill="FFFFFF"/>
                <w:lang w:val="en-GB" w:eastAsia="en-GB"/>
              </w:rPr>
            </w:pPr>
            <w:r w:rsidRPr="00047E10">
              <w:rPr>
                <w:rFonts w:ascii="Times New Roman" w:eastAsia="Times New Roman" w:hAnsi="Times New Roman"/>
                <w:b/>
                <w:color w:val="000000"/>
                <w:lang w:val="en-GB" w:eastAsia="en-GB"/>
              </w:rPr>
              <w:t>Планирање исхране деце</w:t>
            </w:r>
          </w:p>
        </w:tc>
        <w:tc>
          <w:tcPr>
            <w:tcW w:w="1994" w:type="dxa"/>
            <w:gridSpan w:val="2"/>
            <w:tcBorders>
              <w:top w:val="single" w:sz="4" w:space="0" w:color="auto"/>
              <w:left w:val="single" w:sz="4" w:space="0" w:color="auto"/>
              <w:bottom w:val="single" w:sz="4" w:space="0" w:color="auto"/>
              <w:right w:val="single" w:sz="4" w:space="0" w:color="auto"/>
            </w:tcBorders>
          </w:tcPr>
          <w:p w14:paraId="3B912F7C" w14:textId="77777777" w:rsidR="00273CEF" w:rsidRPr="00047E10" w:rsidRDefault="00273CEF" w:rsidP="00D62000">
            <w:pPr>
              <w:shd w:val="clear" w:color="auto" w:fill="FFFFFF"/>
              <w:spacing w:line="360" w:lineRule="auto"/>
              <w:rPr>
                <w:rFonts w:ascii="Times New Roman" w:eastAsia="Times New Roman" w:hAnsi="Times New Roman"/>
                <w:lang w:val="sr-Cyrl-RS" w:eastAsia="en-GB"/>
              </w:rPr>
            </w:pPr>
            <w:r w:rsidRPr="00047E10">
              <w:rPr>
                <w:rFonts w:ascii="Times New Roman" w:eastAsia="Times New Roman" w:hAnsi="Times New Roman"/>
                <w:color w:val="222222"/>
                <w:lang w:val="en-GB" w:eastAsia="en-GB"/>
              </w:rPr>
              <w:t xml:space="preserve">Активности на изради рецептура, норматива и јеловника у складу са прописаним нормативима и </w:t>
            </w:r>
            <w:r w:rsidRPr="00047E10">
              <w:rPr>
                <w:rFonts w:ascii="Times New Roman" w:eastAsia="Times New Roman" w:hAnsi="Times New Roman"/>
                <w:lang w:val="en-GB" w:eastAsia="en-GB"/>
              </w:rPr>
              <w:t>потребама деце</w:t>
            </w:r>
            <w:r w:rsidRPr="00047E10">
              <w:rPr>
                <w:rFonts w:ascii="Times New Roman" w:eastAsia="Times New Roman" w:hAnsi="Times New Roman"/>
                <w:lang w:val="sr-Cyrl-RS" w:eastAsia="en-GB"/>
              </w:rPr>
              <w:t>:</w:t>
            </w:r>
          </w:p>
          <w:p w14:paraId="4BD7699C" w14:textId="77777777" w:rsidR="00273CEF" w:rsidRPr="00047E10" w:rsidRDefault="00273CEF" w:rsidP="00D62000">
            <w:pPr>
              <w:shd w:val="clear" w:color="auto" w:fill="FFFFFF"/>
              <w:spacing w:line="360" w:lineRule="auto"/>
              <w:rPr>
                <w:rFonts w:ascii="Times New Roman" w:eastAsia="Times New Roman" w:hAnsi="Times New Roman"/>
                <w:color w:val="000000"/>
                <w:lang w:val="sr-Cyrl-RS" w:eastAsia="en-GB"/>
              </w:rPr>
            </w:pPr>
            <w:r w:rsidRPr="00047E10">
              <w:rPr>
                <w:rFonts w:ascii="Times New Roman" w:eastAsia="Times New Roman" w:hAnsi="Times New Roman"/>
                <w:color w:val="000000"/>
                <w:lang w:val="en-GB" w:eastAsia="en-GB"/>
              </w:rPr>
              <w:t>• Квантитативна и квалитативна анализа оброка</w:t>
            </w:r>
            <w:r w:rsidRPr="00047E10">
              <w:rPr>
                <w:rFonts w:ascii="Times New Roman" w:eastAsia="Times New Roman" w:hAnsi="Times New Roman"/>
                <w:color w:val="000000"/>
                <w:lang w:val="sr-Cyrl-RS" w:eastAsia="en-GB"/>
              </w:rPr>
              <w:t>;</w:t>
            </w:r>
          </w:p>
          <w:p w14:paraId="21FB5D0A" w14:textId="77777777" w:rsidR="00273CEF" w:rsidRPr="00047E10" w:rsidRDefault="00273CEF" w:rsidP="00D62000">
            <w:pPr>
              <w:shd w:val="clear" w:color="auto" w:fill="FFFFFF"/>
              <w:spacing w:line="360" w:lineRule="auto"/>
              <w:rPr>
                <w:rFonts w:ascii="Times New Roman" w:eastAsia="Times New Roman" w:hAnsi="Times New Roman"/>
                <w:color w:val="000000"/>
                <w:lang w:val="sr-Cyrl-RS" w:eastAsia="en-GB"/>
              </w:rPr>
            </w:pPr>
            <w:r w:rsidRPr="00047E10">
              <w:rPr>
                <w:rFonts w:ascii="Times New Roman" w:eastAsia="Times New Roman" w:hAnsi="Times New Roman"/>
                <w:color w:val="000000"/>
                <w:lang w:val="en-GB" w:eastAsia="en-GB"/>
              </w:rPr>
              <w:t>• Посматрање</w:t>
            </w:r>
            <w:r w:rsidRPr="00047E10">
              <w:rPr>
                <w:rFonts w:ascii="Times New Roman" w:eastAsia="Times New Roman" w:hAnsi="Times New Roman"/>
                <w:color w:val="000000"/>
                <w:lang w:val="sr-Cyrl-RS" w:eastAsia="en-GB"/>
              </w:rPr>
              <w:t>;</w:t>
            </w:r>
          </w:p>
          <w:p w14:paraId="432D1A88" w14:textId="77777777" w:rsidR="00273CEF" w:rsidRPr="00047E10" w:rsidRDefault="00273CEF" w:rsidP="00D62000">
            <w:pPr>
              <w:spacing w:line="360" w:lineRule="auto"/>
              <w:rPr>
                <w:rFonts w:ascii="Times New Roman" w:eastAsia="Times New Roman" w:hAnsi="Times New Roman"/>
                <w:color w:val="000000"/>
                <w:lang w:val="en-GB" w:eastAsia="en-GB"/>
              </w:rPr>
            </w:pPr>
            <w:r w:rsidRPr="00047E10">
              <w:rPr>
                <w:rFonts w:ascii="Times New Roman" w:eastAsia="Times New Roman" w:hAnsi="Times New Roman"/>
                <w:color w:val="000000"/>
                <w:lang w:val="en-GB" w:eastAsia="en-GB"/>
              </w:rPr>
              <w:t xml:space="preserve">• Разговор са мед. </w:t>
            </w:r>
            <w:r w:rsidRPr="00047E10">
              <w:rPr>
                <w:rFonts w:ascii="Times New Roman" w:eastAsia="Times New Roman" w:hAnsi="Times New Roman"/>
                <w:color w:val="000000"/>
                <w:lang w:val="sr-Cyrl-RS" w:eastAsia="en-GB"/>
              </w:rPr>
              <w:t>с</w:t>
            </w:r>
            <w:r w:rsidRPr="00047E10">
              <w:rPr>
                <w:rFonts w:ascii="Times New Roman" w:eastAsia="Times New Roman" w:hAnsi="Times New Roman"/>
                <w:color w:val="000000"/>
                <w:lang w:val="en-GB" w:eastAsia="en-GB"/>
              </w:rPr>
              <w:t>естрама</w:t>
            </w:r>
            <w:r w:rsidRPr="00047E10">
              <w:rPr>
                <w:rFonts w:ascii="Times New Roman" w:eastAsia="Times New Roman" w:hAnsi="Times New Roman"/>
                <w:color w:val="000000"/>
                <w:lang w:val="sr-Cyrl-RS" w:eastAsia="en-GB"/>
              </w:rPr>
              <w:t>,</w:t>
            </w:r>
            <w:r w:rsidRPr="00047E10">
              <w:rPr>
                <w:rFonts w:ascii="Times New Roman" w:eastAsia="Times New Roman" w:hAnsi="Times New Roman"/>
                <w:color w:val="000000"/>
                <w:lang w:val="en-GB" w:eastAsia="en-GB"/>
              </w:rPr>
              <w:t xml:space="preserve"> васпитачима и децом.</w:t>
            </w:r>
          </w:p>
          <w:p w14:paraId="345F9B57"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2D71A77"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r w:rsidRPr="00047E10">
              <w:rPr>
                <w:rFonts w:ascii="Times New Roman" w:eastAsia="Times New Roman" w:hAnsi="Times New Roman"/>
                <w:color w:val="222222"/>
                <w:lang w:val="en-GB" w:eastAsia="en-GB"/>
              </w:rPr>
              <w:t>Нутрициониста</w:t>
            </w:r>
          </w:p>
        </w:tc>
        <w:tc>
          <w:tcPr>
            <w:tcW w:w="1833" w:type="dxa"/>
            <w:gridSpan w:val="2"/>
            <w:tcBorders>
              <w:top w:val="single" w:sz="4" w:space="0" w:color="auto"/>
              <w:left w:val="single" w:sz="4" w:space="0" w:color="auto"/>
              <w:bottom w:val="single" w:sz="4" w:space="0" w:color="auto"/>
              <w:right w:val="single" w:sz="4" w:space="0" w:color="auto"/>
            </w:tcBorders>
          </w:tcPr>
          <w:p w14:paraId="211F3A79" w14:textId="77777777" w:rsidR="00273CEF" w:rsidRPr="00047E10" w:rsidRDefault="00273CEF" w:rsidP="00D62000">
            <w:pPr>
              <w:spacing w:line="360" w:lineRule="auto"/>
              <w:rPr>
                <w:rFonts w:ascii="Times New Roman" w:eastAsia="Times New Roman" w:hAnsi="Times New Roman"/>
                <w:color w:val="222222"/>
                <w:shd w:val="clear" w:color="auto" w:fill="E7E6E6"/>
                <w:lang w:val="sr-Cyrl-RS" w:eastAsia="en-GB"/>
              </w:rPr>
            </w:pPr>
            <w:r w:rsidRPr="00047E10">
              <w:rPr>
                <w:rFonts w:ascii="Times New Roman" w:eastAsia="Times New Roman" w:hAnsi="Times New Roman"/>
                <w:color w:val="222222"/>
                <w:shd w:val="clear" w:color="auto" w:fill="E7E6E6"/>
                <w:lang w:val="sr-Cyrl-RS" w:eastAsia="en-GB"/>
              </w:rPr>
              <w:t>Једном недељно</w:t>
            </w:r>
          </w:p>
          <w:p w14:paraId="4612F55F" w14:textId="77777777" w:rsidR="00273CEF" w:rsidRPr="00047E10" w:rsidRDefault="00273CEF" w:rsidP="00D62000">
            <w:pPr>
              <w:spacing w:line="360" w:lineRule="auto"/>
              <w:rPr>
                <w:rFonts w:ascii="Times New Roman" w:eastAsia="Times New Roman" w:hAnsi="Times New Roman"/>
                <w:color w:val="222222"/>
                <w:shd w:val="clear" w:color="auto" w:fill="E7E6E6"/>
                <w:lang w:val="sr-Cyrl-RS" w:eastAsia="en-GB"/>
              </w:rPr>
            </w:pPr>
          </w:p>
          <w:p w14:paraId="605C06F1" w14:textId="77777777" w:rsidR="00273CEF" w:rsidRPr="00047E10" w:rsidRDefault="00273CEF" w:rsidP="00D62000">
            <w:pPr>
              <w:spacing w:line="360" w:lineRule="auto"/>
              <w:rPr>
                <w:rFonts w:ascii="Times New Roman" w:eastAsia="Times New Roman" w:hAnsi="Times New Roman"/>
                <w:color w:val="222222"/>
                <w:lang w:val="sr-Cyrl-RS" w:eastAsia="en-GB"/>
              </w:rPr>
            </w:pPr>
            <w:r w:rsidRPr="00047E10">
              <w:rPr>
                <w:rFonts w:ascii="Times New Roman" w:eastAsia="Times New Roman" w:hAnsi="Times New Roman"/>
                <w:color w:val="222222"/>
                <w:lang w:val="sr-Cyrl-RS" w:eastAsia="en-GB"/>
              </w:rPr>
              <w:t xml:space="preserve">Током целе </w:t>
            </w:r>
            <w:r w:rsidRPr="00047E10">
              <w:rPr>
                <w:rFonts w:ascii="Times New Roman" w:eastAsia="Times New Roman" w:hAnsi="Times New Roman"/>
                <w:color w:val="222222"/>
                <w:lang w:val="en-GB" w:eastAsia="en-GB"/>
              </w:rPr>
              <w:t>календарске године.</w:t>
            </w:r>
            <w:r w:rsidRPr="00047E10">
              <w:rPr>
                <w:rFonts w:ascii="Times New Roman" w:eastAsia="Times New Roman" w:hAnsi="Times New Roman"/>
                <w:color w:val="222222"/>
                <w:lang w:val="en-GB" w:eastAsia="en-GB"/>
              </w:rPr>
              <w:br/>
            </w:r>
            <w:r w:rsidRPr="00047E10">
              <w:rPr>
                <w:rFonts w:ascii="Times New Roman" w:eastAsia="Times New Roman" w:hAnsi="Times New Roman"/>
                <w:color w:val="222222"/>
                <w:lang w:val="en-GB" w:eastAsia="en-GB"/>
              </w:rPr>
              <w:br/>
            </w:r>
            <w:r w:rsidRPr="00047E10">
              <w:rPr>
                <w:rFonts w:ascii="Times New Roman" w:eastAsia="Times New Roman" w:hAnsi="Times New Roman"/>
                <w:color w:val="222222"/>
                <w:shd w:val="clear" w:color="auto" w:fill="E7E6E6"/>
                <w:lang w:val="en-GB" w:eastAsia="en-GB"/>
              </w:rPr>
              <w:t>У зависности од</w:t>
            </w:r>
            <w:r w:rsidRPr="00047E10">
              <w:rPr>
                <w:rFonts w:ascii="Times New Roman" w:eastAsia="Times New Roman" w:hAnsi="Times New Roman"/>
                <w:color w:val="222222"/>
                <w:shd w:val="clear" w:color="auto" w:fill="E7E6E6"/>
                <w:lang w:val="sr-Cyrl-RS" w:eastAsia="en-GB"/>
              </w:rPr>
              <w:t xml:space="preserve"> </w:t>
            </w:r>
            <w:r w:rsidRPr="00047E10">
              <w:rPr>
                <w:rFonts w:ascii="Times New Roman" w:eastAsia="Times New Roman" w:hAnsi="Times New Roman"/>
                <w:color w:val="222222"/>
                <w:shd w:val="clear" w:color="auto" w:fill="E7E6E6"/>
                <w:lang w:val="en-GB" w:eastAsia="en-GB"/>
              </w:rPr>
              <w:t>активности:</w:t>
            </w:r>
            <w:r w:rsidRPr="00047E10">
              <w:rPr>
                <w:rFonts w:ascii="Times New Roman" w:eastAsia="Times New Roman" w:hAnsi="Times New Roman"/>
                <w:color w:val="222222"/>
                <w:lang w:val="en-GB" w:eastAsia="en-GB"/>
              </w:rPr>
              <w:t xml:space="preserve"> дневно, недељно, тромесечно</w:t>
            </w:r>
          </w:p>
        </w:tc>
        <w:tc>
          <w:tcPr>
            <w:tcW w:w="2136" w:type="dxa"/>
            <w:gridSpan w:val="3"/>
            <w:tcBorders>
              <w:top w:val="single" w:sz="4" w:space="0" w:color="auto"/>
              <w:left w:val="single" w:sz="4" w:space="0" w:color="auto"/>
              <w:bottom w:val="single" w:sz="4" w:space="0" w:color="auto"/>
              <w:right w:val="single" w:sz="4" w:space="0" w:color="auto"/>
            </w:tcBorders>
          </w:tcPr>
          <w:p w14:paraId="458325B1"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w:t>
            </w:r>
            <w:r w:rsidRPr="00047E10">
              <w:rPr>
                <w:rFonts w:ascii="Times New Roman" w:eastAsia="Times New Roman" w:hAnsi="Times New Roman"/>
                <w:color w:val="2D3748"/>
              </w:rPr>
              <w:br/>
              <w:t>„Радост“</w:t>
            </w:r>
            <w:r w:rsidRPr="00047E10">
              <w:rPr>
                <w:rFonts w:ascii="Times New Roman" w:eastAsia="Times New Roman" w:hAnsi="Times New Roman"/>
                <w:color w:val="2D3748"/>
              </w:rPr>
              <w:br/>
            </w:r>
          </w:p>
          <w:p w14:paraId="5349BE7B"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w:t>
            </w:r>
            <w:r w:rsidRPr="00047E10">
              <w:rPr>
                <w:rFonts w:ascii="Times New Roman" w:eastAsia="Times New Roman" w:hAnsi="Times New Roman"/>
                <w:color w:val="2D3748"/>
              </w:rPr>
              <w:br/>
              <w:t>„Колибри“</w:t>
            </w:r>
            <w:r w:rsidRPr="00047E10">
              <w:rPr>
                <w:rFonts w:ascii="Times New Roman" w:eastAsia="Times New Roman" w:hAnsi="Times New Roman"/>
                <w:color w:val="2D3748"/>
              </w:rPr>
              <w:br/>
            </w:r>
          </w:p>
          <w:p w14:paraId="4F1D63F4"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lang w:val="sr-Cyrl-RS"/>
              </w:rPr>
              <w:t>О</w:t>
            </w:r>
            <w:r w:rsidRPr="00047E10">
              <w:rPr>
                <w:rFonts w:ascii="Times New Roman" w:eastAsia="Times New Roman" w:hAnsi="Times New Roman"/>
                <w:color w:val="2D3748"/>
              </w:rPr>
              <w:t>бјекти на терену</w:t>
            </w:r>
          </w:p>
          <w:p w14:paraId="3590575E"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p>
        </w:tc>
      </w:tr>
      <w:tr w:rsidR="00273CEF" w:rsidRPr="00047E10" w14:paraId="3AFAF18F" w14:textId="77777777" w:rsidTr="00C608C1">
        <w:trPr>
          <w:gridBefore w:val="4"/>
          <w:wBefore w:w="40" w:type="dxa"/>
          <w:trHeight w:val="1298"/>
          <w:jc w:val="center"/>
        </w:trPr>
        <w:tc>
          <w:tcPr>
            <w:tcW w:w="251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76CC0E35" w14:textId="77777777" w:rsidR="00273CEF" w:rsidRPr="00047E10" w:rsidRDefault="00273CEF" w:rsidP="00D62000">
            <w:pPr>
              <w:spacing w:line="360" w:lineRule="auto"/>
              <w:rPr>
                <w:rFonts w:ascii="Times New Roman" w:eastAsia="Times New Roman" w:hAnsi="Times New Roman"/>
                <w:b/>
                <w:color w:val="000000"/>
                <w:shd w:val="clear" w:color="auto" w:fill="FFFFFF"/>
                <w:lang w:val="en-GB" w:eastAsia="en-GB"/>
              </w:rPr>
            </w:pPr>
            <w:r w:rsidRPr="00047E10">
              <w:rPr>
                <w:rFonts w:ascii="Times New Roman" w:eastAsia="Times New Roman" w:hAnsi="Times New Roman"/>
                <w:b/>
                <w:color w:val="000000"/>
                <w:lang w:val="en-GB" w:eastAsia="en-GB"/>
              </w:rPr>
              <w:t>Планирање набавки намирница</w:t>
            </w:r>
          </w:p>
        </w:tc>
        <w:tc>
          <w:tcPr>
            <w:tcW w:w="1994" w:type="dxa"/>
            <w:gridSpan w:val="2"/>
            <w:tcBorders>
              <w:top w:val="single" w:sz="4" w:space="0" w:color="auto"/>
              <w:left w:val="single" w:sz="4" w:space="0" w:color="auto"/>
              <w:bottom w:val="single" w:sz="4" w:space="0" w:color="auto"/>
              <w:right w:val="single" w:sz="4" w:space="0" w:color="auto"/>
            </w:tcBorders>
          </w:tcPr>
          <w:p w14:paraId="0D49EFC8" w14:textId="77777777" w:rsidR="00273CEF" w:rsidRPr="00047E10" w:rsidRDefault="00273CEF" w:rsidP="00D62000">
            <w:pPr>
              <w:shd w:val="clear" w:color="auto" w:fill="FFFFFF"/>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 Предлог асортимана и количина намирница на годишњем нивоу.</w:t>
            </w:r>
          </w:p>
          <w:p w14:paraId="68808E1E" w14:textId="77777777" w:rsidR="00273CEF" w:rsidRPr="00047E10" w:rsidRDefault="00273CEF" w:rsidP="00D62000">
            <w:pPr>
              <w:shd w:val="clear" w:color="auto" w:fill="FFFFFF"/>
              <w:spacing w:line="360" w:lineRule="auto"/>
              <w:rPr>
                <w:rFonts w:ascii="Times New Roman" w:eastAsia="Times New Roman" w:hAnsi="Times New Roman"/>
                <w:color w:val="222222"/>
                <w:lang w:val="en-GB" w:eastAsia="en-GB"/>
              </w:rPr>
            </w:pPr>
          </w:p>
          <w:p w14:paraId="26D8F329" w14:textId="77777777" w:rsidR="00273CEF" w:rsidRPr="00047E10" w:rsidRDefault="00273CEF" w:rsidP="00D62000">
            <w:pPr>
              <w:shd w:val="clear" w:color="auto" w:fill="FFFFFF"/>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 Предлог набавке кухињске опреме.</w:t>
            </w:r>
            <w:r w:rsidRPr="00047E10">
              <w:rPr>
                <w:rFonts w:ascii="Times New Roman" w:eastAsia="Times New Roman" w:hAnsi="Times New Roman"/>
                <w:color w:val="222222"/>
                <w:lang w:val="en-GB" w:eastAsia="en-GB"/>
              </w:rPr>
              <w:br/>
            </w:r>
          </w:p>
          <w:p w14:paraId="6BF532B3"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r w:rsidRPr="00047E10">
              <w:rPr>
                <w:rFonts w:ascii="Times New Roman" w:eastAsia="Times New Roman" w:hAnsi="Times New Roman"/>
                <w:color w:val="222222"/>
                <w:lang w:val="en-GB" w:eastAsia="en-GB"/>
              </w:rPr>
              <w:lastRenderedPageBreak/>
              <w:t xml:space="preserve">• Учешће у раду комисије за избор добављача и др. </w:t>
            </w:r>
            <w:r w:rsidRPr="00047E10">
              <w:rPr>
                <w:rFonts w:ascii="Times New Roman" w:eastAsia="Times New Roman" w:hAnsi="Times New Roman"/>
                <w:color w:val="222222"/>
                <w:lang w:val="en-GB" w:eastAsia="en-GB"/>
              </w:rPr>
              <w:br/>
            </w:r>
            <w:r w:rsidRPr="00047E10">
              <w:rPr>
                <w:rFonts w:ascii="Times New Roman" w:eastAsia="Times New Roman" w:hAnsi="Times New Roman"/>
                <w:color w:val="222222"/>
                <w:lang w:val="en-GB" w:eastAsia="en-GB"/>
              </w:rPr>
              <w:br/>
            </w:r>
          </w:p>
        </w:tc>
        <w:tc>
          <w:tcPr>
            <w:tcW w:w="2410" w:type="dxa"/>
            <w:gridSpan w:val="3"/>
            <w:tcBorders>
              <w:top w:val="single" w:sz="4" w:space="0" w:color="auto"/>
              <w:left w:val="single" w:sz="4" w:space="0" w:color="auto"/>
              <w:bottom w:val="single" w:sz="4" w:space="0" w:color="auto"/>
              <w:right w:val="single" w:sz="4" w:space="0" w:color="auto"/>
            </w:tcBorders>
            <w:hideMark/>
          </w:tcPr>
          <w:p w14:paraId="38A6EFD1"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sr-Cyrl-RS" w:eastAsia="en-GB"/>
              </w:rPr>
              <w:lastRenderedPageBreak/>
              <w:t>Службеник за јавне набавке</w:t>
            </w:r>
            <w:r w:rsidRPr="00047E10">
              <w:rPr>
                <w:rFonts w:ascii="Times New Roman" w:eastAsia="Times New Roman" w:hAnsi="Times New Roman"/>
                <w:color w:val="222222"/>
                <w:lang w:val="sr-Cyrl-RS" w:eastAsia="en-GB"/>
              </w:rPr>
              <w:br/>
            </w:r>
            <w:r w:rsidRPr="00047E10">
              <w:rPr>
                <w:rFonts w:ascii="Times New Roman" w:eastAsia="Times New Roman" w:hAnsi="Times New Roman"/>
                <w:color w:val="222222"/>
                <w:lang w:val="en-GB" w:eastAsia="en-GB"/>
              </w:rPr>
              <w:br/>
              <w:t>Нутрициониста-дијететичар</w:t>
            </w:r>
            <w:r w:rsidRPr="00047E10">
              <w:rPr>
                <w:rFonts w:ascii="Times New Roman" w:eastAsia="Times New Roman" w:hAnsi="Times New Roman"/>
                <w:color w:val="222222"/>
                <w:lang w:val="en-GB" w:eastAsia="en-GB"/>
              </w:rPr>
              <w:br/>
            </w:r>
          </w:p>
          <w:p w14:paraId="774B0940" w14:textId="77777777" w:rsidR="00273CEF" w:rsidRPr="00047E10" w:rsidRDefault="00273CEF" w:rsidP="00D62000">
            <w:pPr>
              <w:spacing w:line="360" w:lineRule="auto"/>
              <w:rPr>
                <w:rFonts w:ascii="Times New Roman" w:eastAsia="Times New Roman" w:hAnsi="Times New Roman"/>
                <w:color w:val="222222"/>
                <w:shd w:val="clear" w:color="auto" w:fill="FFFFFF"/>
                <w:lang w:val="sr-Cyrl-RS" w:eastAsia="en-GB"/>
              </w:rPr>
            </w:pPr>
            <w:r w:rsidRPr="00047E10">
              <w:rPr>
                <w:rFonts w:ascii="Times New Roman" w:eastAsia="Times New Roman" w:hAnsi="Times New Roman"/>
                <w:color w:val="222222"/>
                <w:lang w:val="sr-Cyrl-RS" w:eastAsia="en-GB"/>
              </w:rPr>
              <w:t>Медицинска сестра на превентиви</w:t>
            </w:r>
          </w:p>
        </w:tc>
        <w:tc>
          <w:tcPr>
            <w:tcW w:w="1833" w:type="dxa"/>
            <w:gridSpan w:val="2"/>
            <w:tcBorders>
              <w:top w:val="single" w:sz="4" w:space="0" w:color="auto"/>
              <w:left w:val="single" w:sz="4" w:space="0" w:color="auto"/>
              <w:bottom w:val="single" w:sz="4" w:space="0" w:color="auto"/>
              <w:right w:val="single" w:sz="4" w:space="0" w:color="auto"/>
            </w:tcBorders>
            <w:hideMark/>
          </w:tcPr>
          <w:p w14:paraId="14AEE4C6"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r w:rsidRPr="00047E10">
              <w:rPr>
                <w:rFonts w:ascii="Times New Roman" w:eastAsia="Times New Roman" w:hAnsi="Times New Roman"/>
                <w:color w:val="222222"/>
                <w:lang w:val="en-GB" w:eastAsia="en-GB"/>
              </w:rPr>
              <w:t xml:space="preserve">Септембар, </w:t>
            </w:r>
            <w:r w:rsidRPr="00047E10">
              <w:rPr>
                <w:rFonts w:ascii="Times New Roman" w:eastAsia="Times New Roman" w:hAnsi="Times New Roman"/>
                <w:color w:val="222222"/>
                <w:lang w:val="sr-Cyrl-RS" w:eastAsia="en-GB"/>
              </w:rPr>
              <w:t>Ф</w:t>
            </w:r>
            <w:r w:rsidRPr="00047E10">
              <w:rPr>
                <w:rFonts w:ascii="Times New Roman" w:eastAsia="Times New Roman" w:hAnsi="Times New Roman"/>
                <w:color w:val="222222"/>
                <w:lang w:val="en-GB" w:eastAsia="en-GB"/>
              </w:rPr>
              <w:t>ебруар</w:t>
            </w:r>
          </w:p>
        </w:tc>
        <w:tc>
          <w:tcPr>
            <w:tcW w:w="2136" w:type="dxa"/>
            <w:gridSpan w:val="3"/>
            <w:tcBorders>
              <w:top w:val="single" w:sz="4" w:space="0" w:color="auto"/>
              <w:left w:val="single" w:sz="4" w:space="0" w:color="auto"/>
              <w:bottom w:val="single" w:sz="4" w:space="0" w:color="auto"/>
              <w:right w:val="single" w:sz="4" w:space="0" w:color="auto"/>
            </w:tcBorders>
            <w:hideMark/>
          </w:tcPr>
          <w:p w14:paraId="148B319C"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r w:rsidRPr="00047E10">
              <w:rPr>
                <w:rFonts w:ascii="Times New Roman" w:eastAsia="Times New Roman" w:hAnsi="Times New Roman"/>
                <w:color w:val="222222"/>
                <w:lang w:val="en-GB" w:eastAsia="en-GB"/>
              </w:rPr>
              <w:t>Објек</w:t>
            </w:r>
            <w:r w:rsidRPr="00047E10">
              <w:rPr>
                <w:rFonts w:ascii="Times New Roman" w:eastAsia="Times New Roman" w:hAnsi="Times New Roman"/>
                <w:color w:val="222222"/>
                <w:lang w:val="sr-Cyrl-RS" w:eastAsia="en-GB"/>
              </w:rPr>
              <w:t>ат</w:t>
            </w:r>
            <w:r w:rsidRPr="00047E10">
              <w:rPr>
                <w:rFonts w:ascii="Times New Roman" w:eastAsia="Times New Roman" w:hAnsi="Times New Roman"/>
                <w:color w:val="222222"/>
                <w:lang w:val="sr-Cyrl-RS" w:eastAsia="en-GB"/>
              </w:rPr>
              <w:br/>
            </w:r>
            <w:r w:rsidRPr="00047E10">
              <w:rPr>
                <w:rFonts w:ascii="Times New Roman" w:eastAsia="Times New Roman" w:hAnsi="Times New Roman"/>
                <w:color w:val="222222"/>
                <w:lang w:val="en-GB" w:eastAsia="en-GB"/>
              </w:rPr>
              <w:t>„Радост“</w:t>
            </w:r>
          </w:p>
        </w:tc>
      </w:tr>
      <w:tr w:rsidR="00273CEF" w:rsidRPr="00047E10" w14:paraId="4F59F433" w14:textId="77777777" w:rsidTr="00C608C1">
        <w:trPr>
          <w:gridBefore w:val="4"/>
          <w:wBefore w:w="40" w:type="dxa"/>
          <w:trHeight w:val="567"/>
          <w:jc w:val="center"/>
        </w:trPr>
        <w:tc>
          <w:tcPr>
            <w:tcW w:w="2517" w:type="dxa"/>
            <w:gridSpan w:val="2"/>
            <w:tcBorders>
              <w:top w:val="single" w:sz="4" w:space="0" w:color="auto"/>
              <w:left w:val="single" w:sz="4" w:space="0" w:color="auto"/>
              <w:bottom w:val="single" w:sz="4" w:space="0" w:color="auto"/>
              <w:right w:val="single" w:sz="4" w:space="0" w:color="auto"/>
            </w:tcBorders>
            <w:hideMark/>
          </w:tcPr>
          <w:p w14:paraId="51B11702" w14:textId="77777777" w:rsidR="00273CEF" w:rsidRPr="00047E10" w:rsidRDefault="00273CEF" w:rsidP="00D62000">
            <w:pPr>
              <w:spacing w:line="360" w:lineRule="auto"/>
              <w:jc w:val="center"/>
              <w:rPr>
                <w:rFonts w:ascii="Times New Roman" w:eastAsia="Times New Roman" w:hAnsi="Times New Roman"/>
                <w:b/>
                <w:color w:val="000000"/>
                <w:shd w:val="clear" w:color="auto" w:fill="FFFFFF"/>
                <w:lang w:val="sr-Cyrl-RS" w:eastAsia="en-GB"/>
              </w:rPr>
            </w:pPr>
            <w:r w:rsidRPr="00047E10">
              <w:rPr>
                <w:rFonts w:ascii="Times New Roman" w:eastAsia="Times New Roman" w:hAnsi="Times New Roman"/>
                <w:b/>
                <w:color w:val="000000"/>
                <w:shd w:val="clear" w:color="auto" w:fill="FFFFFF"/>
                <w:lang w:val="sr-Cyrl-RS" w:eastAsia="en-GB"/>
              </w:rPr>
              <w:t>Активности</w:t>
            </w:r>
          </w:p>
        </w:tc>
        <w:tc>
          <w:tcPr>
            <w:tcW w:w="1994" w:type="dxa"/>
            <w:gridSpan w:val="2"/>
            <w:tcBorders>
              <w:top w:val="single" w:sz="4" w:space="0" w:color="auto"/>
              <w:left w:val="single" w:sz="4" w:space="0" w:color="auto"/>
              <w:bottom w:val="single" w:sz="4" w:space="0" w:color="auto"/>
              <w:right w:val="single" w:sz="4" w:space="0" w:color="auto"/>
            </w:tcBorders>
            <w:hideMark/>
          </w:tcPr>
          <w:p w14:paraId="11CC8E02" w14:textId="77777777" w:rsidR="00273CEF" w:rsidRPr="00047E10" w:rsidRDefault="00273CEF" w:rsidP="00D62000">
            <w:pPr>
              <w:spacing w:line="360" w:lineRule="auto"/>
              <w:jc w:val="center"/>
              <w:rPr>
                <w:rFonts w:ascii="Times New Roman" w:eastAsia="Times New Roman" w:hAnsi="Times New Roman"/>
                <w:b/>
                <w:color w:val="000000"/>
                <w:shd w:val="clear" w:color="auto" w:fill="FFFFFF"/>
                <w:lang w:val="sr-Cyrl-RS" w:eastAsia="en-GB"/>
              </w:rPr>
            </w:pPr>
            <w:r w:rsidRPr="00047E10">
              <w:rPr>
                <w:rFonts w:ascii="Times New Roman" w:eastAsia="Times New Roman" w:hAnsi="Times New Roman"/>
                <w:b/>
                <w:color w:val="000000"/>
                <w:shd w:val="clear" w:color="auto" w:fill="FFFFFF"/>
                <w:lang w:val="sr-Cyrl-RS" w:eastAsia="en-GB"/>
              </w:rPr>
              <w:t>Начин реализације</w:t>
            </w:r>
          </w:p>
        </w:tc>
        <w:tc>
          <w:tcPr>
            <w:tcW w:w="2410" w:type="dxa"/>
            <w:gridSpan w:val="3"/>
            <w:tcBorders>
              <w:top w:val="single" w:sz="4" w:space="0" w:color="auto"/>
              <w:left w:val="single" w:sz="4" w:space="0" w:color="auto"/>
              <w:bottom w:val="single" w:sz="4" w:space="0" w:color="auto"/>
              <w:right w:val="single" w:sz="4" w:space="0" w:color="auto"/>
            </w:tcBorders>
            <w:hideMark/>
          </w:tcPr>
          <w:p w14:paraId="6F7093E1" w14:textId="77777777" w:rsidR="00273CEF" w:rsidRPr="00047E10" w:rsidRDefault="00273CEF" w:rsidP="00D62000">
            <w:pPr>
              <w:spacing w:line="360" w:lineRule="auto"/>
              <w:jc w:val="center"/>
              <w:rPr>
                <w:rFonts w:ascii="Times New Roman" w:eastAsia="Times New Roman" w:hAnsi="Times New Roman"/>
                <w:b/>
                <w:color w:val="000000"/>
                <w:shd w:val="clear" w:color="auto" w:fill="FFFFFF"/>
                <w:lang w:val="sr-Cyrl-RS" w:eastAsia="en-GB"/>
              </w:rPr>
            </w:pPr>
            <w:r w:rsidRPr="00047E10">
              <w:rPr>
                <w:rFonts w:ascii="Times New Roman" w:eastAsia="Times New Roman" w:hAnsi="Times New Roman"/>
                <w:b/>
                <w:color w:val="000000"/>
                <w:shd w:val="clear" w:color="auto" w:fill="FFFFFF"/>
                <w:lang w:val="sr-Cyrl-RS" w:eastAsia="en-GB"/>
              </w:rPr>
              <w:t>Носиоци активности</w:t>
            </w:r>
          </w:p>
        </w:tc>
        <w:tc>
          <w:tcPr>
            <w:tcW w:w="1833" w:type="dxa"/>
            <w:gridSpan w:val="2"/>
            <w:tcBorders>
              <w:top w:val="single" w:sz="4" w:space="0" w:color="auto"/>
              <w:left w:val="single" w:sz="4" w:space="0" w:color="auto"/>
              <w:bottom w:val="single" w:sz="4" w:space="0" w:color="auto"/>
              <w:right w:val="single" w:sz="4" w:space="0" w:color="auto"/>
            </w:tcBorders>
            <w:hideMark/>
          </w:tcPr>
          <w:p w14:paraId="4CE5FE92" w14:textId="77777777" w:rsidR="00273CEF" w:rsidRPr="00047E10" w:rsidRDefault="00273CEF" w:rsidP="00D62000">
            <w:pPr>
              <w:spacing w:line="360" w:lineRule="auto"/>
              <w:jc w:val="center"/>
              <w:rPr>
                <w:rFonts w:ascii="Times New Roman" w:eastAsia="Times New Roman" w:hAnsi="Times New Roman"/>
                <w:b/>
                <w:color w:val="000000"/>
                <w:shd w:val="clear" w:color="auto" w:fill="FFFFFF"/>
                <w:lang w:val="sr-Cyrl-RS" w:eastAsia="en-GB"/>
              </w:rPr>
            </w:pPr>
            <w:r w:rsidRPr="00047E10">
              <w:rPr>
                <w:rFonts w:ascii="Times New Roman" w:eastAsia="Times New Roman" w:hAnsi="Times New Roman"/>
                <w:b/>
                <w:color w:val="000000"/>
                <w:shd w:val="clear" w:color="auto" w:fill="FFFFFF"/>
                <w:lang w:val="sr-Cyrl-RS" w:eastAsia="en-GB"/>
              </w:rPr>
              <w:t>Време</w:t>
            </w:r>
          </w:p>
        </w:tc>
        <w:tc>
          <w:tcPr>
            <w:tcW w:w="2136" w:type="dxa"/>
            <w:gridSpan w:val="3"/>
            <w:tcBorders>
              <w:top w:val="single" w:sz="4" w:space="0" w:color="auto"/>
              <w:left w:val="single" w:sz="4" w:space="0" w:color="auto"/>
              <w:bottom w:val="single" w:sz="4" w:space="0" w:color="auto"/>
              <w:right w:val="single" w:sz="4" w:space="0" w:color="auto"/>
            </w:tcBorders>
            <w:hideMark/>
          </w:tcPr>
          <w:p w14:paraId="2E640D2B" w14:textId="77777777" w:rsidR="00273CEF" w:rsidRPr="00047E10" w:rsidRDefault="00273CEF" w:rsidP="00D62000">
            <w:pPr>
              <w:spacing w:line="360" w:lineRule="auto"/>
              <w:jc w:val="center"/>
              <w:rPr>
                <w:rFonts w:ascii="Times New Roman" w:eastAsia="Times New Roman" w:hAnsi="Times New Roman"/>
                <w:b/>
                <w:color w:val="000000"/>
                <w:shd w:val="clear" w:color="auto" w:fill="FFFFFF"/>
                <w:lang w:val="sr-Cyrl-RS" w:eastAsia="en-GB"/>
              </w:rPr>
            </w:pPr>
            <w:r w:rsidRPr="00047E10">
              <w:rPr>
                <w:rFonts w:ascii="Times New Roman" w:eastAsia="Times New Roman" w:hAnsi="Times New Roman"/>
                <w:b/>
                <w:color w:val="000000"/>
                <w:shd w:val="clear" w:color="auto" w:fill="FFFFFF"/>
                <w:lang w:val="sr-Cyrl-RS" w:eastAsia="en-GB"/>
              </w:rPr>
              <w:t>Место</w:t>
            </w:r>
          </w:p>
        </w:tc>
      </w:tr>
      <w:tr w:rsidR="00273CEF" w:rsidRPr="00047E10" w14:paraId="6BC98C6D" w14:textId="77777777" w:rsidTr="00C608C1">
        <w:trPr>
          <w:gridBefore w:val="4"/>
          <w:wBefore w:w="40" w:type="dxa"/>
          <w:trHeight w:val="1164"/>
          <w:jc w:val="center"/>
        </w:trPr>
        <w:tc>
          <w:tcPr>
            <w:tcW w:w="251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48FA309A"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r w:rsidRPr="00047E10">
              <w:rPr>
                <w:rFonts w:ascii="Times New Roman" w:eastAsia="Times New Roman" w:hAnsi="Times New Roman"/>
                <w:b/>
                <w:color w:val="000000"/>
                <w:lang w:val="en-GB" w:eastAsia="en-GB"/>
              </w:rPr>
              <w:t>Израда индивидуалних јеловника за децу која из</w:t>
            </w:r>
            <w:r w:rsidRPr="00047E10">
              <w:rPr>
                <w:rFonts w:ascii="Times New Roman" w:eastAsia="Times New Roman" w:hAnsi="Times New Roman"/>
                <w:b/>
                <w:color w:val="000000"/>
                <w:lang w:val="sr-Cyrl-RS" w:eastAsia="en-GB"/>
              </w:rPr>
              <w:t xml:space="preserve"> </w:t>
            </w:r>
            <w:r w:rsidRPr="00047E10">
              <w:rPr>
                <w:rFonts w:ascii="Times New Roman" w:eastAsia="Times New Roman" w:hAnsi="Times New Roman"/>
                <w:b/>
                <w:color w:val="000000"/>
                <w:lang w:val="en-GB" w:eastAsia="en-GB"/>
              </w:rPr>
              <w:t>здравствених или верских разлога захтевају посебан режим</w:t>
            </w:r>
          </w:p>
        </w:tc>
        <w:tc>
          <w:tcPr>
            <w:tcW w:w="1994" w:type="dxa"/>
            <w:gridSpan w:val="2"/>
            <w:tcBorders>
              <w:top w:val="single" w:sz="4" w:space="0" w:color="auto"/>
              <w:left w:val="single" w:sz="4" w:space="0" w:color="auto"/>
              <w:bottom w:val="single" w:sz="4" w:space="0" w:color="auto"/>
              <w:right w:val="single" w:sz="4" w:space="0" w:color="auto"/>
            </w:tcBorders>
          </w:tcPr>
          <w:p w14:paraId="41276940"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Посебна пажња је посвећена деци са посебним потребама у исхрани</w:t>
            </w:r>
            <w:r w:rsidRPr="00047E10">
              <w:rPr>
                <w:rFonts w:ascii="Times New Roman" w:eastAsia="Times New Roman" w:hAnsi="Times New Roman"/>
                <w:color w:val="222222"/>
                <w:lang w:val="sr-Cyrl-RS" w:eastAsia="en-GB"/>
              </w:rPr>
              <w:t>-</w:t>
            </w:r>
            <w:r w:rsidRPr="00047E10">
              <w:rPr>
                <w:rFonts w:ascii="Times New Roman" w:eastAsia="Times New Roman" w:hAnsi="Times New Roman"/>
                <w:color w:val="222222"/>
                <w:lang w:val="en-GB" w:eastAsia="en-GB"/>
              </w:rPr>
              <w:t>дијабетес, целијакија, алергије на поједине врсте намирница које су у асортиману припремања оброка.</w:t>
            </w:r>
          </w:p>
          <w:p w14:paraId="1FFD85E8"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br/>
              <w:t>Прилагођавање менија уз медицинску документацију.</w:t>
            </w:r>
          </w:p>
          <w:p w14:paraId="5C06DDF6"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E7E078D"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Нутрициониста-дијететичар</w:t>
            </w:r>
            <w:r w:rsidRPr="00047E10">
              <w:rPr>
                <w:rFonts w:ascii="Times New Roman" w:eastAsia="Times New Roman" w:hAnsi="Times New Roman"/>
                <w:color w:val="222222"/>
                <w:lang w:val="en-GB" w:eastAsia="en-GB"/>
              </w:rPr>
              <w:br/>
              <w:t>у координацији са педијатријском службом</w:t>
            </w:r>
            <w:r w:rsidRPr="00047E10">
              <w:rPr>
                <w:rFonts w:ascii="Times New Roman" w:eastAsia="Times New Roman" w:hAnsi="Times New Roman"/>
                <w:color w:val="222222"/>
                <w:lang w:val="en-GB" w:eastAsia="en-GB"/>
              </w:rPr>
              <w:br/>
            </w:r>
            <w:r w:rsidRPr="00047E10">
              <w:rPr>
                <w:rFonts w:ascii="Times New Roman" w:eastAsia="Times New Roman" w:hAnsi="Times New Roman"/>
                <w:color w:val="222222"/>
                <w:lang w:val="sr-Cyrl-RS" w:eastAsia="en-GB"/>
              </w:rPr>
              <w:t>-у</w:t>
            </w:r>
            <w:r w:rsidRPr="00047E10">
              <w:rPr>
                <w:rFonts w:ascii="Times New Roman" w:eastAsia="Times New Roman" w:hAnsi="Times New Roman"/>
                <w:color w:val="222222"/>
                <w:lang w:val="en-GB" w:eastAsia="en-GB"/>
              </w:rPr>
              <w:t xml:space="preserve"> зависности од формулара који попуњава родитељ/старатељ</w:t>
            </w:r>
          </w:p>
        </w:tc>
        <w:tc>
          <w:tcPr>
            <w:tcW w:w="1833" w:type="dxa"/>
            <w:gridSpan w:val="2"/>
            <w:tcBorders>
              <w:top w:val="single" w:sz="4" w:space="0" w:color="auto"/>
              <w:left w:val="single" w:sz="4" w:space="0" w:color="auto"/>
              <w:bottom w:val="single" w:sz="4" w:space="0" w:color="auto"/>
              <w:right w:val="single" w:sz="4" w:space="0" w:color="auto"/>
            </w:tcBorders>
            <w:hideMark/>
          </w:tcPr>
          <w:p w14:paraId="13F47641" w14:textId="77777777" w:rsidR="00273CEF" w:rsidRPr="00047E10" w:rsidRDefault="00273CEF" w:rsidP="00D62000">
            <w:pPr>
              <w:spacing w:line="360" w:lineRule="auto"/>
              <w:rPr>
                <w:rFonts w:ascii="Times New Roman" w:eastAsia="Times New Roman" w:hAnsi="Times New Roman"/>
                <w:color w:val="222222"/>
                <w:shd w:val="clear" w:color="auto" w:fill="FFFFFF"/>
                <w:lang w:val="sr-Cyrl-RS" w:eastAsia="en-GB"/>
              </w:rPr>
            </w:pPr>
            <w:r w:rsidRPr="00047E10">
              <w:rPr>
                <w:rFonts w:ascii="Times New Roman" w:eastAsia="Times New Roman" w:hAnsi="Times New Roman"/>
                <w:color w:val="000000"/>
                <w:shd w:val="clear" w:color="auto" w:fill="E7E6E6"/>
                <w:lang w:val="sr-Cyrl-RS" w:eastAsia="en-GB"/>
              </w:rPr>
              <w:t>Континуирано</w:t>
            </w:r>
            <w:r w:rsidRPr="00047E10">
              <w:rPr>
                <w:rFonts w:ascii="Times New Roman" w:eastAsia="Times New Roman" w:hAnsi="Times New Roman"/>
                <w:color w:val="222222"/>
                <w:shd w:val="clear" w:color="auto" w:fill="FFFFFF"/>
                <w:lang w:val="sr-Cyrl-RS" w:eastAsia="en-GB"/>
              </w:rPr>
              <w:br/>
              <w:t>током целог периода боравка детета у установи са специфичним потребама у исхрани</w:t>
            </w:r>
          </w:p>
        </w:tc>
        <w:tc>
          <w:tcPr>
            <w:tcW w:w="2136" w:type="dxa"/>
            <w:gridSpan w:val="3"/>
            <w:tcBorders>
              <w:top w:val="single" w:sz="4" w:space="0" w:color="auto"/>
              <w:left w:val="single" w:sz="4" w:space="0" w:color="auto"/>
              <w:bottom w:val="single" w:sz="4" w:space="0" w:color="auto"/>
              <w:right w:val="single" w:sz="4" w:space="0" w:color="auto"/>
            </w:tcBorders>
          </w:tcPr>
          <w:p w14:paraId="246960C6"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w:t>
            </w:r>
            <w:r w:rsidRPr="00047E10">
              <w:rPr>
                <w:rFonts w:ascii="Times New Roman" w:eastAsia="Times New Roman" w:hAnsi="Times New Roman"/>
                <w:color w:val="2D3748"/>
              </w:rPr>
              <w:br/>
              <w:t>„Радост“</w:t>
            </w:r>
            <w:r w:rsidRPr="00047E10">
              <w:rPr>
                <w:rFonts w:ascii="Times New Roman" w:eastAsia="Times New Roman" w:hAnsi="Times New Roman"/>
                <w:color w:val="2D3748"/>
              </w:rPr>
              <w:br/>
            </w:r>
          </w:p>
          <w:p w14:paraId="79B25881"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w:t>
            </w:r>
            <w:r w:rsidRPr="00047E10">
              <w:rPr>
                <w:rFonts w:ascii="Times New Roman" w:eastAsia="Times New Roman" w:hAnsi="Times New Roman"/>
                <w:color w:val="2D3748"/>
              </w:rPr>
              <w:br/>
              <w:t>„Колибри“</w:t>
            </w:r>
            <w:r w:rsidRPr="00047E10">
              <w:rPr>
                <w:rFonts w:ascii="Times New Roman" w:eastAsia="Times New Roman" w:hAnsi="Times New Roman"/>
                <w:color w:val="2D3748"/>
              </w:rPr>
              <w:br/>
            </w:r>
          </w:p>
          <w:p w14:paraId="49FA3F21"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lang w:val="sr-Cyrl-RS"/>
              </w:rPr>
              <w:t>О</w:t>
            </w:r>
            <w:r w:rsidRPr="00047E10">
              <w:rPr>
                <w:rFonts w:ascii="Times New Roman" w:eastAsia="Times New Roman" w:hAnsi="Times New Roman"/>
                <w:color w:val="2D3748"/>
              </w:rPr>
              <w:t>бјекти на терену</w:t>
            </w:r>
          </w:p>
          <w:p w14:paraId="2054AEFB"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p>
        </w:tc>
      </w:tr>
      <w:tr w:rsidR="00273CEF" w:rsidRPr="00047E10" w14:paraId="3F14E4FE" w14:textId="77777777" w:rsidTr="00C608C1">
        <w:trPr>
          <w:gridBefore w:val="4"/>
          <w:wBefore w:w="40" w:type="dxa"/>
          <w:trHeight w:val="1212"/>
          <w:jc w:val="center"/>
        </w:trPr>
        <w:tc>
          <w:tcPr>
            <w:tcW w:w="251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E1D291C" w14:textId="77777777" w:rsidR="00273CEF" w:rsidRPr="00047E10" w:rsidRDefault="00273CEF" w:rsidP="00D62000">
            <w:pPr>
              <w:spacing w:line="360" w:lineRule="auto"/>
              <w:rPr>
                <w:rFonts w:ascii="Times New Roman" w:eastAsia="Times New Roman" w:hAnsi="Times New Roman"/>
                <w:b/>
                <w:color w:val="222222"/>
                <w:shd w:val="clear" w:color="auto" w:fill="FFFFFF"/>
                <w:lang w:val="en-GB" w:eastAsia="en-GB"/>
              </w:rPr>
            </w:pPr>
            <w:r w:rsidRPr="00047E10">
              <w:rPr>
                <w:rFonts w:ascii="Times New Roman" w:eastAsia="Times New Roman" w:hAnsi="Times New Roman"/>
                <w:b/>
                <w:color w:val="000000"/>
                <w:lang w:val="en-GB" w:eastAsia="en-GB"/>
              </w:rPr>
              <w:t>Санитарни преглед радника</w:t>
            </w:r>
          </w:p>
        </w:tc>
        <w:tc>
          <w:tcPr>
            <w:tcW w:w="1994" w:type="dxa"/>
            <w:gridSpan w:val="2"/>
            <w:tcBorders>
              <w:top w:val="single" w:sz="4" w:space="0" w:color="auto"/>
              <w:left w:val="single" w:sz="4" w:space="0" w:color="auto"/>
              <w:bottom w:val="single" w:sz="4" w:space="0" w:color="auto"/>
              <w:right w:val="single" w:sz="4" w:space="0" w:color="auto"/>
            </w:tcBorders>
          </w:tcPr>
          <w:p w14:paraId="2FBEE639"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 xml:space="preserve">Санитарни преглед радника </w:t>
            </w:r>
          </w:p>
          <w:p w14:paraId="4992E462" w14:textId="77777777" w:rsidR="00273CEF" w:rsidRPr="00047E10" w:rsidRDefault="00273CEF" w:rsidP="00D62000">
            <w:pPr>
              <w:spacing w:line="360" w:lineRule="auto"/>
              <w:rPr>
                <w:rFonts w:ascii="Times New Roman" w:eastAsia="Times New Roman" w:hAnsi="Times New Roman"/>
                <w:color w:val="222222"/>
                <w:lang w:val="en-GB" w:eastAsia="en-GB"/>
              </w:rPr>
            </w:pPr>
          </w:p>
          <w:p w14:paraId="23506EFA"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 xml:space="preserve">Узимање брисева носа и грла, визуелни преглед руку и преглед плућа </w:t>
            </w:r>
            <w:r w:rsidRPr="00047E10">
              <w:rPr>
                <w:rFonts w:ascii="Times New Roman" w:eastAsia="Times New Roman" w:hAnsi="Times New Roman"/>
                <w:color w:val="222222"/>
                <w:lang w:val="en-GB" w:eastAsia="en-GB"/>
              </w:rPr>
              <w:lastRenderedPageBreak/>
              <w:t>стетоскопом</w:t>
            </w:r>
            <w:r w:rsidRPr="00047E10">
              <w:rPr>
                <w:rFonts w:ascii="Times New Roman" w:eastAsia="Times New Roman" w:hAnsi="Times New Roman"/>
                <w:color w:val="222222"/>
                <w:lang w:val="en-GB" w:eastAsia="en-GB"/>
              </w:rPr>
              <w:br/>
            </w:r>
          </w:p>
        </w:tc>
        <w:tc>
          <w:tcPr>
            <w:tcW w:w="2410" w:type="dxa"/>
            <w:gridSpan w:val="3"/>
            <w:tcBorders>
              <w:top w:val="single" w:sz="4" w:space="0" w:color="auto"/>
              <w:left w:val="single" w:sz="4" w:space="0" w:color="auto"/>
              <w:bottom w:val="single" w:sz="4" w:space="0" w:color="auto"/>
              <w:right w:val="single" w:sz="4" w:space="0" w:color="auto"/>
            </w:tcBorders>
          </w:tcPr>
          <w:p w14:paraId="5FBE2B75" w14:textId="77777777" w:rsidR="00273CEF" w:rsidRPr="00047E10" w:rsidRDefault="00273CEF" w:rsidP="00D62000">
            <w:pPr>
              <w:spacing w:line="360" w:lineRule="auto"/>
              <w:rPr>
                <w:rFonts w:ascii="Times New Roman" w:eastAsia="Times New Roman" w:hAnsi="Times New Roman"/>
                <w:color w:val="222222"/>
                <w:shd w:val="clear" w:color="auto" w:fill="FFFFFF"/>
                <w:lang w:val="sr-Cyrl-RS" w:eastAsia="en-GB"/>
              </w:rPr>
            </w:pPr>
            <w:r w:rsidRPr="00047E10">
              <w:rPr>
                <w:rFonts w:ascii="Times New Roman" w:eastAsia="Times New Roman" w:hAnsi="Times New Roman"/>
                <w:color w:val="222222"/>
                <w:lang w:val="en-GB" w:eastAsia="en-GB"/>
              </w:rPr>
              <w:lastRenderedPageBreak/>
              <w:t>Завод за јавно здравље Краљево – лекар епидемиолог и мед. сестра</w:t>
            </w:r>
          </w:p>
          <w:p w14:paraId="1D962204" w14:textId="77777777" w:rsidR="00273CEF" w:rsidRPr="00047E10" w:rsidRDefault="00273CEF" w:rsidP="00D62000">
            <w:pPr>
              <w:spacing w:line="360" w:lineRule="auto"/>
              <w:rPr>
                <w:rFonts w:ascii="Times New Roman" w:eastAsia="Times New Roman" w:hAnsi="Times New Roman"/>
                <w:color w:val="222222"/>
                <w:lang w:val="sr-Cyrl-RS" w:eastAsia="en-GB"/>
              </w:rPr>
            </w:pPr>
          </w:p>
          <w:p w14:paraId="23A3A642" w14:textId="77777777" w:rsidR="00273CEF" w:rsidRPr="00047E10" w:rsidRDefault="00273CEF" w:rsidP="00D62000">
            <w:pPr>
              <w:spacing w:line="360" w:lineRule="auto"/>
              <w:rPr>
                <w:rFonts w:ascii="Times New Roman" w:eastAsia="Times New Roman" w:hAnsi="Times New Roman"/>
                <w:color w:val="222222"/>
                <w:shd w:val="clear" w:color="auto" w:fill="FFFFFF"/>
                <w:lang w:val="sr-Cyrl-RS" w:eastAsia="en-GB"/>
              </w:rPr>
            </w:pPr>
            <w:r w:rsidRPr="00047E10">
              <w:rPr>
                <w:rFonts w:ascii="Times New Roman" w:eastAsia="Times New Roman" w:hAnsi="Times New Roman"/>
                <w:color w:val="222222"/>
                <w:lang w:val="sr-Cyrl-RS" w:eastAsia="en-GB"/>
              </w:rPr>
              <w:t>мед. сестра на превентиви</w:t>
            </w:r>
          </w:p>
          <w:p w14:paraId="582DEB4C" w14:textId="77777777" w:rsidR="00273CEF" w:rsidRPr="00047E10" w:rsidRDefault="00273CEF" w:rsidP="00D62000">
            <w:pPr>
              <w:spacing w:line="360" w:lineRule="auto"/>
              <w:rPr>
                <w:rFonts w:ascii="Times New Roman" w:eastAsia="Times New Roman" w:hAnsi="Times New Roman"/>
                <w:color w:val="222222"/>
                <w:shd w:val="clear" w:color="auto" w:fill="FFFFFF"/>
                <w:lang w:val="sr-Cyrl-RS" w:eastAsia="en-GB"/>
              </w:rPr>
            </w:pPr>
            <w:r w:rsidRPr="00047E10">
              <w:rPr>
                <w:rFonts w:ascii="Times New Roman" w:eastAsia="Times New Roman" w:hAnsi="Times New Roman"/>
                <w:color w:val="222222"/>
                <w:lang w:val="sr-Cyrl-RS" w:eastAsia="en-GB"/>
              </w:rPr>
              <w:lastRenderedPageBreak/>
              <w:br/>
              <w:t>нутрициониста</w:t>
            </w:r>
            <w:r w:rsidRPr="00047E10">
              <w:rPr>
                <w:rFonts w:ascii="Times New Roman" w:eastAsia="Times New Roman" w:hAnsi="Times New Roman"/>
                <w:color w:val="222222"/>
                <w:lang w:val="sr-Cyrl-RS" w:eastAsia="en-GB"/>
              </w:rPr>
              <w:br/>
            </w:r>
          </w:p>
        </w:tc>
        <w:tc>
          <w:tcPr>
            <w:tcW w:w="1833" w:type="dxa"/>
            <w:gridSpan w:val="2"/>
            <w:tcBorders>
              <w:top w:val="single" w:sz="4" w:space="0" w:color="auto"/>
              <w:left w:val="single" w:sz="4" w:space="0" w:color="auto"/>
              <w:bottom w:val="single" w:sz="4" w:space="0" w:color="auto"/>
              <w:right w:val="single" w:sz="4" w:space="0" w:color="auto"/>
            </w:tcBorders>
          </w:tcPr>
          <w:p w14:paraId="74A89AB9" w14:textId="77777777" w:rsidR="00273CEF" w:rsidRPr="00047E10" w:rsidRDefault="00273CEF" w:rsidP="00D62000">
            <w:pPr>
              <w:shd w:val="clear" w:color="auto" w:fill="E7E6E6"/>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lastRenderedPageBreak/>
              <w:t>Септембар</w:t>
            </w:r>
          </w:p>
          <w:p w14:paraId="03449C6D" w14:textId="77777777" w:rsidR="00273CEF" w:rsidRPr="00047E10" w:rsidRDefault="00273CEF" w:rsidP="00D62000">
            <w:pPr>
              <w:spacing w:line="360" w:lineRule="auto"/>
              <w:rPr>
                <w:rFonts w:ascii="Times New Roman" w:eastAsia="Times New Roman" w:hAnsi="Times New Roman"/>
                <w:color w:val="222222"/>
                <w:lang w:val="en-GB" w:eastAsia="en-GB"/>
              </w:rPr>
            </w:pPr>
          </w:p>
          <w:p w14:paraId="7A31C6C1"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r w:rsidRPr="00047E10">
              <w:rPr>
                <w:rFonts w:ascii="Times New Roman" w:eastAsia="Times New Roman" w:hAnsi="Times New Roman"/>
                <w:color w:val="222222"/>
                <w:shd w:val="clear" w:color="auto" w:fill="E7E6E6"/>
                <w:lang w:val="en-GB" w:eastAsia="en-GB"/>
              </w:rPr>
              <w:t xml:space="preserve"> </w:t>
            </w:r>
            <w:r w:rsidRPr="00047E10">
              <w:rPr>
                <w:rFonts w:ascii="Times New Roman" w:eastAsia="Times New Roman" w:hAnsi="Times New Roman"/>
                <w:color w:val="222222"/>
                <w:shd w:val="clear" w:color="auto" w:fill="E7E6E6"/>
                <w:lang w:val="sr-Cyrl-RS" w:eastAsia="en-GB"/>
              </w:rPr>
              <w:t>М</w:t>
            </w:r>
            <w:r w:rsidRPr="00047E10">
              <w:rPr>
                <w:rFonts w:ascii="Times New Roman" w:eastAsia="Times New Roman" w:hAnsi="Times New Roman"/>
                <w:color w:val="222222"/>
                <w:shd w:val="clear" w:color="auto" w:fill="E7E6E6"/>
                <w:lang w:val="en-GB" w:eastAsia="en-GB"/>
              </w:rPr>
              <w:t>арт</w:t>
            </w:r>
          </w:p>
        </w:tc>
        <w:tc>
          <w:tcPr>
            <w:tcW w:w="2136" w:type="dxa"/>
            <w:gridSpan w:val="3"/>
            <w:tcBorders>
              <w:top w:val="single" w:sz="4" w:space="0" w:color="auto"/>
              <w:left w:val="single" w:sz="4" w:space="0" w:color="auto"/>
              <w:bottom w:val="single" w:sz="4" w:space="0" w:color="auto"/>
              <w:right w:val="single" w:sz="4" w:space="0" w:color="auto"/>
            </w:tcBorders>
            <w:hideMark/>
          </w:tcPr>
          <w:p w14:paraId="62A2CD0E"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w:t>
            </w:r>
            <w:r w:rsidRPr="00047E10">
              <w:rPr>
                <w:rFonts w:ascii="Times New Roman" w:eastAsia="Times New Roman" w:hAnsi="Times New Roman"/>
                <w:color w:val="2D3748"/>
              </w:rPr>
              <w:br/>
              <w:t>„Радост“</w:t>
            </w:r>
            <w:r w:rsidRPr="00047E10">
              <w:rPr>
                <w:rFonts w:ascii="Times New Roman" w:eastAsia="Times New Roman" w:hAnsi="Times New Roman"/>
                <w:color w:val="2D3748"/>
              </w:rPr>
              <w:br/>
            </w:r>
          </w:p>
          <w:p w14:paraId="1AA17512"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w:t>
            </w:r>
            <w:r w:rsidRPr="00047E10">
              <w:rPr>
                <w:rFonts w:ascii="Times New Roman" w:eastAsia="Times New Roman" w:hAnsi="Times New Roman"/>
                <w:color w:val="2D3748"/>
              </w:rPr>
              <w:br/>
              <w:t>„Колибри“</w:t>
            </w:r>
          </w:p>
        </w:tc>
      </w:tr>
      <w:tr w:rsidR="00273CEF" w:rsidRPr="00047E10" w14:paraId="7932E9BA" w14:textId="77777777" w:rsidTr="00C608C1">
        <w:trPr>
          <w:gridBefore w:val="4"/>
          <w:wBefore w:w="40" w:type="dxa"/>
          <w:trHeight w:val="1164"/>
          <w:jc w:val="center"/>
        </w:trPr>
        <w:tc>
          <w:tcPr>
            <w:tcW w:w="2517"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1FA1B99E" w14:textId="77777777" w:rsidR="00273CEF" w:rsidRPr="00047E10" w:rsidRDefault="00273CEF" w:rsidP="00D62000">
            <w:pPr>
              <w:spacing w:line="360" w:lineRule="auto"/>
              <w:rPr>
                <w:rFonts w:ascii="Times New Roman" w:eastAsia="Times New Roman" w:hAnsi="Times New Roman"/>
                <w:b/>
                <w:color w:val="222222"/>
                <w:shd w:val="clear" w:color="auto" w:fill="FFFFFF"/>
                <w:lang w:val="en-GB" w:eastAsia="en-GB"/>
              </w:rPr>
            </w:pPr>
            <w:r w:rsidRPr="00047E10">
              <w:rPr>
                <w:rFonts w:ascii="Times New Roman" w:eastAsia="Times New Roman" w:hAnsi="Times New Roman"/>
                <w:b/>
                <w:color w:val="000000"/>
                <w:lang w:val="en-GB" w:eastAsia="en-GB"/>
              </w:rPr>
              <w:t>Дератизација</w:t>
            </w:r>
            <w:r w:rsidRPr="00047E10">
              <w:rPr>
                <w:rFonts w:ascii="Times New Roman" w:eastAsia="Times New Roman" w:hAnsi="Times New Roman"/>
                <w:b/>
                <w:color w:val="000000"/>
                <w:lang w:val="sr-Cyrl-RS" w:eastAsia="en-GB"/>
              </w:rPr>
              <w:t>, дезинфекција</w:t>
            </w:r>
            <w:r w:rsidRPr="00047E10">
              <w:rPr>
                <w:rFonts w:ascii="Times New Roman" w:eastAsia="Times New Roman" w:hAnsi="Times New Roman"/>
                <w:b/>
                <w:color w:val="000000"/>
                <w:lang w:val="sr-Cyrl-RS" w:eastAsia="en-GB"/>
              </w:rPr>
              <w:br/>
            </w:r>
            <w:r w:rsidRPr="00047E10">
              <w:rPr>
                <w:rFonts w:ascii="Times New Roman" w:eastAsia="Times New Roman" w:hAnsi="Times New Roman"/>
                <w:b/>
                <w:color w:val="000000"/>
                <w:lang w:val="en-GB" w:eastAsia="en-GB"/>
              </w:rPr>
              <w:t>и дезинсекција</w:t>
            </w:r>
          </w:p>
        </w:tc>
        <w:tc>
          <w:tcPr>
            <w:tcW w:w="1994" w:type="dxa"/>
            <w:gridSpan w:val="2"/>
            <w:tcBorders>
              <w:top w:val="single" w:sz="4" w:space="0" w:color="auto"/>
              <w:left w:val="single" w:sz="4" w:space="0" w:color="auto"/>
              <w:bottom w:val="single" w:sz="4" w:space="0" w:color="auto"/>
              <w:right w:val="single" w:sz="4" w:space="0" w:color="auto"/>
            </w:tcBorders>
            <w:hideMark/>
          </w:tcPr>
          <w:p w14:paraId="1A5AB7F8"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r w:rsidRPr="00047E10">
              <w:rPr>
                <w:rFonts w:ascii="Times New Roman" w:eastAsia="Times New Roman" w:hAnsi="Times New Roman"/>
                <w:color w:val="222222"/>
                <w:lang w:val="en-GB" w:eastAsia="en-GB"/>
              </w:rPr>
              <w:t>Дератизација и дезинсекција</w:t>
            </w:r>
            <w:r w:rsidRPr="00047E10">
              <w:rPr>
                <w:rFonts w:ascii="Times New Roman" w:eastAsia="Times New Roman" w:hAnsi="Times New Roman"/>
                <w:color w:val="222222"/>
                <w:lang w:val="en-GB" w:eastAsia="en-GB"/>
              </w:rPr>
              <w:br/>
            </w:r>
            <w:r w:rsidRPr="00047E10">
              <w:rPr>
                <w:rFonts w:ascii="Times New Roman" w:eastAsia="Times New Roman" w:hAnsi="Times New Roman"/>
                <w:color w:val="222222"/>
                <w:lang w:val="sr-Cyrl-RS" w:eastAsia="en-GB"/>
              </w:rPr>
              <w:t>- к</w:t>
            </w:r>
            <w:r w:rsidRPr="00047E10">
              <w:rPr>
                <w:rFonts w:ascii="Times New Roman" w:eastAsia="Times New Roman" w:hAnsi="Times New Roman"/>
                <w:color w:val="222222"/>
                <w:lang w:val="en-GB" w:eastAsia="en-GB"/>
              </w:rPr>
              <w:t>оришћењем за то прописаних средстава „Авенија МБНС1“</w:t>
            </w:r>
            <w:r w:rsidRPr="00047E10">
              <w:rPr>
                <w:rFonts w:ascii="Times New Roman" w:eastAsia="Times New Roman" w:hAnsi="Times New Roman"/>
                <w:color w:val="222222"/>
                <w:lang w:val="en-GB" w:eastAsia="en-GB"/>
              </w:rPr>
              <w:br/>
            </w:r>
          </w:p>
        </w:tc>
        <w:tc>
          <w:tcPr>
            <w:tcW w:w="2410" w:type="dxa"/>
            <w:gridSpan w:val="3"/>
            <w:tcBorders>
              <w:top w:val="single" w:sz="4" w:space="0" w:color="auto"/>
              <w:left w:val="single" w:sz="4" w:space="0" w:color="auto"/>
              <w:bottom w:val="single" w:sz="4" w:space="0" w:color="auto"/>
              <w:right w:val="single" w:sz="4" w:space="0" w:color="auto"/>
            </w:tcBorders>
            <w:hideMark/>
          </w:tcPr>
          <w:p w14:paraId="25506935"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r w:rsidRPr="00047E10">
              <w:rPr>
                <w:rFonts w:ascii="Times New Roman" w:eastAsia="Times New Roman" w:hAnsi="Times New Roman"/>
                <w:color w:val="222222"/>
                <w:lang w:val="en-GB" w:eastAsia="en-GB"/>
              </w:rPr>
              <w:t>„Авенија МБНС1“</w:t>
            </w:r>
          </w:p>
        </w:tc>
        <w:tc>
          <w:tcPr>
            <w:tcW w:w="1833" w:type="dxa"/>
            <w:gridSpan w:val="2"/>
            <w:tcBorders>
              <w:top w:val="single" w:sz="4" w:space="0" w:color="auto"/>
              <w:left w:val="single" w:sz="4" w:space="0" w:color="auto"/>
              <w:bottom w:val="single" w:sz="4" w:space="0" w:color="auto"/>
              <w:right w:val="single" w:sz="4" w:space="0" w:color="auto"/>
            </w:tcBorders>
          </w:tcPr>
          <w:p w14:paraId="18E0CE01" w14:textId="77777777" w:rsidR="00273CEF" w:rsidRPr="00047E10" w:rsidRDefault="00273CEF" w:rsidP="00D62000">
            <w:pPr>
              <w:shd w:val="clear" w:color="auto" w:fill="E7E6E6"/>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Новембар</w:t>
            </w:r>
          </w:p>
          <w:p w14:paraId="034BB53D" w14:textId="77777777" w:rsidR="00273CEF" w:rsidRPr="00047E10" w:rsidRDefault="00273CEF" w:rsidP="00D62000">
            <w:pPr>
              <w:spacing w:line="360" w:lineRule="auto"/>
              <w:rPr>
                <w:rFonts w:ascii="Times New Roman" w:eastAsia="Times New Roman" w:hAnsi="Times New Roman"/>
                <w:color w:val="222222"/>
                <w:lang w:val="en-GB" w:eastAsia="en-GB"/>
              </w:rPr>
            </w:pPr>
          </w:p>
          <w:p w14:paraId="0A749378" w14:textId="77777777" w:rsidR="00273CEF" w:rsidRPr="00047E10" w:rsidRDefault="00273CEF" w:rsidP="00D62000">
            <w:pPr>
              <w:spacing w:line="360" w:lineRule="auto"/>
              <w:rPr>
                <w:rFonts w:ascii="Times New Roman" w:eastAsia="Times New Roman" w:hAnsi="Times New Roman"/>
                <w:color w:val="222222"/>
                <w:lang w:val="sr-Cyrl-RS" w:eastAsia="en-GB"/>
              </w:rPr>
            </w:pPr>
            <w:r w:rsidRPr="00047E10">
              <w:rPr>
                <w:rFonts w:ascii="Times New Roman" w:eastAsia="Times New Roman" w:hAnsi="Times New Roman"/>
                <w:color w:val="222222"/>
                <w:shd w:val="clear" w:color="auto" w:fill="E7E6E6"/>
                <w:lang w:val="sr-Cyrl-RS" w:eastAsia="en-GB"/>
              </w:rPr>
              <w:t>М</w:t>
            </w:r>
            <w:r w:rsidRPr="00047E10">
              <w:rPr>
                <w:rFonts w:ascii="Times New Roman" w:eastAsia="Times New Roman" w:hAnsi="Times New Roman"/>
                <w:color w:val="222222"/>
                <w:shd w:val="clear" w:color="auto" w:fill="E7E6E6"/>
                <w:lang w:val="en-GB" w:eastAsia="en-GB"/>
              </w:rPr>
              <w:t>арт</w:t>
            </w:r>
            <w:r w:rsidRPr="00047E10">
              <w:rPr>
                <w:rFonts w:ascii="Times New Roman" w:eastAsia="Times New Roman" w:hAnsi="Times New Roman"/>
                <w:color w:val="222222"/>
                <w:shd w:val="clear" w:color="auto" w:fill="E7E6E6"/>
                <w:lang w:val="en-GB" w:eastAsia="en-GB"/>
              </w:rPr>
              <w:br/>
            </w:r>
            <w:r w:rsidRPr="00047E10">
              <w:rPr>
                <w:rFonts w:ascii="Times New Roman" w:eastAsia="Times New Roman" w:hAnsi="Times New Roman"/>
                <w:color w:val="222222"/>
                <w:shd w:val="clear" w:color="auto" w:fill="E7E6E6"/>
                <w:lang w:val="en-GB" w:eastAsia="en-GB"/>
              </w:rPr>
              <w:br/>
            </w:r>
            <w:r w:rsidRPr="00047E10">
              <w:rPr>
                <w:rFonts w:ascii="Times New Roman" w:eastAsia="Times New Roman" w:hAnsi="Times New Roman"/>
                <w:color w:val="222222"/>
                <w:shd w:val="clear" w:color="auto" w:fill="E7E6E6"/>
                <w:lang w:val="sr-Cyrl-RS" w:eastAsia="en-GB"/>
              </w:rPr>
              <w:t xml:space="preserve">Континуирано праћење </w:t>
            </w:r>
          </w:p>
          <w:p w14:paraId="354A1FD0" w14:textId="77777777" w:rsidR="00273CEF" w:rsidRPr="00047E10" w:rsidRDefault="00273CEF" w:rsidP="00D62000">
            <w:pPr>
              <w:spacing w:line="360" w:lineRule="auto"/>
              <w:rPr>
                <w:rFonts w:ascii="Times New Roman" w:eastAsia="Times New Roman" w:hAnsi="Times New Roman"/>
                <w:color w:val="222222"/>
                <w:shd w:val="clear" w:color="auto" w:fill="E7E6E6"/>
                <w:lang w:val="en-GB" w:eastAsia="en-GB"/>
              </w:rPr>
            </w:pPr>
            <w:r w:rsidRPr="00047E10">
              <w:rPr>
                <w:rFonts w:ascii="Times New Roman" w:eastAsia="Times New Roman" w:hAnsi="Times New Roman"/>
                <w:color w:val="222222"/>
                <w:shd w:val="clear" w:color="auto" w:fill="E7E6E6"/>
                <w:lang w:val="sr-Cyrl-RS" w:eastAsia="en-GB"/>
              </w:rPr>
              <w:t>Ванредна реализација</w:t>
            </w:r>
            <w:r w:rsidRPr="00047E10">
              <w:rPr>
                <w:rFonts w:ascii="Times New Roman" w:eastAsia="Times New Roman" w:hAnsi="Times New Roman"/>
                <w:color w:val="222222"/>
                <w:lang w:val="sr-Cyrl-RS" w:eastAsia="en-GB"/>
              </w:rPr>
              <w:t xml:space="preserve"> </w:t>
            </w:r>
            <w:r w:rsidRPr="00047E10">
              <w:rPr>
                <w:rFonts w:ascii="Times New Roman" w:eastAsia="Times New Roman" w:hAnsi="Times New Roman"/>
                <w:color w:val="222222"/>
                <w:lang w:val="sr-Cyrl-RS" w:eastAsia="en-GB"/>
              </w:rPr>
              <w:br/>
              <w:t xml:space="preserve">по уоченој потреби или </w:t>
            </w:r>
            <w:r w:rsidRPr="00047E10">
              <w:rPr>
                <w:rFonts w:ascii="Times New Roman" w:eastAsia="Times New Roman" w:hAnsi="Times New Roman"/>
                <w:color w:val="222222"/>
                <w:lang w:val="sr-Cyrl-RS" w:eastAsia="en-GB"/>
              </w:rPr>
              <w:br/>
            </w:r>
            <w:r w:rsidRPr="00047E10">
              <w:rPr>
                <w:rFonts w:ascii="Times New Roman" w:eastAsia="Times New Roman" w:hAnsi="Times New Roman"/>
                <w:color w:val="222222"/>
                <w:shd w:val="clear" w:color="auto" w:fill="E7E6E6"/>
                <w:lang w:val="sr-Cyrl-RS" w:eastAsia="en-GB"/>
              </w:rPr>
              <w:t>по налогу инспекције</w:t>
            </w:r>
            <w:r w:rsidRPr="00047E10">
              <w:rPr>
                <w:rFonts w:ascii="Times New Roman" w:eastAsia="Times New Roman" w:hAnsi="Times New Roman"/>
                <w:color w:val="222222"/>
                <w:shd w:val="clear" w:color="auto" w:fill="E7E6E6"/>
                <w:lang w:val="en-GB" w:eastAsia="en-GB"/>
              </w:rPr>
              <w:br/>
            </w:r>
          </w:p>
        </w:tc>
        <w:tc>
          <w:tcPr>
            <w:tcW w:w="2136" w:type="dxa"/>
            <w:gridSpan w:val="3"/>
            <w:tcBorders>
              <w:top w:val="single" w:sz="4" w:space="0" w:color="auto"/>
              <w:left w:val="single" w:sz="4" w:space="0" w:color="auto"/>
              <w:bottom w:val="single" w:sz="4" w:space="0" w:color="auto"/>
              <w:right w:val="single" w:sz="4" w:space="0" w:color="auto"/>
            </w:tcBorders>
          </w:tcPr>
          <w:p w14:paraId="77B34864"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w:t>
            </w:r>
            <w:r w:rsidRPr="00047E10">
              <w:rPr>
                <w:rFonts w:ascii="Times New Roman" w:eastAsia="Times New Roman" w:hAnsi="Times New Roman"/>
                <w:color w:val="2D3748"/>
              </w:rPr>
              <w:br/>
              <w:t>„Радост“</w:t>
            </w:r>
            <w:r w:rsidRPr="00047E10">
              <w:rPr>
                <w:rFonts w:ascii="Times New Roman" w:eastAsia="Times New Roman" w:hAnsi="Times New Roman"/>
                <w:color w:val="2D3748"/>
              </w:rPr>
              <w:br/>
            </w:r>
          </w:p>
          <w:p w14:paraId="33ED0D1E"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w:t>
            </w:r>
            <w:r w:rsidRPr="00047E10">
              <w:rPr>
                <w:rFonts w:ascii="Times New Roman" w:eastAsia="Times New Roman" w:hAnsi="Times New Roman"/>
                <w:color w:val="2D3748"/>
              </w:rPr>
              <w:br/>
              <w:t>„Колибри“</w:t>
            </w:r>
            <w:r w:rsidRPr="00047E10">
              <w:rPr>
                <w:rFonts w:ascii="Times New Roman" w:eastAsia="Times New Roman" w:hAnsi="Times New Roman"/>
                <w:color w:val="2D3748"/>
              </w:rPr>
              <w:br/>
            </w:r>
          </w:p>
          <w:p w14:paraId="281CFF9B"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lang w:val="sr-Cyrl-RS"/>
              </w:rPr>
              <w:t>О</w:t>
            </w:r>
            <w:r w:rsidRPr="00047E10">
              <w:rPr>
                <w:rFonts w:ascii="Times New Roman" w:eastAsia="Times New Roman" w:hAnsi="Times New Roman"/>
                <w:color w:val="2D3748"/>
              </w:rPr>
              <w:t>бјекти на терену</w:t>
            </w:r>
          </w:p>
          <w:p w14:paraId="7B86B0A0"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p>
        </w:tc>
      </w:tr>
      <w:tr w:rsidR="00273CEF" w:rsidRPr="00047E10" w14:paraId="5E1BC6E5" w14:textId="77777777" w:rsidTr="00C608C1">
        <w:tblPrEx>
          <w:jc w:val="left"/>
        </w:tblPrEx>
        <w:trPr>
          <w:gridBefore w:val="3"/>
          <w:wBefore w:w="30" w:type="dxa"/>
          <w:trHeight w:val="571"/>
        </w:trPr>
        <w:tc>
          <w:tcPr>
            <w:tcW w:w="2527" w:type="dxa"/>
            <w:gridSpan w:val="3"/>
            <w:tcBorders>
              <w:top w:val="single" w:sz="4" w:space="0" w:color="auto"/>
              <w:left w:val="single" w:sz="4" w:space="0" w:color="auto"/>
              <w:bottom w:val="single" w:sz="4" w:space="0" w:color="auto"/>
              <w:right w:val="single" w:sz="4" w:space="0" w:color="auto"/>
            </w:tcBorders>
            <w:hideMark/>
          </w:tcPr>
          <w:p w14:paraId="5C555E0C" w14:textId="77777777" w:rsidR="00273CEF" w:rsidRPr="00047E10" w:rsidRDefault="00273CEF" w:rsidP="00D62000">
            <w:pPr>
              <w:spacing w:line="360" w:lineRule="auto"/>
              <w:jc w:val="center"/>
              <w:rPr>
                <w:rFonts w:ascii="Times New Roman" w:eastAsia="Times New Roman" w:hAnsi="Times New Roman"/>
                <w:b/>
                <w:color w:val="000000"/>
                <w:shd w:val="clear" w:color="auto" w:fill="FFFFFF"/>
                <w:lang w:val="sr-Cyrl-RS" w:eastAsia="en-GB"/>
              </w:rPr>
            </w:pPr>
            <w:r w:rsidRPr="00047E10">
              <w:rPr>
                <w:rFonts w:ascii="Times New Roman" w:eastAsia="Times New Roman" w:hAnsi="Times New Roman"/>
                <w:b/>
                <w:color w:val="000000"/>
                <w:shd w:val="clear" w:color="auto" w:fill="FFFFFF"/>
                <w:lang w:val="sr-Cyrl-RS" w:eastAsia="en-GB"/>
              </w:rPr>
              <w:t>Активноти</w:t>
            </w:r>
          </w:p>
        </w:tc>
        <w:tc>
          <w:tcPr>
            <w:tcW w:w="1994" w:type="dxa"/>
            <w:gridSpan w:val="2"/>
            <w:tcBorders>
              <w:top w:val="single" w:sz="4" w:space="0" w:color="auto"/>
              <w:left w:val="single" w:sz="4" w:space="0" w:color="auto"/>
              <w:bottom w:val="single" w:sz="4" w:space="0" w:color="auto"/>
              <w:right w:val="single" w:sz="4" w:space="0" w:color="auto"/>
            </w:tcBorders>
            <w:hideMark/>
          </w:tcPr>
          <w:p w14:paraId="5205D7E3" w14:textId="77777777" w:rsidR="00273CEF" w:rsidRPr="00047E10" w:rsidRDefault="00273CEF" w:rsidP="00D62000">
            <w:pPr>
              <w:spacing w:line="360" w:lineRule="auto"/>
              <w:jc w:val="center"/>
              <w:rPr>
                <w:rFonts w:ascii="Times New Roman" w:eastAsia="Times New Roman" w:hAnsi="Times New Roman"/>
                <w:b/>
                <w:color w:val="000000"/>
                <w:shd w:val="clear" w:color="auto" w:fill="FFFFFF"/>
                <w:lang w:val="sr-Cyrl-RS" w:eastAsia="en-GB"/>
              </w:rPr>
            </w:pPr>
            <w:r w:rsidRPr="00047E10">
              <w:rPr>
                <w:rFonts w:ascii="Times New Roman" w:eastAsia="Times New Roman" w:hAnsi="Times New Roman"/>
                <w:b/>
                <w:color w:val="000000"/>
                <w:shd w:val="clear" w:color="auto" w:fill="FFFFFF"/>
                <w:lang w:val="sr-Cyrl-RS" w:eastAsia="en-GB"/>
              </w:rPr>
              <w:t>Начин реализације</w:t>
            </w:r>
          </w:p>
        </w:tc>
        <w:tc>
          <w:tcPr>
            <w:tcW w:w="2410" w:type="dxa"/>
            <w:gridSpan w:val="3"/>
            <w:tcBorders>
              <w:top w:val="single" w:sz="4" w:space="0" w:color="auto"/>
              <w:left w:val="single" w:sz="4" w:space="0" w:color="auto"/>
              <w:bottom w:val="single" w:sz="4" w:space="0" w:color="auto"/>
              <w:right w:val="single" w:sz="4" w:space="0" w:color="auto"/>
            </w:tcBorders>
            <w:hideMark/>
          </w:tcPr>
          <w:p w14:paraId="4537FE06" w14:textId="77777777" w:rsidR="00273CEF" w:rsidRPr="00047E10" w:rsidRDefault="00273CEF" w:rsidP="00D62000">
            <w:pPr>
              <w:spacing w:line="360" w:lineRule="auto"/>
              <w:jc w:val="center"/>
              <w:rPr>
                <w:rFonts w:ascii="Times New Roman" w:eastAsia="Times New Roman" w:hAnsi="Times New Roman"/>
                <w:b/>
                <w:color w:val="000000"/>
                <w:shd w:val="clear" w:color="auto" w:fill="FFFFFF"/>
                <w:lang w:val="sr-Cyrl-RS" w:eastAsia="en-GB"/>
              </w:rPr>
            </w:pPr>
            <w:r w:rsidRPr="00047E10">
              <w:rPr>
                <w:rFonts w:ascii="Times New Roman" w:eastAsia="Times New Roman" w:hAnsi="Times New Roman"/>
                <w:b/>
                <w:color w:val="000000"/>
                <w:shd w:val="clear" w:color="auto" w:fill="FFFFFF"/>
                <w:lang w:val="sr-Cyrl-RS" w:eastAsia="en-GB"/>
              </w:rPr>
              <w:t>Носиоци активности</w:t>
            </w:r>
          </w:p>
        </w:tc>
        <w:tc>
          <w:tcPr>
            <w:tcW w:w="1833" w:type="dxa"/>
            <w:gridSpan w:val="2"/>
            <w:tcBorders>
              <w:top w:val="single" w:sz="4" w:space="0" w:color="auto"/>
              <w:left w:val="single" w:sz="4" w:space="0" w:color="auto"/>
              <w:bottom w:val="single" w:sz="4" w:space="0" w:color="auto"/>
              <w:right w:val="single" w:sz="4" w:space="0" w:color="auto"/>
            </w:tcBorders>
            <w:hideMark/>
          </w:tcPr>
          <w:p w14:paraId="10190EDD" w14:textId="77777777" w:rsidR="00273CEF" w:rsidRPr="00047E10" w:rsidRDefault="00273CEF" w:rsidP="00D62000">
            <w:pPr>
              <w:spacing w:line="360" w:lineRule="auto"/>
              <w:jc w:val="center"/>
              <w:rPr>
                <w:rFonts w:ascii="Times New Roman" w:eastAsia="Times New Roman" w:hAnsi="Times New Roman"/>
                <w:b/>
                <w:color w:val="000000"/>
                <w:shd w:val="clear" w:color="auto" w:fill="FFFFFF"/>
                <w:lang w:val="sr-Cyrl-RS" w:eastAsia="en-GB"/>
              </w:rPr>
            </w:pPr>
            <w:r w:rsidRPr="00047E10">
              <w:rPr>
                <w:rFonts w:ascii="Times New Roman" w:eastAsia="Times New Roman" w:hAnsi="Times New Roman"/>
                <w:b/>
                <w:color w:val="000000"/>
                <w:shd w:val="clear" w:color="auto" w:fill="FFFFFF"/>
                <w:lang w:val="sr-Cyrl-RS" w:eastAsia="en-GB"/>
              </w:rPr>
              <w:t>Време</w:t>
            </w:r>
          </w:p>
        </w:tc>
        <w:tc>
          <w:tcPr>
            <w:tcW w:w="2136" w:type="dxa"/>
            <w:gridSpan w:val="3"/>
            <w:tcBorders>
              <w:top w:val="single" w:sz="4" w:space="0" w:color="auto"/>
              <w:left w:val="single" w:sz="4" w:space="0" w:color="auto"/>
              <w:bottom w:val="single" w:sz="4" w:space="0" w:color="auto"/>
              <w:right w:val="single" w:sz="4" w:space="0" w:color="auto"/>
            </w:tcBorders>
            <w:hideMark/>
          </w:tcPr>
          <w:p w14:paraId="2C5BF03B" w14:textId="77777777" w:rsidR="00273CEF" w:rsidRPr="00047E10" w:rsidRDefault="00273CEF" w:rsidP="00D62000">
            <w:pPr>
              <w:spacing w:line="360" w:lineRule="auto"/>
              <w:jc w:val="center"/>
              <w:rPr>
                <w:rFonts w:ascii="Times New Roman" w:eastAsia="Times New Roman" w:hAnsi="Times New Roman"/>
                <w:b/>
                <w:color w:val="000000"/>
                <w:shd w:val="clear" w:color="auto" w:fill="FFFFFF"/>
                <w:lang w:val="sr-Cyrl-RS" w:eastAsia="en-GB"/>
              </w:rPr>
            </w:pPr>
            <w:r w:rsidRPr="00047E10">
              <w:rPr>
                <w:rFonts w:ascii="Times New Roman" w:eastAsia="Times New Roman" w:hAnsi="Times New Roman"/>
                <w:b/>
                <w:color w:val="000000"/>
                <w:shd w:val="clear" w:color="auto" w:fill="FFFFFF"/>
                <w:lang w:val="sr-Cyrl-RS" w:eastAsia="en-GB"/>
              </w:rPr>
              <w:t>Место</w:t>
            </w:r>
          </w:p>
        </w:tc>
      </w:tr>
      <w:tr w:rsidR="00273CEF" w:rsidRPr="00047E10" w14:paraId="000B5166" w14:textId="77777777" w:rsidTr="00C608C1">
        <w:tblPrEx>
          <w:jc w:val="left"/>
        </w:tblPrEx>
        <w:trPr>
          <w:gridBefore w:val="3"/>
          <w:wBefore w:w="30" w:type="dxa"/>
          <w:trHeight w:val="1208"/>
        </w:trPr>
        <w:tc>
          <w:tcPr>
            <w:tcW w:w="2527" w:type="dxa"/>
            <w:gridSpan w:val="3"/>
            <w:tcBorders>
              <w:top w:val="single" w:sz="4" w:space="0" w:color="auto"/>
              <w:left w:val="single" w:sz="4" w:space="0" w:color="auto"/>
              <w:bottom w:val="single" w:sz="4" w:space="0" w:color="auto"/>
              <w:right w:val="single" w:sz="4" w:space="0" w:color="auto"/>
            </w:tcBorders>
            <w:shd w:val="clear" w:color="auto" w:fill="FFFFFF"/>
          </w:tcPr>
          <w:p w14:paraId="6AAA399F" w14:textId="77777777" w:rsidR="00273CEF" w:rsidRPr="00047E10" w:rsidRDefault="00273CEF" w:rsidP="00D62000">
            <w:pPr>
              <w:spacing w:line="360" w:lineRule="auto"/>
              <w:rPr>
                <w:rFonts w:ascii="Times New Roman" w:eastAsia="Times New Roman" w:hAnsi="Times New Roman"/>
                <w:b/>
                <w:color w:val="000000"/>
                <w:lang w:val="en-GB" w:eastAsia="en-GB"/>
              </w:rPr>
            </w:pPr>
            <w:r w:rsidRPr="00047E10">
              <w:rPr>
                <w:rFonts w:ascii="Times New Roman" w:eastAsia="Times New Roman" w:hAnsi="Times New Roman"/>
                <w:b/>
                <w:color w:val="000000"/>
                <w:lang w:val="en-GB" w:eastAsia="en-GB"/>
              </w:rPr>
              <w:t>Учешће у реализацији програма и стручно усавршавање</w:t>
            </w:r>
          </w:p>
          <w:p w14:paraId="1F718153"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p>
        </w:tc>
        <w:tc>
          <w:tcPr>
            <w:tcW w:w="1994" w:type="dxa"/>
            <w:gridSpan w:val="2"/>
            <w:tcBorders>
              <w:top w:val="single" w:sz="4" w:space="0" w:color="auto"/>
              <w:left w:val="single" w:sz="4" w:space="0" w:color="auto"/>
              <w:bottom w:val="single" w:sz="4" w:space="0" w:color="auto"/>
              <w:right w:val="single" w:sz="4" w:space="0" w:color="auto"/>
            </w:tcBorders>
          </w:tcPr>
          <w:p w14:paraId="607B0A98" w14:textId="77777777" w:rsidR="00273CEF" w:rsidRPr="00047E10" w:rsidRDefault="00273CEF" w:rsidP="00D62000">
            <w:pPr>
              <w:shd w:val="clear" w:color="auto" w:fill="FFFFFF"/>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Едукација особља у области медицине, хигијене и правилне исхране.</w:t>
            </w:r>
          </w:p>
          <w:p w14:paraId="6B5240F5" w14:textId="77777777" w:rsidR="00273CEF" w:rsidRPr="00047E10" w:rsidRDefault="00273CEF" w:rsidP="00D62000">
            <w:pPr>
              <w:shd w:val="clear" w:color="auto" w:fill="FFFFFF"/>
              <w:spacing w:line="360" w:lineRule="auto"/>
              <w:rPr>
                <w:rFonts w:ascii="Times New Roman" w:eastAsia="Times New Roman" w:hAnsi="Times New Roman"/>
                <w:color w:val="222222"/>
                <w:lang w:val="en-GB" w:eastAsia="en-GB"/>
              </w:rPr>
            </w:pPr>
          </w:p>
          <w:p w14:paraId="4D92EBBE" w14:textId="77777777" w:rsidR="00273CEF" w:rsidRPr="00047E10" w:rsidRDefault="00273CEF" w:rsidP="00D62000">
            <w:pPr>
              <w:shd w:val="clear" w:color="auto" w:fill="FFFFFF"/>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 xml:space="preserve">Учешће у раду Удружења нутрициониста – дијететичара предшколских установа Србије, као и других релевантних струковних </w:t>
            </w:r>
            <w:r w:rsidRPr="00047E10">
              <w:rPr>
                <w:rFonts w:ascii="Times New Roman" w:eastAsia="Times New Roman" w:hAnsi="Times New Roman"/>
                <w:color w:val="222222"/>
                <w:lang w:val="en-GB" w:eastAsia="en-GB"/>
              </w:rPr>
              <w:lastRenderedPageBreak/>
              <w:t>удружења и асоцијација</w:t>
            </w:r>
          </w:p>
          <w:p w14:paraId="186AB1DD"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50363CF5"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lastRenderedPageBreak/>
              <w:t xml:space="preserve">Сарадња са докторима Дома здравља, Болнице и </w:t>
            </w:r>
            <w:r w:rsidRPr="00047E10">
              <w:rPr>
                <w:rFonts w:ascii="Times New Roman" w:eastAsia="Times New Roman" w:hAnsi="Times New Roman"/>
                <w:color w:val="222222"/>
                <w:lang w:val="en-GB" w:eastAsia="en-GB"/>
              </w:rPr>
              <w:br/>
              <w:t>СБ „Меркур“ Врњачка Бања</w:t>
            </w:r>
            <w:r w:rsidRPr="00047E10">
              <w:rPr>
                <w:rFonts w:ascii="Times New Roman" w:eastAsia="Times New Roman" w:hAnsi="Times New Roman"/>
                <w:color w:val="222222"/>
                <w:lang w:val="en-GB" w:eastAsia="en-GB"/>
              </w:rPr>
              <w:br/>
            </w:r>
          </w:p>
          <w:p w14:paraId="4BCD5C65"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r w:rsidRPr="00047E10">
              <w:rPr>
                <w:rFonts w:ascii="Times New Roman" w:eastAsia="Times New Roman" w:hAnsi="Times New Roman"/>
                <w:color w:val="222222"/>
                <w:lang w:val="en-GB" w:eastAsia="en-GB"/>
              </w:rPr>
              <w:t>Сарадња са Удружењем нутрициониста</w:t>
            </w:r>
          </w:p>
        </w:tc>
        <w:tc>
          <w:tcPr>
            <w:tcW w:w="1833" w:type="dxa"/>
            <w:gridSpan w:val="2"/>
            <w:tcBorders>
              <w:top w:val="single" w:sz="4" w:space="0" w:color="auto"/>
              <w:left w:val="single" w:sz="4" w:space="0" w:color="auto"/>
              <w:bottom w:val="single" w:sz="4" w:space="0" w:color="auto"/>
              <w:right w:val="single" w:sz="4" w:space="0" w:color="auto"/>
            </w:tcBorders>
          </w:tcPr>
          <w:p w14:paraId="205E5CEB"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По годишњем плану одржавања већа и актива</w:t>
            </w:r>
          </w:p>
          <w:p w14:paraId="5F1F6F1F" w14:textId="77777777" w:rsidR="00273CEF" w:rsidRPr="00047E10" w:rsidRDefault="00273CEF" w:rsidP="00D62000">
            <w:pPr>
              <w:spacing w:line="360" w:lineRule="auto"/>
              <w:rPr>
                <w:rFonts w:ascii="Times New Roman" w:eastAsia="Times New Roman" w:hAnsi="Times New Roman"/>
                <w:color w:val="222222"/>
                <w:lang w:val="en-GB" w:eastAsia="en-GB"/>
              </w:rPr>
            </w:pPr>
          </w:p>
          <w:p w14:paraId="53F6EA9A" w14:textId="77777777" w:rsidR="00273CEF" w:rsidRPr="00047E10" w:rsidRDefault="00273CEF" w:rsidP="00D62000">
            <w:pPr>
              <w:shd w:val="clear" w:color="auto" w:fill="FFFFFF"/>
              <w:spacing w:line="360" w:lineRule="auto"/>
              <w:rPr>
                <w:rFonts w:ascii="Times New Roman" w:eastAsia="Times New Roman" w:hAnsi="Times New Roman"/>
                <w:color w:val="222222"/>
                <w:shd w:val="clear" w:color="auto" w:fill="FFFFFF"/>
                <w:lang w:val="en-GB" w:eastAsia="en-GB"/>
              </w:rPr>
            </w:pPr>
          </w:p>
        </w:tc>
        <w:tc>
          <w:tcPr>
            <w:tcW w:w="2136" w:type="dxa"/>
            <w:gridSpan w:val="3"/>
            <w:tcBorders>
              <w:top w:val="single" w:sz="4" w:space="0" w:color="auto"/>
              <w:left w:val="single" w:sz="4" w:space="0" w:color="auto"/>
              <w:bottom w:val="single" w:sz="4" w:space="0" w:color="auto"/>
              <w:right w:val="single" w:sz="4" w:space="0" w:color="auto"/>
            </w:tcBorders>
          </w:tcPr>
          <w:p w14:paraId="4292F6D4"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w:t>
            </w:r>
            <w:r w:rsidRPr="00047E10">
              <w:rPr>
                <w:rFonts w:ascii="Times New Roman" w:eastAsia="Times New Roman" w:hAnsi="Times New Roman"/>
                <w:color w:val="2D3748"/>
              </w:rPr>
              <w:br/>
              <w:t>„Радост“</w:t>
            </w:r>
            <w:r w:rsidRPr="00047E10">
              <w:rPr>
                <w:rFonts w:ascii="Times New Roman" w:eastAsia="Times New Roman" w:hAnsi="Times New Roman"/>
                <w:color w:val="2D3748"/>
              </w:rPr>
              <w:br/>
            </w:r>
          </w:p>
          <w:p w14:paraId="1B13F78A"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w:t>
            </w:r>
            <w:r w:rsidRPr="00047E10">
              <w:rPr>
                <w:rFonts w:ascii="Times New Roman" w:eastAsia="Times New Roman" w:hAnsi="Times New Roman"/>
                <w:color w:val="2D3748"/>
              </w:rPr>
              <w:br/>
              <w:t>„Колибри“</w:t>
            </w:r>
            <w:r w:rsidRPr="00047E10">
              <w:rPr>
                <w:rFonts w:ascii="Times New Roman" w:eastAsia="Times New Roman" w:hAnsi="Times New Roman"/>
                <w:color w:val="2D3748"/>
              </w:rPr>
              <w:br/>
            </w:r>
          </w:p>
          <w:p w14:paraId="680C1869"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p>
          <w:p w14:paraId="33116596"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p>
          <w:p w14:paraId="3D73057B"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22222"/>
                <w:lang w:val="sr-Cyrl-RS" w:eastAsia="en-GB"/>
              </w:rPr>
              <w:t>М</w:t>
            </w:r>
            <w:r w:rsidRPr="00047E10">
              <w:rPr>
                <w:rFonts w:ascii="Times New Roman" w:eastAsia="Times New Roman" w:hAnsi="Times New Roman"/>
                <w:color w:val="222222"/>
                <w:lang w:val="en-GB" w:eastAsia="en-GB"/>
              </w:rPr>
              <w:t>есто одржавања рад</w:t>
            </w:r>
            <w:r w:rsidRPr="00047E10">
              <w:rPr>
                <w:rFonts w:ascii="Times New Roman" w:eastAsia="Times New Roman" w:hAnsi="Times New Roman"/>
                <w:color w:val="222222"/>
                <w:lang w:val="sr-Cyrl-RS" w:eastAsia="en-GB"/>
              </w:rPr>
              <w:t>ионица и реализације програма</w:t>
            </w:r>
          </w:p>
          <w:p w14:paraId="00A61F4C"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p>
        </w:tc>
      </w:tr>
      <w:tr w:rsidR="00273CEF" w:rsidRPr="00047E10" w14:paraId="71208070" w14:textId="77777777" w:rsidTr="00C608C1">
        <w:tblPrEx>
          <w:jc w:val="left"/>
        </w:tblPrEx>
        <w:trPr>
          <w:gridBefore w:val="3"/>
          <w:wBefore w:w="30" w:type="dxa"/>
          <w:trHeight w:val="1257"/>
        </w:trPr>
        <w:tc>
          <w:tcPr>
            <w:tcW w:w="2527"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4D3E5EAB" w14:textId="77777777" w:rsidR="00273CEF" w:rsidRPr="00047E10" w:rsidRDefault="00273CEF" w:rsidP="00D62000">
            <w:pPr>
              <w:spacing w:line="360" w:lineRule="auto"/>
              <w:rPr>
                <w:rFonts w:ascii="Times New Roman" w:eastAsia="Times New Roman" w:hAnsi="Times New Roman"/>
                <w:b/>
                <w:color w:val="222222"/>
                <w:shd w:val="clear" w:color="auto" w:fill="FFFFFF"/>
                <w:lang w:val="en-GB" w:eastAsia="en-GB"/>
              </w:rPr>
            </w:pPr>
            <w:r w:rsidRPr="00047E10">
              <w:rPr>
                <w:rFonts w:ascii="Times New Roman" w:eastAsia="Times New Roman" w:hAnsi="Times New Roman"/>
                <w:b/>
                <w:color w:val="000000"/>
                <w:lang w:val="en-GB" w:eastAsia="en-GB"/>
              </w:rPr>
              <w:t>Стручно усавршавање</w:t>
            </w:r>
          </w:p>
        </w:tc>
        <w:tc>
          <w:tcPr>
            <w:tcW w:w="1994" w:type="dxa"/>
            <w:gridSpan w:val="2"/>
            <w:tcBorders>
              <w:top w:val="single" w:sz="4" w:space="0" w:color="auto"/>
              <w:left w:val="single" w:sz="4" w:space="0" w:color="auto"/>
              <w:bottom w:val="single" w:sz="4" w:space="0" w:color="auto"/>
              <w:right w:val="single" w:sz="4" w:space="0" w:color="auto"/>
            </w:tcBorders>
          </w:tcPr>
          <w:p w14:paraId="6CC29654" w14:textId="77777777" w:rsidR="00273CEF" w:rsidRPr="00047E10" w:rsidRDefault="00273CEF" w:rsidP="00D62000">
            <w:pPr>
              <w:shd w:val="clear" w:color="auto" w:fill="FFFFFF"/>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Присуство семинарима из области исхране деце у предшколској установи – у функцији континуираног унапређивања исхране деце, уношења</w:t>
            </w:r>
            <w:r w:rsidRPr="00047E10">
              <w:rPr>
                <w:rFonts w:ascii="Times New Roman" w:eastAsia="Times New Roman" w:hAnsi="Times New Roman"/>
                <w:color w:val="222222"/>
                <w:lang w:val="sr-Cyrl-RS" w:eastAsia="en-GB"/>
              </w:rPr>
              <w:t xml:space="preserve"> </w:t>
            </w:r>
            <w:r w:rsidRPr="00047E10">
              <w:rPr>
                <w:rFonts w:ascii="Times New Roman" w:eastAsia="Times New Roman" w:hAnsi="Times New Roman"/>
                <w:color w:val="222222"/>
                <w:lang w:val="en-GB" w:eastAsia="en-GB"/>
              </w:rPr>
              <w:t>иновација и примене нових сазнања из домена науке о исхрани у пракси.</w:t>
            </w:r>
            <w:r w:rsidRPr="00047E10">
              <w:rPr>
                <w:rFonts w:ascii="Times New Roman" w:eastAsia="Times New Roman" w:hAnsi="Times New Roman"/>
                <w:color w:val="222222"/>
                <w:lang w:val="en-GB" w:eastAsia="en-GB"/>
              </w:rPr>
              <w:br/>
            </w:r>
          </w:p>
          <w:p w14:paraId="000DFDCB" w14:textId="77777777" w:rsidR="00273CEF" w:rsidRPr="00047E10" w:rsidRDefault="00273CEF" w:rsidP="00D62000">
            <w:pPr>
              <w:shd w:val="clear" w:color="auto" w:fill="FFFFFF"/>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Присуство и активно учешће на стручним скуповима</w:t>
            </w:r>
            <w:r w:rsidRPr="00047E10">
              <w:rPr>
                <w:rFonts w:ascii="Times New Roman" w:eastAsia="Times New Roman" w:hAnsi="Times New Roman"/>
                <w:color w:val="222222"/>
                <w:lang w:val="sr-Cyrl-RS" w:eastAsia="en-GB"/>
              </w:rPr>
              <w:t>.</w:t>
            </w:r>
            <w:r w:rsidRPr="00047E10">
              <w:rPr>
                <w:rFonts w:ascii="Times New Roman" w:eastAsia="Times New Roman" w:hAnsi="Times New Roman"/>
                <w:color w:val="222222"/>
                <w:lang w:val="en-GB" w:eastAsia="en-GB"/>
              </w:rPr>
              <w:t>стручни састанци, курсеви, симпозијуми, конгреси</w:t>
            </w:r>
          </w:p>
          <w:p w14:paraId="33CE102A" w14:textId="77777777" w:rsidR="00273CEF" w:rsidRPr="00047E10" w:rsidRDefault="00273CEF" w:rsidP="00D62000">
            <w:pPr>
              <w:shd w:val="clear" w:color="auto" w:fill="FFFFFF"/>
              <w:spacing w:line="360" w:lineRule="auto"/>
              <w:contextualSpacing/>
              <w:rPr>
                <w:rFonts w:ascii="Times New Roman" w:eastAsia="Times New Roman" w:hAnsi="Times New Roman"/>
                <w:color w:val="222222"/>
                <w:lang w:val="en-GB" w:eastAsia="en-GB"/>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034EF6AD"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r w:rsidRPr="00047E10">
              <w:rPr>
                <w:rFonts w:ascii="Times New Roman" w:eastAsia="Times New Roman" w:hAnsi="Times New Roman"/>
                <w:color w:val="222222"/>
                <w:lang w:val="en-GB" w:eastAsia="en-GB"/>
              </w:rPr>
              <w:t>Нутрициониста</w:t>
            </w:r>
          </w:p>
        </w:tc>
        <w:tc>
          <w:tcPr>
            <w:tcW w:w="1833" w:type="dxa"/>
            <w:gridSpan w:val="2"/>
            <w:tcBorders>
              <w:top w:val="single" w:sz="4" w:space="0" w:color="auto"/>
              <w:left w:val="single" w:sz="4" w:space="0" w:color="auto"/>
              <w:bottom w:val="single" w:sz="4" w:space="0" w:color="auto"/>
              <w:right w:val="single" w:sz="4" w:space="0" w:color="auto"/>
            </w:tcBorders>
            <w:hideMark/>
          </w:tcPr>
          <w:p w14:paraId="0759FCAE"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r w:rsidRPr="00047E10">
              <w:rPr>
                <w:rFonts w:ascii="Times New Roman" w:eastAsia="Times New Roman" w:hAnsi="Times New Roman"/>
                <w:color w:val="222222"/>
                <w:lang w:val="en-GB" w:eastAsia="en-GB"/>
              </w:rPr>
              <w:t>По годишњем плану стручног усавршавања</w:t>
            </w:r>
          </w:p>
        </w:tc>
        <w:tc>
          <w:tcPr>
            <w:tcW w:w="2136" w:type="dxa"/>
            <w:gridSpan w:val="3"/>
            <w:tcBorders>
              <w:top w:val="single" w:sz="4" w:space="0" w:color="auto"/>
              <w:left w:val="single" w:sz="4" w:space="0" w:color="auto"/>
              <w:bottom w:val="single" w:sz="4" w:space="0" w:color="auto"/>
              <w:right w:val="single" w:sz="4" w:space="0" w:color="auto"/>
            </w:tcBorders>
            <w:hideMark/>
          </w:tcPr>
          <w:p w14:paraId="223F4AAD"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r w:rsidRPr="00047E10">
              <w:rPr>
                <w:rFonts w:ascii="Times New Roman" w:eastAsia="Times New Roman" w:hAnsi="Times New Roman"/>
                <w:color w:val="222222"/>
                <w:lang w:val="en-GB" w:eastAsia="en-GB"/>
              </w:rPr>
              <w:t>Место одржавања семинара</w:t>
            </w:r>
          </w:p>
        </w:tc>
      </w:tr>
      <w:tr w:rsidR="00273CEF" w:rsidRPr="00047E10" w14:paraId="101C0AA6" w14:textId="77777777" w:rsidTr="00C608C1">
        <w:tblPrEx>
          <w:jc w:val="left"/>
        </w:tblPrEx>
        <w:trPr>
          <w:gridBefore w:val="3"/>
          <w:wBefore w:w="30" w:type="dxa"/>
          <w:trHeight w:val="1208"/>
        </w:trPr>
        <w:tc>
          <w:tcPr>
            <w:tcW w:w="2527"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6EC4316"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r w:rsidRPr="00047E10">
              <w:rPr>
                <w:rFonts w:ascii="Times New Roman" w:eastAsia="Times New Roman" w:hAnsi="Times New Roman"/>
                <w:b/>
                <w:color w:val="000000"/>
                <w:lang w:val="en-GB" w:eastAsia="en-GB"/>
              </w:rPr>
              <w:t xml:space="preserve">Учешће у стручним органима установе </w:t>
            </w:r>
          </w:p>
        </w:tc>
        <w:tc>
          <w:tcPr>
            <w:tcW w:w="1994" w:type="dxa"/>
            <w:gridSpan w:val="2"/>
            <w:tcBorders>
              <w:top w:val="single" w:sz="4" w:space="0" w:color="auto"/>
              <w:left w:val="single" w:sz="4" w:space="0" w:color="auto"/>
              <w:bottom w:val="single" w:sz="4" w:space="0" w:color="auto"/>
              <w:right w:val="single" w:sz="4" w:space="0" w:color="auto"/>
            </w:tcBorders>
          </w:tcPr>
          <w:p w14:paraId="30D65E90" w14:textId="77777777" w:rsidR="00273CEF" w:rsidRPr="00047E10" w:rsidRDefault="00273CEF" w:rsidP="00D62000">
            <w:pPr>
              <w:spacing w:line="360" w:lineRule="auto"/>
              <w:rPr>
                <w:rFonts w:ascii="Times New Roman" w:eastAsia="Times New Roman" w:hAnsi="Times New Roman"/>
                <w:lang w:val="en-GB" w:eastAsia="en-GB"/>
              </w:rPr>
            </w:pPr>
            <w:r w:rsidRPr="00047E10">
              <w:rPr>
                <w:rFonts w:ascii="Times New Roman" w:eastAsia="Times New Roman" w:hAnsi="Times New Roman"/>
                <w:lang w:val="en-GB" w:eastAsia="en-GB"/>
              </w:rPr>
              <w:t xml:space="preserve">Присуство на Васпитачком већу и колегијумима, подношење </w:t>
            </w:r>
            <w:r w:rsidRPr="00047E10">
              <w:rPr>
                <w:rFonts w:ascii="Times New Roman" w:eastAsia="Times New Roman" w:hAnsi="Times New Roman"/>
                <w:lang w:val="en-GB" w:eastAsia="en-GB"/>
              </w:rPr>
              <w:lastRenderedPageBreak/>
              <w:t>извештаја о нутритивном статусу деце</w:t>
            </w:r>
          </w:p>
          <w:p w14:paraId="2AF67D4D"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4D31B549" w14:textId="77777777" w:rsidR="00273CEF" w:rsidRPr="00047E10" w:rsidRDefault="00273CEF" w:rsidP="00D62000">
            <w:pPr>
              <w:spacing w:line="360" w:lineRule="auto"/>
              <w:rPr>
                <w:rFonts w:ascii="Times New Roman" w:eastAsia="Times New Roman" w:hAnsi="Times New Roman"/>
                <w:color w:val="222222"/>
                <w:shd w:val="clear" w:color="auto" w:fill="FFFFFF"/>
                <w:lang w:val="en-GB" w:eastAsia="en-GB"/>
              </w:rPr>
            </w:pPr>
            <w:r w:rsidRPr="00047E10">
              <w:rPr>
                <w:rFonts w:ascii="Times New Roman" w:eastAsia="Times New Roman" w:hAnsi="Times New Roman"/>
                <w:color w:val="222222"/>
                <w:lang w:val="en-GB" w:eastAsia="en-GB"/>
              </w:rPr>
              <w:lastRenderedPageBreak/>
              <w:t>Нутрициониста</w:t>
            </w:r>
          </w:p>
        </w:tc>
        <w:tc>
          <w:tcPr>
            <w:tcW w:w="1833" w:type="dxa"/>
            <w:gridSpan w:val="2"/>
            <w:tcBorders>
              <w:top w:val="single" w:sz="4" w:space="0" w:color="auto"/>
              <w:left w:val="single" w:sz="4" w:space="0" w:color="auto"/>
              <w:bottom w:val="single" w:sz="4" w:space="0" w:color="auto"/>
              <w:right w:val="single" w:sz="4" w:space="0" w:color="auto"/>
            </w:tcBorders>
            <w:hideMark/>
          </w:tcPr>
          <w:p w14:paraId="070481D9" w14:textId="77777777" w:rsidR="00273CEF" w:rsidRPr="00047E10" w:rsidRDefault="00273CEF" w:rsidP="00D62000">
            <w:pPr>
              <w:spacing w:line="360" w:lineRule="auto"/>
              <w:rPr>
                <w:rFonts w:ascii="Times New Roman" w:eastAsia="Times New Roman" w:hAnsi="Times New Roman"/>
                <w:color w:val="222222"/>
                <w:shd w:val="clear" w:color="auto" w:fill="FFFFFF"/>
                <w:lang w:val="sr-Cyrl-RS" w:eastAsia="en-GB"/>
              </w:rPr>
            </w:pPr>
            <w:r w:rsidRPr="00047E10">
              <w:rPr>
                <w:rFonts w:ascii="Times New Roman" w:eastAsia="Times New Roman" w:hAnsi="Times New Roman"/>
                <w:color w:val="222222"/>
                <w:lang w:val="en-GB" w:eastAsia="en-GB"/>
              </w:rPr>
              <w:t>По годишњем плану рада В</w:t>
            </w:r>
            <w:r w:rsidRPr="00047E10">
              <w:rPr>
                <w:rFonts w:ascii="Times New Roman" w:eastAsia="Times New Roman" w:hAnsi="Times New Roman"/>
                <w:color w:val="222222"/>
                <w:lang w:val="sr-Cyrl-RS" w:eastAsia="en-GB"/>
              </w:rPr>
              <w:t>ОВ</w:t>
            </w:r>
          </w:p>
        </w:tc>
        <w:tc>
          <w:tcPr>
            <w:tcW w:w="2136" w:type="dxa"/>
            <w:gridSpan w:val="3"/>
            <w:tcBorders>
              <w:top w:val="single" w:sz="4" w:space="0" w:color="auto"/>
              <w:left w:val="single" w:sz="4" w:space="0" w:color="auto"/>
              <w:bottom w:val="single" w:sz="4" w:space="0" w:color="auto"/>
              <w:right w:val="single" w:sz="4" w:space="0" w:color="auto"/>
            </w:tcBorders>
            <w:hideMark/>
          </w:tcPr>
          <w:p w14:paraId="52F60A84"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w:t>
            </w:r>
            <w:r w:rsidRPr="00047E10">
              <w:rPr>
                <w:rFonts w:ascii="Times New Roman" w:eastAsia="Times New Roman" w:hAnsi="Times New Roman"/>
                <w:color w:val="2D3748"/>
              </w:rPr>
              <w:br/>
              <w:t>„Радост“</w:t>
            </w:r>
            <w:r w:rsidRPr="00047E10">
              <w:rPr>
                <w:rFonts w:ascii="Times New Roman" w:eastAsia="Times New Roman" w:hAnsi="Times New Roman"/>
                <w:color w:val="2D3748"/>
              </w:rPr>
              <w:br/>
            </w:r>
          </w:p>
          <w:p w14:paraId="43FE5BFE"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w:t>
            </w:r>
            <w:r w:rsidRPr="00047E10">
              <w:rPr>
                <w:rFonts w:ascii="Times New Roman" w:eastAsia="Times New Roman" w:hAnsi="Times New Roman"/>
                <w:color w:val="2D3748"/>
              </w:rPr>
              <w:br/>
            </w:r>
            <w:r w:rsidRPr="00047E10">
              <w:rPr>
                <w:rFonts w:ascii="Times New Roman" w:eastAsia="Times New Roman" w:hAnsi="Times New Roman"/>
                <w:color w:val="2D3748"/>
              </w:rPr>
              <w:lastRenderedPageBreak/>
              <w:t>„Колибри“</w:t>
            </w:r>
          </w:p>
        </w:tc>
      </w:tr>
      <w:tr w:rsidR="00273CEF" w:rsidRPr="00047E10" w14:paraId="72ED66C1" w14:textId="77777777" w:rsidTr="00C608C1">
        <w:tblPrEx>
          <w:jc w:val="left"/>
        </w:tblPrEx>
        <w:trPr>
          <w:gridBefore w:val="2"/>
          <w:wBefore w:w="20" w:type="dxa"/>
          <w:trHeight w:val="570"/>
        </w:trPr>
        <w:tc>
          <w:tcPr>
            <w:tcW w:w="2537" w:type="dxa"/>
            <w:gridSpan w:val="4"/>
            <w:tcBorders>
              <w:top w:val="single" w:sz="4" w:space="0" w:color="auto"/>
              <w:left w:val="single" w:sz="4" w:space="0" w:color="auto"/>
              <w:bottom w:val="single" w:sz="4" w:space="0" w:color="auto"/>
              <w:right w:val="single" w:sz="4" w:space="0" w:color="auto"/>
            </w:tcBorders>
            <w:hideMark/>
          </w:tcPr>
          <w:p w14:paraId="70F44366" w14:textId="77777777" w:rsidR="00273CEF" w:rsidRPr="00047E10" w:rsidRDefault="00273CEF" w:rsidP="00D62000">
            <w:pPr>
              <w:spacing w:line="360" w:lineRule="auto"/>
              <w:rPr>
                <w:rFonts w:ascii="Times New Roman" w:eastAsia="Times New Roman" w:hAnsi="Times New Roman"/>
                <w:b/>
                <w:color w:val="000000"/>
                <w:lang w:val="sr-Cyrl-RS" w:eastAsia="en-GB"/>
              </w:rPr>
            </w:pPr>
            <w:r w:rsidRPr="00047E10">
              <w:rPr>
                <w:rFonts w:ascii="Times New Roman" w:eastAsia="Times New Roman" w:hAnsi="Times New Roman"/>
                <w:b/>
                <w:color w:val="000000"/>
                <w:lang w:val="sr-Cyrl-RS" w:eastAsia="en-GB"/>
              </w:rPr>
              <w:lastRenderedPageBreak/>
              <w:t>Активности</w:t>
            </w:r>
          </w:p>
        </w:tc>
        <w:tc>
          <w:tcPr>
            <w:tcW w:w="1994" w:type="dxa"/>
            <w:gridSpan w:val="2"/>
            <w:tcBorders>
              <w:top w:val="single" w:sz="4" w:space="0" w:color="auto"/>
              <w:left w:val="single" w:sz="4" w:space="0" w:color="auto"/>
              <w:bottom w:val="single" w:sz="4" w:space="0" w:color="auto"/>
              <w:right w:val="single" w:sz="4" w:space="0" w:color="auto"/>
            </w:tcBorders>
            <w:hideMark/>
          </w:tcPr>
          <w:p w14:paraId="65CA8162" w14:textId="77777777" w:rsidR="00273CEF" w:rsidRPr="00047E10" w:rsidRDefault="00273CEF" w:rsidP="00D62000">
            <w:pPr>
              <w:spacing w:line="360" w:lineRule="auto"/>
              <w:jc w:val="center"/>
              <w:rPr>
                <w:rFonts w:ascii="Times New Roman" w:eastAsia="Times New Roman" w:hAnsi="Times New Roman"/>
                <w:b/>
                <w:color w:val="000000"/>
                <w:lang w:val="sr-Cyrl-RS" w:eastAsia="en-GB"/>
              </w:rPr>
            </w:pPr>
            <w:r w:rsidRPr="00047E10">
              <w:rPr>
                <w:rFonts w:ascii="Times New Roman" w:eastAsia="Times New Roman" w:hAnsi="Times New Roman"/>
                <w:b/>
                <w:color w:val="000000"/>
                <w:lang w:val="sr-Cyrl-RS" w:eastAsia="en-GB"/>
              </w:rPr>
              <w:t>Начин реализације</w:t>
            </w:r>
          </w:p>
        </w:tc>
        <w:tc>
          <w:tcPr>
            <w:tcW w:w="2410" w:type="dxa"/>
            <w:gridSpan w:val="3"/>
            <w:tcBorders>
              <w:top w:val="single" w:sz="4" w:space="0" w:color="auto"/>
              <w:left w:val="single" w:sz="4" w:space="0" w:color="auto"/>
              <w:bottom w:val="single" w:sz="4" w:space="0" w:color="auto"/>
              <w:right w:val="single" w:sz="4" w:space="0" w:color="auto"/>
            </w:tcBorders>
            <w:hideMark/>
          </w:tcPr>
          <w:p w14:paraId="24D28B02" w14:textId="77777777" w:rsidR="00273CEF" w:rsidRPr="00047E10" w:rsidRDefault="00273CEF" w:rsidP="00D62000">
            <w:pPr>
              <w:spacing w:line="360" w:lineRule="auto"/>
              <w:jc w:val="center"/>
              <w:rPr>
                <w:rFonts w:ascii="Times New Roman" w:eastAsia="Times New Roman" w:hAnsi="Times New Roman"/>
                <w:b/>
                <w:color w:val="000000"/>
                <w:lang w:val="sr-Cyrl-RS" w:eastAsia="en-GB"/>
              </w:rPr>
            </w:pPr>
            <w:r w:rsidRPr="00047E10">
              <w:rPr>
                <w:rFonts w:ascii="Times New Roman" w:eastAsia="Times New Roman" w:hAnsi="Times New Roman"/>
                <w:b/>
                <w:color w:val="000000"/>
                <w:lang w:val="sr-Cyrl-RS" w:eastAsia="en-GB"/>
              </w:rPr>
              <w:t>Носиоци активности</w:t>
            </w:r>
          </w:p>
        </w:tc>
        <w:tc>
          <w:tcPr>
            <w:tcW w:w="1833" w:type="dxa"/>
            <w:gridSpan w:val="2"/>
            <w:tcBorders>
              <w:top w:val="single" w:sz="4" w:space="0" w:color="auto"/>
              <w:left w:val="single" w:sz="4" w:space="0" w:color="auto"/>
              <w:bottom w:val="single" w:sz="4" w:space="0" w:color="auto"/>
              <w:right w:val="single" w:sz="4" w:space="0" w:color="auto"/>
            </w:tcBorders>
            <w:hideMark/>
          </w:tcPr>
          <w:p w14:paraId="3C2B8F9D" w14:textId="77777777" w:rsidR="00273CEF" w:rsidRPr="00047E10" w:rsidRDefault="00273CEF" w:rsidP="00D62000">
            <w:pPr>
              <w:spacing w:line="360" w:lineRule="auto"/>
              <w:jc w:val="center"/>
              <w:rPr>
                <w:rFonts w:ascii="Times New Roman" w:eastAsia="Times New Roman" w:hAnsi="Times New Roman"/>
                <w:b/>
                <w:color w:val="000000"/>
                <w:lang w:val="sr-Cyrl-RS" w:eastAsia="en-GB"/>
              </w:rPr>
            </w:pPr>
            <w:r w:rsidRPr="00047E10">
              <w:rPr>
                <w:rFonts w:ascii="Times New Roman" w:eastAsia="Times New Roman" w:hAnsi="Times New Roman"/>
                <w:b/>
                <w:color w:val="000000"/>
                <w:lang w:val="sr-Cyrl-RS" w:eastAsia="en-GB"/>
              </w:rPr>
              <w:t>Време</w:t>
            </w:r>
          </w:p>
        </w:tc>
        <w:tc>
          <w:tcPr>
            <w:tcW w:w="2136" w:type="dxa"/>
            <w:gridSpan w:val="3"/>
            <w:tcBorders>
              <w:top w:val="single" w:sz="4" w:space="0" w:color="auto"/>
              <w:left w:val="single" w:sz="4" w:space="0" w:color="auto"/>
              <w:bottom w:val="single" w:sz="4" w:space="0" w:color="auto"/>
              <w:right w:val="single" w:sz="4" w:space="0" w:color="auto"/>
            </w:tcBorders>
            <w:hideMark/>
          </w:tcPr>
          <w:p w14:paraId="6E31433D" w14:textId="77777777" w:rsidR="00273CEF" w:rsidRPr="00047E10" w:rsidRDefault="00273CEF" w:rsidP="00D62000">
            <w:pPr>
              <w:spacing w:line="360" w:lineRule="auto"/>
              <w:jc w:val="center"/>
              <w:rPr>
                <w:rFonts w:ascii="Times New Roman" w:eastAsia="Times New Roman" w:hAnsi="Times New Roman"/>
                <w:b/>
                <w:color w:val="000000"/>
                <w:lang w:val="sr-Cyrl-RS" w:eastAsia="en-GB"/>
              </w:rPr>
            </w:pPr>
            <w:r w:rsidRPr="00047E10">
              <w:rPr>
                <w:rFonts w:ascii="Times New Roman" w:eastAsia="Times New Roman" w:hAnsi="Times New Roman"/>
                <w:b/>
                <w:color w:val="000000"/>
                <w:lang w:val="sr-Cyrl-RS" w:eastAsia="en-GB"/>
              </w:rPr>
              <w:t>Место</w:t>
            </w:r>
          </w:p>
        </w:tc>
      </w:tr>
      <w:tr w:rsidR="00273CEF" w:rsidRPr="00047E10" w14:paraId="51A81AEE" w14:textId="77777777" w:rsidTr="00C608C1">
        <w:tblPrEx>
          <w:jc w:val="left"/>
        </w:tblPrEx>
        <w:trPr>
          <w:gridBefore w:val="2"/>
          <w:wBefore w:w="20" w:type="dxa"/>
          <w:trHeight w:val="999"/>
        </w:trPr>
        <w:tc>
          <w:tcPr>
            <w:tcW w:w="2537"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188BF406" w14:textId="77777777" w:rsidR="00273CEF" w:rsidRPr="00047E10" w:rsidRDefault="00273CEF" w:rsidP="00D62000">
            <w:pPr>
              <w:spacing w:line="360" w:lineRule="auto"/>
              <w:rPr>
                <w:rFonts w:ascii="Times New Roman" w:eastAsia="Times New Roman" w:hAnsi="Times New Roman"/>
                <w:b/>
                <w:color w:val="222222"/>
                <w:lang w:val="en-GB" w:eastAsia="en-GB"/>
              </w:rPr>
            </w:pPr>
            <w:r w:rsidRPr="00047E10">
              <w:rPr>
                <w:rFonts w:ascii="Times New Roman" w:eastAsia="Times New Roman" w:hAnsi="Times New Roman"/>
                <w:b/>
                <w:color w:val="000000"/>
                <w:lang w:val="en-GB" w:eastAsia="en-GB"/>
              </w:rPr>
              <w:t>Јавне набавке</w:t>
            </w:r>
          </w:p>
        </w:tc>
        <w:tc>
          <w:tcPr>
            <w:tcW w:w="1994" w:type="dxa"/>
            <w:gridSpan w:val="2"/>
            <w:tcBorders>
              <w:top w:val="single" w:sz="4" w:space="0" w:color="auto"/>
              <w:left w:val="single" w:sz="4" w:space="0" w:color="auto"/>
              <w:bottom w:val="single" w:sz="4" w:space="0" w:color="auto"/>
              <w:right w:val="single" w:sz="4" w:space="0" w:color="auto"/>
            </w:tcBorders>
          </w:tcPr>
          <w:p w14:paraId="4C1D5209"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Тендерска комисија за набавку намирница</w:t>
            </w:r>
            <w:r w:rsidRPr="00047E10">
              <w:rPr>
                <w:rFonts w:ascii="Times New Roman" w:eastAsia="Times New Roman" w:hAnsi="Times New Roman"/>
                <w:color w:val="222222"/>
                <w:lang w:val="en-GB" w:eastAsia="en-GB"/>
              </w:rPr>
              <w:br/>
              <w:t>и средстава</w:t>
            </w:r>
            <w:r w:rsidRPr="00047E10">
              <w:rPr>
                <w:rFonts w:ascii="Times New Roman" w:eastAsia="Times New Roman" w:hAnsi="Times New Roman"/>
                <w:color w:val="222222"/>
                <w:lang w:val="sr-Cyrl-RS" w:eastAsia="en-GB"/>
              </w:rPr>
              <w:t xml:space="preserve"> </w:t>
            </w:r>
            <w:r w:rsidRPr="00047E10">
              <w:rPr>
                <w:rFonts w:ascii="Times New Roman" w:eastAsia="Times New Roman" w:hAnsi="Times New Roman"/>
                <w:color w:val="222222"/>
                <w:lang w:val="en-GB" w:eastAsia="en-GB"/>
              </w:rPr>
              <w:t>за хигијену</w:t>
            </w:r>
          </w:p>
          <w:p w14:paraId="1BE10487" w14:textId="77777777" w:rsidR="00273CEF" w:rsidRPr="00047E10" w:rsidRDefault="00273CEF" w:rsidP="00D62000">
            <w:pPr>
              <w:spacing w:line="360" w:lineRule="auto"/>
              <w:rPr>
                <w:rFonts w:ascii="Times New Roman" w:eastAsia="Times New Roman" w:hAnsi="Times New Roman"/>
                <w:color w:val="222222"/>
                <w:lang w:val="en-GB" w:eastAsia="en-GB"/>
              </w:rPr>
            </w:pPr>
          </w:p>
        </w:tc>
        <w:tc>
          <w:tcPr>
            <w:tcW w:w="2410" w:type="dxa"/>
            <w:gridSpan w:val="3"/>
            <w:tcBorders>
              <w:top w:val="single" w:sz="4" w:space="0" w:color="auto"/>
              <w:left w:val="single" w:sz="4" w:space="0" w:color="auto"/>
              <w:bottom w:val="single" w:sz="4" w:space="0" w:color="auto"/>
              <w:right w:val="single" w:sz="4" w:space="0" w:color="auto"/>
            </w:tcBorders>
          </w:tcPr>
          <w:p w14:paraId="2277800B"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Мед. сестра на превентиви</w:t>
            </w:r>
          </w:p>
          <w:p w14:paraId="5D77E708" w14:textId="77777777" w:rsidR="00273CEF" w:rsidRPr="00047E10" w:rsidRDefault="00273CEF" w:rsidP="00D62000">
            <w:pPr>
              <w:spacing w:line="360" w:lineRule="auto"/>
              <w:rPr>
                <w:rFonts w:ascii="Times New Roman" w:eastAsia="Times New Roman" w:hAnsi="Times New Roman"/>
                <w:color w:val="222222"/>
                <w:lang w:val="en-GB" w:eastAsia="en-GB"/>
              </w:rPr>
            </w:pPr>
          </w:p>
          <w:p w14:paraId="5BE71138"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 xml:space="preserve"> Нутрициониста</w:t>
            </w:r>
            <w:r w:rsidRPr="00047E10">
              <w:rPr>
                <w:rFonts w:ascii="Times New Roman" w:eastAsia="Times New Roman" w:hAnsi="Times New Roman"/>
                <w:color w:val="222222"/>
                <w:lang w:val="en-GB" w:eastAsia="en-GB"/>
              </w:rPr>
              <w:br/>
              <w:t>-дијететичар</w:t>
            </w:r>
          </w:p>
          <w:p w14:paraId="4A8C8016" w14:textId="77777777" w:rsidR="00273CEF" w:rsidRPr="00047E10" w:rsidRDefault="00273CEF" w:rsidP="00D62000">
            <w:pPr>
              <w:spacing w:line="360" w:lineRule="auto"/>
              <w:rPr>
                <w:rFonts w:ascii="Times New Roman" w:eastAsia="Times New Roman" w:hAnsi="Times New Roman"/>
                <w:color w:val="222222"/>
                <w:lang w:val="en-GB" w:eastAsia="en-GB"/>
              </w:rPr>
            </w:pPr>
          </w:p>
          <w:p w14:paraId="0B1AB7AB"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sr-Cyrl-RS" w:eastAsia="en-GB"/>
              </w:rPr>
              <w:t>М</w:t>
            </w:r>
            <w:r w:rsidRPr="00047E10">
              <w:rPr>
                <w:rFonts w:ascii="Times New Roman" w:eastAsia="Times New Roman" w:hAnsi="Times New Roman"/>
                <w:color w:val="222222"/>
                <w:lang w:val="en-GB" w:eastAsia="en-GB"/>
              </w:rPr>
              <w:t>агационер</w:t>
            </w:r>
            <w:r w:rsidRPr="00047E10">
              <w:rPr>
                <w:rFonts w:ascii="Times New Roman" w:eastAsia="Times New Roman" w:hAnsi="Times New Roman"/>
                <w:color w:val="222222"/>
                <w:lang w:val="en-GB" w:eastAsia="en-GB"/>
              </w:rPr>
              <w:br/>
            </w:r>
          </w:p>
          <w:p w14:paraId="1B04CF46" w14:textId="77777777" w:rsidR="00273CEF" w:rsidRPr="00047E10" w:rsidRDefault="00273CEF" w:rsidP="00D62000">
            <w:pPr>
              <w:spacing w:line="360" w:lineRule="auto"/>
              <w:rPr>
                <w:rFonts w:ascii="Times New Roman" w:eastAsia="Times New Roman" w:hAnsi="Times New Roman"/>
                <w:color w:val="222222"/>
                <w:lang w:val="sr-Cyrl-RS" w:eastAsia="en-GB"/>
              </w:rPr>
            </w:pPr>
            <w:r w:rsidRPr="00047E10">
              <w:rPr>
                <w:rFonts w:ascii="Times New Roman" w:eastAsia="Times New Roman" w:hAnsi="Times New Roman"/>
                <w:color w:val="222222"/>
                <w:lang w:val="sr-Cyrl-RS" w:eastAsia="en-GB"/>
              </w:rPr>
              <w:t>Службеник за јавне набавке</w:t>
            </w:r>
          </w:p>
        </w:tc>
        <w:tc>
          <w:tcPr>
            <w:tcW w:w="1833" w:type="dxa"/>
            <w:gridSpan w:val="2"/>
            <w:tcBorders>
              <w:top w:val="single" w:sz="4" w:space="0" w:color="auto"/>
              <w:left w:val="single" w:sz="4" w:space="0" w:color="auto"/>
              <w:bottom w:val="single" w:sz="4" w:space="0" w:color="auto"/>
              <w:right w:val="single" w:sz="4" w:space="0" w:color="auto"/>
            </w:tcBorders>
          </w:tcPr>
          <w:p w14:paraId="22907418" w14:textId="77777777" w:rsidR="00273CEF" w:rsidRPr="00047E10" w:rsidRDefault="00273CEF" w:rsidP="00D62000">
            <w:pPr>
              <w:shd w:val="clear" w:color="auto" w:fill="FFFFFF"/>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 xml:space="preserve">У складу са планом јавних набавки установе и одлуком директора </w:t>
            </w:r>
          </w:p>
          <w:p w14:paraId="1AC27105" w14:textId="77777777" w:rsidR="00273CEF" w:rsidRPr="00047E10" w:rsidRDefault="00273CEF" w:rsidP="00D62000">
            <w:pPr>
              <w:spacing w:line="360" w:lineRule="auto"/>
              <w:rPr>
                <w:rFonts w:ascii="Times New Roman" w:eastAsia="Times New Roman" w:hAnsi="Times New Roman"/>
                <w:color w:val="222222"/>
                <w:lang w:val="en-GB" w:eastAsia="en-GB"/>
              </w:rPr>
            </w:pPr>
          </w:p>
        </w:tc>
        <w:tc>
          <w:tcPr>
            <w:tcW w:w="2136" w:type="dxa"/>
            <w:gridSpan w:val="3"/>
            <w:tcBorders>
              <w:top w:val="single" w:sz="4" w:space="0" w:color="auto"/>
              <w:left w:val="single" w:sz="4" w:space="0" w:color="auto"/>
              <w:bottom w:val="single" w:sz="4" w:space="0" w:color="auto"/>
              <w:right w:val="single" w:sz="4" w:space="0" w:color="auto"/>
            </w:tcBorders>
            <w:hideMark/>
          </w:tcPr>
          <w:p w14:paraId="30769E6A"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Објекат „Радост“</w:t>
            </w:r>
          </w:p>
        </w:tc>
      </w:tr>
      <w:tr w:rsidR="00273CEF" w:rsidRPr="00047E10" w14:paraId="18660E21" w14:textId="77777777" w:rsidTr="00C608C1">
        <w:tblPrEx>
          <w:jc w:val="left"/>
        </w:tblPrEx>
        <w:trPr>
          <w:gridBefore w:val="2"/>
          <w:wBefore w:w="20" w:type="dxa"/>
          <w:trHeight w:val="1040"/>
        </w:trPr>
        <w:tc>
          <w:tcPr>
            <w:tcW w:w="2537"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391DEECF" w14:textId="77777777" w:rsidR="00273CEF" w:rsidRPr="00047E10" w:rsidRDefault="00273CEF" w:rsidP="00D62000">
            <w:pPr>
              <w:spacing w:line="360" w:lineRule="auto"/>
              <w:rPr>
                <w:rFonts w:ascii="Times New Roman" w:eastAsia="Times New Roman" w:hAnsi="Times New Roman"/>
                <w:b/>
                <w:color w:val="222222"/>
                <w:lang w:val="en-GB" w:eastAsia="en-GB"/>
              </w:rPr>
            </w:pPr>
            <w:r w:rsidRPr="00047E10">
              <w:rPr>
                <w:rFonts w:ascii="Times New Roman" w:eastAsia="Times New Roman" w:hAnsi="Times New Roman"/>
                <w:b/>
                <w:color w:val="000000"/>
                <w:lang w:val="en-GB" w:eastAsia="en-GB"/>
              </w:rPr>
              <w:t>Сарадња са надлежним институцијама и установама</w:t>
            </w:r>
            <w:r w:rsidRPr="00047E10">
              <w:rPr>
                <w:rFonts w:ascii="Times New Roman" w:eastAsia="Times New Roman" w:hAnsi="Times New Roman"/>
                <w:b/>
                <w:color w:val="806000"/>
                <w:lang w:val="en-GB" w:eastAsia="en-GB"/>
              </w:rPr>
              <w:br/>
            </w:r>
          </w:p>
        </w:tc>
        <w:tc>
          <w:tcPr>
            <w:tcW w:w="1994" w:type="dxa"/>
            <w:gridSpan w:val="2"/>
            <w:tcBorders>
              <w:top w:val="single" w:sz="4" w:space="0" w:color="auto"/>
              <w:left w:val="single" w:sz="4" w:space="0" w:color="auto"/>
              <w:bottom w:val="single" w:sz="4" w:space="0" w:color="auto"/>
              <w:right w:val="single" w:sz="4" w:space="0" w:color="auto"/>
            </w:tcBorders>
            <w:hideMark/>
          </w:tcPr>
          <w:p w14:paraId="4C5F4694"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Разговори о запажањима у расту и развоју деце</w:t>
            </w:r>
            <w:r w:rsidRPr="00047E10">
              <w:rPr>
                <w:rFonts w:ascii="Times New Roman" w:eastAsia="Times New Roman" w:hAnsi="Times New Roman"/>
                <w:color w:val="222222"/>
                <w:lang w:val="sr-Cyrl-RS" w:eastAsia="en-GB"/>
              </w:rPr>
              <w:t>;</w:t>
            </w:r>
            <w:r w:rsidRPr="00047E10">
              <w:rPr>
                <w:rFonts w:ascii="Times New Roman" w:eastAsia="Times New Roman" w:hAnsi="Times New Roman"/>
                <w:color w:val="222222"/>
                <w:lang w:val="sr-Cyrl-RS" w:eastAsia="en-GB"/>
              </w:rPr>
              <w:br/>
            </w:r>
          </w:p>
          <w:p w14:paraId="7E236B43"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Секретаријат за образовање и дечју заштиту/управа, односно служба у локалној самоуправи</w:t>
            </w:r>
            <w:r w:rsidRPr="00047E10">
              <w:rPr>
                <w:rFonts w:ascii="Times New Roman" w:eastAsia="Times New Roman" w:hAnsi="Times New Roman"/>
                <w:color w:val="222222"/>
                <w:lang w:val="en-GB" w:eastAsia="en-GB"/>
              </w:rPr>
              <w:br/>
            </w:r>
          </w:p>
        </w:tc>
        <w:tc>
          <w:tcPr>
            <w:tcW w:w="2410" w:type="dxa"/>
            <w:gridSpan w:val="3"/>
            <w:tcBorders>
              <w:top w:val="single" w:sz="4" w:space="0" w:color="auto"/>
              <w:left w:val="single" w:sz="4" w:space="0" w:color="auto"/>
              <w:bottom w:val="single" w:sz="4" w:space="0" w:color="auto"/>
              <w:right w:val="single" w:sz="4" w:space="0" w:color="auto"/>
            </w:tcBorders>
          </w:tcPr>
          <w:p w14:paraId="2FD6DED4"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Домови здравља;</w:t>
            </w:r>
          </w:p>
          <w:p w14:paraId="612F3DA9" w14:textId="77777777" w:rsidR="00273CEF" w:rsidRPr="00047E10" w:rsidRDefault="00273CEF" w:rsidP="00D62000">
            <w:pPr>
              <w:spacing w:line="360" w:lineRule="auto"/>
              <w:rPr>
                <w:rFonts w:ascii="Times New Roman" w:eastAsia="Times New Roman" w:hAnsi="Times New Roman"/>
                <w:color w:val="222222"/>
                <w:lang w:val="en-GB" w:eastAsia="en-GB"/>
              </w:rPr>
            </w:pPr>
          </w:p>
          <w:p w14:paraId="6C5D63A5"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Високошколске установе;</w:t>
            </w:r>
          </w:p>
          <w:p w14:paraId="55C49652" w14:textId="77777777" w:rsidR="00273CEF" w:rsidRPr="00047E10" w:rsidRDefault="00273CEF" w:rsidP="00D62000">
            <w:pPr>
              <w:spacing w:line="360" w:lineRule="auto"/>
              <w:rPr>
                <w:rFonts w:ascii="Times New Roman" w:eastAsia="Times New Roman" w:hAnsi="Times New Roman"/>
                <w:color w:val="222222"/>
                <w:lang w:val="en-GB" w:eastAsia="en-GB"/>
              </w:rPr>
            </w:pPr>
          </w:p>
          <w:p w14:paraId="71C7987C"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Министарства надлежна за област образовања и здравља</w:t>
            </w:r>
            <w:r w:rsidRPr="00047E10">
              <w:rPr>
                <w:rFonts w:ascii="Times New Roman" w:eastAsia="Times New Roman" w:hAnsi="Times New Roman"/>
                <w:color w:val="222222"/>
                <w:lang w:val="en-GB" w:eastAsia="en-GB"/>
              </w:rPr>
              <w:br/>
            </w:r>
          </w:p>
        </w:tc>
        <w:tc>
          <w:tcPr>
            <w:tcW w:w="1833" w:type="dxa"/>
            <w:gridSpan w:val="2"/>
            <w:tcBorders>
              <w:top w:val="single" w:sz="4" w:space="0" w:color="auto"/>
              <w:left w:val="single" w:sz="4" w:space="0" w:color="auto"/>
              <w:bottom w:val="single" w:sz="4" w:space="0" w:color="auto"/>
              <w:right w:val="single" w:sz="4" w:space="0" w:color="auto"/>
            </w:tcBorders>
            <w:hideMark/>
          </w:tcPr>
          <w:p w14:paraId="1131BEF1"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shd w:val="clear" w:color="auto" w:fill="E7E6E6"/>
                <w:lang w:val="sr-Cyrl-RS" w:eastAsia="en-GB"/>
              </w:rPr>
              <w:t>Током радне године</w:t>
            </w:r>
            <w:r w:rsidRPr="00047E10">
              <w:rPr>
                <w:rFonts w:ascii="Times New Roman" w:eastAsia="Times New Roman" w:hAnsi="Times New Roman"/>
                <w:color w:val="222222"/>
                <w:lang w:val="sr-Cyrl-RS" w:eastAsia="en-GB"/>
              </w:rPr>
              <w:br/>
              <w:t xml:space="preserve">у </w:t>
            </w:r>
            <w:r w:rsidRPr="00047E10">
              <w:rPr>
                <w:rFonts w:ascii="Times New Roman" w:eastAsia="Times New Roman" w:hAnsi="Times New Roman"/>
                <w:color w:val="222222"/>
                <w:lang w:val="en-GB" w:eastAsia="en-GB"/>
              </w:rPr>
              <w:t>зависности од потребе за сарадњом</w:t>
            </w:r>
          </w:p>
        </w:tc>
        <w:tc>
          <w:tcPr>
            <w:tcW w:w="2136" w:type="dxa"/>
            <w:gridSpan w:val="3"/>
            <w:tcBorders>
              <w:top w:val="single" w:sz="4" w:space="0" w:color="auto"/>
              <w:left w:val="single" w:sz="4" w:space="0" w:color="auto"/>
              <w:bottom w:val="single" w:sz="4" w:space="0" w:color="auto"/>
              <w:right w:val="single" w:sz="4" w:space="0" w:color="auto"/>
            </w:tcBorders>
          </w:tcPr>
          <w:p w14:paraId="3C76DAA0"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w:t>
            </w:r>
            <w:r w:rsidRPr="00047E10">
              <w:rPr>
                <w:rFonts w:ascii="Times New Roman" w:eastAsia="Times New Roman" w:hAnsi="Times New Roman"/>
                <w:color w:val="2D3748"/>
              </w:rPr>
              <w:br/>
              <w:t>„Радост“</w:t>
            </w:r>
            <w:r w:rsidRPr="00047E10">
              <w:rPr>
                <w:rFonts w:ascii="Times New Roman" w:eastAsia="Times New Roman" w:hAnsi="Times New Roman"/>
                <w:color w:val="2D3748"/>
              </w:rPr>
              <w:br/>
            </w:r>
          </w:p>
          <w:p w14:paraId="36ADF302"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w:t>
            </w:r>
            <w:r w:rsidRPr="00047E10">
              <w:rPr>
                <w:rFonts w:ascii="Times New Roman" w:eastAsia="Times New Roman" w:hAnsi="Times New Roman"/>
                <w:color w:val="2D3748"/>
              </w:rPr>
              <w:br/>
              <w:t>„Колибри“</w:t>
            </w:r>
            <w:r w:rsidRPr="00047E10">
              <w:rPr>
                <w:rFonts w:ascii="Times New Roman" w:eastAsia="Times New Roman" w:hAnsi="Times New Roman"/>
                <w:color w:val="2D3748"/>
              </w:rPr>
              <w:br/>
            </w:r>
          </w:p>
          <w:p w14:paraId="4A50671F"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lang w:val="sr-Cyrl-RS"/>
              </w:rPr>
              <w:t>О</w:t>
            </w:r>
            <w:r w:rsidRPr="00047E10">
              <w:rPr>
                <w:rFonts w:ascii="Times New Roman" w:eastAsia="Times New Roman" w:hAnsi="Times New Roman"/>
                <w:color w:val="2D3748"/>
              </w:rPr>
              <w:t>бјекти на терену</w:t>
            </w:r>
          </w:p>
          <w:p w14:paraId="0990F079" w14:textId="77777777" w:rsidR="00273CEF" w:rsidRPr="00047E10" w:rsidRDefault="00273CEF" w:rsidP="00D62000">
            <w:pPr>
              <w:spacing w:line="360" w:lineRule="auto"/>
              <w:rPr>
                <w:rFonts w:ascii="Times New Roman" w:eastAsia="Times New Roman" w:hAnsi="Times New Roman"/>
                <w:color w:val="222222"/>
                <w:lang w:val="en-GB" w:eastAsia="en-GB"/>
              </w:rPr>
            </w:pPr>
          </w:p>
        </w:tc>
      </w:tr>
      <w:tr w:rsidR="00273CEF" w:rsidRPr="00047E10" w14:paraId="5DB8D794" w14:textId="77777777" w:rsidTr="00C608C1">
        <w:tblPrEx>
          <w:jc w:val="left"/>
        </w:tblPrEx>
        <w:trPr>
          <w:gridBefore w:val="2"/>
          <w:wBefore w:w="20" w:type="dxa"/>
          <w:trHeight w:val="999"/>
        </w:trPr>
        <w:tc>
          <w:tcPr>
            <w:tcW w:w="2537"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1E38B5FF" w14:textId="77777777" w:rsidR="00273CEF" w:rsidRPr="00047E10" w:rsidRDefault="00273CEF" w:rsidP="00D62000">
            <w:pPr>
              <w:spacing w:line="360" w:lineRule="auto"/>
              <w:rPr>
                <w:rFonts w:ascii="Times New Roman" w:eastAsia="Times New Roman" w:hAnsi="Times New Roman"/>
                <w:b/>
                <w:color w:val="222222"/>
                <w:lang w:val="en-GB" w:eastAsia="en-GB"/>
              </w:rPr>
            </w:pPr>
            <w:r w:rsidRPr="00047E10">
              <w:rPr>
                <w:rFonts w:ascii="Times New Roman" w:eastAsia="Times New Roman" w:hAnsi="Times New Roman"/>
                <w:b/>
                <w:color w:val="000000"/>
                <w:lang w:val="sr-Cyrl-RS" w:eastAsia="en-GB"/>
              </w:rPr>
              <w:t xml:space="preserve">Радионица </w:t>
            </w:r>
            <w:r w:rsidRPr="00047E10">
              <w:rPr>
                <w:rFonts w:ascii="Times New Roman" w:eastAsia="Times New Roman" w:hAnsi="Times New Roman"/>
                <w:b/>
                <w:color w:val="000000"/>
                <w:lang w:val="en-GB" w:eastAsia="en-GB"/>
              </w:rPr>
              <w:t>„Како хранити здраву и срећну децу?“</w:t>
            </w:r>
            <w:r w:rsidRPr="00047E10">
              <w:rPr>
                <w:rFonts w:ascii="Times New Roman" w:eastAsia="Times New Roman" w:hAnsi="Times New Roman"/>
                <w:b/>
                <w:color w:val="806000"/>
                <w:lang w:val="en-GB" w:eastAsia="en-GB"/>
              </w:rPr>
              <w:br/>
            </w:r>
          </w:p>
        </w:tc>
        <w:tc>
          <w:tcPr>
            <w:tcW w:w="1994" w:type="dxa"/>
            <w:gridSpan w:val="2"/>
            <w:tcBorders>
              <w:top w:val="single" w:sz="4" w:space="0" w:color="auto"/>
              <w:left w:val="single" w:sz="4" w:space="0" w:color="auto"/>
              <w:bottom w:val="single" w:sz="4" w:space="0" w:color="auto"/>
              <w:right w:val="single" w:sz="4" w:space="0" w:color="auto"/>
            </w:tcBorders>
            <w:hideMark/>
          </w:tcPr>
          <w:p w14:paraId="00AABF59"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Предавање</w:t>
            </w:r>
            <w:r w:rsidRPr="00047E10">
              <w:rPr>
                <w:rFonts w:ascii="Times New Roman" w:eastAsia="Times New Roman" w:hAnsi="Times New Roman"/>
                <w:color w:val="222222"/>
                <w:lang w:val="sr-Cyrl-RS" w:eastAsia="en-GB"/>
              </w:rPr>
              <w:t>/презентација</w:t>
            </w:r>
            <w:r w:rsidRPr="00047E10">
              <w:rPr>
                <w:rFonts w:ascii="Times New Roman" w:eastAsia="Times New Roman" w:hAnsi="Times New Roman"/>
                <w:color w:val="222222"/>
                <w:lang w:val="sr-Cyrl-RS" w:eastAsia="en-GB"/>
              </w:rPr>
              <w:br/>
            </w:r>
            <w:r w:rsidRPr="00047E10">
              <w:rPr>
                <w:rFonts w:ascii="Times New Roman" w:eastAsia="Times New Roman" w:hAnsi="Times New Roman"/>
                <w:color w:val="222222"/>
                <w:lang w:val="en-GB" w:eastAsia="en-GB"/>
              </w:rPr>
              <w:t>за родитеље</w:t>
            </w:r>
            <w:r w:rsidRPr="00047E10">
              <w:rPr>
                <w:rFonts w:ascii="Times New Roman" w:eastAsia="Times New Roman" w:hAnsi="Times New Roman"/>
                <w:color w:val="222222"/>
                <w:lang w:val="en-GB" w:eastAsia="en-GB"/>
              </w:rPr>
              <w:br/>
            </w:r>
          </w:p>
          <w:p w14:paraId="317B664A"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sr-Cyrl-RS" w:eastAsia="en-GB"/>
              </w:rPr>
              <w:lastRenderedPageBreak/>
              <w:t>Едукација</w:t>
            </w:r>
            <w:r w:rsidRPr="00047E10">
              <w:rPr>
                <w:rFonts w:ascii="Times New Roman" w:eastAsia="Times New Roman" w:hAnsi="Times New Roman"/>
                <w:color w:val="2D3748"/>
              </w:rPr>
              <w:t xml:space="preserve"> </w:t>
            </w:r>
            <w:r w:rsidRPr="00047E10">
              <w:rPr>
                <w:rFonts w:ascii="Times New Roman" w:eastAsia="Times New Roman" w:hAnsi="Times New Roman"/>
                <w:color w:val="2D3748"/>
                <w:lang w:val="sr-Cyrl-RS"/>
              </w:rPr>
              <w:t>к</w:t>
            </w:r>
            <w:r w:rsidRPr="00047E10">
              <w:rPr>
                <w:rFonts w:ascii="Times New Roman" w:eastAsia="Times New Roman" w:hAnsi="Times New Roman"/>
                <w:color w:val="2D3748"/>
              </w:rPr>
              <w:t>роз игру и активности у групама</w:t>
            </w:r>
            <w:r w:rsidRPr="00047E10">
              <w:rPr>
                <w:rFonts w:ascii="Times New Roman" w:eastAsia="Times New Roman" w:hAnsi="Times New Roman"/>
                <w:color w:val="222222"/>
                <w:lang w:val="sr-Cyrl-RS" w:eastAsia="en-GB"/>
              </w:rPr>
              <w:t>;</w:t>
            </w:r>
            <w:r w:rsidRPr="00047E10">
              <w:rPr>
                <w:rFonts w:ascii="Times New Roman" w:eastAsia="Times New Roman" w:hAnsi="Times New Roman"/>
                <w:color w:val="222222"/>
                <w:lang w:val="sr-Cyrl-RS" w:eastAsia="en-GB"/>
              </w:rPr>
              <w:br/>
            </w:r>
          </w:p>
          <w:p w14:paraId="660FFE1F"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shd w:val="clear" w:color="auto" w:fill="FFFFFF"/>
                <w:lang w:val="en-GB" w:eastAsia="en-GB"/>
              </w:rPr>
              <w:t>Едукација васпитача и родитеља</w:t>
            </w:r>
            <w:r w:rsidRPr="00047E10">
              <w:rPr>
                <w:rFonts w:ascii="Times New Roman" w:eastAsia="Times New Roman" w:hAnsi="Times New Roman"/>
                <w:color w:val="222222"/>
                <w:shd w:val="clear" w:color="auto" w:fill="FFFFFF"/>
                <w:lang w:val="sr-Cyrl-RS" w:eastAsia="en-GB"/>
              </w:rPr>
              <w:t>:</w:t>
            </w:r>
            <w:r w:rsidRPr="00047E10">
              <w:rPr>
                <w:rFonts w:ascii="Times New Roman" w:eastAsia="Times New Roman" w:hAnsi="Times New Roman"/>
                <w:color w:val="222222"/>
                <w:lang w:val="sr-Cyrl-RS" w:eastAsia="en-GB"/>
              </w:rPr>
              <w:br/>
              <w:t>-</w:t>
            </w:r>
            <w:r w:rsidRPr="00047E10">
              <w:rPr>
                <w:rFonts w:ascii="Times New Roman" w:eastAsia="Times New Roman" w:hAnsi="Times New Roman"/>
                <w:color w:val="222222"/>
                <w:lang w:val="en-GB" w:eastAsia="en-GB"/>
              </w:rPr>
              <w:t>путем паноа и флајера</w:t>
            </w:r>
            <w:r w:rsidRPr="00047E10">
              <w:rPr>
                <w:rFonts w:ascii="Times New Roman" w:eastAsia="Times New Roman" w:hAnsi="Times New Roman"/>
                <w:color w:val="222222"/>
                <w:lang w:val="en-GB" w:eastAsia="en-GB"/>
              </w:rPr>
              <w:br/>
            </w:r>
          </w:p>
        </w:tc>
        <w:tc>
          <w:tcPr>
            <w:tcW w:w="2410" w:type="dxa"/>
            <w:gridSpan w:val="3"/>
            <w:tcBorders>
              <w:top w:val="single" w:sz="4" w:space="0" w:color="auto"/>
              <w:left w:val="single" w:sz="4" w:space="0" w:color="auto"/>
              <w:bottom w:val="single" w:sz="4" w:space="0" w:color="auto"/>
              <w:right w:val="single" w:sz="4" w:space="0" w:color="auto"/>
            </w:tcBorders>
            <w:hideMark/>
          </w:tcPr>
          <w:p w14:paraId="0E94DD6B" w14:textId="77777777" w:rsidR="00273CEF" w:rsidRPr="00047E10" w:rsidRDefault="00273CEF" w:rsidP="00D62000">
            <w:pPr>
              <w:spacing w:line="360" w:lineRule="auto"/>
              <w:rPr>
                <w:rFonts w:ascii="Times New Roman" w:eastAsia="Times New Roman" w:hAnsi="Times New Roman"/>
                <w:color w:val="222222"/>
                <w:lang w:val="sr-Cyrl-RS" w:eastAsia="en-GB"/>
              </w:rPr>
            </w:pPr>
            <w:r w:rsidRPr="00047E10">
              <w:rPr>
                <w:rFonts w:ascii="Times New Roman" w:eastAsia="Times New Roman" w:hAnsi="Times New Roman"/>
                <w:color w:val="222222"/>
                <w:lang w:val="en-GB" w:eastAsia="en-GB"/>
              </w:rPr>
              <w:lastRenderedPageBreak/>
              <w:t>Нутрициониста-дијететичар</w:t>
            </w:r>
            <w:r w:rsidRPr="00047E10">
              <w:rPr>
                <w:rFonts w:ascii="Times New Roman" w:eastAsia="Times New Roman" w:hAnsi="Times New Roman"/>
                <w:color w:val="222222"/>
                <w:lang w:val="en-GB" w:eastAsia="en-GB"/>
              </w:rPr>
              <w:br/>
            </w:r>
            <w:r w:rsidRPr="00047E10">
              <w:rPr>
                <w:rFonts w:ascii="Times New Roman" w:eastAsia="Times New Roman" w:hAnsi="Times New Roman"/>
                <w:color w:val="222222"/>
                <w:lang w:val="en-GB" w:eastAsia="en-GB"/>
              </w:rPr>
              <w:br/>
            </w:r>
            <w:r w:rsidRPr="00047E10">
              <w:rPr>
                <w:rFonts w:ascii="Times New Roman" w:eastAsia="Times New Roman" w:hAnsi="Times New Roman"/>
                <w:color w:val="222222"/>
                <w:lang w:val="sr-Cyrl-RS" w:eastAsia="en-GB"/>
              </w:rPr>
              <w:t>Мед. сестра на превентиви</w:t>
            </w:r>
          </w:p>
        </w:tc>
        <w:tc>
          <w:tcPr>
            <w:tcW w:w="1833" w:type="dxa"/>
            <w:gridSpan w:val="2"/>
            <w:tcBorders>
              <w:top w:val="single" w:sz="4" w:space="0" w:color="auto"/>
              <w:left w:val="single" w:sz="4" w:space="0" w:color="auto"/>
              <w:bottom w:val="single" w:sz="4" w:space="0" w:color="auto"/>
              <w:right w:val="single" w:sz="4" w:space="0" w:color="auto"/>
            </w:tcBorders>
          </w:tcPr>
          <w:p w14:paraId="7FFF0E1C" w14:textId="77777777" w:rsidR="00273CEF" w:rsidRPr="00047E10" w:rsidRDefault="00273CEF" w:rsidP="00D62000">
            <w:pPr>
              <w:spacing w:line="360" w:lineRule="auto"/>
              <w:rPr>
                <w:rFonts w:ascii="Times New Roman" w:eastAsia="Times New Roman" w:hAnsi="Times New Roman"/>
                <w:color w:val="222222"/>
                <w:lang w:val="sr-Cyrl-RS" w:eastAsia="en-GB"/>
              </w:rPr>
            </w:pPr>
            <w:r w:rsidRPr="00047E10">
              <w:rPr>
                <w:rFonts w:ascii="Times New Roman" w:eastAsia="Times New Roman" w:hAnsi="Times New Roman"/>
                <w:color w:val="222222"/>
                <w:shd w:val="clear" w:color="auto" w:fill="FFFFFF"/>
                <w:lang w:val="sr-Cyrl-RS" w:eastAsia="en-GB"/>
              </w:rPr>
              <w:t>У току радне године</w:t>
            </w:r>
            <w:r w:rsidRPr="00047E10">
              <w:rPr>
                <w:rFonts w:ascii="Times New Roman" w:eastAsia="Times New Roman" w:hAnsi="Times New Roman"/>
                <w:color w:val="222222"/>
                <w:lang w:val="sr-Cyrl-RS" w:eastAsia="en-GB"/>
              </w:rPr>
              <w:br/>
            </w:r>
            <w:r w:rsidRPr="00047E10">
              <w:rPr>
                <w:rFonts w:ascii="Times New Roman" w:eastAsia="Times New Roman" w:hAnsi="Times New Roman"/>
                <w:color w:val="222222"/>
                <w:lang w:val="en-GB" w:eastAsia="en-GB"/>
              </w:rPr>
              <w:t xml:space="preserve">ако постоји интересовање </w:t>
            </w:r>
            <w:r w:rsidRPr="00047E10">
              <w:rPr>
                <w:rFonts w:ascii="Times New Roman" w:eastAsia="Times New Roman" w:hAnsi="Times New Roman"/>
                <w:color w:val="222222"/>
                <w:lang w:val="en-GB" w:eastAsia="en-GB"/>
              </w:rPr>
              <w:lastRenderedPageBreak/>
              <w:t>родитеља/</w:t>
            </w:r>
            <w:r w:rsidRPr="00047E10">
              <w:rPr>
                <w:rFonts w:ascii="Times New Roman" w:eastAsia="Times New Roman" w:hAnsi="Times New Roman"/>
                <w:color w:val="222222"/>
                <w:lang w:val="en-GB" w:eastAsia="en-GB"/>
              </w:rPr>
              <w:br/>
              <w:t>старатеља</w:t>
            </w:r>
          </w:p>
          <w:p w14:paraId="76CD49DF" w14:textId="77777777" w:rsidR="00273CEF" w:rsidRPr="00047E10" w:rsidRDefault="00273CEF" w:rsidP="00D62000">
            <w:pPr>
              <w:spacing w:line="360" w:lineRule="auto"/>
              <w:rPr>
                <w:rFonts w:ascii="Times New Roman" w:eastAsia="Times New Roman" w:hAnsi="Times New Roman"/>
                <w:color w:val="222222"/>
                <w:lang w:val="sr-Cyrl-RS" w:eastAsia="en-GB"/>
              </w:rPr>
            </w:pPr>
          </w:p>
        </w:tc>
        <w:tc>
          <w:tcPr>
            <w:tcW w:w="2136" w:type="dxa"/>
            <w:gridSpan w:val="3"/>
            <w:tcBorders>
              <w:top w:val="single" w:sz="4" w:space="0" w:color="auto"/>
              <w:left w:val="single" w:sz="4" w:space="0" w:color="auto"/>
              <w:bottom w:val="single" w:sz="4" w:space="0" w:color="auto"/>
              <w:right w:val="single" w:sz="4" w:space="0" w:color="auto"/>
            </w:tcBorders>
          </w:tcPr>
          <w:p w14:paraId="3C97DA09"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lastRenderedPageBreak/>
              <w:t>Објекат</w:t>
            </w:r>
            <w:r w:rsidRPr="00047E10">
              <w:rPr>
                <w:rFonts w:ascii="Times New Roman" w:eastAsia="Times New Roman" w:hAnsi="Times New Roman"/>
                <w:color w:val="2D3748"/>
              </w:rPr>
              <w:br/>
              <w:t>„Радост“</w:t>
            </w:r>
            <w:r w:rsidRPr="00047E10">
              <w:rPr>
                <w:rFonts w:ascii="Times New Roman" w:eastAsia="Times New Roman" w:hAnsi="Times New Roman"/>
                <w:color w:val="2D3748"/>
              </w:rPr>
              <w:br/>
            </w:r>
          </w:p>
          <w:p w14:paraId="28946602"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w:t>
            </w:r>
            <w:r w:rsidRPr="00047E10">
              <w:rPr>
                <w:rFonts w:ascii="Times New Roman" w:eastAsia="Times New Roman" w:hAnsi="Times New Roman"/>
                <w:color w:val="2D3748"/>
              </w:rPr>
              <w:br/>
              <w:t>„Колибри“</w:t>
            </w:r>
            <w:r w:rsidRPr="00047E10">
              <w:rPr>
                <w:rFonts w:ascii="Times New Roman" w:eastAsia="Times New Roman" w:hAnsi="Times New Roman"/>
                <w:color w:val="2D3748"/>
              </w:rPr>
              <w:br/>
            </w:r>
          </w:p>
          <w:p w14:paraId="601A334A"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lang w:val="sr-Cyrl-RS"/>
              </w:rPr>
              <w:t>О</w:t>
            </w:r>
            <w:r w:rsidRPr="00047E10">
              <w:rPr>
                <w:rFonts w:ascii="Times New Roman" w:eastAsia="Times New Roman" w:hAnsi="Times New Roman"/>
                <w:color w:val="2D3748"/>
              </w:rPr>
              <w:t>бјекти на терену</w:t>
            </w:r>
          </w:p>
          <w:p w14:paraId="682E928B" w14:textId="77777777" w:rsidR="00273CEF" w:rsidRPr="00047E10" w:rsidRDefault="00273CEF" w:rsidP="00D62000">
            <w:pPr>
              <w:spacing w:line="360" w:lineRule="auto"/>
              <w:rPr>
                <w:rFonts w:ascii="Times New Roman" w:eastAsia="Times New Roman" w:hAnsi="Times New Roman"/>
                <w:color w:val="222222"/>
                <w:lang w:val="en-GB" w:eastAsia="en-GB"/>
              </w:rPr>
            </w:pPr>
          </w:p>
        </w:tc>
      </w:tr>
      <w:tr w:rsidR="00273CEF" w:rsidRPr="00047E10" w14:paraId="21F2A3F1" w14:textId="77777777" w:rsidTr="00C608C1">
        <w:tblPrEx>
          <w:jc w:val="left"/>
        </w:tblPrEx>
        <w:trPr>
          <w:gridBefore w:val="2"/>
          <w:wBefore w:w="20" w:type="dxa"/>
          <w:trHeight w:val="1040"/>
        </w:trPr>
        <w:tc>
          <w:tcPr>
            <w:tcW w:w="2537" w:type="dxa"/>
            <w:gridSpan w:val="4"/>
            <w:tcBorders>
              <w:top w:val="single" w:sz="4" w:space="0" w:color="auto"/>
              <w:left w:val="single" w:sz="4" w:space="0" w:color="auto"/>
              <w:bottom w:val="single" w:sz="4" w:space="0" w:color="auto"/>
              <w:right w:val="single" w:sz="4" w:space="0" w:color="auto"/>
            </w:tcBorders>
            <w:shd w:val="clear" w:color="auto" w:fill="FFFFFF"/>
          </w:tcPr>
          <w:p w14:paraId="173336FD" w14:textId="77777777" w:rsidR="00273CEF" w:rsidRPr="00047E10" w:rsidRDefault="00273CEF" w:rsidP="00D62000">
            <w:pPr>
              <w:shd w:val="clear" w:color="auto" w:fill="FFFFFF"/>
              <w:spacing w:line="360" w:lineRule="auto"/>
              <w:rPr>
                <w:rFonts w:ascii="Times New Roman" w:eastAsia="Times New Roman" w:hAnsi="Times New Roman"/>
                <w:b/>
                <w:color w:val="000000"/>
                <w:lang w:val="en-GB" w:eastAsia="en-GB"/>
              </w:rPr>
            </w:pPr>
            <w:r w:rsidRPr="00047E10">
              <w:rPr>
                <w:rFonts w:ascii="Times New Roman" w:eastAsia="Times New Roman" w:hAnsi="Times New Roman"/>
                <w:b/>
                <w:color w:val="000000"/>
                <w:lang w:val="en-GB" w:eastAsia="en-GB"/>
              </w:rPr>
              <w:lastRenderedPageBreak/>
              <w:t>„Тело покрет – Повезивање физичке активности са правилном исхраном“</w:t>
            </w:r>
          </w:p>
          <w:p w14:paraId="22D142CE" w14:textId="77777777" w:rsidR="00273CEF" w:rsidRPr="00047E10" w:rsidRDefault="00273CEF" w:rsidP="00D62000">
            <w:pPr>
              <w:spacing w:line="360" w:lineRule="auto"/>
              <w:rPr>
                <w:rFonts w:ascii="Times New Roman" w:eastAsia="Times New Roman" w:hAnsi="Times New Roman"/>
                <w:color w:val="222222"/>
                <w:lang w:val="en-GB" w:eastAsia="en-GB"/>
              </w:rPr>
            </w:pPr>
          </w:p>
        </w:tc>
        <w:tc>
          <w:tcPr>
            <w:tcW w:w="1994" w:type="dxa"/>
            <w:gridSpan w:val="2"/>
            <w:tcBorders>
              <w:top w:val="single" w:sz="4" w:space="0" w:color="auto"/>
              <w:left w:val="single" w:sz="4" w:space="0" w:color="auto"/>
              <w:bottom w:val="single" w:sz="4" w:space="0" w:color="auto"/>
              <w:right w:val="single" w:sz="4" w:space="0" w:color="auto"/>
            </w:tcBorders>
          </w:tcPr>
          <w:p w14:paraId="50FCA9D5"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„Храни се здраво – играј се лако“</w:t>
            </w:r>
            <w:r w:rsidRPr="00047E10">
              <w:rPr>
                <w:rFonts w:ascii="Times New Roman" w:eastAsia="Times New Roman" w:hAnsi="Times New Roman"/>
                <w:color w:val="222222"/>
                <w:lang w:val="en-GB" w:eastAsia="en-GB"/>
              </w:rPr>
              <w:br/>
            </w:r>
          </w:p>
          <w:p w14:paraId="080C37C9" w14:textId="77777777" w:rsidR="00273CEF" w:rsidRPr="00047E10" w:rsidRDefault="00273CEF" w:rsidP="00D62000">
            <w:pPr>
              <w:spacing w:line="360" w:lineRule="auto"/>
              <w:rPr>
                <w:rFonts w:ascii="Times New Roman" w:eastAsia="Times New Roman" w:hAnsi="Times New Roman"/>
                <w:color w:val="222222"/>
                <w:shd w:val="clear" w:color="auto" w:fill="E7E6E6"/>
                <w:lang w:val="sr-Cyrl-RS" w:eastAsia="en-GB"/>
              </w:rPr>
            </w:pPr>
            <w:r w:rsidRPr="00047E10">
              <w:rPr>
                <w:rFonts w:ascii="Times New Roman" w:eastAsia="Times New Roman" w:hAnsi="Times New Roman"/>
                <w:color w:val="222222"/>
                <w:shd w:val="clear" w:color="auto" w:fill="E7E6E6"/>
                <w:lang w:val="en-GB" w:eastAsia="en-GB"/>
              </w:rPr>
              <w:t>Кроз игру и активности</w:t>
            </w:r>
            <w:r w:rsidRPr="00047E10">
              <w:rPr>
                <w:rFonts w:ascii="Times New Roman" w:eastAsia="Times New Roman" w:hAnsi="Times New Roman"/>
                <w:color w:val="222222"/>
                <w:shd w:val="clear" w:color="auto" w:fill="E7E6E6"/>
                <w:lang w:val="sr-Cyrl-RS" w:eastAsia="en-GB"/>
              </w:rPr>
              <w:t>;</w:t>
            </w:r>
            <w:r w:rsidRPr="00047E10">
              <w:rPr>
                <w:rFonts w:ascii="Times New Roman" w:eastAsia="Times New Roman" w:hAnsi="Times New Roman"/>
                <w:color w:val="222222"/>
                <w:shd w:val="clear" w:color="auto" w:fill="E7E6E6"/>
                <w:lang w:val="sr-Cyrl-RS" w:eastAsia="en-GB"/>
              </w:rPr>
              <w:br/>
            </w:r>
          </w:p>
          <w:p w14:paraId="57C4C09B" w14:textId="77777777" w:rsidR="00273CEF" w:rsidRPr="00047E10" w:rsidRDefault="00273CEF" w:rsidP="00D62000">
            <w:pPr>
              <w:spacing w:line="360" w:lineRule="auto"/>
              <w:rPr>
                <w:rFonts w:ascii="Times New Roman" w:eastAsia="Times New Roman" w:hAnsi="Times New Roman"/>
                <w:color w:val="222222"/>
                <w:shd w:val="clear" w:color="auto" w:fill="E7E6E6"/>
                <w:lang w:val="sr-Cyrl-RS" w:eastAsia="en-GB"/>
              </w:rPr>
            </w:pPr>
            <w:r w:rsidRPr="00047E10">
              <w:rPr>
                <w:rFonts w:ascii="Times New Roman" w:eastAsia="Times New Roman" w:hAnsi="Times New Roman"/>
                <w:color w:val="222222"/>
                <w:lang w:val="en-GB" w:eastAsia="en-GB"/>
              </w:rPr>
              <w:t>Промоција здравих навика у исхрани које подржавају раст, развој и физичку активност.</w:t>
            </w:r>
            <w:r w:rsidRPr="00047E10">
              <w:rPr>
                <w:rFonts w:ascii="Times New Roman" w:eastAsia="Times New Roman" w:hAnsi="Times New Roman"/>
                <w:color w:val="222222"/>
                <w:shd w:val="clear" w:color="auto" w:fill="E7E6E6"/>
                <w:lang w:val="sr-Cyrl-RS" w:eastAsia="en-GB"/>
              </w:rPr>
              <w:br/>
            </w:r>
          </w:p>
          <w:p w14:paraId="321DE90E" w14:textId="77777777" w:rsidR="00273CEF" w:rsidRPr="00047E10" w:rsidRDefault="00273CEF" w:rsidP="00D62000">
            <w:pPr>
              <w:spacing w:line="360" w:lineRule="auto"/>
              <w:rPr>
                <w:rFonts w:ascii="Times New Roman" w:eastAsia="Times New Roman" w:hAnsi="Times New Roman"/>
                <w:color w:val="222222"/>
                <w:lang w:val="sr-Cyrl-RS" w:eastAsia="en-GB"/>
              </w:rPr>
            </w:pPr>
          </w:p>
        </w:tc>
        <w:tc>
          <w:tcPr>
            <w:tcW w:w="2410" w:type="dxa"/>
            <w:gridSpan w:val="3"/>
            <w:tcBorders>
              <w:top w:val="single" w:sz="4" w:space="0" w:color="auto"/>
              <w:left w:val="single" w:sz="4" w:space="0" w:color="auto"/>
              <w:bottom w:val="single" w:sz="4" w:space="0" w:color="auto"/>
              <w:right w:val="single" w:sz="4" w:space="0" w:color="auto"/>
            </w:tcBorders>
            <w:hideMark/>
          </w:tcPr>
          <w:p w14:paraId="40828365"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 xml:space="preserve">Васпитачи и </w:t>
            </w:r>
            <w:r w:rsidRPr="00047E10">
              <w:rPr>
                <w:rFonts w:ascii="Times New Roman" w:eastAsia="Times New Roman" w:hAnsi="Times New Roman"/>
                <w:color w:val="222222"/>
                <w:lang w:val="en-GB" w:eastAsia="en-GB"/>
              </w:rPr>
              <w:br/>
            </w:r>
            <w:r w:rsidRPr="00047E10">
              <w:rPr>
                <w:rFonts w:ascii="Times New Roman" w:eastAsia="Times New Roman" w:hAnsi="Times New Roman"/>
                <w:color w:val="222222"/>
                <w:lang w:val="en-GB" w:eastAsia="en-GB"/>
              </w:rPr>
              <w:br/>
            </w:r>
            <w:r w:rsidRPr="00047E10">
              <w:rPr>
                <w:rFonts w:ascii="Times New Roman" w:eastAsia="Times New Roman" w:hAnsi="Times New Roman"/>
                <w:color w:val="222222"/>
                <w:lang w:val="sr-Cyrl-RS" w:eastAsia="en-GB"/>
              </w:rPr>
              <w:t>М</w:t>
            </w:r>
            <w:r w:rsidRPr="00047E10">
              <w:rPr>
                <w:rFonts w:ascii="Times New Roman" w:eastAsia="Times New Roman" w:hAnsi="Times New Roman"/>
                <w:color w:val="222222"/>
                <w:lang w:val="en-GB" w:eastAsia="en-GB"/>
              </w:rPr>
              <w:t xml:space="preserve">ед. сестре на превентиви, </w:t>
            </w:r>
            <w:r w:rsidRPr="00047E10">
              <w:rPr>
                <w:rFonts w:ascii="Times New Roman" w:eastAsia="Times New Roman" w:hAnsi="Times New Roman"/>
                <w:color w:val="222222"/>
                <w:lang w:val="en-GB" w:eastAsia="en-GB"/>
              </w:rPr>
              <w:br/>
            </w:r>
            <w:r w:rsidRPr="00047E10">
              <w:rPr>
                <w:rFonts w:ascii="Times New Roman" w:eastAsia="Times New Roman" w:hAnsi="Times New Roman"/>
                <w:color w:val="222222"/>
                <w:lang w:val="en-GB" w:eastAsia="en-GB"/>
              </w:rPr>
              <w:br/>
            </w:r>
            <w:r w:rsidRPr="00047E10">
              <w:rPr>
                <w:rFonts w:ascii="Times New Roman" w:eastAsia="Times New Roman" w:hAnsi="Times New Roman"/>
                <w:color w:val="222222"/>
                <w:lang w:val="sr-Cyrl-RS" w:eastAsia="en-GB"/>
              </w:rPr>
              <w:t>Н</w:t>
            </w:r>
            <w:r w:rsidRPr="00047E10">
              <w:rPr>
                <w:rFonts w:ascii="Times New Roman" w:eastAsia="Times New Roman" w:hAnsi="Times New Roman"/>
                <w:color w:val="222222"/>
                <w:lang w:val="en-GB" w:eastAsia="en-GB"/>
              </w:rPr>
              <w:t>утрициониста</w:t>
            </w:r>
          </w:p>
        </w:tc>
        <w:tc>
          <w:tcPr>
            <w:tcW w:w="1833" w:type="dxa"/>
            <w:gridSpan w:val="2"/>
            <w:tcBorders>
              <w:top w:val="single" w:sz="4" w:space="0" w:color="auto"/>
              <w:left w:val="single" w:sz="4" w:space="0" w:color="auto"/>
              <w:bottom w:val="single" w:sz="4" w:space="0" w:color="auto"/>
              <w:right w:val="single" w:sz="4" w:space="0" w:color="auto"/>
            </w:tcBorders>
            <w:hideMark/>
          </w:tcPr>
          <w:p w14:paraId="69F79434" w14:textId="77777777" w:rsidR="00273CEF" w:rsidRPr="00047E10" w:rsidRDefault="00273CEF" w:rsidP="00D62000">
            <w:pPr>
              <w:spacing w:line="360" w:lineRule="auto"/>
              <w:rPr>
                <w:rFonts w:ascii="Times New Roman" w:eastAsia="Times New Roman" w:hAnsi="Times New Roman"/>
                <w:color w:val="222222"/>
                <w:lang w:val="sr-Cyrl-RS" w:eastAsia="en-GB"/>
              </w:rPr>
            </w:pPr>
            <w:r w:rsidRPr="00047E10">
              <w:rPr>
                <w:rFonts w:ascii="Times New Roman" w:eastAsia="Times New Roman" w:hAnsi="Times New Roman"/>
                <w:color w:val="222222"/>
                <w:lang w:val="sr-Cyrl-RS" w:eastAsia="en-GB"/>
              </w:rPr>
              <w:t>Током радне године у зависности од теме пројекта и активности</w:t>
            </w:r>
          </w:p>
        </w:tc>
        <w:tc>
          <w:tcPr>
            <w:tcW w:w="2136" w:type="dxa"/>
            <w:gridSpan w:val="3"/>
            <w:tcBorders>
              <w:top w:val="single" w:sz="4" w:space="0" w:color="auto"/>
              <w:left w:val="single" w:sz="4" w:space="0" w:color="auto"/>
              <w:bottom w:val="single" w:sz="4" w:space="0" w:color="auto"/>
              <w:right w:val="single" w:sz="4" w:space="0" w:color="auto"/>
            </w:tcBorders>
          </w:tcPr>
          <w:p w14:paraId="59FD78EA"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w:t>
            </w:r>
            <w:r w:rsidRPr="00047E10">
              <w:rPr>
                <w:rFonts w:ascii="Times New Roman" w:eastAsia="Times New Roman" w:hAnsi="Times New Roman"/>
                <w:color w:val="2D3748"/>
              </w:rPr>
              <w:br/>
              <w:t>„Радост“</w:t>
            </w:r>
            <w:r w:rsidRPr="00047E10">
              <w:rPr>
                <w:rFonts w:ascii="Times New Roman" w:eastAsia="Times New Roman" w:hAnsi="Times New Roman"/>
                <w:color w:val="2D3748"/>
              </w:rPr>
              <w:br/>
            </w:r>
          </w:p>
          <w:p w14:paraId="6C1483AB"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w:t>
            </w:r>
            <w:r w:rsidRPr="00047E10">
              <w:rPr>
                <w:rFonts w:ascii="Times New Roman" w:eastAsia="Times New Roman" w:hAnsi="Times New Roman"/>
                <w:color w:val="2D3748"/>
              </w:rPr>
              <w:br/>
              <w:t>„Колибри“</w:t>
            </w:r>
            <w:r w:rsidRPr="00047E10">
              <w:rPr>
                <w:rFonts w:ascii="Times New Roman" w:eastAsia="Times New Roman" w:hAnsi="Times New Roman"/>
                <w:color w:val="2D3748"/>
              </w:rPr>
              <w:br/>
            </w:r>
          </w:p>
          <w:p w14:paraId="6A0C2F14"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lang w:val="sr-Cyrl-RS"/>
              </w:rPr>
              <w:t>О</w:t>
            </w:r>
            <w:r w:rsidRPr="00047E10">
              <w:rPr>
                <w:rFonts w:ascii="Times New Roman" w:eastAsia="Times New Roman" w:hAnsi="Times New Roman"/>
                <w:color w:val="2D3748"/>
              </w:rPr>
              <w:t>бјекти на терену</w:t>
            </w:r>
          </w:p>
          <w:p w14:paraId="70770B1F" w14:textId="77777777" w:rsidR="00273CEF" w:rsidRPr="00047E10" w:rsidRDefault="00273CEF" w:rsidP="00D62000">
            <w:pPr>
              <w:spacing w:line="360" w:lineRule="auto"/>
              <w:rPr>
                <w:rFonts w:ascii="Times New Roman" w:eastAsia="Times New Roman" w:hAnsi="Times New Roman"/>
                <w:color w:val="222222"/>
                <w:lang w:val="en-GB" w:eastAsia="en-GB"/>
              </w:rPr>
            </w:pPr>
          </w:p>
        </w:tc>
      </w:tr>
      <w:tr w:rsidR="00273CEF" w:rsidRPr="00047E10" w14:paraId="2AE5AFCC" w14:textId="77777777" w:rsidTr="00C608C1">
        <w:tblPrEx>
          <w:jc w:val="left"/>
        </w:tblPrEx>
        <w:trPr>
          <w:gridBefore w:val="2"/>
          <w:wBefore w:w="20" w:type="dxa"/>
          <w:trHeight w:val="1040"/>
        </w:trPr>
        <w:tc>
          <w:tcPr>
            <w:tcW w:w="2537" w:type="dxa"/>
            <w:gridSpan w:val="4"/>
            <w:tcBorders>
              <w:top w:val="single" w:sz="4" w:space="0" w:color="auto"/>
              <w:left w:val="single" w:sz="4" w:space="0" w:color="auto"/>
              <w:bottom w:val="single" w:sz="4" w:space="0" w:color="auto"/>
              <w:right w:val="single" w:sz="4" w:space="0" w:color="auto"/>
            </w:tcBorders>
            <w:shd w:val="clear" w:color="auto" w:fill="FFFFFF"/>
            <w:hideMark/>
          </w:tcPr>
          <w:p w14:paraId="74881BCE" w14:textId="77777777" w:rsidR="00273CEF" w:rsidRPr="00047E10" w:rsidRDefault="00273CEF" w:rsidP="00D62000">
            <w:pPr>
              <w:spacing w:line="360" w:lineRule="auto"/>
              <w:rPr>
                <w:rFonts w:ascii="Times New Roman" w:eastAsia="Times New Roman" w:hAnsi="Times New Roman"/>
                <w:b/>
                <w:color w:val="222222"/>
                <w:lang w:val="en-GB" w:eastAsia="en-GB"/>
              </w:rPr>
            </w:pPr>
            <w:r w:rsidRPr="00047E10">
              <w:rPr>
                <w:rFonts w:ascii="Times New Roman" w:eastAsia="Times New Roman" w:hAnsi="Times New Roman"/>
                <w:b/>
                <w:color w:val="000000"/>
                <w:lang w:val="sr-Cyrl-RS" w:eastAsia="en-GB"/>
              </w:rPr>
              <w:t>Едукација</w:t>
            </w:r>
            <w:r w:rsidRPr="00047E10">
              <w:rPr>
                <w:rFonts w:ascii="Times New Roman" w:eastAsia="Times New Roman" w:hAnsi="Times New Roman"/>
                <w:b/>
                <w:color w:val="000000"/>
                <w:lang w:val="sr-Cyrl-RS" w:eastAsia="en-GB"/>
              </w:rPr>
              <w:br/>
            </w:r>
            <w:r w:rsidRPr="00047E10">
              <w:rPr>
                <w:rFonts w:ascii="Times New Roman" w:eastAsia="Times New Roman" w:hAnsi="Times New Roman"/>
                <w:b/>
                <w:color w:val="000000"/>
                <w:lang w:val="en-GB" w:eastAsia="en-GB"/>
              </w:rPr>
              <w:t>„Хроничне незаразне болести/заразне болести деце и одраслих“</w:t>
            </w:r>
            <w:r w:rsidRPr="00047E10">
              <w:rPr>
                <w:rFonts w:ascii="Times New Roman" w:eastAsia="Times New Roman" w:hAnsi="Times New Roman"/>
                <w:b/>
                <w:color w:val="806000"/>
                <w:lang w:val="en-GB" w:eastAsia="en-GB"/>
              </w:rPr>
              <w:br/>
            </w:r>
          </w:p>
        </w:tc>
        <w:tc>
          <w:tcPr>
            <w:tcW w:w="1994" w:type="dxa"/>
            <w:gridSpan w:val="2"/>
            <w:tcBorders>
              <w:top w:val="single" w:sz="4" w:space="0" w:color="auto"/>
              <w:left w:val="single" w:sz="4" w:space="0" w:color="auto"/>
              <w:bottom w:val="single" w:sz="4" w:space="0" w:color="auto"/>
              <w:right w:val="single" w:sz="4" w:space="0" w:color="auto"/>
            </w:tcBorders>
            <w:hideMark/>
          </w:tcPr>
          <w:p w14:paraId="249FA413"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Предавање за родитеље</w:t>
            </w:r>
          </w:p>
        </w:tc>
        <w:tc>
          <w:tcPr>
            <w:tcW w:w="2410" w:type="dxa"/>
            <w:gridSpan w:val="3"/>
            <w:tcBorders>
              <w:top w:val="single" w:sz="4" w:space="0" w:color="auto"/>
              <w:left w:val="single" w:sz="4" w:space="0" w:color="auto"/>
              <w:bottom w:val="single" w:sz="4" w:space="0" w:color="auto"/>
              <w:right w:val="single" w:sz="4" w:space="0" w:color="auto"/>
            </w:tcBorders>
            <w:hideMark/>
          </w:tcPr>
          <w:p w14:paraId="1B6638A8" w14:textId="77777777" w:rsidR="00273CEF" w:rsidRPr="00047E10" w:rsidRDefault="00273CEF" w:rsidP="00673265">
            <w:pPr>
              <w:numPr>
                <w:ilvl w:val="0"/>
                <w:numId w:val="53"/>
              </w:numPr>
              <w:spacing w:line="360" w:lineRule="auto"/>
              <w:ind w:left="0" w:hanging="142"/>
              <w:contextualSpacing/>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Сарадња са Заводом за јавно здравље Краљево</w:t>
            </w:r>
          </w:p>
          <w:p w14:paraId="3B985102" w14:textId="77777777" w:rsidR="00273CEF" w:rsidRPr="00047E10" w:rsidRDefault="00273CEF" w:rsidP="00673265">
            <w:pPr>
              <w:numPr>
                <w:ilvl w:val="0"/>
                <w:numId w:val="53"/>
              </w:numPr>
              <w:spacing w:line="360" w:lineRule="auto"/>
              <w:ind w:left="0" w:hanging="142"/>
              <w:contextualSpacing/>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Инфектолог,</w:t>
            </w:r>
          </w:p>
          <w:p w14:paraId="5D689A9B" w14:textId="77777777" w:rsidR="00273CEF" w:rsidRPr="00047E10" w:rsidRDefault="00273CEF" w:rsidP="00673265">
            <w:pPr>
              <w:numPr>
                <w:ilvl w:val="0"/>
                <w:numId w:val="53"/>
              </w:numPr>
              <w:spacing w:line="360" w:lineRule="auto"/>
              <w:ind w:left="0" w:hanging="142"/>
              <w:contextualSpacing/>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мед. сестра на превентиви,</w:t>
            </w:r>
          </w:p>
          <w:p w14:paraId="11002732" w14:textId="77777777" w:rsidR="00273CEF" w:rsidRPr="00047E10" w:rsidRDefault="00273CEF" w:rsidP="00673265">
            <w:pPr>
              <w:numPr>
                <w:ilvl w:val="0"/>
                <w:numId w:val="53"/>
              </w:numPr>
              <w:spacing w:line="360" w:lineRule="auto"/>
              <w:ind w:left="0" w:hanging="142"/>
              <w:contextualSpacing/>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нутрициониста (координација)</w:t>
            </w:r>
          </w:p>
        </w:tc>
        <w:tc>
          <w:tcPr>
            <w:tcW w:w="1833" w:type="dxa"/>
            <w:gridSpan w:val="2"/>
            <w:tcBorders>
              <w:top w:val="single" w:sz="4" w:space="0" w:color="auto"/>
              <w:left w:val="single" w:sz="4" w:space="0" w:color="auto"/>
              <w:bottom w:val="single" w:sz="4" w:space="0" w:color="auto"/>
              <w:right w:val="single" w:sz="4" w:space="0" w:color="auto"/>
            </w:tcBorders>
            <w:hideMark/>
          </w:tcPr>
          <w:p w14:paraId="4DEC5871" w14:textId="77777777" w:rsidR="00273CEF" w:rsidRPr="00047E10" w:rsidRDefault="00273CEF" w:rsidP="00D62000">
            <w:pPr>
              <w:shd w:val="clear" w:color="auto" w:fill="E7E6E6"/>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Октобар</w:t>
            </w:r>
          </w:p>
          <w:p w14:paraId="7F09D87D"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 xml:space="preserve"> </w:t>
            </w:r>
          </w:p>
          <w:p w14:paraId="37C333C3"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shd w:val="clear" w:color="auto" w:fill="E7E6E6"/>
                <w:lang w:val="sr-Cyrl-RS" w:eastAsia="en-GB"/>
              </w:rPr>
              <w:t>Н</w:t>
            </w:r>
            <w:r w:rsidRPr="00047E10">
              <w:rPr>
                <w:rFonts w:ascii="Times New Roman" w:eastAsia="Times New Roman" w:hAnsi="Times New Roman"/>
                <w:color w:val="222222"/>
                <w:shd w:val="clear" w:color="auto" w:fill="E7E6E6"/>
                <w:lang w:val="en-GB" w:eastAsia="en-GB"/>
              </w:rPr>
              <w:t>овембар</w:t>
            </w:r>
          </w:p>
        </w:tc>
        <w:tc>
          <w:tcPr>
            <w:tcW w:w="2136" w:type="dxa"/>
            <w:gridSpan w:val="3"/>
            <w:tcBorders>
              <w:top w:val="single" w:sz="4" w:space="0" w:color="auto"/>
              <w:left w:val="single" w:sz="4" w:space="0" w:color="auto"/>
              <w:bottom w:val="single" w:sz="4" w:space="0" w:color="auto"/>
              <w:right w:val="single" w:sz="4" w:space="0" w:color="auto"/>
            </w:tcBorders>
            <w:hideMark/>
          </w:tcPr>
          <w:p w14:paraId="56A59F86"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D3748"/>
              </w:rPr>
              <w:t>Објекат</w:t>
            </w:r>
            <w:r w:rsidRPr="00047E10">
              <w:rPr>
                <w:rFonts w:ascii="Times New Roman" w:eastAsia="Times New Roman" w:hAnsi="Times New Roman"/>
                <w:color w:val="2D3748"/>
              </w:rPr>
              <w:br/>
              <w:t>„Радост“</w:t>
            </w:r>
          </w:p>
        </w:tc>
      </w:tr>
      <w:tr w:rsidR="00273CEF" w:rsidRPr="00047E10" w14:paraId="11A73F16" w14:textId="77777777" w:rsidTr="00C608C1">
        <w:tblPrEx>
          <w:jc w:val="left"/>
        </w:tblPrEx>
        <w:trPr>
          <w:gridBefore w:val="1"/>
          <w:gridAfter w:val="1"/>
          <w:wBefore w:w="10" w:type="dxa"/>
          <w:wAfter w:w="10" w:type="dxa"/>
          <w:trHeight w:val="567"/>
        </w:trPr>
        <w:tc>
          <w:tcPr>
            <w:tcW w:w="2547" w:type="dxa"/>
            <w:gridSpan w:val="5"/>
            <w:tcBorders>
              <w:top w:val="single" w:sz="4" w:space="0" w:color="auto"/>
              <w:left w:val="single" w:sz="4" w:space="0" w:color="auto"/>
              <w:bottom w:val="single" w:sz="4" w:space="0" w:color="auto"/>
              <w:right w:val="single" w:sz="4" w:space="0" w:color="auto"/>
            </w:tcBorders>
            <w:hideMark/>
          </w:tcPr>
          <w:p w14:paraId="3B239BD1" w14:textId="77777777" w:rsidR="00273CEF" w:rsidRPr="00047E10" w:rsidRDefault="00273CEF" w:rsidP="00D62000">
            <w:pPr>
              <w:spacing w:line="360" w:lineRule="auto"/>
              <w:rPr>
                <w:rFonts w:ascii="Times New Roman" w:eastAsia="Times New Roman" w:hAnsi="Times New Roman"/>
                <w:b/>
                <w:color w:val="000000"/>
                <w:lang w:val="sr-Cyrl-RS" w:eastAsia="en-GB"/>
              </w:rPr>
            </w:pPr>
            <w:r w:rsidRPr="00047E10">
              <w:rPr>
                <w:rFonts w:ascii="Times New Roman" w:eastAsia="Times New Roman" w:hAnsi="Times New Roman"/>
                <w:b/>
                <w:color w:val="000000"/>
                <w:lang w:val="sr-Cyrl-RS" w:eastAsia="en-GB"/>
              </w:rPr>
              <w:t>Активности</w:t>
            </w:r>
          </w:p>
        </w:tc>
        <w:tc>
          <w:tcPr>
            <w:tcW w:w="1984" w:type="dxa"/>
            <w:tcBorders>
              <w:top w:val="single" w:sz="4" w:space="0" w:color="auto"/>
              <w:left w:val="single" w:sz="4" w:space="0" w:color="auto"/>
              <w:bottom w:val="single" w:sz="4" w:space="0" w:color="auto"/>
              <w:right w:val="single" w:sz="4" w:space="0" w:color="auto"/>
            </w:tcBorders>
            <w:hideMark/>
          </w:tcPr>
          <w:p w14:paraId="601D6688" w14:textId="77777777" w:rsidR="00273CEF" w:rsidRPr="00047E10" w:rsidRDefault="00273CEF" w:rsidP="00D62000">
            <w:pPr>
              <w:spacing w:line="360" w:lineRule="auto"/>
              <w:rPr>
                <w:rFonts w:ascii="Times New Roman" w:eastAsia="Times New Roman" w:hAnsi="Times New Roman"/>
                <w:b/>
                <w:color w:val="000000"/>
                <w:lang w:val="sr-Cyrl-RS" w:eastAsia="en-GB"/>
              </w:rPr>
            </w:pPr>
            <w:r w:rsidRPr="00047E10">
              <w:rPr>
                <w:rFonts w:ascii="Times New Roman" w:eastAsia="Times New Roman" w:hAnsi="Times New Roman"/>
                <w:b/>
                <w:color w:val="000000"/>
                <w:lang w:val="sr-Cyrl-RS" w:eastAsia="en-GB"/>
              </w:rPr>
              <w:t>Начин реализације</w:t>
            </w:r>
          </w:p>
        </w:tc>
        <w:tc>
          <w:tcPr>
            <w:tcW w:w="2410" w:type="dxa"/>
            <w:gridSpan w:val="3"/>
            <w:tcBorders>
              <w:top w:val="single" w:sz="4" w:space="0" w:color="auto"/>
              <w:left w:val="single" w:sz="4" w:space="0" w:color="auto"/>
              <w:bottom w:val="single" w:sz="4" w:space="0" w:color="auto"/>
              <w:right w:val="single" w:sz="4" w:space="0" w:color="auto"/>
            </w:tcBorders>
            <w:hideMark/>
          </w:tcPr>
          <w:p w14:paraId="62F365CB" w14:textId="77777777" w:rsidR="00273CEF" w:rsidRPr="00047E10" w:rsidRDefault="00273CEF" w:rsidP="00D62000">
            <w:pPr>
              <w:spacing w:line="360" w:lineRule="auto"/>
              <w:rPr>
                <w:rFonts w:ascii="Times New Roman" w:eastAsia="Times New Roman" w:hAnsi="Times New Roman"/>
                <w:b/>
                <w:color w:val="000000"/>
                <w:lang w:val="sr-Cyrl-RS" w:eastAsia="en-GB"/>
              </w:rPr>
            </w:pPr>
            <w:r w:rsidRPr="00047E10">
              <w:rPr>
                <w:rFonts w:ascii="Times New Roman" w:eastAsia="Times New Roman" w:hAnsi="Times New Roman"/>
                <w:b/>
                <w:color w:val="000000"/>
                <w:lang w:val="sr-Cyrl-RS" w:eastAsia="en-GB"/>
              </w:rPr>
              <w:t>Носиоци активности</w:t>
            </w:r>
          </w:p>
        </w:tc>
        <w:tc>
          <w:tcPr>
            <w:tcW w:w="1843" w:type="dxa"/>
            <w:gridSpan w:val="3"/>
            <w:tcBorders>
              <w:top w:val="single" w:sz="4" w:space="0" w:color="auto"/>
              <w:left w:val="single" w:sz="4" w:space="0" w:color="auto"/>
              <w:bottom w:val="single" w:sz="4" w:space="0" w:color="auto"/>
              <w:right w:val="single" w:sz="4" w:space="0" w:color="auto"/>
            </w:tcBorders>
            <w:hideMark/>
          </w:tcPr>
          <w:p w14:paraId="2E94F649" w14:textId="77777777" w:rsidR="00273CEF" w:rsidRPr="00047E10" w:rsidRDefault="00273CEF" w:rsidP="00D62000">
            <w:pPr>
              <w:spacing w:line="360" w:lineRule="auto"/>
              <w:rPr>
                <w:rFonts w:ascii="Times New Roman" w:eastAsia="Times New Roman" w:hAnsi="Times New Roman"/>
                <w:b/>
                <w:color w:val="000000"/>
                <w:lang w:val="sr-Cyrl-RS" w:eastAsia="en-GB"/>
              </w:rPr>
            </w:pPr>
            <w:r w:rsidRPr="00047E10">
              <w:rPr>
                <w:rFonts w:ascii="Times New Roman" w:eastAsia="Times New Roman" w:hAnsi="Times New Roman"/>
                <w:b/>
                <w:color w:val="000000"/>
                <w:lang w:val="sr-Cyrl-RS" w:eastAsia="en-GB"/>
              </w:rPr>
              <w:t>Време</w:t>
            </w:r>
          </w:p>
        </w:tc>
        <w:tc>
          <w:tcPr>
            <w:tcW w:w="2126" w:type="dxa"/>
            <w:gridSpan w:val="2"/>
            <w:tcBorders>
              <w:top w:val="single" w:sz="4" w:space="0" w:color="auto"/>
              <w:left w:val="single" w:sz="4" w:space="0" w:color="auto"/>
              <w:bottom w:val="single" w:sz="4" w:space="0" w:color="auto"/>
              <w:right w:val="single" w:sz="4" w:space="0" w:color="auto"/>
            </w:tcBorders>
            <w:hideMark/>
          </w:tcPr>
          <w:p w14:paraId="23B92AAF" w14:textId="77777777" w:rsidR="00273CEF" w:rsidRPr="00047E10" w:rsidRDefault="00273CEF" w:rsidP="00D62000">
            <w:pPr>
              <w:spacing w:line="360" w:lineRule="auto"/>
              <w:rPr>
                <w:rFonts w:ascii="Times New Roman" w:eastAsia="Times New Roman" w:hAnsi="Times New Roman"/>
                <w:b/>
                <w:color w:val="000000"/>
                <w:lang w:val="sr-Cyrl-RS" w:eastAsia="en-GB"/>
              </w:rPr>
            </w:pPr>
            <w:r w:rsidRPr="00047E10">
              <w:rPr>
                <w:rFonts w:ascii="Times New Roman" w:eastAsia="Times New Roman" w:hAnsi="Times New Roman"/>
                <w:b/>
                <w:color w:val="000000"/>
                <w:lang w:val="sr-Cyrl-RS" w:eastAsia="en-GB"/>
              </w:rPr>
              <w:t>Место</w:t>
            </w:r>
          </w:p>
        </w:tc>
      </w:tr>
      <w:tr w:rsidR="00273CEF" w:rsidRPr="00047E10" w14:paraId="48A91B55" w14:textId="77777777" w:rsidTr="00C608C1">
        <w:tblPrEx>
          <w:jc w:val="left"/>
        </w:tblPrEx>
        <w:trPr>
          <w:gridBefore w:val="1"/>
          <w:gridAfter w:val="1"/>
          <w:wBefore w:w="10" w:type="dxa"/>
          <w:wAfter w:w="10" w:type="dxa"/>
          <w:trHeight w:val="1260"/>
        </w:trPr>
        <w:tc>
          <w:tcPr>
            <w:tcW w:w="2547"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582BFBB8" w14:textId="77777777" w:rsidR="00273CEF" w:rsidRPr="00047E10" w:rsidRDefault="00273CEF" w:rsidP="00D62000">
            <w:pPr>
              <w:spacing w:line="360" w:lineRule="auto"/>
              <w:rPr>
                <w:rFonts w:ascii="Times New Roman" w:eastAsia="Times New Roman" w:hAnsi="Times New Roman"/>
                <w:b/>
                <w:color w:val="222222"/>
                <w:lang w:val="en-GB" w:eastAsia="en-GB"/>
              </w:rPr>
            </w:pPr>
            <w:r w:rsidRPr="00047E10">
              <w:rPr>
                <w:rFonts w:ascii="Times New Roman" w:eastAsia="Times New Roman" w:hAnsi="Times New Roman"/>
                <w:b/>
                <w:color w:val="000000"/>
                <w:lang w:val="en-GB" w:eastAsia="en-GB"/>
              </w:rPr>
              <w:lastRenderedPageBreak/>
              <w:t>Брига о старима</w:t>
            </w:r>
            <w:r w:rsidRPr="00047E10">
              <w:rPr>
                <w:rFonts w:ascii="Times New Roman" w:eastAsia="Times New Roman" w:hAnsi="Times New Roman"/>
                <w:b/>
                <w:color w:val="000000"/>
                <w:lang w:val="en-GB" w:eastAsia="en-GB"/>
              </w:rPr>
              <w:br/>
            </w:r>
            <w:r w:rsidRPr="00047E10">
              <w:rPr>
                <w:rFonts w:ascii="Times New Roman" w:eastAsia="Times New Roman" w:hAnsi="Times New Roman"/>
                <w:b/>
                <w:color w:val="000000"/>
                <w:lang w:val="en-GB" w:eastAsia="en-GB"/>
              </w:rPr>
              <w:br/>
              <w:t>Обилазак старачког дома</w:t>
            </w:r>
            <w:r w:rsidRPr="00047E10">
              <w:rPr>
                <w:rFonts w:ascii="Times New Roman" w:eastAsia="Times New Roman" w:hAnsi="Times New Roman"/>
                <w:b/>
                <w:color w:val="806000"/>
                <w:lang w:val="en-GB" w:eastAsia="en-GB"/>
              </w:rPr>
              <w:br/>
            </w:r>
          </w:p>
        </w:tc>
        <w:tc>
          <w:tcPr>
            <w:tcW w:w="1984" w:type="dxa"/>
            <w:tcBorders>
              <w:top w:val="single" w:sz="4" w:space="0" w:color="auto"/>
              <w:left w:val="single" w:sz="4" w:space="0" w:color="auto"/>
              <w:bottom w:val="single" w:sz="4" w:space="0" w:color="auto"/>
              <w:right w:val="single" w:sz="4" w:space="0" w:color="auto"/>
            </w:tcBorders>
            <w:hideMark/>
          </w:tcPr>
          <w:p w14:paraId="2A649BAF"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Учешће у припреми пригодних, здравих поклон-пакета (воће, интегрални производи) које деце носе.</w:t>
            </w:r>
            <w:r w:rsidRPr="00047E10">
              <w:rPr>
                <w:rFonts w:ascii="Times New Roman" w:eastAsia="Times New Roman" w:hAnsi="Times New Roman"/>
                <w:color w:val="222222"/>
                <w:lang w:val="en-GB" w:eastAsia="en-GB"/>
              </w:rPr>
              <w:br/>
            </w:r>
          </w:p>
        </w:tc>
        <w:tc>
          <w:tcPr>
            <w:tcW w:w="2410" w:type="dxa"/>
            <w:gridSpan w:val="3"/>
            <w:tcBorders>
              <w:top w:val="single" w:sz="4" w:space="0" w:color="auto"/>
              <w:left w:val="single" w:sz="4" w:space="0" w:color="auto"/>
              <w:bottom w:val="single" w:sz="4" w:space="0" w:color="auto"/>
              <w:right w:val="single" w:sz="4" w:space="0" w:color="auto"/>
            </w:tcBorders>
            <w:hideMark/>
          </w:tcPr>
          <w:p w14:paraId="70B55A3E"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Васпитачи</w:t>
            </w:r>
            <w:r w:rsidRPr="00047E10">
              <w:rPr>
                <w:rFonts w:ascii="Times New Roman" w:eastAsia="Times New Roman" w:hAnsi="Times New Roman"/>
                <w:color w:val="222222"/>
                <w:lang w:val="en-GB" w:eastAsia="en-GB"/>
              </w:rPr>
              <w:br/>
            </w:r>
          </w:p>
          <w:p w14:paraId="7853FC46"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sr-Cyrl-RS" w:eastAsia="en-GB"/>
              </w:rPr>
              <w:t>М</w:t>
            </w:r>
            <w:r w:rsidRPr="00047E10">
              <w:rPr>
                <w:rFonts w:ascii="Times New Roman" w:eastAsia="Times New Roman" w:hAnsi="Times New Roman"/>
                <w:color w:val="222222"/>
                <w:lang w:val="en-GB" w:eastAsia="en-GB"/>
              </w:rPr>
              <w:t xml:space="preserve">ед. сестре на превентиви </w:t>
            </w:r>
            <w:r w:rsidRPr="00047E10">
              <w:rPr>
                <w:rFonts w:ascii="Times New Roman" w:eastAsia="Times New Roman" w:hAnsi="Times New Roman"/>
                <w:color w:val="222222"/>
                <w:lang w:val="en-GB" w:eastAsia="en-GB"/>
              </w:rPr>
              <w:br/>
            </w:r>
            <w:r w:rsidRPr="00047E10">
              <w:rPr>
                <w:rFonts w:ascii="Times New Roman" w:eastAsia="Times New Roman" w:hAnsi="Times New Roman"/>
                <w:color w:val="222222"/>
                <w:lang w:val="en-GB" w:eastAsia="en-GB"/>
              </w:rPr>
              <w:br/>
            </w:r>
            <w:r w:rsidRPr="00047E10">
              <w:rPr>
                <w:rFonts w:ascii="Times New Roman" w:eastAsia="Times New Roman" w:hAnsi="Times New Roman"/>
                <w:color w:val="222222"/>
                <w:lang w:val="sr-Cyrl-RS" w:eastAsia="en-GB"/>
              </w:rPr>
              <w:t>Н</w:t>
            </w:r>
            <w:r w:rsidRPr="00047E10">
              <w:rPr>
                <w:rFonts w:ascii="Times New Roman" w:eastAsia="Times New Roman" w:hAnsi="Times New Roman"/>
                <w:color w:val="222222"/>
                <w:lang w:val="en-GB" w:eastAsia="en-GB"/>
              </w:rPr>
              <w:t>утрициониста</w:t>
            </w:r>
          </w:p>
        </w:tc>
        <w:tc>
          <w:tcPr>
            <w:tcW w:w="1843" w:type="dxa"/>
            <w:gridSpan w:val="3"/>
            <w:tcBorders>
              <w:top w:val="single" w:sz="4" w:space="0" w:color="auto"/>
              <w:left w:val="single" w:sz="4" w:space="0" w:color="auto"/>
              <w:bottom w:val="single" w:sz="4" w:space="0" w:color="auto"/>
              <w:right w:val="single" w:sz="4" w:space="0" w:color="auto"/>
            </w:tcBorders>
            <w:hideMark/>
          </w:tcPr>
          <w:p w14:paraId="4901FE18"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shd w:val="clear" w:color="auto" w:fill="E7E6E6"/>
              </w:rPr>
              <w:t>Октобар</w:t>
            </w:r>
          </w:p>
          <w:p w14:paraId="6C7DB183" w14:textId="77777777" w:rsidR="00273CEF" w:rsidRPr="00047E10" w:rsidRDefault="00273CEF" w:rsidP="00D62000">
            <w:pPr>
              <w:spacing w:line="360" w:lineRule="auto"/>
              <w:rPr>
                <w:rFonts w:ascii="Times New Roman" w:hAnsi="Times New Roman"/>
                <w:bCs/>
                <w:color w:val="000000"/>
                <w:sz w:val="20"/>
                <w:szCs w:val="20"/>
                <w:lang w:val="sr-Cyrl-RS"/>
              </w:rPr>
            </w:pPr>
            <w:r w:rsidRPr="00047E10">
              <w:rPr>
                <w:rFonts w:ascii="Times New Roman" w:hAnsi="Times New Roman"/>
                <w:bCs/>
                <w:color w:val="000000"/>
                <w:sz w:val="20"/>
                <w:szCs w:val="20"/>
                <w:lang w:val="sr-Cyrl-RS"/>
              </w:rPr>
              <w:br/>
              <w:t xml:space="preserve">Међународни </w:t>
            </w:r>
            <w:r w:rsidRPr="00047E10">
              <w:rPr>
                <w:rFonts w:ascii="Times New Roman" w:hAnsi="Times New Roman"/>
                <w:bCs/>
                <w:color w:val="000000"/>
                <w:sz w:val="20"/>
                <w:szCs w:val="20"/>
                <w:lang w:val="sr-Cyrl-RS"/>
              </w:rPr>
              <w:br/>
              <w:t xml:space="preserve">дан старијих </w:t>
            </w:r>
            <w:r w:rsidRPr="00047E10">
              <w:rPr>
                <w:rFonts w:ascii="Times New Roman" w:hAnsi="Times New Roman"/>
                <w:bCs/>
                <w:color w:val="000000"/>
                <w:sz w:val="20"/>
                <w:szCs w:val="20"/>
                <w:lang w:val="sr-Cyrl-RS"/>
              </w:rPr>
              <w:br/>
              <w:t>особа</w:t>
            </w:r>
            <w:r w:rsidRPr="00047E10">
              <w:rPr>
                <w:rFonts w:ascii="Times New Roman" w:hAnsi="Times New Roman"/>
                <w:bCs/>
                <w:color w:val="000000"/>
                <w:sz w:val="20"/>
                <w:szCs w:val="20"/>
                <w:lang w:val="sr-Cyrl-RS"/>
              </w:rPr>
              <w:br/>
              <w:t xml:space="preserve"> 01.10.</w:t>
            </w:r>
          </w:p>
          <w:p w14:paraId="2D0FE3C7"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У току радне недеље у којој се обележава манифестација</w:t>
            </w:r>
            <w:r w:rsidRPr="00047E10">
              <w:rPr>
                <w:rFonts w:ascii="Times New Roman" w:eastAsia="Times New Roman" w:hAnsi="Times New Roman"/>
                <w:color w:val="222222"/>
                <w:lang w:val="en-GB" w:eastAsia="en-GB"/>
              </w:rPr>
              <w:br/>
            </w:r>
          </w:p>
        </w:tc>
        <w:tc>
          <w:tcPr>
            <w:tcW w:w="2126" w:type="dxa"/>
            <w:gridSpan w:val="2"/>
            <w:tcBorders>
              <w:top w:val="single" w:sz="4" w:space="0" w:color="auto"/>
              <w:left w:val="single" w:sz="4" w:space="0" w:color="auto"/>
              <w:bottom w:val="single" w:sz="4" w:space="0" w:color="auto"/>
              <w:right w:val="single" w:sz="4" w:space="0" w:color="auto"/>
            </w:tcBorders>
            <w:hideMark/>
          </w:tcPr>
          <w:p w14:paraId="55A2266E"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0D0D0D"/>
                <w:lang w:val="sr-Cyrl-RS" w:eastAsia="en-GB"/>
              </w:rPr>
              <w:t>Дом за одрасле и стара лица Врњачка Бања</w:t>
            </w:r>
          </w:p>
        </w:tc>
      </w:tr>
      <w:tr w:rsidR="00273CEF" w:rsidRPr="00047E10" w14:paraId="1A96BF76" w14:textId="77777777" w:rsidTr="00C608C1">
        <w:tblPrEx>
          <w:jc w:val="left"/>
        </w:tblPrEx>
        <w:trPr>
          <w:gridBefore w:val="1"/>
          <w:gridAfter w:val="1"/>
          <w:wBefore w:w="10" w:type="dxa"/>
          <w:wAfter w:w="10" w:type="dxa"/>
          <w:trHeight w:val="1311"/>
        </w:trPr>
        <w:tc>
          <w:tcPr>
            <w:tcW w:w="2547"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1A8A6FC3" w14:textId="77777777" w:rsidR="00273CEF" w:rsidRPr="00047E10" w:rsidRDefault="00273CEF" w:rsidP="00D62000">
            <w:pPr>
              <w:spacing w:line="360" w:lineRule="auto"/>
              <w:rPr>
                <w:rFonts w:ascii="Times New Roman" w:eastAsia="Times New Roman" w:hAnsi="Times New Roman"/>
                <w:b/>
                <w:color w:val="222222"/>
                <w:lang w:val="sr-Cyrl-RS" w:eastAsia="en-GB"/>
              </w:rPr>
            </w:pPr>
            <w:r w:rsidRPr="00047E10">
              <w:rPr>
                <w:rFonts w:ascii="Times New Roman" w:eastAsia="Times New Roman" w:hAnsi="Times New Roman"/>
                <w:b/>
                <w:color w:val="000000"/>
                <w:lang w:val="sr-Cyrl-RS" w:eastAsia="en-GB"/>
              </w:rPr>
              <w:t>„</w:t>
            </w:r>
            <w:r w:rsidRPr="00047E10">
              <w:rPr>
                <w:rFonts w:ascii="Times New Roman" w:eastAsia="Times New Roman" w:hAnsi="Times New Roman"/>
                <w:b/>
                <w:color w:val="000000"/>
                <w:lang w:val="en-GB" w:eastAsia="en-GB"/>
              </w:rPr>
              <w:t xml:space="preserve">Здрава исхрана </w:t>
            </w:r>
            <w:r w:rsidRPr="00047E10">
              <w:rPr>
                <w:rFonts w:ascii="Times New Roman" w:eastAsia="Times New Roman" w:hAnsi="Times New Roman"/>
                <w:b/>
                <w:color w:val="000000"/>
                <w:lang w:val="sr-Cyrl-RS" w:eastAsia="en-GB"/>
              </w:rPr>
              <w:t>к</w:t>
            </w:r>
            <w:r w:rsidRPr="00047E10">
              <w:rPr>
                <w:rFonts w:ascii="Times New Roman" w:eastAsia="Times New Roman" w:hAnsi="Times New Roman"/>
                <w:b/>
                <w:color w:val="000000"/>
                <w:lang w:val="en-GB" w:eastAsia="en-GB"/>
              </w:rPr>
              <w:t>роз игру и активности</w:t>
            </w:r>
            <w:r w:rsidRPr="00047E10">
              <w:rPr>
                <w:rFonts w:ascii="Times New Roman" w:eastAsia="Times New Roman" w:hAnsi="Times New Roman"/>
                <w:b/>
                <w:color w:val="000000"/>
                <w:lang w:val="sr-Cyrl-RS" w:eastAsia="en-GB"/>
              </w:rPr>
              <w:t>“</w:t>
            </w:r>
          </w:p>
        </w:tc>
        <w:tc>
          <w:tcPr>
            <w:tcW w:w="1984" w:type="dxa"/>
            <w:tcBorders>
              <w:top w:val="single" w:sz="4" w:space="0" w:color="auto"/>
              <w:left w:val="single" w:sz="4" w:space="0" w:color="auto"/>
              <w:bottom w:val="single" w:sz="4" w:space="0" w:color="auto"/>
              <w:right w:val="single" w:sz="4" w:space="0" w:color="auto"/>
            </w:tcBorders>
            <w:hideMark/>
          </w:tcPr>
          <w:p w14:paraId="4BEE442F" w14:textId="77777777" w:rsidR="00273CEF" w:rsidRPr="00047E10" w:rsidRDefault="00273CEF" w:rsidP="00673265">
            <w:pPr>
              <w:numPr>
                <w:ilvl w:val="0"/>
                <w:numId w:val="54"/>
              </w:numPr>
              <w:spacing w:line="360" w:lineRule="auto"/>
              <w:ind w:left="0" w:hanging="167"/>
              <w:contextualSpacing/>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Предавање</w:t>
            </w:r>
            <w:r w:rsidRPr="00047E10">
              <w:rPr>
                <w:rFonts w:ascii="Times New Roman" w:eastAsia="Times New Roman" w:hAnsi="Times New Roman"/>
                <w:color w:val="222222"/>
                <w:lang w:val="sr-Cyrl-RS" w:eastAsia="en-GB"/>
              </w:rPr>
              <w:t>/презентација</w:t>
            </w:r>
            <w:r w:rsidRPr="00047E10">
              <w:rPr>
                <w:rFonts w:ascii="Times New Roman" w:eastAsia="Times New Roman" w:hAnsi="Times New Roman"/>
                <w:color w:val="222222"/>
                <w:lang w:val="sr-Cyrl-RS" w:eastAsia="en-GB"/>
              </w:rPr>
              <w:br/>
            </w:r>
            <w:r w:rsidRPr="00047E10">
              <w:rPr>
                <w:rFonts w:ascii="Times New Roman" w:eastAsia="Times New Roman" w:hAnsi="Times New Roman"/>
                <w:color w:val="222222"/>
                <w:lang w:val="en-GB" w:eastAsia="en-GB"/>
              </w:rPr>
              <w:t>за родитеље</w:t>
            </w:r>
          </w:p>
          <w:p w14:paraId="0EBAAFB2" w14:textId="77777777" w:rsidR="00273CEF" w:rsidRPr="00047E10" w:rsidRDefault="00273CEF" w:rsidP="00673265">
            <w:pPr>
              <w:numPr>
                <w:ilvl w:val="0"/>
                <w:numId w:val="54"/>
              </w:numPr>
              <w:spacing w:line="360" w:lineRule="auto"/>
              <w:ind w:left="0" w:hanging="167"/>
              <w:contextualSpacing/>
              <w:rPr>
                <w:rFonts w:ascii="Times New Roman" w:eastAsia="Times New Roman" w:hAnsi="Times New Roman"/>
                <w:color w:val="222222"/>
                <w:lang w:val="en-GB" w:eastAsia="en-GB"/>
              </w:rPr>
            </w:pPr>
            <w:r w:rsidRPr="00047E10">
              <w:rPr>
                <w:rFonts w:ascii="Times New Roman" w:eastAsia="Times New Roman" w:hAnsi="Times New Roman"/>
                <w:color w:val="222222"/>
                <w:lang w:val="sr-Cyrl-RS" w:eastAsia="en-GB"/>
              </w:rPr>
              <w:t>Едукација</w:t>
            </w:r>
            <w:r w:rsidRPr="00047E10">
              <w:rPr>
                <w:rFonts w:ascii="Times New Roman" w:eastAsia="Times New Roman" w:hAnsi="Times New Roman"/>
                <w:color w:val="2D3748"/>
              </w:rPr>
              <w:t xml:space="preserve"> </w:t>
            </w:r>
            <w:r w:rsidRPr="00047E10">
              <w:rPr>
                <w:rFonts w:ascii="Times New Roman" w:eastAsia="Times New Roman" w:hAnsi="Times New Roman"/>
                <w:color w:val="2D3748"/>
                <w:lang w:val="sr-Cyrl-RS"/>
              </w:rPr>
              <w:t>к</w:t>
            </w:r>
            <w:r w:rsidRPr="00047E10">
              <w:rPr>
                <w:rFonts w:ascii="Times New Roman" w:eastAsia="Times New Roman" w:hAnsi="Times New Roman"/>
                <w:color w:val="2D3748"/>
              </w:rPr>
              <w:t>роз игру и активности у групама</w:t>
            </w:r>
            <w:r w:rsidRPr="00047E10">
              <w:rPr>
                <w:rFonts w:ascii="Times New Roman" w:eastAsia="Times New Roman" w:hAnsi="Times New Roman"/>
                <w:color w:val="222222"/>
                <w:lang w:val="sr-Cyrl-RS" w:eastAsia="en-GB"/>
              </w:rPr>
              <w:t>;</w:t>
            </w:r>
          </w:p>
          <w:p w14:paraId="2AF2F35E"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shd w:val="clear" w:color="auto" w:fill="FFFFFF"/>
                <w:lang w:val="en-GB" w:eastAsia="en-GB"/>
              </w:rPr>
              <w:t>Едукација васпитача и родитеља</w:t>
            </w:r>
            <w:r w:rsidRPr="00047E10">
              <w:rPr>
                <w:rFonts w:ascii="Times New Roman" w:eastAsia="Times New Roman" w:hAnsi="Times New Roman"/>
                <w:color w:val="222222"/>
                <w:shd w:val="clear" w:color="auto" w:fill="FFFFFF"/>
                <w:lang w:val="sr-Cyrl-RS" w:eastAsia="en-GB"/>
              </w:rPr>
              <w:t>:</w:t>
            </w:r>
            <w:r w:rsidRPr="00047E10">
              <w:rPr>
                <w:rFonts w:ascii="Times New Roman" w:eastAsia="Times New Roman" w:hAnsi="Times New Roman"/>
                <w:color w:val="222222"/>
                <w:lang w:val="sr-Cyrl-RS" w:eastAsia="en-GB"/>
              </w:rPr>
              <w:br/>
              <w:t>-</w:t>
            </w:r>
            <w:r w:rsidRPr="00047E10">
              <w:rPr>
                <w:rFonts w:ascii="Times New Roman" w:eastAsia="Times New Roman" w:hAnsi="Times New Roman"/>
                <w:color w:val="222222"/>
                <w:lang w:val="en-GB" w:eastAsia="en-GB"/>
              </w:rPr>
              <w:t>путем паноа и флајера</w:t>
            </w:r>
            <w:r w:rsidRPr="00047E10">
              <w:rPr>
                <w:rFonts w:ascii="Times New Roman" w:eastAsia="Times New Roman" w:hAnsi="Times New Roman"/>
                <w:color w:val="222222"/>
                <w:lang w:val="en-GB" w:eastAsia="en-GB"/>
              </w:rPr>
              <w:br/>
            </w:r>
          </w:p>
        </w:tc>
        <w:tc>
          <w:tcPr>
            <w:tcW w:w="2410" w:type="dxa"/>
            <w:gridSpan w:val="3"/>
            <w:tcBorders>
              <w:top w:val="single" w:sz="4" w:space="0" w:color="auto"/>
              <w:left w:val="single" w:sz="4" w:space="0" w:color="auto"/>
              <w:bottom w:val="single" w:sz="4" w:space="0" w:color="auto"/>
              <w:right w:val="single" w:sz="4" w:space="0" w:color="auto"/>
            </w:tcBorders>
            <w:hideMark/>
          </w:tcPr>
          <w:p w14:paraId="456F1D5D"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Мед. сестре на превентиви</w:t>
            </w:r>
            <w:r w:rsidRPr="00047E10">
              <w:rPr>
                <w:rFonts w:ascii="Times New Roman" w:eastAsia="Times New Roman" w:hAnsi="Times New Roman"/>
                <w:color w:val="222222"/>
                <w:lang w:val="en-GB" w:eastAsia="en-GB"/>
              </w:rPr>
              <w:br/>
            </w:r>
          </w:p>
          <w:p w14:paraId="52C645D0"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sr-Cyrl-RS" w:eastAsia="en-GB"/>
              </w:rPr>
              <w:t>Н</w:t>
            </w:r>
            <w:r w:rsidRPr="00047E10">
              <w:rPr>
                <w:rFonts w:ascii="Times New Roman" w:eastAsia="Times New Roman" w:hAnsi="Times New Roman"/>
                <w:color w:val="222222"/>
                <w:lang w:val="en-GB" w:eastAsia="en-GB"/>
              </w:rPr>
              <w:t>утрициониста</w:t>
            </w:r>
          </w:p>
        </w:tc>
        <w:tc>
          <w:tcPr>
            <w:tcW w:w="1843" w:type="dxa"/>
            <w:gridSpan w:val="3"/>
            <w:tcBorders>
              <w:top w:val="single" w:sz="4" w:space="0" w:color="auto"/>
              <w:left w:val="single" w:sz="4" w:space="0" w:color="auto"/>
              <w:bottom w:val="single" w:sz="4" w:space="0" w:color="auto"/>
              <w:right w:val="single" w:sz="4" w:space="0" w:color="auto"/>
            </w:tcBorders>
            <w:hideMark/>
          </w:tcPr>
          <w:p w14:paraId="1B710BEA"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shd w:val="clear" w:color="auto" w:fill="E7E6E6"/>
                <w:lang w:val="en-GB" w:eastAsia="en-GB"/>
              </w:rPr>
              <w:t>Април</w:t>
            </w:r>
            <w:r w:rsidRPr="00047E10">
              <w:rPr>
                <w:rFonts w:ascii="Times New Roman" w:eastAsia="Times New Roman" w:hAnsi="Times New Roman"/>
                <w:color w:val="222222"/>
                <w:lang w:val="en-GB" w:eastAsia="en-GB"/>
              </w:rPr>
              <w:br/>
            </w:r>
            <w:r w:rsidRPr="00047E10">
              <w:rPr>
                <w:rFonts w:ascii="Times New Roman" w:eastAsia="Times New Roman" w:hAnsi="Times New Roman"/>
                <w:color w:val="222222"/>
                <w:lang w:val="sr-Cyrl-RS" w:eastAsia="en-GB"/>
              </w:rPr>
              <w:t>и током радне године у зависности од теме пројекта и активности</w:t>
            </w:r>
          </w:p>
        </w:tc>
        <w:tc>
          <w:tcPr>
            <w:tcW w:w="2126" w:type="dxa"/>
            <w:gridSpan w:val="2"/>
            <w:tcBorders>
              <w:top w:val="single" w:sz="4" w:space="0" w:color="auto"/>
              <w:left w:val="single" w:sz="4" w:space="0" w:color="auto"/>
              <w:bottom w:val="single" w:sz="4" w:space="0" w:color="auto"/>
              <w:right w:val="single" w:sz="4" w:space="0" w:color="auto"/>
            </w:tcBorders>
          </w:tcPr>
          <w:p w14:paraId="5AE2D132"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w:t>
            </w:r>
            <w:r w:rsidRPr="00047E10">
              <w:rPr>
                <w:rFonts w:ascii="Times New Roman" w:eastAsia="Times New Roman" w:hAnsi="Times New Roman"/>
                <w:color w:val="2D3748"/>
              </w:rPr>
              <w:br/>
              <w:t>„Радост“</w:t>
            </w:r>
            <w:r w:rsidRPr="00047E10">
              <w:rPr>
                <w:rFonts w:ascii="Times New Roman" w:eastAsia="Times New Roman" w:hAnsi="Times New Roman"/>
                <w:color w:val="2D3748"/>
              </w:rPr>
              <w:br/>
            </w:r>
          </w:p>
          <w:p w14:paraId="4A80460D"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w:t>
            </w:r>
            <w:r w:rsidRPr="00047E10">
              <w:rPr>
                <w:rFonts w:ascii="Times New Roman" w:eastAsia="Times New Roman" w:hAnsi="Times New Roman"/>
                <w:color w:val="2D3748"/>
              </w:rPr>
              <w:br/>
              <w:t>„Колибри“</w:t>
            </w:r>
            <w:r w:rsidRPr="00047E10">
              <w:rPr>
                <w:rFonts w:ascii="Times New Roman" w:eastAsia="Times New Roman" w:hAnsi="Times New Roman"/>
                <w:color w:val="2D3748"/>
              </w:rPr>
              <w:br/>
            </w:r>
          </w:p>
          <w:p w14:paraId="360C473A"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lang w:val="sr-Cyrl-RS"/>
              </w:rPr>
              <w:t>О</w:t>
            </w:r>
            <w:r w:rsidRPr="00047E10">
              <w:rPr>
                <w:rFonts w:ascii="Times New Roman" w:eastAsia="Times New Roman" w:hAnsi="Times New Roman"/>
                <w:color w:val="2D3748"/>
              </w:rPr>
              <w:t>бјекти на терену</w:t>
            </w:r>
          </w:p>
          <w:p w14:paraId="10154222" w14:textId="77777777" w:rsidR="00273CEF" w:rsidRPr="00047E10" w:rsidRDefault="00273CEF" w:rsidP="00D62000">
            <w:pPr>
              <w:spacing w:line="360" w:lineRule="auto"/>
              <w:rPr>
                <w:rFonts w:ascii="Times New Roman" w:eastAsia="Times New Roman" w:hAnsi="Times New Roman"/>
                <w:color w:val="222222"/>
                <w:lang w:val="en-GB" w:eastAsia="en-GB"/>
              </w:rPr>
            </w:pPr>
          </w:p>
        </w:tc>
      </w:tr>
      <w:tr w:rsidR="00273CEF" w:rsidRPr="00047E10" w14:paraId="5A53E8C8" w14:textId="77777777" w:rsidTr="00C608C1">
        <w:tblPrEx>
          <w:jc w:val="left"/>
        </w:tblPrEx>
        <w:trPr>
          <w:gridBefore w:val="1"/>
          <w:gridAfter w:val="1"/>
          <w:wBefore w:w="10" w:type="dxa"/>
          <w:wAfter w:w="10" w:type="dxa"/>
          <w:trHeight w:val="1311"/>
        </w:trPr>
        <w:tc>
          <w:tcPr>
            <w:tcW w:w="2547"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243BD2AF" w14:textId="77777777" w:rsidR="00273CEF" w:rsidRPr="00047E10" w:rsidRDefault="00273CEF" w:rsidP="00D62000">
            <w:pPr>
              <w:spacing w:line="360" w:lineRule="auto"/>
              <w:rPr>
                <w:rFonts w:ascii="Times New Roman" w:eastAsia="Times New Roman" w:hAnsi="Times New Roman"/>
                <w:b/>
                <w:color w:val="222222"/>
                <w:lang w:val="sr-Cyrl-RS" w:eastAsia="en-GB"/>
              </w:rPr>
            </w:pPr>
            <w:r w:rsidRPr="00047E10">
              <w:rPr>
                <w:rFonts w:ascii="Times New Roman" w:eastAsia="Times New Roman" w:hAnsi="Times New Roman"/>
                <w:b/>
                <w:color w:val="000000"/>
                <w:lang w:val="sr-Cyrl-RS" w:eastAsia="en-GB"/>
              </w:rPr>
              <w:t xml:space="preserve"> „Храна под лупом“</w:t>
            </w:r>
          </w:p>
        </w:tc>
        <w:tc>
          <w:tcPr>
            <w:tcW w:w="1984" w:type="dxa"/>
            <w:tcBorders>
              <w:top w:val="single" w:sz="4" w:space="0" w:color="auto"/>
              <w:left w:val="single" w:sz="4" w:space="0" w:color="auto"/>
              <w:bottom w:val="single" w:sz="4" w:space="0" w:color="auto"/>
              <w:right w:val="single" w:sz="4" w:space="0" w:color="auto"/>
            </w:tcBorders>
            <w:hideMark/>
          </w:tcPr>
          <w:p w14:paraId="260E3B9F"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Кроз игру и активности</w:t>
            </w:r>
          </w:p>
        </w:tc>
        <w:tc>
          <w:tcPr>
            <w:tcW w:w="2410" w:type="dxa"/>
            <w:gridSpan w:val="3"/>
            <w:tcBorders>
              <w:top w:val="single" w:sz="4" w:space="0" w:color="auto"/>
              <w:left w:val="single" w:sz="4" w:space="0" w:color="auto"/>
              <w:bottom w:val="single" w:sz="4" w:space="0" w:color="auto"/>
              <w:right w:val="single" w:sz="4" w:space="0" w:color="auto"/>
            </w:tcBorders>
            <w:hideMark/>
          </w:tcPr>
          <w:p w14:paraId="0B121782"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Нутрициониста</w:t>
            </w:r>
            <w:r w:rsidRPr="00047E10">
              <w:rPr>
                <w:rFonts w:ascii="Times New Roman" w:eastAsia="Times New Roman" w:hAnsi="Times New Roman"/>
                <w:color w:val="222222"/>
                <w:lang w:val="en-GB" w:eastAsia="en-GB"/>
              </w:rPr>
              <w:br/>
              <w:t>-дијететичар</w:t>
            </w:r>
          </w:p>
        </w:tc>
        <w:tc>
          <w:tcPr>
            <w:tcW w:w="1843" w:type="dxa"/>
            <w:gridSpan w:val="3"/>
            <w:tcBorders>
              <w:top w:val="single" w:sz="4" w:space="0" w:color="auto"/>
              <w:left w:val="single" w:sz="4" w:space="0" w:color="auto"/>
              <w:bottom w:val="single" w:sz="4" w:space="0" w:color="auto"/>
              <w:right w:val="single" w:sz="4" w:space="0" w:color="auto"/>
            </w:tcBorders>
            <w:hideMark/>
          </w:tcPr>
          <w:p w14:paraId="501C9A69" w14:textId="77777777" w:rsidR="00273CEF" w:rsidRPr="00047E10" w:rsidRDefault="00273CEF" w:rsidP="00D62000">
            <w:pPr>
              <w:spacing w:line="360" w:lineRule="auto"/>
              <w:rPr>
                <w:rFonts w:ascii="Times New Roman" w:eastAsia="Times New Roman" w:hAnsi="Times New Roman"/>
                <w:color w:val="222222"/>
                <w:lang w:val="sr-Cyrl-RS" w:eastAsia="en-GB"/>
              </w:rPr>
            </w:pPr>
            <w:r w:rsidRPr="00047E10">
              <w:rPr>
                <w:rFonts w:ascii="Times New Roman" w:eastAsia="Times New Roman" w:hAnsi="Times New Roman"/>
                <w:color w:val="222222"/>
                <w:shd w:val="clear" w:color="auto" w:fill="E7E6E6"/>
                <w:lang w:val="en-GB" w:eastAsia="en-GB"/>
              </w:rPr>
              <w:t>М</w:t>
            </w:r>
            <w:r w:rsidRPr="00047E10">
              <w:rPr>
                <w:rFonts w:ascii="Times New Roman" w:eastAsia="Times New Roman" w:hAnsi="Times New Roman"/>
                <w:color w:val="222222"/>
                <w:shd w:val="clear" w:color="auto" w:fill="E7E6E6"/>
                <w:lang w:val="sr-Cyrl-RS" w:eastAsia="en-GB"/>
              </w:rPr>
              <w:t>АЈ</w:t>
            </w:r>
            <w:r w:rsidRPr="00047E10">
              <w:rPr>
                <w:rFonts w:ascii="Times New Roman" w:eastAsia="Times New Roman" w:hAnsi="Times New Roman"/>
                <w:color w:val="222222"/>
                <w:lang w:val="sr-Cyrl-RS" w:eastAsia="en-GB"/>
              </w:rPr>
              <w:br/>
              <w:t>м</w:t>
            </w:r>
            <w:r w:rsidRPr="00047E10">
              <w:rPr>
                <w:rFonts w:ascii="Times New Roman" w:eastAsia="Times New Roman" w:hAnsi="Times New Roman"/>
                <w:color w:val="222222"/>
                <w:lang w:val="en-GB" w:eastAsia="en-GB"/>
              </w:rPr>
              <w:t>есец алергија и астме</w:t>
            </w:r>
          </w:p>
        </w:tc>
        <w:tc>
          <w:tcPr>
            <w:tcW w:w="2126" w:type="dxa"/>
            <w:gridSpan w:val="2"/>
            <w:tcBorders>
              <w:top w:val="single" w:sz="4" w:space="0" w:color="auto"/>
              <w:left w:val="single" w:sz="4" w:space="0" w:color="auto"/>
              <w:bottom w:val="single" w:sz="4" w:space="0" w:color="auto"/>
              <w:right w:val="single" w:sz="4" w:space="0" w:color="auto"/>
            </w:tcBorders>
          </w:tcPr>
          <w:p w14:paraId="745C9338"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w:t>
            </w:r>
            <w:r w:rsidRPr="00047E10">
              <w:rPr>
                <w:rFonts w:ascii="Times New Roman" w:eastAsia="Times New Roman" w:hAnsi="Times New Roman"/>
                <w:color w:val="2D3748"/>
              </w:rPr>
              <w:br/>
              <w:t>„Радост“</w:t>
            </w:r>
            <w:r w:rsidRPr="00047E10">
              <w:rPr>
                <w:rFonts w:ascii="Times New Roman" w:eastAsia="Times New Roman" w:hAnsi="Times New Roman"/>
                <w:color w:val="2D3748"/>
              </w:rPr>
              <w:br/>
            </w:r>
          </w:p>
          <w:p w14:paraId="1E88CCD2"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w:t>
            </w:r>
            <w:r w:rsidRPr="00047E10">
              <w:rPr>
                <w:rFonts w:ascii="Times New Roman" w:eastAsia="Times New Roman" w:hAnsi="Times New Roman"/>
                <w:color w:val="2D3748"/>
              </w:rPr>
              <w:br/>
              <w:t>„Колибри“</w:t>
            </w:r>
            <w:r w:rsidRPr="00047E10">
              <w:rPr>
                <w:rFonts w:ascii="Times New Roman" w:eastAsia="Times New Roman" w:hAnsi="Times New Roman"/>
                <w:color w:val="2D3748"/>
              </w:rPr>
              <w:br/>
            </w:r>
          </w:p>
          <w:p w14:paraId="01266956"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lang w:val="sr-Cyrl-RS"/>
              </w:rPr>
              <w:t>О</w:t>
            </w:r>
            <w:r w:rsidRPr="00047E10">
              <w:rPr>
                <w:rFonts w:ascii="Times New Roman" w:eastAsia="Times New Roman" w:hAnsi="Times New Roman"/>
                <w:color w:val="2D3748"/>
              </w:rPr>
              <w:t>бјекти на терену</w:t>
            </w:r>
          </w:p>
          <w:p w14:paraId="39A3C1F0" w14:textId="77777777" w:rsidR="00273CEF" w:rsidRPr="00047E10" w:rsidRDefault="00273CEF" w:rsidP="00D62000">
            <w:pPr>
              <w:spacing w:line="360" w:lineRule="auto"/>
              <w:rPr>
                <w:rFonts w:ascii="Times New Roman" w:eastAsia="Times New Roman" w:hAnsi="Times New Roman"/>
                <w:color w:val="222222"/>
                <w:lang w:val="en-GB" w:eastAsia="en-GB"/>
              </w:rPr>
            </w:pPr>
          </w:p>
        </w:tc>
      </w:tr>
      <w:tr w:rsidR="00273CEF" w:rsidRPr="00047E10" w14:paraId="1F7B6F05" w14:textId="77777777" w:rsidTr="00C608C1">
        <w:tblPrEx>
          <w:jc w:val="left"/>
        </w:tblPrEx>
        <w:trPr>
          <w:gridBefore w:val="1"/>
          <w:gridAfter w:val="1"/>
          <w:wBefore w:w="10" w:type="dxa"/>
          <w:wAfter w:w="10" w:type="dxa"/>
          <w:trHeight w:val="1311"/>
        </w:trPr>
        <w:tc>
          <w:tcPr>
            <w:tcW w:w="2547"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601628BB" w14:textId="77777777" w:rsidR="00273CEF" w:rsidRPr="00047E10" w:rsidRDefault="00273CEF" w:rsidP="00D62000">
            <w:pPr>
              <w:spacing w:line="360" w:lineRule="auto"/>
              <w:rPr>
                <w:rFonts w:ascii="Times New Roman" w:eastAsia="Times New Roman" w:hAnsi="Times New Roman"/>
                <w:b/>
                <w:color w:val="222222"/>
                <w:lang w:val="sr-Cyrl-RS" w:eastAsia="en-GB"/>
              </w:rPr>
            </w:pPr>
            <w:r w:rsidRPr="00047E10">
              <w:rPr>
                <w:rFonts w:ascii="Times New Roman" w:eastAsia="Times New Roman" w:hAnsi="Times New Roman"/>
                <w:b/>
                <w:color w:val="000000"/>
                <w:lang w:val="sr-Cyrl-RS" w:eastAsia="en-GB"/>
              </w:rPr>
              <w:t>„Бакин рецепт из тегле за здрав имунутет“</w:t>
            </w:r>
          </w:p>
        </w:tc>
        <w:tc>
          <w:tcPr>
            <w:tcW w:w="1984" w:type="dxa"/>
            <w:tcBorders>
              <w:top w:val="single" w:sz="4" w:space="0" w:color="auto"/>
              <w:left w:val="single" w:sz="4" w:space="0" w:color="auto"/>
              <w:bottom w:val="single" w:sz="4" w:space="0" w:color="auto"/>
              <w:right w:val="single" w:sz="4" w:space="0" w:color="auto"/>
            </w:tcBorders>
            <w:hideMark/>
          </w:tcPr>
          <w:p w14:paraId="4D25733C"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Кроз игру и активности</w:t>
            </w:r>
          </w:p>
        </w:tc>
        <w:tc>
          <w:tcPr>
            <w:tcW w:w="2410" w:type="dxa"/>
            <w:gridSpan w:val="3"/>
            <w:tcBorders>
              <w:top w:val="single" w:sz="4" w:space="0" w:color="auto"/>
              <w:left w:val="single" w:sz="4" w:space="0" w:color="auto"/>
              <w:bottom w:val="single" w:sz="4" w:space="0" w:color="auto"/>
              <w:right w:val="single" w:sz="4" w:space="0" w:color="auto"/>
            </w:tcBorders>
            <w:hideMark/>
          </w:tcPr>
          <w:p w14:paraId="30C2B4D1"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Мед. сестре на превентиви</w:t>
            </w:r>
            <w:r w:rsidRPr="00047E10">
              <w:rPr>
                <w:rFonts w:ascii="Times New Roman" w:eastAsia="Times New Roman" w:hAnsi="Times New Roman"/>
                <w:color w:val="222222"/>
                <w:lang w:val="en-GB" w:eastAsia="en-GB"/>
              </w:rPr>
              <w:br/>
            </w:r>
          </w:p>
          <w:p w14:paraId="389F7E9B"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sr-Cyrl-RS" w:eastAsia="en-GB"/>
              </w:rPr>
              <w:t>Н</w:t>
            </w:r>
            <w:r w:rsidRPr="00047E10">
              <w:rPr>
                <w:rFonts w:ascii="Times New Roman" w:eastAsia="Times New Roman" w:hAnsi="Times New Roman"/>
                <w:color w:val="222222"/>
                <w:lang w:val="en-GB" w:eastAsia="en-GB"/>
              </w:rPr>
              <w:t>утрициониста</w:t>
            </w:r>
          </w:p>
        </w:tc>
        <w:tc>
          <w:tcPr>
            <w:tcW w:w="1843" w:type="dxa"/>
            <w:gridSpan w:val="3"/>
            <w:tcBorders>
              <w:top w:val="single" w:sz="4" w:space="0" w:color="auto"/>
              <w:left w:val="single" w:sz="4" w:space="0" w:color="auto"/>
              <w:bottom w:val="single" w:sz="4" w:space="0" w:color="auto"/>
              <w:right w:val="single" w:sz="4" w:space="0" w:color="auto"/>
            </w:tcBorders>
            <w:hideMark/>
          </w:tcPr>
          <w:p w14:paraId="59C8E17D"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Септембар</w:t>
            </w:r>
          </w:p>
        </w:tc>
        <w:tc>
          <w:tcPr>
            <w:tcW w:w="2126" w:type="dxa"/>
            <w:gridSpan w:val="2"/>
            <w:tcBorders>
              <w:top w:val="single" w:sz="4" w:space="0" w:color="auto"/>
              <w:left w:val="single" w:sz="4" w:space="0" w:color="auto"/>
              <w:bottom w:val="single" w:sz="4" w:space="0" w:color="auto"/>
              <w:right w:val="single" w:sz="4" w:space="0" w:color="auto"/>
            </w:tcBorders>
          </w:tcPr>
          <w:p w14:paraId="0A7F68CE"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w:t>
            </w:r>
            <w:r w:rsidRPr="00047E10">
              <w:rPr>
                <w:rFonts w:ascii="Times New Roman" w:eastAsia="Times New Roman" w:hAnsi="Times New Roman"/>
                <w:color w:val="2D3748"/>
              </w:rPr>
              <w:br/>
              <w:t>„Радост“</w:t>
            </w:r>
            <w:r w:rsidRPr="00047E10">
              <w:rPr>
                <w:rFonts w:ascii="Times New Roman" w:eastAsia="Times New Roman" w:hAnsi="Times New Roman"/>
                <w:color w:val="2D3748"/>
              </w:rPr>
              <w:br/>
            </w:r>
          </w:p>
          <w:p w14:paraId="54E46BFE"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w:t>
            </w:r>
            <w:r w:rsidRPr="00047E10">
              <w:rPr>
                <w:rFonts w:ascii="Times New Roman" w:eastAsia="Times New Roman" w:hAnsi="Times New Roman"/>
                <w:color w:val="2D3748"/>
              </w:rPr>
              <w:br/>
              <w:t>„Колибри“</w:t>
            </w:r>
            <w:r w:rsidRPr="00047E10">
              <w:rPr>
                <w:rFonts w:ascii="Times New Roman" w:eastAsia="Times New Roman" w:hAnsi="Times New Roman"/>
                <w:color w:val="2D3748"/>
              </w:rPr>
              <w:br/>
            </w:r>
          </w:p>
          <w:p w14:paraId="5A0FE236"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lang w:val="sr-Cyrl-RS"/>
              </w:rPr>
              <w:t>О</w:t>
            </w:r>
            <w:r w:rsidRPr="00047E10">
              <w:rPr>
                <w:rFonts w:ascii="Times New Roman" w:eastAsia="Times New Roman" w:hAnsi="Times New Roman"/>
                <w:color w:val="2D3748"/>
              </w:rPr>
              <w:t>бјекти на терену</w:t>
            </w:r>
          </w:p>
          <w:p w14:paraId="2E6623E2" w14:textId="77777777" w:rsidR="00273CEF" w:rsidRPr="00047E10" w:rsidRDefault="00273CEF" w:rsidP="00D62000">
            <w:pPr>
              <w:spacing w:line="360" w:lineRule="auto"/>
              <w:rPr>
                <w:rFonts w:ascii="Times New Roman" w:eastAsia="Times New Roman" w:hAnsi="Times New Roman"/>
                <w:color w:val="222222"/>
                <w:lang w:val="en-GB" w:eastAsia="en-GB"/>
              </w:rPr>
            </w:pPr>
          </w:p>
        </w:tc>
      </w:tr>
      <w:tr w:rsidR="00273CEF" w:rsidRPr="00047E10" w14:paraId="18F17C2A" w14:textId="77777777" w:rsidTr="00C608C1">
        <w:tblPrEx>
          <w:jc w:val="left"/>
        </w:tblPrEx>
        <w:trPr>
          <w:gridAfter w:val="2"/>
          <w:wAfter w:w="20" w:type="dxa"/>
          <w:trHeight w:val="432"/>
        </w:trPr>
        <w:tc>
          <w:tcPr>
            <w:tcW w:w="2547" w:type="dxa"/>
            <w:gridSpan w:val="5"/>
            <w:tcBorders>
              <w:top w:val="single" w:sz="4" w:space="0" w:color="auto"/>
              <w:left w:val="single" w:sz="4" w:space="0" w:color="auto"/>
              <w:bottom w:val="single" w:sz="4" w:space="0" w:color="auto"/>
              <w:right w:val="single" w:sz="4" w:space="0" w:color="auto"/>
            </w:tcBorders>
            <w:hideMark/>
          </w:tcPr>
          <w:p w14:paraId="5D3734F3" w14:textId="77777777" w:rsidR="00273CEF" w:rsidRPr="00047E10" w:rsidRDefault="00273CEF" w:rsidP="00D62000">
            <w:pPr>
              <w:spacing w:line="360" w:lineRule="auto"/>
              <w:jc w:val="center"/>
              <w:rPr>
                <w:rFonts w:ascii="Times New Roman" w:eastAsia="Times New Roman" w:hAnsi="Times New Roman"/>
                <w:b/>
                <w:color w:val="000000"/>
                <w:lang w:val="sr-Cyrl-RS" w:eastAsia="en-GB"/>
              </w:rPr>
            </w:pPr>
            <w:r w:rsidRPr="00047E10">
              <w:rPr>
                <w:rFonts w:ascii="Times New Roman" w:eastAsia="Times New Roman" w:hAnsi="Times New Roman"/>
                <w:b/>
                <w:color w:val="000000"/>
                <w:lang w:val="sr-Cyrl-RS" w:eastAsia="en-GB"/>
              </w:rPr>
              <w:lastRenderedPageBreak/>
              <w:t>Активности</w:t>
            </w:r>
          </w:p>
        </w:tc>
        <w:tc>
          <w:tcPr>
            <w:tcW w:w="1994" w:type="dxa"/>
            <w:gridSpan w:val="2"/>
            <w:tcBorders>
              <w:top w:val="single" w:sz="4" w:space="0" w:color="auto"/>
              <w:left w:val="single" w:sz="4" w:space="0" w:color="auto"/>
              <w:bottom w:val="single" w:sz="4" w:space="0" w:color="auto"/>
              <w:right w:val="single" w:sz="4" w:space="0" w:color="auto"/>
            </w:tcBorders>
            <w:hideMark/>
          </w:tcPr>
          <w:p w14:paraId="29F7462A" w14:textId="77777777" w:rsidR="00273CEF" w:rsidRPr="00047E10" w:rsidRDefault="00273CEF" w:rsidP="00D62000">
            <w:pPr>
              <w:spacing w:line="360" w:lineRule="auto"/>
              <w:jc w:val="center"/>
              <w:rPr>
                <w:rFonts w:ascii="Times New Roman" w:eastAsia="Times New Roman" w:hAnsi="Times New Roman"/>
                <w:b/>
                <w:color w:val="000000"/>
                <w:lang w:val="sr-Cyrl-RS" w:eastAsia="en-GB"/>
              </w:rPr>
            </w:pPr>
            <w:r w:rsidRPr="00047E10">
              <w:rPr>
                <w:rFonts w:ascii="Times New Roman" w:eastAsia="Times New Roman" w:hAnsi="Times New Roman"/>
                <w:b/>
                <w:color w:val="000000"/>
                <w:lang w:val="sr-Cyrl-RS" w:eastAsia="en-GB"/>
              </w:rPr>
              <w:t>Начин реализације</w:t>
            </w:r>
          </w:p>
        </w:tc>
        <w:tc>
          <w:tcPr>
            <w:tcW w:w="2400" w:type="dxa"/>
            <w:gridSpan w:val="2"/>
            <w:tcBorders>
              <w:top w:val="single" w:sz="4" w:space="0" w:color="auto"/>
              <w:left w:val="single" w:sz="4" w:space="0" w:color="auto"/>
              <w:bottom w:val="single" w:sz="4" w:space="0" w:color="auto"/>
              <w:right w:val="single" w:sz="4" w:space="0" w:color="auto"/>
            </w:tcBorders>
            <w:hideMark/>
          </w:tcPr>
          <w:p w14:paraId="0E4B84B7" w14:textId="77777777" w:rsidR="00273CEF" w:rsidRPr="00047E10" w:rsidRDefault="00273CEF" w:rsidP="00D62000">
            <w:pPr>
              <w:spacing w:line="360" w:lineRule="auto"/>
              <w:jc w:val="center"/>
              <w:rPr>
                <w:rFonts w:ascii="Times New Roman" w:eastAsia="Times New Roman" w:hAnsi="Times New Roman"/>
                <w:b/>
                <w:color w:val="000000"/>
                <w:lang w:val="sr-Cyrl-RS" w:eastAsia="en-GB"/>
              </w:rPr>
            </w:pPr>
            <w:r w:rsidRPr="00047E10">
              <w:rPr>
                <w:rFonts w:ascii="Times New Roman" w:eastAsia="Times New Roman" w:hAnsi="Times New Roman"/>
                <w:b/>
                <w:color w:val="000000"/>
                <w:lang w:val="sr-Cyrl-RS" w:eastAsia="en-GB"/>
              </w:rPr>
              <w:t>Носиоци активности</w:t>
            </w:r>
          </w:p>
        </w:tc>
        <w:tc>
          <w:tcPr>
            <w:tcW w:w="1843" w:type="dxa"/>
            <w:gridSpan w:val="3"/>
            <w:tcBorders>
              <w:top w:val="single" w:sz="4" w:space="0" w:color="auto"/>
              <w:left w:val="single" w:sz="4" w:space="0" w:color="auto"/>
              <w:bottom w:val="single" w:sz="4" w:space="0" w:color="auto"/>
              <w:right w:val="single" w:sz="4" w:space="0" w:color="auto"/>
            </w:tcBorders>
            <w:hideMark/>
          </w:tcPr>
          <w:p w14:paraId="022F1097" w14:textId="77777777" w:rsidR="00273CEF" w:rsidRPr="00047E10" w:rsidRDefault="00273CEF" w:rsidP="00D62000">
            <w:pPr>
              <w:spacing w:line="360" w:lineRule="auto"/>
              <w:jc w:val="center"/>
              <w:rPr>
                <w:rFonts w:ascii="Times New Roman" w:eastAsia="Times New Roman" w:hAnsi="Times New Roman"/>
                <w:b/>
                <w:color w:val="000000"/>
                <w:lang w:val="sr-Cyrl-RS" w:eastAsia="en-GB"/>
              </w:rPr>
            </w:pPr>
            <w:r w:rsidRPr="00047E10">
              <w:rPr>
                <w:rFonts w:ascii="Times New Roman" w:eastAsia="Times New Roman" w:hAnsi="Times New Roman"/>
                <w:b/>
                <w:color w:val="000000"/>
                <w:lang w:val="sr-Cyrl-RS" w:eastAsia="en-GB"/>
              </w:rPr>
              <w:t>Време</w:t>
            </w:r>
          </w:p>
        </w:tc>
        <w:tc>
          <w:tcPr>
            <w:tcW w:w="2126" w:type="dxa"/>
            <w:gridSpan w:val="2"/>
            <w:tcBorders>
              <w:top w:val="single" w:sz="4" w:space="0" w:color="auto"/>
              <w:left w:val="single" w:sz="4" w:space="0" w:color="auto"/>
              <w:bottom w:val="single" w:sz="4" w:space="0" w:color="auto"/>
              <w:right w:val="single" w:sz="4" w:space="0" w:color="auto"/>
            </w:tcBorders>
            <w:hideMark/>
          </w:tcPr>
          <w:p w14:paraId="629C157E" w14:textId="77777777" w:rsidR="00273CEF" w:rsidRPr="00047E10" w:rsidRDefault="00273CEF" w:rsidP="00D62000">
            <w:pPr>
              <w:spacing w:line="360" w:lineRule="auto"/>
              <w:jc w:val="center"/>
              <w:rPr>
                <w:rFonts w:ascii="Times New Roman" w:eastAsia="Times New Roman" w:hAnsi="Times New Roman"/>
                <w:b/>
                <w:color w:val="000000"/>
                <w:lang w:val="sr-Cyrl-RS" w:eastAsia="en-GB"/>
              </w:rPr>
            </w:pPr>
            <w:r w:rsidRPr="00047E10">
              <w:rPr>
                <w:rFonts w:ascii="Times New Roman" w:eastAsia="Times New Roman" w:hAnsi="Times New Roman"/>
                <w:b/>
                <w:color w:val="000000"/>
                <w:lang w:val="sr-Cyrl-RS" w:eastAsia="en-GB"/>
              </w:rPr>
              <w:t>Место</w:t>
            </w:r>
          </w:p>
        </w:tc>
      </w:tr>
      <w:tr w:rsidR="00273CEF" w:rsidRPr="00047E10" w14:paraId="65C70042" w14:textId="77777777" w:rsidTr="00C608C1">
        <w:tblPrEx>
          <w:jc w:val="left"/>
        </w:tblPrEx>
        <w:trPr>
          <w:gridAfter w:val="2"/>
          <w:wAfter w:w="20" w:type="dxa"/>
          <w:trHeight w:val="923"/>
        </w:trPr>
        <w:tc>
          <w:tcPr>
            <w:tcW w:w="2547"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03350545" w14:textId="77777777" w:rsidR="00273CEF" w:rsidRPr="00047E10" w:rsidRDefault="00273CEF" w:rsidP="00D62000">
            <w:pPr>
              <w:spacing w:line="360" w:lineRule="auto"/>
              <w:rPr>
                <w:rFonts w:ascii="Times New Roman" w:eastAsia="Times New Roman" w:hAnsi="Times New Roman"/>
                <w:b/>
                <w:color w:val="222222"/>
                <w:lang w:val="en-GB" w:eastAsia="en-GB"/>
              </w:rPr>
            </w:pPr>
            <w:r w:rsidRPr="00047E10">
              <w:rPr>
                <w:rFonts w:ascii="Times New Roman" w:eastAsia="Times New Roman" w:hAnsi="Times New Roman"/>
                <w:b/>
                <w:color w:val="000000"/>
                <w:lang w:val="en-GB" w:eastAsia="en-GB"/>
              </w:rPr>
              <w:t>Уређење паноа</w:t>
            </w:r>
          </w:p>
        </w:tc>
        <w:tc>
          <w:tcPr>
            <w:tcW w:w="1994" w:type="dxa"/>
            <w:gridSpan w:val="2"/>
            <w:tcBorders>
              <w:top w:val="single" w:sz="4" w:space="0" w:color="auto"/>
              <w:left w:val="single" w:sz="4" w:space="0" w:color="auto"/>
              <w:bottom w:val="single" w:sz="4" w:space="0" w:color="auto"/>
              <w:right w:val="single" w:sz="4" w:space="0" w:color="auto"/>
            </w:tcBorders>
          </w:tcPr>
          <w:p w14:paraId="2417C969" w14:textId="77777777" w:rsidR="00273CEF" w:rsidRPr="00047E10" w:rsidRDefault="00273CEF" w:rsidP="00D62000">
            <w:pPr>
              <w:shd w:val="clear" w:color="auto" w:fill="FFFFFF"/>
              <w:spacing w:line="360" w:lineRule="auto"/>
              <w:rPr>
                <w:rFonts w:ascii="Times New Roman" w:eastAsia="Times New Roman" w:hAnsi="Times New Roman"/>
                <w:color w:val="222222"/>
                <w:lang w:val="sr-Cyrl-RS" w:eastAsia="en-GB"/>
              </w:rPr>
            </w:pPr>
            <w:r w:rsidRPr="00047E10">
              <w:rPr>
                <w:rFonts w:ascii="Times New Roman" w:eastAsia="Times New Roman" w:hAnsi="Times New Roman"/>
                <w:color w:val="222222"/>
                <w:lang w:val="en-GB" w:eastAsia="en-GB"/>
              </w:rPr>
              <w:t>• „Заволи намирнице из свог краја“: кратке чињенице о намирницама из јеловника кроз текст или слику</w:t>
            </w:r>
            <w:r w:rsidRPr="00047E10">
              <w:rPr>
                <w:rFonts w:ascii="Times New Roman" w:eastAsia="Times New Roman" w:hAnsi="Times New Roman"/>
                <w:color w:val="222222"/>
                <w:lang w:val="sr-Cyrl-RS" w:eastAsia="en-GB"/>
              </w:rPr>
              <w:t>;</w:t>
            </w:r>
            <w:r w:rsidRPr="00047E10">
              <w:rPr>
                <w:rFonts w:ascii="Times New Roman" w:eastAsia="Times New Roman" w:hAnsi="Times New Roman"/>
                <w:color w:val="222222"/>
                <w:lang w:val="sr-Cyrl-RS" w:eastAsia="en-GB"/>
              </w:rPr>
              <w:br/>
            </w:r>
          </w:p>
          <w:p w14:paraId="3F969478" w14:textId="77777777" w:rsidR="00273CEF" w:rsidRPr="00047E10" w:rsidRDefault="00273CEF" w:rsidP="00D62000">
            <w:pPr>
              <w:shd w:val="clear" w:color="auto" w:fill="FFFFFF"/>
              <w:spacing w:line="360" w:lineRule="auto"/>
              <w:rPr>
                <w:rFonts w:ascii="Times New Roman" w:eastAsia="Times New Roman" w:hAnsi="Times New Roman"/>
                <w:color w:val="222222"/>
                <w:lang w:val="sr-Cyrl-RS" w:eastAsia="en-GB"/>
              </w:rPr>
            </w:pPr>
            <w:r w:rsidRPr="00047E10">
              <w:rPr>
                <w:rFonts w:ascii="Times New Roman" w:eastAsia="Times New Roman" w:hAnsi="Times New Roman"/>
                <w:color w:val="222222"/>
                <w:lang w:val="en-GB" w:eastAsia="en-GB"/>
              </w:rPr>
              <w:t>• Флајери – едукација родитеља о правилној исхрани деце</w:t>
            </w:r>
            <w:r w:rsidRPr="00047E10">
              <w:rPr>
                <w:rFonts w:ascii="Times New Roman" w:eastAsia="Times New Roman" w:hAnsi="Times New Roman"/>
                <w:color w:val="222222"/>
                <w:lang w:val="sr-Cyrl-RS" w:eastAsia="en-GB"/>
              </w:rPr>
              <w:t>;</w:t>
            </w:r>
            <w:r w:rsidRPr="00047E10">
              <w:rPr>
                <w:rFonts w:ascii="Times New Roman" w:eastAsia="Times New Roman" w:hAnsi="Times New Roman"/>
                <w:color w:val="222222"/>
                <w:lang w:val="sr-Cyrl-RS" w:eastAsia="en-GB"/>
              </w:rPr>
              <w:br/>
            </w:r>
          </w:p>
          <w:p w14:paraId="0ECA897A" w14:textId="77777777" w:rsidR="00273CEF" w:rsidRPr="00047E10" w:rsidRDefault="00273CEF" w:rsidP="00D62000">
            <w:pPr>
              <w:shd w:val="clear" w:color="auto" w:fill="FFFFFF"/>
              <w:spacing w:line="360" w:lineRule="auto"/>
              <w:rPr>
                <w:rFonts w:ascii="Times New Roman" w:eastAsia="Times New Roman" w:hAnsi="Times New Roman"/>
                <w:color w:val="222222"/>
                <w:lang w:val="sr-Cyrl-RS" w:eastAsia="en-GB"/>
              </w:rPr>
            </w:pPr>
            <w:r w:rsidRPr="00047E10">
              <w:rPr>
                <w:rFonts w:ascii="Times New Roman" w:eastAsia="Times New Roman" w:hAnsi="Times New Roman"/>
                <w:color w:val="222222"/>
                <w:lang w:val="en-GB" w:eastAsia="en-GB"/>
              </w:rPr>
              <w:t>• „Мали кувар за децу“: кратки рецепти које деца могу са родитељима спремати код куће кроз игру</w:t>
            </w:r>
            <w:r w:rsidRPr="00047E10">
              <w:rPr>
                <w:rFonts w:ascii="Times New Roman" w:eastAsia="Times New Roman" w:hAnsi="Times New Roman"/>
                <w:color w:val="222222"/>
                <w:lang w:val="sr-Cyrl-RS" w:eastAsia="en-GB"/>
              </w:rPr>
              <w:t xml:space="preserve">: </w:t>
            </w:r>
          </w:p>
          <w:p w14:paraId="0B08C48C" w14:textId="77777777" w:rsidR="00273CEF" w:rsidRPr="00047E10" w:rsidRDefault="00273CEF" w:rsidP="00D62000">
            <w:pPr>
              <w:shd w:val="clear" w:color="auto" w:fill="FFFFFF"/>
              <w:spacing w:line="360" w:lineRule="auto"/>
              <w:rPr>
                <w:rFonts w:ascii="Times New Roman" w:eastAsia="Times New Roman" w:hAnsi="Times New Roman"/>
                <w:color w:val="222222"/>
                <w:lang w:val="sr-Cyrl-RS" w:eastAsia="en-GB"/>
              </w:rPr>
            </w:pPr>
          </w:p>
          <w:p w14:paraId="6A68DD50"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 Загонетке о воћу и поврћу.</w:t>
            </w:r>
          </w:p>
          <w:p w14:paraId="53FF3794" w14:textId="77777777" w:rsidR="00273CEF" w:rsidRPr="00047E10" w:rsidRDefault="00273CEF" w:rsidP="00D62000">
            <w:pPr>
              <w:spacing w:line="360" w:lineRule="auto"/>
              <w:rPr>
                <w:rFonts w:ascii="Times New Roman" w:eastAsia="Times New Roman" w:hAnsi="Times New Roman"/>
                <w:color w:val="222222"/>
                <w:lang w:val="en-GB" w:eastAsia="en-GB"/>
              </w:rPr>
            </w:pPr>
          </w:p>
        </w:tc>
        <w:tc>
          <w:tcPr>
            <w:tcW w:w="2400" w:type="dxa"/>
            <w:gridSpan w:val="2"/>
            <w:tcBorders>
              <w:top w:val="single" w:sz="4" w:space="0" w:color="auto"/>
              <w:left w:val="single" w:sz="4" w:space="0" w:color="auto"/>
              <w:bottom w:val="single" w:sz="4" w:space="0" w:color="auto"/>
              <w:right w:val="single" w:sz="4" w:space="0" w:color="auto"/>
            </w:tcBorders>
            <w:hideMark/>
          </w:tcPr>
          <w:p w14:paraId="010409BA"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Мед. сестре на превентиви</w:t>
            </w:r>
            <w:r w:rsidRPr="00047E10">
              <w:rPr>
                <w:rFonts w:ascii="Times New Roman" w:eastAsia="Times New Roman" w:hAnsi="Times New Roman"/>
                <w:color w:val="222222"/>
                <w:lang w:val="en-GB" w:eastAsia="en-GB"/>
              </w:rPr>
              <w:br/>
            </w:r>
          </w:p>
          <w:p w14:paraId="12F5D9B3"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sr-Cyrl-RS" w:eastAsia="en-GB"/>
              </w:rPr>
              <w:t>Н</w:t>
            </w:r>
            <w:r w:rsidRPr="00047E10">
              <w:rPr>
                <w:rFonts w:ascii="Times New Roman" w:eastAsia="Times New Roman" w:hAnsi="Times New Roman"/>
                <w:color w:val="222222"/>
                <w:lang w:val="en-GB" w:eastAsia="en-GB"/>
              </w:rPr>
              <w:t>утрициониста</w:t>
            </w:r>
          </w:p>
        </w:tc>
        <w:tc>
          <w:tcPr>
            <w:tcW w:w="1843" w:type="dxa"/>
            <w:gridSpan w:val="3"/>
            <w:tcBorders>
              <w:top w:val="single" w:sz="4" w:space="0" w:color="auto"/>
              <w:left w:val="single" w:sz="4" w:space="0" w:color="auto"/>
              <w:bottom w:val="single" w:sz="4" w:space="0" w:color="auto"/>
              <w:right w:val="single" w:sz="4" w:space="0" w:color="auto"/>
            </w:tcBorders>
            <w:hideMark/>
          </w:tcPr>
          <w:p w14:paraId="7CAD532F" w14:textId="77777777" w:rsidR="00273CEF" w:rsidRPr="00047E10" w:rsidRDefault="00273CEF" w:rsidP="00D62000">
            <w:pPr>
              <w:spacing w:line="360" w:lineRule="auto"/>
              <w:rPr>
                <w:rFonts w:ascii="Times New Roman" w:eastAsia="Times New Roman" w:hAnsi="Times New Roman"/>
                <w:color w:val="222222"/>
                <w:lang w:val="sr-Cyrl-RS" w:eastAsia="en-GB"/>
              </w:rPr>
            </w:pPr>
            <w:r w:rsidRPr="00047E10">
              <w:rPr>
                <w:rFonts w:ascii="Times New Roman" w:eastAsia="Times New Roman" w:hAnsi="Times New Roman"/>
                <w:color w:val="222222"/>
                <w:lang w:val="sr-Cyrl-RS" w:eastAsia="en-GB"/>
              </w:rPr>
              <w:t>Континуирано током целе радне године</w:t>
            </w:r>
          </w:p>
        </w:tc>
        <w:tc>
          <w:tcPr>
            <w:tcW w:w="2126" w:type="dxa"/>
            <w:gridSpan w:val="2"/>
            <w:tcBorders>
              <w:top w:val="single" w:sz="4" w:space="0" w:color="auto"/>
              <w:left w:val="single" w:sz="4" w:space="0" w:color="auto"/>
              <w:bottom w:val="single" w:sz="4" w:space="0" w:color="auto"/>
              <w:right w:val="single" w:sz="4" w:space="0" w:color="auto"/>
            </w:tcBorders>
          </w:tcPr>
          <w:p w14:paraId="205D2F65"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w:t>
            </w:r>
            <w:r w:rsidRPr="00047E10">
              <w:rPr>
                <w:rFonts w:ascii="Times New Roman" w:eastAsia="Times New Roman" w:hAnsi="Times New Roman"/>
                <w:color w:val="2D3748"/>
              </w:rPr>
              <w:br/>
              <w:t>„Радост“</w:t>
            </w:r>
            <w:r w:rsidRPr="00047E10">
              <w:rPr>
                <w:rFonts w:ascii="Times New Roman" w:eastAsia="Times New Roman" w:hAnsi="Times New Roman"/>
                <w:color w:val="2D3748"/>
              </w:rPr>
              <w:br/>
            </w:r>
          </w:p>
          <w:p w14:paraId="31EFF48F"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rPr>
              <w:t>Објекат</w:t>
            </w:r>
            <w:r w:rsidRPr="00047E10">
              <w:rPr>
                <w:rFonts w:ascii="Times New Roman" w:eastAsia="Times New Roman" w:hAnsi="Times New Roman"/>
                <w:color w:val="2D3748"/>
              </w:rPr>
              <w:br/>
              <w:t>„Колибри“</w:t>
            </w:r>
            <w:r w:rsidRPr="00047E10">
              <w:rPr>
                <w:rFonts w:ascii="Times New Roman" w:eastAsia="Times New Roman" w:hAnsi="Times New Roman"/>
                <w:color w:val="2D3748"/>
              </w:rPr>
              <w:br/>
            </w:r>
          </w:p>
          <w:p w14:paraId="5D85D4A2" w14:textId="77777777" w:rsidR="00273CEF" w:rsidRPr="00047E10" w:rsidRDefault="00273CEF" w:rsidP="00D62000">
            <w:pPr>
              <w:widowControl w:val="0"/>
              <w:autoSpaceDE w:val="0"/>
              <w:autoSpaceDN w:val="0"/>
              <w:spacing w:line="360" w:lineRule="auto"/>
              <w:rPr>
                <w:rFonts w:ascii="Times New Roman" w:eastAsia="Times New Roman" w:hAnsi="Times New Roman"/>
                <w:color w:val="000000"/>
              </w:rPr>
            </w:pPr>
            <w:r w:rsidRPr="00047E10">
              <w:rPr>
                <w:rFonts w:ascii="Times New Roman" w:eastAsia="Times New Roman" w:hAnsi="Times New Roman"/>
                <w:color w:val="2D3748"/>
                <w:lang w:val="sr-Cyrl-RS"/>
              </w:rPr>
              <w:t>О</w:t>
            </w:r>
            <w:r w:rsidRPr="00047E10">
              <w:rPr>
                <w:rFonts w:ascii="Times New Roman" w:eastAsia="Times New Roman" w:hAnsi="Times New Roman"/>
                <w:color w:val="2D3748"/>
              </w:rPr>
              <w:t>бјекти на терену</w:t>
            </w:r>
          </w:p>
          <w:p w14:paraId="723B3E03" w14:textId="77777777" w:rsidR="00273CEF" w:rsidRPr="00047E10" w:rsidRDefault="00273CEF" w:rsidP="00D62000">
            <w:pPr>
              <w:spacing w:line="360" w:lineRule="auto"/>
              <w:rPr>
                <w:rFonts w:ascii="Times New Roman" w:eastAsia="Times New Roman" w:hAnsi="Times New Roman"/>
                <w:color w:val="222222"/>
                <w:lang w:val="en-GB" w:eastAsia="en-GB"/>
              </w:rPr>
            </w:pPr>
          </w:p>
        </w:tc>
      </w:tr>
      <w:tr w:rsidR="00273CEF" w:rsidRPr="00047E10" w14:paraId="5910A742" w14:textId="77777777" w:rsidTr="00C608C1">
        <w:tblPrEx>
          <w:jc w:val="left"/>
        </w:tblPrEx>
        <w:trPr>
          <w:gridAfter w:val="2"/>
          <w:wAfter w:w="20" w:type="dxa"/>
          <w:trHeight w:val="961"/>
        </w:trPr>
        <w:tc>
          <w:tcPr>
            <w:tcW w:w="2547" w:type="dxa"/>
            <w:gridSpan w:val="5"/>
            <w:tcBorders>
              <w:top w:val="single" w:sz="4" w:space="0" w:color="auto"/>
              <w:left w:val="single" w:sz="4" w:space="0" w:color="auto"/>
              <w:bottom w:val="single" w:sz="4" w:space="0" w:color="auto"/>
              <w:right w:val="single" w:sz="4" w:space="0" w:color="auto"/>
            </w:tcBorders>
            <w:shd w:val="clear" w:color="auto" w:fill="FFFFFF"/>
            <w:hideMark/>
          </w:tcPr>
          <w:p w14:paraId="1E61D7E5" w14:textId="77777777" w:rsidR="00273CEF" w:rsidRPr="00047E10" w:rsidRDefault="00273CEF" w:rsidP="00673265">
            <w:pPr>
              <w:numPr>
                <w:ilvl w:val="0"/>
                <w:numId w:val="55"/>
              </w:numPr>
              <w:spacing w:line="360" w:lineRule="auto"/>
              <w:ind w:left="0" w:hanging="125"/>
              <w:contextualSpacing/>
              <w:rPr>
                <w:rFonts w:ascii="Times New Roman" w:eastAsia="Times New Roman" w:hAnsi="Times New Roman"/>
                <w:color w:val="222222"/>
                <w:lang w:val="sr-Cyrl-RS" w:eastAsia="en-GB"/>
              </w:rPr>
            </w:pPr>
            <w:r w:rsidRPr="00047E10">
              <w:rPr>
                <w:rFonts w:ascii="Times New Roman" w:eastAsia="Times New Roman" w:hAnsi="Times New Roman"/>
                <w:color w:val="222222"/>
                <w:lang w:val="sr-Cyrl-RS" w:eastAsia="en-GB"/>
              </w:rPr>
              <w:t>„Спас потражу у рециклажи“</w:t>
            </w:r>
            <w:r w:rsidRPr="00047E10">
              <w:rPr>
                <w:rFonts w:ascii="Times New Roman" w:eastAsia="Times New Roman" w:hAnsi="Times New Roman"/>
                <w:color w:val="222222"/>
                <w:lang w:val="sr-Cyrl-RS" w:eastAsia="en-GB"/>
              </w:rPr>
              <w:br/>
            </w:r>
          </w:p>
          <w:p w14:paraId="2AA41F98" w14:textId="77777777" w:rsidR="00273CEF" w:rsidRPr="00047E10" w:rsidRDefault="00273CEF" w:rsidP="00673265">
            <w:pPr>
              <w:numPr>
                <w:ilvl w:val="0"/>
                <w:numId w:val="55"/>
              </w:numPr>
              <w:spacing w:line="360" w:lineRule="auto"/>
              <w:ind w:left="0" w:hanging="125"/>
              <w:contextualSpacing/>
              <w:rPr>
                <w:rFonts w:ascii="Times New Roman" w:eastAsia="Times New Roman" w:hAnsi="Times New Roman"/>
                <w:color w:val="222222"/>
                <w:lang w:val="sr-Cyrl-RS" w:eastAsia="en-GB"/>
              </w:rPr>
            </w:pPr>
            <w:r w:rsidRPr="00047E10">
              <w:rPr>
                <w:rFonts w:ascii="Times New Roman" w:eastAsia="Times New Roman" w:hAnsi="Times New Roman"/>
                <w:color w:val="222222"/>
                <w:lang w:val="sr-Cyrl-RS" w:eastAsia="en-GB"/>
              </w:rPr>
              <w:lastRenderedPageBreak/>
              <w:t>„Планети помажи – спас потражи у рециклажи“</w:t>
            </w:r>
            <w:r w:rsidRPr="00047E10">
              <w:rPr>
                <w:rFonts w:ascii="Times New Roman" w:eastAsia="Times New Roman" w:hAnsi="Times New Roman"/>
                <w:color w:val="222222"/>
                <w:lang w:val="sr-Cyrl-RS" w:eastAsia="en-GB"/>
              </w:rPr>
              <w:br/>
            </w:r>
          </w:p>
        </w:tc>
        <w:tc>
          <w:tcPr>
            <w:tcW w:w="1994" w:type="dxa"/>
            <w:gridSpan w:val="2"/>
            <w:tcBorders>
              <w:top w:val="single" w:sz="4" w:space="0" w:color="auto"/>
              <w:left w:val="single" w:sz="4" w:space="0" w:color="auto"/>
              <w:bottom w:val="single" w:sz="4" w:space="0" w:color="auto"/>
              <w:right w:val="single" w:sz="4" w:space="0" w:color="auto"/>
            </w:tcBorders>
            <w:hideMark/>
          </w:tcPr>
          <w:p w14:paraId="755CD4EB"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lastRenderedPageBreak/>
              <w:t>Кроз игру и активности</w:t>
            </w:r>
          </w:p>
        </w:tc>
        <w:tc>
          <w:tcPr>
            <w:tcW w:w="2400" w:type="dxa"/>
            <w:gridSpan w:val="2"/>
            <w:tcBorders>
              <w:top w:val="single" w:sz="4" w:space="0" w:color="auto"/>
              <w:left w:val="single" w:sz="4" w:space="0" w:color="auto"/>
              <w:bottom w:val="single" w:sz="4" w:space="0" w:color="auto"/>
              <w:right w:val="single" w:sz="4" w:space="0" w:color="auto"/>
            </w:tcBorders>
            <w:hideMark/>
          </w:tcPr>
          <w:p w14:paraId="05613F40"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t>Мед. сестре на превентиви</w:t>
            </w:r>
            <w:r w:rsidRPr="00047E10">
              <w:rPr>
                <w:rFonts w:ascii="Times New Roman" w:eastAsia="Times New Roman" w:hAnsi="Times New Roman"/>
                <w:color w:val="222222"/>
                <w:lang w:val="en-GB" w:eastAsia="en-GB"/>
              </w:rPr>
              <w:br/>
            </w:r>
          </w:p>
          <w:p w14:paraId="7EC421BC"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sr-Cyrl-RS" w:eastAsia="en-GB"/>
              </w:rPr>
              <w:lastRenderedPageBreak/>
              <w:t>Н</w:t>
            </w:r>
            <w:r w:rsidRPr="00047E10">
              <w:rPr>
                <w:rFonts w:ascii="Times New Roman" w:eastAsia="Times New Roman" w:hAnsi="Times New Roman"/>
                <w:color w:val="222222"/>
                <w:lang w:val="en-GB" w:eastAsia="en-GB"/>
              </w:rPr>
              <w:t>утрициониста</w:t>
            </w:r>
          </w:p>
        </w:tc>
        <w:tc>
          <w:tcPr>
            <w:tcW w:w="1843" w:type="dxa"/>
            <w:gridSpan w:val="3"/>
            <w:tcBorders>
              <w:top w:val="single" w:sz="4" w:space="0" w:color="auto"/>
              <w:left w:val="single" w:sz="4" w:space="0" w:color="auto"/>
              <w:bottom w:val="single" w:sz="4" w:space="0" w:color="auto"/>
              <w:right w:val="single" w:sz="4" w:space="0" w:color="auto"/>
            </w:tcBorders>
            <w:hideMark/>
          </w:tcPr>
          <w:p w14:paraId="454F1EEF" w14:textId="77777777" w:rsidR="00273CEF" w:rsidRPr="00047E10" w:rsidRDefault="00273CEF" w:rsidP="00D62000">
            <w:pPr>
              <w:spacing w:line="360" w:lineRule="auto"/>
              <w:rPr>
                <w:rFonts w:ascii="Times New Roman" w:eastAsia="Times New Roman" w:hAnsi="Times New Roman"/>
                <w:color w:val="222222"/>
                <w:sz w:val="18"/>
                <w:szCs w:val="18"/>
                <w:lang w:val="en-GB" w:eastAsia="en-GB"/>
              </w:rPr>
            </w:pPr>
            <w:r w:rsidRPr="00047E10">
              <w:rPr>
                <w:rFonts w:ascii="Times New Roman" w:eastAsia="Times New Roman" w:hAnsi="Times New Roman"/>
                <w:color w:val="222222"/>
                <w:shd w:val="clear" w:color="auto" w:fill="E7E6E6"/>
                <w:lang w:val="sr-Cyrl-RS" w:eastAsia="en-GB"/>
              </w:rPr>
              <w:lastRenderedPageBreak/>
              <w:t>М</w:t>
            </w:r>
            <w:r w:rsidRPr="00047E10">
              <w:rPr>
                <w:rFonts w:ascii="Times New Roman" w:eastAsia="Times New Roman" w:hAnsi="Times New Roman"/>
                <w:color w:val="222222"/>
                <w:shd w:val="clear" w:color="auto" w:fill="E7E6E6"/>
                <w:lang w:val="en-GB" w:eastAsia="en-GB"/>
              </w:rPr>
              <w:t>арт</w:t>
            </w:r>
          </w:p>
          <w:p w14:paraId="0762978F" w14:textId="77777777" w:rsidR="00273CEF" w:rsidRPr="00047E10" w:rsidRDefault="00273CEF" w:rsidP="00D62000">
            <w:pPr>
              <w:spacing w:line="360" w:lineRule="auto"/>
              <w:rPr>
                <w:rFonts w:ascii="Times New Roman" w:eastAsia="Times New Roman" w:hAnsi="Times New Roman"/>
                <w:color w:val="222222"/>
                <w:sz w:val="18"/>
                <w:szCs w:val="18"/>
                <w:lang w:val="en-GB" w:eastAsia="en-GB"/>
              </w:rPr>
            </w:pPr>
            <w:r w:rsidRPr="00047E10">
              <w:rPr>
                <w:rFonts w:ascii="Times New Roman" w:eastAsia="Times New Roman" w:hAnsi="Times New Roman"/>
                <w:color w:val="222222"/>
                <w:sz w:val="18"/>
                <w:szCs w:val="18"/>
                <w:lang w:val="en-GB" w:eastAsia="en-GB"/>
              </w:rPr>
              <w:t>Светски дан рециклаже 18. Март</w:t>
            </w:r>
            <w:r w:rsidRPr="00047E10">
              <w:rPr>
                <w:rFonts w:ascii="Times New Roman" w:eastAsia="Times New Roman" w:hAnsi="Times New Roman"/>
                <w:color w:val="222222"/>
                <w:sz w:val="18"/>
                <w:szCs w:val="18"/>
                <w:lang w:val="en-GB" w:eastAsia="en-GB"/>
              </w:rPr>
              <w:br/>
            </w:r>
          </w:p>
          <w:p w14:paraId="6C5D0F87" w14:textId="77777777" w:rsidR="00273CEF" w:rsidRPr="00047E10" w:rsidRDefault="00273CEF" w:rsidP="00D62000">
            <w:pPr>
              <w:spacing w:line="360" w:lineRule="auto"/>
              <w:rPr>
                <w:rFonts w:ascii="Times New Roman" w:eastAsia="Times New Roman" w:hAnsi="Times New Roman"/>
                <w:color w:val="222222"/>
                <w:lang w:val="en-GB" w:eastAsia="en-GB"/>
              </w:rPr>
            </w:pPr>
            <w:r w:rsidRPr="00047E10">
              <w:rPr>
                <w:rFonts w:ascii="Times New Roman" w:eastAsia="Times New Roman" w:hAnsi="Times New Roman"/>
                <w:color w:val="222222"/>
                <w:lang w:val="en-GB" w:eastAsia="en-GB"/>
              </w:rPr>
              <w:lastRenderedPageBreak/>
              <w:t>У току радне недеље у којој се обележава манифестација</w:t>
            </w:r>
          </w:p>
        </w:tc>
        <w:tc>
          <w:tcPr>
            <w:tcW w:w="2126" w:type="dxa"/>
            <w:gridSpan w:val="2"/>
            <w:tcBorders>
              <w:top w:val="single" w:sz="4" w:space="0" w:color="auto"/>
              <w:left w:val="single" w:sz="4" w:space="0" w:color="auto"/>
              <w:bottom w:val="single" w:sz="4" w:space="0" w:color="auto"/>
              <w:right w:val="single" w:sz="4" w:space="0" w:color="auto"/>
            </w:tcBorders>
          </w:tcPr>
          <w:p w14:paraId="4929B24B" w14:textId="77777777" w:rsidR="00273CEF" w:rsidRPr="00047E10" w:rsidRDefault="00273CEF" w:rsidP="00673265">
            <w:pPr>
              <w:widowControl w:val="0"/>
              <w:numPr>
                <w:ilvl w:val="0"/>
                <w:numId w:val="56"/>
              </w:numPr>
              <w:autoSpaceDE w:val="0"/>
              <w:autoSpaceDN w:val="0"/>
              <w:spacing w:line="360" w:lineRule="auto"/>
              <w:ind w:left="0"/>
              <w:contextualSpacing/>
              <w:rPr>
                <w:rFonts w:ascii="Times New Roman" w:eastAsia="Times New Roman" w:hAnsi="Times New Roman"/>
                <w:color w:val="000000"/>
              </w:rPr>
            </w:pPr>
            <w:r w:rsidRPr="00047E10">
              <w:rPr>
                <w:rFonts w:ascii="Times New Roman" w:eastAsia="Times New Roman" w:hAnsi="Times New Roman"/>
                <w:color w:val="2D3748"/>
              </w:rPr>
              <w:lastRenderedPageBreak/>
              <w:t>Објекат</w:t>
            </w:r>
            <w:r w:rsidRPr="00047E10">
              <w:rPr>
                <w:rFonts w:ascii="Times New Roman" w:eastAsia="Times New Roman" w:hAnsi="Times New Roman"/>
                <w:color w:val="2D3748"/>
              </w:rPr>
              <w:br/>
              <w:t>„Радост“</w:t>
            </w:r>
            <w:r w:rsidRPr="00047E10">
              <w:rPr>
                <w:rFonts w:ascii="Times New Roman" w:eastAsia="Times New Roman" w:hAnsi="Times New Roman"/>
                <w:color w:val="2D3748"/>
              </w:rPr>
              <w:br/>
            </w:r>
          </w:p>
          <w:p w14:paraId="5FA9B1A6" w14:textId="77777777" w:rsidR="00273CEF" w:rsidRPr="00047E10" w:rsidRDefault="00273CEF" w:rsidP="00673265">
            <w:pPr>
              <w:widowControl w:val="0"/>
              <w:numPr>
                <w:ilvl w:val="0"/>
                <w:numId w:val="56"/>
              </w:numPr>
              <w:autoSpaceDE w:val="0"/>
              <w:autoSpaceDN w:val="0"/>
              <w:spacing w:line="360" w:lineRule="auto"/>
              <w:ind w:left="0"/>
              <w:contextualSpacing/>
              <w:rPr>
                <w:rFonts w:ascii="Times New Roman" w:eastAsia="Times New Roman" w:hAnsi="Times New Roman"/>
                <w:color w:val="000000"/>
              </w:rPr>
            </w:pPr>
            <w:r w:rsidRPr="00047E10">
              <w:rPr>
                <w:rFonts w:ascii="Times New Roman" w:eastAsia="Times New Roman" w:hAnsi="Times New Roman"/>
                <w:color w:val="2D3748"/>
              </w:rPr>
              <w:lastRenderedPageBreak/>
              <w:t>Објекат</w:t>
            </w:r>
            <w:r w:rsidRPr="00047E10">
              <w:rPr>
                <w:rFonts w:ascii="Times New Roman" w:eastAsia="Times New Roman" w:hAnsi="Times New Roman"/>
                <w:color w:val="2D3748"/>
              </w:rPr>
              <w:br/>
              <w:t>„Колибри“</w:t>
            </w:r>
            <w:r w:rsidRPr="00047E10">
              <w:rPr>
                <w:rFonts w:ascii="Times New Roman" w:eastAsia="Times New Roman" w:hAnsi="Times New Roman"/>
                <w:color w:val="2D3748"/>
              </w:rPr>
              <w:br/>
            </w:r>
          </w:p>
          <w:p w14:paraId="0C11154F" w14:textId="77777777" w:rsidR="00273CEF" w:rsidRPr="00047E10" w:rsidRDefault="00273CEF" w:rsidP="00673265">
            <w:pPr>
              <w:widowControl w:val="0"/>
              <w:numPr>
                <w:ilvl w:val="0"/>
                <w:numId w:val="56"/>
              </w:numPr>
              <w:autoSpaceDE w:val="0"/>
              <w:autoSpaceDN w:val="0"/>
              <w:spacing w:line="360" w:lineRule="auto"/>
              <w:ind w:left="0"/>
              <w:contextualSpacing/>
              <w:rPr>
                <w:rFonts w:ascii="Times New Roman" w:eastAsia="Times New Roman" w:hAnsi="Times New Roman"/>
                <w:color w:val="000000"/>
              </w:rPr>
            </w:pPr>
            <w:r w:rsidRPr="00047E10">
              <w:rPr>
                <w:rFonts w:ascii="Times New Roman" w:eastAsia="Times New Roman" w:hAnsi="Times New Roman"/>
                <w:color w:val="2D3748"/>
                <w:lang w:val="sr-Cyrl-RS"/>
              </w:rPr>
              <w:t>О</w:t>
            </w:r>
            <w:r w:rsidRPr="00047E10">
              <w:rPr>
                <w:rFonts w:ascii="Times New Roman" w:eastAsia="Times New Roman" w:hAnsi="Times New Roman"/>
                <w:color w:val="2D3748"/>
              </w:rPr>
              <w:t>бјекти на терену</w:t>
            </w:r>
          </w:p>
          <w:p w14:paraId="066B2FAD" w14:textId="77777777" w:rsidR="00273CEF" w:rsidRPr="00047E10" w:rsidRDefault="00273CEF" w:rsidP="00D62000">
            <w:pPr>
              <w:spacing w:line="360" w:lineRule="auto"/>
              <w:rPr>
                <w:rFonts w:ascii="Times New Roman" w:eastAsia="Times New Roman" w:hAnsi="Times New Roman"/>
                <w:color w:val="222222"/>
                <w:lang w:val="en-GB" w:eastAsia="en-GB"/>
              </w:rPr>
            </w:pPr>
          </w:p>
        </w:tc>
      </w:tr>
    </w:tbl>
    <w:p w14:paraId="6EED7DA5" w14:textId="77777777" w:rsidR="00273CEF" w:rsidRPr="00047E10" w:rsidRDefault="00273CEF" w:rsidP="00D62000">
      <w:pPr>
        <w:shd w:val="clear" w:color="auto" w:fill="FFFFFF"/>
        <w:spacing w:after="0" w:line="360" w:lineRule="auto"/>
        <w:rPr>
          <w:rFonts w:ascii="Times New Roman" w:eastAsia="Times New Roman" w:hAnsi="Times New Roman" w:cs="Times New Roman"/>
          <w:color w:val="222222"/>
          <w:sz w:val="24"/>
          <w:szCs w:val="24"/>
          <w:lang w:val="en-GB" w:eastAsia="en-GB"/>
        </w:rPr>
      </w:pPr>
    </w:p>
    <w:p w14:paraId="27FA07A6" w14:textId="77777777" w:rsidR="00273CEF" w:rsidRPr="00047E10" w:rsidRDefault="00273CEF" w:rsidP="00D62000">
      <w:pPr>
        <w:spacing w:after="0" w:line="360" w:lineRule="auto"/>
        <w:rPr>
          <w:rFonts w:ascii="Times New Roman" w:eastAsia="Calibri" w:hAnsi="Times New Roman" w:cs="Times New Roman"/>
          <w:b/>
          <w:sz w:val="24"/>
          <w:szCs w:val="24"/>
          <w:lang w:val="en-GB"/>
        </w:rPr>
      </w:pPr>
      <w:r w:rsidRPr="00047E10">
        <w:rPr>
          <w:rFonts w:ascii="Times New Roman" w:eastAsia="Calibri" w:hAnsi="Times New Roman" w:cs="Times New Roman"/>
          <w:b/>
          <w:bCs/>
          <w:color w:val="000000"/>
          <w:sz w:val="24"/>
          <w:szCs w:val="24"/>
          <w:shd w:val="clear" w:color="auto" w:fill="F2F2F2"/>
        </w:rPr>
        <w:t>K</w:t>
      </w:r>
      <w:r w:rsidRPr="00047E10">
        <w:rPr>
          <w:rFonts w:ascii="Times New Roman" w:eastAsia="Calibri" w:hAnsi="Times New Roman" w:cs="Times New Roman"/>
          <w:b/>
          <w:bCs/>
          <w:color w:val="000000"/>
          <w:sz w:val="24"/>
          <w:szCs w:val="24"/>
          <w:shd w:val="clear" w:color="auto" w:fill="F2F2F2"/>
          <w:lang w:val="sr-Cyrl-RS"/>
        </w:rPr>
        <w:t>алендар важних датума:</w:t>
      </w:r>
      <w:r w:rsidRPr="00047E10">
        <w:rPr>
          <w:rFonts w:ascii="Times New Roman" w:eastAsia="Calibri" w:hAnsi="Times New Roman" w:cs="Times New Roman"/>
          <w:b/>
          <w:bCs/>
          <w:color w:val="000000"/>
          <w:sz w:val="24"/>
          <w:szCs w:val="24"/>
          <w:lang w:val="sr-Cyrl-RS"/>
        </w:rPr>
        <w:t xml:space="preserve"> </w:t>
      </w:r>
    </w:p>
    <w:p w14:paraId="3E042394" w14:textId="77777777" w:rsidR="00273CEF" w:rsidRPr="00047E10" w:rsidRDefault="00273CEF" w:rsidP="00673265">
      <w:pPr>
        <w:numPr>
          <w:ilvl w:val="0"/>
          <w:numId w:val="57"/>
        </w:numPr>
        <w:spacing w:after="0" w:line="360" w:lineRule="auto"/>
        <w:ind w:left="0"/>
        <w:contextualSpacing/>
        <w:rPr>
          <w:rFonts w:ascii="Times New Roman" w:eastAsia="Calibri" w:hAnsi="Times New Roman" w:cs="Times New Roman"/>
          <w:bCs/>
          <w:color w:val="000000"/>
          <w:sz w:val="24"/>
          <w:szCs w:val="24"/>
          <w:lang w:val="sr-Cyrl-RS"/>
        </w:rPr>
      </w:pPr>
      <w:r w:rsidRPr="00047E10">
        <w:rPr>
          <w:rFonts w:ascii="Times New Roman" w:eastAsia="Calibri" w:hAnsi="Times New Roman" w:cs="Times New Roman"/>
          <w:bCs/>
          <w:color w:val="000000"/>
          <w:sz w:val="24"/>
          <w:szCs w:val="24"/>
          <w:lang w:val="sr-Cyrl-RS"/>
        </w:rPr>
        <w:t>ОКТОБАР     - Међународни дан старијих особа 01.10.</w:t>
      </w:r>
    </w:p>
    <w:p w14:paraId="3FD5A80D" w14:textId="77777777" w:rsidR="00273CEF" w:rsidRPr="00047E10" w:rsidRDefault="00273CEF" w:rsidP="00D62000">
      <w:pPr>
        <w:spacing w:after="0" w:line="360" w:lineRule="auto"/>
        <w:contextualSpacing/>
        <w:rPr>
          <w:rFonts w:ascii="Times New Roman" w:eastAsia="Calibri" w:hAnsi="Times New Roman" w:cs="Times New Roman"/>
          <w:bCs/>
          <w:color w:val="000000"/>
          <w:sz w:val="24"/>
          <w:szCs w:val="24"/>
          <w:lang w:val="sr-Cyrl-RS"/>
        </w:rPr>
      </w:pPr>
      <w:r w:rsidRPr="00047E10">
        <w:rPr>
          <w:rFonts w:ascii="Times New Roman" w:eastAsia="Calibri" w:hAnsi="Times New Roman" w:cs="Times New Roman"/>
          <w:bCs/>
          <w:color w:val="000000"/>
          <w:sz w:val="24"/>
          <w:szCs w:val="24"/>
          <w:lang w:val="sr-Cyrl-RS"/>
        </w:rPr>
        <w:t xml:space="preserve">                        -Светски дан прања руку 15.10.</w:t>
      </w:r>
      <w:r w:rsidRPr="00047E10">
        <w:rPr>
          <w:rFonts w:ascii="Times New Roman" w:eastAsia="Calibri" w:hAnsi="Times New Roman" w:cs="Times New Roman"/>
          <w:bCs/>
          <w:color w:val="000000"/>
          <w:sz w:val="24"/>
          <w:szCs w:val="24"/>
          <w:lang w:val="sr-Cyrl-RS"/>
        </w:rPr>
        <w:br/>
        <w:t xml:space="preserve">                        - Светски дан хране 16.10.</w:t>
      </w:r>
      <w:r w:rsidRPr="00047E10">
        <w:rPr>
          <w:rFonts w:ascii="Times New Roman" w:eastAsia="Calibri" w:hAnsi="Times New Roman" w:cs="Times New Roman"/>
          <w:bCs/>
          <w:color w:val="000000"/>
          <w:sz w:val="24"/>
          <w:szCs w:val="24"/>
          <w:lang w:val="sr-Cyrl-RS"/>
        </w:rPr>
        <w:br/>
        <w:t xml:space="preserve">                        - Месец здраве хране</w:t>
      </w:r>
    </w:p>
    <w:p w14:paraId="029CD8E9" w14:textId="77777777" w:rsidR="00273CEF" w:rsidRPr="00047E10" w:rsidRDefault="00273CEF" w:rsidP="00D62000">
      <w:pPr>
        <w:spacing w:after="0" w:line="360" w:lineRule="auto"/>
        <w:rPr>
          <w:rFonts w:ascii="Times New Roman" w:eastAsia="Calibri" w:hAnsi="Times New Roman" w:cs="Times New Roman"/>
          <w:bCs/>
          <w:color w:val="000000"/>
          <w:sz w:val="24"/>
          <w:szCs w:val="24"/>
          <w:lang w:val="sr-Cyrl-RS"/>
        </w:rPr>
      </w:pPr>
      <w:r w:rsidRPr="00047E10">
        <w:rPr>
          <w:rFonts w:ascii="Times New Roman" w:eastAsia="Calibri" w:hAnsi="Times New Roman" w:cs="Times New Roman"/>
          <w:bCs/>
          <w:color w:val="000000"/>
          <w:sz w:val="24"/>
          <w:szCs w:val="24"/>
          <w:lang w:val="sr-Cyrl-RS"/>
        </w:rPr>
        <w:t xml:space="preserve">                                    - Дечија недеља ( прва недеља октобра)</w:t>
      </w:r>
    </w:p>
    <w:p w14:paraId="563A227B" w14:textId="77777777" w:rsidR="00273CEF" w:rsidRPr="00047E10" w:rsidRDefault="00273CEF" w:rsidP="00673265">
      <w:pPr>
        <w:numPr>
          <w:ilvl w:val="0"/>
          <w:numId w:val="57"/>
        </w:numPr>
        <w:spacing w:after="0" w:line="360" w:lineRule="auto"/>
        <w:ind w:left="0"/>
        <w:contextualSpacing/>
        <w:rPr>
          <w:rFonts w:ascii="Times New Roman" w:eastAsia="Calibri" w:hAnsi="Times New Roman" w:cs="Times New Roman"/>
          <w:bCs/>
          <w:color w:val="000000"/>
          <w:sz w:val="24"/>
          <w:szCs w:val="24"/>
          <w:lang w:val="sr-Cyrl-RS"/>
        </w:rPr>
      </w:pPr>
      <w:r w:rsidRPr="00047E10">
        <w:rPr>
          <w:rFonts w:ascii="Times New Roman" w:eastAsia="Calibri" w:hAnsi="Times New Roman" w:cs="Times New Roman"/>
          <w:bCs/>
          <w:color w:val="000000"/>
          <w:sz w:val="24"/>
          <w:szCs w:val="24"/>
          <w:lang w:val="sr-Cyrl-RS"/>
        </w:rPr>
        <w:t>НОВЕМБАР  -Међународни дан борбе против дијабетеса 14.11.</w:t>
      </w:r>
      <w:r w:rsidRPr="00047E10">
        <w:rPr>
          <w:rFonts w:ascii="Times New Roman" w:eastAsia="Calibri" w:hAnsi="Times New Roman" w:cs="Times New Roman"/>
          <w:bCs/>
          <w:color w:val="000000"/>
          <w:sz w:val="24"/>
          <w:szCs w:val="24"/>
          <w:lang w:val="sr-Cyrl-RS"/>
        </w:rPr>
        <w:br/>
      </w:r>
    </w:p>
    <w:p w14:paraId="0F49BF9A" w14:textId="77777777" w:rsidR="00273CEF" w:rsidRPr="00047E10" w:rsidRDefault="00273CEF" w:rsidP="00673265">
      <w:pPr>
        <w:numPr>
          <w:ilvl w:val="0"/>
          <w:numId w:val="57"/>
        </w:numPr>
        <w:spacing w:after="0" w:line="360" w:lineRule="auto"/>
        <w:ind w:left="0"/>
        <w:contextualSpacing/>
        <w:rPr>
          <w:rFonts w:ascii="Times New Roman" w:eastAsia="Calibri" w:hAnsi="Times New Roman" w:cs="Times New Roman"/>
          <w:bCs/>
          <w:color w:val="000000"/>
          <w:sz w:val="24"/>
          <w:szCs w:val="24"/>
          <w:lang w:val="sr-Cyrl-RS"/>
        </w:rPr>
      </w:pPr>
      <w:r w:rsidRPr="00047E10">
        <w:rPr>
          <w:rFonts w:ascii="Times New Roman" w:eastAsia="Calibri" w:hAnsi="Times New Roman" w:cs="Times New Roman"/>
          <w:bCs/>
          <w:color w:val="000000"/>
          <w:sz w:val="24"/>
          <w:szCs w:val="24"/>
          <w:lang w:val="sr-Cyrl-RS"/>
        </w:rPr>
        <w:t xml:space="preserve">ДЕЦЕМБАР    -Светски дан волонтера ( подстицање солидарности и </w:t>
      </w:r>
      <w:r w:rsidRPr="00047E10">
        <w:rPr>
          <w:rFonts w:ascii="Times New Roman" w:eastAsia="Calibri" w:hAnsi="Times New Roman" w:cs="Times New Roman"/>
          <w:bCs/>
          <w:color w:val="000000"/>
          <w:sz w:val="24"/>
          <w:szCs w:val="24"/>
          <w:lang w:val="sr-Cyrl-RS"/>
        </w:rPr>
        <w:br/>
        <w:t xml:space="preserve">                           хуманитарних акција у вртићу) 05.12.</w:t>
      </w:r>
      <w:r w:rsidRPr="00047E10">
        <w:rPr>
          <w:rFonts w:ascii="Times New Roman" w:eastAsia="Calibri" w:hAnsi="Times New Roman" w:cs="Times New Roman"/>
          <w:bCs/>
          <w:color w:val="000000"/>
          <w:sz w:val="24"/>
          <w:szCs w:val="24"/>
          <w:lang w:val="sr-Cyrl-RS"/>
        </w:rPr>
        <w:br/>
      </w:r>
    </w:p>
    <w:p w14:paraId="1B48252E" w14:textId="77777777" w:rsidR="00273CEF" w:rsidRPr="00047E10" w:rsidRDefault="00273CEF" w:rsidP="00673265">
      <w:pPr>
        <w:numPr>
          <w:ilvl w:val="0"/>
          <w:numId w:val="57"/>
        </w:numPr>
        <w:spacing w:after="0" w:line="360" w:lineRule="auto"/>
        <w:ind w:left="0"/>
        <w:contextualSpacing/>
        <w:rPr>
          <w:rFonts w:ascii="Times New Roman" w:eastAsia="Calibri" w:hAnsi="Times New Roman" w:cs="Times New Roman"/>
          <w:bCs/>
          <w:color w:val="000000"/>
          <w:sz w:val="24"/>
          <w:szCs w:val="24"/>
          <w:lang w:val="sr-Cyrl-RS"/>
        </w:rPr>
      </w:pPr>
      <w:r w:rsidRPr="00047E10">
        <w:rPr>
          <w:rFonts w:ascii="Times New Roman" w:eastAsia="Calibri" w:hAnsi="Times New Roman" w:cs="Times New Roman"/>
          <w:sz w:val="24"/>
          <w:szCs w:val="24"/>
          <w:lang w:val="sr-Cyrl-RS"/>
        </w:rPr>
        <w:t>ЈАНУАР           -Национални Дан без пушачког дима 31.01.</w:t>
      </w:r>
      <w:r w:rsidRPr="00047E10">
        <w:rPr>
          <w:rFonts w:ascii="Times New Roman" w:eastAsia="Calibri" w:hAnsi="Times New Roman" w:cs="Times New Roman"/>
          <w:sz w:val="24"/>
          <w:szCs w:val="24"/>
          <w:lang w:val="sr-Cyrl-RS"/>
        </w:rPr>
        <w:br/>
      </w:r>
    </w:p>
    <w:p w14:paraId="39C70BF6" w14:textId="77777777" w:rsidR="00273CEF" w:rsidRPr="00047E10" w:rsidRDefault="00273CEF" w:rsidP="00673265">
      <w:pPr>
        <w:numPr>
          <w:ilvl w:val="0"/>
          <w:numId w:val="57"/>
        </w:numPr>
        <w:spacing w:after="0" w:line="360" w:lineRule="auto"/>
        <w:ind w:left="0"/>
        <w:contextualSpacing/>
        <w:rPr>
          <w:rFonts w:ascii="Times New Roman" w:eastAsia="Calibri" w:hAnsi="Times New Roman" w:cs="Times New Roman"/>
          <w:bCs/>
          <w:color w:val="000000"/>
          <w:sz w:val="24"/>
          <w:szCs w:val="24"/>
          <w:lang w:val="sr-Cyrl-RS"/>
        </w:rPr>
      </w:pPr>
      <w:r w:rsidRPr="00047E10">
        <w:rPr>
          <w:rFonts w:ascii="Times New Roman" w:eastAsia="Calibri" w:hAnsi="Times New Roman" w:cs="Times New Roman"/>
          <w:sz w:val="24"/>
          <w:szCs w:val="24"/>
          <w:lang w:val="sr-Cyrl-RS"/>
        </w:rPr>
        <w:t>МАРТ             - Сватски дан вода  22.03.</w:t>
      </w:r>
      <w:r w:rsidRPr="00047E10">
        <w:rPr>
          <w:rFonts w:ascii="Times New Roman" w:eastAsia="Calibri" w:hAnsi="Times New Roman" w:cs="Times New Roman"/>
          <w:sz w:val="24"/>
          <w:szCs w:val="24"/>
          <w:lang w:val="sr-Cyrl-RS"/>
        </w:rPr>
        <w:br/>
      </w:r>
    </w:p>
    <w:p w14:paraId="2422A354" w14:textId="77777777" w:rsidR="00273CEF" w:rsidRPr="00047E10" w:rsidRDefault="00273CEF" w:rsidP="00673265">
      <w:pPr>
        <w:numPr>
          <w:ilvl w:val="0"/>
          <w:numId w:val="57"/>
        </w:numPr>
        <w:spacing w:after="0" w:line="360" w:lineRule="auto"/>
        <w:ind w:left="0"/>
        <w:contextualSpacing/>
        <w:rPr>
          <w:rFonts w:ascii="Times New Roman" w:eastAsia="Calibri" w:hAnsi="Times New Roman" w:cs="Times New Roman"/>
          <w:bCs/>
          <w:color w:val="000000"/>
          <w:sz w:val="24"/>
          <w:szCs w:val="24"/>
          <w:lang w:val="sr-Cyrl-RS"/>
        </w:rPr>
      </w:pPr>
      <w:r w:rsidRPr="00047E10">
        <w:rPr>
          <w:rFonts w:ascii="Times New Roman" w:eastAsia="Calibri" w:hAnsi="Times New Roman" w:cs="Times New Roman"/>
          <w:sz w:val="24"/>
          <w:szCs w:val="24"/>
          <w:lang w:val="sr-Cyrl-RS"/>
        </w:rPr>
        <w:t>АПРИЛ           - Светски Дан здравља 07.04.</w:t>
      </w:r>
      <w:r w:rsidRPr="00047E10">
        <w:rPr>
          <w:rFonts w:ascii="Times New Roman" w:eastAsia="Calibri" w:hAnsi="Times New Roman" w:cs="Times New Roman"/>
          <w:sz w:val="24"/>
          <w:szCs w:val="24"/>
          <w:lang w:val="sr-Cyrl-RS"/>
        </w:rPr>
        <w:br/>
        <w:t xml:space="preserve">                         - Светски дан физичке активности 06.04</w:t>
      </w:r>
      <w:r w:rsidRPr="00047E10">
        <w:rPr>
          <w:rFonts w:ascii="Times New Roman" w:eastAsia="Calibri" w:hAnsi="Times New Roman" w:cs="Times New Roman"/>
          <w:sz w:val="24"/>
          <w:szCs w:val="24"/>
          <w:lang w:val="sr-Cyrl-RS"/>
        </w:rPr>
        <w:br/>
        <w:t xml:space="preserve">                         -Дан планете Земље 22.04.</w:t>
      </w:r>
      <w:r w:rsidRPr="00047E10">
        <w:rPr>
          <w:rFonts w:ascii="Times New Roman" w:eastAsia="Calibri" w:hAnsi="Times New Roman" w:cs="Times New Roman"/>
          <w:sz w:val="24"/>
          <w:szCs w:val="24"/>
          <w:lang w:val="sr-Cyrl-RS"/>
        </w:rPr>
        <w:br/>
      </w:r>
    </w:p>
    <w:p w14:paraId="5FE08184" w14:textId="77777777" w:rsidR="00273CEF" w:rsidRPr="00047E10" w:rsidRDefault="00273CEF" w:rsidP="00673265">
      <w:pPr>
        <w:numPr>
          <w:ilvl w:val="0"/>
          <w:numId w:val="57"/>
        </w:numPr>
        <w:spacing w:after="0" w:line="360" w:lineRule="auto"/>
        <w:ind w:left="0"/>
        <w:contextualSpacing/>
        <w:rPr>
          <w:rFonts w:ascii="Times New Roman" w:eastAsia="Calibri" w:hAnsi="Times New Roman" w:cs="Times New Roman"/>
          <w:bCs/>
          <w:color w:val="000000"/>
          <w:sz w:val="24"/>
          <w:szCs w:val="24"/>
          <w:lang w:val="sr-Cyrl-RS"/>
        </w:rPr>
      </w:pPr>
      <w:r w:rsidRPr="00047E10">
        <w:rPr>
          <w:rFonts w:ascii="Times New Roman" w:eastAsia="Calibri" w:hAnsi="Times New Roman" w:cs="Times New Roman"/>
          <w:sz w:val="24"/>
          <w:szCs w:val="24"/>
          <w:lang w:val="sr-Cyrl-RS"/>
        </w:rPr>
        <w:t>МАЈ                - Светски дан хигијене руку 05.05.</w:t>
      </w:r>
    </w:p>
    <w:p w14:paraId="42D5810A" w14:textId="740534F4" w:rsidR="00273CEF" w:rsidRPr="00047E10" w:rsidRDefault="00273CEF" w:rsidP="00D62000">
      <w:pPr>
        <w:spacing w:after="0" w:line="360" w:lineRule="auto"/>
        <w:contextualSpacing/>
        <w:rPr>
          <w:rFonts w:ascii="Times New Roman" w:eastAsia="Calibri" w:hAnsi="Times New Roman" w:cs="Times New Roman"/>
          <w:sz w:val="24"/>
          <w:szCs w:val="24"/>
          <w:lang w:val="sr-Cyrl-RS"/>
        </w:rPr>
      </w:pPr>
      <w:r w:rsidRPr="00047E10">
        <w:rPr>
          <w:rFonts w:ascii="Times New Roman" w:eastAsia="Calibri" w:hAnsi="Times New Roman" w:cs="Times New Roman"/>
          <w:sz w:val="24"/>
          <w:szCs w:val="24"/>
          <w:lang w:val="sr-Cyrl-RS"/>
        </w:rPr>
        <w:t xml:space="preserve">                         -Међународни дан физичке активности 10.05.</w:t>
      </w:r>
      <w:r w:rsidRPr="00047E10">
        <w:rPr>
          <w:rFonts w:ascii="Times New Roman" w:eastAsia="Calibri" w:hAnsi="Times New Roman" w:cs="Times New Roman"/>
          <w:sz w:val="24"/>
          <w:szCs w:val="24"/>
          <w:lang w:val="sr-Cyrl-RS"/>
        </w:rPr>
        <w:br/>
        <w:t xml:space="preserve">                         -Међународни дан породице 15.05. (организовати дружење родитеља</w:t>
      </w:r>
      <w:r w:rsidRPr="00047E10">
        <w:rPr>
          <w:rFonts w:ascii="Times New Roman" w:eastAsia="Calibri" w:hAnsi="Times New Roman" w:cs="Times New Roman"/>
          <w:sz w:val="24"/>
          <w:szCs w:val="24"/>
          <w:lang w:val="sr-Cyrl-RS"/>
        </w:rPr>
        <w:br/>
        <w:t xml:space="preserve">                          и деце у дворишту кроз игре и разне активности за децу и одрасле)</w:t>
      </w:r>
      <w:r w:rsidR="00655FD2" w:rsidRPr="00047E10">
        <w:rPr>
          <w:rFonts w:ascii="Times New Roman" w:eastAsia="Calibri" w:hAnsi="Times New Roman" w:cs="Times New Roman"/>
          <w:sz w:val="24"/>
          <w:szCs w:val="24"/>
          <w:lang w:val="sr-Cyrl-RS"/>
        </w:rPr>
        <w:t xml:space="preserve"> </w:t>
      </w:r>
      <w:r w:rsidRPr="00047E10">
        <w:rPr>
          <w:rFonts w:ascii="Times New Roman" w:eastAsia="Calibri" w:hAnsi="Times New Roman" w:cs="Times New Roman"/>
          <w:sz w:val="24"/>
          <w:szCs w:val="24"/>
          <w:lang w:val="sr-Cyrl-RS"/>
        </w:rPr>
        <w:t xml:space="preserve">                         </w:t>
      </w:r>
      <w:r w:rsidR="00655FD2" w:rsidRPr="00047E10">
        <w:rPr>
          <w:rFonts w:ascii="Times New Roman" w:eastAsia="Calibri" w:hAnsi="Times New Roman" w:cs="Times New Roman"/>
          <w:sz w:val="24"/>
          <w:szCs w:val="24"/>
          <w:lang w:val="sr-Cyrl-RS"/>
        </w:rPr>
        <w:t xml:space="preserve">                                                      </w:t>
      </w:r>
      <w:r w:rsidRPr="00047E10">
        <w:rPr>
          <w:rFonts w:ascii="Times New Roman" w:eastAsia="Calibri" w:hAnsi="Times New Roman" w:cs="Times New Roman"/>
          <w:sz w:val="24"/>
          <w:szCs w:val="24"/>
          <w:lang w:val="sr-Cyrl-RS"/>
        </w:rPr>
        <w:t>- Национална недеља здравља уста и зуба (трећа нед.)</w:t>
      </w:r>
      <w:r w:rsidR="00655FD2" w:rsidRPr="00047E10">
        <w:rPr>
          <w:rFonts w:ascii="Times New Roman" w:eastAsia="Calibri" w:hAnsi="Times New Roman" w:cs="Times New Roman"/>
          <w:sz w:val="24"/>
          <w:szCs w:val="24"/>
          <w:lang w:val="sr-Cyrl-RS"/>
        </w:rPr>
        <w:t xml:space="preserve">         </w:t>
      </w:r>
    </w:p>
    <w:p w14:paraId="6006F5F1" w14:textId="77777777" w:rsidR="00655FD2" w:rsidRPr="00047E10" w:rsidRDefault="00655FD2" w:rsidP="00D62000">
      <w:pPr>
        <w:spacing w:after="0" w:line="360" w:lineRule="auto"/>
        <w:contextualSpacing/>
        <w:rPr>
          <w:rFonts w:ascii="Times New Roman" w:eastAsia="Calibri" w:hAnsi="Times New Roman" w:cs="Times New Roman"/>
          <w:sz w:val="24"/>
          <w:szCs w:val="24"/>
          <w:lang w:val="sr-Cyrl-RS"/>
        </w:rPr>
      </w:pPr>
    </w:p>
    <w:p w14:paraId="13C43F8B" w14:textId="77777777" w:rsidR="00273CEF" w:rsidRPr="00047E10" w:rsidRDefault="00273CEF" w:rsidP="00D62000">
      <w:pPr>
        <w:shd w:val="clear" w:color="auto" w:fill="FFFFFF"/>
        <w:spacing w:after="0" w:line="360" w:lineRule="auto"/>
        <w:rPr>
          <w:rFonts w:ascii="Times New Roman" w:eastAsia="Times New Roman" w:hAnsi="Times New Roman" w:cs="Times New Roman"/>
          <w:color w:val="222222"/>
          <w:sz w:val="24"/>
          <w:szCs w:val="24"/>
          <w:lang w:val="en-GB" w:eastAsia="en-GB"/>
        </w:rPr>
      </w:pPr>
    </w:p>
    <w:p w14:paraId="6AC661FA" w14:textId="77777777" w:rsidR="00273CEF" w:rsidRPr="00047E10" w:rsidRDefault="00273CEF" w:rsidP="00D62000">
      <w:pPr>
        <w:shd w:val="clear" w:color="auto" w:fill="FFFFFF"/>
        <w:spacing w:after="0" w:line="360" w:lineRule="auto"/>
        <w:rPr>
          <w:rFonts w:ascii="Times New Roman" w:eastAsia="Times New Roman" w:hAnsi="Times New Roman" w:cs="Times New Roman"/>
          <w:b/>
          <w:color w:val="000000"/>
          <w:sz w:val="24"/>
          <w:szCs w:val="24"/>
          <w:u w:val="single"/>
          <w:shd w:val="clear" w:color="auto" w:fill="FFFFFF"/>
          <w:lang w:val="sr-Cyrl-RS" w:eastAsia="en-GB"/>
        </w:rPr>
      </w:pPr>
      <w:r w:rsidRPr="00047E10">
        <w:rPr>
          <w:rFonts w:ascii="Times New Roman" w:eastAsia="Times New Roman" w:hAnsi="Times New Roman" w:cs="Times New Roman"/>
          <w:b/>
          <w:color w:val="000000"/>
          <w:sz w:val="24"/>
          <w:szCs w:val="24"/>
          <w:u w:val="single"/>
          <w:shd w:val="clear" w:color="auto" w:fill="FFFFFF"/>
          <w:lang w:val="sr-Cyrl-RS" w:eastAsia="en-GB"/>
        </w:rPr>
        <w:t>ЕВАЛУАЦИЈА ПЛАНА РАДА</w:t>
      </w:r>
    </w:p>
    <w:p w14:paraId="57A9B3A6" w14:textId="77777777" w:rsidR="00273CEF" w:rsidRPr="00047E10" w:rsidRDefault="00273CEF" w:rsidP="00D62000">
      <w:pPr>
        <w:shd w:val="clear" w:color="auto" w:fill="FFFFFF"/>
        <w:spacing w:after="0" w:line="360" w:lineRule="auto"/>
        <w:rPr>
          <w:rFonts w:ascii="Times New Roman" w:eastAsia="Times New Roman" w:hAnsi="Times New Roman" w:cs="Times New Roman"/>
          <w:color w:val="222222"/>
          <w:sz w:val="24"/>
          <w:szCs w:val="24"/>
          <w:lang w:val="en-GB" w:eastAsia="en-GB"/>
        </w:rPr>
      </w:pPr>
      <w:r w:rsidRPr="00047E10">
        <w:rPr>
          <w:rFonts w:ascii="Times New Roman" w:eastAsia="Times New Roman" w:hAnsi="Times New Roman" w:cs="Times New Roman"/>
          <w:color w:val="222222"/>
          <w:sz w:val="24"/>
          <w:szCs w:val="24"/>
          <w:lang w:val="en-GB" w:eastAsia="en-GB"/>
        </w:rPr>
        <w:t>​</w:t>
      </w:r>
    </w:p>
    <w:p w14:paraId="245DBCA6" w14:textId="77777777" w:rsidR="00273CEF" w:rsidRPr="00047E10" w:rsidRDefault="00273CEF" w:rsidP="00D62000">
      <w:pPr>
        <w:shd w:val="clear" w:color="auto" w:fill="FFFFFF"/>
        <w:spacing w:after="0" w:line="360" w:lineRule="auto"/>
        <w:rPr>
          <w:rFonts w:ascii="Times New Roman" w:eastAsia="Times New Roman" w:hAnsi="Times New Roman" w:cs="Times New Roman"/>
          <w:color w:val="222222"/>
          <w:sz w:val="24"/>
          <w:szCs w:val="24"/>
          <w:lang w:val="en-GB" w:eastAsia="en-GB"/>
        </w:rPr>
      </w:pPr>
      <w:r w:rsidRPr="00047E10">
        <w:rPr>
          <w:rFonts w:ascii="Times New Roman" w:eastAsia="Times New Roman" w:hAnsi="Times New Roman" w:cs="Times New Roman"/>
          <w:color w:val="222222"/>
          <w:sz w:val="24"/>
          <w:szCs w:val="24"/>
          <w:lang w:val="en-GB" w:eastAsia="en-GB"/>
        </w:rPr>
        <w:t>Реализација ове године планираних активности прати се и доказује кроз следећу документацију која чини професионални портфолио сарадника за исхрану:</w:t>
      </w:r>
    </w:p>
    <w:p w14:paraId="3B1B01E0" w14:textId="77777777" w:rsidR="00273CEF" w:rsidRPr="00047E10" w:rsidRDefault="00273CEF" w:rsidP="00673265">
      <w:pPr>
        <w:numPr>
          <w:ilvl w:val="0"/>
          <w:numId w:val="58"/>
        </w:numPr>
        <w:shd w:val="clear" w:color="auto" w:fill="FFFFFF"/>
        <w:spacing w:after="0" w:line="360" w:lineRule="auto"/>
        <w:ind w:left="0"/>
        <w:contextualSpacing/>
        <w:rPr>
          <w:rFonts w:ascii="Times New Roman" w:eastAsia="Times New Roman" w:hAnsi="Times New Roman" w:cs="Times New Roman"/>
          <w:color w:val="222222"/>
          <w:sz w:val="24"/>
          <w:szCs w:val="24"/>
          <w:lang w:val="en-GB" w:eastAsia="en-GB"/>
        </w:rPr>
      </w:pPr>
      <w:r w:rsidRPr="00047E10">
        <w:rPr>
          <w:rFonts w:ascii="Times New Roman" w:eastAsia="Times New Roman" w:hAnsi="Times New Roman" w:cs="Times New Roman"/>
          <w:color w:val="222222"/>
          <w:sz w:val="24"/>
          <w:szCs w:val="24"/>
          <w:lang w:val="en-GB" w:eastAsia="en-GB"/>
        </w:rPr>
        <w:t xml:space="preserve">​Званична Књига јеловника </w:t>
      </w:r>
      <w:r w:rsidRPr="00047E10">
        <w:rPr>
          <w:rFonts w:ascii="Times New Roman" w:eastAsia="Times New Roman" w:hAnsi="Times New Roman" w:cs="Times New Roman"/>
          <w:color w:val="222222"/>
          <w:sz w:val="24"/>
          <w:szCs w:val="24"/>
          <w:lang w:val="en-GB" w:eastAsia="en-GB"/>
        </w:rPr>
        <w:br/>
        <w:t>(редовни менији и посебни/индивидуални медицински јеловници)</w:t>
      </w:r>
      <w:r w:rsidRPr="00047E10">
        <w:rPr>
          <w:rFonts w:ascii="Times New Roman" w:eastAsia="Times New Roman" w:hAnsi="Times New Roman" w:cs="Times New Roman"/>
          <w:color w:val="222222"/>
          <w:sz w:val="24"/>
          <w:szCs w:val="24"/>
          <w:lang w:val="sr-Cyrl-RS" w:eastAsia="en-GB"/>
        </w:rPr>
        <w:t>;</w:t>
      </w:r>
    </w:p>
    <w:p w14:paraId="1623B27D" w14:textId="77777777" w:rsidR="00273CEF" w:rsidRPr="00047E10" w:rsidRDefault="00273CEF" w:rsidP="00673265">
      <w:pPr>
        <w:numPr>
          <w:ilvl w:val="0"/>
          <w:numId w:val="58"/>
        </w:numPr>
        <w:shd w:val="clear" w:color="auto" w:fill="FFFFFF"/>
        <w:spacing w:after="0" w:line="360" w:lineRule="auto"/>
        <w:ind w:left="0"/>
        <w:contextualSpacing/>
        <w:rPr>
          <w:rFonts w:ascii="Times New Roman" w:eastAsia="Times New Roman" w:hAnsi="Times New Roman" w:cs="Times New Roman"/>
          <w:color w:val="222222"/>
          <w:sz w:val="24"/>
          <w:szCs w:val="24"/>
          <w:lang w:val="en-GB" w:eastAsia="en-GB"/>
        </w:rPr>
      </w:pPr>
      <w:r w:rsidRPr="00047E10">
        <w:rPr>
          <w:rFonts w:ascii="Times New Roman" w:eastAsia="Times New Roman" w:hAnsi="Times New Roman" w:cs="Times New Roman"/>
          <w:color w:val="222222"/>
          <w:sz w:val="24"/>
          <w:szCs w:val="24"/>
          <w:lang w:val="en-GB" w:eastAsia="en-GB"/>
        </w:rPr>
        <w:t>Свакодневно вођене ХАЦЦП листе и температурне листе расхладних уређаја у централној кухињи</w:t>
      </w:r>
      <w:r w:rsidRPr="00047E10">
        <w:rPr>
          <w:rFonts w:ascii="Times New Roman" w:eastAsia="Times New Roman" w:hAnsi="Times New Roman" w:cs="Times New Roman"/>
          <w:color w:val="222222"/>
          <w:sz w:val="24"/>
          <w:szCs w:val="24"/>
          <w:lang w:val="sr-Cyrl-RS" w:eastAsia="en-GB"/>
        </w:rPr>
        <w:t>;</w:t>
      </w:r>
    </w:p>
    <w:p w14:paraId="72831D27" w14:textId="77777777" w:rsidR="00273CEF" w:rsidRPr="00047E10" w:rsidRDefault="00273CEF" w:rsidP="00673265">
      <w:pPr>
        <w:numPr>
          <w:ilvl w:val="0"/>
          <w:numId w:val="58"/>
        </w:numPr>
        <w:shd w:val="clear" w:color="auto" w:fill="FFFFFF"/>
        <w:spacing w:after="0" w:line="360" w:lineRule="auto"/>
        <w:ind w:left="0"/>
        <w:contextualSpacing/>
        <w:rPr>
          <w:rFonts w:ascii="Times New Roman" w:eastAsia="Times New Roman" w:hAnsi="Times New Roman" w:cs="Times New Roman"/>
          <w:color w:val="222222"/>
          <w:sz w:val="24"/>
          <w:szCs w:val="24"/>
          <w:lang w:val="en-GB" w:eastAsia="en-GB"/>
        </w:rPr>
      </w:pPr>
      <w:r w:rsidRPr="00047E10">
        <w:rPr>
          <w:rFonts w:ascii="Times New Roman" w:eastAsia="Times New Roman" w:hAnsi="Times New Roman" w:cs="Times New Roman"/>
          <w:color w:val="222222"/>
          <w:sz w:val="24"/>
          <w:szCs w:val="24"/>
          <w:lang w:val="en-GB" w:eastAsia="en-GB"/>
        </w:rPr>
        <w:t>Званични извештаји Завода за јавно здравље Краљево о микробиолошкој исправности намирница и узетих брисева</w:t>
      </w:r>
      <w:r w:rsidRPr="00047E10">
        <w:rPr>
          <w:rFonts w:ascii="Times New Roman" w:eastAsia="Times New Roman" w:hAnsi="Times New Roman" w:cs="Times New Roman"/>
          <w:color w:val="222222"/>
          <w:sz w:val="24"/>
          <w:szCs w:val="24"/>
          <w:lang w:val="sr-Cyrl-RS" w:eastAsia="en-GB"/>
        </w:rPr>
        <w:t>;</w:t>
      </w:r>
    </w:p>
    <w:p w14:paraId="2B0266C4" w14:textId="77777777" w:rsidR="00273CEF" w:rsidRPr="00047E10" w:rsidRDefault="00273CEF" w:rsidP="00673265">
      <w:pPr>
        <w:numPr>
          <w:ilvl w:val="0"/>
          <w:numId w:val="58"/>
        </w:numPr>
        <w:shd w:val="clear" w:color="auto" w:fill="FFFFFF"/>
        <w:spacing w:after="0" w:line="360" w:lineRule="auto"/>
        <w:ind w:left="0"/>
        <w:contextualSpacing/>
        <w:rPr>
          <w:rFonts w:ascii="Times New Roman" w:eastAsia="Times New Roman" w:hAnsi="Times New Roman" w:cs="Times New Roman"/>
          <w:color w:val="222222"/>
          <w:sz w:val="24"/>
          <w:szCs w:val="24"/>
          <w:lang w:val="en-GB" w:eastAsia="en-GB"/>
        </w:rPr>
      </w:pPr>
      <w:r w:rsidRPr="00047E10">
        <w:rPr>
          <w:rFonts w:ascii="Times New Roman" w:eastAsia="Times New Roman" w:hAnsi="Times New Roman" w:cs="Times New Roman"/>
          <w:color w:val="222222"/>
          <w:sz w:val="24"/>
          <w:szCs w:val="24"/>
          <w:lang w:val="en-GB" w:eastAsia="en-GB"/>
        </w:rPr>
        <w:t>Записници о извршеном антропометријском мерењу деце (новембар) са пратећом статистичком анализом ухрањености деце на нивоу Установе</w:t>
      </w:r>
      <w:r w:rsidRPr="00047E10">
        <w:rPr>
          <w:rFonts w:ascii="Times New Roman" w:eastAsia="Times New Roman" w:hAnsi="Times New Roman" w:cs="Times New Roman"/>
          <w:color w:val="222222"/>
          <w:sz w:val="24"/>
          <w:szCs w:val="24"/>
          <w:lang w:val="sr-Cyrl-RS" w:eastAsia="en-GB"/>
        </w:rPr>
        <w:t>;</w:t>
      </w:r>
    </w:p>
    <w:p w14:paraId="162D41F3" w14:textId="77777777" w:rsidR="00273CEF" w:rsidRPr="00047E10" w:rsidRDefault="00273CEF" w:rsidP="00673265">
      <w:pPr>
        <w:numPr>
          <w:ilvl w:val="0"/>
          <w:numId w:val="58"/>
        </w:numPr>
        <w:shd w:val="clear" w:color="auto" w:fill="FFFFFF"/>
        <w:spacing w:after="0" w:line="360" w:lineRule="auto"/>
        <w:ind w:left="0"/>
        <w:contextualSpacing/>
        <w:rPr>
          <w:rFonts w:ascii="Times New Roman" w:eastAsia="Times New Roman" w:hAnsi="Times New Roman" w:cs="Times New Roman"/>
          <w:color w:val="222222"/>
          <w:sz w:val="24"/>
          <w:szCs w:val="24"/>
          <w:lang w:val="en-GB" w:eastAsia="en-GB"/>
        </w:rPr>
      </w:pPr>
      <w:r w:rsidRPr="00047E10">
        <w:rPr>
          <w:rFonts w:ascii="Times New Roman" w:eastAsia="Times New Roman" w:hAnsi="Times New Roman" w:cs="Times New Roman"/>
          <w:color w:val="222222"/>
          <w:sz w:val="24"/>
          <w:szCs w:val="24"/>
          <w:lang w:val="en-GB" w:eastAsia="en-GB"/>
        </w:rPr>
        <w:t>Потврде, сертификати и извештаји о стручном усавршавању и учешћу у раду струковних удружења</w:t>
      </w:r>
      <w:r w:rsidRPr="00047E10">
        <w:rPr>
          <w:rFonts w:ascii="Times New Roman" w:eastAsia="Times New Roman" w:hAnsi="Times New Roman" w:cs="Times New Roman"/>
          <w:color w:val="222222"/>
          <w:sz w:val="24"/>
          <w:szCs w:val="24"/>
          <w:lang w:val="sr-Cyrl-RS" w:eastAsia="en-GB"/>
        </w:rPr>
        <w:t>;</w:t>
      </w:r>
    </w:p>
    <w:p w14:paraId="6147CB76" w14:textId="77777777" w:rsidR="00273CEF" w:rsidRPr="00047E10" w:rsidRDefault="00273CEF" w:rsidP="00673265">
      <w:pPr>
        <w:numPr>
          <w:ilvl w:val="0"/>
          <w:numId w:val="58"/>
        </w:numPr>
        <w:shd w:val="clear" w:color="auto" w:fill="FFFFFF"/>
        <w:spacing w:after="0" w:line="360" w:lineRule="auto"/>
        <w:ind w:left="0"/>
        <w:contextualSpacing/>
        <w:rPr>
          <w:rFonts w:ascii="Times New Roman" w:eastAsia="Times New Roman" w:hAnsi="Times New Roman" w:cs="Times New Roman"/>
          <w:color w:val="222222"/>
          <w:sz w:val="24"/>
          <w:szCs w:val="24"/>
          <w:lang w:val="en-GB" w:eastAsia="en-GB"/>
        </w:rPr>
      </w:pPr>
      <w:r w:rsidRPr="00047E10">
        <w:rPr>
          <w:rFonts w:ascii="Times New Roman" w:eastAsia="Times New Roman" w:hAnsi="Times New Roman" w:cs="Times New Roman"/>
          <w:color w:val="222222"/>
          <w:sz w:val="24"/>
          <w:szCs w:val="24"/>
          <w:lang w:val="en-GB" w:eastAsia="en-GB"/>
        </w:rPr>
        <w:t>Сачувани едукативни материјали (флајери, текстови за паное), као и фото-документација са одржаних радионица за децу, родитеље и особље.</w:t>
      </w:r>
    </w:p>
    <w:p w14:paraId="1A5552F3" w14:textId="77777777" w:rsidR="00273CEF" w:rsidRPr="00047E10" w:rsidRDefault="00273CEF" w:rsidP="00D62000">
      <w:pPr>
        <w:shd w:val="clear" w:color="auto" w:fill="FFFFFF"/>
        <w:spacing w:after="0" w:line="360" w:lineRule="auto"/>
        <w:rPr>
          <w:rFonts w:ascii="Times New Roman" w:eastAsia="Times New Roman" w:hAnsi="Times New Roman" w:cs="Times New Roman"/>
          <w:color w:val="222222"/>
          <w:sz w:val="24"/>
          <w:szCs w:val="24"/>
          <w:lang w:val="en-GB" w:eastAsia="en-GB"/>
        </w:rPr>
      </w:pPr>
    </w:p>
    <w:p w14:paraId="565BE907" w14:textId="77777777" w:rsidR="00273CEF" w:rsidRPr="00047E10" w:rsidRDefault="00273CEF" w:rsidP="00D62000">
      <w:pPr>
        <w:shd w:val="clear" w:color="auto" w:fill="FFFFFF"/>
        <w:spacing w:after="0" w:line="360" w:lineRule="auto"/>
        <w:rPr>
          <w:rFonts w:ascii="Times New Roman" w:eastAsia="Times New Roman" w:hAnsi="Times New Roman" w:cs="Times New Roman"/>
          <w:color w:val="222222"/>
          <w:sz w:val="24"/>
          <w:szCs w:val="24"/>
          <w:lang w:val="en-GB" w:eastAsia="en-GB"/>
        </w:rPr>
      </w:pPr>
      <w:r w:rsidRPr="00047E10">
        <w:rPr>
          <w:rFonts w:ascii="Times New Roman" w:eastAsia="Times New Roman" w:hAnsi="Times New Roman" w:cs="Times New Roman"/>
          <w:color w:val="222222"/>
          <w:sz w:val="24"/>
          <w:szCs w:val="24"/>
          <w:lang w:val="en-GB" w:eastAsia="en-GB"/>
        </w:rPr>
        <w:t>​</w:t>
      </w:r>
    </w:p>
    <w:p w14:paraId="45D68B27" w14:textId="24D3ED88" w:rsidR="00900497" w:rsidRPr="00047E10" w:rsidRDefault="007A0B92" w:rsidP="00D62000">
      <w:pPr>
        <w:shd w:val="clear" w:color="auto" w:fill="FFFFFF"/>
        <w:spacing w:after="0" w:line="360" w:lineRule="auto"/>
        <w:rPr>
          <w:rFonts w:ascii="Times New Roman" w:eastAsia="Times New Roman" w:hAnsi="Times New Roman" w:cs="Times New Roman"/>
          <w:b/>
          <w:bCs/>
          <w:color w:val="222222"/>
          <w:sz w:val="24"/>
          <w:szCs w:val="24"/>
          <w:lang w:val="sr-Cyrl-RS" w:eastAsia="en-GB"/>
        </w:rPr>
      </w:pPr>
      <w:r w:rsidRPr="00047E10">
        <w:rPr>
          <w:rFonts w:ascii="Times New Roman" w:eastAsia="Times New Roman" w:hAnsi="Times New Roman" w:cs="Times New Roman"/>
          <w:color w:val="222222"/>
          <w:sz w:val="24"/>
          <w:szCs w:val="24"/>
          <w:lang w:val="sr-Cyrl-RS" w:eastAsia="en-GB"/>
        </w:rPr>
        <w:t>Сарадник за исхрану-нутрициониста :</w:t>
      </w:r>
      <w:r w:rsidRPr="00047E10">
        <w:rPr>
          <w:rFonts w:ascii="Times New Roman" w:eastAsia="Times New Roman" w:hAnsi="Times New Roman" w:cs="Times New Roman"/>
          <w:b/>
          <w:bCs/>
          <w:color w:val="222222"/>
          <w:sz w:val="24"/>
          <w:szCs w:val="24"/>
          <w:lang w:val="sr-Cyrl-RS" w:eastAsia="en-GB"/>
        </w:rPr>
        <w:t xml:space="preserve"> Марија Станојевић</w:t>
      </w:r>
    </w:p>
    <w:p w14:paraId="472AC971" w14:textId="4F7ECC17" w:rsidR="009C7211" w:rsidRPr="00D1400B" w:rsidRDefault="009C7211" w:rsidP="00D62000">
      <w:pPr>
        <w:spacing w:after="0" w:line="360" w:lineRule="auto"/>
        <w:jc w:val="both"/>
        <w:rPr>
          <w:rFonts w:ascii="Times New Roman" w:eastAsia="SimSun" w:hAnsi="Times New Roman" w:cs="Times New Roman"/>
          <w:b/>
          <w:bCs/>
          <w:sz w:val="28"/>
          <w:szCs w:val="28"/>
          <w:lang w:val="sr-Cyrl-CS"/>
        </w:rPr>
      </w:pPr>
    </w:p>
    <w:p w14:paraId="13582D01" w14:textId="120A23D7" w:rsidR="003567D3" w:rsidRPr="00D1400B" w:rsidRDefault="009C7211" w:rsidP="009D2472">
      <w:pPr>
        <w:pStyle w:val="Heading1"/>
        <w:numPr>
          <w:ilvl w:val="0"/>
          <w:numId w:val="27"/>
        </w:numPr>
        <w:spacing w:line="360" w:lineRule="auto"/>
        <w:ind w:right="0"/>
        <w:jc w:val="center"/>
        <w:rPr>
          <w:sz w:val="28"/>
          <w:szCs w:val="28"/>
        </w:rPr>
      </w:pPr>
      <w:bookmarkStart w:id="91" w:name="_Toc239334090"/>
      <w:r w:rsidRPr="00D1400B">
        <w:rPr>
          <w:sz w:val="28"/>
          <w:szCs w:val="28"/>
        </w:rPr>
        <w:t>ПЛАН РАДА ДИРЕКТОРА</w:t>
      </w:r>
      <w:bookmarkEnd w:id="91"/>
    </w:p>
    <w:p w14:paraId="0F963F61" w14:textId="77777777" w:rsidR="009D2472" w:rsidRPr="009D2472" w:rsidRDefault="009D2472" w:rsidP="009D2472">
      <w:pPr>
        <w:pStyle w:val="ListParagraph"/>
        <w:rPr>
          <w:lang w:val="sr-Cyrl-CS" w:eastAsia="zh-CN"/>
        </w:rPr>
      </w:pPr>
    </w:p>
    <w:p w14:paraId="38C329B3" w14:textId="77777777" w:rsidR="003567D3" w:rsidRPr="00047E10" w:rsidRDefault="003567D3" w:rsidP="00D62000">
      <w:pPr>
        <w:spacing w:after="0" w:line="360" w:lineRule="auto"/>
        <w:jc w:val="both"/>
        <w:rPr>
          <w:rFonts w:ascii="Times New Roman" w:eastAsia="SimSun" w:hAnsi="Times New Roman" w:cs="Times New Roman"/>
          <w:sz w:val="24"/>
          <w:szCs w:val="24"/>
          <w:lang w:val="sr-Cyrl-RS"/>
        </w:rPr>
      </w:pPr>
      <w:r w:rsidRPr="00047E10">
        <w:rPr>
          <w:rFonts w:ascii="Times New Roman" w:eastAsia="SimSun" w:hAnsi="Times New Roman" w:cs="Times New Roman"/>
          <w:sz w:val="24"/>
          <w:szCs w:val="24"/>
          <w:lang w:val="sr-Cyrl-RS"/>
        </w:rPr>
        <w:t>План рада директора за 2026/ 2027. годину сачињен је у складу са Законом о основама система образовања и васпитања, Законом о предшколском васпитању и  образовању као и Статутом установе. План је урађен и усклађен са стандардима и компетенцијама рада директора у предшколским установама.</w:t>
      </w:r>
    </w:p>
    <w:p w14:paraId="3223838E" w14:textId="77777777" w:rsidR="003567D3" w:rsidRPr="00047E10" w:rsidRDefault="003567D3" w:rsidP="00D62000">
      <w:pPr>
        <w:spacing w:after="0" w:line="360" w:lineRule="auto"/>
        <w:jc w:val="both"/>
        <w:rPr>
          <w:rFonts w:ascii="Times New Roman" w:eastAsia="SimSun" w:hAnsi="Times New Roman" w:cs="Times New Roman"/>
          <w:sz w:val="24"/>
          <w:szCs w:val="24"/>
          <w:lang w:val="sr-Cyrl-RS"/>
        </w:rPr>
      </w:pPr>
      <w:r w:rsidRPr="00047E10">
        <w:rPr>
          <w:rFonts w:ascii="Times New Roman" w:eastAsia="SimSun" w:hAnsi="Times New Roman" w:cs="Times New Roman"/>
          <w:sz w:val="24"/>
          <w:szCs w:val="24"/>
          <w:lang w:val="sr-Cyrl-RS"/>
        </w:rPr>
        <w:t xml:space="preserve">Овај план је документ којим се дефинишу кључни правци деловања директора у ораганизацији , руковођењу и унапређивању целокупног рада установе. Фокус рада у наредној години биће усмерен на обезбеђивање оптималних услова за боравак, раст и развој </w:t>
      </w:r>
      <w:r w:rsidRPr="00047E10">
        <w:rPr>
          <w:rFonts w:ascii="Times New Roman" w:eastAsia="SimSun" w:hAnsi="Times New Roman" w:cs="Times New Roman"/>
          <w:sz w:val="24"/>
          <w:szCs w:val="24"/>
          <w:lang w:val="sr-Cyrl-RS"/>
        </w:rPr>
        <w:lastRenderedPageBreak/>
        <w:t>деце, континуирано стручно усавршавање запослених, јачање партнерских односа са породицом и локалном заједницом.</w:t>
      </w:r>
    </w:p>
    <w:p w14:paraId="177ABC06" w14:textId="77777777" w:rsidR="003567D3" w:rsidRPr="00047E10" w:rsidRDefault="003567D3" w:rsidP="00D62000">
      <w:pPr>
        <w:spacing w:after="0" w:line="360" w:lineRule="auto"/>
        <w:jc w:val="both"/>
        <w:rPr>
          <w:rFonts w:ascii="Times New Roman" w:eastAsia="SimSun" w:hAnsi="Times New Roman" w:cs="Times New Roman"/>
          <w:sz w:val="24"/>
          <w:szCs w:val="24"/>
          <w:lang w:val="sr-Cyrl-RS"/>
        </w:rPr>
      </w:pPr>
      <w:r w:rsidRPr="00047E10">
        <w:rPr>
          <w:rFonts w:ascii="Times New Roman" w:eastAsia="SimSun" w:hAnsi="Times New Roman" w:cs="Times New Roman"/>
          <w:sz w:val="24"/>
          <w:szCs w:val="24"/>
          <w:lang w:val="sr-Cyrl-RS"/>
        </w:rPr>
        <w:t>Кључни приоритети за 2026/2027 годину су:</w:t>
      </w:r>
    </w:p>
    <w:p w14:paraId="5A8BF910" w14:textId="77777777" w:rsidR="003567D3" w:rsidRPr="00047E10" w:rsidRDefault="003567D3" w:rsidP="00673265">
      <w:pPr>
        <w:numPr>
          <w:ilvl w:val="0"/>
          <w:numId w:val="38"/>
        </w:numPr>
        <w:spacing w:after="0" w:line="360" w:lineRule="auto"/>
        <w:ind w:left="0"/>
        <w:jc w:val="both"/>
        <w:rPr>
          <w:rFonts w:ascii="Times New Roman" w:eastAsia="SimSun" w:hAnsi="Times New Roman" w:cs="Times New Roman"/>
          <w:sz w:val="24"/>
          <w:szCs w:val="24"/>
          <w:lang w:val="sr-Cyrl-RS"/>
        </w:rPr>
      </w:pPr>
      <w:r w:rsidRPr="00047E10">
        <w:rPr>
          <w:rFonts w:ascii="Times New Roman" w:eastAsia="SimSun" w:hAnsi="Times New Roman" w:cs="Times New Roman"/>
          <w:sz w:val="24"/>
          <w:szCs w:val="24"/>
          <w:lang w:val="sr-Cyrl-RS"/>
        </w:rPr>
        <w:t>Обезбеђивање квалитета васпитно – образовног процеса</w:t>
      </w:r>
    </w:p>
    <w:p w14:paraId="46DEAE35" w14:textId="77777777" w:rsidR="003567D3" w:rsidRPr="00047E10" w:rsidRDefault="003567D3" w:rsidP="00673265">
      <w:pPr>
        <w:numPr>
          <w:ilvl w:val="0"/>
          <w:numId w:val="38"/>
        </w:numPr>
        <w:spacing w:after="0" w:line="360" w:lineRule="auto"/>
        <w:ind w:left="0"/>
        <w:jc w:val="both"/>
        <w:rPr>
          <w:rFonts w:ascii="Times New Roman" w:eastAsia="SimSun" w:hAnsi="Times New Roman" w:cs="Times New Roman"/>
          <w:sz w:val="24"/>
          <w:szCs w:val="24"/>
          <w:lang w:val="sr-Cyrl-RS"/>
        </w:rPr>
      </w:pPr>
      <w:r w:rsidRPr="00047E10">
        <w:rPr>
          <w:rFonts w:ascii="Times New Roman" w:eastAsia="SimSun" w:hAnsi="Times New Roman" w:cs="Times New Roman"/>
          <w:sz w:val="24"/>
          <w:szCs w:val="24"/>
          <w:lang w:val="sr-Cyrl-RS"/>
        </w:rPr>
        <w:t>Развијање конструктивне  сарадње са родитељима и локалном заједницом</w:t>
      </w:r>
    </w:p>
    <w:p w14:paraId="67CE0776" w14:textId="77777777" w:rsidR="003567D3" w:rsidRPr="00047E10" w:rsidRDefault="003567D3" w:rsidP="00673265">
      <w:pPr>
        <w:numPr>
          <w:ilvl w:val="0"/>
          <w:numId w:val="38"/>
        </w:numPr>
        <w:spacing w:after="0" w:line="360" w:lineRule="auto"/>
        <w:ind w:left="0"/>
        <w:jc w:val="both"/>
        <w:rPr>
          <w:rFonts w:ascii="Times New Roman" w:eastAsia="SimSun" w:hAnsi="Times New Roman" w:cs="Times New Roman"/>
          <w:sz w:val="24"/>
          <w:szCs w:val="24"/>
          <w:lang w:val="sr-Cyrl-RS"/>
        </w:rPr>
      </w:pPr>
      <w:r w:rsidRPr="00047E10">
        <w:rPr>
          <w:rFonts w:ascii="Times New Roman" w:eastAsia="SimSun" w:hAnsi="Times New Roman" w:cs="Times New Roman"/>
          <w:sz w:val="24"/>
          <w:szCs w:val="24"/>
          <w:lang w:val="sr-Cyrl-RS"/>
        </w:rPr>
        <w:t>Унапређивање услова за боравак деце у установи</w:t>
      </w:r>
    </w:p>
    <w:p w14:paraId="6D2CA24D" w14:textId="36684A61" w:rsidR="003567D3" w:rsidRPr="00047E10" w:rsidRDefault="003567D3" w:rsidP="00673265">
      <w:pPr>
        <w:numPr>
          <w:ilvl w:val="0"/>
          <w:numId w:val="38"/>
        </w:numPr>
        <w:spacing w:after="0" w:line="360" w:lineRule="auto"/>
        <w:ind w:left="0"/>
        <w:jc w:val="both"/>
        <w:rPr>
          <w:rFonts w:ascii="Times New Roman" w:eastAsia="SimSun" w:hAnsi="Times New Roman" w:cs="Times New Roman"/>
          <w:sz w:val="24"/>
          <w:szCs w:val="24"/>
          <w:lang w:val="sr-Cyrl-RS"/>
        </w:rPr>
      </w:pPr>
      <w:r w:rsidRPr="00047E10">
        <w:rPr>
          <w:rFonts w:ascii="Times New Roman" w:eastAsia="SimSun" w:hAnsi="Times New Roman" w:cs="Times New Roman"/>
          <w:sz w:val="24"/>
          <w:szCs w:val="24"/>
          <w:lang w:val="sr-Cyrl-RS"/>
        </w:rPr>
        <w:t>Проширивање капацитета за пријем д</w:t>
      </w:r>
      <w:r w:rsidR="007A0B92" w:rsidRPr="00047E10">
        <w:rPr>
          <w:rFonts w:ascii="Times New Roman" w:eastAsia="SimSun" w:hAnsi="Times New Roman" w:cs="Times New Roman"/>
          <w:sz w:val="24"/>
          <w:szCs w:val="24"/>
          <w:lang w:val="sr-Cyrl-RS"/>
        </w:rPr>
        <w:t>еце</w:t>
      </w:r>
    </w:p>
    <w:p w14:paraId="645B5DA8" w14:textId="77777777" w:rsidR="003567D3" w:rsidRPr="00047E10" w:rsidRDefault="003567D3" w:rsidP="00D62000">
      <w:pPr>
        <w:spacing w:after="0" w:line="360" w:lineRule="auto"/>
        <w:jc w:val="both"/>
        <w:rPr>
          <w:rFonts w:ascii="Times New Roman" w:eastAsia="SimSun" w:hAnsi="Times New Roman" w:cs="Times New Roman"/>
          <w:b/>
          <w:bCs/>
          <w:sz w:val="24"/>
          <w:szCs w:val="24"/>
          <w:lang w:val="sr-Cyrl-CS"/>
        </w:rPr>
      </w:pPr>
    </w:p>
    <w:p w14:paraId="0F84577C" w14:textId="6ED48EE9" w:rsidR="00102786" w:rsidRPr="00047E10" w:rsidRDefault="007A0B92" w:rsidP="00D62000">
      <w:pPr>
        <w:spacing w:after="0" w:line="360" w:lineRule="auto"/>
        <w:jc w:val="center"/>
        <w:rPr>
          <w:rFonts w:ascii="Times New Roman" w:hAnsi="Times New Roman" w:cs="Times New Roman"/>
          <w:b/>
          <w:bCs/>
          <w:sz w:val="24"/>
          <w:szCs w:val="24"/>
          <w:lang w:val="sr-Cyrl-CS"/>
        </w:rPr>
      </w:pPr>
      <w:r w:rsidRPr="00047E10">
        <w:rPr>
          <w:rFonts w:ascii="Times New Roman" w:eastAsia="SimSun" w:hAnsi="Times New Roman" w:cs="Times New Roman"/>
          <w:b/>
          <w:bCs/>
          <w:sz w:val="24"/>
          <w:szCs w:val="24"/>
          <w:lang w:val="sr-Cyrl-RS"/>
        </w:rPr>
        <w:t>Табеларно представљен план рада директора за 2026/2027 годину</w:t>
      </w:r>
    </w:p>
    <w:p w14:paraId="631CDEBA" w14:textId="77777777" w:rsidR="00102786" w:rsidRPr="00047E10" w:rsidRDefault="00102786" w:rsidP="00D62000">
      <w:pPr>
        <w:spacing w:after="0" w:line="360" w:lineRule="auto"/>
        <w:rPr>
          <w:rFonts w:ascii="Times New Roman" w:hAnsi="Times New Roman" w:cs="Times New Roman"/>
          <w:lang w:val="sr-Cyrl-CS"/>
        </w:rPr>
      </w:pPr>
    </w:p>
    <w:tbl>
      <w:tblPr>
        <w:tblStyle w:val="TableGrid"/>
        <w:tblW w:w="0" w:type="auto"/>
        <w:tblInd w:w="0" w:type="dxa"/>
        <w:tblLook w:val="04A0" w:firstRow="1" w:lastRow="0" w:firstColumn="1" w:lastColumn="0" w:noHBand="0" w:noVBand="1"/>
      </w:tblPr>
      <w:tblGrid>
        <w:gridCol w:w="3612"/>
        <w:gridCol w:w="2172"/>
        <w:gridCol w:w="1764"/>
        <w:gridCol w:w="1802"/>
      </w:tblGrid>
      <w:tr w:rsidR="00102786" w:rsidRPr="00047E10" w14:paraId="48DCA615" w14:textId="77777777" w:rsidTr="00AE3CD7">
        <w:tc>
          <w:tcPr>
            <w:tcW w:w="9350" w:type="dxa"/>
            <w:gridSpan w:val="4"/>
            <w:tcBorders>
              <w:top w:val="single" w:sz="4" w:space="0" w:color="auto"/>
              <w:left w:val="single" w:sz="4" w:space="0" w:color="auto"/>
              <w:bottom w:val="single" w:sz="4" w:space="0" w:color="auto"/>
              <w:right w:val="single" w:sz="4" w:space="0" w:color="auto"/>
            </w:tcBorders>
          </w:tcPr>
          <w:p w14:paraId="659965A0"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b/>
                <w:bCs/>
                <w:lang w:val="sr-Cyrl-CS"/>
              </w:rPr>
              <w:t>Област: 1.РУКОВОЂЕЊЕ ПРОЦЕСОМ ВАСПИТАЊА И УЧЕЊА ДЕТЕТА У ПРЕДШКОСКОЈ УСТАНОВИ</w:t>
            </w:r>
          </w:p>
        </w:tc>
      </w:tr>
      <w:tr w:rsidR="00102786" w:rsidRPr="00047E10" w14:paraId="5A99F651" w14:textId="77777777" w:rsidTr="00AE3CD7">
        <w:tc>
          <w:tcPr>
            <w:tcW w:w="3612" w:type="dxa"/>
            <w:tcBorders>
              <w:top w:val="single" w:sz="4" w:space="0" w:color="auto"/>
              <w:left w:val="single" w:sz="4" w:space="0" w:color="auto"/>
              <w:bottom w:val="single" w:sz="4" w:space="0" w:color="auto"/>
              <w:right w:val="single" w:sz="4" w:space="0" w:color="auto"/>
            </w:tcBorders>
          </w:tcPr>
          <w:p w14:paraId="53DC503D" w14:textId="77777777" w:rsidR="00102786" w:rsidRPr="00047E10" w:rsidRDefault="00102786" w:rsidP="00D62000">
            <w:pPr>
              <w:spacing w:line="360" w:lineRule="auto"/>
              <w:rPr>
                <w:rFonts w:ascii="Times New Roman" w:hAnsi="Times New Roman"/>
                <w:b/>
                <w:bCs/>
                <w:lang w:val="sr-Cyrl-CS"/>
              </w:rPr>
            </w:pPr>
            <w:r w:rsidRPr="00047E10">
              <w:rPr>
                <w:rFonts w:ascii="Times New Roman" w:hAnsi="Times New Roman"/>
                <w:b/>
                <w:bCs/>
                <w:lang w:val="sr-Cyrl-CS"/>
              </w:rPr>
              <w:t>Задаци</w:t>
            </w:r>
          </w:p>
        </w:tc>
        <w:tc>
          <w:tcPr>
            <w:tcW w:w="2172" w:type="dxa"/>
            <w:tcBorders>
              <w:top w:val="single" w:sz="4" w:space="0" w:color="auto"/>
              <w:left w:val="single" w:sz="4" w:space="0" w:color="auto"/>
              <w:bottom w:val="single" w:sz="4" w:space="0" w:color="auto"/>
              <w:right w:val="single" w:sz="4" w:space="0" w:color="auto"/>
            </w:tcBorders>
          </w:tcPr>
          <w:p w14:paraId="45FF217B" w14:textId="77777777" w:rsidR="00102786" w:rsidRPr="00047E10" w:rsidRDefault="00102786" w:rsidP="00D62000">
            <w:pPr>
              <w:spacing w:line="360" w:lineRule="auto"/>
              <w:rPr>
                <w:rFonts w:ascii="Times New Roman" w:hAnsi="Times New Roman"/>
                <w:b/>
                <w:bCs/>
                <w:lang w:val="sr-Cyrl-CS"/>
              </w:rPr>
            </w:pPr>
            <w:r w:rsidRPr="00047E10">
              <w:rPr>
                <w:rFonts w:ascii="Times New Roman" w:hAnsi="Times New Roman"/>
                <w:b/>
                <w:bCs/>
                <w:lang w:val="sr-Cyrl-CS"/>
              </w:rPr>
              <w:t>Активности</w:t>
            </w:r>
          </w:p>
        </w:tc>
        <w:tc>
          <w:tcPr>
            <w:tcW w:w="1764" w:type="dxa"/>
            <w:tcBorders>
              <w:top w:val="single" w:sz="4" w:space="0" w:color="auto"/>
              <w:left w:val="single" w:sz="4" w:space="0" w:color="auto"/>
              <w:bottom w:val="single" w:sz="4" w:space="0" w:color="auto"/>
              <w:right w:val="single" w:sz="4" w:space="0" w:color="auto"/>
            </w:tcBorders>
          </w:tcPr>
          <w:p w14:paraId="67B4460C" w14:textId="77777777" w:rsidR="00102786" w:rsidRPr="00047E10" w:rsidRDefault="00102786" w:rsidP="00D62000">
            <w:pPr>
              <w:spacing w:line="360" w:lineRule="auto"/>
              <w:rPr>
                <w:rFonts w:ascii="Times New Roman" w:hAnsi="Times New Roman"/>
                <w:b/>
                <w:bCs/>
                <w:lang w:val="sr-Cyrl-CS"/>
              </w:rPr>
            </w:pPr>
            <w:r w:rsidRPr="00047E10">
              <w:rPr>
                <w:rFonts w:ascii="Times New Roman" w:hAnsi="Times New Roman"/>
                <w:b/>
                <w:bCs/>
                <w:lang w:val="sr-Cyrl-CS"/>
              </w:rPr>
              <w:t>Носиоци активности</w:t>
            </w:r>
          </w:p>
        </w:tc>
        <w:tc>
          <w:tcPr>
            <w:tcW w:w="1802" w:type="dxa"/>
            <w:tcBorders>
              <w:top w:val="single" w:sz="4" w:space="0" w:color="auto"/>
              <w:left w:val="single" w:sz="4" w:space="0" w:color="auto"/>
              <w:bottom w:val="single" w:sz="4" w:space="0" w:color="auto"/>
              <w:right w:val="single" w:sz="4" w:space="0" w:color="auto"/>
            </w:tcBorders>
          </w:tcPr>
          <w:p w14:paraId="09F01673" w14:textId="77777777" w:rsidR="00102786" w:rsidRPr="00047E10" w:rsidRDefault="00102786" w:rsidP="00D62000">
            <w:pPr>
              <w:spacing w:line="360" w:lineRule="auto"/>
              <w:rPr>
                <w:rFonts w:ascii="Times New Roman" w:hAnsi="Times New Roman"/>
                <w:b/>
                <w:bCs/>
                <w:lang w:val="sr-Cyrl-CS"/>
              </w:rPr>
            </w:pPr>
            <w:r w:rsidRPr="00047E10">
              <w:rPr>
                <w:rFonts w:ascii="Times New Roman" w:hAnsi="Times New Roman"/>
                <w:b/>
                <w:bCs/>
                <w:lang w:val="sr-Cyrl-CS"/>
              </w:rPr>
              <w:t>Динамика реализације</w:t>
            </w:r>
          </w:p>
        </w:tc>
      </w:tr>
      <w:tr w:rsidR="00102786" w:rsidRPr="00047E10" w14:paraId="7C006146" w14:textId="77777777" w:rsidTr="00AE3CD7">
        <w:tc>
          <w:tcPr>
            <w:tcW w:w="3612" w:type="dxa"/>
            <w:tcBorders>
              <w:top w:val="single" w:sz="4" w:space="0" w:color="auto"/>
              <w:left w:val="single" w:sz="4" w:space="0" w:color="auto"/>
              <w:bottom w:val="single" w:sz="4" w:space="0" w:color="auto"/>
              <w:right w:val="single" w:sz="4" w:space="0" w:color="auto"/>
            </w:tcBorders>
          </w:tcPr>
          <w:p w14:paraId="5F8B78A3"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1.1. Развој и обезбеђивање квалитета васпитно-образовног процеса:</w:t>
            </w:r>
          </w:p>
          <w:p w14:paraId="049FDEAF"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Директорка развија и промовише вредности учења и подучавања и развија установу као заједницу која учи,</w:t>
            </w:r>
          </w:p>
          <w:p w14:paraId="042E8E69" w14:textId="77777777" w:rsidR="00102786" w:rsidRPr="00047E10" w:rsidRDefault="00102786" w:rsidP="00D62000">
            <w:pPr>
              <w:spacing w:line="360" w:lineRule="auto"/>
              <w:rPr>
                <w:rFonts w:ascii="Times New Roman" w:hAnsi="Times New Roman"/>
                <w:lang w:val="sr-Cyrl-CS"/>
              </w:rPr>
            </w:pPr>
          </w:p>
          <w:p w14:paraId="0919F36B" w14:textId="77777777" w:rsidR="00102786" w:rsidRPr="00047E10" w:rsidRDefault="00102786" w:rsidP="00D62000">
            <w:pPr>
              <w:spacing w:line="360" w:lineRule="auto"/>
              <w:rPr>
                <w:rFonts w:ascii="Times New Roman" w:hAnsi="Times New Roman"/>
                <w:lang w:val="sr-Cyrl-CS"/>
              </w:rPr>
            </w:pPr>
          </w:p>
          <w:p w14:paraId="439BF5DC" w14:textId="77777777" w:rsidR="00102786" w:rsidRPr="00047E10" w:rsidRDefault="00102786" w:rsidP="00D62000">
            <w:pPr>
              <w:spacing w:line="360" w:lineRule="auto"/>
              <w:rPr>
                <w:rFonts w:ascii="Times New Roman" w:hAnsi="Times New Roman"/>
                <w:lang w:val="sr-Cyrl-CS"/>
              </w:rPr>
            </w:pPr>
          </w:p>
          <w:p w14:paraId="5133D648" w14:textId="77777777" w:rsidR="00102786" w:rsidRPr="00047E10" w:rsidRDefault="00102786" w:rsidP="00D62000">
            <w:pPr>
              <w:spacing w:line="360" w:lineRule="auto"/>
              <w:rPr>
                <w:rFonts w:ascii="Times New Roman" w:hAnsi="Times New Roman"/>
                <w:lang w:val="sr-Cyrl-CS"/>
              </w:rPr>
            </w:pPr>
          </w:p>
          <w:p w14:paraId="4CB06E6F" w14:textId="77777777" w:rsidR="00102786" w:rsidRPr="00047E10" w:rsidRDefault="00102786" w:rsidP="00D62000">
            <w:pPr>
              <w:spacing w:line="360" w:lineRule="auto"/>
              <w:rPr>
                <w:rFonts w:ascii="Times New Roman" w:hAnsi="Times New Roman"/>
                <w:lang w:val="sr-Cyrl-CS"/>
              </w:rPr>
            </w:pPr>
          </w:p>
          <w:p w14:paraId="0549AA0D" w14:textId="77777777" w:rsidR="00B930EB" w:rsidRPr="00047E10" w:rsidRDefault="00B930EB" w:rsidP="00D62000">
            <w:pPr>
              <w:spacing w:line="360" w:lineRule="auto"/>
              <w:rPr>
                <w:rFonts w:ascii="Times New Roman" w:hAnsi="Times New Roman"/>
                <w:lang w:val="sr-Cyrl-CS"/>
              </w:rPr>
            </w:pPr>
          </w:p>
          <w:p w14:paraId="03967374" w14:textId="77777777" w:rsidR="00102786" w:rsidRPr="00047E10" w:rsidRDefault="00102786" w:rsidP="00D62000">
            <w:pPr>
              <w:spacing w:line="360" w:lineRule="auto"/>
              <w:rPr>
                <w:rFonts w:ascii="Times New Roman" w:hAnsi="Times New Roman"/>
                <w:lang w:val="sr-Cyrl-CS"/>
              </w:rPr>
            </w:pPr>
          </w:p>
          <w:p w14:paraId="3DD7E070"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1.2. Обезбеђивање квалитетног контекста за учење:</w:t>
            </w:r>
          </w:p>
          <w:p w14:paraId="1DCA047A"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xml:space="preserve">  - Директорка обезбеђује здраво безбедно радно окружење у коме </w:t>
            </w:r>
            <w:r w:rsidRPr="00047E10">
              <w:rPr>
                <w:rFonts w:ascii="Times New Roman" w:hAnsi="Times New Roman"/>
                <w:lang w:val="sr-Cyrl-CS"/>
              </w:rPr>
              <w:lastRenderedPageBreak/>
              <w:t>деца могу квалитетно да уче и да се развијају,</w:t>
            </w:r>
          </w:p>
          <w:p w14:paraId="6A1A835A" w14:textId="77777777" w:rsidR="00102786" w:rsidRPr="00047E10" w:rsidRDefault="00102786" w:rsidP="00D62000">
            <w:pPr>
              <w:spacing w:line="360" w:lineRule="auto"/>
              <w:rPr>
                <w:rFonts w:ascii="Times New Roman" w:hAnsi="Times New Roman"/>
                <w:lang w:val="sr-Cyrl-CS"/>
              </w:rPr>
            </w:pPr>
          </w:p>
          <w:p w14:paraId="162DF508" w14:textId="77777777" w:rsidR="00102786" w:rsidRPr="00047E10" w:rsidRDefault="00102786" w:rsidP="00D62000">
            <w:pPr>
              <w:spacing w:line="360" w:lineRule="auto"/>
              <w:rPr>
                <w:rFonts w:ascii="Times New Roman" w:hAnsi="Times New Roman"/>
                <w:lang w:val="sr-Cyrl-CS"/>
              </w:rPr>
            </w:pPr>
          </w:p>
          <w:p w14:paraId="7C1DE581" w14:textId="77777777" w:rsidR="00102786" w:rsidRPr="00047E10" w:rsidRDefault="00102786" w:rsidP="00D62000">
            <w:pPr>
              <w:spacing w:line="360" w:lineRule="auto"/>
              <w:rPr>
                <w:rFonts w:ascii="Times New Roman" w:hAnsi="Times New Roman"/>
                <w:lang w:val="sr-Cyrl-CS"/>
              </w:rPr>
            </w:pPr>
          </w:p>
          <w:p w14:paraId="21FA8F82" w14:textId="77777777" w:rsidR="00102786" w:rsidRPr="00047E10" w:rsidRDefault="00102786" w:rsidP="00D62000">
            <w:pPr>
              <w:spacing w:line="360" w:lineRule="auto"/>
              <w:rPr>
                <w:rFonts w:ascii="Times New Roman" w:hAnsi="Times New Roman"/>
                <w:lang w:val="sr-Cyrl-CS"/>
              </w:rPr>
            </w:pPr>
          </w:p>
          <w:p w14:paraId="24603BA1" w14:textId="77777777" w:rsidR="00102786" w:rsidRPr="00047E10" w:rsidRDefault="00102786" w:rsidP="00D62000">
            <w:pPr>
              <w:spacing w:line="360" w:lineRule="auto"/>
              <w:rPr>
                <w:rFonts w:ascii="Times New Roman" w:hAnsi="Times New Roman"/>
                <w:lang w:val="sr-Cyrl-CS"/>
              </w:rPr>
            </w:pPr>
          </w:p>
          <w:p w14:paraId="1ADC5B51" w14:textId="77777777" w:rsidR="00102786" w:rsidRPr="00047E10" w:rsidRDefault="00102786" w:rsidP="00D62000">
            <w:pPr>
              <w:spacing w:line="360" w:lineRule="auto"/>
              <w:rPr>
                <w:rFonts w:ascii="Times New Roman" w:hAnsi="Times New Roman"/>
                <w:lang w:val="sr-Cyrl-CS"/>
              </w:rPr>
            </w:pPr>
          </w:p>
          <w:p w14:paraId="12A80560" w14:textId="77777777" w:rsidR="00102786" w:rsidRPr="00047E10" w:rsidRDefault="00102786" w:rsidP="00D62000">
            <w:pPr>
              <w:spacing w:line="360" w:lineRule="auto"/>
              <w:rPr>
                <w:rFonts w:ascii="Times New Roman" w:hAnsi="Times New Roman"/>
                <w:lang w:val="sr-Cyrl-CS"/>
              </w:rPr>
            </w:pPr>
          </w:p>
          <w:p w14:paraId="52E2EA46" w14:textId="77777777" w:rsidR="00102786" w:rsidRPr="00047E10" w:rsidRDefault="00102786" w:rsidP="00D62000">
            <w:pPr>
              <w:spacing w:line="360" w:lineRule="auto"/>
              <w:rPr>
                <w:rFonts w:ascii="Times New Roman" w:hAnsi="Times New Roman"/>
                <w:lang w:val="sr-Cyrl-CS"/>
              </w:rPr>
            </w:pPr>
          </w:p>
          <w:p w14:paraId="66425452" w14:textId="77777777" w:rsidR="00102786" w:rsidRPr="00047E10" w:rsidRDefault="00102786" w:rsidP="00D62000">
            <w:pPr>
              <w:spacing w:line="360" w:lineRule="auto"/>
              <w:rPr>
                <w:rFonts w:ascii="Times New Roman" w:hAnsi="Times New Roman"/>
                <w:lang w:val="sr-Cyrl-CS"/>
              </w:rPr>
            </w:pPr>
          </w:p>
          <w:p w14:paraId="19A9C647" w14:textId="77777777" w:rsidR="00102786" w:rsidRPr="00047E10" w:rsidRDefault="00102786" w:rsidP="00D62000">
            <w:pPr>
              <w:spacing w:line="360" w:lineRule="auto"/>
              <w:rPr>
                <w:rFonts w:ascii="Times New Roman" w:hAnsi="Times New Roman"/>
                <w:lang w:val="sr-Cyrl-CS"/>
              </w:rPr>
            </w:pPr>
          </w:p>
          <w:p w14:paraId="21284845" w14:textId="77777777" w:rsidR="00102786" w:rsidRPr="00047E10" w:rsidRDefault="00102786" w:rsidP="00D62000">
            <w:pPr>
              <w:spacing w:line="360" w:lineRule="auto"/>
              <w:rPr>
                <w:rFonts w:ascii="Times New Roman" w:hAnsi="Times New Roman"/>
                <w:lang w:val="sr-Cyrl-CS"/>
              </w:rPr>
            </w:pPr>
          </w:p>
          <w:p w14:paraId="21693491" w14:textId="77777777" w:rsidR="00102786" w:rsidRPr="00047E10" w:rsidRDefault="00102786" w:rsidP="00D62000">
            <w:pPr>
              <w:spacing w:line="360" w:lineRule="auto"/>
              <w:rPr>
                <w:rFonts w:ascii="Times New Roman" w:hAnsi="Times New Roman"/>
                <w:lang w:val="sr-Cyrl-CS"/>
              </w:rPr>
            </w:pPr>
          </w:p>
          <w:p w14:paraId="5C126CAD" w14:textId="77777777" w:rsidR="00102786" w:rsidRPr="00047E10" w:rsidRDefault="00102786" w:rsidP="00D62000">
            <w:pPr>
              <w:spacing w:line="360" w:lineRule="auto"/>
              <w:rPr>
                <w:rFonts w:ascii="Times New Roman" w:hAnsi="Times New Roman"/>
                <w:lang w:val="sr-Cyrl-CS"/>
              </w:rPr>
            </w:pPr>
          </w:p>
          <w:p w14:paraId="49E0060F" w14:textId="77777777" w:rsidR="00102786" w:rsidRPr="00047E10" w:rsidRDefault="00102786" w:rsidP="00D62000">
            <w:pPr>
              <w:spacing w:line="360" w:lineRule="auto"/>
              <w:rPr>
                <w:rFonts w:ascii="Times New Roman" w:hAnsi="Times New Roman"/>
                <w:lang w:val="sr-Cyrl-CS"/>
              </w:rPr>
            </w:pPr>
          </w:p>
          <w:p w14:paraId="325545CA" w14:textId="77777777" w:rsidR="00102786" w:rsidRPr="00047E10" w:rsidRDefault="00102786" w:rsidP="00D62000">
            <w:pPr>
              <w:spacing w:line="360" w:lineRule="auto"/>
              <w:rPr>
                <w:rFonts w:ascii="Times New Roman" w:hAnsi="Times New Roman"/>
                <w:lang w:val="sr-Cyrl-CS"/>
              </w:rPr>
            </w:pPr>
          </w:p>
          <w:p w14:paraId="0C633625" w14:textId="77777777" w:rsidR="00102786" w:rsidRPr="00047E10" w:rsidRDefault="00102786" w:rsidP="00D62000">
            <w:pPr>
              <w:spacing w:line="360" w:lineRule="auto"/>
              <w:rPr>
                <w:rFonts w:ascii="Times New Roman" w:hAnsi="Times New Roman"/>
                <w:lang w:val="sr-Cyrl-CS"/>
              </w:rPr>
            </w:pPr>
          </w:p>
          <w:p w14:paraId="5520E229" w14:textId="77777777" w:rsidR="00102786" w:rsidRPr="00047E10" w:rsidRDefault="00102786" w:rsidP="00D62000">
            <w:pPr>
              <w:spacing w:line="360" w:lineRule="auto"/>
              <w:rPr>
                <w:rFonts w:ascii="Times New Roman" w:hAnsi="Times New Roman"/>
                <w:lang w:val="sr-Cyrl-CS"/>
              </w:rPr>
            </w:pPr>
          </w:p>
          <w:p w14:paraId="6304521E" w14:textId="77777777" w:rsidR="00102786" w:rsidRPr="00047E10" w:rsidRDefault="00102786" w:rsidP="00D62000">
            <w:pPr>
              <w:spacing w:line="360" w:lineRule="auto"/>
              <w:rPr>
                <w:rFonts w:ascii="Times New Roman" w:hAnsi="Times New Roman"/>
                <w:lang w:val="sr-Cyrl-CS"/>
              </w:rPr>
            </w:pPr>
          </w:p>
          <w:p w14:paraId="37CF28BC" w14:textId="77777777" w:rsidR="00102786" w:rsidRPr="00047E10" w:rsidRDefault="00102786" w:rsidP="00D62000">
            <w:pPr>
              <w:spacing w:line="360" w:lineRule="auto"/>
              <w:rPr>
                <w:rFonts w:ascii="Times New Roman" w:hAnsi="Times New Roman"/>
                <w:lang w:val="sr-Cyrl-CS"/>
              </w:rPr>
            </w:pPr>
          </w:p>
          <w:p w14:paraId="215A73FD"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Директорка похађа све видове едукација у циљу преношења сазнања и искустава и унапређења функционисања рада установе у свим сегментима.</w:t>
            </w:r>
          </w:p>
          <w:p w14:paraId="26207386" w14:textId="1DD6EF8D" w:rsidR="00102786" w:rsidRPr="00047E10" w:rsidRDefault="00102786" w:rsidP="00D62000">
            <w:pPr>
              <w:spacing w:line="360" w:lineRule="auto"/>
              <w:rPr>
                <w:rFonts w:ascii="Times New Roman" w:hAnsi="Times New Roman"/>
                <w:lang w:val="sr-Cyrl-CS"/>
              </w:rPr>
            </w:pPr>
          </w:p>
          <w:p w14:paraId="59B0AD18" w14:textId="69ED4663" w:rsidR="00054549" w:rsidRPr="00047E10" w:rsidRDefault="00054549" w:rsidP="00D62000">
            <w:pPr>
              <w:spacing w:line="360" w:lineRule="auto"/>
              <w:rPr>
                <w:rFonts w:ascii="Times New Roman" w:hAnsi="Times New Roman"/>
                <w:lang w:val="sr-Cyrl-CS"/>
              </w:rPr>
            </w:pPr>
          </w:p>
          <w:p w14:paraId="4EB2278B" w14:textId="77777777" w:rsidR="00054549" w:rsidRPr="00047E10" w:rsidRDefault="00054549" w:rsidP="00D62000">
            <w:pPr>
              <w:spacing w:line="360" w:lineRule="auto"/>
              <w:rPr>
                <w:rFonts w:ascii="Times New Roman" w:hAnsi="Times New Roman"/>
                <w:lang w:val="sr-Cyrl-CS"/>
              </w:rPr>
            </w:pPr>
          </w:p>
          <w:p w14:paraId="45FCA183" w14:textId="77777777" w:rsidR="00102786" w:rsidRPr="00047E10" w:rsidRDefault="00102786" w:rsidP="00D62000">
            <w:pPr>
              <w:spacing w:line="360" w:lineRule="auto"/>
              <w:rPr>
                <w:rFonts w:ascii="Times New Roman" w:hAnsi="Times New Roman"/>
                <w:lang w:val="sr-Cyrl-CS"/>
              </w:rPr>
            </w:pPr>
          </w:p>
          <w:p w14:paraId="07CD0386"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1.3.Праћење постигнућа и подстицање развоја деце:</w:t>
            </w:r>
          </w:p>
          <w:p w14:paraId="5F0CD27E"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xml:space="preserve"> - Директорка обезбеђује и унапређује квалитет васпитно-</w:t>
            </w:r>
            <w:r w:rsidRPr="00047E10">
              <w:rPr>
                <w:rFonts w:ascii="Times New Roman" w:hAnsi="Times New Roman"/>
                <w:lang w:val="sr-Cyrl-CS"/>
              </w:rPr>
              <w:lastRenderedPageBreak/>
              <w:t>образовног процеса, директор врши педагошко-инструктивни увид и праћење  васпитно-образовног рада,</w:t>
            </w:r>
          </w:p>
          <w:p w14:paraId="09F40910" w14:textId="77777777" w:rsidR="00102786" w:rsidRPr="00047E10" w:rsidRDefault="00102786" w:rsidP="00D62000">
            <w:pPr>
              <w:spacing w:line="360" w:lineRule="auto"/>
              <w:rPr>
                <w:rFonts w:ascii="Times New Roman" w:hAnsi="Times New Roman"/>
                <w:lang w:val="sr-Cyrl-CS"/>
              </w:rPr>
            </w:pPr>
          </w:p>
          <w:p w14:paraId="720C63C1" w14:textId="77777777" w:rsidR="00102786" w:rsidRPr="00047E10" w:rsidRDefault="00102786" w:rsidP="00D62000">
            <w:pPr>
              <w:spacing w:line="360" w:lineRule="auto"/>
              <w:rPr>
                <w:rFonts w:ascii="Times New Roman" w:hAnsi="Times New Roman"/>
                <w:lang w:val="sr-Cyrl-CS"/>
              </w:rPr>
            </w:pPr>
          </w:p>
          <w:p w14:paraId="605BE51D" w14:textId="77777777" w:rsidR="00102786" w:rsidRPr="00047E10" w:rsidRDefault="00102786" w:rsidP="00D62000">
            <w:pPr>
              <w:spacing w:line="360" w:lineRule="auto"/>
              <w:rPr>
                <w:rFonts w:ascii="Times New Roman" w:hAnsi="Times New Roman"/>
                <w:lang w:val="sr-Cyrl-CS"/>
              </w:rPr>
            </w:pPr>
          </w:p>
          <w:p w14:paraId="40716912"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1.4.Развој инклузивне политике, културе и праксе у установи:</w:t>
            </w:r>
          </w:p>
          <w:p w14:paraId="59D8A1B8" w14:textId="77777777" w:rsidR="00102786" w:rsidRPr="00047E10" w:rsidRDefault="00102786" w:rsidP="00D62000">
            <w:pPr>
              <w:spacing w:line="360" w:lineRule="auto"/>
              <w:rPr>
                <w:rFonts w:ascii="Times New Roman" w:hAnsi="Times New Roman"/>
                <w:lang w:val="ru-RU"/>
              </w:rPr>
            </w:pPr>
            <w:r w:rsidRPr="00047E10">
              <w:rPr>
                <w:rFonts w:ascii="Times New Roman" w:hAnsi="Times New Roman"/>
                <w:lang w:val="sr-Cyrl-CS"/>
              </w:rPr>
              <w:t xml:space="preserve">  - Директорка ствара услове и подстиче процес квалитетног васпитања и образовања за сву децу.</w:t>
            </w:r>
          </w:p>
        </w:tc>
        <w:tc>
          <w:tcPr>
            <w:tcW w:w="2172" w:type="dxa"/>
            <w:tcBorders>
              <w:top w:val="single" w:sz="4" w:space="0" w:color="auto"/>
              <w:left w:val="single" w:sz="4" w:space="0" w:color="auto"/>
              <w:bottom w:val="single" w:sz="4" w:space="0" w:color="auto"/>
              <w:right w:val="single" w:sz="4" w:space="0" w:color="auto"/>
            </w:tcBorders>
          </w:tcPr>
          <w:p w14:paraId="10CEFBE3" w14:textId="77777777" w:rsidR="00102786" w:rsidRPr="00047E10" w:rsidRDefault="00102786" w:rsidP="00D62000">
            <w:pPr>
              <w:spacing w:line="360" w:lineRule="auto"/>
              <w:rPr>
                <w:rFonts w:ascii="Times New Roman" w:hAnsi="Times New Roman"/>
                <w:lang w:val="sr-Cyrl-CS"/>
              </w:rPr>
            </w:pPr>
          </w:p>
          <w:p w14:paraId="6FA2001D"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-Повезивање са заједницом како би се обезбедили додатни ресурси  и подршка деци и родитељима</w:t>
            </w:r>
          </w:p>
          <w:p w14:paraId="34EB51C5"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-Сарадња са родитељима</w:t>
            </w:r>
          </w:p>
          <w:p w14:paraId="42ACC882"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-Континуирана едукација запослених</w:t>
            </w:r>
          </w:p>
          <w:p w14:paraId="0851FE06" w14:textId="760D69FE" w:rsidR="00B930EB"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-Инклузивност               ( Стварање окружења које прихвата различитости)</w:t>
            </w:r>
          </w:p>
          <w:p w14:paraId="04EFB603" w14:textId="77777777" w:rsidR="00B930EB" w:rsidRPr="00047E10" w:rsidRDefault="00B930EB" w:rsidP="00D62000">
            <w:pPr>
              <w:spacing w:line="360" w:lineRule="auto"/>
              <w:rPr>
                <w:rFonts w:ascii="Times New Roman" w:hAnsi="Times New Roman"/>
                <w:lang w:val="sr-Cyrl-CS"/>
              </w:rPr>
            </w:pPr>
          </w:p>
          <w:p w14:paraId="3DFC284A"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lastRenderedPageBreak/>
              <w:t>-Безбедоносне обуке за све запослене (евакуациони планови)</w:t>
            </w:r>
          </w:p>
          <w:p w14:paraId="0DA2640C"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Радионице о безбедности ( са децом и васпитачимас</w:t>
            </w:r>
          </w:p>
          <w:p w14:paraId="29E4C693"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-Радионице о здрављу, исхрани,физичкој активности</w:t>
            </w:r>
          </w:p>
          <w:p w14:paraId="48A2C14E"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-Организовање што више активности на отвореном</w:t>
            </w:r>
          </w:p>
          <w:p w14:paraId="26DEA740"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-Саветовалиште за родитеље</w:t>
            </w:r>
          </w:p>
          <w:p w14:paraId="46C31AE4" w14:textId="77777777" w:rsidR="00102786" w:rsidRPr="00047E10" w:rsidRDefault="00102786" w:rsidP="00D62000">
            <w:pPr>
              <w:spacing w:line="360" w:lineRule="auto"/>
              <w:rPr>
                <w:rFonts w:ascii="Times New Roman" w:hAnsi="Times New Roman"/>
                <w:lang w:val="sr-Cyrl-CS"/>
              </w:rPr>
            </w:pPr>
          </w:p>
          <w:p w14:paraId="45EB7219"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-Редовно одржавање просто</w:t>
            </w:r>
          </w:p>
          <w:p w14:paraId="7484F7AE" w14:textId="77777777" w:rsidR="00102786" w:rsidRPr="00047E10" w:rsidRDefault="00102786" w:rsidP="00D62000">
            <w:pPr>
              <w:spacing w:line="360" w:lineRule="auto"/>
              <w:rPr>
                <w:rFonts w:ascii="Times New Roman" w:hAnsi="Times New Roman"/>
                <w:lang w:val="sr-Cyrl-CS"/>
              </w:rPr>
            </w:pPr>
          </w:p>
          <w:p w14:paraId="6721C585" w14:textId="2ED4A013" w:rsidR="00102786" w:rsidRPr="00047E10" w:rsidRDefault="00102786" w:rsidP="00673265">
            <w:pPr>
              <w:numPr>
                <w:ilvl w:val="0"/>
                <w:numId w:val="38"/>
              </w:numPr>
              <w:spacing w:line="360" w:lineRule="auto"/>
              <w:ind w:left="0"/>
              <w:rPr>
                <w:rFonts w:ascii="Times New Roman" w:hAnsi="Times New Roman"/>
                <w:lang w:val="sr-Cyrl-CS"/>
              </w:rPr>
            </w:pPr>
            <w:r w:rsidRPr="00047E10">
              <w:rPr>
                <w:rFonts w:ascii="Times New Roman" w:hAnsi="Times New Roman"/>
                <w:lang w:val="sr-Cyrl-CS"/>
              </w:rPr>
              <w:t>Прилагођавања простора (коришћење адекватне опреме и намештаја)</w:t>
            </w:r>
          </w:p>
          <w:p w14:paraId="2E0DC7F4" w14:textId="61BCA751" w:rsidR="00B92764" w:rsidRPr="00047E10" w:rsidRDefault="00B92764" w:rsidP="00D62000">
            <w:pPr>
              <w:spacing w:line="360" w:lineRule="auto"/>
              <w:rPr>
                <w:rFonts w:ascii="Times New Roman" w:hAnsi="Times New Roman"/>
                <w:lang w:val="sr-Cyrl-CS"/>
              </w:rPr>
            </w:pPr>
          </w:p>
          <w:p w14:paraId="15AEA8AF" w14:textId="77777777" w:rsidR="00B92764" w:rsidRPr="00047E10" w:rsidRDefault="00B92764" w:rsidP="00D62000">
            <w:pPr>
              <w:spacing w:line="360" w:lineRule="auto"/>
              <w:rPr>
                <w:rFonts w:ascii="Times New Roman" w:hAnsi="Times New Roman"/>
                <w:lang w:val="sr-Cyrl-CS"/>
              </w:rPr>
            </w:pPr>
          </w:p>
          <w:p w14:paraId="15A37A20" w14:textId="2FCE3CA4" w:rsidR="00102786" w:rsidRPr="00047E10" w:rsidRDefault="00B92764" w:rsidP="00D62000">
            <w:pPr>
              <w:spacing w:line="360" w:lineRule="auto"/>
              <w:rPr>
                <w:rFonts w:ascii="Times New Roman" w:hAnsi="Times New Roman"/>
                <w:lang w:val="sr-Cyrl-CS"/>
              </w:rPr>
            </w:pPr>
            <w:r w:rsidRPr="00047E10">
              <w:rPr>
                <w:rFonts w:ascii="Times New Roman" w:hAnsi="Times New Roman"/>
                <w:lang w:val="sr-Cyrl-CS"/>
              </w:rPr>
              <w:t>-</w:t>
            </w:r>
            <w:r w:rsidR="00102786" w:rsidRPr="00047E10">
              <w:rPr>
                <w:rFonts w:ascii="Times New Roman" w:hAnsi="Times New Roman"/>
                <w:lang w:val="sr-Cyrl-CS"/>
              </w:rPr>
              <w:t xml:space="preserve">Присуствовање обукама и семинарима у установи и ван  </w:t>
            </w:r>
          </w:p>
          <w:p w14:paraId="3B90EC4D" w14:textId="77777777" w:rsidR="00102786" w:rsidRPr="00047E10" w:rsidRDefault="00102786" w:rsidP="00D62000">
            <w:pPr>
              <w:spacing w:line="360" w:lineRule="auto"/>
              <w:rPr>
                <w:rFonts w:ascii="Times New Roman" w:hAnsi="Times New Roman"/>
                <w:lang w:val="ru-RU"/>
              </w:rPr>
            </w:pPr>
          </w:p>
          <w:p w14:paraId="41C6152C" w14:textId="77777777" w:rsidR="00102786" w:rsidRPr="00047E10" w:rsidRDefault="00102786" w:rsidP="00D62000">
            <w:pPr>
              <w:spacing w:line="360" w:lineRule="auto"/>
              <w:rPr>
                <w:rFonts w:ascii="Times New Roman" w:hAnsi="Times New Roman"/>
                <w:lang w:val="ru-RU"/>
              </w:rPr>
            </w:pPr>
          </w:p>
          <w:p w14:paraId="67271299" w14:textId="77777777" w:rsidR="00102786" w:rsidRPr="00047E10" w:rsidRDefault="00102786" w:rsidP="00D62000">
            <w:pPr>
              <w:spacing w:line="360" w:lineRule="auto"/>
              <w:rPr>
                <w:rFonts w:ascii="Times New Roman" w:hAnsi="Times New Roman"/>
                <w:lang w:val="ru-RU"/>
              </w:rPr>
            </w:pPr>
          </w:p>
          <w:p w14:paraId="61015AB6" w14:textId="77777777" w:rsidR="00102786" w:rsidRPr="00047E10" w:rsidRDefault="00102786" w:rsidP="00D62000">
            <w:pPr>
              <w:spacing w:line="360" w:lineRule="auto"/>
              <w:rPr>
                <w:rFonts w:ascii="Times New Roman" w:hAnsi="Times New Roman"/>
                <w:lang w:val="ru-RU"/>
              </w:rPr>
            </w:pPr>
          </w:p>
          <w:p w14:paraId="0C01DDE0" w14:textId="77777777" w:rsidR="00102786" w:rsidRPr="00047E10" w:rsidRDefault="00102786" w:rsidP="00D62000">
            <w:pPr>
              <w:spacing w:line="360" w:lineRule="auto"/>
              <w:rPr>
                <w:rFonts w:ascii="Times New Roman" w:hAnsi="Times New Roman"/>
                <w:lang w:val="ru-RU"/>
              </w:rPr>
            </w:pPr>
          </w:p>
          <w:p w14:paraId="3EA9811D" w14:textId="77777777" w:rsidR="00102786" w:rsidRPr="00047E10" w:rsidRDefault="00102786" w:rsidP="00D62000">
            <w:pPr>
              <w:spacing w:line="360" w:lineRule="auto"/>
              <w:rPr>
                <w:rFonts w:ascii="Times New Roman" w:hAnsi="Times New Roman"/>
                <w:lang w:val="ru-RU"/>
              </w:rPr>
            </w:pPr>
          </w:p>
          <w:p w14:paraId="07CB0BDB" w14:textId="77777777" w:rsidR="00102786" w:rsidRPr="00047E10" w:rsidRDefault="00102786" w:rsidP="00D62000">
            <w:pPr>
              <w:spacing w:line="360" w:lineRule="auto"/>
              <w:rPr>
                <w:rFonts w:ascii="Times New Roman" w:hAnsi="Times New Roman"/>
                <w:lang w:val="ru-RU"/>
              </w:rPr>
            </w:pPr>
          </w:p>
          <w:p w14:paraId="13928DA1" w14:textId="77777777" w:rsidR="00102786" w:rsidRPr="00047E10" w:rsidRDefault="00102786" w:rsidP="00D62000">
            <w:pPr>
              <w:spacing w:line="360" w:lineRule="auto"/>
              <w:rPr>
                <w:rFonts w:ascii="Times New Roman" w:hAnsi="Times New Roman"/>
                <w:lang w:val="ru-RU"/>
              </w:rPr>
            </w:pPr>
          </w:p>
          <w:p w14:paraId="78500E62" w14:textId="77777777" w:rsidR="00102786" w:rsidRPr="00047E10" w:rsidRDefault="00102786" w:rsidP="00D62000">
            <w:pPr>
              <w:spacing w:line="360" w:lineRule="auto"/>
              <w:rPr>
                <w:rFonts w:ascii="Times New Roman" w:hAnsi="Times New Roman"/>
                <w:lang w:val="ru-RU"/>
              </w:rPr>
            </w:pPr>
          </w:p>
          <w:p w14:paraId="683FA383" w14:textId="77777777" w:rsidR="00B930EB" w:rsidRPr="00047E10" w:rsidRDefault="00B930EB" w:rsidP="00D62000">
            <w:pPr>
              <w:spacing w:line="360" w:lineRule="auto"/>
              <w:rPr>
                <w:rFonts w:ascii="Times New Roman" w:hAnsi="Times New Roman"/>
                <w:lang w:val="ru-RU"/>
              </w:rPr>
            </w:pPr>
          </w:p>
          <w:p w14:paraId="14C3F1CF"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-Редовне посете групама и активностима у групама уз коришћење протокола</w:t>
            </w:r>
          </w:p>
          <w:p w14:paraId="3C204826" w14:textId="77777777" w:rsidR="00102786" w:rsidRPr="00047E10" w:rsidRDefault="00102786" w:rsidP="00D62000">
            <w:pPr>
              <w:spacing w:line="360" w:lineRule="auto"/>
              <w:rPr>
                <w:rFonts w:ascii="Times New Roman" w:hAnsi="Times New Roman"/>
                <w:lang w:val="ru-RU"/>
              </w:rPr>
            </w:pPr>
          </w:p>
          <w:p w14:paraId="3D7CAB41" w14:textId="77777777" w:rsidR="00102786" w:rsidRPr="00047E10" w:rsidRDefault="00102786" w:rsidP="00D62000">
            <w:pPr>
              <w:spacing w:line="360" w:lineRule="auto"/>
              <w:rPr>
                <w:rFonts w:ascii="Times New Roman" w:hAnsi="Times New Roman"/>
                <w:lang w:val="sr-Cyrl-CS"/>
              </w:rPr>
            </w:pPr>
          </w:p>
          <w:p w14:paraId="72C2A118" w14:textId="77777777" w:rsidR="00102786" w:rsidRPr="00047E10" w:rsidRDefault="00102786" w:rsidP="00D62000">
            <w:pPr>
              <w:spacing w:line="360" w:lineRule="auto"/>
              <w:rPr>
                <w:rFonts w:ascii="Times New Roman" w:hAnsi="Times New Roman"/>
                <w:lang w:val="sr-Cyrl-CS"/>
              </w:rPr>
            </w:pPr>
          </w:p>
          <w:p w14:paraId="2FAB16AC" w14:textId="77777777" w:rsidR="00102786" w:rsidRPr="00047E10" w:rsidRDefault="00102786" w:rsidP="00D62000">
            <w:pPr>
              <w:spacing w:line="360" w:lineRule="auto"/>
              <w:rPr>
                <w:rFonts w:ascii="Times New Roman" w:hAnsi="Times New Roman"/>
                <w:lang w:val="sr-Cyrl-CS"/>
              </w:rPr>
            </w:pPr>
          </w:p>
          <w:p w14:paraId="51918F30" w14:textId="77777777" w:rsidR="00102786" w:rsidRPr="00047E10" w:rsidRDefault="00102786" w:rsidP="00D62000">
            <w:pPr>
              <w:spacing w:line="360" w:lineRule="auto"/>
              <w:rPr>
                <w:rFonts w:ascii="Times New Roman" w:hAnsi="Times New Roman"/>
                <w:lang w:val="sr-Cyrl-CS"/>
              </w:rPr>
            </w:pPr>
          </w:p>
          <w:p w14:paraId="582F01F2" w14:textId="77777777" w:rsidR="00102786" w:rsidRPr="00047E10" w:rsidRDefault="00102786" w:rsidP="00D62000">
            <w:pPr>
              <w:spacing w:line="360" w:lineRule="auto"/>
              <w:rPr>
                <w:rFonts w:ascii="Times New Roman" w:hAnsi="Times New Roman"/>
                <w:lang w:val="sr-Cyrl-CS"/>
              </w:rPr>
            </w:pPr>
          </w:p>
          <w:p w14:paraId="1E6A9521"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-Обуке за васпитаче и мед.сестре васпитача о инклузији</w:t>
            </w:r>
          </w:p>
          <w:p w14:paraId="79E7E242"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xml:space="preserve">         -Прилагођавање окружења-доступност за сву децу</w:t>
            </w:r>
          </w:p>
          <w:p w14:paraId="4FE004EC"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-Сарадња са стручњацима из различитих области</w:t>
            </w:r>
          </w:p>
          <w:p w14:paraId="6029B0D1" w14:textId="77777777" w:rsidR="00102786" w:rsidRPr="00047E10" w:rsidRDefault="00102786" w:rsidP="00D62000">
            <w:pPr>
              <w:spacing w:line="360" w:lineRule="auto"/>
              <w:rPr>
                <w:rFonts w:ascii="Times New Roman" w:hAnsi="Times New Roman"/>
                <w:lang w:val="sr-Cyrl-CS"/>
              </w:rPr>
            </w:pPr>
          </w:p>
        </w:tc>
        <w:tc>
          <w:tcPr>
            <w:tcW w:w="1764" w:type="dxa"/>
            <w:tcBorders>
              <w:top w:val="single" w:sz="4" w:space="0" w:color="auto"/>
              <w:left w:val="single" w:sz="4" w:space="0" w:color="auto"/>
              <w:bottom w:val="single" w:sz="4" w:space="0" w:color="auto"/>
              <w:right w:val="single" w:sz="4" w:space="0" w:color="auto"/>
            </w:tcBorders>
          </w:tcPr>
          <w:p w14:paraId="2325BEA4" w14:textId="77777777" w:rsidR="00102786" w:rsidRPr="00047E10" w:rsidRDefault="00102786" w:rsidP="00D62000">
            <w:pPr>
              <w:spacing w:line="360" w:lineRule="auto"/>
              <w:rPr>
                <w:rFonts w:ascii="Times New Roman" w:hAnsi="Times New Roman"/>
                <w:lang w:val="sr-Cyrl-CS"/>
              </w:rPr>
            </w:pPr>
          </w:p>
          <w:p w14:paraId="7A0F5BA9"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-Директор, стручни сарадници, васпитачи</w:t>
            </w:r>
          </w:p>
          <w:p w14:paraId="3A3C6A8A" w14:textId="77777777" w:rsidR="00102786" w:rsidRPr="00047E10" w:rsidRDefault="00102786" w:rsidP="00D62000">
            <w:pPr>
              <w:spacing w:line="360" w:lineRule="auto"/>
              <w:rPr>
                <w:rFonts w:ascii="Times New Roman" w:hAnsi="Times New Roman"/>
                <w:lang w:val="ru-RU"/>
              </w:rPr>
            </w:pPr>
          </w:p>
          <w:p w14:paraId="3AD00B9F" w14:textId="77777777" w:rsidR="00102786" w:rsidRPr="00047E10" w:rsidRDefault="00102786" w:rsidP="00D62000">
            <w:pPr>
              <w:spacing w:line="360" w:lineRule="auto"/>
              <w:rPr>
                <w:rFonts w:ascii="Times New Roman" w:hAnsi="Times New Roman"/>
                <w:lang w:val="sr-Cyrl-CS"/>
              </w:rPr>
            </w:pPr>
          </w:p>
          <w:p w14:paraId="5A5AA448" w14:textId="77777777" w:rsidR="00102786" w:rsidRPr="00047E10" w:rsidRDefault="00102786" w:rsidP="00D62000">
            <w:pPr>
              <w:spacing w:line="360" w:lineRule="auto"/>
              <w:rPr>
                <w:rFonts w:ascii="Times New Roman" w:hAnsi="Times New Roman"/>
                <w:lang w:val="sr-Cyrl-CS"/>
              </w:rPr>
            </w:pPr>
          </w:p>
          <w:p w14:paraId="625D4FF8" w14:textId="77777777" w:rsidR="00102786" w:rsidRPr="00047E10" w:rsidRDefault="00102786" w:rsidP="00D62000">
            <w:pPr>
              <w:spacing w:line="360" w:lineRule="auto"/>
              <w:rPr>
                <w:rFonts w:ascii="Times New Roman" w:hAnsi="Times New Roman"/>
                <w:lang w:val="sr-Cyrl-CS"/>
              </w:rPr>
            </w:pPr>
          </w:p>
          <w:p w14:paraId="30D1D9ED" w14:textId="77777777" w:rsidR="00102786" w:rsidRPr="00047E10" w:rsidRDefault="00102786" w:rsidP="00D62000">
            <w:pPr>
              <w:spacing w:line="360" w:lineRule="auto"/>
              <w:rPr>
                <w:rFonts w:ascii="Times New Roman" w:hAnsi="Times New Roman"/>
                <w:lang w:val="sr-Cyrl-CS"/>
              </w:rPr>
            </w:pPr>
          </w:p>
          <w:p w14:paraId="7DA22419" w14:textId="77777777" w:rsidR="00102786" w:rsidRPr="00047E10" w:rsidRDefault="00102786" w:rsidP="00D62000">
            <w:pPr>
              <w:spacing w:line="360" w:lineRule="auto"/>
              <w:rPr>
                <w:rFonts w:ascii="Times New Roman" w:hAnsi="Times New Roman"/>
                <w:lang w:val="sr-Cyrl-CS"/>
              </w:rPr>
            </w:pPr>
          </w:p>
          <w:p w14:paraId="6CDF8DBB" w14:textId="77777777" w:rsidR="00102786" w:rsidRPr="00047E10" w:rsidRDefault="00102786" w:rsidP="00D62000">
            <w:pPr>
              <w:spacing w:line="360" w:lineRule="auto"/>
              <w:rPr>
                <w:rFonts w:ascii="Times New Roman" w:hAnsi="Times New Roman"/>
                <w:lang w:val="sr-Cyrl-CS"/>
              </w:rPr>
            </w:pPr>
          </w:p>
          <w:p w14:paraId="574D280F" w14:textId="69D7D2EC" w:rsidR="00102786" w:rsidRPr="00047E10" w:rsidRDefault="00102786" w:rsidP="00D62000">
            <w:pPr>
              <w:spacing w:line="360" w:lineRule="auto"/>
              <w:rPr>
                <w:rFonts w:ascii="Times New Roman" w:hAnsi="Times New Roman"/>
                <w:lang w:val="sr-Cyrl-CS"/>
              </w:rPr>
            </w:pPr>
          </w:p>
          <w:p w14:paraId="17C38FAA" w14:textId="77777777" w:rsidR="00B92764" w:rsidRPr="00047E10" w:rsidRDefault="00B92764" w:rsidP="00D62000">
            <w:pPr>
              <w:spacing w:line="360" w:lineRule="auto"/>
              <w:rPr>
                <w:rFonts w:ascii="Times New Roman" w:hAnsi="Times New Roman"/>
                <w:lang w:val="sr-Cyrl-CS"/>
              </w:rPr>
            </w:pPr>
          </w:p>
          <w:p w14:paraId="46069B4B"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-Директор, референт за безбедност</w:t>
            </w:r>
          </w:p>
          <w:p w14:paraId="06806FE8" w14:textId="77777777" w:rsidR="00102786" w:rsidRPr="00047E10" w:rsidRDefault="00102786" w:rsidP="00D62000">
            <w:pPr>
              <w:spacing w:line="360" w:lineRule="auto"/>
              <w:rPr>
                <w:rFonts w:ascii="Times New Roman" w:hAnsi="Times New Roman"/>
                <w:lang w:val="ru-RU"/>
              </w:rPr>
            </w:pPr>
          </w:p>
          <w:p w14:paraId="327ADC1E" w14:textId="77777777" w:rsidR="00102786" w:rsidRPr="00047E10" w:rsidRDefault="00102786" w:rsidP="00D62000">
            <w:pPr>
              <w:spacing w:line="360" w:lineRule="auto"/>
              <w:rPr>
                <w:rFonts w:ascii="Times New Roman" w:hAnsi="Times New Roman"/>
                <w:lang w:val="sr-Cyrl-CS"/>
              </w:rPr>
            </w:pPr>
          </w:p>
          <w:p w14:paraId="2E5B34A1" w14:textId="77777777" w:rsidR="00102786" w:rsidRPr="00047E10" w:rsidRDefault="00102786" w:rsidP="00D62000">
            <w:pPr>
              <w:spacing w:line="360" w:lineRule="auto"/>
              <w:rPr>
                <w:rFonts w:ascii="Times New Roman" w:hAnsi="Times New Roman"/>
                <w:lang w:val="sr-Cyrl-CS"/>
              </w:rPr>
            </w:pPr>
          </w:p>
          <w:p w14:paraId="7BFED422"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-Директор, нутрициониса</w:t>
            </w:r>
          </w:p>
          <w:p w14:paraId="4338F7CA" w14:textId="77777777" w:rsidR="00102786" w:rsidRPr="00047E10" w:rsidRDefault="00102786" w:rsidP="00D62000">
            <w:pPr>
              <w:spacing w:line="360" w:lineRule="auto"/>
              <w:rPr>
                <w:rFonts w:ascii="Times New Roman" w:hAnsi="Times New Roman"/>
                <w:lang w:val="sr-Cyrl-CS"/>
              </w:rPr>
            </w:pPr>
          </w:p>
          <w:p w14:paraId="7B86E861" w14:textId="77777777" w:rsidR="00102786" w:rsidRPr="00047E10" w:rsidRDefault="00102786" w:rsidP="00673265">
            <w:pPr>
              <w:numPr>
                <w:ilvl w:val="0"/>
                <w:numId w:val="38"/>
              </w:numPr>
              <w:spacing w:line="360" w:lineRule="auto"/>
              <w:ind w:left="0"/>
              <w:rPr>
                <w:rFonts w:ascii="Times New Roman" w:hAnsi="Times New Roman"/>
                <w:lang w:val="sr-Cyrl-CS"/>
              </w:rPr>
            </w:pPr>
            <w:r w:rsidRPr="00047E10">
              <w:rPr>
                <w:rFonts w:ascii="Times New Roman" w:hAnsi="Times New Roman"/>
                <w:lang w:val="sr-Cyrl-CS"/>
              </w:rPr>
              <w:t>Директор, стручни сарадници</w:t>
            </w:r>
          </w:p>
          <w:p w14:paraId="3955260A" w14:textId="77777777" w:rsidR="00102786" w:rsidRPr="00047E10" w:rsidRDefault="00102786" w:rsidP="00D62000">
            <w:pPr>
              <w:spacing w:line="360" w:lineRule="auto"/>
              <w:rPr>
                <w:rFonts w:ascii="Times New Roman" w:hAnsi="Times New Roman"/>
                <w:lang w:val="sr-Cyrl-CS"/>
              </w:rPr>
            </w:pPr>
          </w:p>
          <w:p w14:paraId="12A11CE9"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-Хигијена</w:t>
            </w:r>
          </w:p>
          <w:p w14:paraId="026C877B" w14:textId="54E55DE6" w:rsidR="00102786" w:rsidRPr="00047E10" w:rsidRDefault="00102786" w:rsidP="00D62000">
            <w:pPr>
              <w:spacing w:line="360" w:lineRule="auto"/>
              <w:rPr>
                <w:rFonts w:ascii="Times New Roman" w:hAnsi="Times New Roman"/>
                <w:lang w:val="sr-Cyrl-CS"/>
              </w:rPr>
            </w:pPr>
          </w:p>
          <w:p w14:paraId="7E5012AC" w14:textId="266D8198" w:rsidR="00780761" w:rsidRPr="00047E10" w:rsidRDefault="00780761" w:rsidP="00D62000">
            <w:pPr>
              <w:spacing w:line="360" w:lineRule="auto"/>
              <w:rPr>
                <w:rFonts w:ascii="Times New Roman" w:hAnsi="Times New Roman"/>
                <w:lang w:val="sr-Cyrl-CS"/>
              </w:rPr>
            </w:pPr>
          </w:p>
          <w:p w14:paraId="52116614" w14:textId="77777777" w:rsidR="00B92764" w:rsidRPr="00047E10" w:rsidRDefault="00B92764" w:rsidP="00D62000">
            <w:pPr>
              <w:spacing w:line="360" w:lineRule="auto"/>
              <w:rPr>
                <w:rFonts w:ascii="Times New Roman" w:hAnsi="Times New Roman"/>
                <w:lang w:val="sr-Cyrl-CS"/>
              </w:rPr>
            </w:pPr>
          </w:p>
          <w:p w14:paraId="189639AD"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-Директор</w:t>
            </w:r>
          </w:p>
          <w:p w14:paraId="562F59F8" w14:textId="77777777" w:rsidR="00102786" w:rsidRPr="00047E10" w:rsidRDefault="00102786" w:rsidP="00D62000">
            <w:pPr>
              <w:spacing w:line="360" w:lineRule="auto"/>
              <w:rPr>
                <w:rFonts w:ascii="Times New Roman" w:hAnsi="Times New Roman"/>
                <w:lang w:val="sr-Cyrl-CS"/>
              </w:rPr>
            </w:pPr>
          </w:p>
          <w:p w14:paraId="719B71CE" w14:textId="77777777" w:rsidR="00102786" w:rsidRPr="00047E10" w:rsidRDefault="00102786" w:rsidP="00D62000">
            <w:pPr>
              <w:spacing w:line="360" w:lineRule="auto"/>
              <w:rPr>
                <w:rFonts w:ascii="Times New Roman" w:hAnsi="Times New Roman"/>
                <w:lang w:val="sr-Cyrl-CS"/>
              </w:rPr>
            </w:pPr>
          </w:p>
          <w:p w14:paraId="7369EF8F" w14:textId="77777777" w:rsidR="00102786" w:rsidRPr="00047E10" w:rsidRDefault="00102786" w:rsidP="00D62000">
            <w:pPr>
              <w:spacing w:line="360" w:lineRule="auto"/>
              <w:rPr>
                <w:rFonts w:ascii="Times New Roman" w:hAnsi="Times New Roman"/>
                <w:lang w:val="sr-Cyrl-CS"/>
              </w:rPr>
            </w:pPr>
          </w:p>
          <w:p w14:paraId="33AB7367" w14:textId="6C70D56B" w:rsidR="00102786" w:rsidRPr="00047E10" w:rsidRDefault="00102786" w:rsidP="00D62000">
            <w:pPr>
              <w:spacing w:line="360" w:lineRule="auto"/>
              <w:rPr>
                <w:rFonts w:ascii="Times New Roman" w:hAnsi="Times New Roman"/>
                <w:lang w:val="sr-Cyrl-CS"/>
              </w:rPr>
            </w:pPr>
          </w:p>
          <w:p w14:paraId="5EF5C6B9" w14:textId="77777777" w:rsidR="00054549" w:rsidRPr="00047E10" w:rsidRDefault="00054549" w:rsidP="00D62000">
            <w:pPr>
              <w:spacing w:line="360" w:lineRule="auto"/>
              <w:rPr>
                <w:rFonts w:ascii="Times New Roman" w:hAnsi="Times New Roman"/>
                <w:lang w:val="sr-Cyrl-CS"/>
              </w:rPr>
            </w:pPr>
          </w:p>
          <w:p w14:paraId="1A6C9D81"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xml:space="preserve">           -Директор</w:t>
            </w:r>
          </w:p>
          <w:p w14:paraId="53E319CE" w14:textId="77777777" w:rsidR="00102786" w:rsidRPr="00047E10" w:rsidRDefault="00102786" w:rsidP="00D62000">
            <w:pPr>
              <w:spacing w:line="360" w:lineRule="auto"/>
              <w:rPr>
                <w:rFonts w:ascii="Times New Roman" w:hAnsi="Times New Roman"/>
                <w:lang w:val="sr-Cyrl-CS"/>
              </w:rPr>
            </w:pPr>
          </w:p>
          <w:p w14:paraId="4A61D9AA" w14:textId="77777777" w:rsidR="00102786" w:rsidRPr="00047E10" w:rsidRDefault="00102786" w:rsidP="00D62000">
            <w:pPr>
              <w:spacing w:line="360" w:lineRule="auto"/>
              <w:rPr>
                <w:rFonts w:ascii="Times New Roman" w:hAnsi="Times New Roman"/>
                <w:lang w:val="sr-Cyrl-CS"/>
              </w:rPr>
            </w:pPr>
          </w:p>
          <w:p w14:paraId="193FC709" w14:textId="15D5A324" w:rsidR="00102786" w:rsidRPr="00047E10" w:rsidRDefault="00102786" w:rsidP="00D62000">
            <w:pPr>
              <w:spacing w:line="360" w:lineRule="auto"/>
              <w:rPr>
                <w:rFonts w:ascii="Times New Roman" w:hAnsi="Times New Roman"/>
                <w:lang w:val="sr-Cyrl-CS"/>
              </w:rPr>
            </w:pPr>
          </w:p>
          <w:p w14:paraId="3FE06030" w14:textId="77777777" w:rsidR="00054549" w:rsidRPr="00047E10" w:rsidRDefault="00054549" w:rsidP="00D62000">
            <w:pPr>
              <w:spacing w:line="360" w:lineRule="auto"/>
              <w:rPr>
                <w:rFonts w:ascii="Times New Roman" w:hAnsi="Times New Roman"/>
                <w:lang w:val="sr-Cyrl-CS"/>
              </w:rPr>
            </w:pPr>
          </w:p>
          <w:p w14:paraId="3EC375A4"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-Директор</w:t>
            </w:r>
          </w:p>
          <w:p w14:paraId="6B84F875" w14:textId="77777777" w:rsidR="00102786" w:rsidRPr="00047E10" w:rsidRDefault="00102786" w:rsidP="00D62000">
            <w:pPr>
              <w:spacing w:line="360" w:lineRule="auto"/>
              <w:rPr>
                <w:rFonts w:ascii="Times New Roman" w:hAnsi="Times New Roman"/>
                <w:lang w:val="sr-Cyrl-CS"/>
              </w:rPr>
            </w:pPr>
          </w:p>
          <w:p w14:paraId="673C7F36" w14:textId="77777777" w:rsidR="00102786" w:rsidRPr="00047E10" w:rsidRDefault="00102786" w:rsidP="00D62000">
            <w:pPr>
              <w:spacing w:line="360" w:lineRule="auto"/>
              <w:rPr>
                <w:rFonts w:ascii="Times New Roman" w:hAnsi="Times New Roman"/>
                <w:lang w:val="sr-Cyrl-CS"/>
              </w:rPr>
            </w:pPr>
          </w:p>
          <w:p w14:paraId="16E92B3D" w14:textId="77777777" w:rsidR="00102786" w:rsidRPr="00047E10" w:rsidRDefault="00102786" w:rsidP="00D62000">
            <w:pPr>
              <w:spacing w:line="360" w:lineRule="auto"/>
              <w:rPr>
                <w:rFonts w:ascii="Times New Roman" w:hAnsi="Times New Roman"/>
                <w:lang w:val="sr-Cyrl-CS"/>
              </w:rPr>
            </w:pPr>
          </w:p>
          <w:p w14:paraId="427C4EA1" w14:textId="23A3E8B3" w:rsidR="00102786" w:rsidRPr="00047E10" w:rsidRDefault="00102786" w:rsidP="00D62000">
            <w:pPr>
              <w:spacing w:line="360" w:lineRule="auto"/>
              <w:rPr>
                <w:rFonts w:ascii="Times New Roman" w:hAnsi="Times New Roman"/>
                <w:lang w:val="sr-Cyrl-CS"/>
              </w:rPr>
            </w:pPr>
          </w:p>
          <w:p w14:paraId="6222CF67" w14:textId="77777777" w:rsidR="00054549" w:rsidRPr="00047E10" w:rsidRDefault="00054549" w:rsidP="00D62000">
            <w:pPr>
              <w:spacing w:line="360" w:lineRule="auto"/>
              <w:rPr>
                <w:rFonts w:ascii="Times New Roman" w:hAnsi="Times New Roman"/>
                <w:lang w:val="sr-Cyrl-CS"/>
              </w:rPr>
            </w:pPr>
          </w:p>
          <w:p w14:paraId="35E13C8C" w14:textId="77777777" w:rsidR="00102786" w:rsidRPr="00047E10" w:rsidRDefault="00102786" w:rsidP="00D62000">
            <w:pPr>
              <w:spacing w:line="360" w:lineRule="auto"/>
              <w:rPr>
                <w:rFonts w:ascii="Times New Roman" w:hAnsi="Times New Roman"/>
                <w:lang w:val="sr-Cyrl-CS"/>
              </w:rPr>
            </w:pPr>
          </w:p>
          <w:p w14:paraId="1CDC9A55" w14:textId="77777777" w:rsidR="00102786" w:rsidRPr="00047E10" w:rsidRDefault="00102786" w:rsidP="00D62000">
            <w:pPr>
              <w:spacing w:line="360" w:lineRule="auto"/>
              <w:rPr>
                <w:rFonts w:ascii="Times New Roman" w:hAnsi="Times New Roman"/>
                <w:lang w:val="sr-Cyrl-CS"/>
              </w:rPr>
            </w:pPr>
          </w:p>
          <w:p w14:paraId="56196FB1"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-Директор</w:t>
            </w:r>
          </w:p>
          <w:p w14:paraId="28DEB7B6"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lastRenderedPageBreak/>
              <w:t xml:space="preserve">-Стручни сарадници </w:t>
            </w:r>
          </w:p>
          <w:p w14:paraId="5829E3D9" w14:textId="77777777" w:rsidR="00102786" w:rsidRPr="00047E10" w:rsidRDefault="00102786" w:rsidP="00D62000">
            <w:pPr>
              <w:spacing w:line="360" w:lineRule="auto"/>
              <w:rPr>
                <w:rFonts w:ascii="Times New Roman" w:hAnsi="Times New Roman"/>
                <w:lang w:val="sr-Cyrl-CS"/>
              </w:rPr>
            </w:pPr>
          </w:p>
          <w:p w14:paraId="3801C550" w14:textId="77777777" w:rsidR="00054549" w:rsidRPr="00047E10" w:rsidRDefault="00054549" w:rsidP="00D62000">
            <w:pPr>
              <w:spacing w:line="360" w:lineRule="auto"/>
              <w:rPr>
                <w:rFonts w:ascii="Times New Roman" w:hAnsi="Times New Roman"/>
                <w:lang w:val="sr-Cyrl-CS"/>
              </w:rPr>
            </w:pPr>
          </w:p>
          <w:p w14:paraId="664C54E6" w14:textId="77777777" w:rsidR="00054549" w:rsidRPr="00047E10" w:rsidRDefault="00054549" w:rsidP="00D62000">
            <w:pPr>
              <w:spacing w:line="360" w:lineRule="auto"/>
              <w:rPr>
                <w:rFonts w:ascii="Times New Roman" w:hAnsi="Times New Roman"/>
                <w:lang w:val="sr-Cyrl-CS"/>
              </w:rPr>
            </w:pPr>
          </w:p>
          <w:p w14:paraId="5AC58408" w14:textId="77777777" w:rsidR="00054549" w:rsidRPr="00047E10" w:rsidRDefault="00054549" w:rsidP="00D62000">
            <w:pPr>
              <w:spacing w:line="360" w:lineRule="auto"/>
              <w:rPr>
                <w:rFonts w:ascii="Times New Roman" w:hAnsi="Times New Roman"/>
                <w:lang w:val="sr-Cyrl-CS"/>
              </w:rPr>
            </w:pPr>
          </w:p>
          <w:p w14:paraId="1BFE49BF" w14:textId="77777777" w:rsidR="00054549" w:rsidRPr="00047E10" w:rsidRDefault="00054549" w:rsidP="00D62000">
            <w:pPr>
              <w:spacing w:line="360" w:lineRule="auto"/>
              <w:rPr>
                <w:rFonts w:ascii="Times New Roman" w:hAnsi="Times New Roman"/>
                <w:lang w:val="sr-Cyrl-CS"/>
              </w:rPr>
            </w:pPr>
          </w:p>
          <w:p w14:paraId="4AD1B4F9" w14:textId="77777777" w:rsidR="00054549" w:rsidRPr="00047E10" w:rsidRDefault="00054549" w:rsidP="00D62000">
            <w:pPr>
              <w:spacing w:line="360" w:lineRule="auto"/>
              <w:rPr>
                <w:rFonts w:ascii="Times New Roman" w:hAnsi="Times New Roman"/>
                <w:lang w:val="sr-Cyrl-CS"/>
              </w:rPr>
            </w:pPr>
          </w:p>
          <w:p w14:paraId="49855D63" w14:textId="77777777" w:rsidR="00054549" w:rsidRPr="00047E10" w:rsidRDefault="00054549" w:rsidP="00D62000">
            <w:pPr>
              <w:spacing w:line="360" w:lineRule="auto"/>
              <w:rPr>
                <w:rFonts w:ascii="Times New Roman" w:hAnsi="Times New Roman"/>
                <w:lang w:val="sr-Cyrl-CS"/>
              </w:rPr>
            </w:pPr>
          </w:p>
          <w:p w14:paraId="22BB86B3" w14:textId="77777777" w:rsidR="00054549" w:rsidRPr="00047E10" w:rsidRDefault="00054549" w:rsidP="00D62000">
            <w:pPr>
              <w:spacing w:line="360" w:lineRule="auto"/>
              <w:rPr>
                <w:rFonts w:ascii="Times New Roman" w:hAnsi="Times New Roman"/>
                <w:lang w:val="sr-Cyrl-CS"/>
              </w:rPr>
            </w:pPr>
          </w:p>
          <w:p w14:paraId="033A95DD" w14:textId="665B3F6A" w:rsidR="00054549" w:rsidRPr="00047E10" w:rsidRDefault="00054549" w:rsidP="00D62000">
            <w:pPr>
              <w:spacing w:line="360" w:lineRule="auto"/>
              <w:rPr>
                <w:rFonts w:ascii="Times New Roman" w:hAnsi="Times New Roman"/>
                <w:lang w:val="sr-Cyrl-CS"/>
              </w:rPr>
            </w:pPr>
            <w:r w:rsidRPr="00047E10">
              <w:rPr>
                <w:rFonts w:ascii="Times New Roman" w:hAnsi="Times New Roman"/>
                <w:lang w:val="sr-Cyrl-CS"/>
              </w:rPr>
              <w:t>-Директор</w:t>
            </w:r>
          </w:p>
        </w:tc>
        <w:tc>
          <w:tcPr>
            <w:tcW w:w="1802" w:type="dxa"/>
            <w:tcBorders>
              <w:top w:val="single" w:sz="4" w:space="0" w:color="auto"/>
              <w:left w:val="single" w:sz="4" w:space="0" w:color="auto"/>
              <w:bottom w:val="single" w:sz="4" w:space="0" w:color="auto"/>
              <w:right w:val="single" w:sz="4" w:space="0" w:color="auto"/>
            </w:tcBorders>
          </w:tcPr>
          <w:p w14:paraId="3E55F7AD" w14:textId="77777777" w:rsidR="00102786" w:rsidRPr="00047E10" w:rsidRDefault="00102786" w:rsidP="00D62000">
            <w:pPr>
              <w:spacing w:line="360" w:lineRule="auto"/>
              <w:rPr>
                <w:rFonts w:ascii="Times New Roman" w:hAnsi="Times New Roman"/>
                <w:lang w:val="sr-Cyrl-CS"/>
              </w:rPr>
            </w:pPr>
          </w:p>
          <w:p w14:paraId="030B739B"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-Током читаве године</w:t>
            </w:r>
          </w:p>
          <w:p w14:paraId="695EA6EC" w14:textId="77777777" w:rsidR="00102786" w:rsidRPr="00047E10" w:rsidRDefault="00102786" w:rsidP="00D62000">
            <w:pPr>
              <w:spacing w:line="360" w:lineRule="auto"/>
              <w:rPr>
                <w:rFonts w:ascii="Times New Roman" w:hAnsi="Times New Roman"/>
                <w:lang w:val="ru-RU"/>
              </w:rPr>
            </w:pPr>
          </w:p>
          <w:p w14:paraId="6F368C9E" w14:textId="77777777" w:rsidR="00102786" w:rsidRPr="00047E10" w:rsidRDefault="00102786" w:rsidP="00D62000">
            <w:pPr>
              <w:spacing w:line="360" w:lineRule="auto"/>
              <w:rPr>
                <w:rFonts w:ascii="Times New Roman" w:hAnsi="Times New Roman"/>
                <w:lang w:val="sr-Cyrl-CS"/>
              </w:rPr>
            </w:pPr>
          </w:p>
          <w:p w14:paraId="1ABD74EC" w14:textId="77777777" w:rsidR="00102786" w:rsidRPr="00047E10" w:rsidRDefault="00102786" w:rsidP="00D62000">
            <w:pPr>
              <w:spacing w:line="360" w:lineRule="auto"/>
              <w:rPr>
                <w:rFonts w:ascii="Times New Roman" w:hAnsi="Times New Roman"/>
                <w:lang w:val="sr-Cyrl-CS"/>
              </w:rPr>
            </w:pPr>
          </w:p>
          <w:p w14:paraId="713B4E62" w14:textId="77777777" w:rsidR="00102786" w:rsidRPr="00047E10" w:rsidRDefault="00102786" w:rsidP="00D62000">
            <w:pPr>
              <w:spacing w:line="360" w:lineRule="auto"/>
              <w:rPr>
                <w:rFonts w:ascii="Times New Roman" w:hAnsi="Times New Roman"/>
                <w:lang w:val="sr-Cyrl-CS"/>
              </w:rPr>
            </w:pPr>
          </w:p>
          <w:p w14:paraId="0B3AFED7" w14:textId="77777777" w:rsidR="00102786" w:rsidRPr="00047E10" w:rsidRDefault="00102786" w:rsidP="00D62000">
            <w:pPr>
              <w:spacing w:line="360" w:lineRule="auto"/>
              <w:rPr>
                <w:rFonts w:ascii="Times New Roman" w:hAnsi="Times New Roman"/>
                <w:lang w:val="sr-Cyrl-CS"/>
              </w:rPr>
            </w:pPr>
          </w:p>
          <w:p w14:paraId="714F2DAF" w14:textId="77777777" w:rsidR="00102786" w:rsidRPr="00047E10" w:rsidRDefault="00102786" w:rsidP="00D62000">
            <w:pPr>
              <w:spacing w:line="360" w:lineRule="auto"/>
              <w:rPr>
                <w:rFonts w:ascii="Times New Roman" w:hAnsi="Times New Roman"/>
                <w:lang w:val="sr-Cyrl-CS"/>
              </w:rPr>
            </w:pPr>
          </w:p>
          <w:p w14:paraId="05987988" w14:textId="77777777" w:rsidR="00102786" w:rsidRPr="00047E10" w:rsidRDefault="00102786" w:rsidP="00D62000">
            <w:pPr>
              <w:spacing w:line="360" w:lineRule="auto"/>
              <w:rPr>
                <w:rFonts w:ascii="Times New Roman" w:hAnsi="Times New Roman"/>
                <w:lang w:val="sr-Cyrl-CS"/>
              </w:rPr>
            </w:pPr>
          </w:p>
          <w:p w14:paraId="204B9681" w14:textId="77777777" w:rsidR="00102786" w:rsidRPr="00047E10" w:rsidRDefault="00102786" w:rsidP="00D62000">
            <w:pPr>
              <w:spacing w:line="360" w:lineRule="auto"/>
              <w:rPr>
                <w:rFonts w:ascii="Times New Roman" w:hAnsi="Times New Roman"/>
                <w:lang w:val="sr-Cyrl-CS"/>
              </w:rPr>
            </w:pPr>
          </w:p>
          <w:p w14:paraId="0ED99F71" w14:textId="77777777" w:rsidR="00102786" w:rsidRPr="00047E10" w:rsidRDefault="00102786" w:rsidP="00D62000">
            <w:pPr>
              <w:spacing w:line="360" w:lineRule="auto"/>
              <w:rPr>
                <w:rFonts w:ascii="Times New Roman" w:hAnsi="Times New Roman"/>
                <w:lang w:val="sr-Cyrl-CS"/>
              </w:rPr>
            </w:pPr>
          </w:p>
          <w:p w14:paraId="0FD1D158" w14:textId="77777777" w:rsidR="00102786" w:rsidRPr="00047E10" w:rsidRDefault="00102786" w:rsidP="00D62000">
            <w:pPr>
              <w:spacing w:line="360" w:lineRule="auto"/>
              <w:rPr>
                <w:rFonts w:ascii="Times New Roman" w:hAnsi="Times New Roman"/>
                <w:lang w:val="sr-Cyrl-CS"/>
              </w:rPr>
            </w:pPr>
          </w:p>
          <w:p w14:paraId="7F58C534"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-Мај-2027. године</w:t>
            </w:r>
          </w:p>
          <w:p w14:paraId="0B924A7D" w14:textId="77777777" w:rsidR="00102786" w:rsidRPr="00047E10" w:rsidRDefault="00102786" w:rsidP="00D62000">
            <w:pPr>
              <w:spacing w:line="360" w:lineRule="auto"/>
              <w:rPr>
                <w:rFonts w:ascii="Times New Roman" w:hAnsi="Times New Roman"/>
                <w:lang w:val="ru-RU"/>
              </w:rPr>
            </w:pPr>
          </w:p>
          <w:p w14:paraId="064054C9" w14:textId="77777777" w:rsidR="00102786" w:rsidRPr="00047E10" w:rsidRDefault="00102786" w:rsidP="00D62000">
            <w:pPr>
              <w:spacing w:line="360" w:lineRule="auto"/>
              <w:rPr>
                <w:rFonts w:ascii="Times New Roman" w:hAnsi="Times New Roman"/>
                <w:lang w:val="sr-Cyrl-CS"/>
              </w:rPr>
            </w:pPr>
          </w:p>
          <w:p w14:paraId="22A38C2F" w14:textId="77777777" w:rsidR="00102786" w:rsidRPr="00047E10" w:rsidRDefault="00102786" w:rsidP="00D62000">
            <w:pPr>
              <w:spacing w:line="360" w:lineRule="auto"/>
              <w:rPr>
                <w:rFonts w:ascii="Times New Roman" w:hAnsi="Times New Roman"/>
                <w:lang w:val="sr-Cyrl-CS"/>
              </w:rPr>
            </w:pPr>
          </w:p>
          <w:p w14:paraId="7745B6A5" w14:textId="77777777" w:rsidR="00102786" w:rsidRPr="00047E10" w:rsidRDefault="00102786" w:rsidP="00D62000">
            <w:pPr>
              <w:spacing w:line="360" w:lineRule="auto"/>
              <w:rPr>
                <w:rFonts w:ascii="Times New Roman" w:hAnsi="Times New Roman"/>
                <w:lang w:val="sr-Cyrl-CS"/>
              </w:rPr>
            </w:pPr>
          </w:p>
          <w:p w14:paraId="487CD466" w14:textId="5C6193BC" w:rsidR="00102786" w:rsidRPr="00047E10" w:rsidRDefault="00B92764" w:rsidP="00D62000">
            <w:pPr>
              <w:spacing w:line="360" w:lineRule="auto"/>
              <w:rPr>
                <w:rFonts w:ascii="Times New Roman" w:hAnsi="Times New Roman"/>
                <w:lang w:val="sr-Cyrl-CS"/>
              </w:rPr>
            </w:pPr>
            <w:r w:rsidRPr="00047E10">
              <w:rPr>
                <w:rFonts w:ascii="Times New Roman" w:hAnsi="Times New Roman"/>
                <w:lang w:val="sr-Cyrl-CS"/>
              </w:rPr>
              <w:lastRenderedPageBreak/>
              <w:t>-</w:t>
            </w:r>
            <w:r w:rsidR="00102786" w:rsidRPr="00047E10">
              <w:rPr>
                <w:rFonts w:ascii="Times New Roman" w:hAnsi="Times New Roman"/>
                <w:lang w:val="sr-Cyrl-CS"/>
              </w:rPr>
              <w:t xml:space="preserve">Радионица </w:t>
            </w:r>
          </w:p>
          <w:p w14:paraId="77ED1BA7"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Храна под лупом“- мај 2027. године</w:t>
            </w:r>
          </w:p>
          <w:p w14:paraId="75581C12" w14:textId="446B1DC3" w:rsidR="00102786" w:rsidRPr="00047E10" w:rsidRDefault="00B92764" w:rsidP="00D62000">
            <w:pPr>
              <w:spacing w:line="360" w:lineRule="auto"/>
              <w:rPr>
                <w:rFonts w:ascii="Times New Roman" w:hAnsi="Times New Roman"/>
                <w:lang w:val="sr-Cyrl-CS"/>
              </w:rPr>
            </w:pPr>
            <w:r w:rsidRPr="00047E10">
              <w:rPr>
                <w:rFonts w:ascii="Times New Roman" w:hAnsi="Times New Roman"/>
                <w:lang w:val="sr-Cyrl-CS"/>
              </w:rPr>
              <w:t>-</w:t>
            </w:r>
            <w:r w:rsidR="00102786" w:rsidRPr="00047E10">
              <w:rPr>
                <w:rFonts w:ascii="Times New Roman" w:hAnsi="Times New Roman"/>
                <w:lang w:val="sr-Cyrl-CS"/>
              </w:rPr>
              <w:t>Свакодневно</w:t>
            </w:r>
          </w:p>
          <w:p w14:paraId="3539AEC9" w14:textId="77777777" w:rsidR="00102786" w:rsidRPr="00047E10" w:rsidRDefault="00102786" w:rsidP="00D62000">
            <w:pPr>
              <w:spacing w:line="360" w:lineRule="auto"/>
              <w:rPr>
                <w:rFonts w:ascii="Times New Roman" w:hAnsi="Times New Roman"/>
                <w:lang w:val="sr-Cyrl-CS"/>
              </w:rPr>
            </w:pPr>
          </w:p>
          <w:p w14:paraId="00F3213A"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-По потреби</w:t>
            </w:r>
          </w:p>
          <w:p w14:paraId="0A4E5722" w14:textId="77777777" w:rsidR="00102786" w:rsidRPr="00047E10" w:rsidRDefault="00102786" w:rsidP="00D62000">
            <w:pPr>
              <w:spacing w:line="360" w:lineRule="auto"/>
              <w:rPr>
                <w:rFonts w:ascii="Times New Roman" w:hAnsi="Times New Roman"/>
                <w:lang w:val="sr-Cyrl-CS"/>
              </w:rPr>
            </w:pPr>
          </w:p>
          <w:p w14:paraId="7A717B81" w14:textId="77777777" w:rsidR="00102786" w:rsidRPr="00047E10" w:rsidRDefault="00102786" w:rsidP="00D62000">
            <w:pPr>
              <w:spacing w:line="360" w:lineRule="auto"/>
              <w:rPr>
                <w:rFonts w:ascii="Times New Roman" w:hAnsi="Times New Roman"/>
                <w:lang w:val="sr-Cyrl-CS"/>
              </w:rPr>
            </w:pPr>
          </w:p>
          <w:p w14:paraId="6E9C0C7E" w14:textId="77777777" w:rsidR="00102786" w:rsidRPr="00047E10" w:rsidRDefault="00102786" w:rsidP="00D62000">
            <w:pPr>
              <w:spacing w:line="360" w:lineRule="auto"/>
              <w:rPr>
                <w:rFonts w:ascii="Times New Roman" w:hAnsi="Times New Roman"/>
                <w:lang w:val="sr-Cyrl-CS"/>
              </w:rPr>
            </w:pPr>
          </w:p>
          <w:p w14:paraId="73983355"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-Свакоднево</w:t>
            </w:r>
          </w:p>
          <w:p w14:paraId="30F643EF" w14:textId="77777777" w:rsidR="00102786" w:rsidRPr="00047E10" w:rsidRDefault="00102786" w:rsidP="00D62000">
            <w:pPr>
              <w:spacing w:line="360" w:lineRule="auto"/>
              <w:rPr>
                <w:rFonts w:ascii="Times New Roman" w:hAnsi="Times New Roman"/>
                <w:lang w:val="sr-Cyrl-CS"/>
              </w:rPr>
            </w:pPr>
          </w:p>
          <w:p w14:paraId="7298EBA2" w14:textId="77777777" w:rsidR="00102786" w:rsidRPr="00047E10" w:rsidRDefault="00102786" w:rsidP="00D62000">
            <w:pPr>
              <w:spacing w:line="360" w:lineRule="auto"/>
              <w:rPr>
                <w:rFonts w:ascii="Times New Roman" w:hAnsi="Times New Roman"/>
                <w:lang w:val="sr-Cyrl-CS"/>
              </w:rPr>
            </w:pPr>
          </w:p>
          <w:p w14:paraId="6F948E73" w14:textId="77777777" w:rsidR="00102786" w:rsidRPr="00047E10" w:rsidRDefault="00102786" w:rsidP="00D62000">
            <w:pPr>
              <w:spacing w:line="360" w:lineRule="auto"/>
              <w:rPr>
                <w:rFonts w:ascii="Times New Roman" w:hAnsi="Times New Roman"/>
                <w:lang w:val="sr-Cyrl-CS"/>
              </w:rPr>
            </w:pPr>
          </w:p>
          <w:p w14:paraId="3129C17F" w14:textId="3EB32F04" w:rsidR="00102786" w:rsidRPr="00047E10" w:rsidRDefault="00102786" w:rsidP="00D62000">
            <w:pPr>
              <w:spacing w:line="360" w:lineRule="auto"/>
              <w:rPr>
                <w:rFonts w:ascii="Times New Roman" w:hAnsi="Times New Roman"/>
                <w:lang w:val="sr-Cyrl-CS"/>
              </w:rPr>
            </w:pPr>
          </w:p>
          <w:p w14:paraId="7B1F865D" w14:textId="77777777" w:rsidR="00054549" w:rsidRPr="00047E10" w:rsidRDefault="00054549" w:rsidP="00D62000">
            <w:pPr>
              <w:spacing w:line="360" w:lineRule="auto"/>
              <w:rPr>
                <w:rFonts w:ascii="Times New Roman" w:hAnsi="Times New Roman"/>
                <w:lang w:val="sr-Cyrl-CS"/>
              </w:rPr>
            </w:pPr>
          </w:p>
          <w:p w14:paraId="29F0F862"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-Током читаве године</w:t>
            </w:r>
          </w:p>
          <w:p w14:paraId="1C7599E0" w14:textId="77777777" w:rsidR="00102786" w:rsidRPr="00047E10" w:rsidRDefault="00102786" w:rsidP="00D62000">
            <w:pPr>
              <w:spacing w:line="360" w:lineRule="auto"/>
              <w:rPr>
                <w:rFonts w:ascii="Times New Roman" w:hAnsi="Times New Roman"/>
                <w:lang w:val="sr-Cyrl-CS"/>
              </w:rPr>
            </w:pPr>
          </w:p>
          <w:p w14:paraId="669CEAC8" w14:textId="77777777" w:rsidR="00102786" w:rsidRPr="00047E10" w:rsidRDefault="00102786" w:rsidP="00D62000">
            <w:pPr>
              <w:spacing w:line="360" w:lineRule="auto"/>
              <w:rPr>
                <w:rFonts w:ascii="Times New Roman" w:hAnsi="Times New Roman"/>
                <w:lang w:val="sr-Cyrl-CS"/>
              </w:rPr>
            </w:pPr>
          </w:p>
          <w:p w14:paraId="117C9AB0" w14:textId="77777777" w:rsidR="00102786" w:rsidRPr="00047E10" w:rsidRDefault="00102786" w:rsidP="00D62000">
            <w:pPr>
              <w:spacing w:line="360" w:lineRule="auto"/>
              <w:rPr>
                <w:rFonts w:ascii="Times New Roman" w:hAnsi="Times New Roman"/>
                <w:lang w:val="sr-Cyrl-CS"/>
              </w:rPr>
            </w:pPr>
          </w:p>
          <w:p w14:paraId="74470111"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-Током године</w:t>
            </w:r>
          </w:p>
          <w:p w14:paraId="6300CCAE" w14:textId="77777777" w:rsidR="00102786" w:rsidRPr="00047E10" w:rsidRDefault="00102786" w:rsidP="00D62000">
            <w:pPr>
              <w:spacing w:line="360" w:lineRule="auto"/>
              <w:rPr>
                <w:rFonts w:ascii="Times New Roman" w:hAnsi="Times New Roman"/>
                <w:lang w:val="sr-Cyrl-CS"/>
              </w:rPr>
            </w:pPr>
          </w:p>
          <w:p w14:paraId="30B91171" w14:textId="77777777" w:rsidR="00102786" w:rsidRPr="00047E10" w:rsidRDefault="00102786" w:rsidP="00D62000">
            <w:pPr>
              <w:spacing w:line="360" w:lineRule="auto"/>
              <w:rPr>
                <w:rFonts w:ascii="Times New Roman" w:hAnsi="Times New Roman"/>
                <w:lang w:val="sr-Cyrl-CS"/>
              </w:rPr>
            </w:pPr>
          </w:p>
          <w:p w14:paraId="46DEFAE9" w14:textId="77777777" w:rsidR="00102786" w:rsidRPr="00047E10" w:rsidRDefault="00102786" w:rsidP="00D62000">
            <w:pPr>
              <w:spacing w:line="360" w:lineRule="auto"/>
              <w:rPr>
                <w:rFonts w:ascii="Times New Roman" w:hAnsi="Times New Roman"/>
                <w:lang w:val="sr-Cyrl-CS"/>
              </w:rPr>
            </w:pPr>
          </w:p>
          <w:p w14:paraId="734C94D5" w14:textId="77777777" w:rsidR="00102786" w:rsidRPr="00047E10" w:rsidRDefault="00102786" w:rsidP="00D62000">
            <w:pPr>
              <w:spacing w:line="360" w:lineRule="auto"/>
              <w:rPr>
                <w:rFonts w:ascii="Times New Roman" w:hAnsi="Times New Roman"/>
                <w:lang w:val="sr-Cyrl-CS"/>
              </w:rPr>
            </w:pPr>
          </w:p>
          <w:p w14:paraId="5BF6A790" w14:textId="77777777" w:rsidR="00102786" w:rsidRPr="00047E10" w:rsidRDefault="00102786" w:rsidP="00D62000">
            <w:pPr>
              <w:spacing w:line="360" w:lineRule="auto"/>
              <w:rPr>
                <w:rFonts w:ascii="Times New Roman" w:hAnsi="Times New Roman"/>
                <w:lang w:val="sr-Cyrl-CS"/>
              </w:rPr>
            </w:pPr>
          </w:p>
          <w:p w14:paraId="208726A4" w14:textId="77777777" w:rsidR="00102786" w:rsidRPr="00047E10" w:rsidRDefault="00102786" w:rsidP="00D62000">
            <w:pPr>
              <w:spacing w:line="360" w:lineRule="auto"/>
              <w:rPr>
                <w:rFonts w:ascii="Times New Roman" w:hAnsi="Times New Roman"/>
                <w:lang w:val="sr-Cyrl-CS"/>
              </w:rPr>
            </w:pPr>
          </w:p>
          <w:p w14:paraId="7BE2278F" w14:textId="77777777" w:rsidR="00102786" w:rsidRPr="00047E10" w:rsidRDefault="00102786" w:rsidP="00D62000">
            <w:pPr>
              <w:spacing w:line="360" w:lineRule="auto"/>
              <w:rPr>
                <w:rFonts w:ascii="Times New Roman" w:hAnsi="Times New Roman"/>
                <w:lang w:val="sr-Cyrl-CS"/>
              </w:rPr>
            </w:pPr>
          </w:p>
          <w:p w14:paraId="55EEB422" w14:textId="77777777" w:rsidR="00102786" w:rsidRPr="00047E10" w:rsidRDefault="00102786" w:rsidP="00D62000">
            <w:pPr>
              <w:spacing w:line="360" w:lineRule="auto"/>
              <w:rPr>
                <w:rFonts w:ascii="Times New Roman" w:hAnsi="Times New Roman"/>
                <w:lang w:val="sr-Cyrl-CS"/>
              </w:rPr>
            </w:pPr>
          </w:p>
          <w:p w14:paraId="41815478"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-Октобар, март</w:t>
            </w:r>
          </w:p>
          <w:p w14:paraId="19924A73" w14:textId="77777777" w:rsidR="00102786" w:rsidRPr="00047E10" w:rsidRDefault="00102786" w:rsidP="00D62000">
            <w:pPr>
              <w:spacing w:line="360" w:lineRule="auto"/>
              <w:rPr>
                <w:rFonts w:ascii="Times New Roman" w:hAnsi="Times New Roman"/>
                <w:lang w:val="sr-Cyrl-CS"/>
              </w:rPr>
            </w:pPr>
          </w:p>
          <w:p w14:paraId="1C3EE2DD" w14:textId="77777777" w:rsidR="00102786" w:rsidRPr="00047E10" w:rsidRDefault="00102786" w:rsidP="00D62000">
            <w:pPr>
              <w:spacing w:line="360" w:lineRule="auto"/>
              <w:rPr>
                <w:rFonts w:ascii="Times New Roman" w:hAnsi="Times New Roman"/>
                <w:lang w:val="sr-Cyrl-CS"/>
              </w:rPr>
            </w:pPr>
          </w:p>
          <w:p w14:paraId="3391FDE5" w14:textId="77777777" w:rsidR="00102786" w:rsidRPr="00047E10" w:rsidRDefault="00102786" w:rsidP="00D62000">
            <w:pPr>
              <w:spacing w:line="360" w:lineRule="auto"/>
              <w:rPr>
                <w:rFonts w:ascii="Times New Roman" w:hAnsi="Times New Roman"/>
                <w:lang w:val="sr-Cyrl-CS"/>
              </w:rPr>
            </w:pPr>
          </w:p>
          <w:p w14:paraId="02C60A38" w14:textId="77777777" w:rsidR="00102786" w:rsidRPr="00047E10" w:rsidRDefault="00102786" w:rsidP="00D62000">
            <w:pPr>
              <w:spacing w:line="360" w:lineRule="auto"/>
              <w:rPr>
                <w:rFonts w:ascii="Times New Roman" w:hAnsi="Times New Roman"/>
                <w:lang w:val="sr-Cyrl-CS"/>
              </w:rPr>
            </w:pPr>
          </w:p>
          <w:p w14:paraId="0282B986" w14:textId="77777777" w:rsidR="00102786" w:rsidRPr="00047E10" w:rsidRDefault="00102786" w:rsidP="00D62000">
            <w:pPr>
              <w:spacing w:line="360" w:lineRule="auto"/>
              <w:rPr>
                <w:rFonts w:ascii="Times New Roman" w:hAnsi="Times New Roman"/>
                <w:lang w:val="sr-Cyrl-CS"/>
              </w:rPr>
            </w:pPr>
          </w:p>
          <w:p w14:paraId="6C13FF7A" w14:textId="77777777" w:rsidR="00102786" w:rsidRPr="00047E10" w:rsidRDefault="00102786" w:rsidP="00D62000">
            <w:pPr>
              <w:spacing w:line="360" w:lineRule="auto"/>
              <w:rPr>
                <w:rFonts w:ascii="Times New Roman" w:hAnsi="Times New Roman"/>
                <w:lang w:val="sr-Cyrl-CS"/>
              </w:rPr>
            </w:pPr>
          </w:p>
          <w:p w14:paraId="563CEC31" w14:textId="77777777" w:rsidR="00102786" w:rsidRPr="00047E10" w:rsidRDefault="00102786" w:rsidP="00D62000">
            <w:pPr>
              <w:spacing w:line="360" w:lineRule="auto"/>
              <w:rPr>
                <w:rFonts w:ascii="Times New Roman" w:hAnsi="Times New Roman"/>
                <w:lang w:val="sr-Cyrl-CS"/>
              </w:rPr>
            </w:pPr>
          </w:p>
          <w:p w14:paraId="7A3DF654" w14:textId="77777777" w:rsidR="00102786" w:rsidRPr="00047E10" w:rsidRDefault="00102786" w:rsidP="00D62000">
            <w:pPr>
              <w:spacing w:line="360" w:lineRule="auto"/>
              <w:rPr>
                <w:rFonts w:ascii="Times New Roman" w:hAnsi="Times New Roman"/>
                <w:lang w:val="sr-Cyrl-CS"/>
              </w:rPr>
            </w:pPr>
          </w:p>
          <w:p w14:paraId="1B6EB82E" w14:textId="77777777" w:rsidR="00102786" w:rsidRPr="00047E10" w:rsidRDefault="00102786" w:rsidP="00D62000">
            <w:pPr>
              <w:spacing w:line="360" w:lineRule="auto"/>
              <w:rPr>
                <w:rFonts w:ascii="Times New Roman" w:hAnsi="Times New Roman"/>
                <w:lang w:val="sr-Cyrl-CS"/>
              </w:rPr>
            </w:pPr>
          </w:p>
          <w:p w14:paraId="019C6E64"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-Током читаве године</w:t>
            </w:r>
          </w:p>
          <w:p w14:paraId="6943B636" w14:textId="77777777" w:rsidR="00102786" w:rsidRPr="00047E10" w:rsidRDefault="00102786" w:rsidP="00D62000">
            <w:pPr>
              <w:spacing w:line="360" w:lineRule="auto"/>
              <w:rPr>
                <w:rFonts w:ascii="Times New Roman" w:hAnsi="Times New Roman"/>
                <w:lang w:val="sr-Cyrl-CS"/>
              </w:rPr>
            </w:pPr>
          </w:p>
          <w:p w14:paraId="65B2252F" w14:textId="77777777" w:rsidR="00102786" w:rsidRPr="00047E10" w:rsidRDefault="00102786" w:rsidP="00D62000">
            <w:pPr>
              <w:spacing w:line="360" w:lineRule="auto"/>
              <w:rPr>
                <w:rFonts w:ascii="Times New Roman" w:hAnsi="Times New Roman"/>
                <w:lang w:val="sr-Cyrl-CS"/>
              </w:rPr>
            </w:pPr>
          </w:p>
          <w:p w14:paraId="7E497322" w14:textId="77777777" w:rsidR="00102786" w:rsidRPr="00047E10" w:rsidRDefault="00102786" w:rsidP="00D62000">
            <w:pPr>
              <w:spacing w:line="360" w:lineRule="auto"/>
              <w:rPr>
                <w:rFonts w:ascii="Times New Roman" w:hAnsi="Times New Roman"/>
                <w:lang w:val="sr-Cyrl-CS"/>
              </w:rPr>
            </w:pPr>
          </w:p>
          <w:p w14:paraId="62D2D13E" w14:textId="77777777" w:rsidR="00102786" w:rsidRPr="00047E10" w:rsidRDefault="00102786" w:rsidP="00D62000">
            <w:pPr>
              <w:spacing w:line="360" w:lineRule="auto"/>
              <w:rPr>
                <w:rFonts w:ascii="Times New Roman" w:hAnsi="Times New Roman"/>
                <w:lang w:val="sr-Cyrl-CS"/>
              </w:rPr>
            </w:pPr>
          </w:p>
          <w:p w14:paraId="4CB214F5" w14:textId="77777777" w:rsidR="00102786" w:rsidRPr="00047E10" w:rsidRDefault="00102786" w:rsidP="00D62000">
            <w:pPr>
              <w:spacing w:line="360" w:lineRule="auto"/>
              <w:rPr>
                <w:rFonts w:ascii="Times New Roman" w:hAnsi="Times New Roman"/>
                <w:lang w:val="sr-Cyrl-CS"/>
              </w:rPr>
            </w:pPr>
          </w:p>
          <w:p w14:paraId="66DAE83F" w14:textId="77777777" w:rsidR="00102786" w:rsidRPr="00047E10" w:rsidRDefault="00102786" w:rsidP="00D62000">
            <w:pPr>
              <w:spacing w:line="360" w:lineRule="auto"/>
              <w:rPr>
                <w:rFonts w:ascii="Times New Roman" w:hAnsi="Times New Roman"/>
                <w:lang w:val="sr-Cyrl-CS"/>
              </w:rPr>
            </w:pPr>
          </w:p>
          <w:p w14:paraId="770CB2A4" w14:textId="77777777" w:rsidR="00102786" w:rsidRPr="00047E10" w:rsidRDefault="00102786" w:rsidP="00D62000">
            <w:pPr>
              <w:spacing w:line="360" w:lineRule="auto"/>
              <w:rPr>
                <w:rFonts w:ascii="Times New Roman" w:hAnsi="Times New Roman"/>
                <w:lang w:val="sr-Cyrl-CS"/>
              </w:rPr>
            </w:pPr>
          </w:p>
          <w:p w14:paraId="3D2E4426" w14:textId="77777777" w:rsidR="00102786" w:rsidRPr="00047E10" w:rsidRDefault="00102786" w:rsidP="00D62000">
            <w:pPr>
              <w:spacing w:line="360" w:lineRule="auto"/>
              <w:rPr>
                <w:rFonts w:ascii="Times New Roman" w:hAnsi="Times New Roman"/>
                <w:lang w:val="sr-Cyrl-CS"/>
              </w:rPr>
            </w:pPr>
          </w:p>
          <w:p w14:paraId="32F94856" w14:textId="77777777" w:rsidR="00102786" w:rsidRPr="00047E10" w:rsidRDefault="00102786" w:rsidP="00D62000">
            <w:pPr>
              <w:spacing w:line="360" w:lineRule="auto"/>
              <w:rPr>
                <w:rFonts w:ascii="Times New Roman" w:hAnsi="Times New Roman"/>
                <w:lang w:val="sr-Cyrl-CS"/>
              </w:rPr>
            </w:pPr>
          </w:p>
          <w:p w14:paraId="2058DF9D" w14:textId="77777777" w:rsidR="00102786" w:rsidRPr="00047E10" w:rsidRDefault="00102786" w:rsidP="00D62000">
            <w:pPr>
              <w:spacing w:line="360" w:lineRule="auto"/>
              <w:rPr>
                <w:rFonts w:ascii="Times New Roman" w:hAnsi="Times New Roman"/>
                <w:lang w:val="sr-Cyrl-CS"/>
              </w:rPr>
            </w:pPr>
          </w:p>
          <w:p w14:paraId="0C8751BF" w14:textId="77777777" w:rsidR="00102786" w:rsidRPr="00047E10" w:rsidRDefault="00102786" w:rsidP="00D62000">
            <w:pPr>
              <w:spacing w:line="360" w:lineRule="auto"/>
              <w:rPr>
                <w:rFonts w:ascii="Times New Roman" w:hAnsi="Times New Roman"/>
                <w:lang w:val="sr-Cyrl-CS"/>
              </w:rPr>
            </w:pPr>
          </w:p>
          <w:p w14:paraId="3E57B958" w14:textId="77777777" w:rsidR="00102786" w:rsidRPr="00047E10" w:rsidRDefault="00102786" w:rsidP="00D62000">
            <w:pPr>
              <w:spacing w:line="360" w:lineRule="auto"/>
              <w:rPr>
                <w:rFonts w:ascii="Times New Roman" w:hAnsi="Times New Roman"/>
                <w:lang w:val="sr-Cyrl-CS"/>
              </w:rPr>
            </w:pPr>
          </w:p>
          <w:p w14:paraId="466E3E35" w14:textId="77777777" w:rsidR="00102786" w:rsidRPr="00047E10" w:rsidRDefault="00102786" w:rsidP="00D62000">
            <w:pPr>
              <w:spacing w:line="360" w:lineRule="auto"/>
              <w:rPr>
                <w:rFonts w:ascii="Times New Roman" w:hAnsi="Times New Roman"/>
                <w:lang w:val="sr-Cyrl-CS"/>
              </w:rPr>
            </w:pPr>
          </w:p>
          <w:p w14:paraId="0E555DE9" w14:textId="77777777" w:rsidR="00102786" w:rsidRPr="00047E10" w:rsidRDefault="00102786" w:rsidP="00D62000">
            <w:pPr>
              <w:spacing w:line="360" w:lineRule="auto"/>
              <w:rPr>
                <w:rFonts w:ascii="Times New Roman" w:hAnsi="Times New Roman"/>
                <w:lang w:val="sr-Cyrl-CS"/>
              </w:rPr>
            </w:pPr>
          </w:p>
        </w:tc>
      </w:tr>
      <w:tr w:rsidR="00102786" w:rsidRPr="00047E10" w14:paraId="6FF423BD" w14:textId="77777777" w:rsidTr="00AE3CD7">
        <w:tc>
          <w:tcPr>
            <w:tcW w:w="9350" w:type="dxa"/>
            <w:gridSpan w:val="4"/>
            <w:tcBorders>
              <w:top w:val="single" w:sz="4" w:space="0" w:color="auto"/>
              <w:left w:val="single" w:sz="4" w:space="0" w:color="auto"/>
              <w:bottom w:val="single" w:sz="4" w:space="0" w:color="auto"/>
              <w:right w:val="single" w:sz="4" w:space="0" w:color="auto"/>
            </w:tcBorders>
          </w:tcPr>
          <w:p w14:paraId="35A0AC06"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b/>
                <w:bCs/>
                <w:lang w:val="sr-Cyrl-CS"/>
              </w:rPr>
              <w:lastRenderedPageBreak/>
              <w:t>Област: 2.ПЛАНИРАЊЕ, ОРГАНИЗОВАЊЕ, И КОНТРОЛА РАДА УСТАНОВЕ</w:t>
            </w:r>
          </w:p>
        </w:tc>
      </w:tr>
      <w:tr w:rsidR="00102786" w:rsidRPr="00047E10" w14:paraId="541D245A" w14:textId="77777777" w:rsidTr="00AE3CD7">
        <w:tc>
          <w:tcPr>
            <w:tcW w:w="3612" w:type="dxa"/>
            <w:tcBorders>
              <w:top w:val="single" w:sz="4" w:space="0" w:color="auto"/>
              <w:left w:val="single" w:sz="4" w:space="0" w:color="auto"/>
              <w:bottom w:val="single" w:sz="4" w:space="0" w:color="auto"/>
              <w:right w:val="single" w:sz="4" w:space="0" w:color="auto"/>
            </w:tcBorders>
          </w:tcPr>
          <w:p w14:paraId="040C0765" w14:textId="77777777" w:rsidR="00102786" w:rsidRPr="00047E10" w:rsidRDefault="00102786" w:rsidP="00D62000">
            <w:pPr>
              <w:spacing w:line="360" w:lineRule="auto"/>
              <w:rPr>
                <w:rFonts w:ascii="Times New Roman" w:hAnsi="Times New Roman"/>
                <w:b/>
                <w:bCs/>
                <w:lang w:val="sr-Cyrl-CS"/>
              </w:rPr>
            </w:pPr>
            <w:r w:rsidRPr="00047E10">
              <w:rPr>
                <w:rFonts w:ascii="Times New Roman" w:hAnsi="Times New Roman"/>
                <w:b/>
                <w:bCs/>
                <w:lang w:val="sr-Cyrl-CS"/>
              </w:rPr>
              <w:lastRenderedPageBreak/>
              <w:t>Задаци</w:t>
            </w:r>
          </w:p>
        </w:tc>
        <w:tc>
          <w:tcPr>
            <w:tcW w:w="2172" w:type="dxa"/>
            <w:tcBorders>
              <w:top w:val="single" w:sz="4" w:space="0" w:color="auto"/>
              <w:left w:val="single" w:sz="4" w:space="0" w:color="auto"/>
              <w:bottom w:val="single" w:sz="4" w:space="0" w:color="auto"/>
              <w:right w:val="single" w:sz="4" w:space="0" w:color="auto"/>
            </w:tcBorders>
          </w:tcPr>
          <w:p w14:paraId="5C845960" w14:textId="77777777" w:rsidR="00102786" w:rsidRPr="00047E10" w:rsidRDefault="00102786" w:rsidP="00D62000">
            <w:pPr>
              <w:spacing w:line="360" w:lineRule="auto"/>
              <w:rPr>
                <w:rFonts w:ascii="Times New Roman" w:hAnsi="Times New Roman"/>
                <w:b/>
                <w:bCs/>
                <w:lang w:val="sr-Cyrl-CS"/>
              </w:rPr>
            </w:pPr>
            <w:r w:rsidRPr="00047E10">
              <w:rPr>
                <w:rFonts w:ascii="Times New Roman" w:hAnsi="Times New Roman"/>
                <w:b/>
                <w:bCs/>
                <w:lang w:val="sr-Cyrl-CS"/>
              </w:rPr>
              <w:t>Активности</w:t>
            </w:r>
          </w:p>
        </w:tc>
        <w:tc>
          <w:tcPr>
            <w:tcW w:w="1764" w:type="dxa"/>
            <w:tcBorders>
              <w:top w:val="single" w:sz="4" w:space="0" w:color="auto"/>
              <w:left w:val="single" w:sz="4" w:space="0" w:color="auto"/>
              <w:bottom w:val="single" w:sz="4" w:space="0" w:color="auto"/>
              <w:right w:val="single" w:sz="4" w:space="0" w:color="auto"/>
            </w:tcBorders>
          </w:tcPr>
          <w:p w14:paraId="5C658DBE" w14:textId="77777777" w:rsidR="00102786" w:rsidRPr="00047E10" w:rsidRDefault="00102786" w:rsidP="00D62000">
            <w:pPr>
              <w:spacing w:line="360" w:lineRule="auto"/>
              <w:rPr>
                <w:rFonts w:ascii="Times New Roman" w:hAnsi="Times New Roman"/>
                <w:b/>
                <w:bCs/>
                <w:lang w:val="sr-Cyrl-CS"/>
              </w:rPr>
            </w:pPr>
            <w:r w:rsidRPr="00047E10">
              <w:rPr>
                <w:rFonts w:ascii="Times New Roman" w:hAnsi="Times New Roman"/>
                <w:b/>
                <w:bCs/>
                <w:lang w:val="sr-Cyrl-CS"/>
              </w:rPr>
              <w:t>Носиоци активности</w:t>
            </w:r>
          </w:p>
        </w:tc>
        <w:tc>
          <w:tcPr>
            <w:tcW w:w="1802" w:type="dxa"/>
            <w:tcBorders>
              <w:top w:val="single" w:sz="4" w:space="0" w:color="auto"/>
              <w:left w:val="single" w:sz="4" w:space="0" w:color="auto"/>
              <w:bottom w:val="single" w:sz="4" w:space="0" w:color="auto"/>
              <w:right w:val="single" w:sz="4" w:space="0" w:color="auto"/>
            </w:tcBorders>
          </w:tcPr>
          <w:p w14:paraId="3EFB9202" w14:textId="77777777" w:rsidR="00102786" w:rsidRPr="00047E10" w:rsidRDefault="00102786" w:rsidP="00D62000">
            <w:pPr>
              <w:spacing w:line="360" w:lineRule="auto"/>
              <w:rPr>
                <w:rFonts w:ascii="Times New Roman" w:hAnsi="Times New Roman"/>
                <w:b/>
                <w:bCs/>
                <w:lang w:val="sr-Cyrl-CS"/>
              </w:rPr>
            </w:pPr>
            <w:r w:rsidRPr="00047E10">
              <w:rPr>
                <w:rFonts w:ascii="Times New Roman" w:hAnsi="Times New Roman"/>
                <w:b/>
                <w:bCs/>
                <w:lang w:val="sr-Cyrl-CS"/>
              </w:rPr>
              <w:t>Динамика реализације</w:t>
            </w:r>
          </w:p>
        </w:tc>
      </w:tr>
      <w:tr w:rsidR="00102786" w:rsidRPr="00047E10" w14:paraId="10F7BD6B" w14:textId="77777777" w:rsidTr="00AE3CD7">
        <w:tc>
          <w:tcPr>
            <w:tcW w:w="3612" w:type="dxa"/>
            <w:tcBorders>
              <w:top w:val="single" w:sz="4" w:space="0" w:color="auto"/>
              <w:left w:val="single" w:sz="4" w:space="0" w:color="auto"/>
              <w:bottom w:val="single" w:sz="4" w:space="0" w:color="auto"/>
              <w:right w:val="single" w:sz="4" w:space="0" w:color="auto"/>
            </w:tcBorders>
          </w:tcPr>
          <w:p w14:paraId="7D08716D"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2.1. Планирање рада установе:</w:t>
            </w:r>
          </w:p>
          <w:p w14:paraId="47F44F8B" w14:textId="77777777" w:rsidR="00102786" w:rsidRPr="00047E10" w:rsidRDefault="00102786" w:rsidP="00D62000">
            <w:pPr>
              <w:spacing w:line="360" w:lineRule="auto"/>
              <w:rPr>
                <w:rFonts w:ascii="Times New Roman" w:hAnsi="Times New Roman"/>
                <w:lang w:val="ru-RU"/>
              </w:rPr>
            </w:pPr>
            <w:r w:rsidRPr="00047E10">
              <w:rPr>
                <w:rFonts w:ascii="Times New Roman" w:hAnsi="Times New Roman"/>
                <w:lang w:val="sr-Cyrl-CS"/>
              </w:rPr>
              <w:t>- Директорка обезбеђује доношење и спровођење планова рада установе</w:t>
            </w:r>
          </w:p>
          <w:p w14:paraId="029C6589" w14:textId="77777777" w:rsidR="00102786" w:rsidRPr="00047E10" w:rsidRDefault="00102786" w:rsidP="00D62000">
            <w:pPr>
              <w:spacing w:line="360" w:lineRule="auto"/>
              <w:rPr>
                <w:rFonts w:ascii="Times New Roman" w:hAnsi="Times New Roman"/>
                <w:lang w:val="sr-Cyrl-CS"/>
              </w:rPr>
            </w:pPr>
          </w:p>
          <w:p w14:paraId="050687CA" w14:textId="77777777" w:rsidR="00054549" w:rsidRPr="00047E10" w:rsidRDefault="00054549" w:rsidP="00D62000">
            <w:pPr>
              <w:spacing w:line="360" w:lineRule="auto"/>
              <w:rPr>
                <w:rFonts w:ascii="Times New Roman" w:hAnsi="Times New Roman"/>
                <w:lang w:val="sr-Cyrl-CS"/>
              </w:rPr>
            </w:pPr>
          </w:p>
          <w:p w14:paraId="32E0D8D1"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2.2. Организација установе:</w:t>
            </w:r>
          </w:p>
          <w:p w14:paraId="76EAA08A" w14:textId="77777777" w:rsidR="00102786" w:rsidRPr="00047E10" w:rsidRDefault="00102786" w:rsidP="00D62000">
            <w:pPr>
              <w:spacing w:line="360" w:lineRule="auto"/>
              <w:rPr>
                <w:rFonts w:ascii="Times New Roman" w:hAnsi="Times New Roman"/>
                <w:lang w:val="ru-RU"/>
              </w:rPr>
            </w:pPr>
            <w:r w:rsidRPr="00047E10">
              <w:rPr>
                <w:rFonts w:ascii="Times New Roman" w:hAnsi="Times New Roman"/>
                <w:lang w:val="sr-Cyrl-CS"/>
              </w:rPr>
              <w:t>- Директорка обезбеђује ефикасну организацију установе</w:t>
            </w:r>
          </w:p>
          <w:p w14:paraId="221DCD70" w14:textId="77777777" w:rsidR="00102786" w:rsidRPr="00047E10" w:rsidRDefault="00102786" w:rsidP="00D62000">
            <w:pPr>
              <w:spacing w:line="360" w:lineRule="auto"/>
              <w:rPr>
                <w:rFonts w:ascii="Times New Roman" w:hAnsi="Times New Roman"/>
                <w:lang w:val="sr-Cyrl-CS"/>
              </w:rPr>
            </w:pPr>
          </w:p>
          <w:p w14:paraId="6C5F0C8A" w14:textId="77777777" w:rsidR="00102786" w:rsidRPr="00047E10" w:rsidRDefault="00102786" w:rsidP="00D62000">
            <w:pPr>
              <w:spacing w:line="360" w:lineRule="auto"/>
              <w:rPr>
                <w:rFonts w:ascii="Times New Roman" w:hAnsi="Times New Roman"/>
                <w:lang w:val="sr-Cyrl-CS"/>
              </w:rPr>
            </w:pPr>
          </w:p>
          <w:p w14:paraId="1570F595" w14:textId="77777777" w:rsidR="00102786" w:rsidRPr="00047E10" w:rsidRDefault="00102786" w:rsidP="00D62000">
            <w:pPr>
              <w:spacing w:line="360" w:lineRule="auto"/>
              <w:rPr>
                <w:rFonts w:ascii="Times New Roman" w:hAnsi="Times New Roman"/>
                <w:lang w:val="sr-Cyrl-CS"/>
              </w:rPr>
            </w:pPr>
          </w:p>
          <w:p w14:paraId="298A1AE4" w14:textId="77777777" w:rsidR="00102786" w:rsidRPr="00047E10" w:rsidRDefault="00102786" w:rsidP="00D62000">
            <w:pPr>
              <w:spacing w:line="360" w:lineRule="auto"/>
              <w:rPr>
                <w:rFonts w:ascii="Times New Roman" w:hAnsi="Times New Roman"/>
                <w:lang w:val="sr-Cyrl-CS"/>
              </w:rPr>
            </w:pPr>
          </w:p>
          <w:p w14:paraId="3236546D" w14:textId="77777777" w:rsidR="00102786" w:rsidRPr="00047E10" w:rsidRDefault="00102786" w:rsidP="00D62000">
            <w:pPr>
              <w:spacing w:line="360" w:lineRule="auto"/>
              <w:rPr>
                <w:rFonts w:ascii="Times New Roman" w:hAnsi="Times New Roman"/>
                <w:lang w:val="sr-Cyrl-CS"/>
              </w:rPr>
            </w:pPr>
          </w:p>
          <w:p w14:paraId="6951AAE5" w14:textId="77777777" w:rsidR="00102786" w:rsidRPr="00047E10" w:rsidRDefault="00102786" w:rsidP="00D62000">
            <w:pPr>
              <w:spacing w:line="360" w:lineRule="auto"/>
              <w:rPr>
                <w:rFonts w:ascii="Times New Roman" w:hAnsi="Times New Roman"/>
                <w:lang w:val="sr-Cyrl-CS"/>
              </w:rPr>
            </w:pPr>
          </w:p>
          <w:p w14:paraId="7D15F019" w14:textId="77777777" w:rsidR="00102786" w:rsidRPr="00047E10" w:rsidRDefault="00102786" w:rsidP="00D62000">
            <w:pPr>
              <w:spacing w:line="360" w:lineRule="auto"/>
              <w:rPr>
                <w:rFonts w:ascii="Times New Roman" w:hAnsi="Times New Roman"/>
                <w:lang w:val="sr-Cyrl-CS"/>
              </w:rPr>
            </w:pPr>
          </w:p>
          <w:p w14:paraId="4DA8F846"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2.3. Контрола рада установе:</w:t>
            </w:r>
          </w:p>
          <w:p w14:paraId="664985BF"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Директорка обезбеђује праћење, извештавање, анализу резултата рада установе као и предузимање корективних мера</w:t>
            </w:r>
          </w:p>
          <w:p w14:paraId="2D9CD4F1" w14:textId="77777777" w:rsidR="00102786" w:rsidRPr="00047E10" w:rsidRDefault="00102786" w:rsidP="00D62000">
            <w:pPr>
              <w:spacing w:line="360" w:lineRule="auto"/>
              <w:rPr>
                <w:rFonts w:ascii="Times New Roman" w:hAnsi="Times New Roman"/>
                <w:lang w:val="sr-Cyrl-CS"/>
              </w:rPr>
            </w:pPr>
          </w:p>
          <w:p w14:paraId="74A1F23F" w14:textId="77777777" w:rsidR="00102786" w:rsidRPr="00047E10" w:rsidRDefault="00102786" w:rsidP="00D62000">
            <w:pPr>
              <w:spacing w:line="360" w:lineRule="auto"/>
              <w:rPr>
                <w:rFonts w:ascii="Times New Roman" w:hAnsi="Times New Roman"/>
                <w:lang w:val="sr-Cyrl-CS"/>
              </w:rPr>
            </w:pPr>
          </w:p>
          <w:p w14:paraId="03D74CC8" w14:textId="77777777" w:rsidR="00102786" w:rsidRPr="00047E10" w:rsidRDefault="00102786" w:rsidP="00D62000">
            <w:pPr>
              <w:spacing w:line="360" w:lineRule="auto"/>
              <w:rPr>
                <w:rFonts w:ascii="Times New Roman" w:hAnsi="Times New Roman"/>
                <w:lang w:val="sr-Cyrl-CS"/>
              </w:rPr>
            </w:pPr>
          </w:p>
          <w:p w14:paraId="75A94BBA" w14:textId="77777777" w:rsidR="00102786" w:rsidRPr="00047E10" w:rsidRDefault="00102786" w:rsidP="00D62000">
            <w:pPr>
              <w:spacing w:line="360" w:lineRule="auto"/>
              <w:rPr>
                <w:rFonts w:ascii="Times New Roman" w:hAnsi="Times New Roman"/>
                <w:lang w:val="sr-Cyrl-CS"/>
              </w:rPr>
            </w:pPr>
          </w:p>
          <w:p w14:paraId="7ACB0BD0" w14:textId="77777777" w:rsidR="00102786" w:rsidRPr="00047E10" w:rsidRDefault="00102786" w:rsidP="00D62000">
            <w:pPr>
              <w:spacing w:line="360" w:lineRule="auto"/>
              <w:rPr>
                <w:rFonts w:ascii="Times New Roman" w:hAnsi="Times New Roman"/>
                <w:lang w:val="sr-Cyrl-CS"/>
              </w:rPr>
            </w:pPr>
          </w:p>
          <w:p w14:paraId="5A912478" w14:textId="77777777" w:rsidR="00102786" w:rsidRPr="00047E10" w:rsidRDefault="00102786" w:rsidP="00D62000">
            <w:pPr>
              <w:spacing w:line="360" w:lineRule="auto"/>
              <w:rPr>
                <w:rFonts w:ascii="Times New Roman" w:hAnsi="Times New Roman"/>
                <w:lang w:val="sr-Cyrl-CS"/>
              </w:rPr>
            </w:pPr>
          </w:p>
          <w:p w14:paraId="0D30FDD1" w14:textId="77777777" w:rsidR="00102786" w:rsidRPr="00047E10" w:rsidRDefault="00102786" w:rsidP="00D62000">
            <w:pPr>
              <w:spacing w:line="360" w:lineRule="auto"/>
              <w:rPr>
                <w:rFonts w:ascii="Times New Roman" w:hAnsi="Times New Roman"/>
                <w:lang w:val="sr-Cyrl-CS"/>
              </w:rPr>
            </w:pPr>
          </w:p>
          <w:p w14:paraId="2B85F5D2" w14:textId="77777777" w:rsidR="00102786" w:rsidRPr="00047E10" w:rsidRDefault="00102786" w:rsidP="00D62000">
            <w:pPr>
              <w:spacing w:line="360" w:lineRule="auto"/>
              <w:rPr>
                <w:rFonts w:ascii="Times New Roman" w:hAnsi="Times New Roman"/>
                <w:lang w:val="sr-Cyrl-CS"/>
              </w:rPr>
            </w:pPr>
          </w:p>
          <w:p w14:paraId="4D344A49" w14:textId="77777777" w:rsidR="00102786" w:rsidRPr="00047E10" w:rsidRDefault="00102786" w:rsidP="00D62000">
            <w:pPr>
              <w:spacing w:line="360" w:lineRule="auto"/>
              <w:rPr>
                <w:rFonts w:ascii="Times New Roman" w:hAnsi="Times New Roman"/>
                <w:lang w:val="sr-Cyrl-CS"/>
              </w:rPr>
            </w:pPr>
          </w:p>
          <w:p w14:paraId="6A12B9EB" w14:textId="77777777" w:rsidR="00102786" w:rsidRPr="00047E10" w:rsidRDefault="00102786" w:rsidP="00D62000">
            <w:pPr>
              <w:spacing w:line="360" w:lineRule="auto"/>
              <w:rPr>
                <w:rFonts w:ascii="Times New Roman" w:hAnsi="Times New Roman"/>
                <w:lang w:val="sr-Cyrl-CS"/>
              </w:rPr>
            </w:pPr>
          </w:p>
          <w:p w14:paraId="6B735FAF" w14:textId="77777777" w:rsidR="00102786" w:rsidRPr="00047E10" w:rsidRDefault="00102786" w:rsidP="00D62000">
            <w:pPr>
              <w:spacing w:line="360" w:lineRule="auto"/>
              <w:rPr>
                <w:rFonts w:ascii="Times New Roman" w:hAnsi="Times New Roman"/>
                <w:lang w:val="sr-Cyrl-CS"/>
              </w:rPr>
            </w:pPr>
          </w:p>
          <w:p w14:paraId="442AAB51" w14:textId="77777777" w:rsidR="00102786" w:rsidRPr="00047E10" w:rsidRDefault="00102786" w:rsidP="00D62000">
            <w:pPr>
              <w:spacing w:line="360" w:lineRule="auto"/>
              <w:rPr>
                <w:rFonts w:ascii="Times New Roman" w:hAnsi="Times New Roman"/>
                <w:lang w:val="sr-Cyrl-CS"/>
              </w:rPr>
            </w:pPr>
          </w:p>
          <w:p w14:paraId="33FB2E40" w14:textId="77777777" w:rsidR="00102786" w:rsidRPr="00047E10" w:rsidRDefault="00102786" w:rsidP="00D62000">
            <w:pPr>
              <w:spacing w:line="360" w:lineRule="auto"/>
              <w:rPr>
                <w:rFonts w:ascii="Times New Roman" w:hAnsi="Times New Roman"/>
                <w:lang w:val="sr-Cyrl-CS"/>
              </w:rPr>
            </w:pPr>
          </w:p>
          <w:p w14:paraId="462A0F56"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2.4. Управљање информационим системом установе:</w:t>
            </w:r>
          </w:p>
          <w:p w14:paraId="569B3806"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xml:space="preserve">- </w:t>
            </w:r>
            <w:r w:rsidRPr="00047E10">
              <w:rPr>
                <w:rFonts w:ascii="Times New Roman" w:hAnsi="Times New Roman"/>
                <w:bCs/>
                <w:lang w:val="sr-Cyrl-CS"/>
              </w:rPr>
              <w:t>Директорка обезбеђује ефикасно управљање информацијама</w:t>
            </w:r>
          </w:p>
          <w:p w14:paraId="1BC11998"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2.5. Управљање системом обезбеђења квалитета у установе:</w:t>
            </w:r>
          </w:p>
          <w:p w14:paraId="59FFA6C5" w14:textId="77777777" w:rsidR="00102786" w:rsidRPr="00047E10" w:rsidRDefault="00102786" w:rsidP="00D62000">
            <w:pPr>
              <w:spacing w:line="360" w:lineRule="auto"/>
              <w:rPr>
                <w:rFonts w:ascii="Times New Roman" w:hAnsi="Times New Roman"/>
                <w:lang w:val="ru-RU"/>
              </w:rPr>
            </w:pPr>
            <w:r w:rsidRPr="00047E10">
              <w:rPr>
                <w:rFonts w:ascii="Times New Roman" w:hAnsi="Times New Roman"/>
                <w:lang w:val="sr-Cyrl-CS"/>
              </w:rPr>
              <w:t xml:space="preserve">- </w:t>
            </w:r>
            <w:r w:rsidRPr="00047E10">
              <w:rPr>
                <w:rFonts w:ascii="Times New Roman" w:hAnsi="Times New Roman"/>
                <w:lang w:val="sr-Latn-CS"/>
              </w:rPr>
              <w:t>Директор</w:t>
            </w:r>
            <w:r w:rsidRPr="00047E10">
              <w:rPr>
                <w:rFonts w:ascii="Times New Roman" w:hAnsi="Times New Roman"/>
                <w:lang w:val="sr-Cyrl-CS"/>
              </w:rPr>
              <w:t>ка</w:t>
            </w:r>
            <w:r w:rsidRPr="00047E10">
              <w:rPr>
                <w:rFonts w:ascii="Times New Roman" w:hAnsi="Times New Roman"/>
                <w:lang w:val="sr-Latn-CS"/>
              </w:rPr>
              <w:t xml:space="preserve"> развија и реализује систем осигурања квалитета рада установе</w:t>
            </w:r>
          </w:p>
        </w:tc>
        <w:tc>
          <w:tcPr>
            <w:tcW w:w="2172" w:type="dxa"/>
            <w:tcBorders>
              <w:top w:val="single" w:sz="4" w:space="0" w:color="auto"/>
              <w:left w:val="single" w:sz="4" w:space="0" w:color="auto"/>
              <w:bottom w:val="single" w:sz="4" w:space="0" w:color="auto"/>
              <w:right w:val="single" w:sz="4" w:space="0" w:color="auto"/>
            </w:tcBorders>
          </w:tcPr>
          <w:p w14:paraId="75888044" w14:textId="6693F47F" w:rsidR="00054549"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lastRenderedPageBreak/>
              <w:t>-Организација и координација у изради: Извештаја о раду,Предшколског програма установе,  Годишњег плана рада Установе</w:t>
            </w:r>
          </w:p>
          <w:p w14:paraId="72D2E12A" w14:textId="77777777" w:rsidR="00054549" w:rsidRPr="00047E10" w:rsidRDefault="00054549" w:rsidP="00D62000">
            <w:pPr>
              <w:spacing w:line="360" w:lineRule="auto"/>
              <w:rPr>
                <w:rFonts w:ascii="Times New Roman" w:hAnsi="Times New Roman"/>
                <w:lang w:val="sr-Cyrl-CS"/>
              </w:rPr>
            </w:pPr>
          </w:p>
          <w:p w14:paraId="658C5AAB"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-Подела задужења</w:t>
            </w:r>
          </w:p>
          <w:p w14:paraId="547F340D"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xml:space="preserve">-Организација и учешће у раду Управног одбора, Савета родитеља, колегијума, Већа, Актива, Тимова </w:t>
            </w:r>
          </w:p>
          <w:p w14:paraId="2EFCC013" w14:textId="77777777" w:rsidR="00102786" w:rsidRPr="00047E10" w:rsidRDefault="00102786" w:rsidP="00D62000">
            <w:pPr>
              <w:spacing w:line="360" w:lineRule="auto"/>
              <w:rPr>
                <w:rFonts w:ascii="Times New Roman" w:hAnsi="Times New Roman"/>
                <w:lang w:val="sr-Cyrl-CS"/>
              </w:rPr>
            </w:pPr>
          </w:p>
          <w:p w14:paraId="31615B37" w14:textId="77777777" w:rsidR="00102786" w:rsidRPr="00047E10" w:rsidRDefault="00102786" w:rsidP="00D62000">
            <w:pPr>
              <w:spacing w:line="360" w:lineRule="auto"/>
              <w:rPr>
                <w:rFonts w:ascii="Times New Roman" w:hAnsi="Times New Roman"/>
                <w:lang w:val="sr-Cyrl-CS"/>
              </w:rPr>
            </w:pPr>
          </w:p>
          <w:p w14:paraId="7EF51D4D" w14:textId="77777777" w:rsidR="00102786" w:rsidRPr="00047E10" w:rsidRDefault="00102786" w:rsidP="00D62000">
            <w:pPr>
              <w:spacing w:line="360" w:lineRule="auto"/>
              <w:rPr>
                <w:rFonts w:ascii="Times New Roman" w:hAnsi="Times New Roman"/>
                <w:lang w:val="sr-Cyrl-CS"/>
              </w:rPr>
            </w:pPr>
          </w:p>
          <w:p w14:paraId="1C720863"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-Праћење процеса и  резултата самовредновања</w:t>
            </w:r>
          </w:p>
          <w:p w14:paraId="5DB889B7"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-Праћење реализације Акционог плана</w:t>
            </w:r>
          </w:p>
          <w:p w14:paraId="0B8823D3"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xml:space="preserve">-Праћење реализације Развојног и Годишњег плана, </w:t>
            </w:r>
          </w:p>
          <w:p w14:paraId="00D3102D"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израда Годишњег извештаја о раду установе</w:t>
            </w:r>
          </w:p>
          <w:p w14:paraId="3C203C81" w14:textId="77777777" w:rsidR="00102786" w:rsidRPr="00047E10" w:rsidRDefault="00102786" w:rsidP="00D62000">
            <w:pPr>
              <w:spacing w:line="360" w:lineRule="auto"/>
              <w:rPr>
                <w:rFonts w:ascii="Times New Roman" w:hAnsi="Times New Roman"/>
                <w:lang w:val="sr-Cyrl-CS"/>
              </w:rPr>
            </w:pPr>
          </w:p>
          <w:p w14:paraId="3BBDF682" w14:textId="77777777" w:rsidR="00102786" w:rsidRPr="00047E10" w:rsidRDefault="00102786" w:rsidP="00D62000">
            <w:pPr>
              <w:spacing w:line="360" w:lineRule="auto"/>
              <w:rPr>
                <w:rFonts w:ascii="Times New Roman" w:hAnsi="Times New Roman"/>
                <w:lang w:val="sr-Cyrl-CS"/>
              </w:rPr>
            </w:pPr>
          </w:p>
          <w:p w14:paraId="01A6AFC6" w14:textId="77777777" w:rsidR="00102786" w:rsidRPr="00047E10" w:rsidRDefault="00102786" w:rsidP="00D62000">
            <w:pPr>
              <w:spacing w:line="360" w:lineRule="auto"/>
              <w:rPr>
                <w:rFonts w:ascii="Times New Roman" w:hAnsi="Times New Roman"/>
                <w:lang w:val="sr-Cyrl-CS"/>
              </w:rPr>
            </w:pPr>
          </w:p>
          <w:p w14:paraId="72B1EA89" w14:textId="77777777" w:rsidR="00102786" w:rsidRPr="00047E10" w:rsidRDefault="00102786" w:rsidP="00D62000">
            <w:pPr>
              <w:spacing w:line="360" w:lineRule="auto"/>
              <w:rPr>
                <w:rFonts w:ascii="Times New Roman" w:hAnsi="Times New Roman"/>
                <w:lang w:val="sr-Cyrl-CS"/>
              </w:rPr>
            </w:pPr>
          </w:p>
          <w:p w14:paraId="2E7F7F09" w14:textId="77777777" w:rsidR="00102786" w:rsidRPr="00047E10" w:rsidRDefault="00102786" w:rsidP="00D62000">
            <w:pPr>
              <w:spacing w:line="360" w:lineRule="auto"/>
              <w:rPr>
                <w:rFonts w:ascii="Times New Roman" w:hAnsi="Times New Roman"/>
                <w:lang w:val="sr-Cyrl-CS"/>
              </w:rPr>
            </w:pPr>
          </w:p>
          <w:p w14:paraId="6C39459F" w14:textId="544CF554" w:rsidR="00102786" w:rsidRPr="00047E10" w:rsidRDefault="00102786" w:rsidP="00D62000">
            <w:pPr>
              <w:spacing w:line="360" w:lineRule="auto"/>
              <w:rPr>
                <w:rFonts w:ascii="Times New Roman" w:hAnsi="Times New Roman"/>
                <w:lang w:val="sr-Cyrl-CS"/>
              </w:rPr>
            </w:pPr>
          </w:p>
          <w:p w14:paraId="276C82AA" w14:textId="08DD83DC" w:rsidR="00054549" w:rsidRPr="00047E10" w:rsidRDefault="00054549" w:rsidP="00D62000">
            <w:pPr>
              <w:spacing w:line="360" w:lineRule="auto"/>
              <w:rPr>
                <w:rFonts w:ascii="Times New Roman" w:hAnsi="Times New Roman"/>
                <w:lang w:val="sr-Cyrl-CS"/>
              </w:rPr>
            </w:pPr>
          </w:p>
          <w:p w14:paraId="35184911" w14:textId="7FB7E937" w:rsidR="00054549" w:rsidRPr="00047E10" w:rsidRDefault="00054549" w:rsidP="00D62000">
            <w:pPr>
              <w:spacing w:line="360" w:lineRule="auto"/>
              <w:rPr>
                <w:rFonts w:ascii="Times New Roman" w:hAnsi="Times New Roman"/>
                <w:lang w:val="sr-Cyrl-CS"/>
              </w:rPr>
            </w:pPr>
          </w:p>
          <w:p w14:paraId="4D7ACD3A" w14:textId="7B2019C9" w:rsidR="00054549" w:rsidRPr="00047E10" w:rsidRDefault="00054549" w:rsidP="00D62000">
            <w:pPr>
              <w:spacing w:line="360" w:lineRule="auto"/>
              <w:rPr>
                <w:rFonts w:ascii="Times New Roman" w:hAnsi="Times New Roman"/>
                <w:lang w:val="sr-Cyrl-CS"/>
              </w:rPr>
            </w:pPr>
          </w:p>
          <w:p w14:paraId="198A2D8E" w14:textId="65026C09" w:rsidR="00054549" w:rsidRPr="00047E10" w:rsidRDefault="00054549" w:rsidP="00D62000">
            <w:pPr>
              <w:spacing w:line="360" w:lineRule="auto"/>
              <w:rPr>
                <w:rFonts w:ascii="Times New Roman" w:hAnsi="Times New Roman"/>
                <w:lang w:val="sr-Cyrl-CS"/>
              </w:rPr>
            </w:pPr>
          </w:p>
          <w:p w14:paraId="28F7921A" w14:textId="3CACBA73" w:rsidR="00054549" w:rsidRPr="00047E10" w:rsidRDefault="00054549" w:rsidP="00D62000">
            <w:pPr>
              <w:spacing w:line="360" w:lineRule="auto"/>
              <w:rPr>
                <w:rFonts w:ascii="Times New Roman" w:hAnsi="Times New Roman"/>
                <w:lang w:val="sr-Cyrl-CS"/>
              </w:rPr>
            </w:pPr>
          </w:p>
          <w:p w14:paraId="4979A0CC" w14:textId="77777777" w:rsidR="00054549" w:rsidRPr="00047E10" w:rsidRDefault="00054549" w:rsidP="00D62000">
            <w:pPr>
              <w:spacing w:line="360" w:lineRule="auto"/>
              <w:rPr>
                <w:rFonts w:ascii="Times New Roman" w:hAnsi="Times New Roman"/>
                <w:lang w:val="sr-Cyrl-CS"/>
              </w:rPr>
            </w:pPr>
          </w:p>
          <w:p w14:paraId="6C30DE4B" w14:textId="77777777" w:rsidR="00102786" w:rsidRPr="00047E10" w:rsidRDefault="00102786" w:rsidP="00673265">
            <w:pPr>
              <w:numPr>
                <w:ilvl w:val="0"/>
                <w:numId w:val="38"/>
              </w:numPr>
              <w:spacing w:line="360" w:lineRule="auto"/>
              <w:ind w:left="0"/>
              <w:rPr>
                <w:rFonts w:ascii="Times New Roman" w:hAnsi="Times New Roman"/>
                <w:lang w:val="sr-Cyrl-CS"/>
              </w:rPr>
            </w:pPr>
            <w:r w:rsidRPr="00047E10">
              <w:rPr>
                <w:rFonts w:ascii="Times New Roman" w:hAnsi="Times New Roman"/>
                <w:lang w:val="sr-Cyrl-CS"/>
              </w:rPr>
              <w:t>Благовремено, прецизно  обавештавање запослених</w:t>
            </w:r>
          </w:p>
          <w:p w14:paraId="29CCD510"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xml:space="preserve"> ( вођење састанака )</w:t>
            </w:r>
          </w:p>
          <w:p w14:paraId="2AA80DF1" w14:textId="77777777" w:rsidR="00102786" w:rsidRPr="00047E10" w:rsidRDefault="00102786" w:rsidP="00D62000">
            <w:pPr>
              <w:spacing w:line="360" w:lineRule="auto"/>
              <w:rPr>
                <w:rFonts w:ascii="Times New Roman" w:hAnsi="Times New Roman"/>
                <w:lang w:val="sr-Cyrl-CS"/>
              </w:rPr>
            </w:pPr>
          </w:p>
          <w:p w14:paraId="0C2BA3CE" w14:textId="77777777" w:rsidR="00102786" w:rsidRPr="00047E10" w:rsidRDefault="00102786" w:rsidP="00673265">
            <w:pPr>
              <w:numPr>
                <w:ilvl w:val="0"/>
                <w:numId w:val="38"/>
              </w:numPr>
              <w:spacing w:line="360" w:lineRule="auto"/>
              <w:ind w:left="0"/>
              <w:rPr>
                <w:rFonts w:ascii="Times New Roman" w:hAnsi="Times New Roman"/>
                <w:lang w:val="sr-Cyrl-CS"/>
              </w:rPr>
            </w:pPr>
            <w:r w:rsidRPr="00047E10">
              <w:rPr>
                <w:rFonts w:ascii="Times New Roman" w:hAnsi="Times New Roman"/>
                <w:lang w:val="sr-Cyrl-CS"/>
              </w:rPr>
              <w:t>Формира тим за процену квалитета рада установе</w:t>
            </w:r>
          </w:p>
          <w:p w14:paraId="0137D3BB" w14:textId="77777777" w:rsidR="00102786" w:rsidRPr="00047E10" w:rsidRDefault="00102786" w:rsidP="00673265">
            <w:pPr>
              <w:numPr>
                <w:ilvl w:val="0"/>
                <w:numId w:val="38"/>
              </w:numPr>
              <w:spacing w:line="360" w:lineRule="auto"/>
              <w:ind w:left="0"/>
              <w:rPr>
                <w:rFonts w:ascii="Times New Roman" w:hAnsi="Times New Roman"/>
                <w:lang w:val="sr-Cyrl-CS"/>
              </w:rPr>
            </w:pPr>
            <w:r w:rsidRPr="00047E10">
              <w:rPr>
                <w:rFonts w:ascii="Times New Roman" w:hAnsi="Times New Roman"/>
                <w:lang w:val="sr-Cyrl-CS"/>
              </w:rPr>
              <w:t xml:space="preserve">Учествује на састанцима  </w:t>
            </w:r>
          </w:p>
          <w:p w14:paraId="55C261C2"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на којима се дефинишу мере унапређивање квалитета рада установер</w:t>
            </w:r>
          </w:p>
        </w:tc>
        <w:tc>
          <w:tcPr>
            <w:tcW w:w="1764" w:type="dxa"/>
            <w:tcBorders>
              <w:top w:val="single" w:sz="4" w:space="0" w:color="auto"/>
              <w:left w:val="single" w:sz="4" w:space="0" w:color="auto"/>
              <w:bottom w:val="single" w:sz="4" w:space="0" w:color="auto"/>
              <w:right w:val="single" w:sz="4" w:space="0" w:color="auto"/>
            </w:tcBorders>
          </w:tcPr>
          <w:p w14:paraId="1D2D2B7E"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lastRenderedPageBreak/>
              <w:t xml:space="preserve">Директор, стручни сарадници, тимови </w:t>
            </w:r>
          </w:p>
          <w:p w14:paraId="68EA41CF" w14:textId="77777777" w:rsidR="00102786" w:rsidRPr="00047E10" w:rsidRDefault="00102786" w:rsidP="00D62000">
            <w:pPr>
              <w:spacing w:line="360" w:lineRule="auto"/>
              <w:rPr>
                <w:rFonts w:ascii="Times New Roman" w:hAnsi="Times New Roman"/>
                <w:lang w:val="sr-Cyrl-CS"/>
              </w:rPr>
            </w:pPr>
          </w:p>
          <w:p w14:paraId="7DEB9583" w14:textId="77777777" w:rsidR="00102786" w:rsidRPr="00047E10" w:rsidRDefault="00102786" w:rsidP="00D62000">
            <w:pPr>
              <w:spacing w:line="360" w:lineRule="auto"/>
              <w:rPr>
                <w:rFonts w:ascii="Times New Roman" w:hAnsi="Times New Roman"/>
                <w:lang w:val="sr-Cyrl-CS"/>
              </w:rPr>
            </w:pPr>
          </w:p>
          <w:p w14:paraId="51D3B155" w14:textId="77777777" w:rsidR="00102786" w:rsidRPr="00047E10" w:rsidRDefault="00102786" w:rsidP="00D62000">
            <w:pPr>
              <w:spacing w:line="360" w:lineRule="auto"/>
              <w:rPr>
                <w:rFonts w:ascii="Times New Roman" w:hAnsi="Times New Roman"/>
                <w:lang w:val="sr-Cyrl-CS"/>
              </w:rPr>
            </w:pPr>
          </w:p>
          <w:p w14:paraId="3A9D287A" w14:textId="77777777" w:rsidR="00102786" w:rsidRPr="00047E10" w:rsidRDefault="00102786" w:rsidP="00D62000">
            <w:pPr>
              <w:spacing w:line="360" w:lineRule="auto"/>
              <w:rPr>
                <w:rFonts w:ascii="Times New Roman" w:hAnsi="Times New Roman"/>
                <w:lang w:val="sr-Cyrl-CS"/>
              </w:rPr>
            </w:pPr>
          </w:p>
          <w:p w14:paraId="3A269FE5"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Директор, стручни сарадници, тим за самовреднова-ње</w:t>
            </w:r>
          </w:p>
          <w:p w14:paraId="76D0EA48" w14:textId="77777777" w:rsidR="00102786" w:rsidRPr="00047E10" w:rsidRDefault="00102786" w:rsidP="00D62000">
            <w:pPr>
              <w:spacing w:line="360" w:lineRule="auto"/>
              <w:rPr>
                <w:rFonts w:ascii="Times New Roman" w:hAnsi="Times New Roman"/>
                <w:lang w:val="sr-Cyrl-CS"/>
              </w:rPr>
            </w:pPr>
          </w:p>
          <w:p w14:paraId="47B8C10B" w14:textId="77777777" w:rsidR="00102786" w:rsidRPr="00047E10" w:rsidRDefault="00102786" w:rsidP="00D62000">
            <w:pPr>
              <w:spacing w:line="360" w:lineRule="auto"/>
              <w:rPr>
                <w:rFonts w:ascii="Times New Roman" w:hAnsi="Times New Roman"/>
                <w:lang w:val="sr-Cyrl-CS"/>
              </w:rPr>
            </w:pPr>
          </w:p>
          <w:p w14:paraId="15D2AAA0" w14:textId="77777777" w:rsidR="00102786" w:rsidRPr="00047E10" w:rsidRDefault="00102786" w:rsidP="00D62000">
            <w:pPr>
              <w:spacing w:line="360" w:lineRule="auto"/>
              <w:rPr>
                <w:rFonts w:ascii="Times New Roman" w:hAnsi="Times New Roman"/>
                <w:lang w:val="sr-Cyrl-CS"/>
              </w:rPr>
            </w:pPr>
          </w:p>
          <w:p w14:paraId="4DE8779E" w14:textId="77777777" w:rsidR="00102786" w:rsidRPr="00047E10" w:rsidRDefault="00102786" w:rsidP="00D62000">
            <w:pPr>
              <w:spacing w:line="360" w:lineRule="auto"/>
              <w:rPr>
                <w:rFonts w:ascii="Times New Roman" w:hAnsi="Times New Roman"/>
                <w:lang w:val="sr-Cyrl-CS"/>
              </w:rPr>
            </w:pPr>
          </w:p>
          <w:p w14:paraId="6A41CAC7" w14:textId="77777777" w:rsidR="00102786" w:rsidRPr="00047E10" w:rsidRDefault="00102786" w:rsidP="00D62000">
            <w:pPr>
              <w:spacing w:line="360" w:lineRule="auto"/>
              <w:rPr>
                <w:rFonts w:ascii="Times New Roman" w:hAnsi="Times New Roman"/>
                <w:lang w:val="sr-Cyrl-CS"/>
              </w:rPr>
            </w:pPr>
          </w:p>
          <w:p w14:paraId="790D2116" w14:textId="77777777" w:rsidR="00102786" w:rsidRPr="00047E10" w:rsidRDefault="00102786" w:rsidP="00D62000">
            <w:pPr>
              <w:spacing w:line="360" w:lineRule="auto"/>
              <w:rPr>
                <w:rFonts w:ascii="Times New Roman" w:hAnsi="Times New Roman"/>
                <w:lang w:val="sr-Cyrl-CS"/>
              </w:rPr>
            </w:pPr>
          </w:p>
          <w:p w14:paraId="07BB3F4F" w14:textId="77777777" w:rsidR="00102786" w:rsidRPr="00047E10" w:rsidRDefault="00102786" w:rsidP="00D62000">
            <w:pPr>
              <w:spacing w:line="360" w:lineRule="auto"/>
              <w:rPr>
                <w:rFonts w:ascii="Times New Roman" w:hAnsi="Times New Roman"/>
                <w:lang w:val="sr-Cyrl-CS"/>
              </w:rPr>
            </w:pPr>
          </w:p>
          <w:p w14:paraId="357865FC" w14:textId="77777777" w:rsidR="00102786" w:rsidRPr="00047E10" w:rsidRDefault="00102786" w:rsidP="00673265">
            <w:pPr>
              <w:numPr>
                <w:ilvl w:val="0"/>
                <w:numId w:val="38"/>
              </w:numPr>
              <w:spacing w:line="360" w:lineRule="auto"/>
              <w:ind w:left="0"/>
              <w:rPr>
                <w:rFonts w:ascii="Times New Roman" w:hAnsi="Times New Roman"/>
                <w:lang w:val="sr-Cyrl-CS"/>
              </w:rPr>
            </w:pPr>
            <w:r w:rsidRPr="00047E10">
              <w:rPr>
                <w:rFonts w:ascii="Times New Roman" w:hAnsi="Times New Roman"/>
                <w:lang w:val="sr-Cyrl-CS"/>
              </w:rPr>
              <w:t>Директор</w:t>
            </w:r>
          </w:p>
          <w:p w14:paraId="66ED356F" w14:textId="77777777" w:rsidR="00102786" w:rsidRPr="00047E10" w:rsidRDefault="00102786" w:rsidP="00673265">
            <w:pPr>
              <w:numPr>
                <w:ilvl w:val="0"/>
                <w:numId w:val="38"/>
              </w:numPr>
              <w:spacing w:line="360" w:lineRule="auto"/>
              <w:ind w:left="0"/>
              <w:rPr>
                <w:rFonts w:ascii="Times New Roman" w:hAnsi="Times New Roman"/>
                <w:lang w:val="sr-Cyrl-CS"/>
              </w:rPr>
            </w:pPr>
            <w:r w:rsidRPr="00047E10">
              <w:rPr>
                <w:rFonts w:ascii="Times New Roman" w:hAnsi="Times New Roman"/>
                <w:lang w:val="sr-Cyrl-CS"/>
              </w:rPr>
              <w:t>Тим за вредновање квалитета рада установе</w:t>
            </w:r>
          </w:p>
          <w:p w14:paraId="3527C8B4" w14:textId="77777777" w:rsidR="00102786" w:rsidRPr="00047E10" w:rsidRDefault="00102786" w:rsidP="00D62000">
            <w:pPr>
              <w:spacing w:line="360" w:lineRule="auto"/>
              <w:rPr>
                <w:rFonts w:ascii="Times New Roman" w:hAnsi="Times New Roman"/>
                <w:lang w:val="sr-Cyrl-CS"/>
              </w:rPr>
            </w:pPr>
          </w:p>
          <w:p w14:paraId="524B7203" w14:textId="77777777" w:rsidR="00102786" w:rsidRPr="00047E10" w:rsidRDefault="00102786" w:rsidP="00D62000">
            <w:pPr>
              <w:spacing w:line="360" w:lineRule="auto"/>
              <w:rPr>
                <w:rFonts w:ascii="Times New Roman" w:hAnsi="Times New Roman"/>
                <w:lang w:val="sr-Cyrl-CS"/>
              </w:rPr>
            </w:pPr>
          </w:p>
          <w:p w14:paraId="3361C803" w14:textId="77777777" w:rsidR="00102786" w:rsidRPr="00047E10" w:rsidRDefault="00102786" w:rsidP="00D62000">
            <w:pPr>
              <w:spacing w:line="360" w:lineRule="auto"/>
              <w:rPr>
                <w:rFonts w:ascii="Times New Roman" w:hAnsi="Times New Roman"/>
                <w:lang w:val="sr-Cyrl-CS"/>
              </w:rPr>
            </w:pPr>
          </w:p>
          <w:p w14:paraId="4942FCA5" w14:textId="77777777" w:rsidR="00102786" w:rsidRPr="00047E10" w:rsidRDefault="00102786" w:rsidP="00D62000">
            <w:pPr>
              <w:spacing w:line="360" w:lineRule="auto"/>
              <w:rPr>
                <w:rFonts w:ascii="Times New Roman" w:hAnsi="Times New Roman"/>
                <w:lang w:val="sr-Cyrl-CS"/>
              </w:rPr>
            </w:pPr>
          </w:p>
          <w:p w14:paraId="29E332D0" w14:textId="77777777" w:rsidR="00102786" w:rsidRPr="00047E10" w:rsidRDefault="00102786" w:rsidP="00D62000">
            <w:pPr>
              <w:spacing w:line="360" w:lineRule="auto"/>
              <w:rPr>
                <w:rFonts w:ascii="Times New Roman" w:hAnsi="Times New Roman"/>
                <w:lang w:val="sr-Cyrl-CS"/>
              </w:rPr>
            </w:pPr>
          </w:p>
          <w:p w14:paraId="0C212C7C" w14:textId="77777777" w:rsidR="00102786" w:rsidRPr="00047E10" w:rsidRDefault="00102786" w:rsidP="00D62000">
            <w:pPr>
              <w:spacing w:line="360" w:lineRule="auto"/>
              <w:rPr>
                <w:rFonts w:ascii="Times New Roman" w:hAnsi="Times New Roman"/>
                <w:lang w:val="sr-Cyrl-CS"/>
              </w:rPr>
            </w:pPr>
          </w:p>
          <w:p w14:paraId="6FB43922" w14:textId="77777777" w:rsidR="00102786" w:rsidRPr="00047E10" w:rsidRDefault="00102786" w:rsidP="00D62000">
            <w:pPr>
              <w:spacing w:line="360" w:lineRule="auto"/>
              <w:rPr>
                <w:rFonts w:ascii="Times New Roman" w:hAnsi="Times New Roman"/>
                <w:lang w:val="sr-Cyrl-CS"/>
              </w:rPr>
            </w:pPr>
          </w:p>
          <w:p w14:paraId="7000AE02" w14:textId="77777777" w:rsidR="00102786" w:rsidRPr="00047E10" w:rsidRDefault="00102786" w:rsidP="00D62000">
            <w:pPr>
              <w:spacing w:line="360" w:lineRule="auto"/>
              <w:rPr>
                <w:rFonts w:ascii="Times New Roman" w:hAnsi="Times New Roman"/>
                <w:lang w:val="sr-Cyrl-CS"/>
              </w:rPr>
            </w:pPr>
          </w:p>
          <w:p w14:paraId="652068DA" w14:textId="77777777" w:rsidR="00102786" w:rsidRPr="00047E10" w:rsidRDefault="00102786" w:rsidP="00D62000">
            <w:pPr>
              <w:spacing w:line="360" w:lineRule="auto"/>
              <w:rPr>
                <w:rFonts w:ascii="Times New Roman" w:hAnsi="Times New Roman"/>
                <w:lang w:val="sr-Cyrl-CS"/>
              </w:rPr>
            </w:pPr>
          </w:p>
          <w:p w14:paraId="27636337" w14:textId="77777777" w:rsidR="00102786" w:rsidRPr="00047E10" w:rsidRDefault="00102786" w:rsidP="00D62000">
            <w:pPr>
              <w:spacing w:line="360" w:lineRule="auto"/>
              <w:rPr>
                <w:rFonts w:ascii="Times New Roman" w:hAnsi="Times New Roman"/>
                <w:lang w:val="sr-Cyrl-CS"/>
              </w:rPr>
            </w:pPr>
          </w:p>
          <w:p w14:paraId="2AE1FDAA" w14:textId="77777777" w:rsidR="00102786" w:rsidRPr="00047E10" w:rsidRDefault="00102786" w:rsidP="00D62000">
            <w:pPr>
              <w:spacing w:line="360" w:lineRule="auto"/>
              <w:rPr>
                <w:rFonts w:ascii="Times New Roman" w:hAnsi="Times New Roman"/>
                <w:lang w:val="sr-Cyrl-CS"/>
              </w:rPr>
            </w:pPr>
          </w:p>
          <w:p w14:paraId="3ACD1D94" w14:textId="77777777" w:rsidR="00102786" w:rsidRPr="00047E10" w:rsidRDefault="00102786" w:rsidP="00D62000">
            <w:pPr>
              <w:spacing w:line="360" w:lineRule="auto"/>
              <w:rPr>
                <w:rFonts w:ascii="Times New Roman" w:hAnsi="Times New Roman"/>
                <w:lang w:val="sr-Cyrl-CS"/>
              </w:rPr>
            </w:pPr>
          </w:p>
          <w:p w14:paraId="69F480CB" w14:textId="77777777" w:rsidR="00102786" w:rsidRPr="00047E10" w:rsidRDefault="00102786" w:rsidP="00D62000">
            <w:pPr>
              <w:spacing w:line="360" w:lineRule="auto"/>
              <w:rPr>
                <w:rFonts w:ascii="Times New Roman" w:hAnsi="Times New Roman"/>
                <w:lang w:val="sr-Cyrl-CS"/>
              </w:rPr>
            </w:pPr>
          </w:p>
          <w:p w14:paraId="63FDD744" w14:textId="77777777" w:rsidR="00102786" w:rsidRPr="00047E10" w:rsidRDefault="00102786" w:rsidP="00D62000">
            <w:pPr>
              <w:spacing w:line="360" w:lineRule="auto"/>
              <w:rPr>
                <w:rFonts w:ascii="Times New Roman" w:hAnsi="Times New Roman"/>
                <w:lang w:val="sr-Cyrl-CS"/>
              </w:rPr>
            </w:pPr>
          </w:p>
          <w:p w14:paraId="1C383EA5" w14:textId="77777777" w:rsidR="00102786" w:rsidRPr="00047E10" w:rsidRDefault="00102786" w:rsidP="00D62000">
            <w:pPr>
              <w:spacing w:line="360" w:lineRule="auto"/>
              <w:rPr>
                <w:rFonts w:ascii="Times New Roman" w:hAnsi="Times New Roman"/>
                <w:lang w:val="sr-Cyrl-CS"/>
              </w:rPr>
            </w:pPr>
          </w:p>
          <w:p w14:paraId="46AA2A1C" w14:textId="77777777" w:rsidR="00054549" w:rsidRPr="00047E10" w:rsidRDefault="00054549" w:rsidP="00D62000">
            <w:pPr>
              <w:spacing w:line="360" w:lineRule="auto"/>
              <w:rPr>
                <w:rFonts w:ascii="Times New Roman" w:hAnsi="Times New Roman"/>
                <w:lang w:val="sr-Cyrl-CS"/>
              </w:rPr>
            </w:pPr>
          </w:p>
          <w:p w14:paraId="4F74809A" w14:textId="77777777" w:rsidR="00102786" w:rsidRPr="00047E10" w:rsidRDefault="00102786" w:rsidP="00673265">
            <w:pPr>
              <w:numPr>
                <w:ilvl w:val="0"/>
                <w:numId w:val="38"/>
              </w:numPr>
              <w:spacing w:line="360" w:lineRule="auto"/>
              <w:ind w:left="0"/>
              <w:rPr>
                <w:rFonts w:ascii="Times New Roman" w:hAnsi="Times New Roman"/>
                <w:lang w:val="sr-Cyrl-CS"/>
              </w:rPr>
            </w:pPr>
            <w:r w:rsidRPr="00047E10">
              <w:rPr>
                <w:rFonts w:ascii="Times New Roman" w:hAnsi="Times New Roman"/>
                <w:lang w:val="sr-Cyrl-CS"/>
              </w:rPr>
              <w:t>Директор</w:t>
            </w:r>
          </w:p>
          <w:p w14:paraId="34190A44" w14:textId="77777777" w:rsidR="00102786" w:rsidRPr="00047E10" w:rsidRDefault="00102786" w:rsidP="00D62000">
            <w:pPr>
              <w:spacing w:line="360" w:lineRule="auto"/>
              <w:rPr>
                <w:rFonts w:ascii="Times New Roman" w:hAnsi="Times New Roman"/>
                <w:lang w:val="sr-Cyrl-CS"/>
              </w:rPr>
            </w:pPr>
          </w:p>
          <w:p w14:paraId="6A3688B4" w14:textId="091E61CC" w:rsidR="00102786" w:rsidRPr="00047E10" w:rsidRDefault="00102786" w:rsidP="00D62000">
            <w:pPr>
              <w:spacing w:line="360" w:lineRule="auto"/>
              <w:rPr>
                <w:rFonts w:ascii="Times New Roman" w:hAnsi="Times New Roman"/>
                <w:lang w:val="sr-Cyrl-CS"/>
              </w:rPr>
            </w:pPr>
          </w:p>
          <w:p w14:paraId="6D9A789E" w14:textId="77777777" w:rsidR="00054549" w:rsidRPr="00047E10" w:rsidRDefault="00054549" w:rsidP="00D62000">
            <w:pPr>
              <w:spacing w:line="360" w:lineRule="auto"/>
              <w:rPr>
                <w:rFonts w:ascii="Times New Roman" w:hAnsi="Times New Roman"/>
                <w:lang w:val="sr-Cyrl-CS"/>
              </w:rPr>
            </w:pPr>
          </w:p>
          <w:p w14:paraId="49275F58" w14:textId="77777777" w:rsidR="00102786" w:rsidRPr="00047E10" w:rsidRDefault="00102786" w:rsidP="00673265">
            <w:pPr>
              <w:numPr>
                <w:ilvl w:val="0"/>
                <w:numId w:val="38"/>
              </w:numPr>
              <w:spacing w:line="360" w:lineRule="auto"/>
              <w:ind w:left="0"/>
              <w:rPr>
                <w:rFonts w:ascii="Times New Roman" w:hAnsi="Times New Roman"/>
                <w:lang w:val="sr-Cyrl-CS"/>
              </w:rPr>
            </w:pPr>
            <w:r w:rsidRPr="00047E10">
              <w:rPr>
                <w:rFonts w:ascii="Times New Roman" w:hAnsi="Times New Roman"/>
                <w:lang w:val="sr-Cyrl-CS"/>
              </w:rPr>
              <w:t>Директор</w:t>
            </w:r>
          </w:p>
        </w:tc>
        <w:tc>
          <w:tcPr>
            <w:tcW w:w="1802" w:type="dxa"/>
            <w:tcBorders>
              <w:top w:val="single" w:sz="4" w:space="0" w:color="auto"/>
              <w:left w:val="single" w:sz="4" w:space="0" w:color="auto"/>
              <w:bottom w:val="single" w:sz="4" w:space="0" w:color="auto"/>
              <w:right w:val="single" w:sz="4" w:space="0" w:color="auto"/>
            </w:tcBorders>
          </w:tcPr>
          <w:p w14:paraId="068199C6"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lastRenderedPageBreak/>
              <w:t>Август</w:t>
            </w:r>
          </w:p>
          <w:p w14:paraId="34F4FC80" w14:textId="77777777" w:rsidR="00102786" w:rsidRPr="00047E10" w:rsidRDefault="00102786" w:rsidP="00D62000">
            <w:pPr>
              <w:spacing w:line="360" w:lineRule="auto"/>
              <w:rPr>
                <w:rFonts w:ascii="Times New Roman" w:hAnsi="Times New Roman"/>
                <w:lang w:val="sr-Cyrl-CS"/>
              </w:rPr>
            </w:pPr>
          </w:p>
          <w:p w14:paraId="44F57C33" w14:textId="55179B1B" w:rsidR="00102786" w:rsidRPr="00047E10" w:rsidRDefault="00102786" w:rsidP="00D62000">
            <w:pPr>
              <w:spacing w:line="360" w:lineRule="auto"/>
              <w:rPr>
                <w:rFonts w:ascii="Times New Roman" w:hAnsi="Times New Roman"/>
                <w:lang w:val="sr-Cyrl-CS"/>
              </w:rPr>
            </w:pPr>
          </w:p>
          <w:p w14:paraId="05A63507" w14:textId="77777777" w:rsidR="00054549" w:rsidRPr="00047E10" w:rsidRDefault="00054549" w:rsidP="00D62000">
            <w:pPr>
              <w:spacing w:line="360" w:lineRule="auto"/>
              <w:rPr>
                <w:rFonts w:ascii="Times New Roman" w:hAnsi="Times New Roman"/>
                <w:lang w:val="sr-Cyrl-CS"/>
              </w:rPr>
            </w:pPr>
          </w:p>
          <w:p w14:paraId="18AA862C" w14:textId="77777777" w:rsidR="00102786" w:rsidRPr="00047E10" w:rsidRDefault="00102786" w:rsidP="00D62000">
            <w:pPr>
              <w:spacing w:line="360" w:lineRule="auto"/>
              <w:rPr>
                <w:rFonts w:ascii="Times New Roman" w:hAnsi="Times New Roman"/>
                <w:lang w:val="sr-Cyrl-CS"/>
              </w:rPr>
            </w:pPr>
          </w:p>
          <w:p w14:paraId="60EA1110" w14:textId="77777777" w:rsidR="00102786" w:rsidRPr="00047E10" w:rsidRDefault="00102786" w:rsidP="00D62000">
            <w:pPr>
              <w:spacing w:line="360" w:lineRule="auto"/>
              <w:rPr>
                <w:rFonts w:ascii="Times New Roman" w:hAnsi="Times New Roman"/>
                <w:lang w:val="sr-Cyrl-CS"/>
              </w:rPr>
            </w:pPr>
          </w:p>
          <w:p w14:paraId="0E9D6CCE"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xml:space="preserve">Август и </w:t>
            </w:r>
          </w:p>
          <w:p w14:paraId="4863D415"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током године</w:t>
            </w:r>
          </w:p>
          <w:p w14:paraId="38CBFAC7" w14:textId="77777777" w:rsidR="00102786" w:rsidRPr="00047E10" w:rsidRDefault="00102786" w:rsidP="00D62000">
            <w:pPr>
              <w:spacing w:line="360" w:lineRule="auto"/>
              <w:rPr>
                <w:rFonts w:ascii="Times New Roman" w:hAnsi="Times New Roman"/>
                <w:lang w:val="sr-Cyrl-CS"/>
              </w:rPr>
            </w:pPr>
          </w:p>
          <w:p w14:paraId="04607345" w14:textId="77777777" w:rsidR="00102786" w:rsidRPr="00047E10" w:rsidRDefault="00102786" w:rsidP="00D62000">
            <w:pPr>
              <w:spacing w:line="360" w:lineRule="auto"/>
              <w:rPr>
                <w:rFonts w:ascii="Times New Roman" w:hAnsi="Times New Roman"/>
                <w:lang w:val="sr-Cyrl-CS"/>
              </w:rPr>
            </w:pPr>
          </w:p>
          <w:p w14:paraId="0332E2C8" w14:textId="77777777" w:rsidR="00102786" w:rsidRPr="00047E10" w:rsidRDefault="00102786" w:rsidP="00D62000">
            <w:pPr>
              <w:spacing w:line="360" w:lineRule="auto"/>
              <w:rPr>
                <w:rFonts w:ascii="Times New Roman" w:hAnsi="Times New Roman"/>
                <w:lang w:val="sr-Cyrl-CS"/>
              </w:rPr>
            </w:pPr>
          </w:p>
          <w:p w14:paraId="5232B56C" w14:textId="77777777" w:rsidR="00102786" w:rsidRPr="00047E10" w:rsidRDefault="00102786" w:rsidP="00D62000">
            <w:pPr>
              <w:spacing w:line="360" w:lineRule="auto"/>
              <w:rPr>
                <w:rFonts w:ascii="Times New Roman" w:hAnsi="Times New Roman"/>
                <w:lang w:val="sr-Cyrl-CS"/>
              </w:rPr>
            </w:pPr>
          </w:p>
          <w:p w14:paraId="7E66D4DD" w14:textId="77777777" w:rsidR="00102786" w:rsidRPr="00047E10" w:rsidRDefault="00102786" w:rsidP="00D62000">
            <w:pPr>
              <w:spacing w:line="360" w:lineRule="auto"/>
              <w:rPr>
                <w:rFonts w:ascii="Times New Roman" w:hAnsi="Times New Roman"/>
                <w:lang w:val="sr-Cyrl-CS"/>
              </w:rPr>
            </w:pPr>
          </w:p>
          <w:p w14:paraId="4A0110F4" w14:textId="77777777" w:rsidR="00102786" w:rsidRPr="00047E10" w:rsidRDefault="00102786" w:rsidP="00D62000">
            <w:pPr>
              <w:spacing w:line="360" w:lineRule="auto"/>
              <w:rPr>
                <w:rFonts w:ascii="Times New Roman" w:hAnsi="Times New Roman"/>
                <w:lang w:val="sr-Cyrl-CS"/>
              </w:rPr>
            </w:pPr>
          </w:p>
          <w:p w14:paraId="25F4456C" w14:textId="77777777" w:rsidR="00102786" w:rsidRPr="00047E10" w:rsidRDefault="00102786" w:rsidP="00D62000">
            <w:pPr>
              <w:spacing w:line="360" w:lineRule="auto"/>
              <w:rPr>
                <w:rFonts w:ascii="Times New Roman" w:hAnsi="Times New Roman"/>
                <w:lang w:val="sr-Cyrl-CS"/>
              </w:rPr>
            </w:pPr>
          </w:p>
          <w:p w14:paraId="2717FF7A" w14:textId="77777777" w:rsidR="00102786" w:rsidRPr="00047E10" w:rsidRDefault="00102786" w:rsidP="00D62000">
            <w:pPr>
              <w:spacing w:line="360" w:lineRule="auto"/>
              <w:rPr>
                <w:rFonts w:ascii="Times New Roman" w:hAnsi="Times New Roman"/>
                <w:lang w:val="sr-Cyrl-CS"/>
              </w:rPr>
            </w:pPr>
          </w:p>
          <w:p w14:paraId="5EB0AA7C" w14:textId="77777777" w:rsidR="00102786" w:rsidRPr="00047E10" w:rsidRDefault="00102786" w:rsidP="00D62000">
            <w:pPr>
              <w:spacing w:line="360" w:lineRule="auto"/>
              <w:rPr>
                <w:rFonts w:ascii="Times New Roman" w:hAnsi="Times New Roman"/>
                <w:lang w:val="sr-Cyrl-CS"/>
              </w:rPr>
            </w:pPr>
          </w:p>
          <w:p w14:paraId="3A89359B" w14:textId="77777777" w:rsidR="00102786" w:rsidRPr="00047E10" w:rsidRDefault="00102786" w:rsidP="00D62000">
            <w:pPr>
              <w:spacing w:line="360" w:lineRule="auto"/>
              <w:rPr>
                <w:rFonts w:ascii="Times New Roman" w:hAnsi="Times New Roman"/>
                <w:lang w:val="sr-Cyrl-CS"/>
              </w:rPr>
            </w:pPr>
          </w:p>
          <w:p w14:paraId="3CDA5DFD"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Континуирано током године</w:t>
            </w:r>
          </w:p>
          <w:p w14:paraId="20549538" w14:textId="77777777" w:rsidR="00102786" w:rsidRPr="00047E10" w:rsidRDefault="00102786" w:rsidP="00D62000">
            <w:pPr>
              <w:spacing w:line="360" w:lineRule="auto"/>
              <w:rPr>
                <w:rFonts w:ascii="Times New Roman" w:hAnsi="Times New Roman"/>
                <w:lang w:val="sr-Cyrl-CS"/>
              </w:rPr>
            </w:pPr>
          </w:p>
          <w:p w14:paraId="67ED44CE" w14:textId="77777777" w:rsidR="00102786" w:rsidRPr="00047E10" w:rsidRDefault="00102786" w:rsidP="00D62000">
            <w:pPr>
              <w:spacing w:line="360" w:lineRule="auto"/>
              <w:rPr>
                <w:rFonts w:ascii="Times New Roman" w:hAnsi="Times New Roman"/>
                <w:lang w:val="sr-Cyrl-CS"/>
              </w:rPr>
            </w:pPr>
          </w:p>
          <w:p w14:paraId="14758D46" w14:textId="77777777" w:rsidR="00102786" w:rsidRPr="00047E10" w:rsidRDefault="00102786" w:rsidP="00D62000">
            <w:pPr>
              <w:spacing w:line="360" w:lineRule="auto"/>
              <w:rPr>
                <w:rFonts w:ascii="Times New Roman" w:hAnsi="Times New Roman"/>
                <w:lang w:val="sr-Cyrl-CS"/>
              </w:rPr>
            </w:pPr>
          </w:p>
          <w:p w14:paraId="7CB96242" w14:textId="77777777" w:rsidR="00102786" w:rsidRPr="00047E10" w:rsidRDefault="00102786" w:rsidP="00D62000">
            <w:pPr>
              <w:spacing w:line="360" w:lineRule="auto"/>
              <w:rPr>
                <w:rFonts w:ascii="Times New Roman" w:hAnsi="Times New Roman"/>
                <w:lang w:val="sr-Cyrl-CS"/>
              </w:rPr>
            </w:pPr>
          </w:p>
          <w:p w14:paraId="6EFB8824" w14:textId="77777777" w:rsidR="00102786" w:rsidRPr="00047E10" w:rsidRDefault="00102786" w:rsidP="00D62000">
            <w:pPr>
              <w:spacing w:line="360" w:lineRule="auto"/>
              <w:rPr>
                <w:rFonts w:ascii="Times New Roman" w:hAnsi="Times New Roman"/>
                <w:lang w:val="sr-Cyrl-CS"/>
              </w:rPr>
            </w:pPr>
          </w:p>
          <w:p w14:paraId="42A2CB2F" w14:textId="77777777" w:rsidR="00102786" w:rsidRPr="00047E10" w:rsidRDefault="00102786" w:rsidP="00D62000">
            <w:pPr>
              <w:spacing w:line="360" w:lineRule="auto"/>
              <w:rPr>
                <w:rFonts w:ascii="Times New Roman" w:hAnsi="Times New Roman"/>
                <w:lang w:val="sr-Cyrl-CS"/>
              </w:rPr>
            </w:pPr>
          </w:p>
          <w:p w14:paraId="7A599885" w14:textId="77777777" w:rsidR="00102786" w:rsidRPr="00047E10" w:rsidRDefault="00102786" w:rsidP="00D62000">
            <w:pPr>
              <w:spacing w:line="360" w:lineRule="auto"/>
              <w:rPr>
                <w:rFonts w:ascii="Times New Roman" w:hAnsi="Times New Roman"/>
                <w:lang w:val="sr-Cyrl-CS"/>
              </w:rPr>
            </w:pPr>
          </w:p>
          <w:p w14:paraId="5A3D2D56" w14:textId="77777777" w:rsidR="00102786" w:rsidRPr="00047E10" w:rsidRDefault="00102786" w:rsidP="00D62000">
            <w:pPr>
              <w:spacing w:line="360" w:lineRule="auto"/>
              <w:rPr>
                <w:rFonts w:ascii="Times New Roman" w:hAnsi="Times New Roman"/>
                <w:lang w:val="sr-Cyrl-CS"/>
              </w:rPr>
            </w:pPr>
          </w:p>
          <w:p w14:paraId="7801225E" w14:textId="77777777" w:rsidR="00102786" w:rsidRPr="00047E10" w:rsidRDefault="00102786" w:rsidP="00D62000">
            <w:pPr>
              <w:spacing w:line="360" w:lineRule="auto"/>
              <w:rPr>
                <w:rFonts w:ascii="Times New Roman" w:hAnsi="Times New Roman"/>
                <w:lang w:val="sr-Cyrl-CS"/>
              </w:rPr>
            </w:pPr>
          </w:p>
          <w:p w14:paraId="5E906017" w14:textId="77777777" w:rsidR="00102786" w:rsidRPr="00047E10" w:rsidRDefault="00102786" w:rsidP="00D62000">
            <w:pPr>
              <w:spacing w:line="360" w:lineRule="auto"/>
              <w:rPr>
                <w:rFonts w:ascii="Times New Roman" w:hAnsi="Times New Roman"/>
                <w:lang w:val="sr-Cyrl-CS"/>
              </w:rPr>
            </w:pPr>
          </w:p>
          <w:p w14:paraId="63C33A94" w14:textId="77777777" w:rsidR="00102786" w:rsidRPr="00047E10" w:rsidRDefault="00102786" w:rsidP="00D62000">
            <w:pPr>
              <w:spacing w:line="360" w:lineRule="auto"/>
              <w:rPr>
                <w:rFonts w:ascii="Times New Roman" w:hAnsi="Times New Roman"/>
                <w:lang w:val="sr-Cyrl-CS"/>
              </w:rPr>
            </w:pPr>
          </w:p>
          <w:p w14:paraId="53AB3301" w14:textId="77777777" w:rsidR="00102786" w:rsidRPr="00047E10" w:rsidRDefault="00102786" w:rsidP="00D62000">
            <w:pPr>
              <w:spacing w:line="360" w:lineRule="auto"/>
              <w:rPr>
                <w:rFonts w:ascii="Times New Roman" w:hAnsi="Times New Roman"/>
                <w:lang w:val="sr-Cyrl-CS"/>
              </w:rPr>
            </w:pPr>
          </w:p>
          <w:p w14:paraId="69D09523" w14:textId="77777777" w:rsidR="00102786" w:rsidRPr="00047E10" w:rsidRDefault="00102786" w:rsidP="00D62000">
            <w:pPr>
              <w:spacing w:line="360" w:lineRule="auto"/>
              <w:rPr>
                <w:rFonts w:ascii="Times New Roman" w:hAnsi="Times New Roman"/>
                <w:lang w:val="sr-Cyrl-CS"/>
              </w:rPr>
            </w:pPr>
          </w:p>
          <w:p w14:paraId="01F64F83" w14:textId="77777777" w:rsidR="00102786" w:rsidRPr="00047E10" w:rsidRDefault="00102786" w:rsidP="00D62000">
            <w:pPr>
              <w:spacing w:line="360" w:lineRule="auto"/>
              <w:rPr>
                <w:rFonts w:ascii="Times New Roman" w:hAnsi="Times New Roman"/>
                <w:lang w:val="sr-Cyrl-CS"/>
              </w:rPr>
            </w:pPr>
          </w:p>
          <w:p w14:paraId="6155085D" w14:textId="77777777" w:rsidR="00102786" w:rsidRPr="00047E10" w:rsidRDefault="00102786" w:rsidP="00D62000">
            <w:pPr>
              <w:spacing w:line="360" w:lineRule="auto"/>
              <w:rPr>
                <w:rFonts w:ascii="Times New Roman" w:hAnsi="Times New Roman"/>
                <w:lang w:val="sr-Cyrl-CS"/>
              </w:rPr>
            </w:pPr>
          </w:p>
          <w:p w14:paraId="53C805C5" w14:textId="77777777" w:rsidR="00102786" w:rsidRPr="00047E10" w:rsidRDefault="00102786" w:rsidP="00D62000">
            <w:pPr>
              <w:spacing w:line="360" w:lineRule="auto"/>
              <w:rPr>
                <w:rFonts w:ascii="Times New Roman" w:hAnsi="Times New Roman"/>
                <w:lang w:val="sr-Cyrl-CS"/>
              </w:rPr>
            </w:pPr>
          </w:p>
          <w:p w14:paraId="3B9235BA" w14:textId="77777777" w:rsidR="00102786" w:rsidRPr="00047E10" w:rsidRDefault="00102786" w:rsidP="00673265">
            <w:pPr>
              <w:numPr>
                <w:ilvl w:val="0"/>
                <w:numId w:val="38"/>
              </w:numPr>
              <w:spacing w:line="360" w:lineRule="auto"/>
              <w:ind w:left="0"/>
              <w:rPr>
                <w:rFonts w:ascii="Times New Roman" w:hAnsi="Times New Roman"/>
                <w:lang w:val="sr-Cyrl-CS"/>
              </w:rPr>
            </w:pPr>
            <w:r w:rsidRPr="00047E10">
              <w:rPr>
                <w:rFonts w:ascii="Times New Roman" w:hAnsi="Times New Roman"/>
                <w:lang w:val="sr-Cyrl-CS"/>
              </w:rPr>
              <w:t>Током читаве године</w:t>
            </w:r>
          </w:p>
          <w:p w14:paraId="6D378D71" w14:textId="77777777" w:rsidR="00102786" w:rsidRPr="00047E10" w:rsidRDefault="00102786" w:rsidP="00D62000">
            <w:pPr>
              <w:spacing w:line="360" w:lineRule="auto"/>
              <w:rPr>
                <w:rFonts w:ascii="Times New Roman" w:hAnsi="Times New Roman"/>
                <w:lang w:val="sr-Cyrl-CS"/>
              </w:rPr>
            </w:pPr>
          </w:p>
          <w:p w14:paraId="073A135A" w14:textId="77777777" w:rsidR="00102786" w:rsidRPr="00047E10" w:rsidRDefault="00102786" w:rsidP="00D62000">
            <w:pPr>
              <w:spacing w:line="360" w:lineRule="auto"/>
              <w:rPr>
                <w:rFonts w:ascii="Times New Roman" w:hAnsi="Times New Roman"/>
                <w:lang w:val="sr-Cyrl-CS"/>
              </w:rPr>
            </w:pPr>
          </w:p>
          <w:p w14:paraId="5A051B5E" w14:textId="77777777" w:rsidR="00102786" w:rsidRPr="00047E10" w:rsidRDefault="00102786" w:rsidP="00673265">
            <w:pPr>
              <w:numPr>
                <w:ilvl w:val="0"/>
                <w:numId w:val="38"/>
              </w:numPr>
              <w:spacing w:line="360" w:lineRule="auto"/>
              <w:ind w:left="0"/>
              <w:rPr>
                <w:rFonts w:ascii="Times New Roman" w:hAnsi="Times New Roman"/>
                <w:lang w:val="sr-Cyrl-CS"/>
              </w:rPr>
            </w:pPr>
            <w:r w:rsidRPr="00047E10">
              <w:rPr>
                <w:rFonts w:ascii="Times New Roman" w:hAnsi="Times New Roman"/>
                <w:lang w:val="sr-Cyrl-CS"/>
              </w:rPr>
              <w:t>Током читаве године</w:t>
            </w:r>
          </w:p>
        </w:tc>
      </w:tr>
      <w:tr w:rsidR="00102786" w:rsidRPr="00047E10" w14:paraId="74569AD0" w14:textId="77777777" w:rsidTr="00AE3CD7">
        <w:tc>
          <w:tcPr>
            <w:tcW w:w="9350" w:type="dxa"/>
            <w:gridSpan w:val="4"/>
            <w:tcBorders>
              <w:top w:val="single" w:sz="4" w:space="0" w:color="auto"/>
              <w:left w:val="single" w:sz="4" w:space="0" w:color="auto"/>
              <w:bottom w:val="single" w:sz="4" w:space="0" w:color="auto"/>
              <w:right w:val="single" w:sz="4" w:space="0" w:color="auto"/>
            </w:tcBorders>
          </w:tcPr>
          <w:p w14:paraId="0B2A644D"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b/>
                <w:bCs/>
                <w:lang w:val="sr-Cyrl-CS"/>
              </w:rPr>
              <w:lastRenderedPageBreak/>
              <w:t>Област: 3. ПРАЋЕЊЕ И УНАПРЕЂИВАЊЕ РАДА ЗАПОСЛЕНИХ</w:t>
            </w:r>
          </w:p>
        </w:tc>
      </w:tr>
      <w:tr w:rsidR="00102786" w:rsidRPr="00047E10" w14:paraId="10B60BFB" w14:textId="77777777" w:rsidTr="00AE3CD7">
        <w:tc>
          <w:tcPr>
            <w:tcW w:w="3612" w:type="dxa"/>
            <w:tcBorders>
              <w:top w:val="single" w:sz="4" w:space="0" w:color="auto"/>
              <w:left w:val="single" w:sz="4" w:space="0" w:color="auto"/>
              <w:bottom w:val="single" w:sz="4" w:space="0" w:color="auto"/>
              <w:right w:val="single" w:sz="4" w:space="0" w:color="auto"/>
            </w:tcBorders>
          </w:tcPr>
          <w:p w14:paraId="397E0A49" w14:textId="77777777" w:rsidR="00102786" w:rsidRPr="00047E10" w:rsidRDefault="00102786" w:rsidP="00D62000">
            <w:pPr>
              <w:spacing w:line="360" w:lineRule="auto"/>
              <w:rPr>
                <w:rFonts w:ascii="Times New Roman" w:hAnsi="Times New Roman"/>
                <w:b/>
                <w:bCs/>
                <w:lang w:val="sr-Cyrl-CS"/>
              </w:rPr>
            </w:pPr>
            <w:r w:rsidRPr="00047E10">
              <w:rPr>
                <w:rFonts w:ascii="Times New Roman" w:hAnsi="Times New Roman"/>
                <w:b/>
                <w:bCs/>
                <w:lang w:val="sr-Cyrl-CS"/>
              </w:rPr>
              <w:t>Задаци</w:t>
            </w:r>
          </w:p>
        </w:tc>
        <w:tc>
          <w:tcPr>
            <w:tcW w:w="2172" w:type="dxa"/>
            <w:tcBorders>
              <w:top w:val="single" w:sz="4" w:space="0" w:color="auto"/>
              <w:left w:val="single" w:sz="4" w:space="0" w:color="auto"/>
              <w:bottom w:val="single" w:sz="4" w:space="0" w:color="auto"/>
              <w:right w:val="single" w:sz="4" w:space="0" w:color="auto"/>
            </w:tcBorders>
          </w:tcPr>
          <w:p w14:paraId="335D5B93" w14:textId="77777777" w:rsidR="00102786" w:rsidRPr="00047E10" w:rsidRDefault="00102786" w:rsidP="00D62000">
            <w:pPr>
              <w:spacing w:line="360" w:lineRule="auto"/>
              <w:rPr>
                <w:rFonts w:ascii="Times New Roman" w:hAnsi="Times New Roman"/>
                <w:b/>
                <w:bCs/>
                <w:lang w:val="sr-Cyrl-CS"/>
              </w:rPr>
            </w:pPr>
            <w:r w:rsidRPr="00047E10">
              <w:rPr>
                <w:rFonts w:ascii="Times New Roman" w:hAnsi="Times New Roman"/>
                <w:b/>
                <w:bCs/>
                <w:lang w:val="sr-Cyrl-CS"/>
              </w:rPr>
              <w:t>Активност</w:t>
            </w:r>
          </w:p>
        </w:tc>
        <w:tc>
          <w:tcPr>
            <w:tcW w:w="1764" w:type="dxa"/>
            <w:tcBorders>
              <w:top w:val="single" w:sz="4" w:space="0" w:color="auto"/>
              <w:left w:val="single" w:sz="4" w:space="0" w:color="auto"/>
              <w:bottom w:val="single" w:sz="4" w:space="0" w:color="auto"/>
              <w:right w:val="single" w:sz="4" w:space="0" w:color="auto"/>
            </w:tcBorders>
          </w:tcPr>
          <w:p w14:paraId="1F8EF411" w14:textId="77777777" w:rsidR="00102786" w:rsidRPr="00047E10" w:rsidRDefault="00102786" w:rsidP="00D62000">
            <w:pPr>
              <w:spacing w:line="360" w:lineRule="auto"/>
              <w:rPr>
                <w:rFonts w:ascii="Times New Roman" w:hAnsi="Times New Roman"/>
                <w:b/>
                <w:bCs/>
                <w:lang w:val="sr-Cyrl-CS"/>
              </w:rPr>
            </w:pPr>
            <w:r w:rsidRPr="00047E10">
              <w:rPr>
                <w:rFonts w:ascii="Times New Roman" w:hAnsi="Times New Roman"/>
                <w:b/>
                <w:bCs/>
                <w:lang w:val="sr-Cyrl-CS"/>
              </w:rPr>
              <w:t>Носиоци активности</w:t>
            </w:r>
          </w:p>
        </w:tc>
        <w:tc>
          <w:tcPr>
            <w:tcW w:w="1802" w:type="dxa"/>
            <w:tcBorders>
              <w:top w:val="single" w:sz="4" w:space="0" w:color="auto"/>
              <w:left w:val="single" w:sz="4" w:space="0" w:color="auto"/>
              <w:bottom w:val="single" w:sz="4" w:space="0" w:color="auto"/>
              <w:right w:val="single" w:sz="4" w:space="0" w:color="auto"/>
            </w:tcBorders>
          </w:tcPr>
          <w:p w14:paraId="4A35E599" w14:textId="77777777" w:rsidR="00102786" w:rsidRPr="00047E10" w:rsidRDefault="00102786" w:rsidP="00D62000">
            <w:pPr>
              <w:spacing w:line="360" w:lineRule="auto"/>
              <w:rPr>
                <w:rFonts w:ascii="Times New Roman" w:hAnsi="Times New Roman"/>
                <w:b/>
                <w:bCs/>
                <w:lang w:val="sr-Cyrl-CS"/>
              </w:rPr>
            </w:pPr>
            <w:r w:rsidRPr="00047E10">
              <w:rPr>
                <w:rFonts w:ascii="Times New Roman" w:hAnsi="Times New Roman"/>
                <w:b/>
                <w:bCs/>
                <w:lang w:val="sr-Cyrl-CS"/>
              </w:rPr>
              <w:t>Динамика реализације</w:t>
            </w:r>
          </w:p>
        </w:tc>
      </w:tr>
      <w:tr w:rsidR="00102786" w:rsidRPr="00047E10" w14:paraId="6B9B2180" w14:textId="77777777" w:rsidTr="00AE3CD7">
        <w:tc>
          <w:tcPr>
            <w:tcW w:w="3612" w:type="dxa"/>
            <w:tcBorders>
              <w:top w:val="single" w:sz="4" w:space="0" w:color="auto"/>
              <w:left w:val="single" w:sz="4" w:space="0" w:color="auto"/>
              <w:bottom w:val="single" w:sz="4" w:space="0" w:color="auto"/>
              <w:right w:val="single" w:sz="4" w:space="0" w:color="auto"/>
            </w:tcBorders>
          </w:tcPr>
          <w:p w14:paraId="32F65727" w14:textId="77777777" w:rsidR="00102786" w:rsidRPr="00047E10" w:rsidRDefault="00102786" w:rsidP="00673265">
            <w:pPr>
              <w:numPr>
                <w:ilvl w:val="1"/>
                <w:numId w:val="39"/>
              </w:numPr>
              <w:tabs>
                <w:tab w:val="clear" w:pos="420"/>
              </w:tabs>
              <w:spacing w:line="360" w:lineRule="auto"/>
              <w:ind w:left="0"/>
              <w:rPr>
                <w:rFonts w:ascii="Times New Roman" w:hAnsi="Times New Roman"/>
                <w:lang w:val="sr-Cyrl-CS"/>
              </w:rPr>
            </w:pPr>
            <w:r w:rsidRPr="00047E10">
              <w:rPr>
                <w:rFonts w:ascii="Times New Roman" w:hAnsi="Times New Roman"/>
                <w:lang w:val="sr-Cyrl-CS"/>
              </w:rPr>
              <w:t>Планирање, селекција и пријем запослених:</w:t>
            </w:r>
          </w:p>
          <w:p w14:paraId="2F7A4B23" w14:textId="77777777" w:rsidR="00102786" w:rsidRPr="00047E10" w:rsidRDefault="00102786" w:rsidP="00D62000">
            <w:pPr>
              <w:spacing w:line="360" w:lineRule="auto"/>
              <w:rPr>
                <w:rFonts w:ascii="Times New Roman" w:hAnsi="Times New Roman"/>
                <w:lang w:val="ru-RU"/>
              </w:rPr>
            </w:pPr>
            <w:r w:rsidRPr="00047E10">
              <w:rPr>
                <w:rFonts w:ascii="Times New Roman" w:hAnsi="Times New Roman"/>
                <w:lang w:val="sr-Cyrl-CS"/>
              </w:rPr>
              <w:lastRenderedPageBreak/>
              <w:t>- Директорка обезбеђује одговарајућу структуру и потребан број запослених у установи</w:t>
            </w:r>
          </w:p>
          <w:p w14:paraId="01A13AA3" w14:textId="77777777" w:rsidR="00102786" w:rsidRPr="00047E10" w:rsidRDefault="00102786" w:rsidP="00D62000">
            <w:pPr>
              <w:spacing w:line="360" w:lineRule="auto"/>
              <w:rPr>
                <w:rFonts w:ascii="Times New Roman" w:hAnsi="Times New Roman"/>
                <w:lang w:val="sr-Cyrl-CS"/>
              </w:rPr>
            </w:pPr>
          </w:p>
          <w:p w14:paraId="2153262E" w14:textId="77777777" w:rsidR="00102786" w:rsidRPr="00047E10" w:rsidRDefault="00102786" w:rsidP="00D62000">
            <w:pPr>
              <w:spacing w:line="360" w:lineRule="auto"/>
              <w:rPr>
                <w:rFonts w:ascii="Times New Roman" w:hAnsi="Times New Roman"/>
                <w:lang w:val="sr-Cyrl-CS"/>
              </w:rPr>
            </w:pPr>
          </w:p>
          <w:p w14:paraId="0DEC7793"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3.2. Вредновање резултата рада, мотивисање и награђивање запослених:</w:t>
            </w:r>
          </w:p>
          <w:p w14:paraId="43B3FE9B" w14:textId="77777777" w:rsidR="00102786" w:rsidRPr="00047E10" w:rsidRDefault="00102786" w:rsidP="00D62000">
            <w:pPr>
              <w:spacing w:line="360" w:lineRule="auto"/>
              <w:rPr>
                <w:rFonts w:ascii="Times New Roman" w:hAnsi="Times New Roman"/>
                <w:lang w:val="ru-RU"/>
              </w:rPr>
            </w:pPr>
            <w:r w:rsidRPr="00047E10">
              <w:rPr>
                <w:rFonts w:ascii="Times New Roman" w:hAnsi="Times New Roman"/>
                <w:lang w:val="sr-Cyrl-CS"/>
              </w:rPr>
              <w:t>- Вредновање резултата рада, мотивисање и награђивање запослених</w:t>
            </w:r>
          </w:p>
          <w:p w14:paraId="6B3B6B57" w14:textId="77777777" w:rsidR="00102786" w:rsidRPr="00047E10" w:rsidRDefault="00102786" w:rsidP="00D62000">
            <w:pPr>
              <w:spacing w:line="360" w:lineRule="auto"/>
              <w:rPr>
                <w:rFonts w:ascii="Times New Roman" w:hAnsi="Times New Roman"/>
                <w:lang w:val="sr-Cyrl-CS"/>
              </w:rPr>
            </w:pPr>
          </w:p>
          <w:p w14:paraId="6191E7D5" w14:textId="77777777" w:rsidR="00102786" w:rsidRPr="00047E10" w:rsidRDefault="00102786" w:rsidP="00D62000">
            <w:pPr>
              <w:spacing w:line="360" w:lineRule="auto"/>
              <w:rPr>
                <w:rFonts w:ascii="Times New Roman" w:hAnsi="Times New Roman"/>
                <w:lang w:val="sr-Cyrl-CS"/>
              </w:rPr>
            </w:pPr>
          </w:p>
          <w:p w14:paraId="3577C0B4" w14:textId="77777777" w:rsidR="00102786" w:rsidRPr="00047E10" w:rsidRDefault="00102786" w:rsidP="00D62000">
            <w:pPr>
              <w:spacing w:line="360" w:lineRule="auto"/>
              <w:rPr>
                <w:rFonts w:ascii="Times New Roman" w:hAnsi="Times New Roman"/>
                <w:lang w:val="sr-Cyrl-CS"/>
              </w:rPr>
            </w:pPr>
          </w:p>
          <w:p w14:paraId="4E288990" w14:textId="77777777" w:rsidR="00102786" w:rsidRPr="00047E10" w:rsidRDefault="00102786" w:rsidP="00D62000">
            <w:pPr>
              <w:spacing w:line="360" w:lineRule="auto"/>
              <w:rPr>
                <w:rFonts w:ascii="Times New Roman" w:hAnsi="Times New Roman"/>
                <w:lang w:val="sr-Cyrl-CS"/>
              </w:rPr>
            </w:pPr>
          </w:p>
          <w:p w14:paraId="043240CB"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3.3 Професионални развој запослених:</w:t>
            </w:r>
          </w:p>
          <w:p w14:paraId="16EC594E" w14:textId="77777777" w:rsidR="00102786" w:rsidRPr="00047E10" w:rsidRDefault="00102786" w:rsidP="00D62000">
            <w:pPr>
              <w:spacing w:line="360" w:lineRule="auto"/>
              <w:rPr>
                <w:rFonts w:ascii="Times New Roman" w:hAnsi="Times New Roman"/>
                <w:lang w:val="ru-RU"/>
              </w:rPr>
            </w:pPr>
            <w:r w:rsidRPr="00047E10">
              <w:rPr>
                <w:rFonts w:ascii="Times New Roman" w:hAnsi="Times New Roman"/>
                <w:lang w:val="sr-Cyrl-CS"/>
              </w:rPr>
              <w:t>- Директорка обезбеђује услове и подстиче професионални развој запослених</w:t>
            </w:r>
          </w:p>
          <w:p w14:paraId="042AC999" w14:textId="77777777" w:rsidR="00102786" w:rsidRPr="00047E10" w:rsidRDefault="00102786" w:rsidP="00D62000">
            <w:pPr>
              <w:spacing w:line="360" w:lineRule="auto"/>
              <w:rPr>
                <w:rFonts w:ascii="Times New Roman" w:hAnsi="Times New Roman"/>
                <w:lang w:val="sr-Cyrl-CS"/>
              </w:rPr>
            </w:pPr>
          </w:p>
          <w:p w14:paraId="7884B843" w14:textId="77777777" w:rsidR="00102786" w:rsidRPr="00047E10" w:rsidRDefault="00102786" w:rsidP="00D62000">
            <w:pPr>
              <w:spacing w:line="360" w:lineRule="auto"/>
              <w:rPr>
                <w:rFonts w:ascii="Times New Roman" w:hAnsi="Times New Roman"/>
                <w:lang w:val="sr-Cyrl-CS"/>
              </w:rPr>
            </w:pPr>
          </w:p>
          <w:p w14:paraId="169DDFB3" w14:textId="77777777" w:rsidR="00102786" w:rsidRPr="00047E10" w:rsidRDefault="00102786" w:rsidP="00D62000">
            <w:pPr>
              <w:spacing w:line="360" w:lineRule="auto"/>
              <w:rPr>
                <w:rFonts w:ascii="Times New Roman" w:hAnsi="Times New Roman"/>
                <w:lang w:val="sr-Cyrl-CS"/>
              </w:rPr>
            </w:pPr>
          </w:p>
          <w:p w14:paraId="419B8528" w14:textId="77777777" w:rsidR="00102786" w:rsidRPr="00047E10" w:rsidRDefault="00102786" w:rsidP="00D62000">
            <w:pPr>
              <w:spacing w:line="360" w:lineRule="auto"/>
              <w:rPr>
                <w:rFonts w:ascii="Times New Roman" w:hAnsi="Times New Roman"/>
                <w:lang w:val="sr-Cyrl-CS"/>
              </w:rPr>
            </w:pPr>
          </w:p>
          <w:p w14:paraId="0650330A" w14:textId="77777777" w:rsidR="00102786" w:rsidRPr="00047E10" w:rsidRDefault="00102786" w:rsidP="00D62000">
            <w:pPr>
              <w:spacing w:line="360" w:lineRule="auto"/>
              <w:rPr>
                <w:rFonts w:ascii="Times New Roman" w:hAnsi="Times New Roman"/>
                <w:lang w:val="sr-Cyrl-CS"/>
              </w:rPr>
            </w:pPr>
          </w:p>
          <w:p w14:paraId="4DC2C280"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3.4. Унапређивање међуљудских односа:</w:t>
            </w:r>
          </w:p>
          <w:p w14:paraId="43AC875C" w14:textId="77777777" w:rsidR="00102786" w:rsidRPr="00047E10" w:rsidRDefault="00102786" w:rsidP="00D62000">
            <w:pPr>
              <w:spacing w:line="360" w:lineRule="auto"/>
              <w:rPr>
                <w:rFonts w:ascii="Times New Roman" w:hAnsi="Times New Roman"/>
                <w:lang w:val="ru-RU"/>
              </w:rPr>
            </w:pPr>
            <w:r w:rsidRPr="00047E10">
              <w:rPr>
                <w:rFonts w:ascii="Times New Roman" w:hAnsi="Times New Roman"/>
                <w:lang w:val="sr-Cyrl-CS"/>
              </w:rPr>
              <w:t>-Директорка ствара позитивну и подржавајућу радну атмосферу</w:t>
            </w:r>
          </w:p>
        </w:tc>
        <w:tc>
          <w:tcPr>
            <w:tcW w:w="2172" w:type="dxa"/>
            <w:tcBorders>
              <w:top w:val="single" w:sz="4" w:space="0" w:color="auto"/>
              <w:left w:val="single" w:sz="4" w:space="0" w:color="auto"/>
              <w:bottom w:val="single" w:sz="4" w:space="0" w:color="auto"/>
              <w:right w:val="single" w:sz="4" w:space="0" w:color="auto"/>
            </w:tcBorders>
          </w:tcPr>
          <w:p w14:paraId="4CD1AC9D" w14:textId="77777777" w:rsidR="00102786" w:rsidRPr="00047E10" w:rsidRDefault="00102786" w:rsidP="00D62000">
            <w:pPr>
              <w:spacing w:line="360" w:lineRule="auto"/>
              <w:rPr>
                <w:rFonts w:ascii="Times New Roman" w:hAnsi="Times New Roman"/>
                <w:lang w:val="sr-Cyrl-CS"/>
              </w:rPr>
            </w:pPr>
          </w:p>
          <w:p w14:paraId="22D7D4DC" w14:textId="77777777" w:rsidR="00102786" w:rsidRPr="00047E10" w:rsidRDefault="00102786" w:rsidP="00D62000">
            <w:pPr>
              <w:spacing w:line="360" w:lineRule="auto"/>
              <w:rPr>
                <w:rFonts w:ascii="Times New Roman" w:hAnsi="Times New Roman"/>
                <w:lang w:val="sr-Cyrl-CS"/>
              </w:rPr>
            </w:pPr>
          </w:p>
          <w:p w14:paraId="4D0DBCE2"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lastRenderedPageBreak/>
              <w:t>-Усклађивање акта о систематизацији и организацији    рада</w:t>
            </w:r>
          </w:p>
          <w:p w14:paraId="23141673" w14:textId="77777777" w:rsidR="00102786" w:rsidRPr="00047E10" w:rsidRDefault="00102786" w:rsidP="00D62000">
            <w:pPr>
              <w:spacing w:line="360" w:lineRule="auto"/>
              <w:rPr>
                <w:rFonts w:ascii="Times New Roman" w:hAnsi="Times New Roman"/>
                <w:lang w:val="ru-RU"/>
              </w:rPr>
            </w:pPr>
          </w:p>
          <w:p w14:paraId="54AE0647" w14:textId="77777777" w:rsidR="00102786" w:rsidRPr="00047E10" w:rsidRDefault="00102786" w:rsidP="00D62000">
            <w:pPr>
              <w:spacing w:line="360" w:lineRule="auto"/>
              <w:rPr>
                <w:rFonts w:ascii="Times New Roman" w:hAnsi="Times New Roman"/>
                <w:lang w:val="sr-Cyrl-CS"/>
              </w:rPr>
            </w:pPr>
          </w:p>
          <w:p w14:paraId="3333BD17" w14:textId="77777777" w:rsidR="00102786" w:rsidRPr="00047E10" w:rsidRDefault="00102786" w:rsidP="00D62000">
            <w:pPr>
              <w:spacing w:line="360" w:lineRule="auto"/>
              <w:rPr>
                <w:rFonts w:ascii="Times New Roman" w:hAnsi="Times New Roman"/>
                <w:lang w:val="sr-Cyrl-CS"/>
              </w:rPr>
            </w:pPr>
          </w:p>
          <w:p w14:paraId="62E9F963"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xml:space="preserve">-Радити на стварању јасних критеријума за награђивање  за запослене који постижу изузетне резултате ( јавна признања, захвалнице, слободан дан) </w:t>
            </w:r>
          </w:p>
          <w:p w14:paraId="45114998" w14:textId="77777777" w:rsidR="00102786" w:rsidRPr="00047E10" w:rsidRDefault="00102786" w:rsidP="00D62000">
            <w:pPr>
              <w:spacing w:line="360" w:lineRule="auto"/>
              <w:rPr>
                <w:rFonts w:ascii="Times New Roman" w:hAnsi="Times New Roman"/>
                <w:lang w:val="sr-Cyrl-CS"/>
              </w:rPr>
            </w:pPr>
          </w:p>
          <w:p w14:paraId="43412502" w14:textId="77777777" w:rsidR="00102786" w:rsidRPr="00047E10" w:rsidRDefault="00102786" w:rsidP="00D62000">
            <w:pPr>
              <w:spacing w:line="360" w:lineRule="auto"/>
              <w:rPr>
                <w:rFonts w:ascii="Times New Roman" w:hAnsi="Times New Roman"/>
                <w:lang w:val="sr-Cyrl-CS"/>
              </w:rPr>
            </w:pPr>
          </w:p>
          <w:p w14:paraId="3535A0EF" w14:textId="77777777" w:rsidR="00102786" w:rsidRPr="00047E10" w:rsidRDefault="00102786" w:rsidP="00D62000">
            <w:pPr>
              <w:spacing w:line="360" w:lineRule="auto"/>
              <w:rPr>
                <w:rFonts w:ascii="Times New Roman" w:hAnsi="Times New Roman"/>
                <w:lang w:val="sr-Cyrl-CS"/>
              </w:rPr>
            </w:pPr>
          </w:p>
          <w:p w14:paraId="656BB72E"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-Организовање обука и семинара за професионални развој, ради унапређивања знања и вештима запослених</w:t>
            </w:r>
          </w:p>
          <w:p w14:paraId="705F4F0D" w14:textId="77777777" w:rsidR="00102786" w:rsidRPr="00047E10" w:rsidRDefault="00102786" w:rsidP="00D62000">
            <w:pPr>
              <w:spacing w:line="360" w:lineRule="auto"/>
              <w:rPr>
                <w:rFonts w:ascii="Times New Roman" w:hAnsi="Times New Roman"/>
                <w:lang w:val="sr-Cyrl-CS"/>
              </w:rPr>
            </w:pPr>
          </w:p>
          <w:p w14:paraId="1368A2C8" w14:textId="5BD5135F" w:rsidR="00102786" w:rsidRPr="00047E10" w:rsidRDefault="00102786" w:rsidP="00D62000">
            <w:pPr>
              <w:spacing w:line="360" w:lineRule="auto"/>
              <w:rPr>
                <w:rFonts w:ascii="Times New Roman" w:hAnsi="Times New Roman"/>
                <w:lang w:val="sr-Cyrl-CS"/>
              </w:rPr>
            </w:pPr>
          </w:p>
          <w:p w14:paraId="185519D4" w14:textId="77777777" w:rsidR="006C5EC9" w:rsidRPr="00047E10" w:rsidRDefault="006C5EC9" w:rsidP="00D62000">
            <w:pPr>
              <w:spacing w:line="360" w:lineRule="auto"/>
              <w:rPr>
                <w:rFonts w:ascii="Times New Roman" w:hAnsi="Times New Roman"/>
                <w:lang w:val="sr-Cyrl-CS"/>
              </w:rPr>
            </w:pPr>
          </w:p>
          <w:p w14:paraId="30398C47" w14:textId="77777777" w:rsidR="00102786" w:rsidRPr="00047E10" w:rsidRDefault="00102786" w:rsidP="00D62000">
            <w:pPr>
              <w:spacing w:line="360" w:lineRule="auto"/>
              <w:rPr>
                <w:rFonts w:ascii="Times New Roman" w:hAnsi="Times New Roman"/>
                <w:lang w:val="sr-Cyrl-CS"/>
              </w:rPr>
            </w:pPr>
          </w:p>
          <w:p w14:paraId="2AC74D6C"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-Организовање заједничког излета свих запослених</w:t>
            </w:r>
          </w:p>
          <w:p w14:paraId="3AF1E29B" w14:textId="77777777" w:rsidR="00102786" w:rsidRPr="00047E10" w:rsidRDefault="00102786" w:rsidP="00D62000">
            <w:pPr>
              <w:spacing w:line="360" w:lineRule="auto"/>
              <w:rPr>
                <w:rFonts w:ascii="Times New Roman" w:hAnsi="Times New Roman"/>
                <w:lang w:val="sr-Cyrl-RS"/>
              </w:rPr>
            </w:pPr>
            <w:r w:rsidRPr="00047E10">
              <w:rPr>
                <w:rFonts w:ascii="Times New Roman" w:hAnsi="Times New Roman"/>
                <w:lang w:val="sr-Cyrl-RS"/>
              </w:rPr>
              <w:lastRenderedPageBreak/>
              <w:t>- Организовање заједничких дружења</w:t>
            </w:r>
          </w:p>
          <w:p w14:paraId="6C8F1AE3" w14:textId="77777777" w:rsidR="00102786" w:rsidRPr="00047E10" w:rsidRDefault="00102786" w:rsidP="00D62000">
            <w:pPr>
              <w:spacing w:line="360" w:lineRule="auto"/>
              <w:rPr>
                <w:rFonts w:ascii="Times New Roman" w:hAnsi="Times New Roman"/>
                <w:lang w:val="sr-Cyrl-CS"/>
              </w:rPr>
            </w:pPr>
          </w:p>
          <w:p w14:paraId="49077AB7" w14:textId="77777777" w:rsidR="00102786" w:rsidRPr="00047E10" w:rsidRDefault="00102786" w:rsidP="00D62000">
            <w:pPr>
              <w:spacing w:line="360" w:lineRule="auto"/>
              <w:rPr>
                <w:rFonts w:ascii="Times New Roman" w:hAnsi="Times New Roman"/>
                <w:lang w:val="sr-Cyrl-CS"/>
              </w:rPr>
            </w:pPr>
          </w:p>
        </w:tc>
        <w:tc>
          <w:tcPr>
            <w:tcW w:w="1764" w:type="dxa"/>
            <w:tcBorders>
              <w:top w:val="single" w:sz="4" w:space="0" w:color="auto"/>
              <w:left w:val="single" w:sz="4" w:space="0" w:color="auto"/>
              <w:bottom w:val="single" w:sz="4" w:space="0" w:color="auto"/>
              <w:right w:val="single" w:sz="4" w:space="0" w:color="auto"/>
            </w:tcBorders>
          </w:tcPr>
          <w:p w14:paraId="3EFB88E2" w14:textId="77777777" w:rsidR="00102786" w:rsidRPr="00047E10" w:rsidRDefault="00102786" w:rsidP="00D62000">
            <w:pPr>
              <w:spacing w:line="360" w:lineRule="auto"/>
              <w:rPr>
                <w:rFonts w:ascii="Times New Roman" w:hAnsi="Times New Roman"/>
                <w:lang w:val="sr-Cyrl-CS"/>
              </w:rPr>
            </w:pPr>
          </w:p>
          <w:p w14:paraId="52BF2E1A" w14:textId="77777777" w:rsidR="00102786" w:rsidRPr="00047E10" w:rsidRDefault="00102786" w:rsidP="00D62000">
            <w:pPr>
              <w:spacing w:line="360" w:lineRule="auto"/>
              <w:rPr>
                <w:rFonts w:ascii="Times New Roman" w:hAnsi="Times New Roman"/>
                <w:lang w:val="sr-Cyrl-CS"/>
              </w:rPr>
            </w:pPr>
          </w:p>
          <w:p w14:paraId="0B5879C9" w14:textId="77777777" w:rsidR="00102786" w:rsidRPr="00047E10" w:rsidRDefault="00102786" w:rsidP="00673265">
            <w:pPr>
              <w:numPr>
                <w:ilvl w:val="0"/>
                <w:numId w:val="38"/>
              </w:numPr>
              <w:spacing w:line="360" w:lineRule="auto"/>
              <w:ind w:left="0"/>
              <w:rPr>
                <w:rFonts w:ascii="Times New Roman" w:hAnsi="Times New Roman"/>
                <w:lang w:val="sr-Cyrl-CS"/>
              </w:rPr>
            </w:pPr>
            <w:r w:rsidRPr="00047E10">
              <w:rPr>
                <w:rFonts w:ascii="Times New Roman" w:hAnsi="Times New Roman"/>
                <w:lang w:val="sr-Cyrl-CS"/>
              </w:rPr>
              <w:t>Директор, правна служба</w:t>
            </w:r>
          </w:p>
          <w:p w14:paraId="5C44BB6E" w14:textId="77777777" w:rsidR="00102786" w:rsidRPr="00047E10" w:rsidRDefault="00102786" w:rsidP="00D62000">
            <w:pPr>
              <w:spacing w:line="360" w:lineRule="auto"/>
              <w:rPr>
                <w:rFonts w:ascii="Times New Roman" w:hAnsi="Times New Roman"/>
                <w:lang w:val="sr-Cyrl-CS"/>
              </w:rPr>
            </w:pPr>
          </w:p>
          <w:p w14:paraId="53D759A1" w14:textId="77777777" w:rsidR="00102786" w:rsidRPr="00047E10" w:rsidRDefault="00102786" w:rsidP="00D62000">
            <w:pPr>
              <w:spacing w:line="360" w:lineRule="auto"/>
              <w:rPr>
                <w:rFonts w:ascii="Times New Roman" w:hAnsi="Times New Roman"/>
                <w:lang w:val="sr-Cyrl-CS"/>
              </w:rPr>
            </w:pPr>
          </w:p>
          <w:p w14:paraId="07965A32" w14:textId="77777777" w:rsidR="00102786" w:rsidRPr="00047E10" w:rsidRDefault="00102786" w:rsidP="00D62000">
            <w:pPr>
              <w:spacing w:line="360" w:lineRule="auto"/>
              <w:rPr>
                <w:rFonts w:ascii="Times New Roman" w:hAnsi="Times New Roman"/>
                <w:lang w:val="sr-Cyrl-CS"/>
              </w:rPr>
            </w:pPr>
          </w:p>
          <w:p w14:paraId="018FDAC9" w14:textId="77777777" w:rsidR="00102786" w:rsidRPr="00047E10" w:rsidRDefault="00102786" w:rsidP="00D62000">
            <w:pPr>
              <w:spacing w:line="360" w:lineRule="auto"/>
              <w:rPr>
                <w:rFonts w:ascii="Times New Roman" w:hAnsi="Times New Roman"/>
                <w:lang w:val="sr-Cyrl-CS"/>
              </w:rPr>
            </w:pPr>
          </w:p>
          <w:p w14:paraId="06C8FB35" w14:textId="77777777" w:rsidR="00102786" w:rsidRPr="00047E10" w:rsidRDefault="00102786" w:rsidP="00673265">
            <w:pPr>
              <w:numPr>
                <w:ilvl w:val="0"/>
                <w:numId w:val="38"/>
              </w:numPr>
              <w:spacing w:line="360" w:lineRule="auto"/>
              <w:ind w:left="0"/>
              <w:rPr>
                <w:rFonts w:ascii="Times New Roman" w:hAnsi="Times New Roman"/>
                <w:lang w:val="sr-Cyrl-CS"/>
              </w:rPr>
            </w:pPr>
            <w:r w:rsidRPr="00047E10">
              <w:rPr>
                <w:rFonts w:ascii="Times New Roman" w:hAnsi="Times New Roman"/>
                <w:lang w:val="sr-Cyrl-CS"/>
              </w:rPr>
              <w:t>Директор, стручни сарадници</w:t>
            </w:r>
          </w:p>
          <w:p w14:paraId="6759DDD8" w14:textId="77777777" w:rsidR="00102786" w:rsidRPr="00047E10" w:rsidRDefault="00102786" w:rsidP="00D62000">
            <w:pPr>
              <w:spacing w:line="360" w:lineRule="auto"/>
              <w:rPr>
                <w:rFonts w:ascii="Times New Roman" w:hAnsi="Times New Roman"/>
                <w:lang w:val="sr-Cyrl-CS"/>
              </w:rPr>
            </w:pPr>
          </w:p>
          <w:p w14:paraId="67ABF89B" w14:textId="20305996" w:rsidR="00102786" w:rsidRPr="00047E10" w:rsidRDefault="00102786" w:rsidP="00D62000">
            <w:pPr>
              <w:spacing w:line="360" w:lineRule="auto"/>
              <w:rPr>
                <w:rFonts w:ascii="Times New Roman" w:hAnsi="Times New Roman"/>
                <w:lang w:val="sr-Cyrl-CS"/>
              </w:rPr>
            </w:pPr>
          </w:p>
          <w:p w14:paraId="79E9A595" w14:textId="13823A05" w:rsidR="006C5EC9" w:rsidRPr="00047E10" w:rsidRDefault="006C5EC9" w:rsidP="00D62000">
            <w:pPr>
              <w:spacing w:line="360" w:lineRule="auto"/>
              <w:rPr>
                <w:rFonts w:ascii="Times New Roman" w:hAnsi="Times New Roman"/>
                <w:lang w:val="sr-Cyrl-CS"/>
              </w:rPr>
            </w:pPr>
          </w:p>
          <w:p w14:paraId="05F89315" w14:textId="77777777" w:rsidR="006C5EC9" w:rsidRPr="00047E10" w:rsidRDefault="006C5EC9" w:rsidP="00D62000">
            <w:pPr>
              <w:spacing w:line="360" w:lineRule="auto"/>
              <w:rPr>
                <w:rFonts w:ascii="Times New Roman" w:hAnsi="Times New Roman"/>
                <w:lang w:val="sr-Cyrl-CS"/>
              </w:rPr>
            </w:pPr>
          </w:p>
          <w:p w14:paraId="4B6D47DF" w14:textId="77777777" w:rsidR="00102786" w:rsidRPr="00047E10" w:rsidRDefault="00102786" w:rsidP="00D62000">
            <w:pPr>
              <w:spacing w:line="360" w:lineRule="auto"/>
              <w:rPr>
                <w:rFonts w:ascii="Times New Roman" w:hAnsi="Times New Roman"/>
                <w:lang w:val="sr-Cyrl-CS"/>
              </w:rPr>
            </w:pPr>
          </w:p>
          <w:p w14:paraId="3A6B0FA0" w14:textId="77777777" w:rsidR="00102786" w:rsidRPr="00047E10" w:rsidRDefault="00102786" w:rsidP="00673265">
            <w:pPr>
              <w:numPr>
                <w:ilvl w:val="0"/>
                <w:numId w:val="38"/>
              </w:numPr>
              <w:spacing w:line="360" w:lineRule="auto"/>
              <w:ind w:left="0"/>
              <w:rPr>
                <w:rFonts w:ascii="Times New Roman" w:hAnsi="Times New Roman"/>
                <w:lang w:val="sr-Cyrl-CS"/>
              </w:rPr>
            </w:pPr>
            <w:r w:rsidRPr="00047E10">
              <w:rPr>
                <w:rFonts w:ascii="Times New Roman" w:hAnsi="Times New Roman"/>
                <w:lang w:val="sr-Cyrl-CS"/>
              </w:rPr>
              <w:t>Директор, тим за стручно усавршавање</w:t>
            </w:r>
          </w:p>
          <w:p w14:paraId="38435042" w14:textId="77777777" w:rsidR="00102786" w:rsidRPr="00047E10" w:rsidRDefault="00102786" w:rsidP="00D62000">
            <w:pPr>
              <w:spacing w:line="360" w:lineRule="auto"/>
              <w:rPr>
                <w:rFonts w:ascii="Times New Roman" w:hAnsi="Times New Roman"/>
                <w:lang w:val="sr-Cyrl-CS"/>
              </w:rPr>
            </w:pPr>
          </w:p>
          <w:p w14:paraId="096AB35F" w14:textId="77777777" w:rsidR="00102786" w:rsidRPr="00047E10" w:rsidRDefault="00102786" w:rsidP="00D62000">
            <w:pPr>
              <w:spacing w:line="360" w:lineRule="auto"/>
              <w:rPr>
                <w:rFonts w:ascii="Times New Roman" w:hAnsi="Times New Roman"/>
                <w:lang w:val="sr-Cyrl-CS"/>
              </w:rPr>
            </w:pPr>
          </w:p>
          <w:p w14:paraId="5D6FEA40" w14:textId="77777777" w:rsidR="00102786" w:rsidRPr="00047E10" w:rsidRDefault="00102786" w:rsidP="00D62000">
            <w:pPr>
              <w:spacing w:line="360" w:lineRule="auto"/>
              <w:rPr>
                <w:rFonts w:ascii="Times New Roman" w:hAnsi="Times New Roman"/>
                <w:lang w:val="sr-Cyrl-CS"/>
              </w:rPr>
            </w:pPr>
          </w:p>
          <w:p w14:paraId="284618FE" w14:textId="77777777" w:rsidR="006C5EC9" w:rsidRPr="00047E10" w:rsidRDefault="006C5EC9" w:rsidP="00D62000">
            <w:pPr>
              <w:spacing w:line="360" w:lineRule="auto"/>
              <w:rPr>
                <w:rFonts w:ascii="Times New Roman" w:hAnsi="Times New Roman"/>
                <w:lang w:val="sr-Cyrl-CS"/>
              </w:rPr>
            </w:pPr>
          </w:p>
          <w:p w14:paraId="76191CB1" w14:textId="77777777" w:rsidR="00102786" w:rsidRPr="00047E10" w:rsidRDefault="00102786" w:rsidP="00D62000">
            <w:pPr>
              <w:spacing w:line="360" w:lineRule="auto"/>
              <w:rPr>
                <w:rFonts w:ascii="Times New Roman" w:hAnsi="Times New Roman"/>
                <w:lang w:val="sr-Cyrl-CS"/>
              </w:rPr>
            </w:pPr>
          </w:p>
          <w:p w14:paraId="3C6EAE3C"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-Директор</w:t>
            </w:r>
          </w:p>
        </w:tc>
        <w:tc>
          <w:tcPr>
            <w:tcW w:w="1802" w:type="dxa"/>
            <w:tcBorders>
              <w:top w:val="single" w:sz="4" w:space="0" w:color="auto"/>
              <w:left w:val="single" w:sz="4" w:space="0" w:color="auto"/>
              <w:bottom w:val="single" w:sz="4" w:space="0" w:color="auto"/>
              <w:right w:val="single" w:sz="4" w:space="0" w:color="auto"/>
            </w:tcBorders>
          </w:tcPr>
          <w:p w14:paraId="7D1EF80E" w14:textId="77777777" w:rsidR="00102786" w:rsidRPr="00047E10" w:rsidRDefault="00102786" w:rsidP="00D62000">
            <w:pPr>
              <w:spacing w:line="360" w:lineRule="auto"/>
              <w:rPr>
                <w:rFonts w:ascii="Times New Roman" w:hAnsi="Times New Roman"/>
                <w:lang w:val="ru-RU"/>
              </w:rPr>
            </w:pPr>
          </w:p>
          <w:p w14:paraId="281F1D22" w14:textId="77777777" w:rsidR="00102786" w:rsidRPr="00047E10" w:rsidRDefault="00102786" w:rsidP="00D62000">
            <w:pPr>
              <w:spacing w:line="360" w:lineRule="auto"/>
              <w:rPr>
                <w:rFonts w:ascii="Times New Roman" w:hAnsi="Times New Roman"/>
                <w:lang w:val="sr-Cyrl-CS"/>
              </w:rPr>
            </w:pPr>
          </w:p>
          <w:p w14:paraId="4CAD787E"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По потреби</w:t>
            </w:r>
          </w:p>
          <w:p w14:paraId="35F45D21" w14:textId="77777777" w:rsidR="00102786" w:rsidRPr="00047E10" w:rsidRDefault="00102786" w:rsidP="00D62000">
            <w:pPr>
              <w:spacing w:line="360" w:lineRule="auto"/>
              <w:rPr>
                <w:rFonts w:ascii="Times New Roman" w:hAnsi="Times New Roman"/>
                <w:lang w:val="sr-Cyrl-CS"/>
              </w:rPr>
            </w:pPr>
          </w:p>
          <w:p w14:paraId="7AA58F48" w14:textId="77777777" w:rsidR="00102786" w:rsidRPr="00047E10" w:rsidRDefault="00102786" w:rsidP="00D62000">
            <w:pPr>
              <w:spacing w:line="360" w:lineRule="auto"/>
              <w:rPr>
                <w:rFonts w:ascii="Times New Roman" w:hAnsi="Times New Roman"/>
                <w:lang w:val="sr-Cyrl-CS"/>
              </w:rPr>
            </w:pPr>
          </w:p>
          <w:p w14:paraId="3C76A442" w14:textId="77777777" w:rsidR="00102786" w:rsidRPr="00047E10" w:rsidRDefault="00102786" w:rsidP="00D62000">
            <w:pPr>
              <w:spacing w:line="360" w:lineRule="auto"/>
              <w:rPr>
                <w:rFonts w:ascii="Times New Roman" w:hAnsi="Times New Roman"/>
                <w:lang w:val="sr-Cyrl-CS"/>
              </w:rPr>
            </w:pPr>
          </w:p>
          <w:p w14:paraId="2E884F6B" w14:textId="77777777" w:rsidR="00102786" w:rsidRPr="00047E10" w:rsidRDefault="00102786" w:rsidP="00D62000">
            <w:pPr>
              <w:spacing w:line="360" w:lineRule="auto"/>
              <w:rPr>
                <w:rFonts w:ascii="Times New Roman" w:hAnsi="Times New Roman"/>
                <w:lang w:val="sr-Cyrl-CS"/>
              </w:rPr>
            </w:pPr>
          </w:p>
          <w:p w14:paraId="5D0F4584" w14:textId="77777777" w:rsidR="00102786" w:rsidRPr="00047E10" w:rsidRDefault="00102786" w:rsidP="00D62000">
            <w:pPr>
              <w:spacing w:line="360" w:lineRule="auto"/>
              <w:rPr>
                <w:rFonts w:ascii="Times New Roman" w:hAnsi="Times New Roman"/>
                <w:lang w:val="sr-Cyrl-CS"/>
              </w:rPr>
            </w:pPr>
          </w:p>
          <w:p w14:paraId="2DEAD27D" w14:textId="77777777" w:rsidR="00102786" w:rsidRPr="00047E10" w:rsidRDefault="00102786" w:rsidP="00673265">
            <w:pPr>
              <w:numPr>
                <w:ilvl w:val="0"/>
                <w:numId w:val="38"/>
              </w:numPr>
              <w:spacing w:line="360" w:lineRule="auto"/>
              <w:ind w:left="0"/>
              <w:rPr>
                <w:rFonts w:ascii="Times New Roman" w:hAnsi="Times New Roman"/>
                <w:lang w:val="sr-Cyrl-CS"/>
              </w:rPr>
            </w:pPr>
            <w:r w:rsidRPr="00047E10">
              <w:rPr>
                <w:rFonts w:ascii="Times New Roman" w:hAnsi="Times New Roman"/>
                <w:lang w:val="sr-Cyrl-CS"/>
              </w:rPr>
              <w:t>Током године</w:t>
            </w:r>
          </w:p>
          <w:p w14:paraId="2499D0B7" w14:textId="77777777" w:rsidR="00102786" w:rsidRPr="00047E10" w:rsidRDefault="00102786" w:rsidP="00D62000">
            <w:pPr>
              <w:spacing w:line="360" w:lineRule="auto"/>
              <w:rPr>
                <w:rFonts w:ascii="Times New Roman" w:hAnsi="Times New Roman"/>
                <w:lang w:val="sr-Cyrl-CS"/>
              </w:rPr>
            </w:pPr>
          </w:p>
          <w:p w14:paraId="3BE8C503" w14:textId="77777777" w:rsidR="00102786" w:rsidRPr="00047E10" w:rsidRDefault="00102786" w:rsidP="00D62000">
            <w:pPr>
              <w:spacing w:line="360" w:lineRule="auto"/>
              <w:rPr>
                <w:rFonts w:ascii="Times New Roman" w:hAnsi="Times New Roman"/>
                <w:lang w:val="sr-Cyrl-CS"/>
              </w:rPr>
            </w:pPr>
          </w:p>
          <w:p w14:paraId="6BDAD755" w14:textId="2C2F4820" w:rsidR="00102786" w:rsidRPr="00047E10" w:rsidRDefault="00102786" w:rsidP="00D62000">
            <w:pPr>
              <w:spacing w:line="360" w:lineRule="auto"/>
              <w:rPr>
                <w:rFonts w:ascii="Times New Roman" w:hAnsi="Times New Roman"/>
                <w:lang w:val="sr-Cyrl-CS"/>
              </w:rPr>
            </w:pPr>
          </w:p>
          <w:p w14:paraId="2CEEAFA5" w14:textId="77777777" w:rsidR="006C5EC9" w:rsidRPr="00047E10" w:rsidRDefault="006C5EC9" w:rsidP="00D62000">
            <w:pPr>
              <w:spacing w:line="360" w:lineRule="auto"/>
              <w:rPr>
                <w:rFonts w:ascii="Times New Roman" w:hAnsi="Times New Roman"/>
                <w:lang w:val="sr-Cyrl-CS"/>
              </w:rPr>
            </w:pPr>
          </w:p>
          <w:p w14:paraId="4583D083" w14:textId="77777777" w:rsidR="00102786" w:rsidRPr="00047E10" w:rsidRDefault="00102786" w:rsidP="00D62000">
            <w:pPr>
              <w:spacing w:line="360" w:lineRule="auto"/>
              <w:rPr>
                <w:rFonts w:ascii="Times New Roman" w:hAnsi="Times New Roman"/>
                <w:lang w:val="sr-Cyrl-CS"/>
              </w:rPr>
            </w:pPr>
          </w:p>
          <w:p w14:paraId="6E9DEED1" w14:textId="77777777" w:rsidR="00102786" w:rsidRPr="00047E10" w:rsidRDefault="00102786" w:rsidP="00D62000">
            <w:pPr>
              <w:spacing w:line="360" w:lineRule="auto"/>
              <w:rPr>
                <w:rFonts w:ascii="Times New Roman" w:hAnsi="Times New Roman"/>
                <w:lang w:val="sr-Cyrl-CS"/>
              </w:rPr>
            </w:pPr>
          </w:p>
          <w:p w14:paraId="3BDFAFA1" w14:textId="77777777" w:rsidR="00102786" w:rsidRPr="00047E10" w:rsidRDefault="00102786" w:rsidP="00673265">
            <w:pPr>
              <w:numPr>
                <w:ilvl w:val="0"/>
                <w:numId w:val="38"/>
              </w:numPr>
              <w:spacing w:line="360" w:lineRule="auto"/>
              <w:ind w:left="0"/>
              <w:rPr>
                <w:rFonts w:ascii="Times New Roman" w:hAnsi="Times New Roman"/>
                <w:lang w:val="sr-Cyrl-CS"/>
              </w:rPr>
            </w:pPr>
            <w:r w:rsidRPr="00047E10">
              <w:rPr>
                <w:rFonts w:ascii="Times New Roman" w:hAnsi="Times New Roman"/>
                <w:lang w:val="sr-Cyrl-CS"/>
              </w:rPr>
              <w:t>Током године</w:t>
            </w:r>
          </w:p>
          <w:p w14:paraId="0F6175F4" w14:textId="77777777" w:rsidR="00102786" w:rsidRPr="00047E10" w:rsidRDefault="00102786" w:rsidP="00D62000">
            <w:pPr>
              <w:spacing w:line="360" w:lineRule="auto"/>
              <w:rPr>
                <w:rFonts w:ascii="Times New Roman" w:hAnsi="Times New Roman"/>
                <w:lang w:val="sr-Cyrl-CS"/>
              </w:rPr>
            </w:pPr>
          </w:p>
          <w:p w14:paraId="28F6C98A" w14:textId="77777777" w:rsidR="00102786" w:rsidRPr="00047E10" w:rsidRDefault="00102786" w:rsidP="00D62000">
            <w:pPr>
              <w:spacing w:line="360" w:lineRule="auto"/>
              <w:rPr>
                <w:rFonts w:ascii="Times New Roman" w:hAnsi="Times New Roman"/>
                <w:lang w:val="sr-Cyrl-CS"/>
              </w:rPr>
            </w:pPr>
          </w:p>
          <w:p w14:paraId="1E9E79F1" w14:textId="77777777" w:rsidR="00102786" w:rsidRPr="00047E10" w:rsidRDefault="00102786" w:rsidP="00D62000">
            <w:pPr>
              <w:spacing w:line="360" w:lineRule="auto"/>
              <w:rPr>
                <w:rFonts w:ascii="Times New Roman" w:hAnsi="Times New Roman"/>
                <w:lang w:val="sr-Cyrl-CS"/>
              </w:rPr>
            </w:pPr>
          </w:p>
          <w:p w14:paraId="40B8DEFA" w14:textId="77777777" w:rsidR="00102786" w:rsidRPr="00047E10" w:rsidRDefault="00102786" w:rsidP="00D62000">
            <w:pPr>
              <w:spacing w:line="360" w:lineRule="auto"/>
              <w:rPr>
                <w:rFonts w:ascii="Times New Roman" w:hAnsi="Times New Roman"/>
                <w:lang w:val="sr-Cyrl-CS"/>
              </w:rPr>
            </w:pPr>
          </w:p>
          <w:p w14:paraId="0F4F0127" w14:textId="77777777" w:rsidR="00102786" w:rsidRPr="00047E10" w:rsidRDefault="00102786" w:rsidP="00D62000">
            <w:pPr>
              <w:spacing w:line="360" w:lineRule="auto"/>
              <w:rPr>
                <w:rFonts w:ascii="Times New Roman" w:hAnsi="Times New Roman"/>
                <w:lang w:val="sr-Cyrl-CS"/>
              </w:rPr>
            </w:pPr>
          </w:p>
          <w:p w14:paraId="64EBF0F5" w14:textId="77777777" w:rsidR="00102786" w:rsidRPr="00047E10" w:rsidRDefault="00102786" w:rsidP="00D62000">
            <w:pPr>
              <w:spacing w:line="360" w:lineRule="auto"/>
              <w:rPr>
                <w:rFonts w:ascii="Times New Roman" w:hAnsi="Times New Roman"/>
                <w:lang w:val="sr-Cyrl-CS"/>
              </w:rPr>
            </w:pPr>
          </w:p>
          <w:p w14:paraId="2E65025D" w14:textId="77777777" w:rsidR="00102786" w:rsidRPr="00047E10" w:rsidRDefault="00102786" w:rsidP="00D62000">
            <w:pPr>
              <w:spacing w:line="360" w:lineRule="auto"/>
              <w:rPr>
                <w:rFonts w:ascii="Times New Roman" w:hAnsi="Times New Roman"/>
                <w:lang w:val="sr-Cyrl-CS"/>
              </w:rPr>
            </w:pPr>
          </w:p>
          <w:p w14:paraId="7418845F"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-Мај – јун 2026</w:t>
            </w:r>
          </w:p>
        </w:tc>
      </w:tr>
      <w:tr w:rsidR="00102786" w:rsidRPr="00047E10" w14:paraId="5F57EFD3" w14:textId="77777777" w:rsidTr="00AE3CD7">
        <w:tc>
          <w:tcPr>
            <w:tcW w:w="9350" w:type="dxa"/>
            <w:gridSpan w:val="4"/>
            <w:tcBorders>
              <w:top w:val="single" w:sz="4" w:space="0" w:color="auto"/>
              <w:left w:val="single" w:sz="4" w:space="0" w:color="auto"/>
              <w:bottom w:val="single" w:sz="4" w:space="0" w:color="auto"/>
              <w:right w:val="single" w:sz="4" w:space="0" w:color="auto"/>
            </w:tcBorders>
          </w:tcPr>
          <w:p w14:paraId="39612868"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b/>
                <w:bCs/>
                <w:lang w:val="sr-Cyrl-CS"/>
              </w:rPr>
              <w:lastRenderedPageBreak/>
              <w:t>Област:4. РАЗВОЈ САРАДЊЕ СА РОДИТЕЉИМА /СТАРАТЕЉИМА, ОРГАНОМ УПРАВЉАЊА, РЕПРЕЗЕНТАТИВНИМ СИНДИКАТОМ И ШИРОМ ЗАЈЕДНИЦОМ</w:t>
            </w:r>
          </w:p>
        </w:tc>
      </w:tr>
      <w:tr w:rsidR="00102786" w:rsidRPr="00047E10" w14:paraId="7F2BC8EE" w14:textId="77777777" w:rsidTr="00AE3CD7">
        <w:tc>
          <w:tcPr>
            <w:tcW w:w="3612" w:type="dxa"/>
            <w:tcBorders>
              <w:top w:val="single" w:sz="4" w:space="0" w:color="auto"/>
              <w:left w:val="single" w:sz="4" w:space="0" w:color="auto"/>
              <w:bottom w:val="single" w:sz="4" w:space="0" w:color="auto"/>
              <w:right w:val="single" w:sz="4" w:space="0" w:color="auto"/>
            </w:tcBorders>
          </w:tcPr>
          <w:p w14:paraId="4B986DE2" w14:textId="77777777" w:rsidR="00102786" w:rsidRPr="00047E10" w:rsidRDefault="00102786" w:rsidP="00D62000">
            <w:pPr>
              <w:spacing w:line="360" w:lineRule="auto"/>
              <w:rPr>
                <w:rFonts w:ascii="Times New Roman" w:hAnsi="Times New Roman"/>
                <w:b/>
                <w:bCs/>
                <w:lang w:val="sr-Cyrl-CS"/>
              </w:rPr>
            </w:pPr>
            <w:r w:rsidRPr="00047E10">
              <w:rPr>
                <w:rFonts w:ascii="Times New Roman" w:hAnsi="Times New Roman"/>
                <w:b/>
                <w:bCs/>
                <w:lang w:val="sr-Cyrl-CS"/>
              </w:rPr>
              <w:t>Задаци</w:t>
            </w:r>
          </w:p>
        </w:tc>
        <w:tc>
          <w:tcPr>
            <w:tcW w:w="2172" w:type="dxa"/>
            <w:tcBorders>
              <w:top w:val="single" w:sz="4" w:space="0" w:color="auto"/>
              <w:left w:val="single" w:sz="4" w:space="0" w:color="auto"/>
              <w:bottom w:val="single" w:sz="4" w:space="0" w:color="auto"/>
              <w:right w:val="single" w:sz="4" w:space="0" w:color="auto"/>
            </w:tcBorders>
          </w:tcPr>
          <w:p w14:paraId="31BC5716" w14:textId="77777777" w:rsidR="00102786" w:rsidRPr="00047E10" w:rsidRDefault="00102786" w:rsidP="00D62000">
            <w:pPr>
              <w:spacing w:line="360" w:lineRule="auto"/>
              <w:rPr>
                <w:rFonts w:ascii="Times New Roman" w:hAnsi="Times New Roman"/>
                <w:b/>
                <w:bCs/>
                <w:lang w:val="sr-Cyrl-CS"/>
              </w:rPr>
            </w:pPr>
            <w:r w:rsidRPr="00047E10">
              <w:rPr>
                <w:rFonts w:ascii="Times New Roman" w:hAnsi="Times New Roman"/>
                <w:b/>
                <w:bCs/>
                <w:lang w:val="sr-Cyrl-CS"/>
              </w:rPr>
              <w:t>Активности</w:t>
            </w:r>
          </w:p>
        </w:tc>
        <w:tc>
          <w:tcPr>
            <w:tcW w:w="1764" w:type="dxa"/>
            <w:tcBorders>
              <w:top w:val="single" w:sz="4" w:space="0" w:color="auto"/>
              <w:left w:val="single" w:sz="4" w:space="0" w:color="auto"/>
              <w:bottom w:val="single" w:sz="4" w:space="0" w:color="auto"/>
              <w:right w:val="single" w:sz="4" w:space="0" w:color="auto"/>
            </w:tcBorders>
          </w:tcPr>
          <w:p w14:paraId="2165B49F" w14:textId="77777777" w:rsidR="00102786" w:rsidRPr="00047E10" w:rsidRDefault="00102786" w:rsidP="00D62000">
            <w:pPr>
              <w:spacing w:line="360" w:lineRule="auto"/>
              <w:rPr>
                <w:rFonts w:ascii="Times New Roman" w:hAnsi="Times New Roman"/>
                <w:b/>
                <w:bCs/>
                <w:lang w:val="sr-Cyrl-CS"/>
              </w:rPr>
            </w:pPr>
            <w:r w:rsidRPr="00047E10">
              <w:rPr>
                <w:rFonts w:ascii="Times New Roman" w:hAnsi="Times New Roman"/>
                <w:b/>
                <w:bCs/>
                <w:lang w:val="sr-Cyrl-CS"/>
              </w:rPr>
              <w:t>Носиоци активности</w:t>
            </w:r>
          </w:p>
        </w:tc>
        <w:tc>
          <w:tcPr>
            <w:tcW w:w="1802" w:type="dxa"/>
            <w:tcBorders>
              <w:top w:val="single" w:sz="4" w:space="0" w:color="auto"/>
              <w:left w:val="single" w:sz="4" w:space="0" w:color="auto"/>
              <w:bottom w:val="single" w:sz="4" w:space="0" w:color="auto"/>
              <w:right w:val="single" w:sz="4" w:space="0" w:color="auto"/>
            </w:tcBorders>
          </w:tcPr>
          <w:p w14:paraId="55CEF221" w14:textId="77777777" w:rsidR="00102786" w:rsidRPr="00047E10" w:rsidRDefault="00102786" w:rsidP="00D62000">
            <w:pPr>
              <w:spacing w:line="360" w:lineRule="auto"/>
              <w:rPr>
                <w:rFonts w:ascii="Times New Roman" w:hAnsi="Times New Roman"/>
                <w:b/>
                <w:bCs/>
                <w:lang w:val="sr-Cyrl-CS"/>
              </w:rPr>
            </w:pPr>
            <w:r w:rsidRPr="00047E10">
              <w:rPr>
                <w:rFonts w:ascii="Times New Roman" w:hAnsi="Times New Roman"/>
                <w:b/>
                <w:bCs/>
                <w:lang w:val="sr-Cyrl-CS"/>
              </w:rPr>
              <w:t>Динамика реализације</w:t>
            </w:r>
          </w:p>
        </w:tc>
      </w:tr>
      <w:tr w:rsidR="00102786" w:rsidRPr="00047E10" w14:paraId="66A99E92" w14:textId="77777777" w:rsidTr="00AE3CD7">
        <w:tc>
          <w:tcPr>
            <w:tcW w:w="3612" w:type="dxa"/>
            <w:tcBorders>
              <w:top w:val="single" w:sz="4" w:space="0" w:color="auto"/>
              <w:left w:val="single" w:sz="4" w:space="0" w:color="auto"/>
              <w:bottom w:val="single" w:sz="4" w:space="0" w:color="auto"/>
              <w:right w:val="single" w:sz="4" w:space="0" w:color="auto"/>
            </w:tcBorders>
          </w:tcPr>
          <w:p w14:paraId="4DC856B5" w14:textId="77777777" w:rsidR="00102786" w:rsidRPr="00047E10" w:rsidRDefault="00102786" w:rsidP="00673265">
            <w:pPr>
              <w:numPr>
                <w:ilvl w:val="1"/>
                <w:numId w:val="39"/>
              </w:numPr>
              <w:tabs>
                <w:tab w:val="clear" w:pos="420"/>
              </w:tabs>
              <w:spacing w:line="360" w:lineRule="auto"/>
              <w:ind w:left="0"/>
              <w:rPr>
                <w:rFonts w:ascii="Times New Roman" w:hAnsi="Times New Roman"/>
                <w:lang w:val="sr-Cyrl-CS"/>
              </w:rPr>
            </w:pPr>
            <w:r w:rsidRPr="00047E10">
              <w:rPr>
                <w:rFonts w:ascii="Times New Roman" w:hAnsi="Times New Roman"/>
                <w:lang w:val="sr-Cyrl-CS"/>
              </w:rPr>
              <w:t>Сарадња са родитељима/старатељима:</w:t>
            </w:r>
          </w:p>
          <w:p w14:paraId="19B34E86"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xml:space="preserve">- </w:t>
            </w:r>
            <w:r w:rsidRPr="00047E10">
              <w:rPr>
                <w:rFonts w:ascii="Times New Roman" w:hAnsi="Times New Roman"/>
                <w:bCs/>
                <w:lang w:val="sr-Cyrl-CS"/>
              </w:rPr>
              <w:t>Директорка развија конструктивне односе са родитељима/старатељима и пружа подршку раду Савета родитеља</w:t>
            </w:r>
          </w:p>
          <w:p w14:paraId="0ED82C52" w14:textId="77777777" w:rsidR="00102786" w:rsidRPr="00047E10" w:rsidRDefault="00102786" w:rsidP="00D62000">
            <w:pPr>
              <w:spacing w:line="360" w:lineRule="auto"/>
              <w:rPr>
                <w:rFonts w:ascii="Times New Roman" w:hAnsi="Times New Roman"/>
                <w:lang w:val="sr-Cyrl-CS"/>
              </w:rPr>
            </w:pPr>
          </w:p>
          <w:p w14:paraId="1628FDC3" w14:textId="77777777" w:rsidR="00102786" w:rsidRPr="00047E10" w:rsidRDefault="00102786" w:rsidP="00D62000">
            <w:pPr>
              <w:spacing w:line="360" w:lineRule="auto"/>
              <w:rPr>
                <w:rFonts w:ascii="Times New Roman" w:hAnsi="Times New Roman"/>
                <w:lang w:val="sr-Cyrl-CS"/>
              </w:rPr>
            </w:pPr>
          </w:p>
          <w:p w14:paraId="3D9BEF9E" w14:textId="77777777" w:rsidR="00102786" w:rsidRPr="00047E10" w:rsidRDefault="00102786" w:rsidP="00D62000">
            <w:pPr>
              <w:spacing w:line="360" w:lineRule="auto"/>
              <w:rPr>
                <w:rFonts w:ascii="Times New Roman" w:hAnsi="Times New Roman"/>
                <w:lang w:val="sr-Cyrl-CS"/>
              </w:rPr>
            </w:pPr>
          </w:p>
          <w:p w14:paraId="224448B5" w14:textId="77777777" w:rsidR="00102786" w:rsidRPr="00047E10" w:rsidRDefault="00102786" w:rsidP="00D62000">
            <w:pPr>
              <w:spacing w:line="360" w:lineRule="auto"/>
              <w:rPr>
                <w:rFonts w:ascii="Times New Roman" w:hAnsi="Times New Roman"/>
                <w:lang w:val="sr-Cyrl-CS"/>
              </w:rPr>
            </w:pPr>
          </w:p>
          <w:p w14:paraId="30A60618" w14:textId="77777777" w:rsidR="00102786" w:rsidRPr="00047E10" w:rsidRDefault="00102786" w:rsidP="00D62000">
            <w:pPr>
              <w:spacing w:line="360" w:lineRule="auto"/>
              <w:rPr>
                <w:rFonts w:ascii="Times New Roman" w:hAnsi="Times New Roman"/>
                <w:lang w:val="sr-Cyrl-CS"/>
              </w:rPr>
            </w:pPr>
          </w:p>
          <w:p w14:paraId="6C44A55A" w14:textId="77777777" w:rsidR="00102786" w:rsidRPr="00047E10" w:rsidRDefault="00102786" w:rsidP="00D62000">
            <w:pPr>
              <w:spacing w:line="360" w:lineRule="auto"/>
              <w:rPr>
                <w:rFonts w:ascii="Times New Roman" w:hAnsi="Times New Roman"/>
                <w:lang w:val="sr-Cyrl-CS"/>
              </w:rPr>
            </w:pPr>
          </w:p>
          <w:p w14:paraId="20885759" w14:textId="77777777" w:rsidR="00102786" w:rsidRPr="00047E10" w:rsidRDefault="00102786" w:rsidP="00D62000">
            <w:pPr>
              <w:spacing w:line="360" w:lineRule="auto"/>
              <w:rPr>
                <w:rFonts w:ascii="Times New Roman" w:hAnsi="Times New Roman"/>
                <w:lang w:val="sr-Cyrl-CS"/>
              </w:rPr>
            </w:pPr>
          </w:p>
          <w:p w14:paraId="298BA94E" w14:textId="77777777" w:rsidR="00102786" w:rsidRPr="00047E10" w:rsidRDefault="00102786" w:rsidP="00D62000">
            <w:pPr>
              <w:spacing w:line="360" w:lineRule="auto"/>
              <w:rPr>
                <w:rFonts w:ascii="Times New Roman" w:hAnsi="Times New Roman"/>
                <w:lang w:val="sr-Cyrl-CS"/>
              </w:rPr>
            </w:pPr>
          </w:p>
          <w:p w14:paraId="3E14F82E" w14:textId="77777777" w:rsidR="006C5EC9" w:rsidRPr="00047E10" w:rsidRDefault="006C5EC9" w:rsidP="00D62000">
            <w:pPr>
              <w:spacing w:line="360" w:lineRule="auto"/>
              <w:rPr>
                <w:rFonts w:ascii="Times New Roman" w:hAnsi="Times New Roman"/>
                <w:lang w:val="sr-Cyrl-CS"/>
              </w:rPr>
            </w:pPr>
          </w:p>
          <w:p w14:paraId="2012A9EF" w14:textId="77777777" w:rsidR="00102786" w:rsidRPr="00047E10" w:rsidRDefault="00102786" w:rsidP="00D62000">
            <w:pPr>
              <w:spacing w:line="360" w:lineRule="auto"/>
              <w:rPr>
                <w:rFonts w:ascii="Times New Roman" w:hAnsi="Times New Roman"/>
                <w:lang w:val="sr-Cyrl-CS"/>
              </w:rPr>
            </w:pPr>
          </w:p>
          <w:p w14:paraId="070DF225"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xml:space="preserve">4.2. Сарадња са органом управљања и </w:t>
            </w:r>
          </w:p>
          <w:p w14:paraId="3D0F3162"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репрезентативним синдикатом у установи:</w:t>
            </w:r>
          </w:p>
          <w:p w14:paraId="0AE6626F"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xml:space="preserve">- </w:t>
            </w:r>
            <w:r w:rsidRPr="00047E10">
              <w:rPr>
                <w:rFonts w:ascii="Times New Roman" w:hAnsi="Times New Roman"/>
                <w:bCs/>
                <w:lang w:val="sr-Cyrl-CS"/>
              </w:rPr>
              <w:t>Директорка пружа подршку раду органа управљања и репрезентативном синдикату у установи</w:t>
            </w:r>
          </w:p>
          <w:p w14:paraId="435AEA08" w14:textId="77777777" w:rsidR="00102786" w:rsidRPr="00047E10" w:rsidRDefault="00102786" w:rsidP="00D62000">
            <w:pPr>
              <w:spacing w:line="360" w:lineRule="auto"/>
              <w:rPr>
                <w:rFonts w:ascii="Times New Roman" w:hAnsi="Times New Roman"/>
                <w:lang w:val="sr-Cyrl-CS"/>
              </w:rPr>
            </w:pPr>
          </w:p>
          <w:p w14:paraId="11D1071B" w14:textId="77777777" w:rsidR="00102786" w:rsidRPr="00047E10" w:rsidRDefault="00102786" w:rsidP="00D62000">
            <w:pPr>
              <w:spacing w:line="360" w:lineRule="auto"/>
              <w:rPr>
                <w:rFonts w:ascii="Times New Roman" w:hAnsi="Times New Roman"/>
                <w:lang w:val="sr-Cyrl-CS"/>
              </w:rPr>
            </w:pPr>
          </w:p>
          <w:p w14:paraId="1B0A5441" w14:textId="77777777" w:rsidR="00102786" w:rsidRPr="00047E10" w:rsidRDefault="00102786" w:rsidP="00D62000">
            <w:pPr>
              <w:spacing w:line="360" w:lineRule="auto"/>
              <w:rPr>
                <w:rFonts w:ascii="Times New Roman" w:hAnsi="Times New Roman"/>
                <w:lang w:val="sr-Cyrl-CS"/>
              </w:rPr>
            </w:pPr>
          </w:p>
          <w:p w14:paraId="764EF2FD" w14:textId="77777777" w:rsidR="00102786" w:rsidRPr="00047E10" w:rsidRDefault="00102786" w:rsidP="00D62000">
            <w:pPr>
              <w:spacing w:line="360" w:lineRule="auto"/>
              <w:rPr>
                <w:rFonts w:ascii="Times New Roman" w:hAnsi="Times New Roman"/>
                <w:lang w:val="sr-Cyrl-CS"/>
              </w:rPr>
            </w:pPr>
          </w:p>
          <w:p w14:paraId="4DCCC8A6" w14:textId="77777777" w:rsidR="00102786" w:rsidRPr="00047E10" w:rsidRDefault="00102786" w:rsidP="00D62000">
            <w:pPr>
              <w:spacing w:line="360" w:lineRule="auto"/>
              <w:rPr>
                <w:rFonts w:ascii="Times New Roman" w:hAnsi="Times New Roman"/>
                <w:lang w:val="sr-Cyrl-CS"/>
              </w:rPr>
            </w:pPr>
          </w:p>
          <w:p w14:paraId="443A6225" w14:textId="77777777" w:rsidR="00102786" w:rsidRPr="00047E10" w:rsidRDefault="00102786" w:rsidP="00D62000">
            <w:pPr>
              <w:spacing w:line="360" w:lineRule="auto"/>
              <w:rPr>
                <w:rFonts w:ascii="Times New Roman" w:hAnsi="Times New Roman"/>
                <w:lang w:val="sr-Cyrl-CS"/>
              </w:rPr>
            </w:pPr>
          </w:p>
          <w:p w14:paraId="0ED3F71E"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4.3. Сарадња са државном управом и локалном самоуправ</w:t>
            </w:r>
          </w:p>
          <w:p w14:paraId="74BBECEC" w14:textId="77777777" w:rsidR="00102786" w:rsidRPr="00047E10" w:rsidRDefault="00102786" w:rsidP="00D62000">
            <w:pPr>
              <w:spacing w:line="360" w:lineRule="auto"/>
              <w:rPr>
                <w:rFonts w:ascii="Times New Roman" w:hAnsi="Times New Roman"/>
                <w:bCs/>
                <w:lang w:val="sr-Cyrl-CS"/>
              </w:rPr>
            </w:pPr>
            <w:r w:rsidRPr="00047E10">
              <w:rPr>
                <w:rFonts w:ascii="Times New Roman" w:hAnsi="Times New Roman"/>
                <w:lang w:val="sr-Cyrl-CS"/>
              </w:rPr>
              <w:t xml:space="preserve">- </w:t>
            </w:r>
            <w:r w:rsidRPr="00047E10">
              <w:rPr>
                <w:rFonts w:ascii="Times New Roman" w:hAnsi="Times New Roman"/>
                <w:bCs/>
                <w:lang w:val="sr-Cyrl-CS"/>
              </w:rPr>
              <w:t>Директорка остварује конструктивну сарадњу са органима државне управе и локалне самоуправе</w:t>
            </w:r>
          </w:p>
          <w:p w14:paraId="687D0E52" w14:textId="77777777" w:rsidR="00102786" w:rsidRPr="00047E10" w:rsidRDefault="00102786" w:rsidP="00D62000">
            <w:pPr>
              <w:spacing w:line="360" w:lineRule="auto"/>
              <w:rPr>
                <w:rFonts w:ascii="Times New Roman" w:hAnsi="Times New Roman"/>
                <w:bCs/>
                <w:lang w:val="sr-Cyrl-CS"/>
              </w:rPr>
            </w:pPr>
          </w:p>
          <w:p w14:paraId="209B51E8" w14:textId="77777777" w:rsidR="00102786" w:rsidRPr="00047E10" w:rsidRDefault="00102786" w:rsidP="00D62000">
            <w:pPr>
              <w:spacing w:line="360" w:lineRule="auto"/>
              <w:rPr>
                <w:rFonts w:ascii="Times New Roman" w:hAnsi="Times New Roman"/>
                <w:bCs/>
                <w:lang w:val="sr-Cyrl-CS"/>
              </w:rPr>
            </w:pPr>
          </w:p>
          <w:p w14:paraId="01A1FD43" w14:textId="77777777" w:rsidR="00102786" w:rsidRPr="00047E10" w:rsidRDefault="00102786" w:rsidP="00D62000">
            <w:pPr>
              <w:spacing w:line="360" w:lineRule="auto"/>
              <w:rPr>
                <w:rFonts w:ascii="Times New Roman" w:hAnsi="Times New Roman"/>
                <w:bCs/>
                <w:lang w:val="sr-Cyrl-CS"/>
              </w:rPr>
            </w:pPr>
          </w:p>
          <w:p w14:paraId="3E7DADDC" w14:textId="77777777" w:rsidR="00102786" w:rsidRPr="00047E10" w:rsidRDefault="00102786" w:rsidP="00D62000">
            <w:pPr>
              <w:spacing w:line="360" w:lineRule="auto"/>
              <w:rPr>
                <w:rFonts w:ascii="Times New Roman" w:hAnsi="Times New Roman"/>
                <w:bCs/>
                <w:lang w:val="sr-Cyrl-CS"/>
              </w:rPr>
            </w:pPr>
          </w:p>
          <w:p w14:paraId="7683A570" w14:textId="77777777" w:rsidR="00102786" w:rsidRPr="00047E10" w:rsidRDefault="00102786" w:rsidP="00D62000">
            <w:pPr>
              <w:spacing w:line="360" w:lineRule="auto"/>
              <w:rPr>
                <w:rFonts w:ascii="Times New Roman" w:hAnsi="Times New Roman"/>
                <w:bCs/>
                <w:lang w:val="sr-Cyrl-CS"/>
              </w:rPr>
            </w:pPr>
          </w:p>
          <w:p w14:paraId="336EC129" w14:textId="77777777" w:rsidR="00102786" w:rsidRPr="00047E10" w:rsidRDefault="00102786" w:rsidP="00D62000">
            <w:pPr>
              <w:spacing w:line="360" w:lineRule="auto"/>
              <w:rPr>
                <w:rFonts w:ascii="Times New Roman" w:hAnsi="Times New Roman"/>
                <w:bCs/>
                <w:lang w:val="sr-Cyrl-CS"/>
              </w:rPr>
            </w:pPr>
          </w:p>
          <w:p w14:paraId="3AF504F5" w14:textId="77777777" w:rsidR="00102786" w:rsidRPr="00047E10" w:rsidRDefault="00102786" w:rsidP="00D62000">
            <w:pPr>
              <w:spacing w:line="360" w:lineRule="auto"/>
              <w:rPr>
                <w:rFonts w:ascii="Times New Roman" w:hAnsi="Times New Roman"/>
                <w:bCs/>
                <w:lang w:val="sr-Cyrl-CS"/>
              </w:rPr>
            </w:pPr>
          </w:p>
          <w:p w14:paraId="64CBF448" w14:textId="77777777" w:rsidR="00102786" w:rsidRPr="00047E10" w:rsidRDefault="00102786" w:rsidP="00D62000">
            <w:pPr>
              <w:spacing w:line="360" w:lineRule="auto"/>
              <w:rPr>
                <w:rFonts w:ascii="Times New Roman" w:hAnsi="Times New Roman"/>
                <w:bCs/>
                <w:lang w:val="sr-Cyrl-CS"/>
              </w:rPr>
            </w:pPr>
          </w:p>
          <w:p w14:paraId="7F6760B8" w14:textId="77777777" w:rsidR="00102786" w:rsidRPr="00047E10" w:rsidRDefault="00102786" w:rsidP="00D62000">
            <w:pPr>
              <w:spacing w:line="360" w:lineRule="auto"/>
              <w:rPr>
                <w:rFonts w:ascii="Times New Roman" w:hAnsi="Times New Roman"/>
                <w:bCs/>
                <w:lang w:val="sr-Cyrl-CS"/>
              </w:rPr>
            </w:pPr>
          </w:p>
          <w:p w14:paraId="3BF668A2" w14:textId="77777777" w:rsidR="00102786" w:rsidRPr="00047E10" w:rsidRDefault="00102786" w:rsidP="00D62000">
            <w:pPr>
              <w:spacing w:line="360" w:lineRule="auto"/>
              <w:rPr>
                <w:rFonts w:ascii="Times New Roman" w:hAnsi="Times New Roman"/>
                <w:bCs/>
                <w:lang w:val="sr-Cyrl-CS"/>
              </w:rPr>
            </w:pPr>
          </w:p>
          <w:p w14:paraId="7718D701" w14:textId="77777777" w:rsidR="00102786" w:rsidRPr="00047E10" w:rsidRDefault="00102786" w:rsidP="00D62000">
            <w:pPr>
              <w:spacing w:line="360" w:lineRule="auto"/>
              <w:rPr>
                <w:rFonts w:ascii="Times New Roman" w:hAnsi="Times New Roman"/>
                <w:bCs/>
                <w:lang w:val="sr-Cyrl-CS"/>
              </w:rPr>
            </w:pPr>
          </w:p>
          <w:p w14:paraId="0EFD3E7F" w14:textId="77777777" w:rsidR="00102786" w:rsidRPr="00047E10" w:rsidRDefault="00102786" w:rsidP="00D62000">
            <w:pPr>
              <w:spacing w:line="360" w:lineRule="auto"/>
              <w:rPr>
                <w:rFonts w:ascii="Times New Roman" w:hAnsi="Times New Roman"/>
                <w:bCs/>
                <w:lang w:val="sr-Cyrl-CS"/>
              </w:rPr>
            </w:pPr>
          </w:p>
          <w:p w14:paraId="24534ECD" w14:textId="77777777" w:rsidR="00102786" w:rsidRPr="00047E10" w:rsidRDefault="00102786" w:rsidP="00D62000">
            <w:pPr>
              <w:spacing w:line="360" w:lineRule="auto"/>
              <w:rPr>
                <w:rFonts w:ascii="Times New Roman" w:hAnsi="Times New Roman"/>
                <w:bCs/>
                <w:lang w:val="sr-Cyrl-CS"/>
              </w:rPr>
            </w:pPr>
          </w:p>
          <w:p w14:paraId="2B02DEF2" w14:textId="77777777" w:rsidR="00102786" w:rsidRPr="00047E10" w:rsidRDefault="00102786" w:rsidP="00D62000">
            <w:pPr>
              <w:spacing w:line="360" w:lineRule="auto"/>
              <w:rPr>
                <w:rFonts w:ascii="Times New Roman" w:hAnsi="Times New Roman"/>
                <w:bCs/>
                <w:lang w:val="sr-Cyrl-CS"/>
              </w:rPr>
            </w:pPr>
          </w:p>
          <w:p w14:paraId="282FC6E7" w14:textId="77777777" w:rsidR="00102786" w:rsidRPr="00047E10" w:rsidRDefault="00102786" w:rsidP="00D62000">
            <w:pPr>
              <w:spacing w:line="360" w:lineRule="auto"/>
              <w:rPr>
                <w:rFonts w:ascii="Times New Roman" w:hAnsi="Times New Roman"/>
                <w:bCs/>
                <w:lang w:val="sr-Cyrl-CS"/>
              </w:rPr>
            </w:pPr>
          </w:p>
          <w:p w14:paraId="4BEE4F5A" w14:textId="77777777" w:rsidR="00102786" w:rsidRPr="00047E10" w:rsidRDefault="00102786" w:rsidP="00D62000">
            <w:pPr>
              <w:spacing w:line="360" w:lineRule="auto"/>
              <w:rPr>
                <w:rFonts w:ascii="Times New Roman" w:hAnsi="Times New Roman"/>
                <w:bCs/>
                <w:lang w:val="sr-Cyrl-CS"/>
              </w:rPr>
            </w:pPr>
          </w:p>
          <w:p w14:paraId="10671BD2" w14:textId="77777777" w:rsidR="00102786" w:rsidRPr="00047E10" w:rsidRDefault="00102786" w:rsidP="00D62000">
            <w:pPr>
              <w:spacing w:line="360" w:lineRule="auto"/>
              <w:rPr>
                <w:rFonts w:ascii="Times New Roman" w:hAnsi="Times New Roman"/>
                <w:bCs/>
                <w:lang w:val="sr-Cyrl-CS"/>
              </w:rPr>
            </w:pPr>
          </w:p>
          <w:p w14:paraId="5EA2FEE2" w14:textId="77777777" w:rsidR="00102786" w:rsidRPr="00047E10" w:rsidRDefault="00102786" w:rsidP="00D62000">
            <w:pPr>
              <w:spacing w:line="360" w:lineRule="auto"/>
              <w:rPr>
                <w:rFonts w:ascii="Times New Roman" w:hAnsi="Times New Roman"/>
                <w:bCs/>
                <w:lang w:val="sr-Cyrl-CS"/>
              </w:rPr>
            </w:pPr>
          </w:p>
          <w:p w14:paraId="2E191BC3" w14:textId="77777777" w:rsidR="00102786" w:rsidRPr="00047E10" w:rsidRDefault="00102786" w:rsidP="00D62000">
            <w:pPr>
              <w:spacing w:line="360" w:lineRule="auto"/>
              <w:rPr>
                <w:rFonts w:ascii="Times New Roman" w:hAnsi="Times New Roman"/>
                <w:bCs/>
                <w:lang w:val="sr-Cyrl-CS"/>
              </w:rPr>
            </w:pPr>
          </w:p>
          <w:p w14:paraId="144AE4C1" w14:textId="77777777" w:rsidR="00102786" w:rsidRPr="00047E10" w:rsidRDefault="00102786" w:rsidP="00D62000">
            <w:pPr>
              <w:spacing w:line="360" w:lineRule="auto"/>
              <w:rPr>
                <w:rFonts w:ascii="Times New Roman" w:hAnsi="Times New Roman"/>
                <w:bCs/>
                <w:lang w:val="sr-Cyrl-CS"/>
              </w:rPr>
            </w:pPr>
          </w:p>
          <w:p w14:paraId="18367C95" w14:textId="77777777" w:rsidR="00102786" w:rsidRPr="00047E10" w:rsidRDefault="00102786" w:rsidP="00D62000">
            <w:pPr>
              <w:spacing w:line="360" w:lineRule="auto"/>
              <w:rPr>
                <w:rFonts w:ascii="Times New Roman" w:hAnsi="Times New Roman"/>
                <w:bCs/>
                <w:lang w:val="sr-Cyrl-CS"/>
              </w:rPr>
            </w:pPr>
          </w:p>
          <w:p w14:paraId="7D562A01" w14:textId="77777777" w:rsidR="00102786" w:rsidRPr="00047E10" w:rsidRDefault="00102786" w:rsidP="00D62000">
            <w:pPr>
              <w:spacing w:line="360" w:lineRule="auto"/>
              <w:rPr>
                <w:rFonts w:ascii="Times New Roman" w:hAnsi="Times New Roman"/>
                <w:lang w:val="sr-Cyrl-CS"/>
              </w:rPr>
            </w:pPr>
          </w:p>
          <w:p w14:paraId="6D966C4F"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lastRenderedPageBreak/>
              <w:t>4.4. Сарадња са широм заједницом и стручним институцијама</w:t>
            </w:r>
          </w:p>
          <w:p w14:paraId="3EC60DF5" w14:textId="77777777" w:rsidR="00102786" w:rsidRPr="00047E10" w:rsidRDefault="00102786" w:rsidP="00D62000">
            <w:pPr>
              <w:spacing w:line="360" w:lineRule="auto"/>
              <w:rPr>
                <w:rFonts w:ascii="Times New Roman" w:hAnsi="Times New Roman"/>
                <w:lang w:val="ru-RU"/>
              </w:rPr>
            </w:pPr>
            <w:r w:rsidRPr="00047E10">
              <w:rPr>
                <w:rFonts w:ascii="Times New Roman" w:hAnsi="Times New Roman"/>
                <w:lang w:val="sr-Cyrl-CS"/>
              </w:rPr>
              <w:t xml:space="preserve">- </w:t>
            </w:r>
            <w:r w:rsidRPr="00047E10">
              <w:rPr>
                <w:rFonts w:ascii="Times New Roman" w:hAnsi="Times New Roman"/>
                <w:bCs/>
                <w:lang w:val="sr-Cyrl-CS"/>
              </w:rPr>
              <w:t>Директорка промовише сарадњу на регионалном, националном и међународном нивоу</w:t>
            </w:r>
          </w:p>
        </w:tc>
        <w:tc>
          <w:tcPr>
            <w:tcW w:w="2172" w:type="dxa"/>
            <w:tcBorders>
              <w:top w:val="single" w:sz="4" w:space="0" w:color="auto"/>
              <w:left w:val="single" w:sz="4" w:space="0" w:color="auto"/>
              <w:bottom w:val="single" w:sz="4" w:space="0" w:color="auto"/>
              <w:right w:val="single" w:sz="4" w:space="0" w:color="auto"/>
            </w:tcBorders>
          </w:tcPr>
          <w:p w14:paraId="4F124233"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lastRenderedPageBreak/>
              <w:t>-Редовно одржавање савета родитеља</w:t>
            </w:r>
          </w:p>
          <w:p w14:paraId="0A828256"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Обавештавање родитеља о активностима деце помоћу друштвених мрежа и апликација    ( инстаграм, сајт установе)</w:t>
            </w:r>
          </w:p>
          <w:p w14:paraId="4BCECE9F"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-Укључивање родитеља у активности вртића (завршнна приредба, дан установе, спортски дан, базари и   продајне изложбе... )</w:t>
            </w:r>
          </w:p>
          <w:p w14:paraId="57D97823" w14:textId="77777777" w:rsidR="00102786" w:rsidRPr="00047E10" w:rsidRDefault="00102786" w:rsidP="00D62000">
            <w:pPr>
              <w:spacing w:line="360" w:lineRule="auto"/>
              <w:rPr>
                <w:rFonts w:ascii="Times New Roman" w:hAnsi="Times New Roman"/>
                <w:lang w:val="sr-Cyrl-CS"/>
              </w:rPr>
            </w:pPr>
          </w:p>
          <w:p w14:paraId="4CE2B067" w14:textId="24398B69" w:rsidR="00102786" w:rsidRPr="00047E10" w:rsidRDefault="00102786" w:rsidP="00D62000">
            <w:pPr>
              <w:spacing w:line="360" w:lineRule="auto"/>
              <w:rPr>
                <w:rFonts w:ascii="Times New Roman" w:hAnsi="Times New Roman"/>
                <w:lang w:val="sr-Cyrl-CS"/>
              </w:rPr>
            </w:pPr>
          </w:p>
          <w:p w14:paraId="4EA60B64" w14:textId="530FE9C6" w:rsidR="006C5EC9" w:rsidRPr="00047E10" w:rsidRDefault="006C5EC9" w:rsidP="00D62000">
            <w:pPr>
              <w:spacing w:line="360" w:lineRule="auto"/>
              <w:rPr>
                <w:rFonts w:ascii="Times New Roman" w:hAnsi="Times New Roman"/>
                <w:lang w:val="sr-Cyrl-CS"/>
              </w:rPr>
            </w:pPr>
          </w:p>
          <w:p w14:paraId="248820BB" w14:textId="155C6A92" w:rsidR="006C5EC9" w:rsidRPr="00047E10" w:rsidRDefault="006C5EC9" w:rsidP="00D62000">
            <w:pPr>
              <w:spacing w:line="360" w:lineRule="auto"/>
              <w:rPr>
                <w:rFonts w:ascii="Times New Roman" w:hAnsi="Times New Roman"/>
                <w:lang w:val="sr-Cyrl-CS"/>
              </w:rPr>
            </w:pPr>
          </w:p>
          <w:p w14:paraId="44A09969" w14:textId="77777777" w:rsidR="006C5EC9" w:rsidRPr="00047E10" w:rsidRDefault="006C5EC9" w:rsidP="00D62000">
            <w:pPr>
              <w:spacing w:line="360" w:lineRule="auto"/>
              <w:rPr>
                <w:rFonts w:ascii="Times New Roman" w:hAnsi="Times New Roman"/>
                <w:lang w:val="sr-Cyrl-CS"/>
              </w:rPr>
            </w:pPr>
          </w:p>
          <w:p w14:paraId="2F964985"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xml:space="preserve">-Подношење  шестомесечних </w:t>
            </w:r>
            <w:r w:rsidRPr="00047E10">
              <w:rPr>
                <w:rFonts w:ascii="Times New Roman" w:hAnsi="Times New Roman"/>
                <w:lang w:val="sr-Cyrl-CS"/>
              </w:rPr>
              <w:lastRenderedPageBreak/>
              <w:t>извештаја о раду директора органу управљања</w:t>
            </w:r>
          </w:p>
          <w:p w14:paraId="338F2E96"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-Сарадња са синдикатом на пројектима који побољшавају услове рада ( организовање друштвених догађаја )</w:t>
            </w:r>
          </w:p>
          <w:p w14:paraId="16FAFDF9" w14:textId="77777777" w:rsidR="00102786" w:rsidRPr="00047E10" w:rsidRDefault="00102786" w:rsidP="00D62000">
            <w:pPr>
              <w:spacing w:line="360" w:lineRule="auto"/>
              <w:rPr>
                <w:rFonts w:ascii="Times New Roman" w:hAnsi="Times New Roman"/>
                <w:lang w:val="sr-Cyrl-CS"/>
              </w:rPr>
            </w:pPr>
          </w:p>
          <w:p w14:paraId="35EDE5E4" w14:textId="77777777" w:rsidR="00102786" w:rsidRPr="00047E10" w:rsidRDefault="00102786" w:rsidP="00D62000">
            <w:pPr>
              <w:spacing w:line="360" w:lineRule="auto"/>
              <w:rPr>
                <w:rFonts w:ascii="Times New Roman" w:hAnsi="Times New Roman"/>
                <w:lang w:val="sr-Cyrl-CS"/>
              </w:rPr>
            </w:pPr>
          </w:p>
          <w:p w14:paraId="02992AA8" w14:textId="77777777" w:rsidR="00102786" w:rsidRPr="00047E10" w:rsidRDefault="00102786" w:rsidP="00D62000">
            <w:pPr>
              <w:spacing w:line="360" w:lineRule="auto"/>
              <w:rPr>
                <w:rFonts w:ascii="Times New Roman" w:hAnsi="Times New Roman"/>
                <w:lang w:val="sr-Cyrl-CS"/>
              </w:rPr>
            </w:pPr>
          </w:p>
          <w:p w14:paraId="490625CE" w14:textId="77777777" w:rsidR="00102786" w:rsidRPr="00047E10" w:rsidRDefault="00102786" w:rsidP="00D62000">
            <w:pPr>
              <w:spacing w:line="360" w:lineRule="auto"/>
              <w:rPr>
                <w:rFonts w:ascii="Times New Roman" w:hAnsi="Times New Roman"/>
                <w:lang w:val="sr-Cyrl-CS"/>
              </w:rPr>
            </w:pPr>
          </w:p>
          <w:p w14:paraId="0BE52137"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-Рад са локалним властима на унапређивању услова у вртићу и проширивању капацитета</w:t>
            </w:r>
          </w:p>
          <w:p w14:paraId="7037E922"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-Укључивање Установе у локалне пројекте који се тичу  образовања, здравља или заштите животне средине ( савет за безбедност саобраћаја, локални савет за инклузију Рома)</w:t>
            </w:r>
          </w:p>
          <w:p w14:paraId="2BF7B95C"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xml:space="preserve">-Учествовање и израда дописа , </w:t>
            </w:r>
            <w:r w:rsidRPr="00047E10">
              <w:rPr>
                <w:rFonts w:ascii="Times New Roman" w:hAnsi="Times New Roman"/>
                <w:lang w:val="sr-Cyrl-CS"/>
              </w:rPr>
              <w:lastRenderedPageBreak/>
              <w:t>извештаја за потребе оснивача</w:t>
            </w:r>
          </w:p>
          <w:p w14:paraId="598EC993" w14:textId="77777777" w:rsidR="00102786" w:rsidRPr="00047E10" w:rsidRDefault="00102786" w:rsidP="00D62000">
            <w:pPr>
              <w:spacing w:line="360" w:lineRule="auto"/>
              <w:rPr>
                <w:rFonts w:ascii="Times New Roman" w:hAnsi="Times New Roman"/>
                <w:lang w:val="sr-Cyrl-CS"/>
              </w:rPr>
            </w:pPr>
          </w:p>
          <w:p w14:paraId="55D7ED5C"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xml:space="preserve">-Успостављање сарадње са установама у региону  </w:t>
            </w:r>
          </w:p>
          <w:p w14:paraId="57B9BDE8"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xml:space="preserve"> ( Брус, Рашка, Чачак , Трстеник, Краљево )</w:t>
            </w:r>
          </w:p>
          <w:p w14:paraId="0BB7652C" w14:textId="77777777" w:rsidR="00102786" w:rsidRPr="00047E10" w:rsidRDefault="00102786" w:rsidP="00D62000">
            <w:pPr>
              <w:spacing w:line="360" w:lineRule="auto"/>
              <w:rPr>
                <w:rFonts w:ascii="Times New Roman" w:hAnsi="Times New Roman"/>
                <w:lang w:val="sr-Cyrl-CS"/>
              </w:rPr>
            </w:pPr>
          </w:p>
          <w:p w14:paraId="15B0EE14"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-Онлаин платформе повезивање са другим установама помоћу савремених технологија</w:t>
            </w:r>
          </w:p>
          <w:p w14:paraId="3FAA255F" w14:textId="77777777" w:rsidR="00102786" w:rsidRPr="00047E10" w:rsidRDefault="00102786" w:rsidP="00D62000">
            <w:pPr>
              <w:spacing w:line="360" w:lineRule="auto"/>
              <w:rPr>
                <w:rFonts w:ascii="Times New Roman" w:hAnsi="Times New Roman"/>
                <w:lang w:val="sr-Cyrl-CS"/>
              </w:rPr>
            </w:pPr>
          </w:p>
        </w:tc>
        <w:tc>
          <w:tcPr>
            <w:tcW w:w="1764" w:type="dxa"/>
            <w:tcBorders>
              <w:top w:val="single" w:sz="4" w:space="0" w:color="auto"/>
              <w:left w:val="single" w:sz="4" w:space="0" w:color="auto"/>
              <w:bottom w:val="single" w:sz="4" w:space="0" w:color="auto"/>
              <w:right w:val="single" w:sz="4" w:space="0" w:color="auto"/>
            </w:tcBorders>
          </w:tcPr>
          <w:p w14:paraId="7D687883" w14:textId="77777777" w:rsidR="00102786" w:rsidRPr="00047E10" w:rsidRDefault="00102786" w:rsidP="00D62000">
            <w:pPr>
              <w:spacing w:line="360" w:lineRule="auto"/>
              <w:rPr>
                <w:rFonts w:ascii="Times New Roman" w:hAnsi="Times New Roman"/>
                <w:lang w:val="sr-Cyrl-CS"/>
              </w:rPr>
            </w:pPr>
          </w:p>
          <w:p w14:paraId="2BE432FA"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Директор, тим за КЈД</w:t>
            </w:r>
          </w:p>
          <w:p w14:paraId="6C845E2F" w14:textId="77777777" w:rsidR="00102786" w:rsidRPr="00047E10" w:rsidRDefault="00102786" w:rsidP="00D62000">
            <w:pPr>
              <w:spacing w:line="360" w:lineRule="auto"/>
              <w:rPr>
                <w:rFonts w:ascii="Times New Roman" w:hAnsi="Times New Roman"/>
                <w:lang w:val="sr-Cyrl-CS"/>
              </w:rPr>
            </w:pPr>
          </w:p>
          <w:p w14:paraId="2D1E2836" w14:textId="77777777" w:rsidR="00102786" w:rsidRPr="00047E10" w:rsidRDefault="00102786" w:rsidP="00D62000">
            <w:pPr>
              <w:spacing w:line="360" w:lineRule="auto"/>
              <w:rPr>
                <w:rFonts w:ascii="Times New Roman" w:hAnsi="Times New Roman"/>
                <w:lang w:val="sr-Cyrl-CS"/>
              </w:rPr>
            </w:pPr>
          </w:p>
          <w:p w14:paraId="78F97243" w14:textId="77777777" w:rsidR="00102786" w:rsidRPr="00047E10" w:rsidRDefault="00102786" w:rsidP="00D62000">
            <w:pPr>
              <w:spacing w:line="360" w:lineRule="auto"/>
              <w:rPr>
                <w:rFonts w:ascii="Times New Roman" w:hAnsi="Times New Roman"/>
                <w:lang w:val="sr-Cyrl-CS"/>
              </w:rPr>
            </w:pPr>
          </w:p>
          <w:p w14:paraId="14A15B98" w14:textId="77777777" w:rsidR="00102786" w:rsidRPr="00047E10" w:rsidRDefault="00102786" w:rsidP="00D62000">
            <w:pPr>
              <w:spacing w:line="360" w:lineRule="auto"/>
              <w:rPr>
                <w:rFonts w:ascii="Times New Roman" w:hAnsi="Times New Roman"/>
                <w:lang w:val="sr-Cyrl-CS"/>
              </w:rPr>
            </w:pPr>
          </w:p>
          <w:p w14:paraId="0D439563" w14:textId="77777777" w:rsidR="00102786" w:rsidRPr="00047E10" w:rsidRDefault="00102786" w:rsidP="00D62000">
            <w:pPr>
              <w:spacing w:line="360" w:lineRule="auto"/>
              <w:rPr>
                <w:rFonts w:ascii="Times New Roman" w:hAnsi="Times New Roman"/>
                <w:lang w:val="sr-Cyrl-CS"/>
              </w:rPr>
            </w:pPr>
          </w:p>
          <w:p w14:paraId="74C6AF28" w14:textId="77777777" w:rsidR="00102786" w:rsidRPr="00047E10" w:rsidRDefault="00102786" w:rsidP="00D62000">
            <w:pPr>
              <w:spacing w:line="360" w:lineRule="auto"/>
              <w:rPr>
                <w:rFonts w:ascii="Times New Roman" w:hAnsi="Times New Roman"/>
                <w:lang w:val="sr-Cyrl-CS"/>
              </w:rPr>
            </w:pPr>
          </w:p>
          <w:p w14:paraId="053A9A94" w14:textId="77777777" w:rsidR="00102786" w:rsidRPr="00047E10" w:rsidRDefault="00102786" w:rsidP="00D62000">
            <w:pPr>
              <w:spacing w:line="360" w:lineRule="auto"/>
              <w:rPr>
                <w:rFonts w:ascii="Times New Roman" w:hAnsi="Times New Roman"/>
                <w:lang w:val="sr-Cyrl-CS"/>
              </w:rPr>
            </w:pPr>
          </w:p>
          <w:p w14:paraId="3448DBC9" w14:textId="77777777" w:rsidR="00102786" w:rsidRPr="00047E10" w:rsidRDefault="00102786" w:rsidP="00D62000">
            <w:pPr>
              <w:spacing w:line="360" w:lineRule="auto"/>
              <w:rPr>
                <w:rFonts w:ascii="Times New Roman" w:hAnsi="Times New Roman"/>
                <w:lang w:val="sr-Cyrl-CS"/>
              </w:rPr>
            </w:pPr>
          </w:p>
          <w:p w14:paraId="6A247473" w14:textId="77777777" w:rsidR="00102786" w:rsidRPr="00047E10" w:rsidRDefault="00102786" w:rsidP="00D62000">
            <w:pPr>
              <w:spacing w:line="360" w:lineRule="auto"/>
              <w:rPr>
                <w:rFonts w:ascii="Times New Roman" w:hAnsi="Times New Roman"/>
                <w:lang w:val="sr-Cyrl-CS"/>
              </w:rPr>
            </w:pPr>
          </w:p>
          <w:p w14:paraId="13945618" w14:textId="77777777" w:rsidR="00102786" w:rsidRPr="00047E10" w:rsidRDefault="00102786" w:rsidP="00D62000">
            <w:pPr>
              <w:spacing w:line="360" w:lineRule="auto"/>
              <w:rPr>
                <w:rFonts w:ascii="Times New Roman" w:hAnsi="Times New Roman"/>
                <w:lang w:val="sr-Cyrl-CS"/>
              </w:rPr>
            </w:pPr>
          </w:p>
          <w:p w14:paraId="3CB782ED" w14:textId="77777777" w:rsidR="00102786" w:rsidRPr="00047E10" w:rsidRDefault="00102786" w:rsidP="00D62000">
            <w:pPr>
              <w:spacing w:line="360" w:lineRule="auto"/>
              <w:rPr>
                <w:rFonts w:ascii="Times New Roman" w:hAnsi="Times New Roman"/>
                <w:lang w:val="sr-Cyrl-CS"/>
              </w:rPr>
            </w:pPr>
          </w:p>
          <w:p w14:paraId="67269E61" w14:textId="77777777" w:rsidR="00102786" w:rsidRPr="00047E10" w:rsidRDefault="00102786" w:rsidP="00D62000">
            <w:pPr>
              <w:spacing w:line="360" w:lineRule="auto"/>
              <w:rPr>
                <w:rFonts w:ascii="Times New Roman" w:hAnsi="Times New Roman"/>
                <w:lang w:val="sr-Cyrl-CS"/>
              </w:rPr>
            </w:pPr>
          </w:p>
          <w:p w14:paraId="5D6FA26B" w14:textId="77777777" w:rsidR="00102786" w:rsidRPr="00047E10" w:rsidRDefault="00102786" w:rsidP="00D62000">
            <w:pPr>
              <w:spacing w:line="360" w:lineRule="auto"/>
              <w:rPr>
                <w:rFonts w:ascii="Times New Roman" w:hAnsi="Times New Roman"/>
                <w:lang w:val="sr-Cyrl-CS"/>
              </w:rPr>
            </w:pPr>
          </w:p>
          <w:p w14:paraId="1EB6DB22"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-Директор и синдикат Установе</w:t>
            </w:r>
          </w:p>
          <w:p w14:paraId="68016F48" w14:textId="77777777" w:rsidR="00102786" w:rsidRPr="00047E10" w:rsidRDefault="00102786" w:rsidP="00D62000">
            <w:pPr>
              <w:spacing w:line="360" w:lineRule="auto"/>
              <w:rPr>
                <w:rFonts w:ascii="Times New Roman" w:hAnsi="Times New Roman"/>
                <w:lang w:val="sr-Cyrl-CS"/>
              </w:rPr>
            </w:pPr>
          </w:p>
          <w:p w14:paraId="1A170562" w14:textId="77777777" w:rsidR="00102786" w:rsidRPr="00047E10" w:rsidRDefault="00102786" w:rsidP="00D62000">
            <w:pPr>
              <w:spacing w:line="360" w:lineRule="auto"/>
              <w:rPr>
                <w:rFonts w:ascii="Times New Roman" w:hAnsi="Times New Roman"/>
                <w:lang w:val="sr-Cyrl-CS"/>
              </w:rPr>
            </w:pPr>
          </w:p>
          <w:p w14:paraId="00364D7B" w14:textId="77777777" w:rsidR="00102786" w:rsidRPr="00047E10" w:rsidRDefault="00102786" w:rsidP="00D62000">
            <w:pPr>
              <w:spacing w:line="360" w:lineRule="auto"/>
              <w:rPr>
                <w:rFonts w:ascii="Times New Roman" w:hAnsi="Times New Roman"/>
                <w:lang w:val="sr-Cyrl-CS"/>
              </w:rPr>
            </w:pPr>
          </w:p>
          <w:p w14:paraId="3E472919" w14:textId="77777777" w:rsidR="00102786" w:rsidRPr="00047E10" w:rsidRDefault="00102786" w:rsidP="00D62000">
            <w:pPr>
              <w:spacing w:line="360" w:lineRule="auto"/>
              <w:rPr>
                <w:rFonts w:ascii="Times New Roman" w:hAnsi="Times New Roman"/>
                <w:lang w:val="sr-Cyrl-CS"/>
              </w:rPr>
            </w:pPr>
          </w:p>
          <w:p w14:paraId="4B006D83" w14:textId="77777777" w:rsidR="00102786" w:rsidRPr="00047E10" w:rsidRDefault="00102786" w:rsidP="00D62000">
            <w:pPr>
              <w:spacing w:line="360" w:lineRule="auto"/>
              <w:rPr>
                <w:rFonts w:ascii="Times New Roman" w:hAnsi="Times New Roman"/>
                <w:lang w:val="sr-Cyrl-CS"/>
              </w:rPr>
            </w:pPr>
          </w:p>
          <w:p w14:paraId="6A76231D" w14:textId="77777777" w:rsidR="00102786" w:rsidRPr="00047E10" w:rsidRDefault="00102786" w:rsidP="00D62000">
            <w:pPr>
              <w:spacing w:line="360" w:lineRule="auto"/>
              <w:rPr>
                <w:rFonts w:ascii="Times New Roman" w:hAnsi="Times New Roman"/>
                <w:lang w:val="sr-Cyrl-CS"/>
              </w:rPr>
            </w:pPr>
          </w:p>
          <w:p w14:paraId="512DF849" w14:textId="77777777" w:rsidR="00102786" w:rsidRPr="00047E10" w:rsidRDefault="00102786" w:rsidP="00D62000">
            <w:pPr>
              <w:spacing w:line="360" w:lineRule="auto"/>
              <w:rPr>
                <w:rFonts w:ascii="Times New Roman" w:hAnsi="Times New Roman"/>
                <w:lang w:val="sr-Cyrl-CS"/>
              </w:rPr>
            </w:pPr>
          </w:p>
          <w:p w14:paraId="6B9ADFCF" w14:textId="77777777" w:rsidR="00102786" w:rsidRPr="00047E10" w:rsidRDefault="00102786" w:rsidP="00D62000">
            <w:pPr>
              <w:spacing w:line="360" w:lineRule="auto"/>
              <w:rPr>
                <w:rFonts w:ascii="Times New Roman" w:hAnsi="Times New Roman"/>
                <w:lang w:val="sr-Cyrl-CS"/>
              </w:rPr>
            </w:pPr>
          </w:p>
          <w:p w14:paraId="2F88F97E" w14:textId="77777777" w:rsidR="00102786" w:rsidRPr="00047E10" w:rsidRDefault="00102786" w:rsidP="00D62000">
            <w:pPr>
              <w:spacing w:line="360" w:lineRule="auto"/>
              <w:rPr>
                <w:rFonts w:ascii="Times New Roman" w:hAnsi="Times New Roman"/>
                <w:lang w:val="sr-Cyrl-CS"/>
              </w:rPr>
            </w:pPr>
          </w:p>
          <w:p w14:paraId="34D822D4" w14:textId="77777777" w:rsidR="00102786" w:rsidRPr="00047E10" w:rsidRDefault="00102786" w:rsidP="00D62000">
            <w:pPr>
              <w:spacing w:line="360" w:lineRule="auto"/>
              <w:rPr>
                <w:rFonts w:ascii="Times New Roman" w:hAnsi="Times New Roman"/>
                <w:lang w:val="sr-Cyrl-CS"/>
              </w:rPr>
            </w:pPr>
          </w:p>
          <w:p w14:paraId="62BCE080" w14:textId="77777777" w:rsidR="00102786" w:rsidRPr="00047E10" w:rsidRDefault="00102786" w:rsidP="00D62000">
            <w:pPr>
              <w:spacing w:line="360" w:lineRule="auto"/>
              <w:rPr>
                <w:rFonts w:ascii="Times New Roman" w:hAnsi="Times New Roman"/>
                <w:lang w:val="sr-Cyrl-CS"/>
              </w:rPr>
            </w:pPr>
          </w:p>
          <w:p w14:paraId="02FD8544" w14:textId="77777777" w:rsidR="00102786" w:rsidRPr="00047E10" w:rsidRDefault="00102786" w:rsidP="00D62000">
            <w:pPr>
              <w:spacing w:line="360" w:lineRule="auto"/>
              <w:rPr>
                <w:rFonts w:ascii="Times New Roman" w:hAnsi="Times New Roman"/>
                <w:lang w:val="sr-Cyrl-CS"/>
              </w:rPr>
            </w:pPr>
          </w:p>
          <w:p w14:paraId="52EE315B" w14:textId="77777777" w:rsidR="00102786" w:rsidRPr="00047E10" w:rsidRDefault="00102786" w:rsidP="00D62000">
            <w:pPr>
              <w:spacing w:line="360" w:lineRule="auto"/>
              <w:rPr>
                <w:rFonts w:ascii="Times New Roman" w:hAnsi="Times New Roman"/>
                <w:lang w:val="sr-Cyrl-CS"/>
              </w:rPr>
            </w:pPr>
          </w:p>
          <w:p w14:paraId="16E85DFC" w14:textId="77777777" w:rsidR="00102786" w:rsidRPr="00047E10" w:rsidRDefault="00102786" w:rsidP="00D62000">
            <w:pPr>
              <w:spacing w:line="360" w:lineRule="auto"/>
              <w:rPr>
                <w:rFonts w:ascii="Times New Roman" w:hAnsi="Times New Roman"/>
                <w:lang w:val="sr-Cyrl-CS"/>
              </w:rPr>
            </w:pPr>
          </w:p>
          <w:p w14:paraId="6B6A4291" w14:textId="77777777" w:rsidR="00102786" w:rsidRPr="00047E10" w:rsidRDefault="00102786" w:rsidP="00D62000">
            <w:pPr>
              <w:spacing w:line="360" w:lineRule="auto"/>
              <w:rPr>
                <w:rFonts w:ascii="Times New Roman" w:hAnsi="Times New Roman"/>
                <w:lang w:val="sr-Cyrl-CS"/>
              </w:rPr>
            </w:pPr>
          </w:p>
          <w:p w14:paraId="6688B374"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-Директор, стручни сарадници</w:t>
            </w:r>
          </w:p>
          <w:p w14:paraId="25594FDF" w14:textId="77777777" w:rsidR="00102786" w:rsidRPr="00047E10" w:rsidRDefault="00102786" w:rsidP="00D62000">
            <w:pPr>
              <w:spacing w:line="360" w:lineRule="auto"/>
              <w:rPr>
                <w:rFonts w:ascii="Times New Roman" w:hAnsi="Times New Roman"/>
                <w:lang w:val="sr-Cyrl-CS"/>
              </w:rPr>
            </w:pPr>
          </w:p>
          <w:p w14:paraId="6E59D29C" w14:textId="77777777" w:rsidR="00102786" w:rsidRPr="00047E10" w:rsidRDefault="00102786" w:rsidP="00D62000">
            <w:pPr>
              <w:spacing w:line="360" w:lineRule="auto"/>
              <w:rPr>
                <w:rFonts w:ascii="Times New Roman" w:hAnsi="Times New Roman"/>
                <w:lang w:val="sr-Cyrl-CS"/>
              </w:rPr>
            </w:pPr>
          </w:p>
          <w:p w14:paraId="06F19825" w14:textId="77777777" w:rsidR="00102786" w:rsidRPr="00047E10" w:rsidRDefault="00102786" w:rsidP="00D62000">
            <w:pPr>
              <w:spacing w:line="360" w:lineRule="auto"/>
              <w:rPr>
                <w:rFonts w:ascii="Times New Roman" w:hAnsi="Times New Roman"/>
                <w:lang w:val="sr-Cyrl-CS"/>
              </w:rPr>
            </w:pPr>
          </w:p>
          <w:p w14:paraId="7D668573" w14:textId="77777777" w:rsidR="00102786" w:rsidRPr="00047E10" w:rsidRDefault="00102786" w:rsidP="00D62000">
            <w:pPr>
              <w:spacing w:line="360" w:lineRule="auto"/>
              <w:rPr>
                <w:rFonts w:ascii="Times New Roman" w:hAnsi="Times New Roman"/>
                <w:lang w:val="sr-Cyrl-CS"/>
              </w:rPr>
            </w:pPr>
          </w:p>
          <w:p w14:paraId="611A8DF4" w14:textId="77777777" w:rsidR="00102786" w:rsidRPr="00047E10" w:rsidRDefault="00102786" w:rsidP="00D62000">
            <w:pPr>
              <w:spacing w:line="360" w:lineRule="auto"/>
              <w:rPr>
                <w:rFonts w:ascii="Times New Roman" w:hAnsi="Times New Roman"/>
                <w:lang w:val="sr-Cyrl-CS"/>
              </w:rPr>
            </w:pPr>
          </w:p>
          <w:p w14:paraId="52C4A92C" w14:textId="77777777" w:rsidR="00102786" w:rsidRPr="00047E10" w:rsidRDefault="00102786" w:rsidP="00D62000">
            <w:pPr>
              <w:spacing w:line="360" w:lineRule="auto"/>
              <w:rPr>
                <w:rFonts w:ascii="Times New Roman" w:hAnsi="Times New Roman"/>
                <w:lang w:val="sr-Cyrl-CS"/>
              </w:rPr>
            </w:pPr>
          </w:p>
          <w:p w14:paraId="5D9AED86" w14:textId="77777777" w:rsidR="00102786" w:rsidRPr="00047E10" w:rsidRDefault="00102786" w:rsidP="00D62000">
            <w:pPr>
              <w:spacing w:line="360" w:lineRule="auto"/>
              <w:rPr>
                <w:rFonts w:ascii="Times New Roman" w:hAnsi="Times New Roman"/>
                <w:lang w:val="sr-Cyrl-CS"/>
              </w:rPr>
            </w:pPr>
          </w:p>
          <w:p w14:paraId="1B972724" w14:textId="77777777" w:rsidR="00102786" w:rsidRPr="00047E10" w:rsidRDefault="00102786" w:rsidP="00D62000">
            <w:pPr>
              <w:spacing w:line="360" w:lineRule="auto"/>
              <w:rPr>
                <w:rFonts w:ascii="Times New Roman" w:hAnsi="Times New Roman"/>
                <w:lang w:val="sr-Cyrl-CS"/>
              </w:rPr>
            </w:pPr>
          </w:p>
          <w:p w14:paraId="10C5546A" w14:textId="77777777" w:rsidR="00102786" w:rsidRPr="00047E10" w:rsidRDefault="00102786" w:rsidP="00D62000">
            <w:pPr>
              <w:spacing w:line="360" w:lineRule="auto"/>
              <w:rPr>
                <w:rFonts w:ascii="Times New Roman" w:hAnsi="Times New Roman"/>
                <w:lang w:val="sr-Cyrl-CS"/>
              </w:rPr>
            </w:pPr>
          </w:p>
          <w:p w14:paraId="7D443328" w14:textId="77777777" w:rsidR="00102786" w:rsidRPr="00047E10" w:rsidRDefault="00102786" w:rsidP="00D62000">
            <w:pPr>
              <w:spacing w:line="360" w:lineRule="auto"/>
              <w:rPr>
                <w:rFonts w:ascii="Times New Roman" w:hAnsi="Times New Roman"/>
                <w:lang w:val="sr-Cyrl-CS"/>
              </w:rPr>
            </w:pPr>
          </w:p>
          <w:p w14:paraId="3C6B7EC4" w14:textId="77777777" w:rsidR="00102786" w:rsidRPr="00047E10" w:rsidRDefault="00102786" w:rsidP="00D62000">
            <w:pPr>
              <w:spacing w:line="360" w:lineRule="auto"/>
              <w:rPr>
                <w:rFonts w:ascii="Times New Roman" w:hAnsi="Times New Roman"/>
                <w:lang w:val="sr-Cyrl-CS"/>
              </w:rPr>
            </w:pPr>
          </w:p>
          <w:p w14:paraId="02EAFB26" w14:textId="77777777" w:rsidR="00102786" w:rsidRPr="00047E10" w:rsidRDefault="00102786" w:rsidP="00D62000">
            <w:pPr>
              <w:spacing w:line="360" w:lineRule="auto"/>
              <w:rPr>
                <w:rFonts w:ascii="Times New Roman" w:hAnsi="Times New Roman"/>
                <w:lang w:val="sr-Cyrl-CS"/>
              </w:rPr>
            </w:pPr>
          </w:p>
          <w:p w14:paraId="0BB1A165" w14:textId="77777777" w:rsidR="00102786" w:rsidRPr="00047E10" w:rsidRDefault="00102786" w:rsidP="00D62000">
            <w:pPr>
              <w:spacing w:line="360" w:lineRule="auto"/>
              <w:rPr>
                <w:rFonts w:ascii="Times New Roman" w:hAnsi="Times New Roman"/>
                <w:lang w:val="sr-Cyrl-CS"/>
              </w:rPr>
            </w:pPr>
          </w:p>
          <w:p w14:paraId="38896933" w14:textId="77777777" w:rsidR="00102786" w:rsidRPr="00047E10" w:rsidRDefault="00102786" w:rsidP="00D62000">
            <w:pPr>
              <w:spacing w:line="360" w:lineRule="auto"/>
              <w:rPr>
                <w:rFonts w:ascii="Times New Roman" w:hAnsi="Times New Roman"/>
                <w:lang w:val="sr-Cyrl-CS"/>
              </w:rPr>
            </w:pPr>
          </w:p>
          <w:p w14:paraId="0A959B45" w14:textId="77777777" w:rsidR="00102786" w:rsidRPr="00047E10" w:rsidRDefault="00102786" w:rsidP="00D62000">
            <w:pPr>
              <w:spacing w:line="360" w:lineRule="auto"/>
              <w:rPr>
                <w:rFonts w:ascii="Times New Roman" w:hAnsi="Times New Roman"/>
                <w:lang w:val="sr-Cyrl-CS"/>
              </w:rPr>
            </w:pPr>
          </w:p>
          <w:p w14:paraId="287250C7" w14:textId="77777777" w:rsidR="00102786" w:rsidRPr="00047E10" w:rsidRDefault="00102786" w:rsidP="00D62000">
            <w:pPr>
              <w:spacing w:line="360" w:lineRule="auto"/>
              <w:rPr>
                <w:rFonts w:ascii="Times New Roman" w:hAnsi="Times New Roman"/>
                <w:lang w:val="sr-Cyrl-CS"/>
              </w:rPr>
            </w:pPr>
          </w:p>
          <w:p w14:paraId="4491AA4D" w14:textId="77777777" w:rsidR="00102786" w:rsidRPr="00047E10" w:rsidRDefault="00102786" w:rsidP="00D62000">
            <w:pPr>
              <w:spacing w:line="360" w:lineRule="auto"/>
              <w:rPr>
                <w:rFonts w:ascii="Times New Roman" w:hAnsi="Times New Roman"/>
                <w:lang w:val="sr-Cyrl-CS"/>
              </w:rPr>
            </w:pPr>
          </w:p>
          <w:p w14:paraId="233F14CE" w14:textId="77777777" w:rsidR="00102786" w:rsidRPr="00047E10" w:rsidRDefault="00102786" w:rsidP="00D62000">
            <w:pPr>
              <w:spacing w:line="360" w:lineRule="auto"/>
              <w:rPr>
                <w:rFonts w:ascii="Times New Roman" w:hAnsi="Times New Roman"/>
                <w:lang w:val="sr-Cyrl-CS"/>
              </w:rPr>
            </w:pPr>
          </w:p>
          <w:p w14:paraId="460DEB97" w14:textId="77777777" w:rsidR="00102786" w:rsidRPr="00047E10" w:rsidRDefault="00102786" w:rsidP="00D62000">
            <w:pPr>
              <w:spacing w:line="360" w:lineRule="auto"/>
              <w:rPr>
                <w:rFonts w:ascii="Times New Roman" w:hAnsi="Times New Roman"/>
                <w:lang w:val="sr-Cyrl-CS"/>
              </w:rPr>
            </w:pPr>
          </w:p>
          <w:p w14:paraId="1F13E802" w14:textId="77777777" w:rsidR="00102786" w:rsidRPr="00047E10" w:rsidRDefault="00102786" w:rsidP="00D62000">
            <w:pPr>
              <w:spacing w:line="360" w:lineRule="auto"/>
              <w:rPr>
                <w:rFonts w:ascii="Times New Roman" w:hAnsi="Times New Roman"/>
                <w:lang w:val="sr-Cyrl-CS"/>
              </w:rPr>
            </w:pPr>
          </w:p>
          <w:p w14:paraId="59B85AA2" w14:textId="77777777" w:rsidR="00102786" w:rsidRPr="00047E10" w:rsidRDefault="00102786" w:rsidP="00D62000">
            <w:pPr>
              <w:spacing w:line="360" w:lineRule="auto"/>
              <w:rPr>
                <w:rFonts w:ascii="Times New Roman" w:hAnsi="Times New Roman"/>
                <w:lang w:val="sr-Cyrl-CS"/>
              </w:rPr>
            </w:pPr>
          </w:p>
          <w:p w14:paraId="1079E4C0" w14:textId="77777777" w:rsidR="00102786" w:rsidRPr="00047E10" w:rsidRDefault="00102786" w:rsidP="00D62000">
            <w:pPr>
              <w:spacing w:line="360" w:lineRule="auto"/>
              <w:rPr>
                <w:rFonts w:ascii="Times New Roman" w:hAnsi="Times New Roman"/>
                <w:lang w:val="sr-Cyrl-CS"/>
              </w:rPr>
            </w:pPr>
          </w:p>
          <w:p w14:paraId="2F4962CE" w14:textId="77777777" w:rsidR="00102786" w:rsidRPr="00047E10" w:rsidRDefault="00102786" w:rsidP="00D62000">
            <w:pPr>
              <w:spacing w:line="360" w:lineRule="auto"/>
              <w:rPr>
                <w:rFonts w:ascii="Times New Roman" w:hAnsi="Times New Roman"/>
                <w:lang w:val="sr-Cyrl-CS"/>
              </w:rPr>
            </w:pPr>
          </w:p>
          <w:p w14:paraId="2D60567F" w14:textId="77777777" w:rsidR="00102786" w:rsidRPr="00047E10" w:rsidRDefault="00102786" w:rsidP="00673265">
            <w:pPr>
              <w:numPr>
                <w:ilvl w:val="0"/>
                <w:numId w:val="38"/>
              </w:numPr>
              <w:spacing w:line="360" w:lineRule="auto"/>
              <w:ind w:left="0"/>
              <w:rPr>
                <w:rFonts w:ascii="Times New Roman" w:hAnsi="Times New Roman"/>
                <w:lang w:val="sr-Cyrl-CS"/>
              </w:rPr>
            </w:pPr>
            <w:r w:rsidRPr="00047E10">
              <w:rPr>
                <w:rFonts w:ascii="Times New Roman" w:hAnsi="Times New Roman"/>
                <w:lang w:val="sr-Cyrl-CS"/>
              </w:rPr>
              <w:t>Директор, стручни сарадници</w:t>
            </w:r>
          </w:p>
        </w:tc>
        <w:tc>
          <w:tcPr>
            <w:tcW w:w="1802" w:type="dxa"/>
            <w:tcBorders>
              <w:top w:val="single" w:sz="4" w:space="0" w:color="auto"/>
              <w:left w:val="single" w:sz="4" w:space="0" w:color="auto"/>
              <w:bottom w:val="single" w:sz="4" w:space="0" w:color="auto"/>
              <w:right w:val="single" w:sz="4" w:space="0" w:color="auto"/>
            </w:tcBorders>
          </w:tcPr>
          <w:p w14:paraId="63E321EC"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lastRenderedPageBreak/>
              <w:t>Септембар, децембар,април, јун</w:t>
            </w:r>
          </w:p>
          <w:p w14:paraId="1B994822"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-Током читаве године</w:t>
            </w:r>
          </w:p>
          <w:p w14:paraId="6270FB51" w14:textId="77777777" w:rsidR="00102786" w:rsidRPr="00047E10" w:rsidRDefault="00102786" w:rsidP="00D62000">
            <w:pPr>
              <w:spacing w:line="360" w:lineRule="auto"/>
              <w:rPr>
                <w:rFonts w:ascii="Times New Roman" w:hAnsi="Times New Roman"/>
                <w:lang w:val="sr-Cyrl-CS"/>
              </w:rPr>
            </w:pPr>
          </w:p>
          <w:p w14:paraId="236650C2" w14:textId="77777777" w:rsidR="00102786" w:rsidRPr="00047E10" w:rsidRDefault="00102786" w:rsidP="00D62000">
            <w:pPr>
              <w:spacing w:line="360" w:lineRule="auto"/>
              <w:rPr>
                <w:rFonts w:ascii="Times New Roman" w:hAnsi="Times New Roman"/>
                <w:lang w:val="sr-Cyrl-CS"/>
              </w:rPr>
            </w:pPr>
          </w:p>
          <w:p w14:paraId="2734DF65" w14:textId="77777777" w:rsidR="00102786" w:rsidRPr="00047E10" w:rsidRDefault="00102786" w:rsidP="00D62000">
            <w:pPr>
              <w:spacing w:line="360" w:lineRule="auto"/>
              <w:rPr>
                <w:rFonts w:ascii="Times New Roman" w:hAnsi="Times New Roman"/>
                <w:lang w:val="sr-Cyrl-CS"/>
              </w:rPr>
            </w:pPr>
          </w:p>
          <w:p w14:paraId="326AF305" w14:textId="77777777" w:rsidR="00102786" w:rsidRPr="00047E10" w:rsidRDefault="00102786" w:rsidP="00D62000">
            <w:pPr>
              <w:spacing w:line="360" w:lineRule="auto"/>
              <w:rPr>
                <w:rFonts w:ascii="Times New Roman" w:hAnsi="Times New Roman"/>
                <w:lang w:val="sr-Cyrl-CS"/>
              </w:rPr>
            </w:pPr>
          </w:p>
          <w:p w14:paraId="4BF9CBAD" w14:textId="77777777" w:rsidR="00102786" w:rsidRPr="00047E10" w:rsidRDefault="00102786" w:rsidP="00D62000">
            <w:pPr>
              <w:spacing w:line="360" w:lineRule="auto"/>
              <w:rPr>
                <w:rFonts w:ascii="Times New Roman" w:hAnsi="Times New Roman"/>
                <w:lang w:val="sr-Cyrl-CS"/>
              </w:rPr>
            </w:pPr>
          </w:p>
          <w:p w14:paraId="490782EA" w14:textId="77777777" w:rsidR="00102786" w:rsidRPr="00047E10" w:rsidRDefault="00102786" w:rsidP="00D62000">
            <w:pPr>
              <w:spacing w:line="360" w:lineRule="auto"/>
              <w:rPr>
                <w:rFonts w:ascii="Times New Roman" w:hAnsi="Times New Roman"/>
                <w:lang w:val="sr-Cyrl-CS"/>
              </w:rPr>
            </w:pPr>
          </w:p>
          <w:p w14:paraId="40362765" w14:textId="77777777" w:rsidR="00102786" w:rsidRPr="00047E10" w:rsidRDefault="00102786" w:rsidP="00D62000">
            <w:pPr>
              <w:spacing w:line="360" w:lineRule="auto"/>
              <w:rPr>
                <w:rFonts w:ascii="Times New Roman" w:hAnsi="Times New Roman"/>
                <w:lang w:val="sr-Cyrl-CS"/>
              </w:rPr>
            </w:pPr>
          </w:p>
          <w:p w14:paraId="7892261B" w14:textId="77777777" w:rsidR="00102786" w:rsidRPr="00047E10" w:rsidRDefault="00102786" w:rsidP="00D62000">
            <w:pPr>
              <w:spacing w:line="360" w:lineRule="auto"/>
              <w:rPr>
                <w:rFonts w:ascii="Times New Roman" w:hAnsi="Times New Roman"/>
                <w:lang w:val="sr-Cyrl-CS"/>
              </w:rPr>
            </w:pPr>
          </w:p>
          <w:p w14:paraId="19CCC08A" w14:textId="77777777" w:rsidR="00102786" w:rsidRPr="00047E10" w:rsidRDefault="00102786" w:rsidP="00D62000">
            <w:pPr>
              <w:spacing w:line="360" w:lineRule="auto"/>
              <w:rPr>
                <w:rFonts w:ascii="Times New Roman" w:hAnsi="Times New Roman"/>
                <w:lang w:val="sr-Cyrl-CS"/>
              </w:rPr>
            </w:pPr>
          </w:p>
          <w:p w14:paraId="5F0322CE" w14:textId="77777777" w:rsidR="00102786" w:rsidRPr="00047E10" w:rsidRDefault="00102786" w:rsidP="00D62000">
            <w:pPr>
              <w:spacing w:line="360" w:lineRule="auto"/>
              <w:rPr>
                <w:rFonts w:ascii="Times New Roman" w:hAnsi="Times New Roman"/>
                <w:lang w:val="sr-Cyrl-CS"/>
              </w:rPr>
            </w:pPr>
          </w:p>
          <w:p w14:paraId="165B2D47" w14:textId="77777777" w:rsidR="00102786" w:rsidRPr="00047E10" w:rsidRDefault="00102786" w:rsidP="00D62000">
            <w:pPr>
              <w:spacing w:line="360" w:lineRule="auto"/>
              <w:rPr>
                <w:rFonts w:ascii="Times New Roman" w:hAnsi="Times New Roman"/>
                <w:lang w:val="sr-Cyrl-CS"/>
              </w:rPr>
            </w:pPr>
          </w:p>
          <w:p w14:paraId="23773A71" w14:textId="77777777" w:rsidR="00102786" w:rsidRPr="00047E10" w:rsidRDefault="00102786" w:rsidP="00D62000">
            <w:pPr>
              <w:spacing w:line="360" w:lineRule="auto"/>
              <w:rPr>
                <w:rFonts w:ascii="Times New Roman" w:hAnsi="Times New Roman"/>
                <w:lang w:val="sr-Cyrl-CS"/>
              </w:rPr>
            </w:pPr>
          </w:p>
          <w:p w14:paraId="3009BE32" w14:textId="77777777" w:rsidR="00102786" w:rsidRPr="00047E10" w:rsidRDefault="00102786" w:rsidP="00D62000">
            <w:pPr>
              <w:spacing w:line="360" w:lineRule="auto"/>
              <w:rPr>
                <w:rFonts w:ascii="Times New Roman" w:hAnsi="Times New Roman"/>
                <w:lang w:val="sr-Cyrl-CS"/>
              </w:rPr>
            </w:pPr>
          </w:p>
          <w:p w14:paraId="00D24009"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-Фебруар, август</w:t>
            </w:r>
          </w:p>
          <w:p w14:paraId="1CEF51C5" w14:textId="77777777" w:rsidR="00102786" w:rsidRPr="00047E10" w:rsidRDefault="00102786" w:rsidP="00D62000">
            <w:pPr>
              <w:spacing w:line="360" w:lineRule="auto"/>
              <w:rPr>
                <w:rFonts w:ascii="Times New Roman" w:hAnsi="Times New Roman"/>
                <w:lang w:val="sr-Cyrl-CS"/>
              </w:rPr>
            </w:pPr>
          </w:p>
          <w:p w14:paraId="2420A466" w14:textId="77777777" w:rsidR="00102786" w:rsidRPr="00047E10" w:rsidRDefault="00102786" w:rsidP="00D62000">
            <w:pPr>
              <w:spacing w:line="360" w:lineRule="auto"/>
              <w:rPr>
                <w:rFonts w:ascii="Times New Roman" w:hAnsi="Times New Roman"/>
                <w:lang w:val="sr-Cyrl-CS"/>
              </w:rPr>
            </w:pPr>
          </w:p>
          <w:p w14:paraId="134F9405" w14:textId="77777777" w:rsidR="00102786" w:rsidRPr="00047E10" w:rsidRDefault="00102786" w:rsidP="00D62000">
            <w:pPr>
              <w:spacing w:line="360" w:lineRule="auto"/>
              <w:rPr>
                <w:rFonts w:ascii="Times New Roman" w:hAnsi="Times New Roman"/>
                <w:lang w:val="sr-Cyrl-CS"/>
              </w:rPr>
            </w:pPr>
          </w:p>
          <w:p w14:paraId="6EEE2D10" w14:textId="77777777" w:rsidR="00102786" w:rsidRPr="00047E10" w:rsidRDefault="00102786" w:rsidP="00D62000">
            <w:pPr>
              <w:spacing w:line="360" w:lineRule="auto"/>
              <w:rPr>
                <w:rFonts w:ascii="Times New Roman" w:hAnsi="Times New Roman"/>
                <w:lang w:val="sr-Cyrl-CS"/>
              </w:rPr>
            </w:pPr>
          </w:p>
          <w:p w14:paraId="4243AB92" w14:textId="77777777" w:rsidR="00102786" w:rsidRPr="00047E10" w:rsidRDefault="00102786" w:rsidP="00D62000">
            <w:pPr>
              <w:spacing w:line="360" w:lineRule="auto"/>
              <w:rPr>
                <w:rFonts w:ascii="Times New Roman" w:hAnsi="Times New Roman"/>
                <w:lang w:val="sr-Cyrl-CS"/>
              </w:rPr>
            </w:pPr>
          </w:p>
          <w:p w14:paraId="3919DFB9" w14:textId="77777777" w:rsidR="00102786" w:rsidRPr="00047E10" w:rsidRDefault="00102786" w:rsidP="00D62000">
            <w:pPr>
              <w:spacing w:line="360" w:lineRule="auto"/>
              <w:rPr>
                <w:rFonts w:ascii="Times New Roman" w:hAnsi="Times New Roman"/>
                <w:lang w:val="sr-Cyrl-CS"/>
              </w:rPr>
            </w:pPr>
          </w:p>
          <w:p w14:paraId="30A89453" w14:textId="77777777" w:rsidR="00102786" w:rsidRPr="00047E10" w:rsidRDefault="00102786" w:rsidP="00D62000">
            <w:pPr>
              <w:spacing w:line="360" w:lineRule="auto"/>
              <w:rPr>
                <w:rFonts w:ascii="Times New Roman" w:hAnsi="Times New Roman"/>
                <w:lang w:val="sr-Cyrl-CS"/>
              </w:rPr>
            </w:pPr>
          </w:p>
          <w:p w14:paraId="4E4EFF01" w14:textId="77777777" w:rsidR="00102786" w:rsidRPr="00047E10" w:rsidRDefault="00102786" w:rsidP="00D62000">
            <w:pPr>
              <w:spacing w:line="360" w:lineRule="auto"/>
              <w:rPr>
                <w:rFonts w:ascii="Times New Roman" w:hAnsi="Times New Roman"/>
                <w:lang w:val="sr-Cyrl-CS"/>
              </w:rPr>
            </w:pPr>
          </w:p>
          <w:p w14:paraId="4799B4CF" w14:textId="77777777" w:rsidR="00102786" w:rsidRPr="00047E10" w:rsidRDefault="00102786" w:rsidP="00D62000">
            <w:pPr>
              <w:spacing w:line="360" w:lineRule="auto"/>
              <w:rPr>
                <w:rFonts w:ascii="Times New Roman" w:hAnsi="Times New Roman"/>
                <w:lang w:val="sr-Cyrl-CS"/>
              </w:rPr>
            </w:pPr>
          </w:p>
          <w:p w14:paraId="6EBA552B"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-Април, мај и током године</w:t>
            </w:r>
          </w:p>
          <w:p w14:paraId="7D624901" w14:textId="77777777" w:rsidR="00102786" w:rsidRPr="00047E10" w:rsidRDefault="00102786" w:rsidP="00D62000">
            <w:pPr>
              <w:spacing w:line="360" w:lineRule="auto"/>
              <w:rPr>
                <w:rFonts w:ascii="Times New Roman" w:hAnsi="Times New Roman"/>
                <w:lang w:val="sr-Cyrl-CS"/>
              </w:rPr>
            </w:pPr>
          </w:p>
          <w:p w14:paraId="3E97AB44" w14:textId="77777777" w:rsidR="00102786" w:rsidRPr="00047E10" w:rsidRDefault="00102786" w:rsidP="00D62000">
            <w:pPr>
              <w:spacing w:line="360" w:lineRule="auto"/>
              <w:rPr>
                <w:rFonts w:ascii="Times New Roman" w:hAnsi="Times New Roman"/>
                <w:lang w:val="sr-Cyrl-CS"/>
              </w:rPr>
            </w:pPr>
          </w:p>
          <w:p w14:paraId="5B922BF0" w14:textId="77777777" w:rsidR="00102786" w:rsidRPr="00047E10" w:rsidRDefault="00102786" w:rsidP="00D62000">
            <w:pPr>
              <w:spacing w:line="360" w:lineRule="auto"/>
              <w:rPr>
                <w:rFonts w:ascii="Times New Roman" w:hAnsi="Times New Roman"/>
                <w:lang w:val="sr-Cyrl-CS"/>
              </w:rPr>
            </w:pPr>
          </w:p>
          <w:p w14:paraId="11AC8708" w14:textId="77777777" w:rsidR="00102786" w:rsidRPr="00047E10" w:rsidRDefault="00102786" w:rsidP="00D62000">
            <w:pPr>
              <w:spacing w:line="360" w:lineRule="auto"/>
              <w:rPr>
                <w:rFonts w:ascii="Times New Roman" w:hAnsi="Times New Roman"/>
                <w:lang w:val="sr-Cyrl-CS"/>
              </w:rPr>
            </w:pPr>
          </w:p>
          <w:p w14:paraId="22C50684" w14:textId="77777777" w:rsidR="00102786" w:rsidRPr="00047E10" w:rsidRDefault="00102786" w:rsidP="00673265">
            <w:pPr>
              <w:numPr>
                <w:ilvl w:val="0"/>
                <w:numId w:val="38"/>
              </w:numPr>
              <w:spacing w:line="360" w:lineRule="auto"/>
              <w:ind w:left="0"/>
              <w:rPr>
                <w:rFonts w:ascii="Times New Roman" w:hAnsi="Times New Roman"/>
                <w:lang w:val="sr-Cyrl-CS"/>
              </w:rPr>
            </w:pPr>
            <w:r w:rsidRPr="00047E10">
              <w:rPr>
                <w:rFonts w:ascii="Times New Roman" w:hAnsi="Times New Roman"/>
                <w:lang w:val="sr-Cyrl-CS"/>
              </w:rPr>
              <w:t>Током читаве године</w:t>
            </w:r>
          </w:p>
          <w:p w14:paraId="7B97A9CD" w14:textId="77777777" w:rsidR="00102786" w:rsidRPr="00047E10" w:rsidRDefault="00102786" w:rsidP="00D62000">
            <w:pPr>
              <w:spacing w:line="360" w:lineRule="auto"/>
              <w:rPr>
                <w:rFonts w:ascii="Times New Roman" w:hAnsi="Times New Roman"/>
                <w:lang w:val="sr-Cyrl-CS"/>
              </w:rPr>
            </w:pPr>
          </w:p>
          <w:p w14:paraId="045A11FD" w14:textId="77777777" w:rsidR="00102786" w:rsidRPr="00047E10" w:rsidRDefault="00102786" w:rsidP="00D62000">
            <w:pPr>
              <w:spacing w:line="360" w:lineRule="auto"/>
              <w:rPr>
                <w:rFonts w:ascii="Times New Roman" w:hAnsi="Times New Roman"/>
                <w:lang w:val="sr-Cyrl-CS"/>
              </w:rPr>
            </w:pPr>
          </w:p>
          <w:p w14:paraId="0E70DBC6" w14:textId="77777777" w:rsidR="00102786" w:rsidRPr="00047E10" w:rsidRDefault="00102786" w:rsidP="00D62000">
            <w:pPr>
              <w:spacing w:line="360" w:lineRule="auto"/>
              <w:rPr>
                <w:rFonts w:ascii="Times New Roman" w:hAnsi="Times New Roman"/>
                <w:lang w:val="sr-Cyrl-CS"/>
              </w:rPr>
            </w:pPr>
          </w:p>
          <w:p w14:paraId="1AABEBA3" w14:textId="77777777" w:rsidR="00102786" w:rsidRPr="00047E10" w:rsidRDefault="00102786" w:rsidP="00D62000">
            <w:pPr>
              <w:spacing w:line="360" w:lineRule="auto"/>
              <w:rPr>
                <w:rFonts w:ascii="Times New Roman" w:hAnsi="Times New Roman"/>
                <w:lang w:val="sr-Cyrl-CS"/>
              </w:rPr>
            </w:pPr>
          </w:p>
          <w:p w14:paraId="507B823D" w14:textId="77777777" w:rsidR="00102786" w:rsidRPr="00047E10" w:rsidRDefault="00102786" w:rsidP="00D62000">
            <w:pPr>
              <w:spacing w:line="360" w:lineRule="auto"/>
              <w:rPr>
                <w:rFonts w:ascii="Times New Roman" w:hAnsi="Times New Roman"/>
                <w:lang w:val="sr-Cyrl-CS"/>
              </w:rPr>
            </w:pPr>
          </w:p>
          <w:p w14:paraId="2D403694" w14:textId="77777777" w:rsidR="00102786" w:rsidRPr="00047E10" w:rsidRDefault="00102786" w:rsidP="00D62000">
            <w:pPr>
              <w:spacing w:line="360" w:lineRule="auto"/>
              <w:rPr>
                <w:rFonts w:ascii="Times New Roman" w:hAnsi="Times New Roman"/>
                <w:lang w:val="sr-Cyrl-CS"/>
              </w:rPr>
            </w:pPr>
          </w:p>
          <w:p w14:paraId="137A8C22" w14:textId="77777777" w:rsidR="00102786" w:rsidRPr="00047E10" w:rsidRDefault="00102786" w:rsidP="00D62000">
            <w:pPr>
              <w:spacing w:line="360" w:lineRule="auto"/>
              <w:rPr>
                <w:rFonts w:ascii="Times New Roman" w:hAnsi="Times New Roman"/>
                <w:lang w:val="sr-Cyrl-CS"/>
              </w:rPr>
            </w:pPr>
          </w:p>
          <w:p w14:paraId="5F5EA8F3" w14:textId="77777777" w:rsidR="00102786" w:rsidRPr="00047E10" w:rsidRDefault="00102786" w:rsidP="00D62000">
            <w:pPr>
              <w:spacing w:line="360" w:lineRule="auto"/>
              <w:rPr>
                <w:rFonts w:ascii="Times New Roman" w:hAnsi="Times New Roman"/>
                <w:lang w:val="sr-Cyrl-CS"/>
              </w:rPr>
            </w:pPr>
          </w:p>
          <w:p w14:paraId="4D845FBF" w14:textId="77777777" w:rsidR="00102786" w:rsidRPr="00047E10" w:rsidRDefault="00102786" w:rsidP="00D62000">
            <w:pPr>
              <w:spacing w:line="360" w:lineRule="auto"/>
              <w:rPr>
                <w:rFonts w:ascii="Times New Roman" w:hAnsi="Times New Roman"/>
                <w:lang w:val="sr-Cyrl-CS"/>
              </w:rPr>
            </w:pPr>
          </w:p>
          <w:p w14:paraId="6A5A0AAF" w14:textId="77777777" w:rsidR="00102786" w:rsidRPr="00047E10" w:rsidRDefault="00102786" w:rsidP="00D62000">
            <w:pPr>
              <w:spacing w:line="360" w:lineRule="auto"/>
              <w:rPr>
                <w:rFonts w:ascii="Times New Roman" w:hAnsi="Times New Roman"/>
                <w:lang w:val="sr-Cyrl-CS"/>
              </w:rPr>
            </w:pPr>
          </w:p>
          <w:p w14:paraId="1B58D5C9" w14:textId="77777777" w:rsidR="00102786" w:rsidRPr="00047E10" w:rsidRDefault="00102786" w:rsidP="00D62000">
            <w:pPr>
              <w:spacing w:line="360" w:lineRule="auto"/>
              <w:rPr>
                <w:rFonts w:ascii="Times New Roman" w:hAnsi="Times New Roman"/>
                <w:lang w:val="sr-Cyrl-CS"/>
              </w:rPr>
            </w:pPr>
          </w:p>
          <w:p w14:paraId="3A0E3D50" w14:textId="77777777" w:rsidR="00102786" w:rsidRPr="00047E10" w:rsidRDefault="00102786" w:rsidP="00D62000">
            <w:pPr>
              <w:spacing w:line="360" w:lineRule="auto"/>
              <w:rPr>
                <w:rFonts w:ascii="Times New Roman" w:hAnsi="Times New Roman"/>
                <w:lang w:val="sr-Cyrl-CS"/>
              </w:rPr>
            </w:pPr>
          </w:p>
          <w:p w14:paraId="4F52EFDE" w14:textId="77777777" w:rsidR="00102786" w:rsidRPr="00047E10" w:rsidRDefault="00102786" w:rsidP="00D62000">
            <w:pPr>
              <w:spacing w:line="360" w:lineRule="auto"/>
              <w:rPr>
                <w:rFonts w:ascii="Times New Roman" w:hAnsi="Times New Roman"/>
                <w:lang w:val="sr-Cyrl-CS"/>
              </w:rPr>
            </w:pPr>
          </w:p>
          <w:p w14:paraId="3BC8EE44" w14:textId="77777777" w:rsidR="00102786" w:rsidRPr="00047E10" w:rsidRDefault="00102786" w:rsidP="00D62000">
            <w:pPr>
              <w:spacing w:line="360" w:lineRule="auto"/>
              <w:rPr>
                <w:rFonts w:ascii="Times New Roman" w:hAnsi="Times New Roman"/>
                <w:lang w:val="sr-Cyrl-CS"/>
              </w:rPr>
            </w:pPr>
          </w:p>
          <w:p w14:paraId="26697FA5" w14:textId="77777777" w:rsidR="00102786" w:rsidRPr="00047E10" w:rsidRDefault="00102786" w:rsidP="00D62000">
            <w:pPr>
              <w:spacing w:line="360" w:lineRule="auto"/>
              <w:rPr>
                <w:rFonts w:ascii="Times New Roman" w:hAnsi="Times New Roman"/>
                <w:lang w:val="sr-Cyrl-CS"/>
              </w:rPr>
            </w:pPr>
          </w:p>
          <w:p w14:paraId="3852A7B8" w14:textId="77777777" w:rsidR="00102786" w:rsidRPr="00047E10" w:rsidRDefault="00102786" w:rsidP="00D62000">
            <w:pPr>
              <w:spacing w:line="360" w:lineRule="auto"/>
              <w:rPr>
                <w:rFonts w:ascii="Times New Roman" w:hAnsi="Times New Roman"/>
                <w:lang w:val="sr-Cyrl-CS"/>
              </w:rPr>
            </w:pPr>
          </w:p>
          <w:p w14:paraId="55F92252" w14:textId="77777777" w:rsidR="00102786" w:rsidRPr="00047E10" w:rsidRDefault="00102786" w:rsidP="00D62000">
            <w:pPr>
              <w:spacing w:line="360" w:lineRule="auto"/>
              <w:rPr>
                <w:rFonts w:ascii="Times New Roman" w:hAnsi="Times New Roman"/>
                <w:lang w:val="sr-Cyrl-CS"/>
              </w:rPr>
            </w:pPr>
          </w:p>
          <w:p w14:paraId="51A693E2" w14:textId="77777777" w:rsidR="00102786" w:rsidRPr="00047E10" w:rsidRDefault="00102786" w:rsidP="00D62000">
            <w:pPr>
              <w:spacing w:line="360" w:lineRule="auto"/>
              <w:rPr>
                <w:rFonts w:ascii="Times New Roman" w:hAnsi="Times New Roman"/>
                <w:lang w:val="sr-Cyrl-CS"/>
              </w:rPr>
            </w:pPr>
          </w:p>
          <w:p w14:paraId="7E8414BF" w14:textId="77777777" w:rsidR="00102786" w:rsidRPr="00047E10" w:rsidRDefault="00102786" w:rsidP="00D62000">
            <w:pPr>
              <w:spacing w:line="360" w:lineRule="auto"/>
              <w:rPr>
                <w:rFonts w:ascii="Times New Roman" w:hAnsi="Times New Roman"/>
                <w:lang w:val="sr-Cyrl-CS"/>
              </w:rPr>
            </w:pPr>
          </w:p>
          <w:p w14:paraId="2C1CE6D0" w14:textId="77777777" w:rsidR="00102786" w:rsidRPr="00047E10" w:rsidRDefault="00102786" w:rsidP="00D62000">
            <w:pPr>
              <w:spacing w:line="360" w:lineRule="auto"/>
              <w:rPr>
                <w:rFonts w:ascii="Times New Roman" w:hAnsi="Times New Roman"/>
                <w:lang w:val="sr-Cyrl-CS"/>
              </w:rPr>
            </w:pPr>
          </w:p>
          <w:p w14:paraId="6BCF841D" w14:textId="77777777" w:rsidR="00102786" w:rsidRPr="00047E10" w:rsidRDefault="00102786" w:rsidP="00D62000">
            <w:pPr>
              <w:spacing w:line="360" w:lineRule="auto"/>
              <w:rPr>
                <w:rFonts w:ascii="Times New Roman" w:hAnsi="Times New Roman"/>
                <w:lang w:val="sr-Cyrl-CS"/>
              </w:rPr>
            </w:pPr>
          </w:p>
          <w:p w14:paraId="130C427A" w14:textId="77777777" w:rsidR="00102786" w:rsidRPr="00047E10" w:rsidRDefault="00102786" w:rsidP="00D62000">
            <w:pPr>
              <w:spacing w:line="360" w:lineRule="auto"/>
              <w:rPr>
                <w:rFonts w:ascii="Times New Roman" w:hAnsi="Times New Roman"/>
                <w:lang w:val="sr-Cyrl-CS"/>
              </w:rPr>
            </w:pPr>
          </w:p>
          <w:p w14:paraId="585EF233" w14:textId="77777777" w:rsidR="00102786" w:rsidRPr="00047E10" w:rsidRDefault="00102786" w:rsidP="00D62000">
            <w:pPr>
              <w:spacing w:line="360" w:lineRule="auto"/>
              <w:rPr>
                <w:rFonts w:ascii="Times New Roman" w:hAnsi="Times New Roman"/>
                <w:lang w:val="sr-Cyrl-CS"/>
              </w:rPr>
            </w:pPr>
          </w:p>
          <w:p w14:paraId="4D7E6AFD" w14:textId="77777777" w:rsidR="00102786" w:rsidRPr="00047E10" w:rsidRDefault="00102786" w:rsidP="00D62000">
            <w:pPr>
              <w:spacing w:line="360" w:lineRule="auto"/>
              <w:rPr>
                <w:rFonts w:ascii="Times New Roman" w:hAnsi="Times New Roman"/>
                <w:lang w:val="sr-Cyrl-CS"/>
              </w:rPr>
            </w:pPr>
          </w:p>
          <w:p w14:paraId="05DB4B4C"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-Током године</w:t>
            </w:r>
          </w:p>
          <w:p w14:paraId="48E45EDA" w14:textId="77777777" w:rsidR="00102786" w:rsidRPr="00047E10" w:rsidRDefault="00102786" w:rsidP="00D62000">
            <w:pPr>
              <w:spacing w:line="360" w:lineRule="auto"/>
              <w:rPr>
                <w:rFonts w:ascii="Times New Roman" w:hAnsi="Times New Roman"/>
                <w:lang w:val="sr-Cyrl-CS"/>
              </w:rPr>
            </w:pPr>
          </w:p>
          <w:p w14:paraId="7C17AC88" w14:textId="77777777" w:rsidR="00102786" w:rsidRPr="00047E10" w:rsidRDefault="00102786" w:rsidP="00D62000">
            <w:pPr>
              <w:spacing w:line="360" w:lineRule="auto"/>
              <w:rPr>
                <w:rFonts w:ascii="Times New Roman" w:hAnsi="Times New Roman"/>
                <w:lang w:val="sr-Cyrl-CS"/>
              </w:rPr>
            </w:pPr>
          </w:p>
          <w:p w14:paraId="3342C75B" w14:textId="77777777" w:rsidR="00102786" w:rsidRPr="00047E10" w:rsidRDefault="00102786" w:rsidP="00D62000">
            <w:pPr>
              <w:spacing w:line="360" w:lineRule="auto"/>
              <w:rPr>
                <w:rFonts w:ascii="Times New Roman" w:hAnsi="Times New Roman"/>
                <w:lang w:val="sr-Cyrl-CS"/>
              </w:rPr>
            </w:pPr>
          </w:p>
          <w:p w14:paraId="23E6C1E8" w14:textId="77777777" w:rsidR="00102786" w:rsidRPr="00047E10" w:rsidRDefault="00102786" w:rsidP="00D62000">
            <w:pPr>
              <w:spacing w:line="360" w:lineRule="auto"/>
              <w:rPr>
                <w:rFonts w:ascii="Times New Roman" w:hAnsi="Times New Roman"/>
                <w:lang w:val="sr-Cyrl-CS"/>
              </w:rPr>
            </w:pPr>
          </w:p>
        </w:tc>
      </w:tr>
      <w:tr w:rsidR="00102786" w:rsidRPr="00047E10" w14:paraId="5893C2DF" w14:textId="77777777" w:rsidTr="00AE3CD7">
        <w:tc>
          <w:tcPr>
            <w:tcW w:w="9350" w:type="dxa"/>
            <w:gridSpan w:val="4"/>
            <w:tcBorders>
              <w:top w:val="single" w:sz="4" w:space="0" w:color="auto"/>
              <w:left w:val="single" w:sz="4" w:space="0" w:color="auto"/>
              <w:bottom w:val="single" w:sz="4" w:space="0" w:color="auto"/>
              <w:right w:val="single" w:sz="4" w:space="0" w:color="auto"/>
            </w:tcBorders>
          </w:tcPr>
          <w:p w14:paraId="14353736"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b/>
                <w:bCs/>
                <w:lang w:val="sr-Cyrl-CS"/>
              </w:rPr>
              <w:lastRenderedPageBreak/>
              <w:t>Област: 5. ФИНАНСИЈСКО И АДМИНИСТРАТИВНО УПРАВЉАЊЕ РАДОМ УСТАНОВЕ</w:t>
            </w:r>
          </w:p>
        </w:tc>
      </w:tr>
      <w:tr w:rsidR="00102786" w:rsidRPr="00047E10" w14:paraId="76C6BC3E" w14:textId="77777777" w:rsidTr="00AE3CD7">
        <w:tc>
          <w:tcPr>
            <w:tcW w:w="3612" w:type="dxa"/>
            <w:tcBorders>
              <w:top w:val="single" w:sz="4" w:space="0" w:color="auto"/>
              <w:left w:val="single" w:sz="4" w:space="0" w:color="auto"/>
              <w:bottom w:val="single" w:sz="4" w:space="0" w:color="auto"/>
              <w:right w:val="single" w:sz="4" w:space="0" w:color="auto"/>
            </w:tcBorders>
          </w:tcPr>
          <w:p w14:paraId="37A7BDF4" w14:textId="77777777" w:rsidR="00102786" w:rsidRPr="00047E10" w:rsidRDefault="00102786" w:rsidP="00D62000">
            <w:pPr>
              <w:spacing w:line="360" w:lineRule="auto"/>
              <w:rPr>
                <w:rFonts w:ascii="Times New Roman" w:hAnsi="Times New Roman"/>
                <w:b/>
                <w:bCs/>
                <w:lang w:val="sr-Cyrl-CS"/>
              </w:rPr>
            </w:pPr>
            <w:r w:rsidRPr="00047E10">
              <w:rPr>
                <w:rFonts w:ascii="Times New Roman" w:hAnsi="Times New Roman"/>
                <w:b/>
                <w:bCs/>
                <w:lang w:val="sr-Cyrl-CS"/>
              </w:rPr>
              <w:t>Задаци</w:t>
            </w:r>
          </w:p>
        </w:tc>
        <w:tc>
          <w:tcPr>
            <w:tcW w:w="2172" w:type="dxa"/>
            <w:tcBorders>
              <w:top w:val="single" w:sz="4" w:space="0" w:color="auto"/>
              <w:left w:val="single" w:sz="4" w:space="0" w:color="auto"/>
              <w:bottom w:val="single" w:sz="4" w:space="0" w:color="auto"/>
              <w:right w:val="single" w:sz="4" w:space="0" w:color="auto"/>
            </w:tcBorders>
          </w:tcPr>
          <w:p w14:paraId="392F046B" w14:textId="77777777" w:rsidR="00102786" w:rsidRPr="00047E10" w:rsidRDefault="00102786" w:rsidP="00D62000">
            <w:pPr>
              <w:spacing w:line="360" w:lineRule="auto"/>
              <w:rPr>
                <w:rFonts w:ascii="Times New Roman" w:hAnsi="Times New Roman"/>
                <w:b/>
                <w:bCs/>
                <w:lang w:val="sr-Cyrl-CS"/>
              </w:rPr>
            </w:pPr>
            <w:r w:rsidRPr="00047E10">
              <w:rPr>
                <w:rFonts w:ascii="Times New Roman" w:hAnsi="Times New Roman"/>
                <w:b/>
                <w:bCs/>
                <w:lang w:val="sr-Cyrl-CS"/>
              </w:rPr>
              <w:t>Активност</w:t>
            </w:r>
          </w:p>
        </w:tc>
        <w:tc>
          <w:tcPr>
            <w:tcW w:w="1764" w:type="dxa"/>
            <w:tcBorders>
              <w:top w:val="single" w:sz="4" w:space="0" w:color="auto"/>
              <w:left w:val="single" w:sz="4" w:space="0" w:color="auto"/>
              <w:bottom w:val="single" w:sz="4" w:space="0" w:color="auto"/>
              <w:right w:val="single" w:sz="4" w:space="0" w:color="auto"/>
            </w:tcBorders>
          </w:tcPr>
          <w:p w14:paraId="5BC96159" w14:textId="77777777" w:rsidR="00102786" w:rsidRPr="00047E10" w:rsidRDefault="00102786" w:rsidP="00D62000">
            <w:pPr>
              <w:spacing w:line="360" w:lineRule="auto"/>
              <w:rPr>
                <w:rFonts w:ascii="Times New Roman" w:hAnsi="Times New Roman"/>
                <w:b/>
                <w:bCs/>
                <w:lang w:val="sr-Cyrl-CS"/>
              </w:rPr>
            </w:pPr>
            <w:r w:rsidRPr="00047E10">
              <w:rPr>
                <w:rFonts w:ascii="Times New Roman" w:hAnsi="Times New Roman"/>
                <w:b/>
                <w:bCs/>
                <w:lang w:val="sr-Cyrl-CS"/>
              </w:rPr>
              <w:t>Носиоци активности</w:t>
            </w:r>
          </w:p>
        </w:tc>
        <w:tc>
          <w:tcPr>
            <w:tcW w:w="1802" w:type="dxa"/>
            <w:tcBorders>
              <w:top w:val="single" w:sz="4" w:space="0" w:color="auto"/>
              <w:left w:val="single" w:sz="4" w:space="0" w:color="auto"/>
              <w:bottom w:val="single" w:sz="4" w:space="0" w:color="auto"/>
              <w:right w:val="single" w:sz="4" w:space="0" w:color="auto"/>
            </w:tcBorders>
          </w:tcPr>
          <w:p w14:paraId="57A8836C" w14:textId="77777777" w:rsidR="00102786" w:rsidRPr="00047E10" w:rsidRDefault="00102786" w:rsidP="00D62000">
            <w:pPr>
              <w:spacing w:line="360" w:lineRule="auto"/>
              <w:rPr>
                <w:rFonts w:ascii="Times New Roman" w:hAnsi="Times New Roman"/>
                <w:b/>
                <w:bCs/>
                <w:lang w:val="sr-Cyrl-CS"/>
              </w:rPr>
            </w:pPr>
            <w:r w:rsidRPr="00047E10">
              <w:rPr>
                <w:rFonts w:ascii="Times New Roman" w:hAnsi="Times New Roman"/>
                <w:b/>
                <w:bCs/>
                <w:lang w:val="sr-Cyrl-CS"/>
              </w:rPr>
              <w:t>Динамика реализације</w:t>
            </w:r>
          </w:p>
        </w:tc>
      </w:tr>
      <w:tr w:rsidR="00102786" w:rsidRPr="00047E10" w14:paraId="274D4D68" w14:textId="77777777" w:rsidTr="00AE3CD7">
        <w:tc>
          <w:tcPr>
            <w:tcW w:w="3612" w:type="dxa"/>
            <w:tcBorders>
              <w:top w:val="single" w:sz="4" w:space="0" w:color="auto"/>
              <w:left w:val="single" w:sz="4" w:space="0" w:color="auto"/>
              <w:bottom w:val="single" w:sz="4" w:space="0" w:color="auto"/>
              <w:right w:val="single" w:sz="4" w:space="0" w:color="auto"/>
            </w:tcBorders>
          </w:tcPr>
          <w:p w14:paraId="413099F3" w14:textId="77777777" w:rsidR="00102786" w:rsidRPr="00047E10" w:rsidRDefault="00102786" w:rsidP="00673265">
            <w:pPr>
              <w:numPr>
                <w:ilvl w:val="1"/>
                <w:numId w:val="40"/>
              </w:numPr>
              <w:spacing w:line="360" w:lineRule="auto"/>
              <w:ind w:left="0"/>
              <w:rPr>
                <w:rFonts w:ascii="Times New Roman" w:hAnsi="Times New Roman"/>
                <w:lang w:val="sr-Cyrl-CS"/>
              </w:rPr>
            </w:pPr>
            <w:r w:rsidRPr="00047E10">
              <w:rPr>
                <w:rFonts w:ascii="Times New Roman" w:hAnsi="Times New Roman"/>
                <w:lang w:val="sr-Cyrl-CS"/>
              </w:rPr>
              <w:t>Управљање финанијским ресурсима:</w:t>
            </w:r>
          </w:p>
          <w:p w14:paraId="008EC9D6" w14:textId="77777777" w:rsidR="00102786" w:rsidRPr="00047E10" w:rsidRDefault="00102786" w:rsidP="00D62000">
            <w:pPr>
              <w:spacing w:line="360" w:lineRule="auto"/>
              <w:rPr>
                <w:rFonts w:ascii="Times New Roman" w:hAnsi="Times New Roman"/>
                <w:bCs/>
              </w:rPr>
            </w:pPr>
            <w:r w:rsidRPr="00047E10">
              <w:rPr>
                <w:rFonts w:ascii="Times New Roman" w:hAnsi="Times New Roman"/>
                <w:lang w:val="sr-Cyrl-CS"/>
              </w:rPr>
              <w:t xml:space="preserve">- </w:t>
            </w:r>
            <w:r w:rsidRPr="00047E10">
              <w:rPr>
                <w:rFonts w:ascii="Times New Roman" w:hAnsi="Times New Roman"/>
                <w:bCs/>
                <w:lang w:val="sr-Cyrl-CS"/>
              </w:rPr>
              <w:t>Директорка  ефикасно управља финансијским ресурсима</w:t>
            </w:r>
          </w:p>
          <w:p w14:paraId="00E1BFF5" w14:textId="77777777" w:rsidR="00102786" w:rsidRPr="00047E10" w:rsidRDefault="00102786" w:rsidP="00D62000">
            <w:pPr>
              <w:spacing w:line="360" w:lineRule="auto"/>
              <w:rPr>
                <w:rFonts w:ascii="Times New Roman" w:hAnsi="Times New Roman"/>
                <w:bCs/>
                <w:lang w:val="sr-Cyrl-CS"/>
              </w:rPr>
            </w:pPr>
          </w:p>
          <w:p w14:paraId="6F8DC9BB" w14:textId="77777777" w:rsidR="00102786" w:rsidRPr="00047E10" w:rsidRDefault="00102786" w:rsidP="00D62000">
            <w:pPr>
              <w:spacing w:line="360" w:lineRule="auto"/>
              <w:rPr>
                <w:rFonts w:ascii="Times New Roman" w:hAnsi="Times New Roman"/>
                <w:bCs/>
                <w:lang w:val="sr-Cyrl-CS"/>
              </w:rPr>
            </w:pPr>
          </w:p>
          <w:p w14:paraId="2D810B53" w14:textId="77777777" w:rsidR="00102786" w:rsidRPr="00047E10" w:rsidRDefault="00102786" w:rsidP="00D62000">
            <w:pPr>
              <w:spacing w:line="360" w:lineRule="auto"/>
              <w:rPr>
                <w:rFonts w:ascii="Times New Roman" w:hAnsi="Times New Roman"/>
                <w:bCs/>
                <w:lang w:val="sr-Cyrl-CS"/>
              </w:rPr>
            </w:pPr>
          </w:p>
          <w:p w14:paraId="4A9C282C" w14:textId="77777777" w:rsidR="00102786" w:rsidRPr="00047E10" w:rsidRDefault="00102786" w:rsidP="00D62000">
            <w:pPr>
              <w:spacing w:line="360" w:lineRule="auto"/>
              <w:rPr>
                <w:rFonts w:ascii="Times New Roman" w:hAnsi="Times New Roman"/>
                <w:bCs/>
                <w:lang w:val="sr-Cyrl-CS"/>
              </w:rPr>
            </w:pPr>
          </w:p>
          <w:p w14:paraId="63BE0297" w14:textId="77777777" w:rsidR="00102786" w:rsidRPr="00047E10" w:rsidRDefault="00102786" w:rsidP="00D62000">
            <w:pPr>
              <w:spacing w:line="360" w:lineRule="auto"/>
              <w:rPr>
                <w:rFonts w:ascii="Times New Roman" w:hAnsi="Times New Roman"/>
                <w:bCs/>
                <w:lang w:val="sr-Cyrl-CS"/>
              </w:rPr>
            </w:pPr>
          </w:p>
          <w:p w14:paraId="0B763632" w14:textId="77777777" w:rsidR="00102786" w:rsidRPr="00047E10" w:rsidRDefault="00102786" w:rsidP="00D62000">
            <w:pPr>
              <w:spacing w:line="360" w:lineRule="auto"/>
              <w:rPr>
                <w:rFonts w:ascii="Times New Roman" w:hAnsi="Times New Roman"/>
                <w:bCs/>
                <w:lang w:val="sr-Cyrl-CS"/>
              </w:rPr>
            </w:pPr>
          </w:p>
          <w:p w14:paraId="5109DFC0" w14:textId="77777777" w:rsidR="00102786" w:rsidRPr="00047E10" w:rsidRDefault="00102786" w:rsidP="00D62000">
            <w:pPr>
              <w:spacing w:line="360" w:lineRule="auto"/>
              <w:rPr>
                <w:rFonts w:ascii="Times New Roman" w:hAnsi="Times New Roman"/>
                <w:bCs/>
                <w:lang w:val="sr-Cyrl-CS"/>
              </w:rPr>
            </w:pPr>
          </w:p>
          <w:p w14:paraId="02D99C73" w14:textId="77777777" w:rsidR="00102786" w:rsidRPr="00047E10" w:rsidRDefault="00102786" w:rsidP="00D62000">
            <w:pPr>
              <w:spacing w:line="360" w:lineRule="auto"/>
              <w:rPr>
                <w:rFonts w:ascii="Times New Roman" w:hAnsi="Times New Roman"/>
                <w:bCs/>
                <w:lang w:val="sr-Cyrl-CS"/>
              </w:rPr>
            </w:pPr>
          </w:p>
          <w:p w14:paraId="71539721" w14:textId="77777777" w:rsidR="00102786" w:rsidRPr="00047E10" w:rsidRDefault="00102786" w:rsidP="00D62000">
            <w:pPr>
              <w:spacing w:line="360" w:lineRule="auto"/>
              <w:rPr>
                <w:rFonts w:ascii="Times New Roman" w:hAnsi="Times New Roman"/>
                <w:bCs/>
                <w:lang w:val="sr-Cyrl-CS"/>
              </w:rPr>
            </w:pPr>
          </w:p>
          <w:p w14:paraId="2ED9C567" w14:textId="77777777" w:rsidR="00102786" w:rsidRPr="00047E10" w:rsidRDefault="00102786" w:rsidP="00D62000">
            <w:pPr>
              <w:spacing w:line="360" w:lineRule="auto"/>
              <w:rPr>
                <w:rFonts w:ascii="Times New Roman" w:hAnsi="Times New Roman"/>
                <w:lang w:val="sr-Cyrl-CS"/>
              </w:rPr>
            </w:pPr>
          </w:p>
          <w:p w14:paraId="7376C6EC"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5.2. Управљање материјалним ресурсима:</w:t>
            </w:r>
          </w:p>
          <w:p w14:paraId="2EBA4904" w14:textId="77777777" w:rsidR="00102786" w:rsidRPr="00047E10" w:rsidRDefault="00102786" w:rsidP="00D62000">
            <w:pPr>
              <w:spacing w:line="360" w:lineRule="auto"/>
              <w:rPr>
                <w:rFonts w:ascii="Times New Roman" w:hAnsi="Times New Roman"/>
                <w:bCs/>
                <w:lang w:val="sr-Cyrl-CS"/>
              </w:rPr>
            </w:pPr>
            <w:r w:rsidRPr="00047E10">
              <w:rPr>
                <w:rFonts w:ascii="Times New Roman" w:hAnsi="Times New Roman"/>
                <w:lang w:val="sr-Cyrl-CS"/>
              </w:rPr>
              <w:t xml:space="preserve">- </w:t>
            </w:r>
            <w:r w:rsidRPr="00047E10">
              <w:rPr>
                <w:rFonts w:ascii="Times New Roman" w:hAnsi="Times New Roman"/>
                <w:bCs/>
                <w:lang w:val="sr-Cyrl-CS"/>
              </w:rPr>
              <w:t>Директорка ефикасно управља материјалним ресурсима</w:t>
            </w:r>
          </w:p>
          <w:p w14:paraId="3B8FECE7" w14:textId="77777777" w:rsidR="00102786" w:rsidRPr="00047E10" w:rsidRDefault="00102786" w:rsidP="00D62000">
            <w:pPr>
              <w:spacing w:line="360" w:lineRule="auto"/>
              <w:rPr>
                <w:rFonts w:ascii="Times New Roman" w:hAnsi="Times New Roman"/>
                <w:bCs/>
                <w:lang w:val="sr-Cyrl-CS"/>
              </w:rPr>
            </w:pPr>
          </w:p>
          <w:p w14:paraId="1B803A94" w14:textId="77777777" w:rsidR="00102786" w:rsidRPr="00047E10" w:rsidRDefault="00102786" w:rsidP="00D62000">
            <w:pPr>
              <w:spacing w:line="360" w:lineRule="auto"/>
              <w:rPr>
                <w:rFonts w:ascii="Times New Roman" w:hAnsi="Times New Roman"/>
                <w:bCs/>
                <w:lang w:val="sr-Cyrl-CS"/>
              </w:rPr>
            </w:pPr>
          </w:p>
          <w:p w14:paraId="2153FF62" w14:textId="77777777" w:rsidR="00102786" w:rsidRPr="00047E10" w:rsidRDefault="00102786" w:rsidP="00D62000">
            <w:pPr>
              <w:spacing w:line="360" w:lineRule="auto"/>
              <w:rPr>
                <w:rFonts w:ascii="Times New Roman" w:hAnsi="Times New Roman"/>
                <w:bCs/>
                <w:lang w:val="sr-Cyrl-CS"/>
              </w:rPr>
            </w:pPr>
          </w:p>
          <w:p w14:paraId="2E790E3F" w14:textId="77777777" w:rsidR="00102786" w:rsidRPr="00047E10" w:rsidRDefault="00102786" w:rsidP="00D62000">
            <w:pPr>
              <w:spacing w:line="360" w:lineRule="auto"/>
              <w:rPr>
                <w:rFonts w:ascii="Times New Roman" w:hAnsi="Times New Roman"/>
                <w:bCs/>
                <w:lang w:val="sr-Cyrl-CS"/>
              </w:rPr>
            </w:pPr>
          </w:p>
          <w:p w14:paraId="752450D7" w14:textId="77777777" w:rsidR="00102786" w:rsidRPr="00047E10" w:rsidRDefault="00102786" w:rsidP="00D62000">
            <w:pPr>
              <w:spacing w:line="360" w:lineRule="auto"/>
              <w:rPr>
                <w:rFonts w:ascii="Times New Roman" w:hAnsi="Times New Roman"/>
                <w:bCs/>
                <w:lang w:val="sr-Cyrl-CS"/>
              </w:rPr>
            </w:pPr>
          </w:p>
          <w:p w14:paraId="0D3E2CAA" w14:textId="77777777" w:rsidR="00102786" w:rsidRPr="00047E10" w:rsidRDefault="00102786" w:rsidP="00D62000">
            <w:pPr>
              <w:spacing w:line="360" w:lineRule="auto"/>
              <w:rPr>
                <w:rFonts w:ascii="Times New Roman" w:hAnsi="Times New Roman"/>
                <w:bCs/>
                <w:lang w:val="sr-Cyrl-CS"/>
              </w:rPr>
            </w:pPr>
          </w:p>
          <w:p w14:paraId="2544203E" w14:textId="77777777" w:rsidR="00102786" w:rsidRPr="00047E10" w:rsidRDefault="00102786" w:rsidP="00D62000">
            <w:pPr>
              <w:spacing w:line="360" w:lineRule="auto"/>
              <w:rPr>
                <w:rFonts w:ascii="Times New Roman" w:hAnsi="Times New Roman"/>
                <w:bCs/>
                <w:lang w:val="sr-Cyrl-CS"/>
              </w:rPr>
            </w:pPr>
          </w:p>
          <w:p w14:paraId="4195C3FD" w14:textId="77777777" w:rsidR="00102786" w:rsidRPr="00047E10" w:rsidRDefault="00102786" w:rsidP="00D62000">
            <w:pPr>
              <w:spacing w:line="360" w:lineRule="auto"/>
              <w:rPr>
                <w:rFonts w:ascii="Times New Roman" w:hAnsi="Times New Roman"/>
                <w:bCs/>
                <w:lang w:val="sr-Cyrl-CS"/>
              </w:rPr>
            </w:pPr>
          </w:p>
          <w:p w14:paraId="298C961B" w14:textId="77777777" w:rsidR="00102786" w:rsidRPr="00047E10" w:rsidRDefault="00102786" w:rsidP="00D62000">
            <w:pPr>
              <w:spacing w:line="360" w:lineRule="auto"/>
              <w:rPr>
                <w:rFonts w:ascii="Times New Roman" w:hAnsi="Times New Roman"/>
                <w:lang w:val="sr-Cyrl-CS"/>
              </w:rPr>
            </w:pPr>
          </w:p>
          <w:p w14:paraId="11675171"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5.3. Управљање административним процесима:</w:t>
            </w:r>
          </w:p>
          <w:p w14:paraId="43AC2867"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Директорка ефикасно управља административним процедурама и документацијом</w:t>
            </w:r>
          </w:p>
        </w:tc>
        <w:tc>
          <w:tcPr>
            <w:tcW w:w="2172" w:type="dxa"/>
            <w:tcBorders>
              <w:top w:val="single" w:sz="4" w:space="0" w:color="auto"/>
              <w:left w:val="single" w:sz="4" w:space="0" w:color="auto"/>
              <w:bottom w:val="single" w:sz="4" w:space="0" w:color="auto"/>
              <w:right w:val="single" w:sz="4" w:space="0" w:color="auto"/>
            </w:tcBorders>
          </w:tcPr>
          <w:p w14:paraId="3E96D4C7" w14:textId="77777777" w:rsidR="00102786" w:rsidRPr="00047E10" w:rsidRDefault="00102786" w:rsidP="00D62000">
            <w:pPr>
              <w:spacing w:line="360" w:lineRule="auto"/>
              <w:rPr>
                <w:rFonts w:ascii="Times New Roman" w:hAnsi="Times New Roman"/>
                <w:lang w:val="sr-Cyrl-CS"/>
              </w:rPr>
            </w:pPr>
          </w:p>
          <w:p w14:paraId="3B6DBC92" w14:textId="77777777" w:rsidR="00102786" w:rsidRPr="00047E10" w:rsidRDefault="00102786" w:rsidP="00D62000">
            <w:pPr>
              <w:spacing w:line="360" w:lineRule="auto"/>
              <w:rPr>
                <w:rFonts w:ascii="Times New Roman" w:hAnsi="Times New Roman"/>
                <w:lang w:val="sr-Cyrl-CS"/>
              </w:rPr>
            </w:pPr>
          </w:p>
          <w:p w14:paraId="7BE8048D"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-Редовно праћење и евалуација буџета        ( Одлучивање о коришћењу средстава утврђених финансиским планом)</w:t>
            </w:r>
          </w:p>
          <w:p w14:paraId="0F039B6C" w14:textId="77777777" w:rsidR="00102786" w:rsidRPr="00047E10" w:rsidRDefault="00102786" w:rsidP="00D62000">
            <w:pPr>
              <w:spacing w:line="360" w:lineRule="auto"/>
              <w:rPr>
                <w:rFonts w:ascii="Times New Roman" w:hAnsi="Times New Roman"/>
                <w:lang w:val="sr-Cyrl-CS"/>
              </w:rPr>
            </w:pPr>
          </w:p>
          <w:p w14:paraId="186E3E00" w14:textId="77777777" w:rsidR="00102786" w:rsidRPr="00047E10" w:rsidRDefault="00102786" w:rsidP="00D62000">
            <w:pPr>
              <w:spacing w:line="360" w:lineRule="auto"/>
              <w:rPr>
                <w:rFonts w:ascii="Times New Roman" w:hAnsi="Times New Roman"/>
                <w:lang w:val="sr-Cyrl-CS"/>
              </w:rPr>
            </w:pPr>
          </w:p>
          <w:p w14:paraId="584D4F94" w14:textId="77777777" w:rsidR="00102786" w:rsidRPr="00047E10" w:rsidRDefault="00102786" w:rsidP="00D62000">
            <w:pPr>
              <w:spacing w:line="360" w:lineRule="auto"/>
              <w:rPr>
                <w:rFonts w:ascii="Times New Roman" w:hAnsi="Times New Roman"/>
                <w:lang w:val="sr-Cyrl-CS"/>
              </w:rPr>
            </w:pPr>
          </w:p>
          <w:p w14:paraId="28F2C8D8" w14:textId="77777777" w:rsidR="00102786" w:rsidRPr="00047E10" w:rsidRDefault="00102786" w:rsidP="00D62000">
            <w:pPr>
              <w:spacing w:line="360" w:lineRule="auto"/>
              <w:rPr>
                <w:rFonts w:ascii="Times New Roman" w:hAnsi="Times New Roman"/>
                <w:lang w:val="sr-Cyrl-CS"/>
              </w:rPr>
            </w:pPr>
          </w:p>
          <w:p w14:paraId="050FC56A"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lastRenderedPageBreak/>
              <w:t>-Вршити редовну проверу стања материјалних ресурса и идентификацију потрба за новим            ( попис, различити извештаји )</w:t>
            </w:r>
          </w:p>
          <w:p w14:paraId="491516CC" w14:textId="77777777" w:rsidR="00102786" w:rsidRPr="00047E10" w:rsidRDefault="00102786" w:rsidP="00D62000">
            <w:pPr>
              <w:spacing w:line="360" w:lineRule="auto"/>
              <w:rPr>
                <w:rFonts w:ascii="Times New Roman" w:hAnsi="Times New Roman"/>
                <w:lang w:val="sr-Cyrl-CS"/>
              </w:rPr>
            </w:pPr>
          </w:p>
          <w:p w14:paraId="49187F27" w14:textId="77777777" w:rsidR="00102786" w:rsidRPr="00047E10" w:rsidRDefault="00102786" w:rsidP="00D62000">
            <w:pPr>
              <w:spacing w:line="360" w:lineRule="auto"/>
              <w:rPr>
                <w:rFonts w:ascii="Times New Roman" w:hAnsi="Times New Roman"/>
                <w:lang w:val="sr-Cyrl-CS"/>
              </w:rPr>
            </w:pPr>
          </w:p>
          <w:p w14:paraId="4BD2DC59" w14:textId="77777777" w:rsidR="00102786" w:rsidRPr="00047E10" w:rsidRDefault="00102786" w:rsidP="00D62000">
            <w:pPr>
              <w:spacing w:line="360" w:lineRule="auto"/>
              <w:rPr>
                <w:rFonts w:ascii="Times New Roman" w:hAnsi="Times New Roman"/>
                <w:lang w:val="sr-Cyrl-CS"/>
              </w:rPr>
            </w:pPr>
          </w:p>
          <w:p w14:paraId="735C32B9" w14:textId="77777777" w:rsidR="00102786" w:rsidRPr="00047E10" w:rsidRDefault="00102786" w:rsidP="00D62000">
            <w:pPr>
              <w:spacing w:line="360" w:lineRule="auto"/>
              <w:rPr>
                <w:rFonts w:ascii="Times New Roman" w:hAnsi="Times New Roman"/>
                <w:lang w:val="sr-Cyrl-CS"/>
              </w:rPr>
            </w:pPr>
          </w:p>
          <w:p w14:paraId="3312CEBB" w14:textId="77777777" w:rsidR="00102786" w:rsidRPr="00047E10" w:rsidRDefault="00102786" w:rsidP="00D62000">
            <w:pPr>
              <w:spacing w:line="360" w:lineRule="auto"/>
              <w:rPr>
                <w:rFonts w:ascii="Times New Roman" w:hAnsi="Times New Roman"/>
                <w:lang w:val="sr-Cyrl-CS"/>
              </w:rPr>
            </w:pPr>
          </w:p>
          <w:p w14:paraId="7391A895" w14:textId="77777777" w:rsidR="00102786" w:rsidRPr="00047E10" w:rsidRDefault="00102786" w:rsidP="00D62000">
            <w:pPr>
              <w:spacing w:line="360" w:lineRule="auto"/>
              <w:rPr>
                <w:rFonts w:ascii="Times New Roman" w:hAnsi="Times New Roman"/>
                <w:lang w:val="sr-Cyrl-CS"/>
              </w:rPr>
            </w:pPr>
          </w:p>
          <w:p w14:paraId="35FD555D" w14:textId="77777777" w:rsidR="00102786" w:rsidRPr="00047E10" w:rsidRDefault="00102786" w:rsidP="00D62000">
            <w:pPr>
              <w:spacing w:line="360" w:lineRule="auto"/>
              <w:rPr>
                <w:rFonts w:ascii="Times New Roman" w:hAnsi="Times New Roman"/>
                <w:lang w:val="sr-Cyrl-CS"/>
              </w:rPr>
            </w:pPr>
          </w:p>
          <w:p w14:paraId="52C0A6BA" w14:textId="77777777" w:rsidR="00102786" w:rsidRPr="00047E10" w:rsidRDefault="00102786" w:rsidP="00D62000">
            <w:pPr>
              <w:spacing w:line="360" w:lineRule="auto"/>
              <w:rPr>
                <w:rFonts w:ascii="Times New Roman" w:hAnsi="Times New Roman"/>
                <w:lang w:val="sr-Cyrl-CS"/>
              </w:rPr>
            </w:pPr>
          </w:p>
          <w:p w14:paraId="43C91486"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xml:space="preserve">-Редовно ажурирање документације </w:t>
            </w:r>
          </w:p>
          <w:p w14:paraId="14252230" w14:textId="77777777" w:rsidR="00102786" w:rsidRPr="00047E10" w:rsidRDefault="00102786" w:rsidP="00D62000">
            <w:pPr>
              <w:spacing w:line="360" w:lineRule="auto"/>
              <w:rPr>
                <w:rFonts w:ascii="Times New Roman" w:hAnsi="Times New Roman"/>
                <w:lang w:val="sr-Cyrl-CS"/>
              </w:rPr>
            </w:pPr>
          </w:p>
        </w:tc>
        <w:tc>
          <w:tcPr>
            <w:tcW w:w="1764" w:type="dxa"/>
            <w:tcBorders>
              <w:top w:val="single" w:sz="4" w:space="0" w:color="auto"/>
              <w:left w:val="single" w:sz="4" w:space="0" w:color="auto"/>
              <w:bottom w:val="single" w:sz="4" w:space="0" w:color="auto"/>
              <w:right w:val="single" w:sz="4" w:space="0" w:color="auto"/>
            </w:tcBorders>
          </w:tcPr>
          <w:p w14:paraId="6F9D462E" w14:textId="77777777" w:rsidR="00102786" w:rsidRPr="00047E10" w:rsidRDefault="00102786" w:rsidP="00D62000">
            <w:pPr>
              <w:spacing w:line="360" w:lineRule="auto"/>
              <w:rPr>
                <w:rFonts w:ascii="Times New Roman" w:hAnsi="Times New Roman"/>
                <w:lang w:val="sr-Cyrl-CS"/>
              </w:rPr>
            </w:pPr>
          </w:p>
          <w:p w14:paraId="7F9A3C22" w14:textId="77777777" w:rsidR="00102786" w:rsidRPr="00047E10" w:rsidRDefault="00102786" w:rsidP="00D62000">
            <w:pPr>
              <w:spacing w:line="360" w:lineRule="auto"/>
              <w:rPr>
                <w:rFonts w:ascii="Times New Roman" w:hAnsi="Times New Roman"/>
                <w:lang w:val="sr-Cyrl-CS"/>
              </w:rPr>
            </w:pPr>
          </w:p>
          <w:p w14:paraId="5B01D411"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-Директор, финансиска служба</w:t>
            </w:r>
          </w:p>
          <w:p w14:paraId="703189C8" w14:textId="77777777" w:rsidR="00102786" w:rsidRPr="00047E10" w:rsidRDefault="00102786" w:rsidP="00D62000">
            <w:pPr>
              <w:spacing w:line="360" w:lineRule="auto"/>
              <w:rPr>
                <w:rFonts w:ascii="Times New Roman" w:hAnsi="Times New Roman"/>
                <w:lang w:val="sr-Cyrl-CS"/>
              </w:rPr>
            </w:pPr>
          </w:p>
          <w:p w14:paraId="377FB64B" w14:textId="77777777" w:rsidR="00102786" w:rsidRPr="00047E10" w:rsidRDefault="00102786" w:rsidP="00D62000">
            <w:pPr>
              <w:spacing w:line="360" w:lineRule="auto"/>
              <w:rPr>
                <w:rFonts w:ascii="Times New Roman" w:hAnsi="Times New Roman"/>
                <w:lang w:val="sr-Cyrl-CS"/>
              </w:rPr>
            </w:pPr>
          </w:p>
          <w:p w14:paraId="39811FCE" w14:textId="77777777" w:rsidR="00102786" w:rsidRPr="00047E10" w:rsidRDefault="00102786" w:rsidP="00D62000">
            <w:pPr>
              <w:spacing w:line="360" w:lineRule="auto"/>
              <w:rPr>
                <w:rFonts w:ascii="Times New Roman" w:hAnsi="Times New Roman"/>
                <w:lang w:val="sr-Cyrl-CS"/>
              </w:rPr>
            </w:pPr>
          </w:p>
          <w:p w14:paraId="29AE0365" w14:textId="77777777" w:rsidR="00102786" w:rsidRPr="00047E10" w:rsidRDefault="00102786" w:rsidP="00D62000">
            <w:pPr>
              <w:spacing w:line="360" w:lineRule="auto"/>
              <w:rPr>
                <w:rFonts w:ascii="Times New Roman" w:hAnsi="Times New Roman"/>
                <w:lang w:val="sr-Cyrl-CS"/>
              </w:rPr>
            </w:pPr>
          </w:p>
          <w:p w14:paraId="13C50034" w14:textId="77777777" w:rsidR="00102786" w:rsidRPr="00047E10" w:rsidRDefault="00102786" w:rsidP="00D62000">
            <w:pPr>
              <w:spacing w:line="360" w:lineRule="auto"/>
              <w:rPr>
                <w:rFonts w:ascii="Times New Roman" w:hAnsi="Times New Roman"/>
                <w:lang w:val="sr-Cyrl-CS"/>
              </w:rPr>
            </w:pPr>
          </w:p>
          <w:p w14:paraId="07A57B73" w14:textId="77777777" w:rsidR="00102786" w:rsidRPr="00047E10" w:rsidRDefault="00102786" w:rsidP="00D62000">
            <w:pPr>
              <w:spacing w:line="360" w:lineRule="auto"/>
              <w:rPr>
                <w:rFonts w:ascii="Times New Roman" w:hAnsi="Times New Roman"/>
                <w:lang w:val="sr-Cyrl-CS"/>
              </w:rPr>
            </w:pPr>
          </w:p>
          <w:p w14:paraId="727D92DC" w14:textId="77777777" w:rsidR="00102786" w:rsidRPr="00047E10" w:rsidRDefault="00102786" w:rsidP="00D62000">
            <w:pPr>
              <w:spacing w:line="360" w:lineRule="auto"/>
              <w:rPr>
                <w:rFonts w:ascii="Times New Roman" w:hAnsi="Times New Roman"/>
                <w:lang w:val="sr-Cyrl-CS"/>
              </w:rPr>
            </w:pPr>
          </w:p>
          <w:p w14:paraId="567808F1" w14:textId="77777777" w:rsidR="00102786" w:rsidRPr="00047E10" w:rsidRDefault="00102786" w:rsidP="00D62000">
            <w:pPr>
              <w:spacing w:line="360" w:lineRule="auto"/>
              <w:rPr>
                <w:rFonts w:ascii="Times New Roman" w:hAnsi="Times New Roman"/>
                <w:lang w:val="sr-Cyrl-CS"/>
              </w:rPr>
            </w:pPr>
          </w:p>
          <w:p w14:paraId="55FBEBAD" w14:textId="77777777" w:rsidR="00102786" w:rsidRPr="00047E10" w:rsidRDefault="00102786" w:rsidP="00D62000">
            <w:pPr>
              <w:spacing w:line="360" w:lineRule="auto"/>
              <w:rPr>
                <w:rFonts w:ascii="Times New Roman" w:hAnsi="Times New Roman"/>
                <w:lang w:val="sr-Cyrl-CS"/>
              </w:rPr>
            </w:pPr>
          </w:p>
          <w:p w14:paraId="3C8D3BCB" w14:textId="77777777" w:rsidR="00102786" w:rsidRPr="00047E10" w:rsidRDefault="00102786" w:rsidP="00D62000">
            <w:pPr>
              <w:spacing w:line="360" w:lineRule="auto"/>
              <w:rPr>
                <w:rFonts w:ascii="Times New Roman" w:hAnsi="Times New Roman"/>
                <w:lang w:val="sr-Cyrl-CS"/>
              </w:rPr>
            </w:pPr>
          </w:p>
          <w:p w14:paraId="113B9C76" w14:textId="77777777" w:rsidR="00102786" w:rsidRPr="00047E10" w:rsidRDefault="00102786" w:rsidP="00D62000">
            <w:pPr>
              <w:spacing w:line="360" w:lineRule="auto"/>
              <w:rPr>
                <w:rFonts w:ascii="Times New Roman" w:hAnsi="Times New Roman"/>
                <w:lang w:val="sr-Cyrl-CS"/>
              </w:rPr>
            </w:pPr>
          </w:p>
          <w:p w14:paraId="36EE19CF" w14:textId="77777777" w:rsidR="00102786" w:rsidRPr="00047E10" w:rsidRDefault="00102786" w:rsidP="00D62000">
            <w:pPr>
              <w:spacing w:line="360" w:lineRule="auto"/>
              <w:rPr>
                <w:rFonts w:ascii="Times New Roman" w:hAnsi="Times New Roman"/>
                <w:lang w:val="sr-Cyrl-CS"/>
              </w:rPr>
            </w:pPr>
          </w:p>
          <w:p w14:paraId="6760E3DA"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-Директор, правна служба</w:t>
            </w:r>
          </w:p>
          <w:p w14:paraId="0B12113E" w14:textId="77777777" w:rsidR="00102786" w:rsidRPr="00047E10" w:rsidRDefault="00102786" w:rsidP="00D62000">
            <w:pPr>
              <w:spacing w:line="360" w:lineRule="auto"/>
              <w:rPr>
                <w:rFonts w:ascii="Times New Roman" w:hAnsi="Times New Roman"/>
                <w:lang w:val="sr-Cyrl-CS"/>
              </w:rPr>
            </w:pPr>
          </w:p>
          <w:p w14:paraId="4F2C3257" w14:textId="77777777" w:rsidR="00102786" w:rsidRPr="00047E10" w:rsidRDefault="00102786" w:rsidP="00D62000">
            <w:pPr>
              <w:spacing w:line="360" w:lineRule="auto"/>
              <w:rPr>
                <w:rFonts w:ascii="Times New Roman" w:hAnsi="Times New Roman"/>
                <w:lang w:val="sr-Cyrl-CS"/>
              </w:rPr>
            </w:pPr>
          </w:p>
          <w:p w14:paraId="6D9423FF" w14:textId="77777777" w:rsidR="00102786" w:rsidRPr="00047E10" w:rsidRDefault="00102786" w:rsidP="00D62000">
            <w:pPr>
              <w:spacing w:line="360" w:lineRule="auto"/>
              <w:rPr>
                <w:rFonts w:ascii="Times New Roman" w:hAnsi="Times New Roman"/>
                <w:lang w:val="sr-Cyrl-CS"/>
              </w:rPr>
            </w:pPr>
          </w:p>
          <w:p w14:paraId="6735D928" w14:textId="77777777" w:rsidR="00102786" w:rsidRPr="00047E10" w:rsidRDefault="00102786" w:rsidP="00D62000">
            <w:pPr>
              <w:spacing w:line="360" w:lineRule="auto"/>
              <w:rPr>
                <w:rFonts w:ascii="Times New Roman" w:hAnsi="Times New Roman"/>
                <w:lang w:val="sr-Cyrl-CS"/>
              </w:rPr>
            </w:pPr>
          </w:p>
          <w:p w14:paraId="17D8C68D" w14:textId="77777777" w:rsidR="00102786" w:rsidRPr="00047E10" w:rsidRDefault="00102786" w:rsidP="00D62000">
            <w:pPr>
              <w:spacing w:line="360" w:lineRule="auto"/>
              <w:rPr>
                <w:rFonts w:ascii="Times New Roman" w:hAnsi="Times New Roman"/>
                <w:lang w:val="sr-Cyrl-CS"/>
              </w:rPr>
            </w:pPr>
          </w:p>
          <w:p w14:paraId="7245BBBA" w14:textId="77777777" w:rsidR="00102786" w:rsidRPr="00047E10" w:rsidRDefault="00102786" w:rsidP="00D62000">
            <w:pPr>
              <w:spacing w:line="360" w:lineRule="auto"/>
              <w:rPr>
                <w:rFonts w:ascii="Times New Roman" w:hAnsi="Times New Roman"/>
                <w:lang w:val="sr-Cyrl-CS"/>
              </w:rPr>
            </w:pPr>
          </w:p>
          <w:p w14:paraId="783FCAB9" w14:textId="77777777" w:rsidR="00102786" w:rsidRPr="00047E10" w:rsidRDefault="00102786" w:rsidP="00D62000">
            <w:pPr>
              <w:spacing w:line="360" w:lineRule="auto"/>
              <w:rPr>
                <w:rFonts w:ascii="Times New Roman" w:hAnsi="Times New Roman"/>
                <w:lang w:val="sr-Cyrl-CS"/>
              </w:rPr>
            </w:pPr>
          </w:p>
          <w:p w14:paraId="42511AA9" w14:textId="77777777" w:rsidR="00102786" w:rsidRPr="00047E10" w:rsidRDefault="00102786" w:rsidP="00D62000">
            <w:pPr>
              <w:spacing w:line="360" w:lineRule="auto"/>
              <w:rPr>
                <w:rFonts w:ascii="Times New Roman" w:hAnsi="Times New Roman"/>
                <w:lang w:val="sr-Cyrl-CS"/>
              </w:rPr>
            </w:pPr>
          </w:p>
          <w:p w14:paraId="3C789E2F" w14:textId="77777777" w:rsidR="00102786" w:rsidRPr="00047E10" w:rsidRDefault="00102786" w:rsidP="00D62000">
            <w:pPr>
              <w:spacing w:line="360" w:lineRule="auto"/>
              <w:rPr>
                <w:rFonts w:ascii="Times New Roman" w:hAnsi="Times New Roman"/>
                <w:lang w:val="sr-Cyrl-CS"/>
              </w:rPr>
            </w:pPr>
          </w:p>
          <w:p w14:paraId="7A595447" w14:textId="77777777" w:rsidR="00102786" w:rsidRPr="00047E10" w:rsidRDefault="00102786" w:rsidP="00D62000">
            <w:pPr>
              <w:spacing w:line="360" w:lineRule="auto"/>
              <w:rPr>
                <w:rFonts w:ascii="Times New Roman" w:hAnsi="Times New Roman"/>
                <w:lang w:val="sr-Cyrl-CS"/>
              </w:rPr>
            </w:pPr>
          </w:p>
          <w:p w14:paraId="50031483" w14:textId="77777777" w:rsidR="00102786" w:rsidRPr="00047E10" w:rsidRDefault="00102786" w:rsidP="00D62000">
            <w:pPr>
              <w:spacing w:line="360" w:lineRule="auto"/>
              <w:rPr>
                <w:rFonts w:ascii="Times New Roman" w:hAnsi="Times New Roman"/>
                <w:lang w:val="sr-Cyrl-CS"/>
              </w:rPr>
            </w:pPr>
          </w:p>
          <w:p w14:paraId="2136D503" w14:textId="77777777" w:rsidR="00102786" w:rsidRPr="00047E10" w:rsidRDefault="00102786" w:rsidP="00D62000">
            <w:pPr>
              <w:spacing w:line="360" w:lineRule="auto"/>
              <w:rPr>
                <w:rFonts w:ascii="Times New Roman" w:hAnsi="Times New Roman"/>
                <w:lang w:val="sr-Cyrl-CS"/>
              </w:rPr>
            </w:pPr>
          </w:p>
          <w:p w14:paraId="4F968B63" w14:textId="77777777" w:rsidR="00102786" w:rsidRPr="00047E10" w:rsidRDefault="00102786" w:rsidP="00D62000">
            <w:pPr>
              <w:spacing w:line="360" w:lineRule="auto"/>
              <w:rPr>
                <w:rFonts w:ascii="Times New Roman" w:hAnsi="Times New Roman"/>
                <w:lang w:val="sr-Cyrl-CS"/>
              </w:rPr>
            </w:pPr>
          </w:p>
          <w:p w14:paraId="5D6E30C0" w14:textId="77777777" w:rsidR="00102786" w:rsidRPr="00047E10" w:rsidRDefault="00102786" w:rsidP="00D62000">
            <w:pPr>
              <w:spacing w:line="360" w:lineRule="auto"/>
              <w:rPr>
                <w:rFonts w:ascii="Times New Roman" w:hAnsi="Times New Roman"/>
                <w:lang w:val="sr-Cyrl-CS"/>
              </w:rPr>
            </w:pPr>
          </w:p>
          <w:p w14:paraId="67512325"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-Директор, правна служба</w:t>
            </w:r>
          </w:p>
        </w:tc>
        <w:tc>
          <w:tcPr>
            <w:tcW w:w="1802" w:type="dxa"/>
            <w:tcBorders>
              <w:top w:val="single" w:sz="4" w:space="0" w:color="auto"/>
              <w:left w:val="single" w:sz="4" w:space="0" w:color="auto"/>
              <w:bottom w:val="single" w:sz="4" w:space="0" w:color="auto"/>
              <w:right w:val="single" w:sz="4" w:space="0" w:color="auto"/>
            </w:tcBorders>
          </w:tcPr>
          <w:p w14:paraId="2EBE23C6" w14:textId="77777777" w:rsidR="00102786" w:rsidRPr="00047E10" w:rsidRDefault="00102786" w:rsidP="00D62000">
            <w:pPr>
              <w:spacing w:line="360" w:lineRule="auto"/>
              <w:rPr>
                <w:rFonts w:ascii="Times New Roman" w:hAnsi="Times New Roman"/>
                <w:lang w:val="sr-Cyrl-CS"/>
              </w:rPr>
            </w:pPr>
          </w:p>
          <w:p w14:paraId="4F6F3AE5" w14:textId="77777777" w:rsidR="00102786" w:rsidRPr="00047E10" w:rsidRDefault="00102786" w:rsidP="00D62000">
            <w:pPr>
              <w:spacing w:line="360" w:lineRule="auto"/>
              <w:rPr>
                <w:rFonts w:ascii="Times New Roman" w:hAnsi="Times New Roman"/>
                <w:lang w:val="sr-Cyrl-CS"/>
              </w:rPr>
            </w:pPr>
          </w:p>
          <w:p w14:paraId="79334678"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-Током године</w:t>
            </w:r>
          </w:p>
          <w:p w14:paraId="3F235D49" w14:textId="77777777" w:rsidR="00102786" w:rsidRPr="00047E10" w:rsidRDefault="00102786" w:rsidP="00D62000">
            <w:pPr>
              <w:spacing w:line="360" w:lineRule="auto"/>
              <w:rPr>
                <w:rFonts w:ascii="Times New Roman" w:hAnsi="Times New Roman"/>
                <w:lang w:val="sr-Cyrl-CS"/>
              </w:rPr>
            </w:pPr>
          </w:p>
          <w:p w14:paraId="4ABE7E61" w14:textId="77777777" w:rsidR="00102786" w:rsidRPr="00047E10" w:rsidRDefault="00102786" w:rsidP="00D62000">
            <w:pPr>
              <w:spacing w:line="360" w:lineRule="auto"/>
              <w:rPr>
                <w:rFonts w:ascii="Times New Roman" w:hAnsi="Times New Roman"/>
                <w:lang w:val="sr-Cyrl-CS"/>
              </w:rPr>
            </w:pPr>
          </w:p>
          <w:p w14:paraId="0903264F" w14:textId="77777777" w:rsidR="00102786" w:rsidRPr="00047E10" w:rsidRDefault="00102786" w:rsidP="00D62000">
            <w:pPr>
              <w:spacing w:line="360" w:lineRule="auto"/>
              <w:rPr>
                <w:rFonts w:ascii="Times New Roman" w:hAnsi="Times New Roman"/>
                <w:lang w:val="sr-Cyrl-CS"/>
              </w:rPr>
            </w:pPr>
          </w:p>
          <w:p w14:paraId="58E15AB9" w14:textId="77777777" w:rsidR="00102786" w:rsidRPr="00047E10" w:rsidRDefault="00102786" w:rsidP="00D62000">
            <w:pPr>
              <w:spacing w:line="360" w:lineRule="auto"/>
              <w:rPr>
                <w:rFonts w:ascii="Times New Roman" w:hAnsi="Times New Roman"/>
                <w:lang w:val="sr-Cyrl-CS"/>
              </w:rPr>
            </w:pPr>
          </w:p>
          <w:p w14:paraId="5862439F" w14:textId="77777777" w:rsidR="00102786" w:rsidRPr="00047E10" w:rsidRDefault="00102786" w:rsidP="00D62000">
            <w:pPr>
              <w:spacing w:line="360" w:lineRule="auto"/>
              <w:rPr>
                <w:rFonts w:ascii="Times New Roman" w:hAnsi="Times New Roman"/>
                <w:lang w:val="sr-Cyrl-CS"/>
              </w:rPr>
            </w:pPr>
          </w:p>
          <w:p w14:paraId="4CC9117D" w14:textId="77777777" w:rsidR="00102786" w:rsidRPr="00047E10" w:rsidRDefault="00102786" w:rsidP="00D62000">
            <w:pPr>
              <w:spacing w:line="360" w:lineRule="auto"/>
              <w:rPr>
                <w:rFonts w:ascii="Times New Roman" w:hAnsi="Times New Roman"/>
                <w:lang w:val="sr-Cyrl-CS"/>
              </w:rPr>
            </w:pPr>
          </w:p>
          <w:p w14:paraId="58B0C35F" w14:textId="77777777" w:rsidR="00102786" w:rsidRPr="00047E10" w:rsidRDefault="00102786" w:rsidP="00D62000">
            <w:pPr>
              <w:spacing w:line="360" w:lineRule="auto"/>
              <w:rPr>
                <w:rFonts w:ascii="Times New Roman" w:hAnsi="Times New Roman"/>
                <w:lang w:val="sr-Cyrl-CS"/>
              </w:rPr>
            </w:pPr>
          </w:p>
          <w:p w14:paraId="104400FC" w14:textId="77777777" w:rsidR="00102786" w:rsidRPr="00047E10" w:rsidRDefault="00102786" w:rsidP="00D62000">
            <w:pPr>
              <w:spacing w:line="360" w:lineRule="auto"/>
              <w:rPr>
                <w:rFonts w:ascii="Times New Roman" w:hAnsi="Times New Roman"/>
                <w:lang w:val="sr-Cyrl-CS"/>
              </w:rPr>
            </w:pPr>
          </w:p>
          <w:p w14:paraId="1BE6857C" w14:textId="77777777" w:rsidR="00102786" w:rsidRPr="00047E10" w:rsidRDefault="00102786" w:rsidP="00D62000">
            <w:pPr>
              <w:spacing w:line="360" w:lineRule="auto"/>
              <w:rPr>
                <w:rFonts w:ascii="Times New Roman" w:hAnsi="Times New Roman"/>
                <w:lang w:val="sr-Cyrl-CS"/>
              </w:rPr>
            </w:pPr>
          </w:p>
          <w:p w14:paraId="759BB9E4" w14:textId="77777777" w:rsidR="00102786" w:rsidRPr="00047E10" w:rsidRDefault="00102786" w:rsidP="00D62000">
            <w:pPr>
              <w:spacing w:line="360" w:lineRule="auto"/>
              <w:rPr>
                <w:rFonts w:ascii="Times New Roman" w:hAnsi="Times New Roman"/>
                <w:lang w:val="sr-Cyrl-CS"/>
              </w:rPr>
            </w:pPr>
          </w:p>
          <w:p w14:paraId="7237437B" w14:textId="77777777" w:rsidR="00102786" w:rsidRPr="00047E10" w:rsidRDefault="00102786" w:rsidP="00D62000">
            <w:pPr>
              <w:spacing w:line="360" w:lineRule="auto"/>
              <w:rPr>
                <w:rFonts w:ascii="Times New Roman" w:hAnsi="Times New Roman"/>
                <w:lang w:val="sr-Cyrl-CS"/>
              </w:rPr>
            </w:pPr>
          </w:p>
          <w:p w14:paraId="4D24B600" w14:textId="77777777" w:rsidR="00102786" w:rsidRPr="00047E10" w:rsidRDefault="00102786" w:rsidP="00D62000">
            <w:pPr>
              <w:spacing w:line="360" w:lineRule="auto"/>
              <w:rPr>
                <w:rFonts w:ascii="Times New Roman" w:hAnsi="Times New Roman"/>
                <w:lang w:val="sr-Cyrl-CS"/>
              </w:rPr>
            </w:pPr>
          </w:p>
          <w:p w14:paraId="146702A2"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-Децембар и током године</w:t>
            </w:r>
          </w:p>
          <w:p w14:paraId="4EDCB227" w14:textId="77777777" w:rsidR="00102786" w:rsidRPr="00047E10" w:rsidRDefault="00102786" w:rsidP="00D62000">
            <w:pPr>
              <w:spacing w:line="360" w:lineRule="auto"/>
              <w:rPr>
                <w:rFonts w:ascii="Times New Roman" w:hAnsi="Times New Roman"/>
                <w:lang w:val="sr-Cyrl-CS"/>
              </w:rPr>
            </w:pPr>
          </w:p>
          <w:p w14:paraId="03AB6FF1" w14:textId="77777777" w:rsidR="00102786" w:rsidRPr="00047E10" w:rsidRDefault="00102786" w:rsidP="00D62000">
            <w:pPr>
              <w:spacing w:line="360" w:lineRule="auto"/>
              <w:rPr>
                <w:rFonts w:ascii="Times New Roman" w:hAnsi="Times New Roman"/>
                <w:lang w:val="sr-Cyrl-CS"/>
              </w:rPr>
            </w:pPr>
          </w:p>
          <w:p w14:paraId="62F227FF" w14:textId="77777777" w:rsidR="00102786" w:rsidRPr="00047E10" w:rsidRDefault="00102786" w:rsidP="00D62000">
            <w:pPr>
              <w:spacing w:line="360" w:lineRule="auto"/>
              <w:rPr>
                <w:rFonts w:ascii="Times New Roman" w:hAnsi="Times New Roman"/>
                <w:lang w:val="sr-Cyrl-CS"/>
              </w:rPr>
            </w:pPr>
          </w:p>
          <w:p w14:paraId="7EF54B5B" w14:textId="77777777" w:rsidR="00102786" w:rsidRPr="00047E10" w:rsidRDefault="00102786" w:rsidP="00D62000">
            <w:pPr>
              <w:spacing w:line="360" w:lineRule="auto"/>
              <w:rPr>
                <w:rFonts w:ascii="Times New Roman" w:hAnsi="Times New Roman"/>
                <w:lang w:val="sr-Cyrl-CS"/>
              </w:rPr>
            </w:pPr>
          </w:p>
          <w:p w14:paraId="2358ED94" w14:textId="77777777" w:rsidR="00102786" w:rsidRPr="00047E10" w:rsidRDefault="00102786" w:rsidP="00D62000">
            <w:pPr>
              <w:spacing w:line="360" w:lineRule="auto"/>
              <w:rPr>
                <w:rFonts w:ascii="Times New Roman" w:hAnsi="Times New Roman"/>
                <w:lang w:val="sr-Cyrl-CS"/>
              </w:rPr>
            </w:pPr>
          </w:p>
          <w:p w14:paraId="259F02A3" w14:textId="77777777" w:rsidR="00102786" w:rsidRPr="00047E10" w:rsidRDefault="00102786" w:rsidP="00D62000">
            <w:pPr>
              <w:spacing w:line="360" w:lineRule="auto"/>
              <w:rPr>
                <w:rFonts w:ascii="Times New Roman" w:hAnsi="Times New Roman"/>
                <w:lang w:val="sr-Cyrl-CS"/>
              </w:rPr>
            </w:pPr>
          </w:p>
          <w:p w14:paraId="6034DFB6" w14:textId="77777777" w:rsidR="00102786" w:rsidRPr="00047E10" w:rsidRDefault="00102786" w:rsidP="00D62000">
            <w:pPr>
              <w:spacing w:line="360" w:lineRule="auto"/>
              <w:rPr>
                <w:rFonts w:ascii="Times New Roman" w:hAnsi="Times New Roman"/>
                <w:lang w:val="sr-Cyrl-CS"/>
              </w:rPr>
            </w:pPr>
          </w:p>
          <w:p w14:paraId="6777214E" w14:textId="77777777" w:rsidR="00102786" w:rsidRPr="00047E10" w:rsidRDefault="00102786" w:rsidP="00D62000">
            <w:pPr>
              <w:spacing w:line="360" w:lineRule="auto"/>
              <w:rPr>
                <w:rFonts w:ascii="Times New Roman" w:hAnsi="Times New Roman"/>
                <w:lang w:val="sr-Cyrl-CS"/>
              </w:rPr>
            </w:pPr>
          </w:p>
          <w:p w14:paraId="6045A585" w14:textId="77777777" w:rsidR="00102786" w:rsidRPr="00047E10" w:rsidRDefault="00102786" w:rsidP="00D62000">
            <w:pPr>
              <w:spacing w:line="360" w:lineRule="auto"/>
              <w:rPr>
                <w:rFonts w:ascii="Times New Roman" w:hAnsi="Times New Roman"/>
                <w:lang w:val="sr-Cyrl-CS"/>
              </w:rPr>
            </w:pPr>
          </w:p>
          <w:p w14:paraId="6AEBC6A4" w14:textId="77777777" w:rsidR="00102786" w:rsidRPr="00047E10" w:rsidRDefault="00102786" w:rsidP="00D62000">
            <w:pPr>
              <w:spacing w:line="360" w:lineRule="auto"/>
              <w:rPr>
                <w:rFonts w:ascii="Times New Roman" w:hAnsi="Times New Roman"/>
                <w:lang w:val="sr-Cyrl-CS"/>
              </w:rPr>
            </w:pPr>
          </w:p>
          <w:p w14:paraId="72306DEC" w14:textId="77777777" w:rsidR="00102786" w:rsidRPr="00047E10" w:rsidRDefault="00102786" w:rsidP="00D62000">
            <w:pPr>
              <w:spacing w:line="360" w:lineRule="auto"/>
              <w:rPr>
                <w:rFonts w:ascii="Times New Roman" w:hAnsi="Times New Roman"/>
                <w:lang w:val="sr-Cyrl-CS"/>
              </w:rPr>
            </w:pPr>
          </w:p>
          <w:p w14:paraId="46F5E9C0" w14:textId="77777777" w:rsidR="00102786" w:rsidRPr="00047E10" w:rsidRDefault="00102786" w:rsidP="00D62000">
            <w:pPr>
              <w:spacing w:line="360" w:lineRule="auto"/>
              <w:rPr>
                <w:rFonts w:ascii="Times New Roman" w:hAnsi="Times New Roman"/>
                <w:lang w:val="sr-Cyrl-CS"/>
              </w:rPr>
            </w:pPr>
          </w:p>
          <w:p w14:paraId="63153DB2" w14:textId="77777777" w:rsidR="00102786" w:rsidRPr="00047E10" w:rsidRDefault="00102786" w:rsidP="00D62000">
            <w:pPr>
              <w:spacing w:line="360" w:lineRule="auto"/>
              <w:rPr>
                <w:rFonts w:ascii="Times New Roman" w:hAnsi="Times New Roman"/>
                <w:lang w:val="sr-Cyrl-CS"/>
              </w:rPr>
            </w:pPr>
          </w:p>
          <w:p w14:paraId="40ECB26D" w14:textId="77777777" w:rsidR="00102786" w:rsidRPr="00047E10" w:rsidRDefault="00102786" w:rsidP="00D62000">
            <w:pPr>
              <w:spacing w:line="360" w:lineRule="auto"/>
              <w:rPr>
                <w:rFonts w:ascii="Times New Roman" w:hAnsi="Times New Roman"/>
                <w:lang w:val="sr-Cyrl-CS"/>
              </w:rPr>
            </w:pPr>
          </w:p>
          <w:p w14:paraId="5385D47E" w14:textId="77777777" w:rsidR="00102786" w:rsidRPr="00047E10" w:rsidRDefault="00102786" w:rsidP="00D62000">
            <w:pPr>
              <w:spacing w:line="360" w:lineRule="auto"/>
              <w:rPr>
                <w:rFonts w:ascii="Times New Roman" w:hAnsi="Times New Roman"/>
                <w:lang w:val="sr-Cyrl-CS"/>
              </w:rPr>
            </w:pPr>
          </w:p>
          <w:p w14:paraId="5035B7E5"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-Август, децембар, фебруар и током године</w:t>
            </w:r>
          </w:p>
          <w:p w14:paraId="37DCA907" w14:textId="77777777" w:rsidR="00102786" w:rsidRPr="00047E10" w:rsidRDefault="00102786" w:rsidP="00D62000">
            <w:pPr>
              <w:spacing w:line="360" w:lineRule="auto"/>
              <w:rPr>
                <w:rFonts w:ascii="Times New Roman" w:hAnsi="Times New Roman"/>
                <w:lang w:val="sr-Cyrl-CS"/>
              </w:rPr>
            </w:pPr>
          </w:p>
        </w:tc>
      </w:tr>
      <w:tr w:rsidR="00102786" w:rsidRPr="00047E10" w14:paraId="0BB741DF" w14:textId="77777777" w:rsidTr="00AE3CD7">
        <w:tc>
          <w:tcPr>
            <w:tcW w:w="9350" w:type="dxa"/>
            <w:gridSpan w:val="4"/>
            <w:tcBorders>
              <w:top w:val="single" w:sz="4" w:space="0" w:color="auto"/>
              <w:left w:val="single" w:sz="4" w:space="0" w:color="auto"/>
              <w:bottom w:val="single" w:sz="4" w:space="0" w:color="auto"/>
              <w:right w:val="single" w:sz="4" w:space="0" w:color="auto"/>
            </w:tcBorders>
          </w:tcPr>
          <w:p w14:paraId="5B9F5CC8"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b/>
                <w:bCs/>
                <w:lang w:val="sr-Cyrl-CS"/>
              </w:rPr>
              <w:lastRenderedPageBreak/>
              <w:t>Област:6. ОБЕЗБЕЂИВАЊЕ ЗАКОНИТОСТИ РАДА УСТАНОВЕ</w:t>
            </w:r>
          </w:p>
        </w:tc>
      </w:tr>
      <w:tr w:rsidR="00102786" w:rsidRPr="00047E10" w14:paraId="0220199A" w14:textId="77777777" w:rsidTr="00AE3CD7">
        <w:tc>
          <w:tcPr>
            <w:tcW w:w="3612" w:type="dxa"/>
            <w:tcBorders>
              <w:top w:val="single" w:sz="4" w:space="0" w:color="auto"/>
              <w:left w:val="single" w:sz="4" w:space="0" w:color="auto"/>
              <w:bottom w:val="single" w:sz="4" w:space="0" w:color="auto"/>
              <w:right w:val="single" w:sz="4" w:space="0" w:color="auto"/>
            </w:tcBorders>
          </w:tcPr>
          <w:p w14:paraId="1066B9FE" w14:textId="77777777" w:rsidR="00102786" w:rsidRPr="00047E10" w:rsidRDefault="00102786" w:rsidP="00D62000">
            <w:pPr>
              <w:spacing w:line="360" w:lineRule="auto"/>
              <w:rPr>
                <w:rFonts w:ascii="Times New Roman" w:hAnsi="Times New Roman"/>
                <w:b/>
                <w:bCs/>
                <w:lang w:val="sr-Cyrl-CS"/>
              </w:rPr>
            </w:pPr>
            <w:r w:rsidRPr="00047E10">
              <w:rPr>
                <w:rFonts w:ascii="Times New Roman" w:hAnsi="Times New Roman"/>
                <w:b/>
                <w:bCs/>
                <w:lang w:val="sr-Cyrl-CS"/>
              </w:rPr>
              <w:t>Задаци</w:t>
            </w:r>
          </w:p>
        </w:tc>
        <w:tc>
          <w:tcPr>
            <w:tcW w:w="2172" w:type="dxa"/>
            <w:tcBorders>
              <w:top w:val="single" w:sz="4" w:space="0" w:color="auto"/>
              <w:left w:val="single" w:sz="4" w:space="0" w:color="auto"/>
              <w:bottom w:val="single" w:sz="4" w:space="0" w:color="auto"/>
              <w:right w:val="single" w:sz="4" w:space="0" w:color="auto"/>
            </w:tcBorders>
          </w:tcPr>
          <w:p w14:paraId="4FF9FEAB" w14:textId="77777777" w:rsidR="00102786" w:rsidRPr="00047E10" w:rsidRDefault="00102786" w:rsidP="00D62000">
            <w:pPr>
              <w:spacing w:line="360" w:lineRule="auto"/>
              <w:rPr>
                <w:rFonts w:ascii="Times New Roman" w:hAnsi="Times New Roman"/>
                <w:b/>
                <w:bCs/>
                <w:lang w:val="sr-Cyrl-CS"/>
              </w:rPr>
            </w:pPr>
            <w:r w:rsidRPr="00047E10">
              <w:rPr>
                <w:rFonts w:ascii="Times New Roman" w:hAnsi="Times New Roman"/>
                <w:b/>
                <w:bCs/>
                <w:lang w:val="sr-Cyrl-CS"/>
              </w:rPr>
              <w:t>Активности</w:t>
            </w:r>
          </w:p>
        </w:tc>
        <w:tc>
          <w:tcPr>
            <w:tcW w:w="1764" w:type="dxa"/>
            <w:tcBorders>
              <w:top w:val="single" w:sz="4" w:space="0" w:color="auto"/>
              <w:left w:val="single" w:sz="4" w:space="0" w:color="auto"/>
              <w:bottom w:val="single" w:sz="4" w:space="0" w:color="auto"/>
              <w:right w:val="single" w:sz="4" w:space="0" w:color="auto"/>
            </w:tcBorders>
          </w:tcPr>
          <w:p w14:paraId="44ABC535" w14:textId="77777777" w:rsidR="00102786" w:rsidRPr="00047E10" w:rsidRDefault="00102786" w:rsidP="00D62000">
            <w:pPr>
              <w:spacing w:line="360" w:lineRule="auto"/>
              <w:rPr>
                <w:rFonts w:ascii="Times New Roman" w:hAnsi="Times New Roman"/>
                <w:b/>
                <w:bCs/>
                <w:lang w:val="sr-Cyrl-CS"/>
              </w:rPr>
            </w:pPr>
            <w:r w:rsidRPr="00047E10">
              <w:rPr>
                <w:rFonts w:ascii="Times New Roman" w:hAnsi="Times New Roman"/>
                <w:b/>
                <w:bCs/>
                <w:lang w:val="sr-Cyrl-CS"/>
              </w:rPr>
              <w:t>Носиоци активности</w:t>
            </w:r>
          </w:p>
        </w:tc>
        <w:tc>
          <w:tcPr>
            <w:tcW w:w="1802" w:type="dxa"/>
            <w:tcBorders>
              <w:top w:val="single" w:sz="4" w:space="0" w:color="auto"/>
              <w:left w:val="single" w:sz="4" w:space="0" w:color="auto"/>
              <w:bottom w:val="single" w:sz="4" w:space="0" w:color="auto"/>
              <w:right w:val="single" w:sz="4" w:space="0" w:color="auto"/>
            </w:tcBorders>
          </w:tcPr>
          <w:p w14:paraId="0CB948FD" w14:textId="77777777" w:rsidR="00102786" w:rsidRPr="00047E10" w:rsidRDefault="00102786" w:rsidP="00D62000">
            <w:pPr>
              <w:spacing w:line="360" w:lineRule="auto"/>
              <w:rPr>
                <w:rFonts w:ascii="Times New Roman" w:hAnsi="Times New Roman"/>
                <w:b/>
                <w:bCs/>
                <w:lang w:val="sr-Cyrl-CS"/>
              </w:rPr>
            </w:pPr>
            <w:r w:rsidRPr="00047E10">
              <w:rPr>
                <w:rFonts w:ascii="Times New Roman" w:hAnsi="Times New Roman"/>
                <w:b/>
                <w:bCs/>
                <w:lang w:val="sr-Cyrl-CS"/>
              </w:rPr>
              <w:t>Динамика</w:t>
            </w:r>
          </w:p>
          <w:p w14:paraId="3B31D75F" w14:textId="77777777" w:rsidR="00102786" w:rsidRPr="00047E10" w:rsidRDefault="00102786" w:rsidP="00D62000">
            <w:pPr>
              <w:spacing w:line="360" w:lineRule="auto"/>
              <w:rPr>
                <w:rFonts w:ascii="Times New Roman" w:hAnsi="Times New Roman"/>
                <w:b/>
                <w:bCs/>
                <w:lang w:val="sr-Cyrl-CS"/>
              </w:rPr>
            </w:pPr>
            <w:r w:rsidRPr="00047E10">
              <w:rPr>
                <w:rFonts w:ascii="Times New Roman" w:hAnsi="Times New Roman"/>
                <w:b/>
                <w:bCs/>
                <w:lang w:val="sr-Cyrl-CS"/>
              </w:rPr>
              <w:t>реализације</w:t>
            </w:r>
          </w:p>
        </w:tc>
      </w:tr>
      <w:tr w:rsidR="00102786" w:rsidRPr="00047E10" w14:paraId="108A7572" w14:textId="77777777" w:rsidTr="00AE3CD7">
        <w:tc>
          <w:tcPr>
            <w:tcW w:w="3612" w:type="dxa"/>
            <w:tcBorders>
              <w:top w:val="single" w:sz="4" w:space="0" w:color="auto"/>
              <w:left w:val="single" w:sz="4" w:space="0" w:color="auto"/>
              <w:bottom w:val="single" w:sz="4" w:space="0" w:color="auto"/>
              <w:right w:val="single" w:sz="4" w:space="0" w:color="auto"/>
            </w:tcBorders>
          </w:tcPr>
          <w:p w14:paraId="2482E45E" w14:textId="77777777" w:rsidR="00102786" w:rsidRPr="00047E10" w:rsidRDefault="00102786" w:rsidP="00673265">
            <w:pPr>
              <w:numPr>
                <w:ilvl w:val="1"/>
                <w:numId w:val="41"/>
              </w:numPr>
              <w:spacing w:line="360" w:lineRule="auto"/>
              <w:ind w:left="0"/>
              <w:rPr>
                <w:rFonts w:ascii="Times New Roman" w:hAnsi="Times New Roman"/>
                <w:lang w:val="sr-Cyrl-CS"/>
              </w:rPr>
            </w:pPr>
            <w:r w:rsidRPr="00047E10">
              <w:rPr>
                <w:rFonts w:ascii="Times New Roman" w:hAnsi="Times New Roman"/>
                <w:lang w:val="sr-Cyrl-CS"/>
              </w:rPr>
              <w:t>Познавање, разумевање и праћење релевантних прописа:</w:t>
            </w:r>
          </w:p>
          <w:p w14:paraId="4C7F9F33" w14:textId="77777777" w:rsidR="00102786" w:rsidRPr="00047E10" w:rsidRDefault="00102786" w:rsidP="00D62000">
            <w:pPr>
              <w:spacing w:line="360" w:lineRule="auto"/>
              <w:rPr>
                <w:rFonts w:ascii="Times New Roman" w:hAnsi="Times New Roman"/>
                <w:lang w:val="ru-RU"/>
              </w:rPr>
            </w:pPr>
            <w:r w:rsidRPr="00047E10">
              <w:rPr>
                <w:rFonts w:ascii="Times New Roman" w:hAnsi="Times New Roman"/>
                <w:lang w:val="sr-Cyrl-CS"/>
              </w:rPr>
              <w:t>- Директорка познаје, разуме и пратирелевантне прописе</w:t>
            </w:r>
          </w:p>
          <w:p w14:paraId="570B4915" w14:textId="77777777" w:rsidR="00102786" w:rsidRPr="00047E10" w:rsidRDefault="00102786" w:rsidP="00D62000">
            <w:pPr>
              <w:spacing w:line="360" w:lineRule="auto"/>
              <w:rPr>
                <w:rFonts w:ascii="Times New Roman" w:hAnsi="Times New Roman"/>
                <w:lang w:val="sr-Cyrl-CS"/>
              </w:rPr>
            </w:pPr>
          </w:p>
          <w:p w14:paraId="66FF977F" w14:textId="77777777" w:rsidR="00102786" w:rsidRPr="00047E10" w:rsidRDefault="00102786" w:rsidP="00D62000">
            <w:pPr>
              <w:spacing w:line="360" w:lineRule="auto"/>
              <w:rPr>
                <w:rFonts w:ascii="Times New Roman" w:hAnsi="Times New Roman"/>
                <w:lang w:val="sr-Cyrl-CS"/>
              </w:rPr>
            </w:pPr>
          </w:p>
          <w:p w14:paraId="7663E06A" w14:textId="77777777" w:rsidR="00102786" w:rsidRPr="00047E10" w:rsidRDefault="00102786" w:rsidP="00D62000">
            <w:pPr>
              <w:spacing w:line="360" w:lineRule="auto"/>
              <w:rPr>
                <w:rFonts w:ascii="Times New Roman" w:hAnsi="Times New Roman"/>
                <w:lang w:val="sr-Cyrl-CS"/>
              </w:rPr>
            </w:pPr>
          </w:p>
          <w:p w14:paraId="70A53752" w14:textId="77777777" w:rsidR="00102786" w:rsidRPr="00047E10" w:rsidRDefault="00102786" w:rsidP="00D62000">
            <w:pPr>
              <w:spacing w:line="360" w:lineRule="auto"/>
              <w:rPr>
                <w:rFonts w:ascii="Times New Roman" w:hAnsi="Times New Roman"/>
                <w:lang w:val="sr-Cyrl-CS"/>
              </w:rPr>
            </w:pPr>
          </w:p>
          <w:p w14:paraId="0D482586"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6.2. Израда општих аката и документације установе:</w:t>
            </w:r>
          </w:p>
          <w:p w14:paraId="23D44C57"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Директор обезбеђује израду  општих аката и документације која је у складу  са законом и другим прописима, јасна и доступна свима</w:t>
            </w:r>
          </w:p>
          <w:p w14:paraId="22816419" w14:textId="77777777" w:rsidR="00102786" w:rsidRPr="00047E10" w:rsidRDefault="00102786" w:rsidP="00D62000">
            <w:pPr>
              <w:spacing w:line="360" w:lineRule="auto"/>
              <w:rPr>
                <w:rFonts w:ascii="Times New Roman" w:hAnsi="Times New Roman"/>
                <w:lang w:val="sr-Cyrl-CS"/>
              </w:rPr>
            </w:pPr>
          </w:p>
          <w:p w14:paraId="58E9D94A" w14:textId="77777777" w:rsidR="00102786" w:rsidRPr="00047E10" w:rsidRDefault="00102786" w:rsidP="00D62000">
            <w:pPr>
              <w:spacing w:line="360" w:lineRule="auto"/>
              <w:rPr>
                <w:rFonts w:ascii="Times New Roman" w:hAnsi="Times New Roman"/>
                <w:lang w:val="sr-Cyrl-CS"/>
              </w:rPr>
            </w:pPr>
          </w:p>
          <w:p w14:paraId="1E41CD4B"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6.3. Примена општих аката и документације установе:</w:t>
            </w:r>
          </w:p>
          <w:p w14:paraId="5D6D6ED1"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xml:space="preserve">- </w:t>
            </w:r>
            <w:r w:rsidRPr="00047E10">
              <w:rPr>
                <w:rFonts w:ascii="Times New Roman" w:hAnsi="Times New Roman"/>
                <w:bCs/>
                <w:lang w:val="sr-Cyrl-CS"/>
              </w:rPr>
              <w:t>Директорка обезбеђује поштовање и примену прописа, општих аката и документације установе.</w:t>
            </w:r>
          </w:p>
        </w:tc>
        <w:tc>
          <w:tcPr>
            <w:tcW w:w="2172" w:type="dxa"/>
            <w:tcBorders>
              <w:top w:val="single" w:sz="4" w:space="0" w:color="auto"/>
              <w:left w:val="single" w:sz="4" w:space="0" w:color="auto"/>
              <w:bottom w:val="single" w:sz="4" w:space="0" w:color="auto"/>
              <w:right w:val="single" w:sz="4" w:space="0" w:color="auto"/>
            </w:tcBorders>
          </w:tcPr>
          <w:p w14:paraId="4A412716" w14:textId="77777777" w:rsidR="00102786" w:rsidRPr="00047E10" w:rsidRDefault="00102786" w:rsidP="00D62000">
            <w:pPr>
              <w:spacing w:line="360" w:lineRule="auto"/>
              <w:rPr>
                <w:rFonts w:ascii="Times New Roman" w:hAnsi="Times New Roman"/>
                <w:lang w:val="sr-Cyrl-CS"/>
              </w:rPr>
            </w:pPr>
          </w:p>
          <w:p w14:paraId="408544B1"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-Континуирано праћење прописа (Закони, прописи, билтени)</w:t>
            </w:r>
          </w:p>
          <w:p w14:paraId="53A92200" w14:textId="77777777" w:rsidR="00102786" w:rsidRPr="00047E10" w:rsidRDefault="00102786" w:rsidP="00D62000">
            <w:pPr>
              <w:spacing w:line="360" w:lineRule="auto"/>
              <w:rPr>
                <w:rFonts w:ascii="Times New Roman" w:hAnsi="Times New Roman"/>
                <w:lang w:val="sr-Cyrl-CS"/>
              </w:rPr>
            </w:pPr>
          </w:p>
          <w:p w14:paraId="1A8A42D4" w14:textId="77777777" w:rsidR="00102786" w:rsidRPr="00047E10" w:rsidRDefault="00102786" w:rsidP="00D62000">
            <w:pPr>
              <w:spacing w:line="360" w:lineRule="auto"/>
              <w:rPr>
                <w:rFonts w:ascii="Times New Roman" w:hAnsi="Times New Roman"/>
                <w:lang w:val="sr-Cyrl-CS"/>
              </w:rPr>
            </w:pPr>
          </w:p>
          <w:p w14:paraId="453276EA" w14:textId="77777777" w:rsidR="00102786" w:rsidRPr="00047E10" w:rsidRDefault="00102786" w:rsidP="00D62000">
            <w:pPr>
              <w:spacing w:line="360" w:lineRule="auto"/>
              <w:rPr>
                <w:rFonts w:ascii="Times New Roman" w:hAnsi="Times New Roman"/>
                <w:lang w:val="sr-Cyrl-CS"/>
              </w:rPr>
            </w:pPr>
          </w:p>
          <w:p w14:paraId="3C08B5D1" w14:textId="77777777" w:rsidR="00102786" w:rsidRPr="00047E10" w:rsidRDefault="00102786" w:rsidP="00D62000">
            <w:pPr>
              <w:spacing w:line="360" w:lineRule="auto"/>
              <w:rPr>
                <w:rFonts w:ascii="Times New Roman" w:hAnsi="Times New Roman"/>
                <w:lang w:val="sr-Cyrl-CS"/>
              </w:rPr>
            </w:pPr>
          </w:p>
          <w:p w14:paraId="3533DF5B" w14:textId="77777777" w:rsidR="00102786" w:rsidRPr="00047E10" w:rsidRDefault="00102786" w:rsidP="00D62000">
            <w:pPr>
              <w:spacing w:line="360" w:lineRule="auto"/>
              <w:rPr>
                <w:rFonts w:ascii="Times New Roman" w:hAnsi="Times New Roman"/>
                <w:lang w:val="sr-Cyrl-CS"/>
              </w:rPr>
            </w:pPr>
          </w:p>
          <w:p w14:paraId="220C6407"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xml:space="preserve">-Благовремена израда свих докумената и објављивање на сајту Установе </w:t>
            </w:r>
          </w:p>
          <w:p w14:paraId="50661C56"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Иницирање промена у сарадњи са правном службом</w:t>
            </w:r>
          </w:p>
          <w:p w14:paraId="7859E721" w14:textId="77777777" w:rsidR="00102786" w:rsidRPr="00047E10" w:rsidRDefault="00102786" w:rsidP="00D62000">
            <w:pPr>
              <w:spacing w:line="360" w:lineRule="auto"/>
              <w:rPr>
                <w:rFonts w:ascii="Times New Roman" w:hAnsi="Times New Roman"/>
                <w:lang w:val="sr-Cyrl-CS"/>
              </w:rPr>
            </w:pPr>
          </w:p>
          <w:p w14:paraId="2C04DFAA" w14:textId="77777777" w:rsidR="00102786" w:rsidRPr="00047E10" w:rsidRDefault="00102786" w:rsidP="00D62000">
            <w:pPr>
              <w:spacing w:line="360" w:lineRule="auto"/>
              <w:rPr>
                <w:rFonts w:ascii="Times New Roman" w:hAnsi="Times New Roman"/>
                <w:lang w:val="sr-Cyrl-CS"/>
              </w:rPr>
            </w:pPr>
          </w:p>
          <w:p w14:paraId="52054E34" w14:textId="77777777" w:rsidR="00102786" w:rsidRPr="00047E10" w:rsidRDefault="00102786" w:rsidP="00D62000">
            <w:pPr>
              <w:spacing w:line="360" w:lineRule="auto"/>
              <w:rPr>
                <w:rFonts w:ascii="Times New Roman" w:hAnsi="Times New Roman"/>
                <w:lang w:val="sr-Cyrl-CS"/>
              </w:rPr>
            </w:pPr>
          </w:p>
          <w:p w14:paraId="30960BBD"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-Предузимање мера за поштовање и примену прописа, општих аката и документације установе</w:t>
            </w:r>
          </w:p>
          <w:p w14:paraId="074D2C41"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Предлагање општих аката управном одбору</w:t>
            </w:r>
          </w:p>
        </w:tc>
        <w:tc>
          <w:tcPr>
            <w:tcW w:w="1764" w:type="dxa"/>
            <w:tcBorders>
              <w:top w:val="single" w:sz="4" w:space="0" w:color="auto"/>
              <w:left w:val="single" w:sz="4" w:space="0" w:color="auto"/>
              <w:bottom w:val="single" w:sz="4" w:space="0" w:color="auto"/>
              <w:right w:val="single" w:sz="4" w:space="0" w:color="auto"/>
            </w:tcBorders>
          </w:tcPr>
          <w:p w14:paraId="36A75DE1" w14:textId="77777777" w:rsidR="00102786" w:rsidRPr="00047E10" w:rsidRDefault="00102786" w:rsidP="00D62000">
            <w:pPr>
              <w:spacing w:line="360" w:lineRule="auto"/>
              <w:rPr>
                <w:rFonts w:ascii="Times New Roman" w:hAnsi="Times New Roman"/>
                <w:lang w:val="sr-Cyrl-CS"/>
              </w:rPr>
            </w:pPr>
          </w:p>
          <w:p w14:paraId="4DC95748" w14:textId="77777777" w:rsidR="00102786" w:rsidRPr="00047E10" w:rsidRDefault="00102786" w:rsidP="00D62000">
            <w:pPr>
              <w:spacing w:line="360" w:lineRule="auto"/>
              <w:rPr>
                <w:rFonts w:ascii="Times New Roman" w:hAnsi="Times New Roman"/>
                <w:lang w:val="sr-Cyrl-CS"/>
              </w:rPr>
            </w:pPr>
          </w:p>
          <w:p w14:paraId="40263721"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-Директор</w:t>
            </w:r>
          </w:p>
          <w:p w14:paraId="151DBBE4" w14:textId="77777777" w:rsidR="00102786" w:rsidRPr="00047E10" w:rsidRDefault="00102786" w:rsidP="00D62000">
            <w:pPr>
              <w:spacing w:line="360" w:lineRule="auto"/>
              <w:rPr>
                <w:rFonts w:ascii="Times New Roman" w:hAnsi="Times New Roman"/>
                <w:lang w:val="sr-Cyrl-CS"/>
              </w:rPr>
            </w:pPr>
          </w:p>
          <w:p w14:paraId="30BDD792" w14:textId="77777777" w:rsidR="00102786" w:rsidRPr="00047E10" w:rsidRDefault="00102786" w:rsidP="00D62000">
            <w:pPr>
              <w:spacing w:line="360" w:lineRule="auto"/>
              <w:rPr>
                <w:rFonts w:ascii="Times New Roman" w:hAnsi="Times New Roman"/>
                <w:lang w:val="sr-Cyrl-CS"/>
              </w:rPr>
            </w:pPr>
          </w:p>
          <w:p w14:paraId="7E03C949" w14:textId="77777777" w:rsidR="00102786" w:rsidRPr="00047E10" w:rsidRDefault="00102786" w:rsidP="00D62000">
            <w:pPr>
              <w:spacing w:line="360" w:lineRule="auto"/>
              <w:rPr>
                <w:rFonts w:ascii="Times New Roman" w:hAnsi="Times New Roman"/>
                <w:lang w:val="sr-Cyrl-CS"/>
              </w:rPr>
            </w:pPr>
          </w:p>
          <w:p w14:paraId="724E0022" w14:textId="77777777" w:rsidR="00102786" w:rsidRPr="00047E10" w:rsidRDefault="00102786" w:rsidP="00D62000">
            <w:pPr>
              <w:spacing w:line="360" w:lineRule="auto"/>
              <w:rPr>
                <w:rFonts w:ascii="Times New Roman" w:hAnsi="Times New Roman"/>
                <w:lang w:val="sr-Cyrl-CS"/>
              </w:rPr>
            </w:pPr>
          </w:p>
          <w:p w14:paraId="35681A0E" w14:textId="77777777" w:rsidR="00102786" w:rsidRPr="00047E10" w:rsidRDefault="00102786" w:rsidP="00D62000">
            <w:pPr>
              <w:spacing w:line="360" w:lineRule="auto"/>
              <w:rPr>
                <w:rFonts w:ascii="Times New Roman" w:hAnsi="Times New Roman"/>
                <w:lang w:val="sr-Cyrl-CS"/>
              </w:rPr>
            </w:pPr>
          </w:p>
          <w:p w14:paraId="75BC4EBE" w14:textId="77777777" w:rsidR="00102786" w:rsidRPr="00047E10" w:rsidRDefault="00102786" w:rsidP="00D62000">
            <w:pPr>
              <w:spacing w:line="360" w:lineRule="auto"/>
              <w:rPr>
                <w:rFonts w:ascii="Times New Roman" w:hAnsi="Times New Roman"/>
                <w:lang w:val="sr-Cyrl-CS"/>
              </w:rPr>
            </w:pPr>
          </w:p>
          <w:p w14:paraId="5425D00D" w14:textId="77777777" w:rsidR="00102786" w:rsidRPr="00047E10" w:rsidRDefault="00102786" w:rsidP="00D62000">
            <w:pPr>
              <w:spacing w:line="360" w:lineRule="auto"/>
              <w:rPr>
                <w:rFonts w:ascii="Times New Roman" w:hAnsi="Times New Roman"/>
                <w:lang w:val="sr-Cyrl-CS"/>
              </w:rPr>
            </w:pPr>
          </w:p>
          <w:p w14:paraId="49AB5478" w14:textId="77777777" w:rsidR="00102786" w:rsidRPr="00047E10" w:rsidRDefault="00102786" w:rsidP="00D62000">
            <w:pPr>
              <w:spacing w:line="360" w:lineRule="auto"/>
              <w:rPr>
                <w:rFonts w:ascii="Times New Roman" w:hAnsi="Times New Roman"/>
                <w:lang w:val="sr-Cyrl-CS"/>
              </w:rPr>
            </w:pPr>
          </w:p>
          <w:p w14:paraId="4CD45FF3" w14:textId="77777777" w:rsidR="00102786" w:rsidRPr="00047E10" w:rsidRDefault="00102786" w:rsidP="00D62000">
            <w:pPr>
              <w:spacing w:line="360" w:lineRule="auto"/>
              <w:rPr>
                <w:rFonts w:ascii="Times New Roman" w:hAnsi="Times New Roman"/>
                <w:lang w:val="sr-Cyrl-CS"/>
              </w:rPr>
            </w:pPr>
          </w:p>
          <w:p w14:paraId="0A71DDC0"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-Директор, правна служба</w:t>
            </w:r>
          </w:p>
          <w:p w14:paraId="4D54B483" w14:textId="77777777" w:rsidR="00102786" w:rsidRPr="00047E10" w:rsidRDefault="00102786" w:rsidP="00D62000">
            <w:pPr>
              <w:spacing w:line="360" w:lineRule="auto"/>
              <w:rPr>
                <w:rFonts w:ascii="Times New Roman" w:hAnsi="Times New Roman"/>
                <w:lang w:val="sr-Cyrl-CS"/>
              </w:rPr>
            </w:pPr>
          </w:p>
          <w:p w14:paraId="459DF469" w14:textId="77777777" w:rsidR="00102786" w:rsidRPr="00047E10" w:rsidRDefault="00102786" w:rsidP="00D62000">
            <w:pPr>
              <w:spacing w:line="360" w:lineRule="auto"/>
              <w:rPr>
                <w:rFonts w:ascii="Times New Roman" w:hAnsi="Times New Roman"/>
                <w:lang w:val="sr-Cyrl-CS"/>
              </w:rPr>
            </w:pPr>
          </w:p>
          <w:p w14:paraId="57B62C6C" w14:textId="77777777" w:rsidR="00102786" w:rsidRPr="00047E10" w:rsidRDefault="00102786" w:rsidP="00D62000">
            <w:pPr>
              <w:spacing w:line="360" w:lineRule="auto"/>
              <w:rPr>
                <w:rFonts w:ascii="Times New Roman" w:hAnsi="Times New Roman"/>
                <w:lang w:val="sr-Cyrl-CS"/>
              </w:rPr>
            </w:pPr>
          </w:p>
          <w:p w14:paraId="02D301A1" w14:textId="77777777" w:rsidR="00102786" w:rsidRPr="00047E10" w:rsidRDefault="00102786" w:rsidP="00D62000">
            <w:pPr>
              <w:spacing w:line="360" w:lineRule="auto"/>
              <w:rPr>
                <w:rFonts w:ascii="Times New Roman" w:hAnsi="Times New Roman"/>
                <w:lang w:val="sr-Cyrl-CS"/>
              </w:rPr>
            </w:pPr>
          </w:p>
          <w:p w14:paraId="73F24185" w14:textId="77777777" w:rsidR="00102786" w:rsidRPr="00047E10" w:rsidRDefault="00102786" w:rsidP="00D62000">
            <w:pPr>
              <w:spacing w:line="360" w:lineRule="auto"/>
              <w:rPr>
                <w:rFonts w:ascii="Times New Roman" w:hAnsi="Times New Roman"/>
                <w:lang w:val="sr-Cyrl-CS"/>
              </w:rPr>
            </w:pPr>
          </w:p>
          <w:p w14:paraId="2FC888D3" w14:textId="77777777" w:rsidR="00102786" w:rsidRPr="00047E10" w:rsidRDefault="00102786" w:rsidP="00D62000">
            <w:pPr>
              <w:spacing w:line="360" w:lineRule="auto"/>
              <w:rPr>
                <w:rFonts w:ascii="Times New Roman" w:hAnsi="Times New Roman"/>
                <w:lang w:val="sr-Cyrl-CS"/>
              </w:rPr>
            </w:pPr>
          </w:p>
          <w:p w14:paraId="3B35DAA6" w14:textId="77777777" w:rsidR="00102786" w:rsidRPr="00047E10" w:rsidRDefault="00102786" w:rsidP="00D62000">
            <w:pPr>
              <w:spacing w:line="360" w:lineRule="auto"/>
              <w:rPr>
                <w:rFonts w:ascii="Times New Roman" w:hAnsi="Times New Roman"/>
                <w:lang w:val="sr-Cyrl-CS"/>
              </w:rPr>
            </w:pPr>
          </w:p>
          <w:p w14:paraId="1C11DD89" w14:textId="77777777" w:rsidR="00102786" w:rsidRPr="00047E10" w:rsidRDefault="00102786" w:rsidP="00D62000">
            <w:pPr>
              <w:spacing w:line="360" w:lineRule="auto"/>
              <w:rPr>
                <w:rFonts w:ascii="Times New Roman" w:hAnsi="Times New Roman"/>
                <w:lang w:val="sr-Cyrl-CS"/>
              </w:rPr>
            </w:pPr>
          </w:p>
          <w:p w14:paraId="746C9254" w14:textId="77777777" w:rsidR="00102786" w:rsidRPr="00047E10" w:rsidRDefault="00102786" w:rsidP="00D62000">
            <w:pPr>
              <w:spacing w:line="360" w:lineRule="auto"/>
              <w:rPr>
                <w:rFonts w:ascii="Times New Roman" w:hAnsi="Times New Roman"/>
                <w:lang w:val="sr-Cyrl-CS"/>
              </w:rPr>
            </w:pPr>
          </w:p>
          <w:p w14:paraId="04369E40" w14:textId="77777777" w:rsidR="00102786" w:rsidRPr="00047E10" w:rsidRDefault="00102786" w:rsidP="00D62000">
            <w:pPr>
              <w:spacing w:line="360" w:lineRule="auto"/>
              <w:rPr>
                <w:rFonts w:ascii="Times New Roman" w:hAnsi="Times New Roman"/>
                <w:lang w:val="sr-Cyrl-CS"/>
              </w:rPr>
            </w:pPr>
          </w:p>
          <w:p w14:paraId="3E61A8EF"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-Директор, правна служба</w:t>
            </w:r>
          </w:p>
        </w:tc>
        <w:tc>
          <w:tcPr>
            <w:tcW w:w="1802" w:type="dxa"/>
            <w:tcBorders>
              <w:top w:val="single" w:sz="4" w:space="0" w:color="auto"/>
              <w:left w:val="single" w:sz="4" w:space="0" w:color="auto"/>
              <w:bottom w:val="single" w:sz="4" w:space="0" w:color="auto"/>
              <w:right w:val="single" w:sz="4" w:space="0" w:color="auto"/>
            </w:tcBorders>
          </w:tcPr>
          <w:p w14:paraId="439AAEB1" w14:textId="77777777" w:rsidR="00102786" w:rsidRPr="00047E10" w:rsidRDefault="00102786" w:rsidP="00D62000">
            <w:pPr>
              <w:spacing w:line="360" w:lineRule="auto"/>
              <w:rPr>
                <w:rFonts w:ascii="Times New Roman" w:hAnsi="Times New Roman"/>
                <w:lang w:val="sr-Cyrl-CS"/>
              </w:rPr>
            </w:pPr>
          </w:p>
          <w:p w14:paraId="202C9C49" w14:textId="77777777" w:rsidR="00102786" w:rsidRPr="00047E10" w:rsidRDefault="00102786" w:rsidP="00D62000">
            <w:pPr>
              <w:spacing w:line="360" w:lineRule="auto"/>
              <w:rPr>
                <w:rFonts w:ascii="Times New Roman" w:hAnsi="Times New Roman"/>
                <w:lang w:val="sr-Cyrl-CS"/>
              </w:rPr>
            </w:pPr>
          </w:p>
          <w:p w14:paraId="6A746A25"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 xml:space="preserve">-Током читаве године </w:t>
            </w:r>
          </w:p>
          <w:p w14:paraId="0F18EE2D" w14:textId="77777777" w:rsidR="00102786" w:rsidRPr="00047E10" w:rsidRDefault="00102786" w:rsidP="00D62000">
            <w:pPr>
              <w:spacing w:line="360" w:lineRule="auto"/>
              <w:rPr>
                <w:rFonts w:ascii="Times New Roman" w:hAnsi="Times New Roman"/>
                <w:lang w:val="sr-Cyrl-CS"/>
              </w:rPr>
            </w:pPr>
          </w:p>
          <w:p w14:paraId="4A75FAEE" w14:textId="77777777" w:rsidR="00102786" w:rsidRPr="00047E10" w:rsidRDefault="00102786" w:rsidP="00D62000">
            <w:pPr>
              <w:spacing w:line="360" w:lineRule="auto"/>
              <w:rPr>
                <w:rFonts w:ascii="Times New Roman" w:hAnsi="Times New Roman"/>
                <w:lang w:val="sr-Cyrl-CS"/>
              </w:rPr>
            </w:pPr>
          </w:p>
          <w:p w14:paraId="2B285A59" w14:textId="77777777" w:rsidR="00102786" w:rsidRPr="00047E10" w:rsidRDefault="00102786" w:rsidP="00D62000">
            <w:pPr>
              <w:spacing w:line="360" w:lineRule="auto"/>
              <w:rPr>
                <w:rFonts w:ascii="Times New Roman" w:hAnsi="Times New Roman"/>
                <w:lang w:val="sr-Cyrl-CS"/>
              </w:rPr>
            </w:pPr>
          </w:p>
          <w:p w14:paraId="461ED2A9" w14:textId="77777777" w:rsidR="00102786" w:rsidRPr="00047E10" w:rsidRDefault="00102786" w:rsidP="00D62000">
            <w:pPr>
              <w:spacing w:line="360" w:lineRule="auto"/>
              <w:rPr>
                <w:rFonts w:ascii="Times New Roman" w:hAnsi="Times New Roman"/>
                <w:lang w:val="sr-Cyrl-CS"/>
              </w:rPr>
            </w:pPr>
          </w:p>
          <w:p w14:paraId="27847E6E" w14:textId="77777777" w:rsidR="00102786" w:rsidRPr="00047E10" w:rsidRDefault="00102786" w:rsidP="00D62000">
            <w:pPr>
              <w:spacing w:line="360" w:lineRule="auto"/>
              <w:rPr>
                <w:rFonts w:ascii="Times New Roman" w:hAnsi="Times New Roman"/>
                <w:lang w:val="sr-Cyrl-CS"/>
              </w:rPr>
            </w:pPr>
          </w:p>
          <w:p w14:paraId="20F2FE0E" w14:textId="77777777" w:rsidR="00102786" w:rsidRPr="00047E10" w:rsidRDefault="00102786" w:rsidP="00D62000">
            <w:pPr>
              <w:spacing w:line="360" w:lineRule="auto"/>
              <w:rPr>
                <w:rFonts w:ascii="Times New Roman" w:hAnsi="Times New Roman"/>
                <w:lang w:val="sr-Cyrl-CS"/>
              </w:rPr>
            </w:pPr>
          </w:p>
          <w:p w14:paraId="25092C7D" w14:textId="77777777" w:rsidR="00102786" w:rsidRPr="00047E10" w:rsidRDefault="00102786" w:rsidP="00D62000">
            <w:pPr>
              <w:spacing w:line="360" w:lineRule="auto"/>
              <w:rPr>
                <w:rFonts w:ascii="Times New Roman" w:hAnsi="Times New Roman"/>
                <w:lang w:val="sr-Cyrl-CS"/>
              </w:rPr>
            </w:pPr>
          </w:p>
          <w:p w14:paraId="6BFC833C"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-Током године</w:t>
            </w:r>
          </w:p>
          <w:p w14:paraId="51438E1B" w14:textId="77777777" w:rsidR="00102786" w:rsidRPr="00047E10" w:rsidRDefault="00102786" w:rsidP="00D62000">
            <w:pPr>
              <w:spacing w:line="360" w:lineRule="auto"/>
              <w:rPr>
                <w:rFonts w:ascii="Times New Roman" w:hAnsi="Times New Roman"/>
                <w:lang w:val="sr-Cyrl-CS"/>
              </w:rPr>
            </w:pPr>
          </w:p>
          <w:p w14:paraId="27AF7EA6" w14:textId="77777777" w:rsidR="00102786" w:rsidRPr="00047E10" w:rsidRDefault="00102786" w:rsidP="00D62000">
            <w:pPr>
              <w:spacing w:line="360" w:lineRule="auto"/>
              <w:rPr>
                <w:rFonts w:ascii="Times New Roman" w:hAnsi="Times New Roman"/>
                <w:lang w:val="sr-Cyrl-CS"/>
              </w:rPr>
            </w:pPr>
          </w:p>
          <w:p w14:paraId="129A5BCE" w14:textId="77777777" w:rsidR="00102786" w:rsidRPr="00047E10" w:rsidRDefault="00102786" w:rsidP="00D62000">
            <w:pPr>
              <w:spacing w:line="360" w:lineRule="auto"/>
              <w:rPr>
                <w:rFonts w:ascii="Times New Roman" w:hAnsi="Times New Roman"/>
                <w:lang w:val="sr-Cyrl-CS"/>
              </w:rPr>
            </w:pPr>
          </w:p>
          <w:p w14:paraId="46C0BBD6" w14:textId="77777777" w:rsidR="00102786" w:rsidRPr="00047E10" w:rsidRDefault="00102786" w:rsidP="00D62000">
            <w:pPr>
              <w:spacing w:line="360" w:lineRule="auto"/>
              <w:rPr>
                <w:rFonts w:ascii="Times New Roman" w:hAnsi="Times New Roman"/>
                <w:lang w:val="sr-Cyrl-CS"/>
              </w:rPr>
            </w:pPr>
          </w:p>
          <w:p w14:paraId="6AF2DDF3" w14:textId="77777777" w:rsidR="00102786" w:rsidRPr="00047E10" w:rsidRDefault="00102786" w:rsidP="00D62000">
            <w:pPr>
              <w:spacing w:line="360" w:lineRule="auto"/>
              <w:rPr>
                <w:rFonts w:ascii="Times New Roman" w:hAnsi="Times New Roman"/>
                <w:lang w:val="sr-Cyrl-CS"/>
              </w:rPr>
            </w:pPr>
          </w:p>
          <w:p w14:paraId="0239B1FC" w14:textId="77777777" w:rsidR="00102786" w:rsidRPr="00047E10" w:rsidRDefault="00102786" w:rsidP="00D62000">
            <w:pPr>
              <w:spacing w:line="360" w:lineRule="auto"/>
              <w:rPr>
                <w:rFonts w:ascii="Times New Roman" w:hAnsi="Times New Roman"/>
                <w:lang w:val="sr-Cyrl-CS"/>
              </w:rPr>
            </w:pPr>
          </w:p>
          <w:p w14:paraId="7A6DCA03" w14:textId="77777777" w:rsidR="00102786" w:rsidRPr="00047E10" w:rsidRDefault="00102786" w:rsidP="00D62000">
            <w:pPr>
              <w:spacing w:line="360" w:lineRule="auto"/>
              <w:rPr>
                <w:rFonts w:ascii="Times New Roman" w:hAnsi="Times New Roman"/>
                <w:lang w:val="sr-Cyrl-CS"/>
              </w:rPr>
            </w:pPr>
          </w:p>
          <w:p w14:paraId="60EBE182" w14:textId="77777777" w:rsidR="00102786" w:rsidRPr="00047E10" w:rsidRDefault="00102786" w:rsidP="00D62000">
            <w:pPr>
              <w:spacing w:line="360" w:lineRule="auto"/>
              <w:rPr>
                <w:rFonts w:ascii="Times New Roman" w:hAnsi="Times New Roman"/>
                <w:lang w:val="sr-Cyrl-CS"/>
              </w:rPr>
            </w:pPr>
          </w:p>
          <w:p w14:paraId="543711EA" w14:textId="77777777" w:rsidR="00102786" w:rsidRPr="00047E10" w:rsidRDefault="00102786" w:rsidP="00D62000">
            <w:pPr>
              <w:spacing w:line="360" w:lineRule="auto"/>
              <w:rPr>
                <w:rFonts w:ascii="Times New Roman" w:hAnsi="Times New Roman"/>
                <w:lang w:val="sr-Cyrl-CS"/>
              </w:rPr>
            </w:pPr>
          </w:p>
          <w:p w14:paraId="5FB7281B" w14:textId="77777777" w:rsidR="00102786" w:rsidRPr="00047E10" w:rsidRDefault="00102786" w:rsidP="00D62000">
            <w:pPr>
              <w:spacing w:line="360" w:lineRule="auto"/>
              <w:rPr>
                <w:rFonts w:ascii="Times New Roman" w:hAnsi="Times New Roman"/>
                <w:lang w:val="sr-Cyrl-CS"/>
              </w:rPr>
            </w:pPr>
            <w:r w:rsidRPr="00047E10">
              <w:rPr>
                <w:rFonts w:ascii="Times New Roman" w:hAnsi="Times New Roman"/>
                <w:lang w:val="sr-Cyrl-CS"/>
              </w:rPr>
              <w:t>-Током године</w:t>
            </w:r>
          </w:p>
        </w:tc>
      </w:tr>
    </w:tbl>
    <w:p w14:paraId="0F5C5E6F" w14:textId="659F8038" w:rsidR="00655FD2" w:rsidRPr="00047E10" w:rsidRDefault="00655FD2" w:rsidP="009D2472">
      <w:pPr>
        <w:spacing w:after="0" w:line="360" w:lineRule="auto"/>
        <w:rPr>
          <w:rFonts w:ascii="Times New Roman" w:hAnsi="Times New Roman" w:cs="Times New Roman"/>
          <w:b/>
          <w:bCs/>
          <w:sz w:val="24"/>
          <w:szCs w:val="24"/>
          <w:lang w:val="sr-Cyrl-CS"/>
        </w:rPr>
      </w:pPr>
    </w:p>
    <w:p w14:paraId="3306D184" w14:textId="77777777" w:rsidR="00655FD2" w:rsidRPr="00047E10" w:rsidRDefault="00655FD2" w:rsidP="00D62000">
      <w:pPr>
        <w:spacing w:after="0" w:line="360" w:lineRule="auto"/>
        <w:jc w:val="center"/>
        <w:rPr>
          <w:rFonts w:ascii="Times New Roman" w:hAnsi="Times New Roman" w:cs="Times New Roman"/>
          <w:b/>
          <w:bCs/>
          <w:sz w:val="24"/>
          <w:szCs w:val="24"/>
          <w:lang w:val="sr-Cyrl-CS"/>
        </w:rPr>
      </w:pPr>
    </w:p>
    <w:p w14:paraId="5EED36D6" w14:textId="5287D7A6" w:rsidR="00102786" w:rsidRPr="00D1400B" w:rsidRDefault="005521A2" w:rsidP="00D62000">
      <w:pPr>
        <w:pStyle w:val="Heading1"/>
        <w:spacing w:line="360" w:lineRule="auto"/>
        <w:ind w:left="0" w:right="0"/>
        <w:jc w:val="center"/>
        <w:rPr>
          <w:sz w:val="28"/>
          <w:szCs w:val="28"/>
        </w:rPr>
      </w:pPr>
      <w:bookmarkStart w:id="92" w:name="_Toc239334091"/>
      <w:r w:rsidRPr="00D1400B">
        <w:rPr>
          <w:sz w:val="28"/>
          <w:szCs w:val="28"/>
        </w:rPr>
        <w:t>1</w:t>
      </w:r>
      <w:r w:rsidR="00966302" w:rsidRPr="00D1400B">
        <w:rPr>
          <w:sz w:val="28"/>
          <w:szCs w:val="28"/>
          <w:lang w:val="sr-Cyrl-RS"/>
        </w:rPr>
        <w:t>6</w:t>
      </w:r>
      <w:r w:rsidRPr="00D1400B">
        <w:rPr>
          <w:sz w:val="28"/>
          <w:szCs w:val="28"/>
        </w:rPr>
        <w:t>.</w:t>
      </w:r>
      <w:r w:rsidR="00AD369A" w:rsidRPr="00D1400B">
        <w:rPr>
          <w:sz w:val="28"/>
          <w:szCs w:val="28"/>
          <w:lang w:val="sr-Cyrl-RS"/>
        </w:rPr>
        <w:t xml:space="preserve">  </w:t>
      </w:r>
      <w:r w:rsidR="00102786" w:rsidRPr="00D1400B">
        <w:rPr>
          <w:sz w:val="28"/>
          <w:szCs w:val="28"/>
        </w:rPr>
        <w:t>ПЛАН РАДА УПРАВНОГ ОДБОРА</w:t>
      </w:r>
      <w:bookmarkEnd w:id="92"/>
    </w:p>
    <w:p w14:paraId="3B2E66AD" w14:textId="77777777" w:rsidR="007A0B92" w:rsidRPr="00047E10" w:rsidRDefault="007A0B92" w:rsidP="00D62000">
      <w:pPr>
        <w:pStyle w:val="ListParagraph"/>
        <w:spacing w:after="0" w:line="360" w:lineRule="auto"/>
        <w:ind w:left="0"/>
        <w:rPr>
          <w:rFonts w:ascii="Times New Roman" w:hAnsi="Times New Roman" w:cs="Times New Roman"/>
          <w:b/>
          <w:bCs/>
          <w:sz w:val="24"/>
          <w:szCs w:val="24"/>
          <w:lang w:val="sr-Cyrl-CS"/>
        </w:rPr>
      </w:pPr>
    </w:p>
    <w:p w14:paraId="62671763" w14:textId="686E65DF" w:rsidR="00EB7ADC" w:rsidRPr="00047E10" w:rsidRDefault="00EB7ADC" w:rsidP="00D62000">
      <w:pPr>
        <w:spacing w:after="0" w:line="360" w:lineRule="auto"/>
        <w:rPr>
          <w:rFonts w:ascii="Times New Roman" w:hAnsi="Times New Roman" w:cs="Times New Roman"/>
          <w:sz w:val="24"/>
          <w:szCs w:val="24"/>
          <w:lang w:val="sr-Cyrl-CS"/>
        </w:rPr>
      </w:pPr>
      <w:r w:rsidRPr="00047E10">
        <w:rPr>
          <w:rFonts w:ascii="Times New Roman" w:hAnsi="Times New Roman" w:cs="Times New Roman"/>
          <w:sz w:val="24"/>
          <w:szCs w:val="24"/>
          <w:lang w:val="sr-Cyrl-CS"/>
        </w:rPr>
        <w:t>Чланови управног одбора:</w:t>
      </w:r>
    </w:p>
    <w:p w14:paraId="6E46FB65" w14:textId="57242C80" w:rsidR="00EB7ADC" w:rsidRPr="00047E10" w:rsidRDefault="00EB7ADC" w:rsidP="00D62000">
      <w:pPr>
        <w:spacing w:after="0" w:line="360" w:lineRule="auto"/>
        <w:rPr>
          <w:rFonts w:ascii="Times New Roman" w:hAnsi="Times New Roman" w:cs="Times New Roman"/>
          <w:sz w:val="24"/>
          <w:szCs w:val="24"/>
          <w:lang w:val="sr-Cyrl-CS"/>
        </w:rPr>
      </w:pPr>
      <w:r w:rsidRPr="00047E10">
        <w:rPr>
          <w:rFonts w:ascii="Times New Roman" w:hAnsi="Times New Roman" w:cs="Times New Roman"/>
          <w:sz w:val="24"/>
          <w:szCs w:val="24"/>
          <w:lang w:val="sr-Cyrl-CS"/>
        </w:rPr>
        <w:t>Радослав Вукомановић- председник управног одбора</w:t>
      </w:r>
    </w:p>
    <w:p w14:paraId="21CBFBCD" w14:textId="118A5F9C" w:rsidR="00EB7ADC" w:rsidRPr="00047E10" w:rsidRDefault="00EB7ADC" w:rsidP="00D62000">
      <w:pPr>
        <w:spacing w:after="0" w:line="360" w:lineRule="auto"/>
        <w:rPr>
          <w:rFonts w:ascii="Times New Roman" w:hAnsi="Times New Roman" w:cs="Times New Roman"/>
          <w:sz w:val="24"/>
          <w:szCs w:val="24"/>
          <w:lang w:val="sr-Cyrl-CS"/>
        </w:rPr>
      </w:pPr>
      <w:r w:rsidRPr="00047E10">
        <w:rPr>
          <w:rFonts w:ascii="Times New Roman" w:hAnsi="Times New Roman" w:cs="Times New Roman"/>
          <w:sz w:val="24"/>
          <w:szCs w:val="24"/>
          <w:lang w:val="sr-Cyrl-CS"/>
        </w:rPr>
        <w:t>Данијела</w:t>
      </w:r>
      <w:r w:rsidR="00005633">
        <w:rPr>
          <w:rFonts w:ascii="Times New Roman" w:hAnsi="Times New Roman" w:cs="Times New Roman"/>
          <w:sz w:val="24"/>
          <w:szCs w:val="24"/>
          <w:lang w:val="sr-Cyrl-CS"/>
        </w:rPr>
        <w:t xml:space="preserve"> </w:t>
      </w:r>
      <w:r w:rsidR="00E429B2">
        <w:rPr>
          <w:rFonts w:ascii="Times New Roman" w:hAnsi="Times New Roman" w:cs="Times New Roman"/>
          <w:sz w:val="24"/>
          <w:szCs w:val="24"/>
          <w:lang w:val="sr-Cyrl-CS"/>
        </w:rPr>
        <w:t>Николић Миладиновић</w:t>
      </w:r>
      <w:r w:rsidRPr="00047E10">
        <w:rPr>
          <w:rFonts w:ascii="Times New Roman" w:hAnsi="Times New Roman" w:cs="Times New Roman"/>
          <w:sz w:val="24"/>
          <w:szCs w:val="24"/>
          <w:lang w:val="sr-Cyrl-CS"/>
        </w:rPr>
        <w:t xml:space="preserve"> - </w:t>
      </w:r>
      <w:r w:rsidR="00DB1A9E">
        <w:rPr>
          <w:rFonts w:ascii="Times New Roman" w:hAnsi="Times New Roman" w:cs="Times New Roman"/>
          <w:sz w:val="24"/>
          <w:szCs w:val="24"/>
          <w:lang w:val="sr-Cyrl-CS"/>
        </w:rPr>
        <w:t>члан из редова родитеља</w:t>
      </w:r>
    </w:p>
    <w:p w14:paraId="49084008" w14:textId="5C8D5C41" w:rsidR="00EB7ADC" w:rsidRPr="00047E10" w:rsidRDefault="00EB7ADC" w:rsidP="00D62000">
      <w:pPr>
        <w:spacing w:after="0" w:line="360" w:lineRule="auto"/>
        <w:rPr>
          <w:rFonts w:ascii="Times New Roman" w:hAnsi="Times New Roman" w:cs="Times New Roman"/>
          <w:sz w:val="24"/>
          <w:szCs w:val="24"/>
          <w:lang w:val="sr-Cyrl-CS"/>
        </w:rPr>
      </w:pPr>
      <w:r w:rsidRPr="00047E10">
        <w:rPr>
          <w:rFonts w:ascii="Times New Roman" w:hAnsi="Times New Roman" w:cs="Times New Roman"/>
          <w:sz w:val="24"/>
          <w:szCs w:val="24"/>
          <w:lang w:val="sr-Cyrl-CS"/>
        </w:rPr>
        <w:t>Јасмина Алексић- члан из редова запослених</w:t>
      </w:r>
    </w:p>
    <w:p w14:paraId="04E0C9E1" w14:textId="43CFF31C" w:rsidR="00EB7ADC" w:rsidRPr="00047E10" w:rsidRDefault="00EB7ADC" w:rsidP="00D62000">
      <w:pPr>
        <w:spacing w:after="0" w:line="360" w:lineRule="auto"/>
        <w:rPr>
          <w:rFonts w:ascii="Times New Roman" w:hAnsi="Times New Roman" w:cs="Times New Roman"/>
          <w:sz w:val="24"/>
          <w:szCs w:val="24"/>
          <w:lang w:val="sr-Cyrl-CS"/>
        </w:rPr>
      </w:pPr>
      <w:r w:rsidRPr="00047E10">
        <w:rPr>
          <w:rFonts w:ascii="Times New Roman" w:hAnsi="Times New Roman" w:cs="Times New Roman"/>
          <w:sz w:val="24"/>
          <w:szCs w:val="24"/>
          <w:lang w:val="sr-Cyrl-CS"/>
        </w:rPr>
        <w:t>Радица Трнавац- члан из редова запослених</w:t>
      </w:r>
    </w:p>
    <w:p w14:paraId="1BAE563C" w14:textId="1BF7DE54" w:rsidR="00EB7ADC" w:rsidRDefault="00DB1A9E" w:rsidP="00D62000">
      <w:pPr>
        <w:spacing w:after="0" w:line="360" w:lineRule="auto"/>
        <w:rPr>
          <w:rFonts w:ascii="Times New Roman" w:hAnsi="Times New Roman" w:cs="Times New Roman"/>
          <w:sz w:val="24"/>
          <w:szCs w:val="24"/>
          <w:lang w:val="sr-Cyrl-CS"/>
        </w:rPr>
      </w:pPr>
      <w:r>
        <w:rPr>
          <w:rFonts w:ascii="Times New Roman" w:hAnsi="Times New Roman" w:cs="Times New Roman"/>
          <w:sz w:val="24"/>
          <w:szCs w:val="24"/>
          <w:lang w:val="sr-Cyrl-CS"/>
        </w:rPr>
        <w:t xml:space="preserve"> Ма</w:t>
      </w:r>
      <w:r w:rsidR="00933219">
        <w:rPr>
          <w:rFonts w:ascii="Times New Roman" w:hAnsi="Times New Roman" w:cs="Times New Roman"/>
          <w:sz w:val="24"/>
          <w:szCs w:val="24"/>
          <w:lang w:val="sr-Cyrl-CS"/>
        </w:rPr>
        <w:t>рија</w:t>
      </w:r>
      <w:r>
        <w:rPr>
          <w:rFonts w:ascii="Times New Roman" w:hAnsi="Times New Roman" w:cs="Times New Roman"/>
          <w:sz w:val="24"/>
          <w:szCs w:val="24"/>
          <w:lang w:val="sr-Cyrl-CS"/>
        </w:rPr>
        <w:t xml:space="preserve"> </w:t>
      </w:r>
      <w:r w:rsidR="00EB7ADC" w:rsidRPr="00047E10">
        <w:rPr>
          <w:rFonts w:ascii="Times New Roman" w:hAnsi="Times New Roman" w:cs="Times New Roman"/>
          <w:sz w:val="24"/>
          <w:szCs w:val="24"/>
          <w:lang w:val="sr-Cyrl-CS"/>
        </w:rPr>
        <w:t>Грабовац-</w:t>
      </w:r>
      <w:r>
        <w:rPr>
          <w:rFonts w:ascii="Times New Roman" w:hAnsi="Times New Roman" w:cs="Times New Roman"/>
          <w:sz w:val="24"/>
          <w:szCs w:val="24"/>
          <w:lang w:val="sr-Cyrl-CS"/>
        </w:rPr>
        <w:t>члан из редова</w:t>
      </w:r>
      <w:r w:rsidR="00933219">
        <w:rPr>
          <w:rFonts w:ascii="Times New Roman" w:hAnsi="Times New Roman" w:cs="Times New Roman"/>
          <w:sz w:val="24"/>
          <w:szCs w:val="24"/>
          <w:lang w:val="sr-Cyrl-CS"/>
        </w:rPr>
        <w:t xml:space="preserve"> родитеља</w:t>
      </w:r>
    </w:p>
    <w:p w14:paraId="0F190E1E" w14:textId="4933B205" w:rsidR="00933219" w:rsidRDefault="00933219" w:rsidP="00D62000">
      <w:pPr>
        <w:spacing w:after="0" w:line="360" w:lineRule="auto"/>
        <w:rPr>
          <w:rFonts w:ascii="Times New Roman" w:hAnsi="Times New Roman" w:cs="Times New Roman"/>
          <w:sz w:val="24"/>
          <w:szCs w:val="24"/>
          <w:lang w:val="sr-Cyrl-CS"/>
        </w:rPr>
      </w:pPr>
      <w:r>
        <w:rPr>
          <w:rFonts w:ascii="Times New Roman" w:hAnsi="Times New Roman" w:cs="Times New Roman"/>
          <w:sz w:val="24"/>
          <w:szCs w:val="24"/>
          <w:lang w:val="sr-Cyrl-CS"/>
        </w:rPr>
        <w:lastRenderedPageBreak/>
        <w:t>Кристина Гочанин – представник локалне самоуправе</w:t>
      </w:r>
    </w:p>
    <w:p w14:paraId="5F415569" w14:textId="348EE3EB" w:rsidR="00933219" w:rsidRDefault="00933219" w:rsidP="00D62000">
      <w:pPr>
        <w:spacing w:after="0" w:line="360" w:lineRule="auto"/>
        <w:rPr>
          <w:rFonts w:ascii="Times New Roman" w:hAnsi="Times New Roman" w:cs="Times New Roman"/>
          <w:sz w:val="24"/>
          <w:szCs w:val="24"/>
          <w:lang w:val="sr-Cyrl-CS"/>
        </w:rPr>
      </w:pPr>
      <w:r>
        <w:rPr>
          <w:rFonts w:ascii="Times New Roman" w:hAnsi="Times New Roman" w:cs="Times New Roman"/>
          <w:sz w:val="24"/>
          <w:szCs w:val="24"/>
          <w:lang w:val="sr-Cyrl-CS"/>
        </w:rPr>
        <w:t xml:space="preserve">Емилија Трајковић- </w:t>
      </w:r>
      <w:r w:rsidR="00E429B2">
        <w:rPr>
          <w:rFonts w:ascii="Times New Roman" w:hAnsi="Times New Roman" w:cs="Times New Roman"/>
          <w:sz w:val="24"/>
          <w:szCs w:val="24"/>
          <w:lang w:val="sr-Cyrl-CS"/>
        </w:rPr>
        <w:t>члан из редова ртодитеља</w:t>
      </w:r>
    </w:p>
    <w:p w14:paraId="1BA585E0" w14:textId="3885A315" w:rsidR="00E429B2" w:rsidRDefault="00E429B2" w:rsidP="00D62000">
      <w:pPr>
        <w:spacing w:after="0" w:line="360" w:lineRule="auto"/>
        <w:rPr>
          <w:rFonts w:ascii="Times New Roman" w:hAnsi="Times New Roman" w:cs="Times New Roman"/>
          <w:sz w:val="24"/>
          <w:szCs w:val="24"/>
          <w:lang w:val="sr-Cyrl-CS"/>
        </w:rPr>
      </w:pPr>
      <w:r>
        <w:rPr>
          <w:rFonts w:ascii="Times New Roman" w:hAnsi="Times New Roman" w:cs="Times New Roman"/>
          <w:sz w:val="24"/>
          <w:szCs w:val="24"/>
          <w:lang w:val="sr-Cyrl-CS"/>
        </w:rPr>
        <w:t xml:space="preserve">Катарина Милановић – представник локалне самоуправе </w:t>
      </w:r>
    </w:p>
    <w:p w14:paraId="1D6675AF" w14:textId="5A018AA6" w:rsidR="00E429B2" w:rsidRPr="00047E10" w:rsidRDefault="00E429B2" w:rsidP="00D62000">
      <w:pPr>
        <w:spacing w:after="0" w:line="360" w:lineRule="auto"/>
        <w:rPr>
          <w:rFonts w:ascii="Times New Roman" w:hAnsi="Times New Roman" w:cs="Times New Roman"/>
          <w:sz w:val="24"/>
          <w:szCs w:val="24"/>
          <w:lang w:val="sr-Cyrl-CS"/>
        </w:rPr>
      </w:pPr>
      <w:r>
        <w:rPr>
          <w:rFonts w:ascii="Times New Roman" w:hAnsi="Times New Roman" w:cs="Times New Roman"/>
          <w:sz w:val="24"/>
          <w:szCs w:val="24"/>
          <w:lang w:val="sr-Cyrl-CS"/>
        </w:rPr>
        <w:t>Анђелка Гочанин- члан из редова запослених</w:t>
      </w:r>
    </w:p>
    <w:p w14:paraId="4DCC0FAC" w14:textId="28820DB5" w:rsidR="00035771" w:rsidRPr="00047E10" w:rsidRDefault="00035771" w:rsidP="00D62000">
      <w:pPr>
        <w:spacing w:after="0" w:line="360" w:lineRule="auto"/>
        <w:rPr>
          <w:rFonts w:ascii="Times New Roman" w:hAnsi="Times New Roman" w:cs="Times New Roman"/>
          <w:sz w:val="24"/>
          <w:szCs w:val="24"/>
          <w:lang w:val="sr-Cyrl-CS"/>
        </w:rPr>
      </w:pPr>
    </w:p>
    <w:p w14:paraId="7244CA50" w14:textId="77777777" w:rsidR="002E02DB" w:rsidRPr="00047E10" w:rsidRDefault="002E02DB" w:rsidP="00D62000">
      <w:pPr>
        <w:spacing w:after="0" w:line="360" w:lineRule="auto"/>
        <w:rPr>
          <w:rFonts w:ascii="Times New Roman" w:eastAsia="SimSun" w:hAnsi="Times New Roman" w:cs="Times New Roman"/>
          <w:sz w:val="24"/>
          <w:szCs w:val="24"/>
          <w:lang w:val="sr-Cyrl-CS"/>
        </w:rPr>
      </w:pPr>
    </w:p>
    <w:p w14:paraId="54126603" w14:textId="004BC557" w:rsidR="002E02DB" w:rsidRPr="00047E10" w:rsidRDefault="002E02DB"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Управни одбор,чији је рад и надлежност  регулисан Законом о основама система образовања и васпитања и Статутом устан</w:t>
      </w:r>
      <w:r w:rsidRPr="00047E10">
        <w:rPr>
          <w:rFonts w:ascii="Times New Roman" w:eastAsia="SimSun" w:hAnsi="Times New Roman" w:cs="Times New Roman"/>
          <w:sz w:val="24"/>
          <w:szCs w:val="24"/>
        </w:rPr>
        <w:t>o</w:t>
      </w:r>
      <w:r w:rsidRPr="00047E10">
        <w:rPr>
          <w:rFonts w:ascii="Times New Roman" w:eastAsia="SimSun" w:hAnsi="Times New Roman" w:cs="Times New Roman"/>
          <w:sz w:val="24"/>
          <w:szCs w:val="24"/>
          <w:lang w:val="sr-Cyrl-RS"/>
        </w:rPr>
        <w:t xml:space="preserve">ве </w:t>
      </w:r>
      <w:r w:rsidRPr="00047E10">
        <w:rPr>
          <w:rFonts w:ascii="Times New Roman" w:eastAsia="SimSun" w:hAnsi="Times New Roman" w:cs="Times New Roman"/>
          <w:sz w:val="24"/>
          <w:szCs w:val="24"/>
          <w:lang w:val="sr-Cyrl-CS"/>
        </w:rPr>
        <w:t>планира и реализује, по потреби,следеће послове:</w:t>
      </w:r>
    </w:p>
    <w:p w14:paraId="60E050BD" w14:textId="77777777" w:rsidR="002E02DB" w:rsidRPr="00047E10" w:rsidRDefault="002E02DB" w:rsidP="00D62000">
      <w:pPr>
        <w:spacing w:after="0" w:line="360" w:lineRule="auto"/>
        <w:rPr>
          <w:rFonts w:ascii="Times New Roman" w:eastAsia="SimSun" w:hAnsi="Times New Roman" w:cs="Times New Roman"/>
          <w:sz w:val="24"/>
          <w:szCs w:val="24"/>
          <w:lang w:val="sr-Cyrl-CS"/>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
        <w:gridCol w:w="7519"/>
        <w:gridCol w:w="1638"/>
      </w:tblGrid>
      <w:tr w:rsidR="002E02DB" w:rsidRPr="00047E10" w14:paraId="1B61E2D2" w14:textId="77777777" w:rsidTr="002E02DB">
        <w:trPr>
          <w:jc w:val="center"/>
        </w:trPr>
        <w:tc>
          <w:tcPr>
            <w:tcW w:w="675" w:type="dxa"/>
            <w:tcBorders>
              <w:top w:val="single" w:sz="4" w:space="0" w:color="auto"/>
              <w:left w:val="single" w:sz="4" w:space="0" w:color="auto"/>
              <w:bottom w:val="single" w:sz="4" w:space="0" w:color="auto"/>
              <w:right w:val="single" w:sz="4" w:space="0" w:color="auto"/>
            </w:tcBorders>
            <w:hideMark/>
          </w:tcPr>
          <w:p w14:paraId="18863FB9"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Редниброј</w:t>
            </w:r>
          </w:p>
        </w:tc>
        <w:tc>
          <w:tcPr>
            <w:tcW w:w="7893" w:type="dxa"/>
            <w:tcBorders>
              <w:top w:val="single" w:sz="4" w:space="0" w:color="auto"/>
              <w:left w:val="single" w:sz="4" w:space="0" w:color="auto"/>
              <w:bottom w:val="single" w:sz="4" w:space="0" w:color="auto"/>
              <w:right w:val="single" w:sz="4" w:space="0" w:color="auto"/>
            </w:tcBorders>
            <w:hideMark/>
          </w:tcPr>
          <w:p w14:paraId="7147669C"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b/>
                <w:lang w:val="sr-Cyrl-CS"/>
              </w:rPr>
              <w:t xml:space="preserve">  САДРЖАЈ РАДА</w:t>
            </w:r>
          </w:p>
        </w:tc>
        <w:tc>
          <w:tcPr>
            <w:tcW w:w="1710" w:type="dxa"/>
            <w:tcBorders>
              <w:top w:val="single" w:sz="4" w:space="0" w:color="auto"/>
              <w:left w:val="single" w:sz="4" w:space="0" w:color="auto"/>
              <w:bottom w:val="single" w:sz="4" w:space="0" w:color="auto"/>
              <w:right w:val="single" w:sz="4" w:space="0" w:color="auto"/>
            </w:tcBorders>
            <w:hideMark/>
          </w:tcPr>
          <w:p w14:paraId="5B3856AC"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Време рада</w:t>
            </w:r>
          </w:p>
        </w:tc>
      </w:tr>
      <w:tr w:rsidR="002E02DB" w:rsidRPr="00047E10" w14:paraId="5B01379E" w14:textId="77777777" w:rsidTr="002E02DB">
        <w:trPr>
          <w:jc w:val="center"/>
        </w:trPr>
        <w:tc>
          <w:tcPr>
            <w:tcW w:w="675" w:type="dxa"/>
            <w:tcBorders>
              <w:top w:val="single" w:sz="4" w:space="0" w:color="auto"/>
              <w:left w:val="single" w:sz="4" w:space="0" w:color="auto"/>
              <w:bottom w:val="single" w:sz="4" w:space="0" w:color="auto"/>
              <w:right w:val="single" w:sz="4" w:space="0" w:color="auto"/>
            </w:tcBorders>
            <w:hideMark/>
          </w:tcPr>
          <w:p w14:paraId="15476011"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p>
        </w:tc>
        <w:tc>
          <w:tcPr>
            <w:tcW w:w="7893" w:type="dxa"/>
            <w:tcBorders>
              <w:top w:val="single" w:sz="4" w:space="0" w:color="auto"/>
              <w:left w:val="single" w:sz="4" w:space="0" w:color="auto"/>
              <w:bottom w:val="single" w:sz="4" w:space="0" w:color="auto"/>
              <w:right w:val="single" w:sz="4" w:space="0" w:color="auto"/>
            </w:tcBorders>
            <w:hideMark/>
          </w:tcPr>
          <w:p w14:paraId="6E3D347B" w14:textId="43C1B4C6"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-Разматра и усваја: Извештај о реализацији Плана рада установе  за  претходну радну годину,Извештај о раду директора,Предшколски програм, Акциони план, Извештај тима за самовредновање и Годишњи план  рада за радну 2026/2027. годину</w:t>
            </w:r>
            <w:r w:rsidR="002A68D5" w:rsidRPr="00047E10">
              <w:rPr>
                <w:rFonts w:ascii="Times New Roman" w:eastAsia="SimSun" w:hAnsi="Times New Roman" w:cs="Times New Roman"/>
                <w:lang w:val="sr-Cyrl-CS"/>
              </w:rPr>
              <w:t>, анекс Предшколског програма, документ о вредновању стручног усавршавања</w:t>
            </w:r>
          </w:p>
        </w:tc>
        <w:tc>
          <w:tcPr>
            <w:tcW w:w="1710" w:type="dxa"/>
            <w:tcBorders>
              <w:top w:val="single" w:sz="4" w:space="0" w:color="auto"/>
              <w:left w:val="single" w:sz="4" w:space="0" w:color="auto"/>
              <w:bottom w:val="single" w:sz="4" w:space="0" w:color="auto"/>
              <w:right w:val="single" w:sz="4" w:space="0" w:color="auto"/>
            </w:tcBorders>
          </w:tcPr>
          <w:p w14:paraId="3D133763" w14:textId="77777777" w:rsidR="002E02DB" w:rsidRPr="00047E10" w:rsidRDefault="002E02DB" w:rsidP="00D62000">
            <w:pPr>
              <w:spacing w:after="0" w:line="360" w:lineRule="auto"/>
              <w:rPr>
                <w:rFonts w:ascii="Times New Roman" w:eastAsia="SimSun" w:hAnsi="Times New Roman" w:cs="Times New Roman"/>
                <w:lang w:val="sr-Cyrl-CS"/>
              </w:rPr>
            </w:pPr>
          </w:p>
          <w:p w14:paraId="2540AF9A" w14:textId="3E2A8E1C"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Август</w:t>
            </w:r>
          </w:p>
          <w:p w14:paraId="019AAE27" w14:textId="64234E1C"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2026</w:t>
            </w:r>
          </w:p>
          <w:p w14:paraId="3D9D6A3B" w14:textId="77777777" w:rsidR="002E02DB" w:rsidRPr="00047E10" w:rsidRDefault="002E02DB" w:rsidP="00D62000">
            <w:pPr>
              <w:spacing w:after="0" w:line="360" w:lineRule="auto"/>
              <w:rPr>
                <w:rFonts w:ascii="Times New Roman" w:eastAsia="SimSun" w:hAnsi="Times New Roman" w:cs="Times New Roman"/>
                <w:lang w:val="sr-Cyrl-CS"/>
              </w:rPr>
            </w:pPr>
          </w:p>
        </w:tc>
      </w:tr>
      <w:tr w:rsidR="002E02DB" w:rsidRPr="00047E10" w14:paraId="04212041" w14:textId="77777777" w:rsidTr="002E02DB">
        <w:trPr>
          <w:jc w:val="center"/>
        </w:trPr>
        <w:tc>
          <w:tcPr>
            <w:tcW w:w="675" w:type="dxa"/>
            <w:tcBorders>
              <w:top w:val="single" w:sz="4" w:space="0" w:color="auto"/>
              <w:left w:val="single" w:sz="4" w:space="0" w:color="auto"/>
              <w:bottom w:val="single" w:sz="4" w:space="0" w:color="auto"/>
              <w:right w:val="single" w:sz="4" w:space="0" w:color="auto"/>
            </w:tcBorders>
            <w:hideMark/>
          </w:tcPr>
          <w:p w14:paraId="58BF8E99"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p>
        </w:tc>
        <w:tc>
          <w:tcPr>
            <w:tcW w:w="7893" w:type="dxa"/>
            <w:tcBorders>
              <w:top w:val="single" w:sz="4" w:space="0" w:color="auto"/>
              <w:left w:val="single" w:sz="4" w:space="0" w:color="auto"/>
              <w:bottom w:val="single" w:sz="4" w:space="0" w:color="auto"/>
              <w:right w:val="single" w:sz="4" w:space="0" w:color="auto"/>
            </w:tcBorders>
            <w:hideMark/>
          </w:tcPr>
          <w:p w14:paraId="47CE7A7E" w14:textId="39F5BCD1"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-Разматра и усваја План рада установе за буџетску 2026/2027. годину   са  финансијским планом</w:t>
            </w:r>
          </w:p>
        </w:tc>
        <w:tc>
          <w:tcPr>
            <w:tcW w:w="1710" w:type="dxa"/>
            <w:tcBorders>
              <w:top w:val="single" w:sz="4" w:space="0" w:color="auto"/>
              <w:left w:val="single" w:sz="4" w:space="0" w:color="auto"/>
              <w:bottom w:val="single" w:sz="4" w:space="0" w:color="auto"/>
              <w:right w:val="single" w:sz="4" w:space="0" w:color="auto"/>
            </w:tcBorders>
            <w:hideMark/>
          </w:tcPr>
          <w:p w14:paraId="573E17BA" w14:textId="3B0F4378"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До краја децембра</w:t>
            </w:r>
          </w:p>
        </w:tc>
      </w:tr>
      <w:tr w:rsidR="002E02DB" w:rsidRPr="00047E10" w14:paraId="3274416E" w14:textId="77777777" w:rsidTr="002E02DB">
        <w:trPr>
          <w:jc w:val="center"/>
        </w:trPr>
        <w:tc>
          <w:tcPr>
            <w:tcW w:w="675" w:type="dxa"/>
            <w:tcBorders>
              <w:top w:val="single" w:sz="4" w:space="0" w:color="auto"/>
              <w:left w:val="single" w:sz="4" w:space="0" w:color="auto"/>
              <w:bottom w:val="single" w:sz="4" w:space="0" w:color="auto"/>
              <w:right w:val="single" w:sz="4" w:space="0" w:color="auto"/>
            </w:tcBorders>
            <w:hideMark/>
          </w:tcPr>
          <w:p w14:paraId="05DEFD63"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3.</w:t>
            </w:r>
          </w:p>
        </w:tc>
        <w:tc>
          <w:tcPr>
            <w:tcW w:w="7893" w:type="dxa"/>
            <w:tcBorders>
              <w:top w:val="single" w:sz="4" w:space="0" w:color="auto"/>
              <w:left w:val="single" w:sz="4" w:space="0" w:color="auto"/>
              <w:bottom w:val="single" w:sz="4" w:space="0" w:color="auto"/>
              <w:right w:val="single" w:sz="4" w:space="0" w:color="auto"/>
            </w:tcBorders>
            <w:hideMark/>
          </w:tcPr>
          <w:p w14:paraId="56AB730A"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По потреби доноси опште акте у установи и измене постојећих аката усагла- шавајући их са новом законском регулативом и организацијом рада у установи.</w:t>
            </w:r>
          </w:p>
        </w:tc>
        <w:tc>
          <w:tcPr>
            <w:tcW w:w="1710" w:type="dxa"/>
            <w:tcBorders>
              <w:top w:val="single" w:sz="4" w:space="0" w:color="auto"/>
              <w:left w:val="single" w:sz="4" w:space="0" w:color="auto"/>
              <w:bottom w:val="single" w:sz="4" w:space="0" w:color="auto"/>
              <w:right w:val="single" w:sz="4" w:space="0" w:color="auto"/>
            </w:tcBorders>
          </w:tcPr>
          <w:p w14:paraId="0A6929B1" w14:textId="77777777" w:rsidR="002E02DB" w:rsidRPr="00047E10" w:rsidRDefault="002E02DB" w:rsidP="00D62000">
            <w:pPr>
              <w:spacing w:after="0" w:line="360" w:lineRule="auto"/>
              <w:rPr>
                <w:rFonts w:ascii="Times New Roman" w:eastAsia="SimSun" w:hAnsi="Times New Roman" w:cs="Times New Roman"/>
                <w:lang w:val="sr-Cyrl-CS"/>
              </w:rPr>
            </w:pPr>
          </w:p>
          <w:p w14:paraId="7F7123B8" w14:textId="4CCA7FEA" w:rsidR="002E02DB" w:rsidRPr="00047E10" w:rsidRDefault="002A68D5"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Т</w:t>
            </w:r>
            <w:r w:rsidR="002E02DB" w:rsidRPr="00047E10">
              <w:rPr>
                <w:rFonts w:ascii="Times New Roman" w:eastAsia="SimSun" w:hAnsi="Times New Roman" w:cs="Times New Roman"/>
                <w:lang w:val="sr-Cyrl-CS"/>
              </w:rPr>
              <w:t>оком године</w:t>
            </w:r>
          </w:p>
        </w:tc>
      </w:tr>
      <w:tr w:rsidR="002E02DB" w:rsidRPr="00047E10" w14:paraId="084ED710" w14:textId="77777777" w:rsidTr="002E02DB">
        <w:trPr>
          <w:trHeight w:val="589"/>
          <w:jc w:val="center"/>
        </w:trPr>
        <w:tc>
          <w:tcPr>
            <w:tcW w:w="675" w:type="dxa"/>
            <w:tcBorders>
              <w:top w:val="single" w:sz="4" w:space="0" w:color="auto"/>
              <w:left w:val="single" w:sz="4" w:space="0" w:color="auto"/>
              <w:bottom w:val="single" w:sz="4" w:space="0" w:color="auto"/>
              <w:right w:val="single" w:sz="4" w:space="0" w:color="auto"/>
            </w:tcBorders>
            <w:hideMark/>
          </w:tcPr>
          <w:p w14:paraId="30FEEEE8"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w:t>
            </w:r>
          </w:p>
        </w:tc>
        <w:tc>
          <w:tcPr>
            <w:tcW w:w="7893" w:type="dxa"/>
            <w:tcBorders>
              <w:top w:val="single" w:sz="4" w:space="0" w:color="auto"/>
              <w:left w:val="single" w:sz="4" w:space="0" w:color="auto"/>
              <w:bottom w:val="single" w:sz="4" w:space="0" w:color="auto"/>
              <w:right w:val="single" w:sz="4" w:space="0" w:color="auto"/>
            </w:tcBorders>
            <w:hideMark/>
          </w:tcPr>
          <w:p w14:paraId="3F1FFADF"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Доноси одлуку о попису имовине установе са стањем на дан 31.12.текуће године и именује чланове пописне комисије</w:t>
            </w:r>
          </w:p>
        </w:tc>
        <w:tc>
          <w:tcPr>
            <w:tcW w:w="1710" w:type="dxa"/>
            <w:tcBorders>
              <w:top w:val="single" w:sz="4" w:space="0" w:color="auto"/>
              <w:left w:val="single" w:sz="4" w:space="0" w:color="auto"/>
              <w:bottom w:val="single" w:sz="4" w:space="0" w:color="auto"/>
              <w:right w:val="single" w:sz="4" w:space="0" w:color="auto"/>
            </w:tcBorders>
            <w:hideMark/>
          </w:tcPr>
          <w:p w14:paraId="48E80684" w14:textId="26BE30BA" w:rsidR="002E02DB" w:rsidRPr="00047E10" w:rsidRDefault="002A68D5"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w:t>
            </w:r>
            <w:r w:rsidR="002E02DB" w:rsidRPr="00047E10">
              <w:rPr>
                <w:rFonts w:ascii="Times New Roman" w:eastAsia="SimSun" w:hAnsi="Times New Roman" w:cs="Times New Roman"/>
                <w:lang w:val="sr-Cyrl-CS"/>
              </w:rPr>
              <w:t>о15.12.текуће године</w:t>
            </w:r>
          </w:p>
        </w:tc>
      </w:tr>
      <w:tr w:rsidR="002E02DB" w:rsidRPr="00047E10" w14:paraId="24A4C1DD" w14:textId="77777777" w:rsidTr="002E02DB">
        <w:trPr>
          <w:jc w:val="center"/>
        </w:trPr>
        <w:tc>
          <w:tcPr>
            <w:tcW w:w="675" w:type="dxa"/>
            <w:tcBorders>
              <w:top w:val="single" w:sz="4" w:space="0" w:color="auto"/>
              <w:left w:val="single" w:sz="4" w:space="0" w:color="auto"/>
              <w:bottom w:val="single" w:sz="4" w:space="0" w:color="auto"/>
              <w:right w:val="single" w:sz="4" w:space="0" w:color="auto"/>
            </w:tcBorders>
            <w:hideMark/>
          </w:tcPr>
          <w:p w14:paraId="539D43DF"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5. </w:t>
            </w:r>
          </w:p>
        </w:tc>
        <w:tc>
          <w:tcPr>
            <w:tcW w:w="7893" w:type="dxa"/>
            <w:tcBorders>
              <w:top w:val="single" w:sz="4" w:space="0" w:color="auto"/>
              <w:left w:val="single" w:sz="4" w:space="0" w:color="auto"/>
              <w:bottom w:val="single" w:sz="4" w:space="0" w:color="auto"/>
              <w:right w:val="single" w:sz="4" w:space="0" w:color="auto"/>
            </w:tcBorders>
            <w:hideMark/>
          </w:tcPr>
          <w:p w14:paraId="5341B1A7"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-Разматра извештај пописних комисија о спроведеном попису у установи за претходну годину и доноси одлуку о расходу, мањку и вишковима опреме, инвентара и потраживања</w:t>
            </w:r>
          </w:p>
        </w:tc>
        <w:tc>
          <w:tcPr>
            <w:tcW w:w="1710" w:type="dxa"/>
            <w:tcBorders>
              <w:top w:val="single" w:sz="4" w:space="0" w:color="auto"/>
              <w:left w:val="single" w:sz="4" w:space="0" w:color="auto"/>
              <w:bottom w:val="single" w:sz="4" w:space="0" w:color="auto"/>
              <w:right w:val="single" w:sz="4" w:space="0" w:color="auto"/>
            </w:tcBorders>
          </w:tcPr>
          <w:p w14:paraId="1A49463C" w14:textId="77777777" w:rsidR="002E02DB" w:rsidRPr="00047E10" w:rsidRDefault="002E02DB" w:rsidP="00D62000">
            <w:pPr>
              <w:spacing w:after="0" w:line="360" w:lineRule="auto"/>
              <w:rPr>
                <w:rFonts w:ascii="Times New Roman" w:eastAsia="SimSun" w:hAnsi="Times New Roman" w:cs="Times New Roman"/>
                <w:lang w:val="sr-Cyrl-CS"/>
              </w:rPr>
            </w:pPr>
          </w:p>
          <w:p w14:paraId="08183B39"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Јануар </w:t>
            </w:r>
          </w:p>
        </w:tc>
      </w:tr>
      <w:tr w:rsidR="002E02DB" w:rsidRPr="00047E10" w14:paraId="173BCCEA" w14:textId="77777777" w:rsidTr="002E02DB">
        <w:trPr>
          <w:jc w:val="center"/>
        </w:trPr>
        <w:tc>
          <w:tcPr>
            <w:tcW w:w="675" w:type="dxa"/>
            <w:tcBorders>
              <w:top w:val="single" w:sz="4" w:space="0" w:color="auto"/>
              <w:left w:val="single" w:sz="4" w:space="0" w:color="auto"/>
              <w:bottom w:val="single" w:sz="4" w:space="0" w:color="auto"/>
              <w:right w:val="single" w:sz="4" w:space="0" w:color="auto"/>
            </w:tcBorders>
            <w:hideMark/>
          </w:tcPr>
          <w:p w14:paraId="5FAE120D"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6.</w:t>
            </w:r>
          </w:p>
        </w:tc>
        <w:tc>
          <w:tcPr>
            <w:tcW w:w="7893" w:type="dxa"/>
            <w:tcBorders>
              <w:top w:val="single" w:sz="4" w:space="0" w:color="auto"/>
              <w:left w:val="single" w:sz="4" w:space="0" w:color="auto"/>
              <w:bottom w:val="single" w:sz="4" w:space="0" w:color="auto"/>
              <w:right w:val="single" w:sz="4" w:space="0" w:color="auto"/>
            </w:tcBorders>
            <w:hideMark/>
          </w:tcPr>
          <w:p w14:paraId="33F7639A"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-Разматра извештај о пословању и усваја завршни рачун установе и одлучује о коришћењу средстава у складу са законом</w:t>
            </w:r>
          </w:p>
        </w:tc>
        <w:tc>
          <w:tcPr>
            <w:tcW w:w="1710" w:type="dxa"/>
            <w:tcBorders>
              <w:top w:val="single" w:sz="4" w:space="0" w:color="auto"/>
              <w:left w:val="single" w:sz="4" w:space="0" w:color="auto"/>
              <w:bottom w:val="single" w:sz="4" w:space="0" w:color="auto"/>
              <w:right w:val="single" w:sz="4" w:space="0" w:color="auto"/>
            </w:tcBorders>
            <w:hideMark/>
          </w:tcPr>
          <w:p w14:paraId="34B4CD7C"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Фебруар</w:t>
            </w:r>
          </w:p>
        </w:tc>
      </w:tr>
      <w:tr w:rsidR="002E02DB" w:rsidRPr="00047E10" w14:paraId="163CF70F" w14:textId="77777777" w:rsidTr="002E02DB">
        <w:trPr>
          <w:jc w:val="center"/>
        </w:trPr>
        <w:tc>
          <w:tcPr>
            <w:tcW w:w="675" w:type="dxa"/>
            <w:tcBorders>
              <w:top w:val="single" w:sz="4" w:space="0" w:color="auto"/>
              <w:left w:val="single" w:sz="4" w:space="0" w:color="auto"/>
              <w:bottom w:val="single" w:sz="4" w:space="0" w:color="auto"/>
              <w:right w:val="single" w:sz="4" w:space="0" w:color="auto"/>
            </w:tcBorders>
            <w:hideMark/>
          </w:tcPr>
          <w:p w14:paraId="6C30EFB1"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7.</w:t>
            </w:r>
          </w:p>
        </w:tc>
        <w:tc>
          <w:tcPr>
            <w:tcW w:w="7893" w:type="dxa"/>
            <w:tcBorders>
              <w:top w:val="single" w:sz="4" w:space="0" w:color="auto"/>
              <w:left w:val="single" w:sz="4" w:space="0" w:color="auto"/>
              <w:bottom w:val="single" w:sz="4" w:space="0" w:color="auto"/>
              <w:right w:val="single" w:sz="4" w:space="0" w:color="auto"/>
            </w:tcBorders>
            <w:hideMark/>
          </w:tcPr>
          <w:p w14:paraId="2C684C78"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-По Закону одлучује у другом степену по жалбама и приговорима на одлуке директора</w:t>
            </w:r>
          </w:p>
        </w:tc>
        <w:tc>
          <w:tcPr>
            <w:tcW w:w="1710" w:type="dxa"/>
            <w:tcBorders>
              <w:top w:val="single" w:sz="4" w:space="0" w:color="auto"/>
              <w:left w:val="single" w:sz="4" w:space="0" w:color="auto"/>
              <w:bottom w:val="single" w:sz="4" w:space="0" w:color="auto"/>
              <w:right w:val="single" w:sz="4" w:space="0" w:color="auto"/>
            </w:tcBorders>
            <w:hideMark/>
          </w:tcPr>
          <w:p w14:paraId="384A521D"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Током године</w:t>
            </w:r>
          </w:p>
        </w:tc>
      </w:tr>
      <w:tr w:rsidR="002E02DB" w:rsidRPr="00047E10" w14:paraId="5FF462A7" w14:textId="77777777" w:rsidTr="002E02DB">
        <w:trPr>
          <w:jc w:val="center"/>
        </w:trPr>
        <w:tc>
          <w:tcPr>
            <w:tcW w:w="675" w:type="dxa"/>
            <w:tcBorders>
              <w:top w:val="single" w:sz="4" w:space="0" w:color="auto"/>
              <w:left w:val="single" w:sz="4" w:space="0" w:color="auto"/>
              <w:bottom w:val="single" w:sz="4" w:space="0" w:color="auto"/>
              <w:right w:val="single" w:sz="4" w:space="0" w:color="auto"/>
            </w:tcBorders>
            <w:hideMark/>
          </w:tcPr>
          <w:p w14:paraId="3BDEA9BB"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8.</w:t>
            </w:r>
          </w:p>
        </w:tc>
        <w:tc>
          <w:tcPr>
            <w:tcW w:w="7893" w:type="dxa"/>
            <w:tcBorders>
              <w:top w:val="single" w:sz="4" w:space="0" w:color="auto"/>
              <w:left w:val="single" w:sz="4" w:space="0" w:color="auto"/>
              <w:bottom w:val="single" w:sz="4" w:space="0" w:color="auto"/>
              <w:right w:val="single" w:sz="4" w:space="0" w:color="auto"/>
            </w:tcBorders>
            <w:hideMark/>
          </w:tcPr>
          <w:p w14:paraId="68223602"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Разматра извештај директора установе о свом раду</w:t>
            </w:r>
          </w:p>
        </w:tc>
        <w:tc>
          <w:tcPr>
            <w:tcW w:w="1710" w:type="dxa"/>
            <w:tcBorders>
              <w:top w:val="single" w:sz="4" w:space="0" w:color="auto"/>
              <w:left w:val="single" w:sz="4" w:space="0" w:color="auto"/>
              <w:bottom w:val="single" w:sz="4" w:space="0" w:color="auto"/>
              <w:right w:val="single" w:sz="4" w:space="0" w:color="auto"/>
            </w:tcBorders>
            <w:hideMark/>
          </w:tcPr>
          <w:p w14:paraId="037EEB15"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Два пута годишње</w:t>
            </w:r>
          </w:p>
          <w:p w14:paraId="370D3DE0" w14:textId="6960133A"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(август</w:t>
            </w:r>
            <w:r w:rsidR="002A68D5" w:rsidRPr="00047E10">
              <w:rPr>
                <w:rFonts w:ascii="Times New Roman" w:eastAsia="SimSun" w:hAnsi="Times New Roman" w:cs="Times New Roman"/>
                <w:lang w:val="sr-Cyrl-CS"/>
              </w:rPr>
              <w:t xml:space="preserve"> </w:t>
            </w:r>
            <w:r w:rsidRPr="00047E10">
              <w:rPr>
                <w:rFonts w:ascii="Times New Roman" w:eastAsia="SimSun" w:hAnsi="Times New Roman" w:cs="Times New Roman"/>
                <w:lang w:val="sr-Cyrl-CS"/>
              </w:rPr>
              <w:t>и</w:t>
            </w:r>
          </w:p>
          <w:p w14:paraId="120B8B87"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фебруар)</w:t>
            </w:r>
          </w:p>
        </w:tc>
      </w:tr>
      <w:tr w:rsidR="002E02DB" w:rsidRPr="00047E10" w14:paraId="78F83ED9" w14:textId="77777777" w:rsidTr="002E02DB">
        <w:trPr>
          <w:jc w:val="center"/>
        </w:trPr>
        <w:tc>
          <w:tcPr>
            <w:tcW w:w="675" w:type="dxa"/>
            <w:tcBorders>
              <w:top w:val="single" w:sz="4" w:space="0" w:color="auto"/>
              <w:left w:val="single" w:sz="4" w:space="0" w:color="auto"/>
              <w:bottom w:val="single" w:sz="4" w:space="0" w:color="auto"/>
              <w:right w:val="single" w:sz="4" w:space="0" w:color="auto"/>
            </w:tcBorders>
            <w:hideMark/>
          </w:tcPr>
          <w:p w14:paraId="3D798BBE"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9.</w:t>
            </w:r>
          </w:p>
        </w:tc>
        <w:tc>
          <w:tcPr>
            <w:tcW w:w="7893" w:type="dxa"/>
            <w:tcBorders>
              <w:top w:val="single" w:sz="4" w:space="0" w:color="auto"/>
              <w:left w:val="single" w:sz="4" w:space="0" w:color="auto"/>
              <w:bottom w:val="single" w:sz="4" w:space="0" w:color="auto"/>
              <w:right w:val="single" w:sz="4" w:space="0" w:color="auto"/>
            </w:tcBorders>
            <w:hideMark/>
          </w:tcPr>
          <w:p w14:paraId="7AF2C126"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-Разматра информацију директора о раду установе са акцентом на инвестиционо одржавање објеката</w:t>
            </w:r>
          </w:p>
        </w:tc>
        <w:tc>
          <w:tcPr>
            <w:tcW w:w="1710" w:type="dxa"/>
            <w:tcBorders>
              <w:top w:val="single" w:sz="4" w:space="0" w:color="auto"/>
              <w:left w:val="single" w:sz="4" w:space="0" w:color="auto"/>
              <w:bottom w:val="single" w:sz="4" w:space="0" w:color="auto"/>
              <w:right w:val="single" w:sz="4" w:space="0" w:color="auto"/>
            </w:tcBorders>
            <w:hideMark/>
          </w:tcPr>
          <w:p w14:paraId="4DE8D9CC"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Током године</w:t>
            </w:r>
          </w:p>
        </w:tc>
      </w:tr>
      <w:tr w:rsidR="002E02DB" w:rsidRPr="00047E10" w14:paraId="1E75D8FF" w14:textId="77777777" w:rsidTr="002E02DB">
        <w:trPr>
          <w:jc w:val="center"/>
        </w:trPr>
        <w:tc>
          <w:tcPr>
            <w:tcW w:w="675" w:type="dxa"/>
            <w:tcBorders>
              <w:top w:val="single" w:sz="4" w:space="0" w:color="auto"/>
              <w:left w:val="single" w:sz="4" w:space="0" w:color="auto"/>
              <w:bottom w:val="single" w:sz="4" w:space="0" w:color="auto"/>
              <w:right w:val="single" w:sz="4" w:space="0" w:color="auto"/>
            </w:tcBorders>
            <w:hideMark/>
          </w:tcPr>
          <w:p w14:paraId="668FFF91"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10.</w:t>
            </w:r>
          </w:p>
        </w:tc>
        <w:tc>
          <w:tcPr>
            <w:tcW w:w="7893" w:type="dxa"/>
            <w:tcBorders>
              <w:top w:val="single" w:sz="4" w:space="0" w:color="auto"/>
              <w:left w:val="single" w:sz="4" w:space="0" w:color="auto"/>
              <w:bottom w:val="single" w:sz="4" w:space="0" w:color="auto"/>
              <w:right w:val="single" w:sz="4" w:space="0" w:color="auto"/>
            </w:tcBorders>
            <w:hideMark/>
          </w:tcPr>
          <w:p w14:paraId="3D4C5DE1"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Активности поводом обележавања важнијих датума за установу(Дечија недеља, Дан установе,Нова Година;Свети Сава,завршна приредба предшколаца...) у складу са Годишњим планом рада</w:t>
            </w:r>
          </w:p>
        </w:tc>
        <w:tc>
          <w:tcPr>
            <w:tcW w:w="1710" w:type="dxa"/>
            <w:tcBorders>
              <w:top w:val="single" w:sz="4" w:space="0" w:color="auto"/>
              <w:left w:val="single" w:sz="4" w:space="0" w:color="auto"/>
              <w:bottom w:val="single" w:sz="4" w:space="0" w:color="auto"/>
              <w:right w:val="single" w:sz="4" w:space="0" w:color="auto"/>
            </w:tcBorders>
          </w:tcPr>
          <w:p w14:paraId="35BA5269" w14:textId="77777777" w:rsidR="002E02DB" w:rsidRPr="00047E10" w:rsidRDefault="002E02DB" w:rsidP="00D62000">
            <w:pPr>
              <w:spacing w:after="0" w:line="360" w:lineRule="auto"/>
              <w:rPr>
                <w:rFonts w:ascii="Times New Roman" w:eastAsia="SimSun" w:hAnsi="Times New Roman" w:cs="Times New Roman"/>
                <w:lang w:val="sr-Cyrl-CS"/>
              </w:rPr>
            </w:pPr>
          </w:p>
          <w:p w14:paraId="47F85F89"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Током године</w:t>
            </w:r>
          </w:p>
        </w:tc>
      </w:tr>
      <w:tr w:rsidR="002E02DB" w:rsidRPr="00047E10" w14:paraId="6BAC4FDC" w14:textId="77777777" w:rsidTr="002E02DB">
        <w:trPr>
          <w:jc w:val="center"/>
        </w:trPr>
        <w:tc>
          <w:tcPr>
            <w:tcW w:w="675" w:type="dxa"/>
            <w:tcBorders>
              <w:top w:val="single" w:sz="4" w:space="0" w:color="auto"/>
              <w:left w:val="single" w:sz="4" w:space="0" w:color="auto"/>
              <w:bottom w:val="single" w:sz="4" w:space="0" w:color="auto"/>
              <w:right w:val="single" w:sz="4" w:space="0" w:color="auto"/>
            </w:tcBorders>
            <w:hideMark/>
          </w:tcPr>
          <w:p w14:paraId="2A127A64"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11. </w:t>
            </w:r>
          </w:p>
        </w:tc>
        <w:tc>
          <w:tcPr>
            <w:tcW w:w="7893" w:type="dxa"/>
            <w:tcBorders>
              <w:top w:val="single" w:sz="4" w:space="0" w:color="auto"/>
              <w:left w:val="single" w:sz="4" w:space="0" w:color="auto"/>
              <w:bottom w:val="single" w:sz="4" w:space="0" w:color="auto"/>
              <w:right w:val="single" w:sz="4" w:space="0" w:color="auto"/>
            </w:tcBorders>
            <w:hideMark/>
          </w:tcPr>
          <w:p w14:paraId="21EE1A4F"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-Праћење извршења донетих одлука и давање предлога за успешнији рад установе у целини</w:t>
            </w:r>
          </w:p>
        </w:tc>
        <w:tc>
          <w:tcPr>
            <w:tcW w:w="1710" w:type="dxa"/>
            <w:tcBorders>
              <w:top w:val="single" w:sz="4" w:space="0" w:color="auto"/>
              <w:left w:val="single" w:sz="4" w:space="0" w:color="auto"/>
              <w:bottom w:val="single" w:sz="4" w:space="0" w:color="auto"/>
              <w:right w:val="single" w:sz="4" w:space="0" w:color="auto"/>
            </w:tcBorders>
            <w:hideMark/>
          </w:tcPr>
          <w:p w14:paraId="46740338" w14:textId="77777777"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Током године</w:t>
            </w:r>
          </w:p>
        </w:tc>
      </w:tr>
      <w:tr w:rsidR="002E02DB" w:rsidRPr="00047E10" w14:paraId="1B5671EA" w14:textId="77777777" w:rsidTr="002E02DB">
        <w:trPr>
          <w:jc w:val="center"/>
        </w:trPr>
        <w:tc>
          <w:tcPr>
            <w:tcW w:w="675" w:type="dxa"/>
            <w:tcBorders>
              <w:top w:val="single" w:sz="4" w:space="0" w:color="auto"/>
              <w:left w:val="single" w:sz="4" w:space="0" w:color="auto"/>
              <w:bottom w:val="single" w:sz="4" w:space="0" w:color="auto"/>
              <w:right w:val="single" w:sz="4" w:space="0" w:color="auto"/>
            </w:tcBorders>
          </w:tcPr>
          <w:p w14:paraId="4C80A6EE" w14:textId="77777777" w:rsidR="002E02DB" w:rsidRPr="00047E10" w:rsidRDefault="002E02DB" w:rsidP="00D62000">
            <w:pPr>
              <w:spacing w:after="0" w:line="360" w:lineRule="auto"/>
              <w:rPr>
                <w:rFonts w:ascii="Times New Roman" w:eastAsia="SimSun" w:hAnsi="Times New Roman" w:cs="Times New Roman"/>
                <w:lang w:val="sr-Cyrl-CS"/>
              </w:rPr>
            </w:pPr>
          </w:p>
        </w:tc>
        <w:tc>
          <w:tcPr>
            <w:tcW w:w="7893" w:type="dxa"/>
            <w:tcBorders>
              <w:top w:val="single" w:sz="4" w:space="0" w:color="auto"/>
              <w:left w:val="single" w:sz="4" w:space="0" w:color="auto"/>
              <w:bottom w:val="single" w:sz="4" w:space="0" w:color="auto"/>
              <w:right w:val="single" w:sz="4" w:space="0" w:color="auto"/>
            </w:tcBorders>
            <w:hideMark/>
          </w:tcPr>
          <w:p w14:paraId="7E90C39C" w14:textId="7E18C63C" w:rsidR="002E02DB" w:rsidRPr="00047E10" w:rsidRDefault="002E02DB"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b/>
                <w:lang w:val="sr-Cyrl-CS"/>
              </w:rPr>
              <w:t>Носиоци  задатака</w:t>
            </w:r>
            <w:r w:rsidRPr="00047E10">
              <w:rPr>
                <w:rFonts w:ascii="Times New Roman" w:eastAsia="SimSun" w:hAnsi="Times New Roman" w:cs="Times New Roman"/>
                <w:lang w:val="sr-Cyrl-CS"/>
              </w:rPr>
              <w:t>: Директор</w:t>
            </w:r>
            <w:r w:rsidR="00EB7ADC" w:rsidRPr="00047E10">
              <w:rPr>
                <w:rFonts w:ascii="Times New Roman" w:eastAsia="SimSun" w:hAnsi="Times New Roman" w:cs="Times New Roman"/>
                <w:lang w:val="sr-Cyrl-CS"/>
              </w:rPr>
              <w:t>,</w:t>
            </w:r>
            <w:r w:rsidRPr="00047E10">
              <w:rPr>
                <w:rFonts w:ascii="Times New Roman" w:eastAsia="SimSun" w:hAnsi="Times New Roman" w:cs="Times New Roman"/>
                <w:lang w:val="sr-Cyrl-CS"/>
              </w:rPr>
              <w:t xml:space="preserve"> стручне службе</w:t>
            </w:r>
            <w:r w:rsidR="00EB7ADC" w:rsidRPr="00047E10">
              <w:rPr>
                <w:rFonts w:ascii="Times New Roman" w:eastAsia="SimSun" w:hAnsi="Times New Roman" w:cs="Times New Roman"/>
                <w:lang w:val="sr-Cyrl-CS"/>
              </w:rPr>
              <w:t>, чланови управног одбора</w:t>
            </w:r>
          </w:p>
        </w:tc>
        <w:tc>
          <w:tcPr>
            <w:tcW w:w="1710" w:type="dxa"/>
            <w:tcBorders>
              <w:top w:val="single" w:sz="4" w:space="0" w:color="auto"/>
              <w:left w:val="single" w:sz="4" w:space="0" w:color="auto"/>
              <w:bottom w:val="single" w:sz="4" w:space="0" w:color="auto"/>
              <w:right w:val="single" w:sz="4" w:space="0" w:color="auto"/>
            </w:tcBorders>
          </w:tcPr>
          <w:p w14:paraId="12AD3EFF" w14:textId="77777777" w:rsidR="002E02DB" w:rsidRPr="00047E10" w:rsidRDefault="002E02DB" w:rsidP="00D62000">
            <w:pPr>
              <w:spacing w:after="0" w:line="360" w:lineRule="auto"/>
              <w:rPr>
                <w:rFonts w:ascii="Times New Roman" w:eastAsia="SimSun" w:hAnsi="Times New Roman" w:cs="Times New Roman"/>
                <w:lang w:val="sr-Cyrl-CS"/>
              </w:rPr>
            </w:pPr>
          </w:p>
        </w:tc>
      </w:tr>
    </w:tbl>
    <w:p w14:paraId="115FF0DD" w14:textId="77777777" w:rsidR="00AD369A" w:rsidRPr="00D1400B" w:rsidRDefault="00AD369A" w:rsidP="009D2472">
      <w:pPr>
        <w:spacing w:after="0" w:line="360" w:lineRule="auto"/>
        <w:rPr>
          <w:rFonts w:ascii="Times New Roman" w:eastAsia="SimSun" w:hAnsi="Times New Roman" w:cs="Times New Roman"/>
          <w:b/>
          <w:bCs/>
          <w:sz w:val="28"/>
          <w:szCs w:val="28"/>
          <w:lang w:val="sr-Cyrl-CS"/>
        </w:rPr>
      </w:pPr>
    </w:p>
    <w:p w14:paraId="076ADAEC" w14:textId="2283790F" w:rsidR="00674531" w:rsidRPr="00D1400B" w:rsidRDefault="005521A2" w:rsidP="00966302">
      <w:pPr>
        <w:pStyle w:val="Heading1"/>
        <w:spacing w:line="360" w:lineRule="auto"/>
        <w:ind w:left="0" w:right="0"/>
        <w:jc w:val="center"/>
        <w:rPr>
          <w:sz w:val="28"/>
          <w:szCs w:val="28"/>
        </w:rPr>
      </w:pPr>
      <w:bookmarkStart w:id="93" w:name="_Toc239334092"/>
      <w:r w:rsidRPr="00D1400B">
        <w:rPr>
          <w:sz w:val="28"/>
          <w:szCs w:val="28"/>
        </w:rPr>
        <w:t>1</w:t>
      </w:r>
      <w:r w:rsidR="00966302" w:rsidRPr="00D1400B">
        <w:rPr>
          <w:sz w:val="28"/>
          <w:szCs w:val="28"/>
          <w:lang w:val="sr-Cyrl-RS"/>
        </w:rPr>
        <w:t>7</w:t>
      </w:r>
      <w:r w:rsidRPr="00D1400B">
        <w:rPr>
          <w:sz w:val="28"/>
          <w:szCs w:val="28"/>
        </w:rPr>
        <w:t>.</w:t>
      </w:r>
      <w:r w:rsidR="00AD369A" w:rsidRPr="00D1400B">
        <w:rPr>
          <w:sz w:val="28"/>
          <w:szCs w:val="28"/>
          <w:lang w:val="sr-Cyrl-RS"/>
        </w:rPr>
        <w:t xml:space="preserve">   </w:t>
      </w:r>
      <w:r w:rsidR="00674531" w:rsidRPr="00D1400B">
        <w:rPr>
          <w:sz w:val="28"/>
          <w:szCs w:val="28"/>
        </w:rPr>
        <w:t xml:space="preserve">ПЛАН РАДА </w:t>
      </w:r>
      <w:r w:rsidR="00674531" w:rsidRPr="00D1400B">
        <w:rPr>
          <w:rStyle w:val="Heading1Char"/>
          <w:b/>
          <w:bCs/>
          <w:sz w:val="28"/>
          <w:szCs w:val="28"/>
        </w:rPr>
        <w:t>САВЕТА</w:t>
      </w:r>
      <w:r w:rsidR="00674531" w:rsidRPr="00D1400B">
        <w:rPr>
          <w:sz w:val="28"/>
          <w:szCs w:val="28"/>
        </w:rPr>
        <w:t xml:space="preserve"> РОДИТЕЉА</w:t>
      </w:r>
      <w:bookmarkEnd w:id="93"/>
    </w:p>
    <w:p w14:paraId="295D3859" w14:textId="77777777" w:rsidR="00674531" w:rsidRPr="00047E10" w:rsidRDefault="00674531" w:rsidP="00D62000">
      <w:pPr>
        <w:spacing w:after="0" w:line="360" w:lineRule="auto"/>
        <w:rPr>
          <w:rFonts w:ascii="Times New Roman" w:eastAsia="SimSun" w:hAnsi="Times New Roman" w:cs="Times New Roman"/>
          <w:sz w:val="24"/>
          <w:szCs w:val="24"/>
          <w:lang w:val="sr-Cyrl-CS" w:eastAsia="zh-CN"/>
        </w:rPr>
      </w:pPr>
    </w:p>
    <w:p w14:paraId="7847730A" w14:textId="5EA19664" w:rsidR="00674531" w:rsidRPr="00047E10" w:rsidRDefault="00674531" w:rsidP="00D62000">
      <w:pPr>
        <w:spacing w:after="0" w:line="360" w:lineRule="auto"/>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                       Савет родитеља,чији је рад и надлежност  регулисан Законом о основама система образовања и васпитања  Статутом  планира и реализује, по потреби,следеће послове:</w:t>
      </w:r>
    </w:p>
    <w:p w14:paraId="68153620" w14:textId="77777777" w:rsidR="00674531" w:rsidRPr="00047E10" w:rsidRDefault="00674531" w:rsidP="00D62000">
      <w:pPr>
        <w:spacing w:after="0" w:line="360" w:lineRule="auto"/>
        <w:rPr>
          <w:rFonts w:ascii="Times New Roman" w:eastAsia="SimSun" w:hAnsi="Times New Roman" w:cs="Times New Roman"/>
          <w:sz w:val="24"/>
          <w:szCs w:val="24"/>
          <w:lang w:val="sr-Cyrl-CS"/>
        </w:rPr>
      </w:pPr>
    </w:p>
    <w:p w14:paraId="10CA4E42" w14:textId="77777777" w:rsidR="00674531" w:rsidRPr="00047E10" w:rsidRDefault="00674531" w:rsidP="00D62000">
      <w:pPr>
        <w:spacing w:after="0" w:line="360" w:lineRule="auto"/>
        <w:rPr>
          <w:rFonts w:ascii="Times New Roman" w:eastAsia="SimSun" w:hAnsi="Times New Roman" w:cs="Times New Roman"/>
          <w:sz w:val="24"/>
          <w:szCs w:val="24"/>
          <w:lang w:val="sr-Cyrl-CS"/>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0"/>
        <w:gridCol w:w="7385"/>
        <w:gridCol w:w="1625"/>
      </w:tblGrid>
      <w:tr w:rsidR="00674531" w:rsidRPr="00047E10" w14:paraId="42E3651C" w14:textId="77777777" w:rsidTr="00EB7A3E">
        <w:trPr>
          <w:jc w:val="center"/>
        </w:trPr>
        <w:tc>
          <w:tcPr>
            <w:tcW w:w="800" w:type="dxa"/>
            <w:tcBorders>
              <w:top w:val="single" w:sz="4" w:space="0" w:color="auto"/>
              <w:left w:val="single" w:sz="4" w:space="0" w:color="auto"/>
              <w:bottom w:val="single" w:sz="4" w:space="0" w:color="auto"/>
              <w:right w:val="single" w:sz="4" w:space="0" w:color="auto"/>
            </w:tcBorders>
            <w:hideMark/>
          </w:tcPr>
          <w:p w14:paraId="3C28EB48" w14:textId="77777777" w:rsidR="00674531" w:rsidRPr="00047E10" w:rsidRDefault="0067453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Редни број</w:t>
            </w:r>
          </w:p>
        </w:tc>
        <w:tc>
          <w:tcPr>
            <w:tcW w:w="7385" w:type="dxa"/>
            <w:tcBorders>
              <w:top w:val="single" w:sz="4" w:space="0" w:color="auto"/>
              <w:left w:val="single" w:sz="4" w:space="0" w:color="auto"/>
              <w:bottom w:val="single" w:sz="4" w:space="0" w:color="auto"/>
              <w:right w:val="single" w:sz="4" w:space="0" w:color="auto"/>
            </w:tcBorders>
          </w:tcPr>
          <w:p w14:paraId="08D6F091" w14:textId="77777777" w:rsidR="00674531" w:rsidRPr="00047E10" w:rsidRDefault="0067453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b/>
                <w:lang w:val="sr-Cyrl-CS"/>
              </w:rPr>
              <w:t>САДРЖАЈ РАДА</w:t>
            </w:r>
          </w:p>
          <w:p w14:paraId="38D7A220" w14:textId="77777777" w:rsidR="00674531" w:rsidRPr="00047E10" w:rsidRDefault="00674531" w:rsidP="00D62000">
            <w:pPr>
              <w:spacing w:after="0" w:line="360" w:lineRule="auto"/>
              <w:rPr>
                <w:rFonts w:ascii="Times New Roman" w:eastAsia="SimSun" w:hAnsi="Times New Roman" w:cs="Times New Roman"/>
                <w:lang w:val="sr-Cyrl-CS"/>
              </w:rPr>
            </w:pPr>
          </w:p>
        </w:tc>
        <w:tc>
          <w:tcPr>
            <w:tcW w:w="1625" w:type="dxa"/>
            <w:tcBorders>
              <w:top w:val="single" w:sz="4" w:space="0" w:color="auto"/>
              <w:left w:val="single" w:sz="4" w:space="0" w:color="auto"/>
              <w:bottom w:val="single" w:sz="4" w:space="0" w:color="auto"/>
              <w:right w:val="single" w:sz="4" w:space="0" w:color="auto"/>
            </w:tcBorders>
          </w:tcPr>
          <w:p w14:paraId="437368FC" w14:textId="77777777" w:rsidR="00674531" w:rsidRPr="00047E10" w:rsidRDefault="00674531" w:rsidP="00D62000">
            <w:pPr>
              <w:spacing w:after="0" w:line="360" w:lineRule="auto"/>
              <w:rPr>
                <w:rFonts w:ascii="Times New Roman" w:eastAsia="SimSun" w:hAnsi="Times New Roman" w:cs="Times New Roman"/>
                <w:lang w:val="sr-Cyrl-CS"/>
              </w:rPr>
            </w:pPr>
          </w:p>
          <w:p w14:paraId="3D8F70B3" w14:textId="77777777" w:rsidR="00674531" w:rsidRPr="00047E10" w:rsidRDefault="0067453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Време рада</w:t>
            </w:r>
          </w:p>
        </w:tc>
      </w:tr>
      <w:tr w:rsidR="00674531" w:rsidRPr="00047E10" w14:paraId="6A2CFC87" w14:textId="77777777" w:rsidTr="00EB7A3E">
        <w:trPr>
          <w:jc w:val="center"/>
        </w:trPr>
        <w:tc>
          <w:tcPr>
            <w:tcW w:w="800" w:type="dxa"/>
            <w:tcBorders>
              <w:top w:val="single" w:sz="4" w:space="0" w:color="auto"/>
              <w:left w:val="single" w:sz="4" w:space="0" w:color="auto"/>
              <w:bottom w:val="single" w:sz="4" w:space="0" w:color="auto"/>
              <w:right w:val="single" w:sz="4" w:space="0" w:color="auto"/>
            </w:tcBorders>
            <w:hideMark/>
          </w:tcPr>
          <w:p w14:paraId="28AAB419" w14:textId="77777777" w:rsidR="00674531" w:rsidRPr="00047E10" w:rsidRDefault="0067453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1.</w:t>
            </w:r>
          </w:p>
        </w:tc>
        <w:tc>
          <w:tcPr>
            <w:tcW w:w="7385" w:type="dxa"/>
            <w:tcBorders>
              <w:top w:val="single" w:sz="4" w:space="0" w:color="auto"/>
              <w:left w:val="single" w:sz="4" w:space="0" w:color="auto"/>
              <w:bottom w:val="single" w:sz="4" w:space="0" w:color="auto"/>
              <w:right w:val="single" w:sz="4" w:space="0" w:color="auto"/>
            </w:tcBorders>
            <w:hideMark/>
          </w:tcPr>
          <w:p w14:paraId="37CBDD27" w14:textId="70558DF1" w:rsidR="00674531" w:rsidRPr="00047E10" w:rsidRDefault="0067453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Упознаје се са Извештајем о раду за радну 2025/2026. год. Предшколским програмом и Годишњим планом рада  установе за радну 2026/2027. годину</w:t>
            </w:r>
            <w:r w:rsidR="000D43CF" w:rsidRPr="00047E10">
              <w:rPr>
                <w:rFonts w:ascii="Times New Roman" w:eastAsia="SimSun" w:hAnsi="Times New Roman" w:cs="Times New Roman"/>
                <w:lang w:val="sr-Cyrl-CS"/>
              </w:rPr>
              <w:t>, Изменама Прешколског програма, Документом о вредновању стручног усавршавања</w:t>
            </w:r>
          </w:p>
        </w:tc>
        <w:tc>
          <w:tcPr>
            <w:tcW w:w="1625" w:type="dxa"/>
            <w:tcBorders>
              <w:top w:val="single" w:sz="4" w:space="0" w:color="auto"/>
              <w:left w:val="single" w:sz="4" w:space="0" w:color="auto"/>
              <w:bottom w:val="single" w:sz="4" w:space="0" w:color="auto"/>
              <w:right w:val="single" w:sz="4" w:space="0" w:color="auto"/>
            </w:tcBorders>
            <w:hideMark/>
          </w:tcPr>
          <w:p w14:paraId="22EFF23E" w14:textId="77777777" w:rsidR="00674531" w:rsidRPr="00047E10" w:rsidRDefault="0067453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до 06.09.текуће године</w:t>
            </w:r>
          </w:p>
        </w:tc>
      </w:tr>
      <w:tr w:rsidR="00674531" w:rsidRPr="00047E10" w14:paraId="50C8191C" w14:textId="77777777" w:rsidTr="00EB7A3E">
        <w:trPr>
          <w:jc w:val="center"/>
        </w:trPr>
        <w:tc>
          <w:tcPr>
            <w:tcW w:w="800" w:type="dxa"/>
            <w:tcBorders>
              <w:top w:val="single" w:sz="4" w:space="0" w:color="auto"/>
              <w:left w:val="single" w:sz="4" w:space="0" w:color="auto"/>
              <w:bottom w:val="single" w:sz="4" w:space="0" w:color="auto"/>
              <w:right w:val="single" w:sz="4" w:space="0" w:color="auto"/>
            </w:tcBorders>
            <w:hideMark/>
          </w:tcPr>
          <w:p w14:paraId="5AE0B63C" w14:textId="77777777" w:rsidR="00674531" w:rsidRPr="00047E10" w:rsidRDefault="0067453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2.</w:t>
            </w:r>
          </w:p>
        </w:tc>
        <w:tc>
          <w:tcPr>
            <w:tcW w:w="7385" w:type="dxa"/>
            <w:tcBorders>
              <w:top w:val="single" w:sz="4" w:space="0" w:color="auto"/>
              <w:left w:val="single" w:sz="4" w:space="0" w:color="auto"/>
              <w:bottom w:val="single" w:sz="4" w:space="0" w:color="auto"/>
              <w:right w:val="single" w:sz="4" w:space="0" w:color="auto"/>
            </w:tcBorders>
            <w:hideMark/>
          </w:tcPr>
          <w:p w14:paraId="79BC0AEA" w14:textId="77777777" w:rsidR="00674531" w:rsidRPr="00047E10" w:rsidRDefault="0067453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Након одржаних родитељских састанака у вртићима и одвојеним васпитним групама :</w:t>
            </w:r>
            <w:r w:rsidRPr="00047E10">
              <w:rPr>
                <w:rFonts w:ascii="Times New Roman" w:eastAsia="SimSun" w:hAnsi="Times New Roman" w:cs="Times New Roman"/>
                <w:lang w:val="sr-Cyrl-CS"/>
              </w:rPr>
              <w:br/>
              <w:t>-предлаже мере за осигурање и унапређивање васпитно-образовног рада,побољшање услова рада у установи и учествује у поступку предлагања и прописивања мера за безбедност деце и др.</w:t>
            </w:r>
          </w:p>
        </w:tc>
        <w:tc>
          <w:tcPr>
            <w:tcW w:w="1625" w:type="dxa"/>
            <w:tcBorders>
              <w:top w:val="single" w:sz="4" w:space="0" w:color="auto"/>
              <w:left w:val="single" w:sz="4" w:space="0" w:color="auto"/>
              <w:bottom w:val="single" w:sz="4" w:space="0" w:color="auto"/>
              <w:right w:val="single" w:sz="4" w:space="0" w:color="auto"/>
            </w:tcBorders>
          </w:tcPr>
          <w:p w14:paraId="3DFB9B29" w14:textId="77777777" w:rsidR="00674531" w:rsidRPr="00047E10" w:rsidRDefault="00674531" w:rsidP="00D62000">
            <w:pPr>
              <w:spacing w:after="0" w:line="360" w:lineRule="auto"/>
              <w:rPr>
                <w:rFonts w:ascii="Times New Roman" w:eastAsia="SimSun" w:hAnsi="Times New Roman" w:cs="Times New Roman"/>
                <w:lang w:val="sr-Cyrl-CS"/>
              </w:rPr>
            </w:pPr>
          </w:p>
          <w:p w14:paraId="787C39F3" w14:textId="77777777" w:rsidR="00674531" w:rsidRPr="00047E10" w:rsidRDefault="0067453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Током године</w:t>
            </w:r>
          </w:p>
        </w:tc>
      </w:tr>
      <w:tr w:rsidR="00674531" w:rsidRPr="00047E10" w14:paraId="3AC1C3F1" w14:textId="77777777" w:rsidTr="00EB7A3E">
        <w:trPr>
          <w:jc w:val="center"/>
        </w:trPr>
        <w:tc>
          <w:tcPr>
            <w:tcW w:w="800" w:type="dxa"/>
            <w:tcBorders>
              <w:top w:val="single" w:sz="4" w:space="0" w:color="auto"/>
              <w:left w:val="single" w:sz="4" w:space="0" w:color="auto"/>
              <w:bottom w:val="single" w:sz="4" w:space="0" w:color="auto"/>
              <w:right w:val="single" w:sz="4" w:space="0" w:color="auto"/>
            </w:tcBorders>
            <w:hideMark/>
          </w:tcPr>
          <w:p w14:paraId="27782E80" w14:textId="77777777" w:rsidR="00674531" w:rsidRPr="00047E10" w:rsidRDefault="0067453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3.</w:t>
            </w:r>
          </w:p>
        </w:tc>
        <w:tc>
          <w:tcPr>
            <w:tcW w:w="7385" w:type="dxa"/>
            <w:tcBorders>
              <w:top w:val="single" w:sz="4" w:space="0" w:color="auto"/>
              <w:left w:val="single" w:sz="4" w:space="0" w:color="auto"/>
              <w:bottom w:val="single" w:sz="4" w:space="0" w:color="auto"/>
              <w:right w:val="single" w:sz="4" w:space="0" w:color="auto"/>
            </w:tcBorders>
            <w:hideMark/>
          </w:tcPr>
          <w:p w14:paraId="489CAA7C" w14:textId="77777777" w:rsidR="00674531" w:rsidRPr="00047E10" w:rsidRDefault="0067453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Даје сагласност на програм организовања рекреативног боравка деце у природи и разматра извештај о реализацији истог,</w:t>
            </w:r>
          </w:p>
          <w:p w14:paraId="3D45238D" w14:textId="455FD93B" w:rsidR="00EB7A3E" w:rsidRPr="00047E10" w:rsidRDefault="0067453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-Доноси одлуке о износу надокнаде васпитачима.</w:t>
            </w:r>
          </w:p>
        </w:tc>
        <w:tc>
          <w:tcPr>
            <w:tcW w:w="1625" w:type="dxa"/>
            <w:tcBorders>
              <w:top w:val="single" w:sz="4" w:space="0" w:color="auto"/>
              <w:left w:val="single" w:sz="4" w:space="0" w:color="auto"/>
              <w:bottom w:val="single" w:sz="4" w:space="0" w:color="auto"/>
              <w:right w:val="single" w:sz="4" w:space="0" w:color="auto"/>
            </w:tcBorders>
            <w:hideMark/>
          </w:tcPr>
          <w:p w14:paraId="20719D29" w14:textId="77777777" w:rsidR="00674531" w:rsidRPr="00047E10" w:rsidRDefault="0067453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Септембар, децембар,</w:t>
            </w:r>
          </w:p>
          <w:p w14:paraId="41A6E591" w14:textId="77777777" w:rsidR="00674531" w:rsidRPr="00047E10" w:rsidRDefault="0067453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јуни</w:t>
            </w:r>
          </w:p>
        </w:tc>
      </w:tr>
      <w:tr w:rsidR="00674531" w:rsidRPr="00047E10" w14:paraId="6324230B" w14:textId="77777777" w:rsidTr="00EB7A3E">
        <w:trPr>
          <w:jc w:val="center"/>
        </w:trPr>
        <w:tc>
          <w:tcPr>
            <w:tcW w:w="800" w:type="dxa"/>
            <w:tcBorders>
              <w:top w:val="single" w:sz="4" w:space="0" w:color="auto"/>
              <w:left w:val="single" w:sz="4" w:space="0" w:color="auto"/>
              <w:bottom w:val="single" w:sz="4" w:space="0" w:color="auto"/>
              <w:right w:val="single" w:sz="4" w:space="0" w:color="auto"/>
            </w:tcBorders>
            <w:hideMark/>
          </w:tcPr>
          <w:p w14:paraId="3686CD57" w14:textId="77777777" w:rsidR="00674531" w:rsidRPr="00047E10" w:rsidRDefault="0067453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4.</w:t>
            </w:r>
          </w:p>
        </w:tc>
        <w:tc>
          <w:tcPr>
            <w:tcW w:w="7385" w:type="dxa"/>
            <w:tcBorders>
              <w:top w:val="single" w:sz="4" w:space="0" w:color="auto"/>
              <w:left w:val="single" w:sz="4" w:space="0" w:color="auto"/>
              <w:bottom w:val="single" w:sz="4" w:space="0" w:color="auto"/>
              <w:right w:val="single" w:sz="4" w:space="0" w:color="auto"/>
            </w:tcBorders>
            <w:hideMark/>
          </w:tcPr>
          <w:p w14:paraId="6C8065CF" w14:textId="5A432EE9" w:rsidR="00674531" w:rsidRPr="00047E10" w:rsidRDefault="0067453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 </w:t>
            </w:r>
            <w:r w:rsidR="00EB7A3E" w:rsidRPr="00047E10">
              <w:rPr>
                <w:rFonts w:ascii="Times New Roman" w:eastAsia="SimSun" w:hAnsi="Times New Roman" w:cs="Times New Roman"/>
                <w:lang w:val="sr-Cyrl-CS"/>
              </w:rPr>
              <w:t>Р</w:t>
            </w:r>
            <w:r w:rsidRPr="00047E10">
              <w:rPr>
                <w:rFonts w:ascii="Times New Roman" w:eastAsia="SimSun" w:hAnsi="Times New Roman" w:cs="Times New Roman"/>
                <w:lang w:val="sr-Cyrl-CS"/>
              </w:rPr>
              <w:t>азматра предлог садржаја  за спровођење активности Новогодишње прославе и фотографисања деце</w:t>
            </w:r>
          </w:p>
        </w:tc>
        <w:tc>
          <w:tcPr>
            <w:tcW w:w="1625" w:type="dxa"/>
            <w:tcBorders>
              <w:top w:val="single" w:sz="4" w:space="0" w:color="auto"/>
              <w:left w:val="single" w:sz="4" w:space="0" w:color="auto"/>
              <w:bottom w:val="single" w:sz="4" w:space="0" w:color="auto"/>
              <w:right w:val="single" w:sz="4" w:space="0" w:color="auto"/>
            </w:tcBorders>
          </w:tcPr>
          <w:p w14:paraId="14CEA2EC" w14:textId="77777777" w:rsidR="00674531" w:rsidRPr="00047E10" w:rsidRDefault="00674531" w:rsidP="00D62000">
            <w:pPr>
              <w:spacing w:after="0" w:line="360" w:lineRule="auto"/>
              <w:rPr>
                <w:rFonts w:ascii="Times New Roman" w:eastAsia="SimSun" w:hAnsi="Times New Roman" w:cs="Times New Roman"/>
                <w:lang w:val="sr-Cyrl-CS"/>
              </w:rPr>
            </w:pPr>
          </w:p>
          <w:p w14:paraId="564D00CA" w14:textId="77777777" w:rsidR="00674531" w:rsidRPr="00047E10" w:rsidRDefault="0067453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Децембар </w:t>
            </w:r>
          </w:p>
        </w:tc>
      </w:tr>
      <w:tr w:rsidR="00674531" w:rsidRPr="00047E10" w14:paraId="214827C2" w14:textId="77777777" w:rsidTr="00EB7A3E">
        <w:trPr>
          <w:jc w:val="center"/>
        </w:trPr>
        <w:tc>
          <w:tcPr>
            <w:tcW w:w="800" w:type="dxa"/>
            <w:tcBorders>
              <w:top w:val="single" w:sz="4" w:space="0" w:color="auto"/>
              <w:left w:val="single" w:sz="4" w:space="0" w:color="auto"/>
              <w:bottom w:val="single" w:sz="4" w:space="0" w:color="auto"/>
              <w:right w:val="single" w:sz="4" w:space="0" w:color="auto"/>
            </w:tcBorders>
            <w:hideMark/>
          </w:tcPr>
          <w:p w14:paraId="4AD80D01" w14:textId="54F5F653" w:rsidR="00674531" w:rsidRPr="00047E10" w:rsidRDefault="00EB7A3E"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5.</w:t>
            </w:r>
          </w:p>
        </w:tc>
        <w:tc>
          <w:tcPr>
            <w:tcW w:w="7385" w:type="dxa"/>
            <w:tcBorders>
              <w:top w:val="single" w:sz="4" w:space="0" w:color="auto"/>
              <w:left w:val="single" w:sz="4" w:space="0" w:color="auto"/>
              <w:bottom w:val="single" w:sz="4" w:space="0" w:color="auto"/>
              <w:right w:val="single" w:sz="4" w:space="0" w:color="auto"/>
            </w:tcBorders>
            <w:hideMark/>
          </w:tcPr>
          <w:p w14:paraId="5D77ACB0" w14:textId="77777777" w:rsidR="00674531" w:rsidRPr="00047E10" w:rsidRDefault="0067453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Разматра предлог педагошког колегијума  за  организовање излета за децу и на исти даје сагласност као и знос надокнаде васпитачима</w:t>
            </w:r>
          </w:p>
        </w:tc>
        <w:tc>
          <w:tcPr>
            <w:tcW w:w="1625" w:type="dxa"/>
            <w:tcBorders>
              <w:top w:val="single" w:sz="4" w:space="0" w:color="auto"/>
              <w:left w:val="single" w:sz="4" w:space="0" w:color="auto"/>
              <w:bottom w:val="single" w:sz="4" w:space="0" w:color="auto"/>
              <w:right w:val="single" w:sz="4" w:space="0" w:color="auto"/>
            </w:tcBorders>
          </w:tcPr>
          <w:p w14:paraId="5328C729" w14:textId="77777777" w:rsidR="00674531" w:rsidRPr="00047E10" w:rsidRDefault="00674531" w:rsidP="00D62000">
            <w:pPr>
              <w:spacing w:after="0" w:line="360" w:lineRule="auto"/>
              <w:rPr>
                <w:rFonts w:ascii="Times New Roman" w:eastAsia="SimSun" w:hAnsi="Times New Roman" w:cs="Times New Roman"/>
                <w:lang w:val="sr-Cyrl-CS"/>
              </w:rPr>
            </w:pPr>
          </w:p>
          <w:p w14:paraId="5E6D46F6" w14:textId="77777777" w:rsidR="00674531" w:rsidRPr="00047E10" w:rsidRDefault="0067453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xml:space="preserve">Април </w:t>
            </w:r>
          </w:p>
        </w:tc>
      </w:tr>
      <w:tr w:rsidR="00674531" w:rsidRPr="00047E10" w14:paraId="6DAF9C83" w14:textId="77777777" w:rsidTr="00EB7A3E">
        <w:trPr>
          <w:trHeight w:val="653"/>
          <w:jc w:val="center"/>
        </w:trPr>
        <w:tc>
          <w:tcPr>
            <w:tcW w:w="800" w:type="dxa"/>
            <w:tcBorders>
              <w:top w:val="single" w:sz="4" w:space="0" w:color="auto"/>
              <w:left w:val="single" w:sz="4" w:space="0" w:color="auto"/>
              <w:bottom w:val="single" w:sz="4" w:space="0" w:color="auto"/>
              <w:right w:val="single" w:sz="4" w:space="0" w:color="auto"/>
            </w:tcBorders>
            <w:hideMark/>
          </w:tcPr>
          <w:p w14:paraId="6829EF87" w14:textId="0D084084" w:rsidR="00674531" w:rsidRPr="00047E10" w:rsidRDefault="00EB7A3E"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6</w:t>
            </w:r>
            <w:r w:rsidR="00674531" w:rsidRPr="00047E10">
              <w:rPr>
                <w:rFonts w:ascii="Times New Roman" w:eastAsia="SimSun" w:hAnsi="Times New Roman" w:cs="Times New Roman"/>
                <w:lang w:val="sr-Cyrl-CS"/>
              </w:rPr>
              <w:t>.</w:t>
            </w:r>
          </w:p>
        </w:tc>
        <w:tc>
          <w:tcPr>
            <w:tcW w:w="7385" w:type="dxa"/>
            <w:tcBorders>
              <w:top w:val="single" w:sz="4" w:space="0" w:color="auto"/>
              <w:left w:val="single" w:sz="4" w:space="0" w:color="auto"/>
              <w:bottom w:val="single" w:sz="4" w:space="0" w:color="auto"/>
              <w:right w:val="single" w:sz="4" w:space="0" w:color="auto"/>
            </w:tcBorders>
            <w:hideMark/>
          </w:tcPr>
          <w:p w14:paraId="2BD6F4C5" w14:textId="77777777" w:rsidR="00674531" w:rsidRPr="00047E10" w:rsidRDefault="0067453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Одржава ванредне састанке и на истим предлаже питања и решења од битног значаја за уређење радне средине и функционисање Установе</w:t>
            </w:r>
          </w:p>
        </w:tc>
        <w:tc>
          <w:tcPr>
            <w:tcW w:w="1625" w:type="dxa"/>
            <w:tcBorders>
              <w:top w:val="single" w:sz="4" w:space="0" w:color="auto"/>
              <w:left w:val="single" w:sz="4" w:space="0" w:color="auto"/>
              <w:bottom w:val="single" w:sz="4" w:space="0" w:color="auto"/>
              <w:right w:val="single" w:sz="4" w:space="0" w:color="auto"/>
            </w:tcBorders>
            <w:hideMark/>
          </w:tcPr>
          <w:p w14:paraId="70790487" w14:textId="77777777" w:rsidR="00674531" w:rsidRPr="00047E10" w:rsidRDefault="0067453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Током године.</w:t>
            </w:r>
          </w:p>
        </w:tc>
      </w:tr>
      <w:tr w:rsidR="00674531" w:rsidRPr="00047E10" w14:paraId="5F95474A" w14:textId="77777777" w:rsidTr="00EB7A3E">
        <w:trPr>
          <w:trHeight w:val="872"/>
          <w:jc w:val="center"/>
        </w:trPr>
        <w:tc>
          <w:tcPr>
            <w:tcW w:w="800" w:type="dxa"/>
            <w:tcBorders>
              <w:top w:val="single" w:sz="4" w:space="0" w:color="auto"/>
              <w:left w:val="single" w:sz="4" w:space="0" w:color="auto"/>
              <w:bottom w:val="single" w:sz="4" w:space="0" w:color="auto"/>
              <w:right w:val="single" w:sz="4" w:space="0" w:color="auto"/>
            </w:tcBorders>
            <w:hideMark/>
          </w:tcPr>
          <w:p w14:paraId="051435F8" w14:textId="43281E7F" w:rsidR="00674531" w:rsidRPr="00047E10" w:rsidRDefault="00EB7A3E"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7</w:t>
            </w:r>
            <w:r w:rsidR="00674531" w:rsidRPr="00047E10">
              <w:rPr>
                <w:rFonts w:ascii="Times New Roman" w:eastAsia="SimSun" w:hAnsi="Times New Roman" w:cs="Times New Roman"/>
                <w:lang w:val="sr-Cyrl-CS"/>
              </w:rPr>
              <w:t>.</w:t>
            </w:r>
          </w:p>
        </w:tc>
        <w:tc>
          <w:tcPr>
            <w:tcW w:w="7385" w:type="dxa"/>
            <w:tcBorders>
              <w:top w:val="single" w:sz="4" w:space="0" w:color="auto"/>
              <w:left w:val="single" w:sz="4" w:space="0" w:color="auto"/>
              <w:bottom w:val="single" w:sz="4" w:space="0" w:color="auto"/>
              <w:right w:val="single" w:sz="4" w:space="0" w:color="auto"/>
            </w:tcBorders>
            <w:hideMark/>
          </w:tcPr>
          <w:p w14:paraId="73671F9E" w14:textId="77777777" w:rsidR="00674531" w:rsidRPr="00047E10" w:rsidRDefault="0067453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 Даје предлоге и захтеве Управном одбору за плаћање инвестиција са рачуна родитељски динар а у циљу побољшања услова живота,рада и учења деце у установи</w:t>
            </w:r>
          </w:p>
        </w:tc>
        <w:tc>
          <w:tcPr>
            <w:tcW w:w="1625" w:type="dxa"/>
            <w:tcBorders>
              <w:top w:val="single" w:sz="4" w:space="0" w:color="auto"/>
              <w:left w:val="single" w:sz="4" w:space="0" w:color="auto"/>
              <w:bottom w:val="single" w:sz="4" w:space="0" w:color="auto"/>
              <w:right w:val="single" w:sz="4" w:space="0" w:color="auto"/>
            </w:tcBorders>
          </w:tcPr>
          <w:p w14:paraId="5634D6E6" w14:textId="77777777" w:rsidR="00674531" w:rsidRPr="00047E10" w:rsidRDefault="00674531" w:rsidP="00D62000">
            <w:pPr>
              <w:spacing w:after="0" w:line="360" w:lineRule="auto"/>
              <w:rPr>
                <w:rFonts w:ascii="Times New Roman" w:eastAsia="SimSun" w:hAnsi="Times New Roman" w:cs="Times New Roman"/>
                <w:lang w:val="sr-Cyrl-CS"/>
              </w:rPr>
            </w:pPr>
          </w:p>
          <w:p w14:paraId="442521FA" w14:textId="77777777" w:rsidR="00674531" w:rsidRPr="00047E10" w:rsidRDefault="0067453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lang w:val="sr-Cyrl-CS"/>
              </w:rPr>
              <w:t>Током године</w:t>
            </w:r>
          </w:p>
        </w:tc>
      </w:tr>
      <w:tr w:rsidR="00674531" w:rsidRPr="00047E10" w14:paraId="69B0324E" w14:textId="77777777" w:rsidTr="00EB7A3E">
        <w:trPr>
          <w:jc w:val="center"/>
        </w:trPr>
        <w:tc>
          <w:tcPr>
            <w:tcW w:w="800" w:type="dxa"/>
            <w:tcBorders>
              <w:top w:val="single" w:sz="4" w:space="0" w:color="auto"/>
              <w:left w:val="single" w:sz="4" w:space="0" w:color="auto"/>
              <w:bottom w:val="single" w:sz="4" w:space="0" w:color="auto"/>
              <w:right w:val="single" w:sz="4" w:space="0" w:color="auto"/>
            </w:tcBorders>
          </w:tcPr>
          <w:p w14:paraId="7CDCC90E" w14:textId="77777777" w:rsidR="00674531" w:rsidRPr="00047E10" w:rsidRDefault="00674531" w:rsidP="00D62000">
            <w:pPr>
              <w:spacing w:after="0" w:line="360" w:lineRule="auto"/>
              <w:rPr>
                <w:rFonts w:ascii="Times New Roman" w:eastAsia="SimSun" w:hAnsi="Times New Roman" w:cs="Times New Roman"/>
                <w:lang w:val="sr-Cyrl-CS"/>
              </w:rPr>
            </w:pPr>
          </w:p>
        </w:tc>
        <w:tc>
          <w:tcPr>
            <w:tcW w:w="7385" w:type="dxa"/>
            <w:tcBorders>
              <w:top w:val="single" w:sz="4" w:space="0" w:color="auto"/>
              <w:left w:val="single" w:sz="4" w:space="0" w:color="auto"/>
              <w:bottom w:val="single" w:sz="4" w:space="0" w:color="auto"/>
              <w:right w:val="single" w:sz="4" w:space="0" w:color="auto"/>
            </w:tcBorders>
            <w:hideMark/>
          </w:tcPr>
          <w:p w14:paraId="3D1A22DC" w14:textId="2BE38332" w:rsidR="00674531" w:rsidRPr="00047E10" w:rsidRDefault="00674531" w:rsidP="00D62000">
            <w:pPr>
              <w:spacing w:after="0" w:line="360" w:lineRule="auto"/>
              <w:rPr>
                <w:rFonts w:ascii="Times New Roman" w:eastAsia="SimSun" w:hAnsi="Times New Roman" w:cs="Times New Roman"/>
                <w:lang w:val="sr-Cyrl-CS"/>
              </w:rPr>
            </w:pPr>
            <w:r w:rsidRPr="00047E10">
              <w:rPr>
                <w:rFonts w:ascii="Times New Roman" w:eastAsia="SimSun" w:hAnsi="Times New Roman" w:cs="Times New Roman"/>
                <w:b/>
                <w:lang w:val="sr-Cyrl-CS"/>
              </w:rPr>
              <w:t>Носиоци  задатака</w:t>
            </w:r>
            <w:r w:rsidRPr="00047E10">
              <w:rPr>
                <w:rFonts w:ascii="Times New Roman" w:eastAsia="SimSun" w:hAnsi="Times New Roman" w:cs="Times New Roman"/>
                <w:lang w:val="sr-Cyrl-CS"/>
              </w:rPr>
              <w:t>: Директор</w:t>
            </w:r>
            <w:r w:rsidR="00475876" w:rsidRPr="00047E10">
              <w:rPr>
                <w:rFonts w:ascii="Times New Roman" w:eastAsia="SimSun" w:hAnsi="Times New Roman" w:cs="Times New Roman"/>
                <w:lang w:val="sr-Cyrl-CS"/>
              </w:rPr>
              <w:t xml:space="preserve">, </w:t>
            </w:r>
            <w:r w:rsidRPr="00047E10">
              <w:rPr>
                <w:rFonts w:ascii="Times New Roman" w:eastAsia="SimSun" w:hAnsi="Times New Roman" w:cs="Times New Roman"/>
                <w:lang w:val="sr-Cyrl-CS"/>
              </w:rPr>
              <w:t>стручне службе</w:t>
            </w:r>
            <w:r w:rsidR="00475876" w:rsidRPr="00047E10">
              <w:rPr>
                <w:rFonts w:ascii="Times New Roman" w:eastAsia="SimSun" w:hAnsi="Times New Roman" w:cs="Times New Roman"/>
                <w:lang w:val="sr-Cyrl-CS"/>
              </w:rPr>
              <w:t>, чланови савета родитеља</w:t>
            </w:r>
          </w:p>
        </w:tc>
        <w:tc>
          <w:tcPr>
            <w:tcW w:w="1625" w:type="dxa"/>
            <w:tcBorders>
              <w:top w:val="single" w:sz="4" w:space="0" w:color="auto"/>
              <w:left w:val="single" w:sz="4" w:space="0" w:color="auto"/>
              <w:bottom w:val="single" w:sz="4" w:space="0" w:color="auto"/>
              <w:right w:val="single" w:sz="4" w:space="0" w:color="auto"/>
            </w:tcBorders>
          </w:tcPr>
          <w:p w14:paraId="2EB826AB" w14:textId="77777777" w:rsidR="00674531" w:rsidRPr="00047E10" w:rsidRDefault="00674531" w:rsidP="00D62000">
            <w:pPr>
              <w:spacing w:after="0" w:line="360" w:lineRule="auto"/>
              <w:rPr>
                <w:rFonts w:ascii="Times New Roman" w:eastAsia="SimSun" w:hAnsi="Times New Roman" w:cs="Times New Roman"/>
                <w:lang w:val="sr-Cyrl-CS"/>
              </w:rPr>
            </w:pPr>
          </w:p>
        </w:tc>
      </w:tr>
    </w:tbl>
    <w:p w14:paraId="4D5DA4EE" w14:textId="77777777" w:rsidR="00102786" w:rsidRPr="00047E10" w:rsidRDefault="00102786" w:rsidP="00D62000">
      <w:pPr>
        <w:spacing w:after="0" w:line="360" w:lineRule="auto"/>
        <w:rPr>
          <w:rFonts w:ascii="Times New Roman" w:hAnsi="Times New Roman" w:cs="Times New Roman"/>
          <w:lang w:val="sr-Cyrl-CS"/>
        </w:rPr>
      </w:pPr>
    </w:p>
    <w:p w14:paraId="1C8D1B99" w14:textId="2041EB62" w:rsidR="00102786" w:rsidRPr="00D1400B" w:rsidRDefault="00102786" w:rsidP="00D62000">
      <w:pPr>
        <w:spacing w:after="0" w:line="360" w:lineRule="auto"/>
        <w:jc w:val="center"/>
        <w:rPr>
          <w:rFonts w:ascii="Times New Roman" w:hAnsi="Times New Roman" w:cs="Times New Roman"/>
          <w:b/>
          <w:bCs/>
          <w:sz w:val="28"/>
          <w:szCs w:val="28"/>
          <w:lang w:val="sr-Cyrl-CS"/>
        </w:rPr>
      </w:pPr>
    </w:p>
    <w:p w14:paraId="739BF4D6" w14:textId="183E9F17" w:rsidR="00593464" w:rsidRPr="00D1400B" w:rsidRDefault="005521A2" w:rsidP="00D62000">
      <w:pPr>
        <w:pStyle w:val="Heading1"/>
        <w:spacing w:line="360" w:lineRule="auto"/>
        <w:ind w:left="0" w:right="0"/>
        <w:jc w:val="center"/>
        <w:rPr>
          <w:sz w:val="28"/>
          <w:szCs w:val="28"/>
        </w:rPr>
      </w:pPr>
      <w:bookmarkStart w:id="94" w:name="_Toc239334093"/>
      <w:r w:rsidRPr="00D1400B">
        <w:rPr>
          <w:sz w:val="28"/>
          <w:szCs w:val="28"/>
        </w:rPr>
        <w:t>1</w:t>
      </w:r>
      <w:r w:rsidR="00966302" w:rsidRPr="00D1400B">
        <w:rPr>
          <w:sz w:val="28"/>
          <w:szCs w:val="28"/>
          <w:lang w:val="sr-Cyrl-RS"/>
        </w:rPr>
        <w:t>8</w:t>
      </w:r>
      <w:r w:rsidRPr="00D1400B">
        <w:rPr>
          <w:sz w:val="28"/>
          <w:szCs w:val="28"/>
        </w:rPr>
        <w:t>.</w:t>
      </w:r>
      <w:r w:rsidR="00AD369A" w:rsidRPr="00D1400B">
        <w:rPr>
          <w:sz w:val="28"/>
          <w:szCs w:val="28"/>
          <w:lang w:val="sr-Cyrl-RS"/>
        </w:rPr>
        <w:t xml:space="preserve">  </w:t>
      </w:r>
      <w:r w:rsidR="007A0B92" w:rsidRPr="00D1400B">
        <w:rPr>
          <w:sz w:val="28"/>
          <w:szCs w:val="28"/>
        </w:rPr>
        <w:t>ПЛАНОВИ РАДА СТРУЧНИХ САРАДНИКА</w:t>
      </w:r>
      <w:bookmarkEnd w:id="94"/>
    </w:p>
    <w:p w14:paraId="6F5672AF" w14:textId="77777777" w:rsidR="00655FD2" w:rsidRPr="00D1400B" w:rsidRDefault="00655FD2" w:rsidP="00D62000">
      <w:pPr>
        <w:pStyle w:val="ListParagraph"/>
        <w:spacing w:after="0" w:line="360" w:lineRule="auto"/>
        <w:ind w:left="0"/>
        <w:rPr>
          <w:rFonts w:ascii="Times New Roman" w:hAnsi="Times New Roman" w:cs="Times New Roman"/>
          <w:b/>
          <w:bCs/>
          <w:sz w:val="28"/>
          <w:szCs w:val="28"/>
          <w:lang w:val="sr-Cyrl-CS"/>
        </w:rPr>
      </w:pPr>
    </w:p>
    <w:bookmarkStart w:id="95" w:name="__RefHeading__1073_1292072391"/>
    <w:bookmarkStart w:id="96" w:name="__RefHeading__1075_1292072391"/>
    <w:bookmarkStart w:id="97" w:name="__RefHeading__1077_1292072391"/>
    <w:bookmarkStart w:id="98" w:name="__RefHeading__1081_1292072391"/>
    <w:bookmarkStart w:id="99" w:name="__RefHeading__1083_1292072391"/>
    <w:bookmarkStart w:id="100" w:name="__RefHeading__1085_1292072391"/>
    <w:bookmarkStart w:id="101" w:name="__RefHeading__1087_1292072391"/>
    <w:bookmarkStart w:id="102" w:name="__RefHeading__1089_1292072391"/>
    <w:bookmarkStart w:id="103" w:name="__RefHeading__1091_1292072391"/>
    <w:bookmarkStart w:id="104" w:name="__RefHeading__1095_1292072391"/>
    <w:bookmarkStart w:id="105" w:name="__RefHeading___Toc50414999"/>
    <w:bookmarkStart w:id="106" w:name="__RefHeading__1097_1292072391"/>
    <w:bookmarkStart w:id="107" w:name="__RefHeading___Toc50415000"/>
    <w:bookmarkStart w:id="108" w:name="__RefHeading__1099_1292072391"/>
    <w:bookmarkStart w:id="109" w:name="__RefHeading__1101_1292072391"/>
    <w:bookmarkStart w:id="110" w:name="__RefHeading__1103_1292072391"/>
    <w:bookmarkStart w:id="111" w:name="__RefHeading__1107_1292072391"/>
    <w:bookmarkStart w:id="112" w:name="__RefHeading__1109_1292072391"/>
    <w:bookmarkStart w:id="113" w:name="__RefHeading___Toc50415011"/>
    <w:bookmarkStart w:id="114" w:name="__RefHeading__1113_1292072391"/>
    <w:bookmarkStart w:id="115" w:name="__RefHeading__1115_1292072391"/>
    <w:bookmarkStart w:id="116" w:name="__RefHeading___Toc50415015"/>
    <w:bookmarkStart w:id="117" w:name="__RefHeading__1117_1292072391"/>
    <w:bookmarkStart w:id="118" w:name="__RefHeading__1123_1292072391"/>
    <w:bookmarkStart w:id="119" w:name="__RefHeading__1125_1292072391"/>
    <w:bookmarkStart w:id="120" w:name="__RefHeading__1127_1292072391"/>
    <w:bookmarkStart w:id="121" w:name="__RefHeading__1129_1292072391"/>
    <w:bookmarkStart w:id="122" w:name="__RefHeading__1131_1292072391"/>
    <w:bookmarkStart w:id="123" w:name="__RefHeading__1133_1292072391"/>
    <w:bookmarkStart w:id="124" w:name="__RefHeading__1135_1292072391"/>
    <w:p w14:paraId="0AC51F63" w14:textId="3E7CFDDE" w:rsidR="009D5DF6" w:rsidRPr="00D1400B" w:rsidRDefault="006B4519" w:rsidP="00D62000">
      <w:pPr>
        <w:pStyle w:val="Heading2"/>
        <w:spacing w:line="360" w:lineRule="auto"/>
        <w:ind w:left="0" w:right="0"/>
        <w:jc w:val="center"/>
        <w:rPr>
          <w:sz w:val="28"/>
          <w:szCs w:val="28"/>
          <w:lang w:val="sr-Cyrl-RS" w:bidi="hi-IN"/>
        </w:rPr>
      </w:pPr>
      <w:r w:rsidRPr="00D1400B">
        <w:rPr>
          <w:sz w:val="28"/>
          <w:szCs w:val="28"/>
          <w:lang w:bidi="hi-IN"/>
        </w:rPr>
        <w:fldChar w:fldCharType="begin"/>
      </w:r>
      <w:r w:rsidRPr="00D1400B">
        <w:rPr>
          <w:sz w:val="28"/>
          <w:szCs w:val="28"/>
          <w:lang w:bidi="hi-IN"/>
        </w:rPr>
        <w:instrText xml:space="preserve"> TC "20.2. План рада педагога Иване Милорадовић Костић" \l 2 </w:instrText>
      </w:r>
      <w:r w:rsidRPr="00D1400B">
        <w:rPr>
          <w:sz w:val="28"/>
          <w:szCs w:val="28"/>
          <w:lang w:bidi="hi-IN"/>
        </w:rPr>
        <w:fldChar w:fldCharType="end"/>
      </w:r>
      <w:bookmarkStart w:id="125" w:name="_Toc239334094"/>
      <w:r w:rsidR="005521A2" w:rsidRPr="00D1400B">
        <w:rPr>
          <w:sz w:val="28"/>
          <w:szCs w:val="28"/>
          <w:lang w:val="sr-Cyrl-RS" w:bidi="hi-IN"/>
        </w:rPr>
        <w:t>1</w:t>
      </w:r>
      <w:r w:rsidR="00966302" w:rsidRPr="00D1400B">
        <w:rPr>
          <w:sz w:val="28"/>
          <w:szCs w:val="28"/>
          <w:lang w:val="sr-Cyrl-RS" w:bidi="hi-IN"/>
        </w:rPr>
        <w:t>8</w:t>
      </w:r>
      <w:r w:rsidR="005521A2" w:rsidRPr="00D1400B">
        <w:rPr>
          <w:sz w:val="28"/>
          <w:szCs w:val="28"/>
          <w:lang w:val="sr-Cyrl-RS" w:bidi="hi-IN"/>
        </w:rPr>
        <w:t>.1.</w:t>
      </w:r>
      <w:r w:rsidR="007A0B92" w:rsidRPr="00D1400B">
        <w:rPr>
          <w:sz w:val="28"/>
          <w:szCs w:val="28"/>
          <w:lang w:val="sr-Cyrl-RS" w:bidi="hi-IN"/>
        </w:rPr>
        <w:t xml:space="preserve"> </w:t>
      </w:r>
      <w:r w:rsidR="009D5DF6" w:rsidRPr="00D1400B">
        <w:rPr>
          <w:sz w:val="28"/>
          <w:szCs w:val="28"/>
          <w:lang w:val="sr-Cyrl-RS" w:bidi="hi-IN"/>
        </w:rPr>
        <w:t>План рада стучног сарадника педагога за 2026/2027 годину</w:t>
      </w:r>
      <w:bookmarkEnd w:id="125"/>
    </w:p>
    <w:p w14:paraId="0D4CCD42" w14:textId="717403DD" w:rsidR="006B4519" w:rsidRPr="00047E10" w:rsidRDefault="006B4519" w:rsidP="00D62000">
      <w:pPr>
        <w:widowControl w:val="0"/>
        <w:suppressAutoHyphens/>
        <w:spacing w:after="0" w:line="360" w:lineRule="auto"/>
        <w:jc w:val="center"/>
        <w:rPr>
          <w:rFonts w:ascii="Times New Roman" w:eastAsia="SimSun" w:hAnsi="Times New Roman" w:cs="Times New Roman"/>
          <w:b/>
          <w:bCs/>
          <w:kern w:val="2"/>
          <w:sz w:val="24"/>
          <w:szCs w:val="24"/>
          <w:lang w:val="sr-Latn-RS" w:eastAsia="hi-IN" w:bidi="hi-IN"/>
        </w:rPr>
      </w:pPr>
      <w:r w:rsidRPr="00047E10">
        <w:rPr>
          <w:rFonts w:ascii="Times New Roman" w:eastAsia="SimSun" w:hAnsi="Times New Roman" w:cs="Times New Roman"/>
          <w:b/>
          <w:bCs/>
          <w:kern w:val="2"/>
          <w:sz w:val="24"/>
          <w:szCs w:val="24"/>
          <w:lang w:val="sr-Latn-RS" w:eastAsia="hi-IN" w:bidi="hi-IN"/>
        </w:rPr>
        <w:fldChar w:fldCharType="begin"/>
      </w:r>
      <w:r w:rsidRPr="00047E10">
        <w:rPr>
          <w:rFonts w:ascii="Times New Roman" w:eastAsia="SimSun" w:hAnsi="Times New Roman" w:cs="Times New Roman"/>
          <w:b/>
          <w:bCs/>
          <w:kern w:val="2"/>
          <w:sz w:val="24"/>
          <w:szCs w:val="24"/>
          <w:lang w:val="sr-Latn-RS" w:eastAsia="hi-IN" w:bidi="hi-IN"/>
        </w:rPr>
        <w:instrText xml:space="preserve"> TC "20.3.  План рада психолога Драгице Алексић" \l 2 </w:instrText>
      </w:r>
      <w:r w:rsidRPr="00047E10">
        <w:rPr>
          <w:rFonts w:ascii="Times New Roman" w:eastAsia="SimSun" w:hAnsi="Times New Roman" w:cs="Times New Roman"/>
          <w:b/>
          <w:bCs/>
          <w:kern w:val="2"/>
          <w:sz w:val="24"/>
          <w:szCs w:val="24"/>
          <w:lang w:val="sr-Latn-RS" w:eastAsia="hi-IN" w:bidi="hi-IN"/>
        </w:rPr>
        <w:fldChar w:fldCharType="end"/>
      </w:r>
    </w:p>
    <w:p w14:paraId="566B0DC1" w14:textId="77777777" w:rsidR="006B4519" w:rsidRPr="00047E10" w:rsidRDefault="006B4519" w:rsidP="00D62000">
      <w:pPr>
        <w:widowControl w:val="0"/>
        <w:suppressAutoHyphens/>
        <w:spacing w:after="0" w:line="360" w:lineRule="auto"/>
        <w:ind w:firstLine="708"/>
        <w:jc w:val="both"/>
        <w:rPr>
          <w:rFonts w:ascii="Times New Roman" w:eastAsia="SimSun" w:hAnsi="Times New Roman" w:cs="Times New Roman"/>
          <w:kern w:val="2"/>
          <w:sz w:val="24"/>
          <w:szCs w:val="24"/>
          <w:lang w:val="sr-Latn-RS" w:eastAsia="hi-IN" w:bidi="hi-IN"/>
        </w:rPr>
      </w:pPr>
      <w:r w:rsidRPr="00047E10">
        <w:rPr>
          <w:rFonts w:ascii="Times New Roman" w:eastAsia="SimSun" w:hAnsi="Times New Roman" w:cs="Times New Roman"/>
          <w:kern w:val="2"/>
          <w:sz w:val="24"/>
          <w:szCs w:val="24"/>
          <w:lang w:val="sr-Latn-RS" w:eastAsia="hi-IN" w:bidi="hi-IN"/>
        </w:rPr>
        <w:t xml:space="preserve">Применом теориjских, практичних и истраживачких сазнања педагошке науке педагог доприноси остваривању и унапређивању образовног рада у Установи, у складу са циљевима и принципима васпитања и образовања дефинисаних Законом о основама система васпитања и образовања, </w:t>
      </w:r>
      <w:r w:rsidRPr="00047E10">
        <w:rPr>
          <w:rFonts w:ascii="Times New Roman" w:eastAsia="SimSun" w:hAnsi="Times New Roman" w:cs="Times New Roman"/>
          <w:kern w:val="2"/>
          <w:sz w:val="24"/>
          <w:szCs w:val="24"/>
          <w:lang w:val="sr-Cyrl-RS" w:eastAsia="hi-IN" w:bidi="hi-IN"/>
        </w:rPr>
        <w:t>Правилником о</w:t>
      </w:r>
      <w:r w:rsidRPr="00047E10">
        <w:rPr>
          <w:rFonts w:ascii="Times New Roman" w:eastAsia="Times New Roman" w:hAnsi="Times New Roman" w:cs="Times New Roman"/>
          <w:kern w:val="2"/>
          <w:sz w:val="24"/>
          <w:szCs w:val="24"/>
          <w:lang w:val="sr-Latn-RS" w:eastAsia="hi-IN" w:bidi="hi-IN"/>
        </w:rPr>
        <w:t xml:space="preserve"> програму свих облика </w:t>
      </w:r>
      <w:r w:rsidRPr="00047E10">
        <w:rPr>
          <w:rFonts w:ascii="Times New Roman" w:eastAsia="SimSun" w:hAnsi="Times New Roman" w:cs="Times New Roman"/>
          <w:kern w:val="2"/>
          <w:sz w:val="24"/>
          <w:szCs w:val="24"/>
          <w:lang w:val="sr-Latn-RS" w:eastAsia="hi-IN" w:bidi="hi-IN"/>
        </w:rPr>
        <w:t>рада стручног сарадника у предшколској установи, као и посебним законима. Током радне 20</w:t>
      </w:r>
      <w:r w:rsidRPr="00047E10">
        <w:rPr>
          <w:rFonts w:ascii="Times New Roman" w:eastAsia="SimSun" w:hAnsi="Times New Roman" w:cs="Times New Roman"/>
          <w:kern w:val="2"/>
          <w:sz w:val="24"/>
          <w:szCs w:val="24"/>
          <w:lang w:val="sr-Cyrl-RS" w:eastAsia="hi-IN" w:bidi="hi-IN"/>
        </w:rPr>
        <w:t>2</w:t>
      </w:r>
      <w:r w:rsidRPr="00047E10">
        <w:rPr>
          <w:rFonts w:ascii="Times New Roman" w:eastAsia="SimSun" w:hAnsi="Times New Roman" w:cs="Times New Roman"/>
          <w:kern w:val="2"/>
          <w:sz w:val="24"/>
          <w:szCs w:val="24"/>
          <w:lang w:eastAsia="hi-IN" w:bidi="hi-IN"/>
        </w:rPr>
        <w:t>6</w:t>
      </w:r>
      <w:r w:rsidRPr="00047E10">
        <w:rPr>
          <w:rFonts w:ascii="Times New Roman" w:eastAsia="SimSun" w:hAnsi="Times New Roman" w:cs="Times New Roman"/>
          <w:kern w:val="2"/>
          <w:sz w:val="24"/>
          <w:szCs w:val="24"/>
          <w:lang w:val="sr-Latn-RS" w:eastAsia="hi-IN" w:bidi="hi-IN"/>
        </w:rPr>
        <w:t>/202</w:t>
      </w:r>
      <w:r w:rsidRPr="00047E10">
        <w:rPr>
          <w:rFonts w:ascii="Times New Roman" w:eastAsia="SimSun" w:hAnsi="Times New Roman" w:cs="Times New Roman"/>
          <w:kern w:val="2"/>
          <w:sz w:val="24"/>
          <w:szCs w:val="24"/>
          <w:lang w:eastAsia="hi-IN" w:bidi="hi-IN"/>
        </w:rPr>
        <w:t>7</w:t>
      </w:r>
      <w:r w:rsidRPr="00047E10">
        <w:rPr>
          <w:rFonts w:ascii="Times New Roman" w:eastAsia="SimSun" w:hAnsi="Times New Roman" w:cs="Times New Roman"/>
          <w:kern w:val="2"/>
          <w:sz w:val="24"/>
          <w:szCs w:val="24"/>
          <w:lang w:val="sr-Latn-RS" w:eastAsia="hi-IN" w:bidi="hi-IN"/>
        </w:rPr>
        <w:t xml:space="preserve"> године, педагог ће своје приоритетне задатке реализовати у следећим областима:</w:t>
      </w:r>
    </w:p>
    <w:p w14:paraId="63FB8877" w14:textId="77777777" w:rsidR="006B4519" w:rsidRPr="00047E10" w:rsidRDefault="006B4519" w:rsidP="00D62000">
      <w:pPr>
        <w:widowControl w:val="0"/>
        <w:suppressAutoHyphens/>
        <w:spacing w:after="0" w:line="360" w:lineRule="auto"/>
        <w:ind w:firstLine="708"/>
        <w:jc w:val="both"/>
        <w:rPr>
          <w:rFonts w:ascii="Times New Roman" w:eastAsia="SimSun" w:hAnsi="Times New Roman" w:cs="Times New Roman"/>
          <w:kern w:val="2"/>
          <w:sz w:val="24"/>
          <w:szCs w:val="24"/>
          <w:lang w:val="sr-Latn-RS" w:eastAsia="hi-IN" w:bidi="hi-IN"/>
        </w:rPr>
      </w:pPr>
    </w:p>
    <w:tbl>
      <w:tblPr>
        <w:tblW w:w="10200" w:type="dxa"/>
        <w:jc w:val="center"/>
        <w:tblLayout w:type="fixed"/>
        <w:tblLook w:val="04A0" w:firstRow="1" w:lastRow="0" w:firstColumn="1" w:lastColumn="0" w:noHBand="0" w:noVBand="1"/>
      </w:tblPr>
      <w:tblGrid>
        <w:gridCol w:w="1697"/>
        <w:gridCol w:w="1331"/>
        <w:gridCol w:w="3035"/>
        <w:gridCol w:w="1447"/>
        <w:gridCol w:w="2690"/>
      </w:tblGrid>
      <w:tr w:rsidR="006B4519" w:rsidRPr="00047E10" w14:paraId="3A9DC182" w14:textId="77777777" w:rsidTr="006B4519">
        <w:trPr>
          <w:jc w:val="center"/>
        </w:trPr>
        <w:tc>
          <w:tcPr>
            <w:tcW w:w="1697" w:type="dxa"/>
            <w:tcBorders>
              <w:top w:val="single" w:sz="4" w:space="0" w:color="000000"/>
              <w:left w:val="single" w:sz="4" w:space="0" w:color="000000"/>
              <w:bottom w:val="single" w:sz="4" w:space="0" w:color="000000"/>
              <w:right w:val="nil"/>
            </w:tcBorders>
            <w:hideMark/>
          </w:tcPr>
          <w:p w14:paraId="43AF37E3" w14:textId="77777777" w:rsidR="006B4519" w:rsidRPr="00047E10" w:rsidRDefault="006B4519" w:rsidP="00D62000">
            <w:pPr>
              <w:widowControl w:val="0"/>
              <w:suppressAutoHyphens/>
              <w:spacing w:after="0" w:line="360" w:lineRule="auto"/>
              <w:jc w:val="center"/>
              <w:rPr>
                <w:rFonts w:ascii="Times New Roman" w:eastAsia="SimSun" w:hAnsi="Times New Roman" w:cs="Times New Roman"/>
                <w:b/>
                <w:kern w:val="2"/>
                <w:lang w:val="sr-Latn-RS" w:eastAsia="hi-IN" w:bidi="hi-IN"/>
              </w:rPr>
            </w:pPr>
            <w:r w:rsidRPr="00047E10">
              <w:rPr>
                <w:rFonts w:ascii="Times New Roman" w:eastAsia="SimSun" w:hAnsi="Times New Roman" w:cs="Times New Roman"/>
                <w:b/>
                <w:kern w:val="2"/>
                <w:lang w:val="sr-Latn-RS" w:eastAsia="hi-IN" w:bidi="hi-IN"/>
              </w:rPr>
              <w:t>Подручје рада</w:t>
            </w:r>
          </w:p>
        </w:tc>
        <w:tc>
          <w:tcPr>
            <w:tcW w:w="1332" w:type="dxa"/>
            <w:tcBorders>
              <w:top w:val="single" w:sz="4" w:space="0" w:color="000000"/>
              <w:left w:val="single" w:sz="4" w:space="0" w:color="000000"/>
              <w:bottom w:val="single" w:sz="4" w:space="0" w:color="000000"/>
              <w:right w:val="nil"/>
            </w:tcBorders>
            <w:hideMark/>
          </w:tcPr>
          <w:p w14:paraId="33FFE691" w14:textId="77777777" w:rsidR="006B4519" w:rsidRPr="00047E10" w:rsidRDefault="006B4519" w:rsidP="00D62000">
            <w:pPr>
              <w:widowControl w:val="0"/>
              <w:suppressAutoHyphens/>
              <w:spacing w:after="0" w:line="360" w:lineRule="auto"/>
              <w:jc w:val="center"/>
              <w:rPr>
                <w:rFonts w:ascii="Times New Roman" w:eastAsia="SimSun" w:hAnsi="Times New Roman" w:cs="Times New Roman"/>
                <w:b/>
                <w:kern w:val="2"/>
                <w:lang w:val="sr-Latn-RS" w:eastAsia="hi-IN" w:bidi="hi-IN"/>
              </w:rPr>
            </w:pPr>
            <w:r w:rsidRPr="00047E10">
              <w:rPr>
                <w:rFonts w:ascii="Times New Roman" w:eastAsia="SimSun" w:hAnsi="Times New Roman" w:cs="Times New Roman"/>
                <w:b/>
                <w:kern w:val="2"/>
                <w:lang w:val="sr-Latn-RS" w:eastAsia="hi-IN" w:bidi="hi-IN"/>
              </w:rPr>
              <w:t>Области</w:t>
            </w:r>
          </w:p>
        </w:tc>
        <w:tc>
          <w:tcPr>
            <w:tcW w:w="3037" w:type="dxa"/>
            <w:tcBorders>
              <w:top w:val="single" w:sz="4" w:space="0" w:color="000000"/>
              <w:left w:val="single" w:sz="4" w:space="0" w:color="000000"/>
              <w:bottom w:val="single" w:sz="4" w:space="0" w:color="000000"/>
              <w:right w:val="nil"/>
            </w:tcBorders>
            <w:hideMark/>
          </w:tcPr>
          <w:p w14:paraId="7B3D201D" w14:textId="77777777" w:rsidR="006B4519" w:rsidRPr="00047E10" w:rsidRDefault="006B4519" w:rsidP="00D62000">
            <w:pPr>
              <w:widowControl w:val="0"/>
              <w:suppressAutoHyphens/>
              <w:spacing w:after="0" w:line="360" w:lineRule="auto"/>
              <w:jc w:val="center"/>
              <w:rPr>
                <w:rFonts w:ascii="Times New Roman" w:eastAsia="SimSun" w:hAnsi="Times New Roman" w:cs="Times New Roman"/>
                <w:b/>
                <w:kern w:val="2"/>
                <w:lang w:val="sr-Latn-RS" w:eastAsia="hi-IN" w:bidi="hi-IN"/>
              </w:rPr>
            </w:pPr>
            <w:r w:rsidRPr="00047E10">
              <w:rPr>
                <w:rFonts w:ascii="Times New Roman" w:eastAsia="SimSun" w:hAnsi="Times New Roman" w:cs="Times New Roman"/>
                <w:b/>
                <w:kern w:val="2"/>
                <w:lang w:val="sr-Latn-RS" w:eastAsia="hi-IN" w:bidi="hi-IN"/>
              </w:rPr>
              <w:t>Активности</w:t>
            </w:r>
          </w:p>
        </w:tc>
        <w:tc>
          <w:tcPr>
            <w:tcW w:w="1448" w:type="dxa"/>
            <w:tcBorders>
              <w:top w:val="single" w:sz="4" w:space="0" w:color="000000"/>
              <w:left w:val="single" w:sz="4" w:space="0" w:color="000000"/>
              <w:bottom w:val="single" w:sz="4" w:space="0" w:color="000000"/>
              <w:right w:val="nil"/>
            </w:tcBorders>
            <w:hideMark/>
          </w:tcPr>
          <w:p w14:paraId="7305F7C3" w14:textId="77777777" w:rsidR="006B4519" w:rsidRPr="00047E10" w:rsidRDefault="006B4519" w:rsidP="00D62000">
            <w:pPr>
              <w:widowControl w:val="0"/>
              <w:suppressAutoHyphens/>
              <w:spacing w:after="0" w:line="360" w:lineRule="auto"/>
              <w:jc w:val="center"/>
              <w:rPr>
                <w:rFonts w:ascii="Times New Roman" w:eastAsia="SimSun" w:hAnsi="Times New Roman" w:cs="Times New Roman"/>
                <w:b/>
                <w:kern w:val="2"/>
                <w:lang w:val="sr-Latn-RS" w:eastAsia="hi-IN" w:bidi="hi-IN"/>
              </w:rPr>
            </w:pPr>
            <w:r w:rsidRPr="00047E10">
              <w:rPr>
                <w:rFonts w:ascii="Times New Roman" w:eastAsia="SimSun" w:hAnsi="Times New Roman" w:cs="Times New Roman"/>
                <w:b/>
                <w:kern w:val="2"/>
                <w:lang w:val="sr-Latn-RS" w:eastAsia="hi-IN" w:bidi="hi-IN"/>
              </w:rPr>
              <w:t>Време</w:t>
            </w:r>
          </w:p>
        </w:tc>
        <w:tc>
          <w:tcPr>
            <w:tcW w:w="2692" w:type="dxa"/>
            <w:tcBorders>
              <w:top w:val="single" w:sz="4" w:space="0" w:color="000000"/>
              <w:left w:val="single" w:sz="4" w:space="0" w:color="000000"/>
              <w:bottom w:val="single" w:sz="4" w:space="0" w:color="000000"/>
              <w:right w:val="single" w:sz="4" w:space="0" w:color="000000"/>
            </w:tcBorders>
            <w:hideMark/>
          </w:tcPr>
          <w:p w14:paraId="46FEDE2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b/>
                <w:kern w:val="2"/>
                <w:lang w:val="sr-Latn-RS" w:eastAsia="hi-IN" w:bidi="hi-IN"/>
              </w:rPr>
              <w:t xml:space="preserve">Носиоци                                            </w:t>
            </w:r>
          </w:p>
        </w:tc>
      </w:tr>
      <w:tr w:rsidR="006B4519" w:rsidRPr="00047E10" w14:paraId="4E6FC32A" w14:textId="77777777" w:rsidTr="006B4519">
        <w:trPr>
          <w:jc w:val="center"/>
        </w:trPr>
        <w:tc>
          <w:tcPr>
            <w:tcW w:w="1697" w:type="dxa"/>
            <w:vMerge w:val="restart"/>
            <w:tcBorders>
              <w:top w:val="single" w:sz="4" w:space="0" w:color="000000"/>
              <w:left w:val="single" w:sz="4" w:space="0" w:color="000000"/>
              <w:bottom w:val="single" w:sz="4" w:space="0" w:color="000000"/>
              <w:right w:val="nil"/>
            </w:tcBorders>
          </w:tcPr>
          <w:p w14:paraId="5115604F" w14:textId="77777777" w:rsidR="006B4519" w:rsidRPr="00047E10" w:rsidRDefault="006B4519" w:rsidP="00D62000">
            <w:pPr>
              <w:widowControl w:val="0"/>
              <w:suppressAutoHyphens/>
              <w:snapToGrid w:val="0"/>
              <w:spacing w:after="0" w:line="360" w:lineRule="auto"/>
              <w:rPr>
                <w:rFonts w:ascii="Times New Roman" w:eastAsia="SimSun" w:hAnsi="Times New Roman" w:cs="Times New Roman"/>
                <w:kern w:val="2"/>
                <w:lang w:val="sr-Latn-RS" w:eastAsia="hi-IN" w:bidi="hi-IN"/>
              </w:rPr>
            </w:pPr>
          </w:p>
          <w:p w14:paraId="3C1C868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D60A12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F127DE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373E32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FDD1A1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03DD70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F6F84F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44C7B2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51E54D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7A8F69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80829A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C33247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109DA0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1FEAD6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24F980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1. ПОДРУЧЈЕ СТРАТЕШКОГ (РАЗВОЈНОГ) ПЛАНИРАЊА И ПРАЋЕЊА ПРАКСЕ ПРЕДШКОЛСКЕ УСТАНОВЕ</w:t>
            </w:r>
          </w:p>
        </w:tc>
        <w:tc>
          <w:tcPr>
            <w:tcW w:w="1332" w:type="dxa"/>
            <w:tcBorders>
              <w:top w:val="single" w:sz="4" w:space="0" w:color="000000"/>
              <w:left w:val="single" w:sz="4" w:space="0" w:color="000000"/>
              <w:bottom w:val="single" w:sz="4" w:space="0" w:color="000000"/>
              <w:right w:val="nil"/>
            </w:tcBorders>
            <w:hideMark/>
          </w:tcPr>
          <w:p w14:paraId="7288C45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lastRenderedPageBreak/>
              <w:t>Израда докумената установе</w:t>
            </w:r>
          </w:p>
        </w:tc>
        <w:tc>
          <w:tcPr>
            <w:tcW w:w="3037" w:type="dxa"/>
            <w:tcBorders>
              <w:top w:val="single" w:sz="4" w:space="0" w:color="000000"/>
              <w:left w:val="single" w:sz="4" w:space="0" w:color="000000"/>
              <w:bottom w:val="single" w:sz="4" w:space="0" w:color="000000"/>
              <w:right w:val="nil"/>
            </w:tcBorders>
          </w:tcPr>
          <w:p w14:paraId="03E168F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Израда сопственог Годишњег плана рада и Извештаја о свом раду</w:t>
            </w:r>
          </w:p>
          <w:p w14:paraId="7984B57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332084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Cyrl-RS" w:eastAsia="hi-IN" w:bidi="hi-IN"/>
              </w:rPr>
              <w:t>П</w:t>
            </w:r>
            <w:r w:rsidRPr="00047E10">
              <w:rPr>
                <w:rFonts w:ascii="Times New Roman" w:eastAsia="SimSun" w:hAnsi="Times New Roman" w:cs="Times New Roman"/>
                <w:kern w:val="2"/>
                <w:lang w:val="sr-Latn-RS" w:eastAsia="hi-IN" w:bidi="hi-IN"/>
              </w:rPr>
              <w:t xml:space="preserve">ланирање учешћа и </w:t>
            </w:r>
            <w:r w:rsidRPr="00047E10">
              <w:rPr>
                <w:rFonts w:ascii="Times New Roman" w:eastAsia="SimSun" w:hAnsi="Times New Roman" w:cs="Times New Roman"/>
                <w:kern w:val="2"/>
                <w:lang w:val="sr-Latn-RS" w:eastAsia="hi-IN" w:bidi="hi-IN"/>
              </w:rPr>
              <w:lastRenderedPageBreak/>
              <w:t>преузимање одређених улога и послова (у тимовима, радним групама, комисијама) на нивоу установе</w:t>
            </w:r>
          </w:p>
          <w:p w14:paraId="6175077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tc>
        <w:tc>
          <w:tcPr>
            <w:tcW w:w="1448" w:type="dxa"/>
            <w:tcBorders>
              <w:top w:val="single" w:sz="4" w:space="0" w:color="000000"/>
              <w:left w:val="single" w:sz="4" w:space="0" w:color="000000"/>
              <w:bottom w:val="single" w:sz="4" w:space="0" w:color="000000"/>
              <w:right w:val="nil"/>
            </w:tcBorders>
          </w:tcPr>
          <w:p w14:paraId="61ACB24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93F46C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Август</w:t>
            </w:r>
          </w:p>
          <w:p w14:paraId="4B8AE7A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AE4F33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C52614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F6A259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6314BC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Август</w:t>
            </w:r>
          </w:p>
          <w:p w14:paraId="3C33F79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0AF2D5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B6AF3E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11C304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tc>
        <w:tc>
          <w:tcPr>
            <w:tcW w:w="2692" w:type="dxa"/>
            <w:tcBorders>
              <w:top w:val="single" w:sz="4" w:space="0" w:color="000000"/>
              <w:left w:val="single" w:sz="4" w:space="0" w:color="000000"/>
              <w:bottom w:val="single" w:sz="4" w:space="0" w:color="000000"/>
              <w:right w:val="single" w:sz="4" w:space="0" w:color="000000"/>
            </w:tcBorders>
          </w:tcPr>
          <w:p w14:paraId="1174C63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7E5358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Педагог</w:t>
            </w:r>
          </w:p>
          <w:p w14:paraId="3F44289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4D5A51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32BF9D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91D733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9D90BD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Педагог</w:t>
            </w:r>
          </w:p>
          <w:p w14:paraId="66A7732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0F935F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397672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25CD54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tc>
      </w:tr>
      <w:tr w:rsidR="006B4519" w:rsidRPr="00047E10" w14:paraId="00CB3FA1" w14:textId="77777777" w:rsidTr="006B4519">
        <w:trPr>
          <w:jc w:val="center"/>
        </w:trPr>
        <w:tc>
          <w:tcPr>
            <w:tcW w:w="1697" w:type="dxa"/>
            <w:vMerge/>
            <w:tcBorders>
              <w:top w:val="single" w:sz="4" w:space="0" w:color="000000"/>
              <w:left w:val="single" w:sz="4" w:space="0" w:color="000000"/>
              <w:bottom w:val="single" w:sz="4" w:space="0" w:color="000000"/>
              <w:right w:val="nil"/>
            </w:tcBorders>
            <w:vAlign w:val="center"/>
            <w:hideMark/>
          </w:tcPr>
          <w:p w14:paraId="309EF415" w14:textId="77777777" w:rsidR="006B4519" w:rsidRPr="00047E10" w:rsidRDefault="006B4519" w:rsidP="00D62000">
            <w:pPr>
              <w:spacing w:after="0" w:line="360" w:lineRule="auto"/>
              <w:rPr>
                <w:rFonts w:ascii="Times New Roman" w:eastAsia="SimSun" w:hAnsi="Times New Roman" w:cs="Times New Roman"/>
                <w:kern w:val="2"/>
                <w:lang w:val="sr-Latn-RS" w:eastAsia="hi-IN" w:bidi="hi-IN"/>
              </w:rPr>
            </w:pPr>
          </w:p>
        </w:tc>
        <w:tc>
          <w:tcPr>
            <w:tcW w:w="1332" w:type="dxa"/>
            <w:tcBorders>
              <w:top w:val="single" w:sz="4" w:space="0" w:color="000000"/>
              <w:left w:val="single" w:sz="4" w:space="0" w:color="000000"/>
              <w:bottom w:val="single" w:sz="4" w:space="0" w:color="000000"/>
              <w:right w:val="nil"/>
            </w:tcBorders>
          </w:tcPr>
          <w:p w14:paraId="5D068A97" w14:textId="77777777" w:rsidR="006B4519" w:rsidRPr="00047E10" w:rsidRDefault="006B4519" w:rsidP="00D62000">
            <w:pPr>
              <w:widowControl w:val="0"/>
              <w:suppressAutoHyphens/>
              <w:snapToGrid w:val="0"/>
              <w:spacing w:after="0" w:line="360" w:lineRule="auto"/>
              <w:rPr>
                <w:rFonts w:ascii="Times New Roman" w:eastAsia="SimSun" w:hAnsi="Times New Roman" w:cs="Times New Roman"/>
                <w:kern w:val="2"/>
                <w:lang w:val="sr-Latn-RS" w:eastAsia="hi-IN" w:bidi="hi-IN"/>
              </w:rPr>
            </w:pPr>
          </w:p>
          <w:p w14:paraId="5EFFAF3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Праћење, документовање и вредновање праксе установе</w:t>
            </w:r>
          </w:p>
        </w:tc>
        <w:tc>
          <w:tcPr>
            <w:tcW w:w="3037" w:type="dxa"/>
            <w:tcBorders>
              <w:top w:val="single" w:sz="4" w:space="0" w:color="000000"/>
              <w:left w:val="single" w:sz="4" w:space="0" w:color="000000"/>
              <w:bottom w:val="single" w:sz="4" w:space="0" w:color="000000"/>
              <w:right w:val="nil"/>
            </w:tcBorders>
          </w:tcPr>
          <w:p w14:paraId="11F12A6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Критичко преиспитивање и анализирање стратегија и планова дефинисаних у стратешким документима установе и дефинисање смерница за даљи рад</w:t>
            </w:r>
          </w:p>
          <w:p w14:paraId="6BF429A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0EDBD2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B7EA63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Cyrl-RS" w:eastAsia="hi-IN" w:bidi="hi-IN"/>
              </w:rPr>
              <w:t>Р</w:t>
            </w:r>
            <w:r w:rsidRPr="00047E10">
              <w:rPr>
                <w:rFonts w:ascii="Times New Roman" w:eastAsia="SimSun" w:hAnsi="Times New Roman" w:cs="Times New Roman"/>
                <w:kern w:val="2"/>
                <w:lang w:val="sr-Latn-RS" w:eastAsia="hi-IN" w:bidi="hi-IN"/>
              </w:rPr>
              <w:t>ад на развијању инструмената за праћење и вредновање праксе установе</w:t>
            </w:r>
          </w:p>
          <w:p w14:paraId="14BC2B8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1DFC5A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Учешће у реализацији праћења планираних активности на нивоу установе</w:t>
            </w:r>
          </w:p>
          <w:p w14:paraId="50AF1E3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9270FC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Припрема</w:t>
            </w:r>
            <w:r w:rsidRPr="00047E10">
              <w:rPr>
                <w:rFonts w:ascii="Times New Roman" w:eastAsia="SimSun" w:hAnsi="Times New Roman" w:cs="Times New Roman"/>
                <w:kern w:val="2"/>
                <w:lang w:val="sr-Cyrl-RS" w:eastAsia="hi-IN" w:bidi="hi-IN"/>
              </w:rPr>
              <w:t xml:space="preserve"> </w:t>
            </w:r>
            <w:r w:rsidRPr="00047E10">
              <w:rPr>
                <w:rFonts w:ascii="Times New Roman" w:eastAsia="SimSun" w:hAnsi="Times New Roman" w:cs="Times New Roman"/>
                <w:kern w:val="2"/>
                <w:lang w:val="sr-Latn-RS" w:eastAsia="hi-IN" w:bidi="hi-IN"/>
              </w:rPr>
              <w:t>годишњих извештаја о раду установе, о раду појединих тимова и радних група и давање смерница за даљи рад</w:t>
            </w:r>
          </w:p>
          <w:p w14:paraId="1A9613E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A87268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 xml:space="preserve">Анализирање и критичко преиспитивање корака и процедура при планирању, праћењу, документовању и вредновању, односно </w:t>
            </w:r>
            <w:r w:rsidRPr="00047E10">
              <w:rPr>
                <w:rFonts w:ascii="Times New Roman" w:eastAsia="SimSun" w:hAnsi="Times New Roman" w:cs="Times New Roman"/>
                <w:kern w:val="2"/>
                <w:lang w:val="sr-Latn-RS" w:eastAsia="hi-IN" w:bidi="hi-IN"/>
              </w:rPr>
              <w:lastRenderedPageBreak/>
              <w:t>самовредновању рада установе и предлагање начина за њихово унапређење</w:t>
            </w:r>
          </w:p>
          <w:p w14:paraId="7DDD715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tc>
        <w:tc>
          <w:tcPr>
            <w:tcW w:w="1448" w:type="dxa"/>
            <w:tcBorders>
              <w:top w:val="single" w:sz="4" w:space="0" w:color="000000"/>
              <w:left w:val="single" w:sz="4" w:space="0" w:color="000000"/>
              <w:bottom w:val="single" w:sz="4" w:space="0" w:color="000000"/>
              <w:right w:val="nil"/>
            </w:tcBorders>
          </w:tcPr>
          <w:p w14:paraId="3352EDB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F75E20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Новембар</w:t>
            </w:r>
          </w:p>
          <w:p w14:paraId="386D76B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Фебруар</w:t>
            </w:r>
          </w:p>
          <w:p w14:paraId="5A6F551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Мај</w:t>
            </w:r>
          </w:p>
          <w:p w14:paraId="7C1F552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9137DA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BC9706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9EAD4D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0F54F9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DFB593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p w14:paraId="2E9AEC3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8642A3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5B315C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2566E4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p w14:paraId="08D223A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0AE0FB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09E923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E5CFA1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Јун-Јул</w:t>
            </w:r>
          </w:p>
          <w:p w14:paraId="5FF21D3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658215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E032C2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AC23E3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8DABB7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A55E5F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tc>
        <w:tc>
          <w:tcPr>
            <w:tcW w:w="2692" w:type="dxa"/>
            <w:tcBorders>
              <w:top w:val="single" w:sz="4" w:space="0" w:color="000000"/>
              <w:left w:val="single" w:sz="4" w:space="0" w:color="000000"/>
              <w:bottom w:val="single" w:sz="4" w:space="0" w:color="000000"/>
              <w:right w:val="single" w:sz="4" w:space="0" w:color="000000"/>
            </w:tcBorders>
          </w:tcPr>
          <w:p w14:paraId="1C6447F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E29A5A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EC49FC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Стручна служба</w:t>
            </w:r>
          </w:p>
          <w:p w14:paraId="48318FC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0655E8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BE8DC8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F600AD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28BD87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9FCB78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F19B5D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Педагог</w:t>
            </w:r>
          </w:p>
          <w:p w14:paraId="2863013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93215E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17E71D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AE13C5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DD582A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Педагог</w:t>
            </w:r>
          </w:p>
          <w:p w14:paraId="3302AD8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8C7813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8B5C44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03867D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EF52B0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Педагог</w:t>
            </w:r>
          </w:p>
          <w:p w14:paraId="0E7F952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F8A30E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382835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0F5FC7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7E278B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63D82B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Стручна служба</w:t>
            </w:r>
          </w:p>
        </w:tc>
      </w:tr>
      <w:tr w:rsidR="006B4519" w:rsidRPr="00047E10" w14:paraId="6007269B" w14:textId="77777777" w:rsidTr="006B4519">
        <w:trPr>
          <w:jc w:val="center"/>
        </w:trPr>
        <w:tc>
          <w:tcPr>
            <w:tcW w:w="1697" w:type="dxa"/>
            <w:vMerge/>
            <w:tcBorders>
              <w:top w:val="single" w:sz="4" w:space="0" w:color="000000"/>
              <w:left w:val="single" w:sz="4" w:space="0" w:color="000000"/>
              <w:bottom w:val="single" w:sz="4" w:space="0" w:color="000000"/>
              <w:right w:val="nil"/>
            </w:tcBorders>
            <w:vAlign w:val="center"/>
            <w:hideMark/>
          </w:tcPr>
          <w:p w14:paraId="1054C4FB" w14:textId="77777777" w:rsidR="006B4519" w:rsidRPr="00047E10" w:rsidRDefault="006B4519" w:rsidP="00D62000">
            <w:pPr>
              <w:spacing w:after="0" w:line="360" w:lineRule="auto"/>
              <w:rPr>
                <w:rFonts w:ascii="Times New Roman" w:eastAsia="SimSun" w:hAnsi="Times New Roman" w:cs="Times New Roman"/>
                <w:kern w:val="2"/>
                <w:lang w:val="sr-Latn-RS" w:eastAsia="hi-IN" w:bidi="hi-IN"/>
              </w:rPr>
            </w:pPr>
          </w:p>
        </w:tc>
        <w:tc>
          <w:tcPr>
            <w:tcW w:w="1332" w:type="dxa"/>
            <w:tcBorders>
              <w:top w:val="single" w:sz="4" w:space="0" w:color="000000"/>
              <w:left w:val="single" w:sz="4" w:space="0" w:color="000000"/>
              <w:bottom w:val="single" w:sz="4" w:space="0" w:color="000000"/>
              <w:right w:val="nil"/>
            </w:tcBorders>
          </w:tcPr>
          <w:p w14:paraId="1F157B39" w14:textId="77777777" w:rsidR="006B4519" w:rsidRPr="00047E10" w:rsidRDefault="006B4519" w:rsidP="00D62000">
            <w:pPr>
              <w:widowControl w:val="0"/>
              <w:suppressAutoHyphens/>
              <w:snapToGrid w:val="0"/>
              <w:spacing w:after="0" w:line="360" w:lineRule="auto"/>
              <w:rPr>
                <w:rFonts w:ascii="Times New Roman" w:eastAsia="SimSun" w:hAnsi="Times New Roman" w:cs="Times New Roman"/>
                <w:kern w:val="2"/>
                <w:lang w:val="sr-Latn-RS" w:eastAsia="hi-IN" w:bidi="hi-IN"/>
              </w:rPr>
            </w:pPr>
          </w:p>
          <w:p w14:paraId="1624F4D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2D2987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430DF9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1FDB24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CAE1664" w14:textId="77777777" w:rsidR="006B4519" w:rsidRPr="00047E10" w:rsidRDefault="006B4519" w:rsidP="00D62000">
            <w:pPr>
              <w:widowControl w:val="0"/>
              <w:suppressAutoHyphens/>
              <w:spacing w:after="0" w:line="360" w:lineRule="auto"/>
              <w:rPr>
                <w:rFonts w:ascii="Times New Roman" w:eastAsia="SimSun" w:hAnsi="Times New Roman" w:cs="Times New Roman"/>
                <w:color w:val="FF0000"/>
                <w:kern w:val="2"/>
                <w:lang w:val="sr-Latn-RS" w:eastAsia="hi-IN" w:bidi="hi-IN"/>
              </w:rPr>
            </w:pPr>
          </w:p>
          <w:p w14:paraId="1D9DD76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color w:val="000000"/>
                <w:kern w:val="2"/>
                <w:lang w:val="sr-Latn-RS" w:eastAsia="hi-IN" w:bidi="hi-IN"/>
              </w:rPr>
              <w:t>Планирање и праћење властитог рада</w:t>
            </w:r>
          </w:p>
        </w:tc>
        <w:tc>
          <w:tcPr>
            <w:tcW w:w="3037" w:type="dxa"/>
            <w:tcBorders>
              <w:top w:val="single" w:sz="4" w:space="0" w:color="000000"/>
              <w:left w:val="single" w:sz="4" w:space="0" w:color="000000"/>
              <w:bottom w:val="single" w:sz="4" w:space="0" w:color="000000"/>
              <w:right w:val="nil"/>
            </w:tcBorders>
          </w:tcPr>
          <w:p w14:paraId="4B5CE1B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Планирање и вођење документације о свом раду у складу са правилником којим се уређује ова област</w:t>
            </w:r>
          </w:p>
          <w:p w14:paraId="454CAAE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946712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E6FFFA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Планирање учешћа у васпитној пракси одређеног вртића, односно објекта ПУ (динамика долазака и начина учешћа) у складу са приоритетима промена васпитне праксе</w:t>
            </w:r>
          </w:p>
          <w:p w14:paraId="79B031C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772F71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07DE5A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Планирање и усклађивање властитог професионалног развоја и стручног усавршавања са приоритетима у промени праксе ПУ, приоритетима система сталног стручног усавршавања и професионалног усавршавања запослених у образовању и стандардима компетенција стручног сарадника у ПУ</w:t>
            </w:r>
          </w:p>
          <w:p w14:paraId="48DF14D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tc>
        <w:tc>
          <w:tcPr>
            <w:tcW w:w="1448" w:type="dxa"/>
            <w:tcBorders>
              <w:top w:val="single" w:sz="4" w:space="0" w:color="000000"/>
              <w:left w:val="single" w:sz="4" w:space="0" w:color="000000"/>
              <w:bottom w:val="single" w:sz="4" w:space="0" w:color="000000"/>
              <w:right w:val="nil"/>
            </w:tcBorders>
          </w:tcPr>
          <w:p w14:paraId="312FADF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p w14:paraId="0D327EA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530B76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8F9179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70A59D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325551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A3F025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p w14:paraId="3E4A98E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ED8BE1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C007E7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9FFC74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48E111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933898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9310EB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A0F2FB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3A57AA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E5E70D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p w14:paraId="281AE53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AD7EF9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tc>
        <w:tc>
          <w:tcPr>
            <w:tcW w:w="2692" w:type="dxa"/>
            <w:tcBorders>
              <w:top w:val="single" w:sz="4" w:space="0" w:color="000000"/>
              <w:left w:val="single" w:sz="4" w:space="0" w:color="000000"/>
              <w:bottom w:val="single" w:sz="4" w:space="0" w:color="000000"/>
              <w:right w:val="single" w:sz="4" w:space="0" w:color="000000"/>
            </w:tcBorders>
          </w:tcPr>
          <w:p w14:paraId="390EEBF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Педагог</w:t>
            </w:r>
          </w:p>
          <w:p w14:paraId="0C801FF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A57963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D2A47A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A0C51D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5ACCCD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13C551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299112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Стручна служба</w:t>
            </w:r>
          </w:p>
          <w:p w14:paraId="3534994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DE91FE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3796BA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422FEB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D929CA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C909B4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2A16F6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63C556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3A5421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5E50E9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F6DDDC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4E2A94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Педагог</w:t>
            </w:r>
          </w:p>
          <w:p w14:paraId="6684343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8D35F9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tc>
      </w:tr>
      <w:tr w:rsidR="006B4519" w:rsidRPr="00047E10" w14:paraId="1D64E2FC" w14:textId="77777777" w:rsidTr="006B4519">
        <w:trPr>
          <w:jc w:val="center"/>
        </w:trPr>
        <w:tc>
          <w:tcPr>
            <w:tcW w:w="1697" w:type="dxa"/>
            <w:vMerge w:val="restart"/>
            <w:tcBorders>
              <w:top w:val="single" w:sz="4" w:space="0" w:color="000000"/>
              <w:left w:val="single" w:sz="4" w:space="0" w:color="000000"/>
              <w:bottom w:val="single" w:sz="4" w:space="0" w:color="000000"/>
              <w:right w:val="nil"/>
            </w:tcBorders>
          </w:tcPr>
          <w:p w14:paraId="0D60E0CD" w14:textId="77777777" w:rsidR="006B4519" w:rsidRPr="00047E10" w:rsidRDefault="006B4519" w:rsidP="00D62000">
            <w:pPr>
              <w:widowControl w:val="0"/>
              <w:suppressAutoHyphens/>
              <w:snapToGrid w:val="0"/>
              <w:spacing w:after="0" w:line="360" w:lineRule="auto"/>
              <w:rPr>
                <w:rFonts w:ascii="Times New Roman" w:eastAsia="SimSun" w:hAnsi="Times New Roman" w:cs="Times New Roman"/>
                <w:kern w:val="2"/>
                <w:lang w:val="sr-Latn-RS" w:eastAsia="hi-IN" w:bidi="hi-IN"/>
              </w:rPr>
            </w:pPr>
          </w:p>
          <w:p w14:paraId="589CDFC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542B8A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BB3B2B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7DB151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AC485D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0507B2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A924BE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976E5F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160F0A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EFDDC4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BF9BD2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6D99F1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5B8F1D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2.ПОДРУЧЈЕ РАЗВИЈАЊА ЗАЈЕДНИЦЕ ПРЕДШКОЛСКЕ УСТАНОВЕ</w:t>
            </w:r>
          </w:p>
        </w:tc>
        <w:tc>
          <w:tcPr>
            <w:tcW w:w="1332" w:type="dxa"/>
            <w:tcBorders>
              <w:top w:val="single" w:sz="4" w:space="0" w:color="000000"/>
              <w:left w:val="single" w:sz="4" w:space="0" w:color="000000"/>
              <w:bottom w:val="single" w:sz="4" w:space="0" w:color="000000"/>
              <w:right w:val="nil"/>
            </w:tcBorders>
          </w:tcPr>
          <w:p w14:paraId="6321F588" w14:textId="77777777" w:rsidR="006B4519" w:rsidRPr="00047E10" w:rsidRDefault="006B4519" w:rsidP="00D62000">
            <w:pPr>
              <w:widowControl w:val="0"/>
              <w:suppressAutoHyphens/>
              <w:snapToGrid w:val="0"/>
              <w:spacing w:after="0" w:line="360" w:lineRule="auto"/>
              <w:rPr>
                <w:rFonts w:ascii="Times New Roman" w:eastAsia="SimSun" w:hAnsi="Times New Roman" w:cs="Times New Roman"/>
                <w:kern w:val="2"/>
                <w:lang w:val="sr-Latn-RS" w:eastAsia="hi-IN" w:bidi="hi-IN"/>
              </w:rPr>
            </w:pPr>
          </w:p>
          <w:p w14:paraId="28D53FF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lastRenderedPageBreak/>
              <w:t>Развијање заједнице учења кроз сарадњу колектива</w:t>
            </w:r>
          </w:p>
        </w:tc>
        <w:tc>
          <w:tcPr>
            <w:tcW w:w="3037" w:type="dxa"/>
            <w:tcBorders>
              <w:top w:val="single" w:sz="4" w:space="0" w:color="000000"/>
              <w:left w:val="single" w:sz="4" w:space="0" w:color="000000"/>
              <w:bottom w:val="single" w:sz="4" w:space="0" w:color="000000"/>
              <w:right w:val="nil"/>
            </w:tcBorders>
          </w:tcPr>
          <w:p w14:paraId="1804C81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lastRenderedPageBreak/>
              <w:t xml:space="preserve">Иницирање истраживања у </w:t>
            </w:r>
            <w:r w:rsidRPr="00047E10">
              <w:rPr>
                <w:rFonts w:ascii="Times New Roman" w:eastAsia="SimSun" w:hAnsi="Times New Roman" w:cs="Times New Roman"/>
                <w:kern w:val="2"/>
                <w:lang w:val="sr-Latn-RS" w:eastAsia="hi-IN" w:bidi="hi-IN"/>
              </w:rPr>
              <w:lastRenderedPageBreak/>
              <w:t>установи у циљу преиспитивања конкретне праксе и покретања акција промене праксе</w:t>
            </w:r>
          </w:p>
          <w:p w14:paraId="0A7D0BE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A3D4AF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C71E79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 xml:space="preserve">Учествовање у раду васпитно-образовног већа, педагошког колегијума, тимова и комисија на нивоу установе </w:t>
            </w:r>
          </w:p>
          <w:p w14:paraId="58CE10B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46481F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EDBBF9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F53023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Пружање стручне подршке директору, сагледавањем услова и ресурса и отварањем питања која помажу да се подробније преиспитују и усклађују одлуке и активности из различитих домена установе у циљу квалитетног остваривања ВОР-а као примарне делатности установе</w:t>
            </w:r>
          </w:p>
          <w:p w14:paraId="0E88CE7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164DCC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576B7A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Сарадња са директором, стручним сарадницима и сарадницима у оквиру рада стручних тимова и комисија и редовна размена информација</w:t>
            </w:r>
          </w:p>
          <w:p w14:paraId="36714B9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36D3D8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0DEA9A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Сарадња са директором и стручним сарадницима у планирању и спровођењу активности за јачање сарадничких односа у колективу и грађење односа поверења и уважавања</w:t>
            </w:r>
          </w:p>
          <w:p w14:paraId="791E5EC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D27CC1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ACD903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Сарадња са директором и стручним сарадницима у решавању проблемских  ситуација у колективу, стварањем услова за отворену, аргументовану  и кинструктивну комуникацију</w:t>
            </w:r>
          </w:p>
          <w:p w14:paraId="5B2212C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53727B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FFCA0D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Правовремено информисање свих запослених о актуелним стручним дешавањима у установи и њихово сврсисходно укњучивање</w:t>
            </w:r>
          </w:p>
          <w:p w14:paraId="49B3BC9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F55B36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5D0877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Конципирање и организовање различитих облика хоризонталног учења унутар установе и са другим установама</w:t>
            </w:r>
          </w:p>
          <w:p w14:paraId="0BEA465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599241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F0B425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 xml:space="preserve">Учествовање у набавци </w:t>
            </w:r>
            <w:r w:rsidRPr="00047E10">
              <w:rPr>
                <w:rFonts w:ascii="Times New Roman" w:eastAsia="SimSun" w:hAnsi="Times New Roman" w:cs="Times New Roman"/>
                <w:kern w:val="2"/>
                <w:lang w:val="sr-Latn-RS" w:eastAsia="hi-IN" w:bidi="hi-IN"/>
              </w:rPr>
              <w:lastRenderedPageBreak/>
              <w:t>стручне литературе и организовање прилика за анализу (критичко читање) стручне литературе заједно са васпитачима и стручним сарадницима</w:t>
            </w:r>
          </w:p>
        </w:tc>
        <w:tc>
          <w:tcPr>
            <w:tcW w:w="1448" w:type="dxa"/>
            <w:tcBorders>
              <w:top w:val="single" w:sz="4" w:space="0" w:color="000000"/>
              <w:left w:val="single" w:sz="4" w:space="0" w:color="000000"/>
              <w:bottom w:val="single" w:sz="4" w:space="0" w:color="000000"/>
              <w:right w:val="nil"/>
            </w:tcBorders>
          </w:tcPr>
          <w:p w14:paraId="7DFC698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lastRenderedPageBreak/>
              <w:t xml:space="preserve">Током </w:t>
            </w:r>
            <w:r w:rsidRPr="00047E10">
              <w:rPr>
                <w:rFonts w:ascii="Times New Roman" w:eastAsia="SimSun" w:hAnsi="Times New Roman" w:cs="Times New Roman"/>
                <w:kern w:val="2"/>
                <w:lang w:val="sr-Latn-RS" w:eastAsia="hi-IN" w:bidi="hi-IN"/>
              </w:rPr>
              <w:lastRenderedPageBreak/>
              <w:t>године</w:t>
            </w:r>
          </w:p>
          <w:p w14:paraId="5769582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F67B09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7EED50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06EE8F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9EC6F3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E73C49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A49710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Август</w:t>
            </w:r>
          </w:p>
          <w:p w14:paraId="1E81FEC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 xml:space="preserve">Март </w:t>
            </w:r>
          </w:p>
          <w:p w14:paraId="7C17B49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 xml:space="preserve">Децембар </w:t>
            </w:r>
          </w:p>
          <w:p w14:paraId="3478DE3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 xml:space="preserve">Јун </w:t>
            </w:r>
          </w:p>
          <w:p w14:paraId="1BF12B6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Као и током године</w:t>
            </w:r>
          </w:p>
          <w:p w14:paraId="0E1B2FA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400626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DCBD47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FA3E61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p>
          <w:p w14:paraId="7DC0393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26083F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p w14:paraId="5BB2A9F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02F346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DFA652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A076E3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A1D420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F79CF0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F08B90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CB022A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C2F49D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p w14:paraId="2D2FEA9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2483D0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85A5E5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DE2ABF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BEBF39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5EC4E3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58202A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7ABA23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p w14:paraId="3E7A2B7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FE30D4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481902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984BC2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432173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0B1F2B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5B9773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71ED13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p w14:paraId="244C33C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A6AE6C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22454C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6D64DF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67A8CA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p>
          <w:p w14:paraId="1672767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p>
          <w:p w14:paraId="4036F1D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p>
          <w:p w14:paraId="16E7C92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p>
          <w:p w14:paraId="551D8C8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Cyrl-RS" w:eastAsia="hi-IN" w:bidi="hi-IN"/>
              </w:rPr>
              <w:t>Т</w:t>
            </w:r>
            <w:r w:rsidRPr="00047E10">
              <w:rPr>
                <w:rFonts w:ascii="Times New Roman" w:eastAsia="SimSun" w:hAnsi="Times New Roman" w:cs="Times New Roman"/>
                <w:kern w:val="2"/>
                <w:lang w:val="sr-Latn-RS" w:eastAsia="hi-IN" w:bidi="hi-IN"/>
              </w:rPr>
              <w:t>оком године</w:t>
            </w:r>
          </w:p>
          <w:p w14:paraId="69A5E8D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CE193D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4F1408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6452EF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727B53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95FBFA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947ED6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p w14:paraId="476BD87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F5D439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7F6242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8D616D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837A0D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922CE7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757B46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tc>
        <w:tc>
          <w:tcPr>
            <w:tcW w:w="2692" w:type="dxa"/>
            <w:tcBorders>
              <w:top w:val="single" w:sz="4" w:space="0" w:color="000000"/>
              <w:left w:val="single" w:sz="4" w:space="0" w:color="000000"/>
              <w:bottom w:val="single" w:sz="4" w:space="0" w:color="000000"/>
              <w:right w:val="single" w:sz="4" w:space="0" w:color="000000"/>
            </w:tcBorders>
          </w:tcPr>
          <w:p w14:paraId="3AB1837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70DBCE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lastRenderedPageBreak/>
              <w:t>Педагог</w:t>
            </w:r>
          </w:p>
          <w:p w14:paraId="7514E51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DA5E19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FCC8B9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514E87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E27F72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E42452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F64A24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2B2F40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Стручна служба</w:t>
            </w:r>
          </w:p>
          <w:p w14:paraId="7647C59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A7536E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DC758F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3ABCB0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0997FB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BC5B96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B67163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CCBF57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79422D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90907F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A84611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Педагог</w:t>
            </w:r>
          </w:p>
          <w:p w14:paraId="238E2DB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07D78D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891870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1F5F6D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40BE4D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7569ED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118615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F5A37A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31578E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9CC062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Педагог</w:t>
            </w:r>
          </w:p>
          <w:p w14:paraId="431567C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73B141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07D6A5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664DB0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63466F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35E615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6C8A05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9BB243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B69DF5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Педагог</w:t>
            </w:r>
          </w:p>
          <w:p w14:paraId="37AA331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77710C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DCBCC8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E724B4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1BDF24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F0361D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FCD076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7A1471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Педагог</w:t>
            </w:r>
          </w:p>
          <w:p w14:paraId="11312D4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6A3A4B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EF1B2E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9682B6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C558A7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8AD1F9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4A0C39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67C170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18C309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A313B3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DBA955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Стручна служба</w:t>
            </w:r>
          </w:p>
          <w:p w14:paraId="69FEE51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2A7AB0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559E9B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566E85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7ED396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2C0542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768277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1BDEF6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Педагог</w:t>
            </w:r>
          </w:p>
          <w:p w14:paraId="0E95CB4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3A38D7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47652E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A56ADB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A5280B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A20103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B1C03B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CC7AAF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2F5DE7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Педагог</w:t>
            </w:r>
          </w:p>
        </w:tc>
      </w:tr>
      <w:tr w:rsidR="006B4519" w:rsidRPr="00047E10" w14:paraId="0D64CAD3" w14:textId="77777777" w:rsidTr="006B4519">
        <w:trPr>
          <w:jc w:val="center"/>
        </w:trPr>
        <w:tc>
          <w:tcPr>
            <w:tcW w:w="1697" w:type="dxa"/>
            <w:vMerge/>
            <w:tcBorders>
              <w:top w:val="single" w:sz="4" w:space="0" w:color="000000"/>
              <w:left w:val="single" w:sz="4" w:space="0" w:color="000000"/>
              <w:bottom w:val="single" w:sz="4" w:space="0" w:color="000000"/>
              <w:right w:val="nil"/>
            </w:tcBorders>
            <w:vAlign w:val="center"/>
            <w:hideMark/>
          </w:tcPr>
          <w:p w14:paraId="4264B045" w14:textId="77777777" w:rsidR="006B4519" w:rsidRPr="00047E10" w:rsidRDefault="006B4519" w:rsidP="00D62000">
            <w:pPr>
              <w:spacing w:after="0" w:line="360" w:lineRule="auto"/>
              <w:rPr>
                <w:rFonts w:ascii="Times New Roman" w:eastAsia="SimSun" w:hAnsi="Times New Roman" w:cs="Times New Roman"/>
                <w:kern w:val="2"/>
                <w:lang w:val="sr-Latn-RS" w:eastAsia="hi-IN" w:bidi="hi-IN"/>
              </w:rPr>
            </w:pPr>
          </w:p>
        </w:tc>
        <w:tc>
          <w:tcPr>
            <w:tcW w:w="1332" w:type="dxa"/>
            <w:tcBorders>
              <w:top w:val="single" w:sz="4" w:space="0" w:color="000000"/>
              <w:left w:val="single" w:sz="4" w:space="0" w:color="000000"/>
              <w:bottom w:val="single" w:sz="4" w:space="0" w:color="000000"/>
              <w:right w:val="nil"/>
            </w:tcBorders>
          </w:tcPr>
          <w:p w14:paraId="2BCB0EED" w14:textId="77777777" w:rsidR="006B4519" w:rsidRPr="00047E10" w:rsidRDefault="006B4519" w:rsidP="00D62000">
            <w:pPr>
              <w:widowControl w:val="0"/>
              <w:suppressAutoHyphens/>
              <w:snapToGrid w:val="0"/>
              <w:spacing w:after="0" w:line="360" w:lineRule="auto"/>
              <w:rPr>
                <w:rFonts w:ascii="Times New Roman" w:eastAsia="SimSun" w:hAnsi="Times New Roman" w:cs="Times New Roman"/>
                <w:kern w:val="2"/>
                <w:lang w:val="sr-Latn-RS" w:eastAsia="hi-IN" w:bidi="hi-IN"/>
              </w:rPr>
            </w:pPr>
          </w:p>
          <w:p w14:paraId="280854F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Сарадња са породицом</w:t>
            </w:r>
          </w:p>
        </w:tc>
        <w:tc>
          <w:tcPr>
            <w:tcW w:w="3037" w:type="dxa"/>
            <w:tcBorders>
              <w:top w:val="single" w:sz="4" w:space="0" w:color="000000"/>
              <w:left w:val="single" w:sz="4" w:space="0" w:color="000000"/>
              <w:bottom w:val="single" w:sz="4" w:space="0" w:color="000000"/>
              <w:right w:val="nil"/>
            </w:tcBorders>
          </w:tcPr>
          <w:p w14:paraId="62B1654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 xml:space="preserve">Упознавање породице са концепцијом програма ВОР-а </w:t>
            </w:r>
          </w:p>
          <w:p w14:paraId="4A86EF7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59D9B8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Размена информација са породицом значајних за укључивање детета у вртић</w:t>
            </w:r>
          </w:p>
          <w:p w14:paraId="7A65123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27999D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3.Пружање стручне подршке породици у за њу осетљивим периодима и према специфичним потребама породице</w:t>
            </w:r>
          </w:p>
          <w:p w14:paraId="5E0F5AF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E21A6B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Планирање и организовање различитих начина повезивања породице и установе кроз организацију састанака, трибина, заједничких акција,дружења, онлајн комуникацију и др</w:t>
            </w:r>
          </w:p>
          <w:p w14:paraId="3C05DDC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818E0B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Укључивање перспективе породице у процесе вредновања рада установе и квалитета програма</w:t>
            </w:r>
          </w:p>
          <w:p w14:paraId="7D71E81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5E237E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 xml:space="preserve">Осмишњавање и реализација </w:t>
            </w:r>
            <w:r w:rsidRPr="00047E10">
              <w:rPr>
                <w:rFonts w:ascii="Times New Roman" w:eastAsia="SimSun" w:hAnsi="Times New Roman" w:cs="Times New Roman"/>
                <w:kern w:val="2"/>
                <w:lang w:val="sr-Latn-RS" w:eastAsia="hi-IN" w:bidi="hi-IN"/>
              </w:rPr>
              <w:lastRenderedPageBreak/>
              <w:t>различитих начина пружања подршке родитељима у јачању њихових родитељских компетенција</w:t>
            </w:r>
          </w:p>
          <w:p w14:paraId="2287D94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tc>
        <w:tc>
          <w:tcPr>
            <w:tcW w:w="1448" w:type="dxa"/>
            <w:tcBorders>
              <w:top w:val="single" w:sz="4" w:space="0" w:color="000000"/>
              <w:left w:val="single" w:sz="4" w:space="0" w:color="000000"/>
              <w:bottom w:val="single" w:sz="4" w:space="0" w:color="000000"/>
              <w:right w:val="nil"/>
            </w:tcBorders>
          </w:tcPr>
          <w:p w14:paraId="50A69D3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lastRenderedPageBreak/>
              <w:t>Септембар</w:t>
            </w:r>
          </w:p>
          <w:p w14:paraId="22EABBA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22C9EC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p>
          <w:p w14:paraId="24D3EDD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p>
          <w:p w14:paraId="7159329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p>
          <w:p w14:paraId="05F7B07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Јун</w:t>
            </w:r>
          </w:p>
          <w:p w14:paraId="0A3A843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1EE7BB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p>
          <w:p w14:paraId="350DA1A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p>
          <w:p w14:paraId="66FF730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Cyrl-RS" w:eastAsia="hi-IN" w:bidi="hi-IN"/>
              </w:rPr>
              <w:t>Т</w:t>
            </w:r>
            <w:r w:rsidRPr="00047E10">
              <w:rPr>
                <w:rFonts w:ascii="Times New Roman" w:eastAsia="SimSun" w:hAnsi="Times New Roman" w:cs="Times New Roman"/>
                <w:kern w:val="2"/>
                <w:lang w:val="sr-Latn-RS" w:eastAsia="hi-IN" w:bidi="hi-IN"/>
              </w:rPr>
              <w:t>оком године</w:t>
            </w:r>
          </w:p>
          <w:p w14:paraId="70EC27C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EBF20D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55C85D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98774D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C9AB0D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 xml:space="preserve">Јун </w:t>
            </w:r>
          </w:p>
          <w:p w14:paraId="357E829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 xml:space="preserve">Септембар </w:t>
            </w:r>
          </w:p>
          <w:p w14:paraId="5163CE7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 xml:space="preserve">Октобар </w:t>
            </w:r>
          </w:p>
          <w:p w14:paraId="7CF38FC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И током године</w:t>
            </w:r>
          </w:p>
          <w:p w14:paraId="26DEBCA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9F713F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6C62D1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BBCD24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5DCB2F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p w14:paraId="6ECB2D4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3961FA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148BEC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p w14:paraId="4ECCB1B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DCA7AE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tc>
        <w:tc>
          <w:tcPr>
            <w:tcW w:w="2692" w:type="dxa"/>
            <w:tcBorders>
              <w:top w:val="single" w:sz="4" w:space="0" w:color="000000"/>
              <w:left w:val="single" w:sz="4" w:space="0" w:color="000000"/>
              <w:bottom w:val="single" w:sz="4" w:space="0" w:color="000000"/>
              <w:right w:val="single" w:sz="4" w:space="0" w:color="000000"/>
            </w:tcBorders>
          </w:tcPr>
          <w:p w14:paraId="7BD96C9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lastRenderedPageBreak/>
              <w:t>Педагог</w:t>
            </w:r>
          </w:p>
          <w:p w14:paraId="5F28E9E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FA20A2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66D303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p>
          <w:p w14:paraId="65DFC64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p>
          <w:p w14:paraId="54C7A91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Cyrl-RS" w:eastAsia="hi-IN" w:bidi="hi-IN"/>
              </w:rPr>
              <w:t>С</w:t>
            </w:r>
            <w:r w:rsidRPr="00047E10">
              <w:rPr>
                <w:rFonts w:ascii="Times New Roman" w:eastAsia="SimSun" w:hAnsi="Times New Roman" w:cs="Times New Roman"/>
                <w:kern w:val="2"/>
                <w:lang w:val="sr-Latn-RS" w:eastAsia="hi-IN" w:bidi="hi-IN"/>
              </w:rPr>
              <w:t>тручна служба</w:t>
            </w:r>
          </w:p>
          <w:p w14:paraId="0AAF339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E5A3BC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6B550E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4ECE27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Стручна служба</w:t>
            </w:r>
          </w:p>
          <w:p w14:paraId="1EB8CC7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287E36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22B531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31F521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39C900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84D157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03D11F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1E69F9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Стручна служба</w:t>
            </w:r>
          </w:p>
          <w:p w14:paraId="07848D6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330F7A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89935E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8B56F4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37B05F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1A0948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86D95B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Стручна служба</w:t>
            </w:r>
          </w:p>
          <w:p w14:paraId="6F15758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54BB96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51409A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CC3C4E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Стручна служба</w:t>
            </w:r>
          </w:p>
        </w:tc>
      </w:tr>
      <w:tr w:rsidR="006B4519" w:rsidRPr="00047E10" w14:paraId="40208AD2" w14:textId="77777777" w:rsidTr="006B4519">
        <w:trPr>
          <w:jc w:val="center"/>
        </w:trPr>
        <w:tc>
          <w:tcPr>
            <w:tcW w:w="1697" w:type="dxa"/>
            <w:vMerge/>
            <w:tcBorders>
              <w:top w:val="single" w:sz="4" w:space="0" w:color="000000"/>
              <w:left w:val="single" w:sz="4" w:space="0" w:color="000000"/>
              <w:bottom w:val="single" w:sz="4" w:space="0" w:color="000000"/>
              <w:right w:val="nil"/>
            </w:tcBorders>
            <w:vAlign w:val="center"/>
            <w:hideMark/>
          </w:tcPr>
          <w:p w14:paraId="6EC5C762" w14:textId="77777777" w:rsidR="006B4519" w:rsidRPr="00047E10" w:rsidRDefault="006B4519" w:rsidP="00D62000">
            <w:pPr>
              <w:spacing w:after="0" w:line="360" w:lineRule="auto"/>
              <w:rPr>
                <w:rFonts w:ascii="Times New Roman" w:eastAsia="SimSun" w:hAnsi="Times New Roman" w:cs="Times New Roman"/>
                <w:kern w:val="2"/>
                <w:lang w:val="sr-Latn-RS" w:eastAsia="hi-IN" w:bidi="hi-IN"/>
              </w:rPr>
            </w:pPr>
          </w:p>
        </w:tc>
        <w:tc>
          <w:tcPr>
            <w:tcW w:w="1332" w:type="dxa"/>
            <w:tcBorders>
              <w:top w:val="single" w:sz="4" w:space="0" w:color="000000"/>
              <w:left w:val="single" w:sz="4" w:space="0" w:color="000000"/>
              <w:bottom w:val="single" w:sz="4" w:space="0" w:color="000000"/>
              <w:right w:val="nil"/>
            </w:tcBorders>
            <w:hideMark/>
          </w:tcPr>
          <w:p w14:paraId="347EE66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Сарадња са локалном заједницом</w:t>
            </w:r>
          </w:p>
        </w:tc>
        <w:tc>
          <w:tcPr>
            <w:tcW w:w="3037" w:type="dxa"/>
            <w:tcBorders>
              <w:top w:val="single" w:sz="4" w:space="0" w:color="000000"/>
              <w:left w:val="single" w:sz="4" w:space="0" w:color="000000"/>
              <w:bottom w:val="single" w:sz="4" w:space="0" w:color="000000"/>
              <w:right w:val="nil"/>
            </w:tcBorders>
          </w:tcPr>
          <w:p w14:paraId="035AA5C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Промовисање програма ПУ у локалној заједници у складу са вредностима на којима се заснива програм</w:t>
            </w:r>
          </w:p>
          <w:p w14:paraId="4795EC3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D94445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Иницирање сарадње и учешће у раду комисија на нивоу локалне самоуправе које се баве унапређивањем положаја деце, образовањем и уловима за раст и развој деце</w:t>
            </w:r>
          </w:p>
          <w:p w14:paraId="1C0F6EB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7172E8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Идентификовање места у локалној заједници која су подстицајна за игру и истраживање деце и учешће у обезбеђивању могућности њиховог коришћења</w:t>
            </w:r>
          </w:p>
          <w:p w14:paraId="6F60FF4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72D575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Сарадња са музејима, школама, културним и спортским организацијама и удружењима у коришћењу њихових простора, реализацији заједничких активности и заједничко осмишњавање понуде програма</w:t>
            </w:r>
          </w:p>
          <w:p w14:paraId="217DD3F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3399FB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Идентификовање потенцијалних ресурса у локалној заједници за обезбеђивање материјала и дидактичких средстава и успостављање институционалне сарадње</w:t>
            </w:r>
          </w:p>
          <w:p w14:paraId="04B037E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75D29E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Пружање стручног доприноса у иницијативама и догађајима на локалном нивоу намењених деци и породици</w:t>
            </w:r>
          </w:p>
          <w:p w14:paraId="4C1E4BD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150D39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 xml:space="preserve">Сарадња са установама и организацијама на локалном нивоу које се баве образовањем, здравственом и социјалном заштитом деце </w:t>
            </w:r>
          </w:p>
        </w:tc>
        <w:tc>
          <w:tcPr>
            <w:tcW w:w="1448" w:type="dxa"/>
            <w:tcBorders>
              <w:top w:val="single" w:sz="4" w:space="0" w:color="000000"/>
              <w:left w:val="single" w:sz="4" w:space="0" w:color="000000"/>
              <w:bottom w:val="single" w:sz="4" w:space="0" w:color="000000"/>
              <w:right w:val="nil"/>
            </w:tcBorders>
          </w:tcPr>
          <w:p w14:paraId="54D3440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lastRenderedPageBreak/>
              <w:t xml:space="preserve">Током године </w:t>
            </w:r>
          </w:p>
          <w:p w14:paraId="47E6263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35441F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272F5C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F4C69D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1869D4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44B893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0DC3BE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p w14:paraId="0BF2F1D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234DF0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15C2D0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837AB6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AB75AB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71F350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343447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6A7203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p w14:paraId="248AB4C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846A40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90FFAB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512D5B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E9E8C8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Октобар</w:t>
            </w:r>
          </w:p>
          <w:p w14:paraId="6381DAD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 xml:space="preserve">Децембар </w:t>
            </w:r>
          </w:p>
          <w:p w14:paraId="07B5C5C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Април</w:t>
            </w:r>
          </w:p>
          <w:p w14:paraId="6371EC7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Мај</w:t>
            </w:r>
          </w:p>
          <w:p w14:paraId="2489646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Као и током године</w:t>
            </w:r>
          </w:p>
          <w:p w14:paraId="45DD8EB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FB917B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AD080E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BEE168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7E409F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2604F4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p w14:paraId="13CD65B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9C466B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EA6362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97859A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914FDB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p w14:paraId="7556345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722C5C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C0AF50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B6615A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659B64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p>
          <w:p w14:paraId="3AB1CED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p>
          <w:p w14:paraId="525968F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p>
          <w:p w14:paraId="4B1CE1E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 xml:space="preserve">Током </w:t>
            </w:r>
          </w:p>
          <w:p w14:paraId="2E129B9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године</w:t>
            </w:r>
          </w:p>
        </w:tc>
        <w:tc>
          <w:tcPr>
            <w:tcW w:w="2692" w:type="dxa"/>
            <w:tcBorders>
              <w:top w:val="single" w:sz="4" w:space="0" w:color="000000"/>
              <w:left w:val="single" w:sz="4" w:space="0" w:color="000000"/>
              <w:bottom w:val="single" w:sz="4" w:space="0" w:color="000000"/>
              <w:right w:val="single" w:sz="4" w:space="0" w:color="000000"/>
            </w:tcBorders>
          </w:tcPr>
          <w:p w14:paraId="1AE8507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lastRenderedPageBreak/>
              <w:t>Педагог</w:t>
            </w:r>
          </w:p>
          <w:p w14:paraId="5D64BAA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C5A74E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544D8D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D400FE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DAF735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EE91A6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FA627D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454830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933AED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Педагог</w:t>
            </w:r>
          </w:p>
          <w:p w14:paraId="5EC714E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67A58A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EA8045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EBB593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45B7F0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5262CA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48AEF9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11611D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6B6BEA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Стручна служба</w:t>
            </w:r>
          </w:p>
          <w:p w14:paraId="1BBD78F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ED77E1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C0C2B3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9E1C88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5D7833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7D1C57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Стручна служба</w:t>
            </w:r>
          </w:p>
          <w:p w14:paraId="259098E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746C4B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0F652F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4D8979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43BF32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AEC696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A94516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703FD9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F24588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065289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3D39BE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Стручна служба</w:t>
            </w:r>
          </w:p>
          <w:p w14:paraId="18118FD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4C8F71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CBCE79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60DF7A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0E2B36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40992A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Педагог</w:t>
            </w:r>
          </w:p>
          <w:p w14:paraId="3E4B932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458A5B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7D95A6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86F13C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857007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CB9345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819AB0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BC3C31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Педагог</w:t>
            </w:r>
          </w:p>
        </w:tc>
      </w:tr>
      <w:tr w:rsidR="006B4519" w:rsidRPr="00047E10" w14:paraId="501A779E" w14:textId="77777777" w:rsidTr="006B4519">
        <w:trPr>
          <w:jc w:val="center"/>
        </w:trPr>
        <w:tc>
          <w:tcPr>
            <w:tcW w:w="1697" w:type="dxa"/>
            <w:vMerge/>
            <w:tcBorders>
              <w:top w:val="single" w:sz="4" w:space="0" w:color="000000"/>
              <w:left w:val="single" w:sz="4" w:space="0" w:color="000000"/>
              <w:bottom w:val="single" w:sz="4" w:space="0" w:color="000000"/>
              <w:right w:val="nil"/>
            </w:tcBorders>
            <w:vAlign w:val="center"/>
            <w:hideMark/>
          </w:tcPr>
          <w:p w14:paraId="3B7A73FB" w14:textId="77777777" w:rsidR="006B4519" w:rsidRPr="00047E10" w:rsidRDefault="006B4519" w:rsidP="00D62000">
            <w:pPr>
              <w:spacing w:after="0" w:line="360" w:lineRule="auto"/>
              <w:rPr>
                <w:rFonts w:ascii="Times New Roman" w:eastAsia="SimSun" w:hAnsi="Times New Roman" w:cs="Times New Roman"/>
                <w:kern w:val="2"/>
                <w:lang w:val="sr-Latn-RS" w:eastAsia="hi-IN" w:bidi="hi-IN"/>
              </w:rPr>
            </w:pPr>
          </w:p>
        </w:tc>
        <w:tc>
          <w:tcPr>
            <w:tcW w:w="1332" w:type="dxa"/>
            <w:tcBorders>
              <w:top w:val="single" w:sz="4" w:space="0" w:color="000000"/>
              <w:left w:val="single" w:sz="4" w:space="0" w:color="000000"/>
              <w:bottom w:val="single" w:sz="4" w:space="0" w:color="000000"/>
              <w:right w:val="nil"/>
            </w:tcBorders>
          </w:tcPr>
          <w:p w14:paraId="63C027EB" w14:textId="77777777" w:rsidR="006B4519" w:rsidRPr="00047E10" w:rsidRDefault="006B4519" w:rsidP="00D62000">
            <w:pPr>
              <w:widowControl w:val="0"/>
              <w:suppressAutoHyphens/>
              <w:snapToGrid w:val="0"/>
              <w:spacing w:after="0" w:line="360" w:lineRule="auto"/>
              <w:rPr>
                <w:rFonts w:ascii="Times New Roman" w:eastAsia="SimSun" w:hAnsi="Times New Roman" w:cs="Times New Roman"/>
                <w:kern w:val="2"/>
                <w:lang w:val="sr-Latn-RS" w:eastAsia="hi-IN" w:bidi="hi-IN"/>
              </w:rPr>
            </w:pPr>
          </w:p>
          <w:p w14:paraId="5DC8440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6E5A7D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Јавно професионално деловање стручног сарадника</w:t>
            </w:r>
          </w:p>
        </w:tc>
        <w:tc>
          <w:tcPr>
            <w:tcW w:w="3037" w:type="dxa"/>
            <w:tcBorders>
              <w:top w:val="single" w:sz="4" w:space="0" w:color="000000"/>
              <w:left w:val="single" w:sz="4" w:space="0" w:color="000000"/>
              <w:bottom w:val="single" w:sz="4" w:space="0" w:color="000000"/>
              <w:right w:val="nil"/>
            </w:tcBorders>
          </w:tcPr>
          <w:p w14:paraId="1364B5E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Промовисање важности квалитетног предшколског васпитања и образовања у стручној и друштвеној јавности учествовањем на скуповима, трибинам у медијима и др.</w:t>
            </w:r>
          </w:p>
          <w:p w14:paraId="19A32DB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41EAF2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 xml:space="preserve">Умрежавање са стручним сарадницима ван установе, укључивање и деловање у раду стручног друштва, </w:t>
            </w:r>
            <w:r w:rsidRPr="00047E10">
              <w:rPr>
                <w:rFonts w:ascii="Times New Roman" w:eastAsia="SimSun" w:hAnsi="Times New Roman" w:cs="Times New Roman"/>
                <w:kern w:val="2"/>
                <w:lang w:val="sr-Latn-RS" w:eastAsia="hi-IN" w:bidi="hi-IN"/>
              </w:rPr>
              <w:lastRenderedPageBreak/>
              <w:t>струковних удружења, стручним телима, комисијама</w:t>
            </w:r>
          </w:p>
          <w:p w14:paraId="4832894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5C8D99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Укључивање у консултовање и израду докумената и дефинисању мера образовне политике</w:t>
            </w:r>
          </w:p>
          <w:p w14:paraId="155007D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A498D5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Реализовање и промовисање акција и активности које су резултат заједничког рада стручних сарадника као и стручних сарадника и васпитача</w:t>
            </w:r>
          </w:p>
          <w:p w14:paraId="32C0DC7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BD767A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Публиковање стручних радова</w:t>
            </w:r>
          </w:p>
          <w:p w14:paraId="01AF322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tc>
        <w:tc>
          <w:tcPr>
            <w:tcW w:w="1448" w:type="dxa"/>
            <w:tcBorders>
              <w:top w:val="single" w:sz="4" w:space="0" w:color="000000"/>
              <w:left w:val="single" w:sz="4" w:space="0" w:color="000000"/>
              <w:bottom w:val="single" w:sz="4" w:space="0" w:color="000000"/>
              <w:right w:val="nil"/>
            </w:tcBorders>
          </w:tcPr>
          <w:p w14:paraId="3923D18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E299C8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D65F2C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p w14:paraId="1B1EB38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3DAEF1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113B23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BA8551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3D5829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Октобар</w:t>
            </w:r>
          </w:p>
          <w:p w14:paraId="2100A10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 xml:space="preserve">Март </w:t>
            </w:r>
          </w:p>
          <w:p w14:paraId="302E0A7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 xml:space="preserve">Април </w:t>
            </w:r>
          </w:p>
          <w:p w14:paraId="715371C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 xml:space="preserve">Као и током </w:t>
            </w:r>
            <w:r w:rsidRPr="00047E10">
              <w:rPr>
                <w:rFonts w:ascii="Times New Roman" w:eastAsia="SimSun" w:hAnsi="Times New Roman" w:cs="Times New Roman"/>
                <w:kern w:val="2"/>
                <w:lang w:val="sr-Cyrl-RS" w:eastAsia="hi-IN" w:bidi="hi-IN"/>
              </w:rPr>
              <w:lastRenderedPageBreak/>
              <w:t>године</w:t>
            </w:r>
          </w:p>
          <w:p w14:paraId="2940F29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BA7DBF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1AF047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24A889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06605E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p w14:paraId="04FC757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432F8D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281738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p>
          <w:p w14:paraId="0B39BB9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p>
          <w:p w14:paraId="40DE568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Cyrl-RS" w:eastAsia="hi-IN" w:bidi="hi-IN"/>
              </w:rPr>
              <w:t>Т</w:t>
            </w:r>
            <w:r w:rsidRPr="00047E10">
              <w:rPr>
                <w:rFonts w:ascii="Times New Roman" w:eastAsia="SimSun" w:hAnsi="Times New Roman" w:cs="Times New Roman"/>
                <w:kern w:val="2"/>
                <w:lang w:val="sr-Latn-RS" w:eastAsia="hi-IN" w:bidi="hi-IN"/>
              </w:rPr>
              <w:t>оком године</w:t>
            </w:r>
          </w:p>
          <w:p w14:paraId="2CA9C47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7E20FA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67E282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0D7D88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tc>
        <w:tc>
          <w:tcPr>
            <w:tcW w:w="2692" w:type="dxa"/>
            <w:tcBorders>
              <w:top w:val="single" w:sz="4" w:space="0" w:color="000000"/>
              <w:left w:val="single" w:sz="4" w:space="0" w:color="000000"/>
              <w:bottom w:val="single" w:sz="4" w:space="0" w:color="000000"/>
              <w:right w:val="single" w:sz="4" w:space="0" w:color="000000"/>
            </w:tcBorders>
          </w:tcPr>
          <w:p w14:paraId="639B9EB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lastRenderedPageBreak/>
              <w:t>Педагог</w:t>
            </w:r>
          </w:p>
          <w:p w14:paraId="6425D31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A1FDAB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315A12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FD326E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287994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70FDEE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6E83BC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6495F8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7E1FCD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3AE365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Педагог</w:t>
            </w:r>
          </w:p>
          <w:p w14:paraId="5D67D78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3C48F7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6C19DC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CCDCBF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E163D7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641A2D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F105E4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1FCC92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Педагог</w:t>
            </w:r>
          </w:p>
          <w:p w14:paraId="39BD48B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D9B57C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B82D86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5B4342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D42262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DBF239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Педагог</w:t>
            </w:r>
          </w:p>
          <w:p w14:paraId="68C4A41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AD77FC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84D364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52824D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Педагог</w:t>
            </w:r>
          </w:p>
        </w:tc>
      </w:tr>
      <w:tr w:rsidR="006B4519" w:rsidRPr="00047E10" w14:paraId="01B9BA75" w14:textId="77777777" w:rsidTr="006B4519">
        <w:trPr>
          <w:jc w:val="center"/>
        </w:trPr>
        <w:tc>
          <w:tcPr>
            <w:tcW w:w="1697" w:type="dxa"/>
            <w:vMerge w:val="restart"/>
            <w:tcBorders>
              <w:top w:val="nil"/>
              <w:left w:val="single" w:sz="4" w:space="0" w:color="000000"/>
              <w:bottom w:val="single" w:sz="4" w:space="0" w:color="000000"/>
              <w:right w:val="nil"/>
            </w:tcBorders>
          </w:tcPr>
          <w:p w14:paraId="226BB99F" w14:textId="77777777" w:rsidR="006B4519" w:rsidRPr="00047E10" w:rsidRDefault="006B4519" w:rsidP="00D62000">
            <w:pPr>
              <w:widowControl w:val="0"/>
              <w:suppressAutoHyphens/>
              <w:snapToGrid w:val="0"/>
              <w:spacing w:after="0" w:line="360" w:lineRule="auto"/>
              <w:rPr>
                <w:rFonts w:ascii="Times New Roman" w:eastAsia="SimSun" w:hAnsi="Times New Roman" w:cs="Times New Roman"/>
                <w:kern w:val="2"/>
                <w:lang w:val="sr-Latn-RS" w:eastAsia="hi-IN" w:bidi="hi-IN"/>
              </w:rPr>
            </w:pPr>
          </w:p>
          <w:p w14:paraId="19BCDEB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DB8865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B06A77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953AE2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A4C651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FCFA85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C79917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ECE016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018CCB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271A14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 xml:space="preserve">3.ПОДРУЧЈЕ РАЗВИЈАЊА КВАЛИТЕТА РЕАЛНОГ ПРОГРАМА УЧЕШЋЕМ </w:t>
            </w:r>
            <w:r w:rsidRPr="00047E10">
              <w:rPr>
                <w:rFonts w:ascii="Times New Roman" w:eastAsia="SimSun" w:hAnsi="Times New Roman" w:cs="Times New Roman"/>
                <w:kern w:val="2"/>
                <w:lang w:val="sr-Latn-RS" w:eastAsia="hi-IN" w:bidi="hi-IN"/>
              </w:rPr>
              <w:lastRenderedPageBreak/>
              <w:t>НА НИВОУ ВРТИЋА</w:t>
            </w:r>
          </w:p>
        </w:tc>
        <w:tc>
          <w:tcPr>
            <w:tcW w:w="1332" w:type="dxa"/>
            <w:tcBorders>
              <w:top w:val="nil"/>
              <w:left w:val="single" w:sz="4" w:space="0" w:color="000000"/>
              <w:bottom w:val="single" w:sz="4" w:space="0" w:color="000000"/>
              <w:right w:val="nil"/>
            </w:tcBorders>
          </w:tcPr>
          <w:p w14:paraId="2C46029B" w14:textId="77777777" w:rsidR="006B4519" w:rsidRPr="00047E10" w:rsidRDefault="006B4519" w:rsidP="00D62000">
            <w:pPr>
              <w:widowControl w:val="0"/>
              <w:suppressAutoHyphens/>
              <w:snapToGrid w:val="0"/>
              <w:spacing w:after="0" w:line="360" w:lineRule="auto"/>
              <w:rPr>
                <w:rFonts w:ascii="Times New Roman" w:eastAsia="SimSun" w:hAnsi="Times New Roman" w:cs="Times New Roman"/>
                <w:kern w:val="2"/>
                <w:lang w:val="sr-Latn-RS" w:eastAsia="hi-IN" w:bidi="hi-IN"/>
              </w:rPr>
            </w:pPr>
          </w:p>
          <w:p w14:paraId="14DEC2E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0E82CE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60E6B1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 xml:space="preserve">Подршка васпитачима у развијању реалног програма  </w:t>
            </w:r>
          </w:p>
        </w:tc>
        <w:tc>
          <w:tcPr>
            <w:tcW w:w="3037" w:type="dxa"/>
            <w:tcBorders>
              <w:top w:val="nil"/>
              <w:left w:val="single" w:sz="4" w:space="0" w:color="000000"/>
              <w:bottom w:val="single" w:sz="4" w:space="0" w:color="000000"/>
              <w:right w:val="nil"/>
            </w:tcBorders>
          </w:tcPr>
          <w:p w14:paraId="122FF3E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Укључивање у развијање реалног програма давањем предлога за промену и кроз непосредно учешће.</w:t>
            </w:r>
          </w:p>
          <w:p w14:paraId="54ADB45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6ED823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Континуирано организовање заједничких састанака са васпитачима у вртићу, боравак у васпитним групама и остваривање конкретних заједничких акција</w:t>
            </w:r>
          </w:p>
          <w:p w14:paraId="00A972C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FA57E0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Подршка васпитачима у планирању тема/пројеката заснованих на принципима развијања реалног програма</w:t>
            </w:r>
          </w:p>
          <w:p w14:paraId="0AE1D4A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4A7C98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Пружање подршке и непосредно учешће у уређивању свих простора вртића, у складу са критеријумима квалитетног физичког окружења</w:t>
            </w:r>
          </w:p>
          <w:p w14:paraId="03EB4F7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554084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Пружање подршке васпитачима при укључивању породице у развијање реалног програма и у остваривању различитих облика сарадње са породицом</w:t>
            </w:r>
          </w:p>
          <w:p w14:paraId="33CF792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9674DF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Пружање подршке васпитачима у развијању вршњачке и вртићке заједнице</w:t>
            </w:r>
          </w:p>
        </w:tc>
        <w:tc>
          <w:tcPr>
            <w:tcW w:w="1448" w:type="dxa"/>
            <w:tcBorders>
              <w:top w:val="single" w:sz="4" w:space="0" w:color="000000"/>
              <w:left w:val="single" w:sz="4" w:space="0" w:color="000000"/>
              <w:bottom w:val="single" w:sz="4" w:space="0" w:color="000000"/>
              <w:right w:val="nil"/>
            </w:tcBorders>
          </w:tcPr>
          <w:p w14:paraId="4B27E30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43DC15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p w14:paraId="602EDDC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0FE02F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BC48D0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E623FF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Окробар</w:t>
            </w:r>
          </w:p>
          <w:p w14:paraId="0A3C116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 xml:space="preserve">Децембар </w:t>
            </w:r>
          </w:p>
          <w:p w14:paraId="3D75510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 xml:space="preserve">Март </w:t>
            </w:r>
          </w:p>
          <w:p w14:paraId="58B1AA1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 xml:space="preserve">Мај </w:t>
            </w:r>
          </w:p>
          <w:p w14:paraId="32D6BC7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Cyrl-RS" w:eastAsia="hi-IN" w:bidi="hi-IN"/>
              </w:rPr>
              <w:t xml:space="preserve">И </w:t>
            </w:r>
            <w:r w:rsidRPr="00047E10">
              <w:rPr>
                <w:rFonts w:ascii="Times New Roman" w:eastAsia="SimSun" w:hAnsi="Times New Roman" w:cs="Times New Roman"/>
                <w:kern w:val="2"/>
                <w:lang w:val="sr-Latn-RS" w:eastAsia="hi-IN" w:bidi="hi-IN"/>
              </w:rPr>
              <w:t>Током године</w:t>
            </w:r>
          </w:p>
          <w:p w14:paraId="730852E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162556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473C58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86CEBA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59A822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lastRenderedPageBreak/>
              <w:t>Током године</w:t>
            </w:r>
          </w:p>
          <w:p w14:paraId="137FC31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76C610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3D27C2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CF158E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1ED72D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D5C37F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p w14:paraId="35DAE01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8D4578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52FC41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481A61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CCD284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590066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p w14:paraId="2152CE5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0C21A6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17A8EA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5BF2B8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1F4D7D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909C29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tc>
        <w:tc>
          <w:tcPr>
            <w:tcW w:w="2692" w:type="dxa"/>
            <w:tcBorders>
              <w:top w:val="single" w:sz="4" w:space="0" w:color="000000"/>
              <w:left w:val="single" w:sz="4" w:space="0" w:color="000000"/>
              <w:bottom w:val="single" w:sz="4" w:space="0" w:color="000000"/>
              <w:right w:val="single" w:sz="4" w:space="0" w:color="000000"/>
            </w:tcBorders>
          </w:tcPr>
          <w:p w14:paraId="467A6F5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20D888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C3BD14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Стручна служба</w:t>
            </w:r>
          </w:p>
          <w:p w14:paraId="5DD76A2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C10353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4D6005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0D77AB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58AD2E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9C9083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Педагог</w:t>
            </w:r>
          </w:p>
          <w:p w14:paraId="704DC15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1FFBEE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B4BDE6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8A0666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C84FB1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4A1AFB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p>
          <w:p w14:paraId="49DF042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Cyrl-RS" w:eastAsia="hi-IN" w:bidi="hi-IN"/>
              </w:rPr>
              <w:t>С</w:t>
            </w:r>
            <w:r w:rsidRPr="00047E10">
              <w:rPr>
                <w:rFonts w:ascii="Times New Roman" w:eastAsia="SimSun" w:hAnsi="Times New Roman" w:cs="Times New Roman"/>
                <w:kern w:val="2"/>
                <w:lang w:val="sr-Latn-RS" w:eastAsia="hi-IN" w:bidi="hi-IN"/>
              </w:rPr>
              <w:t>тручна служба</w:t>
            </w:r>
          </w:p>
          <w:p w14:paraId="0BB0267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FC151B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668BE2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B54EFB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47CDC6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52039C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0546EE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Стручна служба</w:t>
            </w:r>
          </w:p>
          <w:p w14:paraId="322EE92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CB2A20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BFFD1B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01D697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364E51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0B630F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880A29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9EA12E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3E433E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Стручна служба</w:t>
            </w:r>
          </w:p>
          <w:p w14:paraId="24A74AA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0E6E10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4546C0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5C19DF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FD4E60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588FB8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32615E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722162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Педагог</w:t>
            </w:r>
          </w:p>
        </w:tc>
      </w:tr>
      <w:tr w:rsidR="006B4519" w:rsidRPr="00047E10" w14:paraId="6DE748B6" w14:textId="77777777" w:rsidTr="006B4519">
        <w:trPr>
          <w:jc w:val="center"/>
        </w:trPr>
        <w:tc>
          <w:tcPr>
            <w:tcW w:w="1697" w:type="dxa"/>
            <w:vMerge/>
            <w:tcBorders>
              <w:top w:val="nil"/>
              <w:left w:val="single" w:sz="4" w:space="0" w:color="000000"/>
              <w:bottom w:val="single" w:sz="4" w:space="0" w:color="000000"/>
              <w:right w:val="nil"/>
            </w:tcBorders>
            <w:vAlign w:val="center"/>
            <w:hideMark/>
          </w:tcPr>
          <w:p w14:paraId="4D32C284" w14:textId="77777777" w:rsidR="006B4519" w:rsidRPr="00047E10" w:rsidRDefault="006B4519" w:rsidP="00D62000">
            <w:pPr>
              <w:spacing w:after="0" w:line="360" w:lineRule="auto"/>
              <w:rPr>
                <w:rFonts w:ascii="Times New Roman" w:eastAsia="SimSun" w:hAnsi="Times New Roman" w:cs="Times New Roman"/>
                <w:kern w:val="2"/>
                <w:lang w:val="sr-Latn-RS" w:eastAsia="hi-IN" w:bidi="hi-IN"/>
              </w:rPr>
            </w:pPr>
          </w:p>
        </w:tc>
        <w:tc>
          <w:tcPr>
            <w:tcW w:w="1332" w:type="dxa"/>
            <w:tcBorders>
              <w:top w:val="single" w:sz="4" w:space="0" w:color="000000"/>
              <w:left w:val="single" w:sz="4" w:space="0" w:color="000000"/>
              <w:bottom w:val="single" w:sz="4" w:space="0" w:color="000000"/>
              <w:right w:val="nil"/>
            </w:tcBorders>
            <w:hideMark/>
          </w:tcPr>
          <w:p w14:paraId="2F5D1BA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Подршка трансформацији културе вртића</w:t>
            </w:r>
          </w:p>
        </w:tc>
        <w:tc>
          <w:tcPr>
            <w:tcW w:w="3037" w:type="dxa"/>
            <w:tcBorders>
              <w:top w:val="single" w:sz="4" w:space="0" w:color="000000"/>
              <w:left w:val="single" w:sz="4" w:space="0" w:color="000000"/>
              <w:bottom w:val="single" w:sz="4" w:space="0" w:color="000000"/>
              <w:right w:val="nil"/>
            </w:tcBorders>
          </w:tcPr>
          <w:p w14:paraId="21FA63A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Иницирање и подржавање континуитета заједничких састанака васпитача на нивоу вртића</w:t>
            </w:r>
          </w:p>
          <w:p w14:paraId="1DCEE2C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4DEBA9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Рад са васпитачима на преиспитивању културе и структуре конкретног вртића</w:t>
            </w:r>
          </w:p>
          <w:p w14:paraId="0FA92BF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807846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 xml:space="preserve">Покретање и усмеравање </w:t>
            </w:r>
            <w:r w:rsidRPr="00047E10">
              <w:rPr>
                <w:rFonts w:ascii="Times New Roman" w:eastAsia="SimSun" w:hAnsi="Times New Roman" w:cs="Times New Roman"/>
                <w:kern w:val="2"/>
                <w:lang w:val="sr-Latn-RS" w:eastAsia="hi-IN" w:bidi="hi-IN"/>
              </w:rPr>
              <w:lastRenderedPageBreak/>
              <w:t>истраживања практичара ка критичком</w:t>
            </w:r>
            <w:r w:rsidRPr="00047E10">
              <w:rPr>
                <w:rFonts w:ascii="Times New Roman" w:eastAsia="SimSun" w:hAnsi="Times New Roman" w:cs="Times New Roman"/>
                <w:kern w:val="2"/>
                <w:lang w:val="sr-Cyrl-RS" w:eastAsia="hi-IN" w:bidi="hi-IN"/>
              </w:rPr>
              <w:t xml:space="preserve"> </w:t>
            </w:r>
            <w:r w:rsidRPr="00047E10">
              <w:rPr>
                <w:rFonts w:ascii="Times New Roman" w:eastAsia="SimSun" w:hAnsi="Times New Roman" w:cs="Times New Roman"/>
                <w:kern w:val="2"/>
                <w:lang w:val="sr-Latn-RS" w:eastAsia="hi-IN" w:bidi="hi-IN"/>
              </w:rPr>
              <w:t>преиспитивању културе и структуре дечјег вртића</w:t>
            </w:r>
          </w:p>
          <w:p w14:paraId="036F6B0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46A2FA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Сарадња са васпитачима на анализирању и осмишљавању различитих начина коришћења педагошке документације у циљу покретања дијалога са децом, породицом и колегама</w:t>
            </w:r>
          </w:p>
          <w:p w14:paraId="58B21AE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3BE69C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Пружање подршке васпитачима у развијању професионалних знања и умења усмеравањем на учење кроз акцију у контексту властите праксе</w:t>
            </w:r>
          </w:p>
          <w:p w14:paraId="7AECE60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D41D2F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Пружање подршке васпитачима и родитељима у грађењу односа поверења, међусобног уважавања, отворене комуникације и дијалога</w:t>
            </w:r>
          </w:p>
        </w:tc>
        <w:tc>
          <w:tcPr>
            <w:tcW w:w="1448" w:type="dxa"/>
            <w:tcBorders>
              <w:top w:val="single" w:sz="4" w:space="0" w:color="000000"/>
              <w:left w:val="single" w:sz="4" w:space="0" w:color="000000"/>
              <w:bottom w:val="single" w:sz="4" w:space="0" w:color="000000"/>
              <w:right w:val="nil"/>
            </w:tcBorders>
          </w:tcPr>
          <w:p w14:paraId="1146422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p>
          <w:p w14:paraId="4F6429C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Cyrl-RS" w:eastAsia="hi-IN" w:bidi="hi-IN"/>
              </w:rPr>
              <w:t>Т</w:t>
            </w:r>
            <w:r w:rsidRPr="00047E10">
              <w:rPr>
                <w:rFonts w:ascii="Times New Roman" w:eastAsia="SimSun" w:hAnsi="Times New Roman" w:cs="Times New Roman"/>
                <w:kern w:val="2"/>
                <w:lang w:val="sr-Latn-RS" w:eastAsia="hi-IN" w:bidi="hi-IN"/>
              </w:rPr>
              <w:t>оком године</w:t>
            </w:r>
          </w:p>
          <w:p w14:paraId="50A3BB2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4502E7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313A73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403630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p w14:paraId="30FA6F7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292FF0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C4D638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FEF817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p w14:paraId="12477DA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BABBF4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6D5608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2E415A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p w14:paraId="2320350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59F740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13347F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75CF8F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4C80FF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A18863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9E0C00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E335ED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3C9AAC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p w14:paraId="4AA9843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442D9D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3AD255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47D5E1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88F146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40DDBC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tc>
        <w:tc>
          <w:tcPr>
            <w:tcW w:w="2692" w:type="dxa"/>
            <w:tcBorders>
              <w:top w:val="single" w:sz="4" w:space="0" w:color="000000"/>
              <w:left w:val="single" w:sz="4" w:space="0" w:color="000000"/>
              <w:bottom w:val="single" w:sz="4" w:space="0" w:color="000000"/>
              <w:right w:val="single" w:sz="4" w:space="0" w:color="000000"/>
            </w:tcBorders>
          </w:tcPr>
          <w:p w14:paraId="32B4410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82F48B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Стручна служба</w:t>
            </w:r>
          </w:p>
          <w:p w14:paraId="59055D8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DE22E6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91C0DC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44845C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3A9EAF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8A8C3E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Стручна служба</w:t>
            </w:r>
          </w:p>
          <w:p w14:paraId="3D6F4BA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1B6395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6C3434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BF8F84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95A5F0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Стручна служба</w:t>
            </w:r>
          </w:p>
          <w:p w14:paraId="7AFCDDE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1D97D2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FA3D8E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BC3E5A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Стручна сложба</w:t>
            </w:r>
          </w:p>
          <w:p w14:paraId="554F626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17E348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1B1DA3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F0E1CA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B6EA30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E71851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40B574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220717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1AEF72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04C106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Стручна служба</w:t>
            </w:r>
          </w:p>
          <w:p w14:paraId="611DD75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0DA3C7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F4E1BE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291977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66C26D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E1BD17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C3E97C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851319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Стручна служба</w:t>
            </w:r>
          </w:p>
        </w:tc>
      </w:tr>
      <w:tr w:rsidR="006B4519" w:rsidRPr="00047E10" w14:paraId="6951E908" w14:textId="77777777" w:rsidTr="006B4519">
        <w:trPr>
          <w:jc w:val="center"/>
        </w:trPr>
        <w:tc>
          <w:tcPr>
            <w:tcW w:w="1697" w:type="dxa"/>
            <w:vMerge/>
            <w:tcBorders>
              <w:top w:val="nil"/>
              <w:left w:val="single" w:sz="4" w:space="0" w:color="000000"/>
              <w:bottom w:val="single" w:sz="4" w:space="0" w:color="000000"/>
              <w:right w:val="nil"/>
            </w:tcBorders>
            <w:vAlign w:val="center"/>
            <w:hideMark/>
          </w:tcPr>
          <w:p w14:paraId="5CDD616E" w14:textId="77777777" w:rsidR="006B4519" w:rsidRPr="00047E10" w:rsidRDefault="006B4519" w:rsidP="00D62000">
            <w:pPr>
              <w:spacing w:after="0" w:line="360" w:lineRule="auto"/>
              <w:rPr>
                <w:rFonts w:ascii="Times New Roman" w:eastAsia="SimSun" w:hAnsi="Times New Roman" w:cs="Times New Roman"/>
                <w:kern w:val="2"/>
                <w:lang w:val="sr-Latn-RS" w:eastAsia="hi-IN" w:bidi="hi-IN"/>
              </w:rPr>
            </w:pPr>
          </w:p>
        </w:tc>
        <w:tc>
          <w:tcPr>
            <w:tcW w:w="1332" w:type="dxa"/>
            <w:tcBorders>
              <w:top w:val="single" w:sz="4" w:space="0" w:color="000000"/>
              <w:left w:val="single" w:sz="4" w:space="0" w:color="000000"/>
              <w:bottom w:val="single" w:sz="4" w:space="0" w:color="000000"/>
              <w:right w:val="nil"/>
            </w:tcBorders>
            <w:hideMark/>
          </w:tcPr>
          <w:p w14:paraId="33EFA7C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Подршка у учењу и развоју деце</w:t>
            </w:r>
          </w:p>
        </w:tc>
        <w:tc>
          <w:tcPr>
            <w:tcW w:w="3037" w:type="dxa"/>
            <w:tcBorders>
              <w:top w:val="single" w:sz="4" w:space="0" w:color="000000"/>
              <w:left w:val="single" w:sz="4" w:space="0" w:color="000000"/>
              <w:bottom w:val="single" w:sz="4" w:space="0" w:color="000000"/>
              <w:right w:val="nil"/>
            </w:tcBorders>
          </w:tcPr>
          <w:p w14:paraId="0C046FF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Пружање подршке васпитачу у праћењу и документовању дечјег учења и развоја кроз заједничку анализу, преиспитивање функција документовања и давање предлога</w:t>
            </w:r>
          </w:p>
          <w:p w14:paraId="2146FA3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AF9FA6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lastRenderedPageBreak/>
              <w:t>Учествовање у праћењу примене мера индивидуализације и припреми индивидуалног образовног плана за дете</w:t>
            </w:r>
          </w:p>
          <w:p w14:paraId="2307326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624969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Учествовање у развијању стратегија за додатну подршку деци и њиховом активном учешћу у животу групе</w:t>
            </w:r>
          </w:p>
        </w:tc>
        <w:tc>
          <w:tcPr>
            <w:tcW w:w="1448" w:type="dxa"/>
            <w:tcBorders>
              <w:top w:val="single" w:sz="4" w:space="0" w:color="000000"/>
              <w:left w:val="single" w:sz="4" w:space="0" w:color="000000"/>
              <w:bottom w:val="single" w:sz="4" w:space="0" w:color="000000"/>
              <w:right w:val="nil"/>
            </w:tcBorders>
          </w:tcPr>
          <w:p w14:paraId="24B2198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F899DB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p w14:paraId="3D7366B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F395FE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72071A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2B462D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D3FB54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01A5E5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EA187F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5EA0B8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 xml:space="preserve">Новембар </w:t>
            </w:r>
          </w:p>
          <w:p w14:paraId="2ECA5E5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 xml:space="preserve">Март </w:t>
            </w:r>
          </w:p>
          <w:p w14:paraId="24911C8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Cyrl-RS" w:eastAsia="hi-IN" w:bidi="hi-IN"/>
              </w:rPr>
            </w:pPr>
            <w:r w:rsidRPr="00047E10">
              <w:rPr>
                <w:rFonts w:ascii="Times New Roman" w:eastAsia="SimSun" w:hAnsi="Times New Roman" w:cs="Times New Roman"/>
                <w:kern w:val="2"/>
                <w:lang w:val="sr-Cyrl-RS" w:eastAsia="hi-IN" w:bidi="hi-IN"/>
              </w:rPr>
              <w:t>Мај</w:t>
            </w:r>
          </w:p>
          <w:p w14:paraId="6E00050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1CD371C"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8C7D9C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5F99DD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tc>
        <w:tc>
          <w:tcPr>
            <w:tcW w:w="2692" w:type="dxa"/>
            <w:tcBorders>
              <w:top w:val="single" w:sz="4" w:space="0" w:color="000000"/>
              <w:left w:val="single" w:sz="4" w:space="0" w:color="000000"/>
              <w:bottom w:val="single" w:sz="4" w:space="0" w:color="000000"/>
              <w:right w:val="single" w:sz="4" w:space="0" w:color="000000"/>
            </w:tcBorders>
          </w:tcPr>
          <w:p w14:paraId="042A6F4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AFB7C4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CDAFA2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Стручна служба</w:t>
            </w:r>
          </w:p>
          <w:p w14:paraId="07BB353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3F41A7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6A7877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404CA5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6D2DA2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207B14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C28E9F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8A4048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Стручна служба</w:t>
            </w:r>
          </w:p>
          <w:p w14:paraId="074F063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DAF1F6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254E36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DA49B6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EEA354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A0AB87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854692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Стручна служба</w:t>
            </w:r>
          </w:p>
        </w:tc>
      </w:tr>
      <w:tr w:rsidR="006B4519" w:rsidRPr="00047E10" w14:paraId="7C8D365F" w14:textId="77777777" w:rsidTr="006B4519">
        <w:trPr>
          <w:jc w:val="center"/>
        </w:trPr>
        <w:tc>
          <w:tcPr>
            <w:tcW w:w="1697" w:type="dxa"/>
            <w:vMerge/>
            <w:tcBorders>
              <w:top w:val="nil"/>
              <w:left w:val="single" w:sz="4" w:space="0" w:color="000000"/>
              <w:bottom w:val="single" w:sz="4" w:space="0" w:color="000000"/>
              <w:right w:val="nil"/>
            </w:tcBorders>
            <w:vAlign w:val="center"/>
            <w:hideMark/>
          </w:tcPr>
          <w:p w14:paraId="0665D424" w14:textId="77777777" w:rsidR="006B4519" w:rsidRPr="00047E10" w:rsidRDefault="006B4519" w:rsidP="00D62000">
            <w:pPr>
              <w:spacing w:after="0" w:line="360" w:lineRule="auto"/>
              <w:rPr>
                <w:rFonts w:ascii="Times New Roman" w:eastAsia="SimSun" w:hAnsi="Times New Roman" w:cs="Times New Roman"/>
                <w:kern w:val="2"/>
                <w:lang w:val="sr-Latn-RS" w:eastAsia="hi-IN" w:bidi="hi-IN"/>
              </w:rPr>
            </w:pPr>
          </w:p>
        </w:tc>
        <w:tc>
          <w:tcPr>
            <w:tcW w:w="1332" w:type="dxa"/>
            <w:tcBorders>
              <w:top w:val="single" w:sz="4" w:space="0" w:color="000000"/>
              <w:left w:val="single" w:sz="4" w:space="0" w:color="000000"/>
              <w:bottom w:val="single" w:sz="4" w:space="0" w:color="000000"/>
              <w:right w:val="nil"/>
            </w:tcBorders>
            <w:hideMark/>
          </w:tcPr>
          <w:p w14:paraId="0B8822B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 xml:space="preserve">Праћење, документовање и вредновање реалног програма </w:t>
            </w:r>
          </w:p>
        </w:tc>
        <w:tc>
          <w:tcPr>
            <w:tcW w:w="3037" w:type="dxa"/>
            <w:tcBorders>
              <w:top w:val="single" w:sz="4" w:space="0" w:color="000000"/>
              <w:left w:val="single" w:sz="4" w:space="0" w:color="000000"/>
              <w:bottom w:val="single" w:sz="4" w:space="0" w:color="000000"/>
              <w:right w:val="nil"/>
            </w:tcBorders>
          </w:tcPr>
          <w:p w14:paraId="00A7FAA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Посматрање и документовање различитих ситуација у развијању реалног програма у вртићу и покретање дијалога са васпитачима о значењу тих ситуација</w:t>
            </w:r>
          </w:p>
          <w:p w14:paraId="4747B96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5A06B0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Заједнички рад са васпитачима на развијању и критичком преиспитивању различитих стратегија праћења, документовања и вредновања програма</w:t>
            </w:r>
          </w:p>
          <w:p w14:paraId="1635C85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853E70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 xml:space="preserve">Сарадња са васпитачима у креирању и коришћењу инструмената за вредновање програма, а у циљу његовог даљег развијања </w:t>
            </w:r>
          </w:p>
        </w:tc>
        <w:tc>
          <w:tcPr>
            <w:tcW w:w="1448" w:type="dxa"/>
            <w:tcBorders>
              <w:top w:val="single" w:sz="4" w:space="0" w:color="000000"/>
              <w:left w:val="single" w:sz="4" w:space="0" w:color="000000"/>
              <w:bottom w:val="single" w:sz="4" w:space="0" w:color="000000"/>
              <w:right w:val="nil"/>
            </w:tcBorders>
          </w:tcPr>
          <w:p w14:paraId="35D2080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58BA9C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9FCDC9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p w14:paraId="24A811A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EBB2536"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C8F832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8A63BC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C509411"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A4D284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p w14:paraId="1D0F901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917FA87"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7F2F90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F47DE8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331A7B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2FC88F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D1FA2C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1B4A2D5"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9D7867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Током године</w:t>
            </w:r>
          </w:p>
        </w:tc>
        <w:tc>
          <w:tcPr>
            <w:tcW w:w="2692" w:type="dxa"/>
            <w:tcBorders>
              <w:top w:val="single" w:sz="4" w:space="0" w:color="000000"/>
              <w:left w:val="single" w:sz="4" w:space="0" w:color="000000"/>
              <w:bottom w:val="single" w:sz="4" w:space="0" w:color="000000"/>
              <w:right w:val="single" w:sz="4" w:space="0" w:color="000000"/>
            </w:tcBorders>
          </w:tcPr>
          <w:p w14:paraId="2C4F63B2"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CB07EE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A01D11B"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2BFBED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Стручна служба</w:t>
            </w:r>
          </w:p>
          <w:p w14:paraId="210A1E1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C324C1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509D535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E91F8C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102E16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68D51AE"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Стручна служба</w:t>
            </w:r>
          </w:p>
          <w:p w14:paraId="56835B5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8535FAA"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189AE7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19F5C293"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04364A9D"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31D9136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6FCA5EF9"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1AA6504"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40F2118F"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21988340"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p>
          <w:p w14:paraId="72F00218" w14:textId="77777777" w:rsidR="006B4519" w:rsidRPr="00047E10" w:rsidRDefault="006B4519" w:rsidP="00D62000">
            <w:pPr>
              <w:widowControl w:val="0"/>
              <w:suppressAutoHyphens/>
              <w:spacing w:after="0" w:line="360" w:lineRule="auto"/>
              <w:rPr>
                <w:rFonts w:ascii="Times New Roman" w:eastAsia="SimSun" w:hAnsi="Times New Roman" w:cs="Times New Roman"/>
                <w:kern w:val="2"/>
                <w:lang w:val="sr-Latn-RS" w:eastAsia="hi-IN" w:bidi="hi-IN"/>
              </w:rPr>
            </w:pPr>
            <w:r w:rsidRPr="00047E10">
              <w:rPr>
                <w:rFonts w:ascii="Times New Roman" w:eastAsia="SimSun" w:hAnsi="Times New Roman" w:cs="Times New Roman"/>
                <w:kern w:val="2"/>
                <w:lang w:val="sr-Latn-RS" w:eastAsia="hi-IN" w:bidi="hi-IN"/>
              </w:rPr>
              <w:t>Стручна служба</w:t>
            </w:r>
          </w:p>
        </w:tc>
      </w:t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tbl>
    <w:p w14:paraId="664CC448" w14:textId="14731C90" w:rsidR="00593464" w:rsidRPr="00047E10" w:rsidRDefault="00593464" w:rsidP="00D62000">
      <w:pPr>
        <w:spacing w:after="0" w:line="360" w:lineRule="auto"/>
        <w:rPr>
          <w:rFonts w:ascii="Times New Roman" w:eastAsia="SimSun" w:hAnsi="Times New Roman" w:cs="Times New Roman"/>
          <w:b/>
          <w:bCs/>
          <w:kern w:val="2"/>
          <w:lang w:val="sr-Cyrl-RS" w:eastAsia="hi-IN" w:bidi="hi-IN"/>
        </w:rPr>
      </w:pPr>
    </w:p>
    <w:p w14:paraId="1F1B69E6" w14:textId="77777777" w:rsidR="009D5DF6" w:rsidRPr="00047E10" w:rsidRDefault="009D5DF6" w:rsidP="00D62000">
      <w:pPr>
        <w:spacing w:after="0" w:line="360" w:lineRule="auto"/>
        <w:rPr>
          <w:rFonts w:ascii="Times New Roman" w:hAnsi="Times New Roman" w:cs="Times New Roman"/>
          <w:lang w:val="sr-Cyrl-CS"/>
        </w:rPr>
      </w:pPr>
    </w:p>
    <w:p w14:paraId="2BFDF283" w14:textId="04829428" w:rsidR="006A733C" w:rsidRPr="00D1400B" w:rsidRDefault="005521A2" w:rsidP="00D62000">
      <w:pPr>
        <w:pStyle w:val="Heading2"/>
        <w:spacing w:line="360" w:lineRule="auto"/>
        <w:ind w:left="0" w:right="0"/>
        <w:jc w:val="center"/>
        <w:rPr>
          <w:sz w:val="28"/>
          <w:szCs w:val="28"/>
        </w:rPr>
      </w:pPr>
      <w:bookmarkStart w:id="126" w:name="_Toc239334095"/>
      <w:r w:rsidRPr="00D1400B">
        <w:rPr>
          <w:sz w:val="28"/>
          <w:szCs w:val="28"/>
          <w:lang w:val="sr-Cyrl-RS"/>
        </w:rPr>
        <w:lastRenderedPageBreak/>
        <w:t>1</w:t>
      </w:r>
      <w:r w:rsidR="00966302" w:rsidRPr="00D1400B">
        <w:rPr>
          <w:sz w:val="28"/>
          <w:szCs w:val="28"/>
          <w:lang w:val="sr-Cyrl-RS"/>
        </w:rPr>
        <w:t>8</w:t>
      </w:r>
      <w:r w:rsidRPr="00D1400B">
        <w:rPr>
          <w:sz w:val="28"/>
          <w:szCs w:val="28"/>
          <w:lang w:val="sr-Cyrl-RS"/>
        </w:rPr>
        <w:t>.2.</w:t>
      </w:r>
      <w:r w:rsidR="009D5DF6" w:rsidRPr="00D1400B">
        <w:rPr>
          <w:sz w:val="28"/>
          <w:szCs w:val="28"/>
          <w:lang w:val="sr-Cyrl-RS"/>
        </w:rPr>
        <w:t xml:space="preserve"> </w:t>
      </w:r>
      <w:r w:rsidR="006A733C" w:rsidRPr="00D1400B">
        <w:rPr>
          <w:sz w:val="28"/>
          <w:szCs w:val="28"/>
        </w:rPr>
        <w:t>План рада психолога за радну 2026/2027. годину</w:t>
      </w:r>
      <w:bookmarkEnd w:id="126"/>
    </w:p>
    <w:p w14:paraId="207A63A7" w14:textId="77777777" w:rsidR="00005633" w:rsidRPr="00005633" w:rsidRDefault="00005633" w:rsidP="00005633">
      <w:pPr>
        <w:rPr>
          <w:lang w:val="sr-Cyrl-CS" w:eastAsia="zh-CN"/>
        </w:rPr>
      </w:pPr>
    </w:p>
    <w:p w14:paraId="484D4F1A" w14:textId="77777777" w:rsidR="006A733C" w:rsidRPr="00047E10" w:rsidRDefault="006A733C" w:rsidP="00D62000">
      <w:pPr>
        <w:spacing w:after="0" w:line="360" w:lineRule="auto"/>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rPr>
        <w:t>Психолог установе применом теоријских и практичних сазнања психологије као науке доприноси остваривању и унапређивању васпитно-образовног рада у Установи, подршци целовитом развоју, добробити и учешћу деце, као и развијању подстицајне, инклузивне и психолошки безбедне средине.</w:t>
      </w:r>
    </w:p>
    <w:p w14:paraId="58E0652C" w14:textId="77777777" w:rsidR="006A733C" w:rsidRPr="00047E10" w:rsidRDefault="006A733C" w:rsidP="00D62000">
      <w:pPr>
        <w:spacing w:after="0" w:line="360" w:lineRule="auto"/>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rPr>
        <w:t>У складу са циљевима и принципима васпитања и образовања дефинисаним Законом о основама система образовања и васпитања, Правилником о програму свих облика рада стручног сарадника у предшколској установи, Правилником о стандардима компетенција за професију стручног сарадника у предшколској установи, Правилником о стандардима квалитета рада установе и другим релевантним прописима, психолог ће током радне 2026/2027. године своје задатке реализовати у следећим областима:</w:t>
      </w:r>
    </w:p>
    <w:tbl>
      <w:tblPr>
        <w:tblStyle w:val="TableGrid"/>
        <w:tblW w:w="0" w:type="auto"/>
        <w:tblInd w:w="0" w:type="dxa"/>
        <w:tblLayout w:type="fixed"/>
        <w:tblLook w:val="04A0" w:firstRow="1" w:lastRow="0" w:firstColumn="1" w:lastColumn="0" w:noHBand="0" w:noVBand="1"/>
      </w:tblPr>
      <w:tblGrid>
        <w:gridCol w:w="2235"/>
        <w:gridCol w:w="1275"/>
        <w:gridCol w:w="2835"/>
        <w:gridCol w:w="1418"/>
        <w:gridCol w:w="1479"/>
      </w:tblGrid>
      <w:tr w:rsidR="006A733C" w:rsidRPr="00047E10" w14:paraId="1F572659" w14:textId="77777777" w:rsidTr="006A733C">
        <w:tc>
          <w:tcPr>
            <w:tcW w:w="2235" w:type="dxa"/>
            <w:tcBorders>
              <w:top w:val="single" w:sz="4" w:space="0" w:color="auto"/>
              <w:left w:val="single" w:sz="4" w:space="0" w:color="auto"/>
              <w:bottom w:val="single" w:sz="4" w:space="0" w:color="auto"/>
              <w:right w:val="single" w:sz="4" w:space="0" w:color="auto"/>
            </w:tcBorders>
            <w:hideMark/>
          </w:tcPr>
          <w:p w14:paraId="339622D3"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b/>
                <w:color w:val="000000"/>
                <w:kern w:val="2"/>
                <w:lang w:val="sr-Latn-RS" w:eastAsia="hi-IN" w:bidi="hi-IN"/>
              </w:rPr>
              <w:t>Подручје рада</w:t>
            </w:r>
          </w:p>
        </w:tc>
        <w:tc>
          <w:tcPr>
            <w:tcW w:w="1275" w:type="dxa"/>
            <w:tcBorders>
              <w:top w:val="single" w:sz="4" w:space="0" w:color="auto"/>
              <w:left w:val="single" w:sz="4" w:space="0" w:color="auto"/>
              <w:bottom w:val="single" w:sz="4" w:space="0" w:color="auto"/>
              <w:right w:val="single" w:sz="4" w:space="0" w:color="auto"/>
            </w:tcBorders>
            <w:hideMark/>
          </w:tcPr>
          <w:p w14:paraId="21C2CA54"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b/>
                <w:color w:val="000000"/>
                <w:kern w:val="2"/>
                <w:lang w:val="sr-Latn-RS" w:eastAsia="hi-IN" w:bidi="hi-IN"/>
              </w:rPr>
              <w:t>Област</w:t>
            </w:r>
          </w:p>
        </w:tc>
        <w:tc>
          <w:tcPr>
            <w:tcW w:w="2835" w:type="dxa"/>
            <w:tcBorders>
              <w:top w:val="single" w:sz="4" w:space="0" w:color="auto"/>
              <w:left w:val="single" w:sz="4" w:space="0" w:color="auto"/>
              <w:bottom w:val="single" w:sz="4" w:space="0" w:color="auto"/>
              <w:right w:val="single" w:sz="4" w:space="0" w:color="auto"/>
            </w:tcBorders>
            <w:hideMark/>
          </w:tcPr>
          <w:p w14:paraId="48D8AB8B"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b/>
                <w:color w:val="000000"/>
                <w:kern w:val="2"/>
                <w:lang w:val="sr-Latn-RS" w:eastAsia="hi-IN" w:bidi="hi-IN"/>
              </w:rPr>
              <w:t>Активности</w:t>
            </w:r>
          </w:p>
        </w:tc>
        <w:tc>
          <w:tcPr>
            <w:tcW w:w="1418" w:type="dxa"/>
            <w:tcBorders>
              <w:top w:val="single" w:sz="4" w:space="0" w:color="auto"/>
              <w:left w:val="single" w:sz="4" w:space="0" w:color="auto"/>
              <w:bottom w:val="single" w:sz="4" w:space="0" w:color="auto"/>
              <w:right w:val="single" w:sz="4" w:space="0" w:color="auto"/>
            </w:tcBorders>
            <w:hideMark/>
          </w:tcPr>
          <w:p w14:paraId="3B39C1B9"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b/>
                <w:color w:val="000000"/>
                <w:kern w:val="2"/>
                <w:lang w:val="sr-Latn-RS" w:eastAsia="hi-IN" w:bidi="hi-IN"/>
              </w:rPr>
              <w:t>Време</w:t>
            </w:r>
          </w:p>
        </w:tc>
        <w:tc>
          <w:tcPr>
            <w:tcW w:w="1479" w:type="dxa"/>
            <w:tcBorders>
              <w:top w:val="single" w:sz="4" w:space="0" w:color="auto"/>
              <w:left w:val="single" w:sz="4" w:space="0" w:color="auto"/>
              <w:bottom w:val="single" w:sz="4" w:space="0" w:color="auto"/>
              <w:right w:val="single" w:sz="4" w:space="0" w:color="auto"/>
            </w:tcBorders>
            <w:hideMark/>
          </w:tcPr>
          <w:p w14:paraId="31C9A1F6"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b/>
                <w:bCs/>
                <w:color w:val="000000"/>
                <w:kern w:val="2"/>
                <w:lang w:val="sr-Cyrl-RS" w:eastAsia="hi-IN" w:bidi="hi-IN"/>
              </w:rPr>
              <w:t>Носиоци активности</w:t>
            </w:r>
          </w:p>
        </w:tc>
      </w:tr>
      <w:tr w:rsidR="006A733C" w:rsidRPr="00047E10" w14:paraId="7F4C54D8" w14:textId="77777777" w:rsidTr="006A733C">
        <w:tc>
          <w:tcPr>
            <w:tcW w:w="2235" w:type="dxa"/>
            <w:vMerge w:val="restart"/>
            <w:tcBorders>
              <w:top w:val="single" w:sz="4" w:space="0" w:color="auto"/>
              <w:left w:val="single" w:sz="4" w:space="0" w:color="auto"/>
              <w:bottom w:val="single" w:sz="4" w:space="0" w:color="auto"/>
              <w:right w:val="single" w:sz="4" w:space="0" w:color="auto"/>
            </w:tcBorders>
            <w:hideMark/>
          </w:tcPr>
          <w:p w14:paraId="6D66DED9"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color w:val="000000"/>
                <w:kern w:val="2"/>
                <w:lang w:val="sr-Latn-RS" w:eastAsia="hi-IN" w:bidi="hi-IN"/>
              </w:rPr>
              <w:t>1.</w:t>
            </w:r>
            <w:r w:rsidRPr="00047E10">
              <w:rPr>
                <w:rFonts w:ascii="Times New Roman" w:hAnsi="Times New Roman"/>
                <w:b/>
                <w:color w:val="000000"/>
                <w:kern w:val="2"/>
                <w:lang w:val="sr-Latn-RS" w:eastAsia="hi-IN" w:bidi="hi-IN"/>
              </w:rPr>
              <w:t>ПОДРУЧЈЕ СТРАТЕШКОГ (РАЗВОЈНОГ) ПЛАНИРАЊА И ПРАЋЕЊА ПРАКСЕ ПРЕДШКОЛСКЕ УСТАНОВЕ</w:t>
            </w:r>
          </w:p>
        </w:tc>
        <w:tc>
          <w:tcPr>
            <w:tcW w:w="1275" w:type="dxa"/>
            <w:vMerge w:val="restart"/>
            <w:tcBorders>
              <w:top w:val="single" w:sz="4" w:space="0" w:color="auto"/>
              <w:left w:val="single" w:sz="4" w:space="0" w:color="auto"/>
              <w:bottom w:val="single" w:sz="4" w:space="0" w:color="auto"/>
              <w:right w:val="single" w:sz="4" w:space="0" w:color="auto"/>
            </w:tcBorders>
            <w:hideMark/>
          </w:tcPr>
          <w:p w14:paraId="1E8025B7" w14:textId="77777777" w:rsidR="006A733C" w:rsidRPr="00047E10" w:rsidRDefault="006A733C" w:rsidP="00D62000">
            <w:pPr>
              <w:widowControl w:val="0"/>
              <w:suppressAutoHyphens/>
              <w:spacing w:line="360" w:lineRule="auto"/>
              <w:rPr>
                <w:rFonts w:ascii="Times New Roman" w:hAnsi="Times New Roman"/>
                <w:b/>
                <w:bCs/>
                <w:kern w:val="2"/>
                <w:lang w:val="sr-Latn-RS" w:eastAsia="hi-IN" w:bidi="hi-IN"/>
              </w:rPr>
            </w:pPr>
            <w:r w:rsidRPr="00047E10">
              <w:rPr>
                <w:rFonts w:ascii="Times New Roman" w:hAnsi="Times New Roman"/>
                <w:b/>
                <w:bCs/>
                <w:color w:val="000000"/>
                <w:kern w:val="2"/>
                <w:lang w:val="sr-Latn-RS" w:eastAsia="hi-IN" w:bidi="hi-IN"/>
              </w:rPr>
              <w:t>Израда докумената установе</w:t>
            </w:r>
          </w:p>
        </w:tc>
        <w:tc>
          <w:tcPr>
            <w:tcW w:w="2835" w:type="dxa"/>
            <w:tcBorders>
              <w:top w:val="single" w:sz="4" w:space="0" w:color="auto"/>
              <w:left w:val="single" w:sz="4" w:space="0" w:color="auto"/>
              <w:bottom w:val="single" w:sz="4" w:space="0" w:color="auto"/>
              <w:right w:val="single" w:sz="4" w:space="0" w:color="auto"/>
            </w:tcBorders>
            <w:hideMark/>
          </w:tcPr>
          <w:p w14:paraId="3533B320"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Учешће у изради Предшколског програма установе, руководећи се препорукама за израду Предшколског програма.</w:t>
            </w:r>
          </w:p>
        </w:tc>
        <w:tc>
          <w:tcPr>
            <w:tcW w:w="1418" w:type="dxa"/>
            <w:tcBorders>
              <w:top w:val="single" w:sz="4" w:space="0" w:color="auto"/>
              <w:left w:val="single" w:sz="4" w:space="0" w:color="auto"/>
              <w:bottom w:val="single" w:sz="4" w:space="0" w:color="auto"/>
              <w:right w:val="single" w:sz="4" w:space="0" w:color="auto"/>
            </w:tcBorders>
            <w:hideMark/>
          </w:tcPr>
          <w:p w14:paraId="1B6B9DB5"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Август–септембар; по потреби током године</w:t>
            </w:r>
          </w:p>
        </w:tc>
        <w:tc>
          <w:tcPr>
            <w:tcW w:w="1479" w:type="dxa"/>
            <w:tcBorders>
              <w:top w:val="single" w:sz="4" w:space="0" w:color="auto"/>
              <w:left w:val="single" w:sz="4" w:space="0" w:color="auto"/>
              <w:bottom w:val="single" w:sz="4" w:space="0" w:color="auto"/>
              <w:right w:val="single" w:sz="4" w:space="0" w:color="auto"/>
            </w:tcBorders>
            <w:hideMark/>
          </w:tcPr>
          <w:p w14:paraId="0A8DDC62"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директор, чланови радних група</w:t>
            </w:r>
          </w:p>
        </w:tc>
      </w:tr>
      <w:tr w:rsidR="006A733C" w:rsidRPr="00047E10" w14:paraId="18BB3E98"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2E5FD9FB"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E3A413C"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0BE5667A"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Учешће у изради Развојног плана установе, генерисањем стратегија за промену праксе на основу процеса самовредновања рада установе.</w:t>
            </w:r>
          </w:p>
        </w:tc>
        <w:tc>
          <w:tcPr>
            <w:tcW w:w="1418" w:type="dxa"/>
            <w:tcBorders>
              <w:top w:val="single" w:sz="4" w:space="0" w:color="auto"/>
              <w:left w:val="single" w:sz="4" w:space="0" w:color="auto"/>
              <w:bottom w:val="single" w:sz="4" w:space="0" w:color="auto"/>
              <w:right w:val="single" w:sz="4" w:space="0" w:color="auto"/>
            </w:tcBorders>
            <w:hideMark/>
          </w:tcPr>
          <w:p w14:paraId="7A991B53"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Током године; у складу са динамиком ревидирања Развојног плана</w:t>
            </w:r>
          </w:p>
        </w:tc>
        <w:tc>
          <w:tcPr>
            <w:tcW w:w="1479" w:type="dxa"/>
            <w:tcBorders>
              <w:top w:val="single" w:sz="4" w:space="0" w:color="auto"/>
              <w:left w:val="single" w:sz="4" w:space="0" w:color="auto"/>
              <w:bottom w:val="single" w:sz="4" w:space="0" w:color="auto"/>
              <w:right w:val="single" w:sz="4" w:space="0" w:color="auto"/>
            </w:tcBorders>
          </w:tcPr>
          <w:p w14:paraId="5EBA4A84"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директор, Тим за развојно планирање</w:t>
            </w:r>
          </w:p>
          <w:p w14:paraId="2BC9A476"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p w14:paraId="71B71C07"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r>
      <w:tr w:rsidR="006A733C" w:rsidRPr="00047E10" w14:paraId="782A363A"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625CFF0B"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4B1412F"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3F1E690A"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Учешће у изради Годишњег плана рада установе и заједничком дефинисању приоритета у остваривању Годишњег плана.</w:t>
            </w:r>
          </w:p>
        </w:tc>
        <w:tc>
          <w:tcPr>
            <w:tcW w:w="1418" w:type="dxa"/>
            <w:tcBorders>
              <w:top w:val="single" w:sz="4" w:space="0" w:color="auto"/>
              <w:left w:val="single" w:sz="4" w:space="0" w:color="auto"/>
              <w:bottom w:val="single" w:sz="4" w:space="0" w:color="auto"/>
              <w:right w:val="single" w:sz="4" w:space="0" w:color="auto"/>
            </w:tcBorders>
          </w:tcPr>
          <w:p w14:paraId="0CB06A9F"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Јун–август</w:t>
            </w:r>
          </w:p>
          <w:p w14:paraId="66F6FBE6"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c>
          <w:tcPr>
            <w:tcW w:w="1479" w:type="dxa"/>
            <w:tcBorders>
              <w:top w:val="single" w:sz="4" w:space="0" w:color="auto"/>
              <w:left w:val="single" w:sz="4" w:space="0" w:color="auto"/>
              <w:bottom w:val="single" w:sz="4" w:space="0" w:color="auto"/>
              <w:right w:val="single" w:sz="4" w:space="0" w:color="auto"/>
            </w:tcBorders>
            <w:hideMark/>
          </w:tcPr>
          <w:p w14:paraId="2C2A91DB"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директор, руководиоци тимова</w:t>
            </w:r>
          </w:p>
        </w:tc>
      </w:tr>
      <w:tr w:rsidR="006A733C" w:rsidRPr="00047E10" w14:paraId="319EC64B"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066F4DB4"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704A4F7"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083988E0"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Планирање учешћа и преузимање одређених улога и послова у тимовима, радним групама и комисијама на нивоу установе.</w:t>
            </w:r>
          </w:p>
        </w:tc>
        <w:tc>
          <w:tcPr>
            <w:tcW w:w="1418" w:type="dxa"/>
            <w:tcBorders>
              <w:top w:val="single" w:sz="4" w:space="0" w:color="auto"/>
              <w:left w:val="single" w:sz="4" w:space="0" w:color="auto"/>
              <w:bottom w:val="single" w:sz="4" w:space="0" w:color="auto"/>
              <w:right w:val="single" w:sz="4" w:space="0" w:color="auto"/>
            </w:tcBorders>
            <w:hideMark/>
          </w:tcPr>
          <w:p w14:paraId="2244B7A4"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Август–септембар; током године</w:t>
            </w:r>
          </w:p>
        </w:tc>
        <w:tc>
          <w:tcPr>
            <w:tcW w:w="1479" w:type="dxa"/>
            <w:tcBorders>
              <w:top w:val="single" w:sz="4" w:space="0" w:color="auto"/>
              <w:left w:val="single" w:sz="4" w:space="0" w:color="auto"/>
              <w:bottom w:val="single" w:sz="4" w:space="0" w:color="auto"/>
              <w:right w:val="single" w:sz="4" w:space="0" w:color="auto"/>
            </w:tcBorders>
            <w:hideMark/>
          </w:tcPr>
          <w:p w14:paraId="4145E63F"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директор, педагог, чланови тимова и комисија</w:t>
            </w:r>
          </w:p>
        </w:tc>
      </w:tr>
      <w:tr w:rsidR="006A733C" w:rsidRPr="00047E10" w14:paraId="7BAB8031"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332A090F"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EAA47CF"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1591B55B"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Стручна подршка у планирању различитих облика и програма васпитно-образовног рада, заснована на континуираној анализи потреба деце и породице, капацитета установе и потенцијала локалне заједнице.</w:t>
            </w:r>
          </w:p>
        </w:tc>
        <w:tc>
          <w:tcPr>
            <w:tcW w:w="1418" w:type="dxa"/>
            <w:tcBorders>
              <w:top w:val="single" w:sz="4" w:space="0" w:color="auto"/>
              <w:left w:val="single" w:sz="4" w:space="0" w:color="auto"/>
              <w:bottom w:val="single" w:sz="4" w:space="0" w:color="auto"/>
              <w:right w:val="single" w:sz="4" w:space="0" w:color="auto"/>
            </w:tcBorders>
            <w:hideMark/>
          </w:tcPr>
          <w:p w14:paraId="11E71FEE"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Током године</w:t>
            </w:r>
          </w:p>
        </w:tc>
        <w:tc>
          <w:tcPr>
            <w:tcW w:w="1479" w:type="dxa"/>
            <w:tcBorders>
              <w:top w:val="single" w:sz="4" w:space="0" w:color="auto"/>
              <w:left w:val="single" w:sz="4" w:space="0" w:color="auto"/>
              <w:bottom w:val="single" w:sz="4" w:space="0" w:color="auto"/>
              <w:right w:val="single" w:sz="4" w:space="0" w:color="auto"/>
            </w:tcBorders>
            <w:hideMark/>
          </w:tcPr>
          <w:p w14:paraId="6AC0A5F4"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васпитачи, медицинске сестре–васпитачи</w:t>
            </w:r>
          </w:p>
        </w:tc>
      </w:tr>
      <w:tr w:rsidR="006A733C" w:rsidRPr="00047E10" w14:paraId="1DCE0339"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7D61CFFB"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C74DDE0"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1A70A070"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Учешће у планирању ритма живота и рада у предшколској установи у складу са специфичностима узраста и потребама деце.</w:t>
            </w:r>
          </w:p>
        </w:tc>
        <w:tc>
          <w:tcPr>
            <w:tcW w:w="1418" w:type="dxa"/>
            <w:tcBorders>
              <w:top w:val="single" w:sz="4" w:space="0" w:color="auto"/>
              <w:left w:val="single" w:sz="4" w:space="0" w:color="auto"/>
              <w:bottom w:val="single" w:sz="4" w:space="0" w:color="auto"/>
              <w:right w:val="single" w:sz="4" w:space="0" w:color="auto"/>
            </w:tcBorders>
            <w:hideMark/>
          </w:tcPr>
          <w:p w14:paraId="6DC795CB"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Август–септембар; током године по потреби</w:t>
            </w:r>
          </w:p>
        </w:tc>
        <w:tc>
          <w:tcPr>
            <w:tcW w:w="1479" w:type="dxa"/>
            <w:tcBorders>
              <w:top w:val="single" w:sz="4" w:space="0" w:color="auto"/>
              <w:left w:val="single" w:sz="4" w:space="0" w:color="auto"/>
              <w:bottom w:val="single" w:sz="4" w:space="0" w:color="auto"/>
              <w:right w:val="single" w:sz="4" w:space="0" w:color="auto"/>
            </w:tcBorders>
            <w:hideMark/>
          </w:tcPr>
          <w:p w14:paraId="1CCA73ED"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васпитачи, медицинске сестре–васпитачи</w:t>
            </w:r>
          </w:p>
        </w:tc>
      </w:tr>
      <w:tr w:rsidR="006A733C" w:rsidRPr="00047E10" w14:paraId="292DDE2E"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035E570F"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53E9A83"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5DBA790B"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Планирање начина пружања додатне подршке деци и породици у предшколској установи.</w:t>
            </w:r>
          </w:p>
        </w:tc>
        <w:tc>
          <w:tcPr>
            <w:tcW w:w="1418" w:type="dxa"/>
            <w:tcBorders>
              <w:top w:val="single" w:sz="4" w:space="0" w:color="auto"/>
              <w:left w:val="single" w:sz="4" w:space="0" w:color="auto"/>
              <w:bottom w:val="single" w:sz="4" w:space="0" w:color="auto"/>
              <w:right w:val="single" w:sz="4" w:space="0" w:color="auto"/>
            </w:tcBorders>
            <w:hideMark/>
          </w:tcPr>
          <w:p w14:paraId="55C27296"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Током године; по потреби</w:t>
            </w:r>
          </w:p>
        </w:tc>
        <w:tc>
          <w:tcPr>
            <w:tcW w:w="1479" w:type="dxa"/>
            <w:tcBorders>
              <w:top w:val="single" w:sz="4" w:space="0" w:color="auto"/>
              <w:left w:val="single" w:sz="4" w:space="0" w:color="auto"/>
              <w:bottom w:val="single" w:sz="4" w:space="0" w:color="auto"/>
              <w:right w:val="single" w:sz="4" w:space="0" w:color="auto"/>
            </w:tcBorders>
            <w:hideMark/>
          </w:tcPr>
          <w:p w14:paraId="1FB2CB4C"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Тим за инклузивно образовање, васпитачи, родитељи</w:t>
            </w:r>
          </w:p>
        </w:tc>
      </w:tr>
      <w:tr w:rsidR="006A733C" w:rsidRPr="00047E10" w14:paraId="5F57EA6D"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5FB14DB2"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FFE8E57"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53A76FED" w14:textId="77777777" w:rsidR="006A733C" w:rsidRPr="00047E10" w:rsidRDefault="006A733C" w:rsidP="00D62000">
            <w:pPr>
              <w:suppressAutoHyphens/>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t xml:space="preserve">Учешће у планирању превентивних активности у области заштите деце од дискриминације, насиља, </w:t>
            </w:r>
            <w:r w:rsidRPr="00047E10">
              <w:rPr>
                <w:rFonts w:ascii="Times New Roman" w:hAnsi="Times New Roman"/>
                <w:kern w:val="2"/>
                <w:lang w:val="sr-Latn-RS" w:eastAsia="hi-IN" w:bidi="hi-IN"/>
              </w:rPr>
              <w:lastRenderedPageBreak/>
              <w:t>злостављања и занемаривања.</w:t>
            </w:r>
          </w:p>
        </w:tc>
        <w:tc>
          <w:tcPr>
            <w:tcW w:w="1418" w:type="dxa"/>
            <w:tcBorders>
              <w:top w:val="single" w:sz="4" w:space="0" w:color="auto"/>
              <w:left w:val="single" w:sz="4" w:space="0" w:color="auto"/>
              <w:bottom w:val="single" w:sz="4" w:space="0" w:color="auto"/>
              <w:right w:val="single" w:sz="4" w:space="0" w:color="auto"/>
            </w:tcBorders>
          </w:tcPr>
          <w:p w14:paraId="597DCC82"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lastRenderedPageBreak/>
              <w:t>Август–септембар; током године</w:t>
            </w:r>
          </w:p>
          <w:p w14:paraId="4A1B8944"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p w14:paraId="1D6DE114"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c>
          <w:tcPr>
            <w:tcW w:w="1479" w:type="dxa"/>
            <w:tcBorders>
              <w:top w:val="single" w:sz="4" w:space="0" w:color="auto"/>
              <w:left w:val="single" w:sz="4" w:space="0" w:color="auto"/>
              <w:bottom w:val="single" w:sz="4" w:space="0" w:color="auto"/>
              <w:right w:val="single" w:sz="4" w:space="0" w:color="auto"/>
            </w:tcBorders>
            <w:hideMark/>
          </w:tcPr>
          <w:p w14:paraId="1B607AE9"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lastRenderedPageBreak/>
              <w:t xml:space="preserve">Психолог, педагог, Тим за заштиту деце од </w:t>
            </w:r>
            <w:r w:rsidRPr="00047E10">
              <w:rPr>
                <w:rFonts w:ascii="Times New Roman" w:hAnsi="Times New Roman"/>
                <w:kern w:val="2"/>
                <w:lang w:val="sr-Latn-RS" w:eastAsia="hi-IN" w:bidi="hi-IN"/>
              </w:rPr>
              <w:lastRenderedPageBreak/>
              <w:t>дискриминације, насиља, злостављања и занемаривања</w:t>
            </w:r>
          </w:p>
        </w:tc>
      </w:tr>
      <w:tr w:rsidR="006A733C" w:rsidRPr="00047E10" w14:paraId="58749F88"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4AC930C3"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3608886"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496254CC"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Учешће у развијању стратегије за јачање ресурса и капацитета за сврсисходну употребу дигиталних технологија у пракси установе.</w:t>
            </w:r>
          </w:p>
        </w:tc>
        <w:tc>
          <w:tcPr>
            <w:tcW w:w="1418" w:type="dxa"/>
            <w:tcBorders>
              <w:top w:val="single" w:sz="4" w:space="0" w:color="auto"/>
              <w:left w:val="single" w:sz="4" w:space="0" w:color="auto"/>
              <w:bottom w:val="single" w:sz="4" w:space="0" w:color="auto"/>
              <w:right w:val="single" w:sz="4" w:space="0" w:color="auto"/>
            </w:tcBorders>
            <w:hideMark/>
          </w:tcPr>
          <w:p w14:paraId="5C5BE0F6"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Током године</w:t>
            </w:r>
          </w:p>
        </w:tc>
        <w:tc>
          <w:tcPr>
            <w:tcW w:w="1479" w:type="dxa"/>
            <w:tcBorders>
              <w:top w:val="single" w:sz="4" w:space="0" w:color="auto"/>
              <w:left w:val="single" w:sz="4" w:space="0" w:color="auto"/>
              <w:bottom w:val="single" w:sz="4" w:space="0" w:color="auto"/>
              <w:right w:val="single" w:sz="4" w:space="0" w:color="auto"/>
            </w:tcBorders>
            <w:hideMark/>
          </w:tcPr>
          <w:p w14:paraId="4BD228D0"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директор, запослени</w:t>
            </w:r>
          </w:p>
        </w:tc>
      </w:tr>
      <w:tr w:rsidR="006A733C" w:rsidRPr="00047E10" w14:paraId="66392CAE" w14:textId="77777777" w:rsidTr="006A733C">
        <w:trPr>
          <w:trHeight w:val="1333"/>
        </w:trPr>
        <w:tc>
          <w:tcPr>
            <w:tcW w:w="2235" w:type="dxa"/>
            <w:vMerge/>
            <w:tcBorders>
              <w:top w:val="single" w:sz="4" w:space="0" w:color="auto"/>
              <w:left w:val="single" w:sz="4" w:space="0" w:color="auto"/>
              <w:bottom w:val="single" w:sz="4" w:space="0" w:color="auto"/>
              <w:right w:val="single" w:sz="4" w:space="0" w:color="auto"/>
            </w:tcBorders>
            <w:vAlign w:val="center"/>
            <w:hideMark/>
          </w:tcPr>
          <w:p w14:paraId="0D191ACC"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val="restart"/>
            <w:tcBorders>
              <w:top w:val="single" w:sz="4" w:space="0" w:color="auto"/>
              <w:left w:val="single" w:sz="4" w:space="0" w:color="auto"/>
              <w:bottom w:val="single" w:sz="4" w:space="0" w:color="auto"/>
              <w:right w:val="single" w:sz="4" w:space="0" w:color="auto"/>
            </w:tcBorders>
            <w:hideMark/>
          </w:tcPr>
          <w:p w14:paraId="1725B74A" w14:textId="77777777" w:rsidR="006A733C" w:rsidRPr="00047E10" w:rsidRDefault="006A733C" w:rsidP="00D62000">
            <w:pPr>
              <w:widowControl w:val="0"/>
              <w:suppressAutoHyphens/>
              <w:spacing w:line="360" w:lineRule="auto"/>
              <w:rPr>
                <w:rFonts w:ascii="Times New Roman" w:hAnsi="Times New Roman"/>
                <w:b/>
                <w:bCs/>
                <w:kern w:val="2"/>
                <w:lang w:val="sr-Latn-RS" w:eastAsia="hi-IN" w:bidi="hi-IN"/>
              </w:rPr>
            </w:pPr>
            <w:r w:rsidRPr="00047E10">
              <w:rPr>
                <w:rFonts w:ascii="Times New Roman" w:hAnsi="Times New Roman"/>
                <w:b/>
                <w:bCs/>
                <w:color w:val="000000"/>
                <w:kern w:val="2"/>
                <w:lang w:val="sr-Latn-RS" w:eastAsia="hi-IN" w:bidi="hi-IN"/>
              </w:rPr>
              <w:t>Праћење, документовање и вредновање праксе установе</w:t>
            </w:r>
          </w:p>
        </w:tc>
        <w:tc>
          <w:tcPr>
            <w:tcW w:w="2835" w:type="dxa"/>
            <w:tcBorders>
              <w:top w:val="single" w:sz="4" w:space="0" w:color="auto"/>
              <w:left w:val="single" w:sz="4" w:space="0" w:color="auto"/>
              <w:bottom w:val="single" w:sz="4" w:space="0" w:color="auto"/>
              <w:right w:val="single" w:sz="4" w:space="0" w:color="auto"/>
            </w:tcBorders>
            <w:hideMark/>
          </w:tcPr>
          <w:p w14:paraId="1CF547AF"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Рад на развијању инструмената за праћење и вредновање праксе установе.</w:t>
            </w:r>
          </w:p>
        </w:tc>
        <w:tc>
          <w:tcPr>
            <w:tcW w:w="1418" w:type="dxa"/>
            <w:tcBorders>
              <w:top w:val="single" w:sz="4" w:space="0" w:color="auto"/>
              <w:left w:val="single" w:sz="4" w:space="0" w:color="auto"/>
              <w:bottom w:val="single" w:sz="4" w:space="0" w:color="auto"/>
              <w:right w:val="single" w:sz="4" w:space="0" w:color="auto"/>
            </w:tcBorders>
            <w:hideMark/>
          </w:tcPr>
          <w:p w14:paraId="08CBC817"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Током године; по потреби</w:t>
            </w:r>
          </w:p>
        </w:tc>
        <w:tc>
          <w:tcPr>
            <w:tcW w:w="1479" w:type="dxa"/>
            <w:tcBorders>
              <w:top w:val="single" w:sz="4" w:space="0" w:color="auto"/>
              <w:left w:val="single" w:sz="4" w:space="0" w:color="auto"/>
              <w:bottom w:val="single" w:sz="4" w:space="0" w:color="auto"/>
              <w:right w:val="single" w:sz="4" w:space="0" w:color="auto"/>
            </w:tcBorders>
            <w:hideMark/>
          </w:tcPr>
          <w:p w14:paraId="0CC7C0B9"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тимови установе</w:t>
            </w:r>
          </w:p>
        </w:tc>
      </w:tr>
      <w:tr w:rsidR="006A733C" w:rsidRPr="00047E10" w14:paraId="0C175A45"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3A74073F"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046D548"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0870D306"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Учешће у реализацији праћења планираних активности на нивоу установе.</w:t>
            </w:r>
          </w:p>
        </w:tc>
        <w:tc>
          <w:tcPr>
            <w:tcW w:w="1418" w:type="dxa"/>
            <w:tcBorders>
              <w:top w:val="single" w:sz="4" w:space="0" w:color="auto"/>
              <w:left w:val="single" w:sz="4" w:space="0" w:color="auto"/>
              <w:bottom w:val="single" w:sz="4" w:space="0" w:color="auto"/>
              <w:right w:val="single" w:sz="4" w:space="0" w:color="auto"/>
            </w:tcBorders>
          </w:tcPr>
          <w:p w14:paraId="6B5C3291"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Током године</w:t>
            </w:r>
          </w:p>
          <w:p w14:paraId="4B0CD704"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p w14:paraId="46A1957C"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c>
          <w:tcPr>
            <w:tcW w:w="1479" w:type="dxa"/>
            <w:tcBorders>
              <w:top w:val="single" w:sz="4" w:space="0" w:color="auto"/>
              <w:left w:val="single" w:sz="4" w:space="0" w:color="auto"/>
              <w:bottom w:val="single" w:sz="4" w:space="0" w:color="auto"/>
              <w:right w:val="single" w:sz="4" w:space="0" w:color="auto"/>
            </w:tcBorders>
            <w:hideMark/>
          </w:tcPr>
          <w:p w14:paraId="3FF09881"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директор, тимови установе</w:t>
            </w:r>
          </w:p>
        </w:tc>
      </w:tr>
      <w:tr w:rsidR="006A733C" w:rsidRPr="00047E10" w14:paraId="44277C18" w14:textId="77777777" w:rsidTr="006A733C">
        <w:trPr>
          <w:trHeight w:val="841"/>
        </w:trPr>
        <w:tc>
          <w:tcPr>
            <w:tcW w:w="2235" w:type="dxa"/>
            <w:vMerge/>
            <w:tcBorders>
              <w:top w:val="single" w:sz="4" w:space="0" w:color="auto"/>
              <w:left w:val="single" w:sz="4" w:space="0" w:color="auto"/>
              <w:bottom w:val="single" w:sz="4" w:space="0" w:color="auto"/>
              <w:right w:val="single" w:sz="4" w:space="0" w:color="auto"/>
            </w:tcBorders>
            <w:vAlign w:val="center"/>
            <w:hideMark/>
          </w:tcPr>
          <w:p w14:paraId="76EEAE87"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DAA6A5A"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4DBEDB88" w14:textId="77777777" w:rsidR="006A733C" w:rsidRPr="00047E10" w:rsidRDefault="006A733C" w:rsidP="00D62000">
            <w:pPr>
              <w:suppressAutoHyphens/>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t>Учешће у процесу самовредновања рада установе, изради и примени инструмената, анализи података и формулисању мера за унапређивање квалитета рада.</w:t>
            </w:r>
          </w:p>
        </w:tc>
        <w:tc>
          <w:tcPr>
            <w:tcW w:w="1418" w:type="dxa"/>
            <w:tcBorders>
              <w:top w:val="single" w:sz="4" w:space="0" w:color="auto"/>
              <w:left w:val="single" w:sz="4" w:space="0" w:color="auto"/>
              <w:bottom w:val="single" w:sz="4" w:space="0" w:color="auto"/>
              <w:right w:val="single" w:sz="4" w:space="0" w:color="auto"/>
            </w:tcBorders>
          </w:tcPr>
          <w:p w14:paraId="2DF8CC45"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У складу са планом Тима за самовредновање; током године</w:t>
            </w:r>
          </w:p>
          <w:p w14:paraId="3CC14111"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c>
          <w:tcPr>
            <w:tcW w:w="1479" w:type="dxa"/>
            <w:tcBorders>
              <w:top w:val="single" w:sz="4" w:space="0" w:color="auto"/>
              <w:left w:val="single" w:sz="4" w:space="0" w:color="auto"/>
              <w:bottom w:val="single" w:sz="4" w:space="0" w:color="auto"/>
              <w:right w:val="single" w:sz="4" w:space="0" w:color="auto"/>
            </w:tcBorders>
          </w:tcPr>
          <w:p w14:paraId="5CEA0663"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Тим за самовредновање, педагог, директор</w:t>
            </w:r>
          </w:p>
          <w:p w14:paraId="1903DC4F"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r>
      <w:tr w:rsidR="006A733C" w:rsidRPr="00047E10" w14:paraId="207A6ED8"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39D083CE"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F5D3C92"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06E97280"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 xml:space="preserve">Припрема годишњих извештаја о раду установе, о раду појединих тимова и радних група и о </w:t>
            </w:r>
            <w:r w:rsidRPr="00047E10">
              <w:rPr>
                <w:rFonts w:ascii="Times New Roman" w:hAnsi="Times New Roman"/>
                <w:kern w:val="2"/>
                <w:lang w:val="sr-Latn-RS" w:eastAsia="hi-IN" w:bidi="hi-IN"/>
              </w:rPr>
              <w:lastRenderedPageBreak/>
              <w:t>пројектима који се реализују, као и давање смерница за даљи рад.</w:t>
            </w:r>
          </w:p>
        </w:tc>
        <w:tc>
          <w:tcPr>
            <w:tcW w:w="1418" w:type="dxa"/>
            <w:tcBorders>
              <w:top w:val="single" w:sz="4" w:space="0" w:color="auto"/>
              <w:left w:val="single" w:sz="4" w:space="0" w:color="auto"/>
              <w:bottom w:val="single" w:sz="4" w:space="0" w:color="auto"/>
              <w:right w:val="single" w:sz="4" w:space="0" w:color="auto"/>
            </w:tcBorders>
            <w:hideMark/>
          </w:tcPr>
          <w:p w14:paraId="44DA5A96"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lastRenderedPageBreak/>
              <w:t>Јун–август</w:t>
            </w:r>
          </w:p>
        </w:tc>
        <w:tc>
          <w:tcPr>
            <w:tcW w:w="1479" w:type="dxa"/>
            <w:tcBorders>
              <w:top w:val="single" w:sz="4" w:space="0" w:color="auto"/>
              <w:left w:val="single" w:sz="4" w:space="0" w:color="auto"/>
              <w:bottom w:val="single" w:sz="4" w:space="0" w:color="auto"/>
              <w:right w:val="single" w:sz="4" w:space="0" w:color="auto"/>
            </w:tcBorders>
            <w:hideMark/>
          </w:tcPr>
          <w:p w14:paraId="07D20E47"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 xml:space="preserve">Психолог, педагог, руководиоци и </w:t>
            </w:r>
            <w:r w:rsidRPr="00047E10">
              <w:rPr>
                <w:rFonts w:ascii="Times New Roman" w:hAnsi="Times New Roman"/>
                <w:kern w:val="2"/>
                <w:lang w:val="sr-Latn-RS" w:eastAsia="hi-IN" w:bidi="hi-IN"/>
              </w:rPr>
              <w:lastRenderedPageBreak/>
              <w:t>координатори тимова</w:t>
            </w:r>
          </w:p>
        </w:tc>
      </w:tr>
      <w:tr w:rsidR="006A733C" w:rsidRPr="00047E10" w14:paraId="7ED78E92"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13FB1F07"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val="restart"/>
            <w:tcBorders>
              <w:top w:val="single" w:sz="4" w:space="0" w:color="auto"/>
              <w:left w:val="single" w:sz="4" w:space="0" w:color="auto"/>
              <w:bottom w:val="single" w:sz="4" w:space="0" w:color="auto"/>
              <w:right w:val="single" w:sz="4" w:space="0" w:color="auto"/>
            </w:tcBorders>
            <w:hideMark/>
          </w:tcPr>
          <w:p w14:paraId="23E1F8C1" w14:textId="77777777" w:rsidR="006A733C" w:rsidRPr="00047E10" w:rsidRDefault="006A733C" w:rsidP="00D62000">
            <w:pPr>
              <w:widowControl w:val="0"/>
              <w:suppressAutoHyphens/>
              <w:spacing w:line="360" w:lineRule="auto"/>
              <w:rPr>
                <w:rFonts w:ascii="Times New Roman" w:hAnsi="Times New Roman"/>
                <w:b/>
                <w:bCs/>
                <w:kern w:val="2"/>
                <w:lang w:val="sr-Latn-RS" w:eastAsia="hi-IN" w:bidi="hi-IN"/>
              </w:rPr>
            </w:pPr>
            <w:r w:rsidRPr="00047E10">
              <w:rPr>
                <w:rFonts w:ascii="Times New Roman" w:hAnsi="Times New Roman"/>
                <w:b/>
                <w:bCs/>
                <w:color w:val="000000"/>
                <w:kern w:val="2"/>
                <w:lang w:val="sr-Cyrl-RS" w:eastAsia="hi-IN" w:bidi="hi-IN"/>
              </w:rPr>
              <w:t xml:space="preserve">Планирање и праћење властитог рада </w:t>
            </w:r>
          </w:p>
        </w:tc>
        <w:tc>
          <w:tcPr>
            <w:tcW w:w="2835" w:type="dxa"/>
            <w:tcBorders>
              <w:top w:val="single" w:sz="4" w:space="0" w:color="auto"/>
              <w:left w:val="single" w:sz="4" w:space="0" w:color="auto"/>
              <w:bottom w:val="single" w:sz="4" w:space="0" w:color="auto"/>
              <w:right w:val="single" w:sz="4" w:space="0" w:color="auto"/>
            </w:tcBorders>
            <w:hideMark/>
          </w:tcPr>
          <w:p w14:paraId="2F10DA35"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Планирање и вођење документације о свом раду у складу са правилником којим се уређује ова област.</w:t>
            </w:r>
          </w:p>
        </w:tc>
        <w:tc>
          <w:tcPr>
            <w:tcW w:w="1418" w:type="dxa"/>
            <w:tcBorders>
              <w:top w:val="single" w:sz="4" w:space="0" w:color="auto"/>
              <w:left w:val="single" w:sz="4" w:space="0" w:color="auto"/>
              <w:bottom w:val="single" w:sz="4" w:space="0" w:color="auto"/>
              <w:right w:val="single" w:sz="4" w:space="0" w:color="auto"/>
            </w:tcBorders>
            <w:hideMark/>
          </w:tcPr>
          <w:p w14:paraId="348FF1C8"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Континуирано током године</w:t>
            </w:r>
          </w:p>
        </w:tc>
        <w:tc>
          <w:tcPr>
            <w:tcW w:w="1479" w:type="dxa"/>
            <w:tcBorders>
              <w:top w:val="single" w:sz="4" w:space="0" w:color="auto"/>
              <w:left w:val="single" w:sz="4" w:space="0" w:color="auto"/>
              <w:bottom w:val="single" w:sz="4" w:space="0" w:color="auto"/>
              <w:right w:val="single" w:sz="4" w:space="0" w:color="auto"/>
            </w:tcBorders>
          </w:tcPr>
          <w:p w14:paraId="113B46EC"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w:t>
            </w:r>
          </w:p>
          <w:p w14:paraId="2A1C873B"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p w14:paraId="237C9E74"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r>
      <w:tr w:rsidR="006A733C" w:rsidRPr="00047E10" w14:paraId="2EAEADF3"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2E856D5A"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FC0E857"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369E38DC"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Вођење евиденције о саветодавном, непосредном, превентивном и тимском раду, уз поштовање поверљивости и заштите података.</w:t>
            </w:r>
          </w:p>
        </w:tc>
        <w:tc>
          <w:tcPr>
            <w:tcW w:w="1418" w:type="dxa"/>
            <w:tcBorders>
              <w:top w:val="single" w:sz="4" w:space="0" w:color="auto"/>
              <w:left w:val="single" w:sz="4" w:space="0" w:color="auto"/>
              <w:bottom w:val="single" w:sz="4" w:space="0" w:color="auto"/>
              <w:right w:val="single" w:sz="4" w:space="0" w:color="auto"/>
            </w:tcBorders>
          </w:tcPr>
          <w:p w14:paraId="6EF80EEF"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Континуирано током године</w:t>
            </w:r>
          </w:p>
          <w:p w14:paraId="3D61DDD0"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p w14:paraId="6E87391F"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c>
          <w:tcPr>
            <w:tcW w:w="1479" w:type="dxa"/>
            <w:tcBorders>
              <w:top w:val="single" w:sz="4" w:space="0" w:color="auto"/>
              <w:left w:val="single" w:sz="4" w:space="0" w:color="auto"/>
              <w:bottom w:val="single" w:sz="4" w:space="0" w:color="auto"/>
              <w:right w:val="single" w:sz="4" w:space="0" w:color="auto"/>
            </w:tcBorders>
            <w:hideMark/>
          </w:tcPr>
          <w:p w14:paraId="54A73BD1"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w:t>
            </w:r>
          </w:p>
        </w:tc>
      </w:tr>
      <w:tr w:rsidR="006A733C" w:rsidRPr="00047E10" w14:paraId="36C64706"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7E5401C4"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7D4A8C5"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345B956A"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Планирање учешћа у васпитној пракси одређеног вртића, односно објекта предшколске установе, у складу са приоритетима промене васпитне праксе.</w:t>
            </w:r>
          </w:p>
        </w:tc>
        <w:tc>
          <w:tcPr>
            <w:tcW w:w="1418" w:type="dxa"/>
            <w:tcBorders>
              <w:top w:val="single" w:sz="4" w:space="0" w:color="auto"/>
              <w:left w:val="single" w:sz="4" w:space="0" w:color="auto"/>
              <w:bottom w:val="single" w:sz="4" w:space="0" w:color="auto"/>
              <w:right w:val="single" w:sz="4" w:space="0" w:color="auto"/>
            </w:tcBorders>
            <w:hideMark/>
          </w:tcPr>
          <w:p w14:paraId="387FC31F"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Месечно; током године</w:t>
            </w:r>
          </w:p>
        </w:tc>
        <w:tc>
          <w:tcPr>
            <w:tcW w:w="1479" w:type="dxa"/>
            <w:tcBorders>
              <w:top w:val="single" w:sz="4" w:space="0" w:color="auto"/>
              <w:left w:val="single" w:sz="4" w:space="0" w:color="auto"/>
              <w:bottom w:val="single" w:sz="4" w:space="0" w:color="auto"/>
              <w:right w:val="single" w:sz="4" w:space="0" w:color="auto"/>
            </w:tcBorders>
            <w:hideMark/>
          </w:tcPr>
          <w:p w14:paraId="186D5E45"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w:t>
            </w:r>
          </w:p>
        </w:tc>
      </w:tr>
      <w:tr w:rsidR="006A733C" w:rsidRPr="00047E10" w14:paraId="4873345C"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6F9F6F5E"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2806035"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21F7C339"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 xml:space="preserve">Планирање и усклађивање властитог професионалног развоја и стручног усавршавања са приоритетима у промени праксе предшколске установе, приоритетима система сталног стручног усавршавања и професионалног развоја запослених у образовању и стандардима компетенција стручног сарадника у </w:t>
            </w:r>
            <w:r w:rsidRPr="00047E10">
              <w:rPr>
                <w:rFonts w:ascii="Times New Roman" w:hAnsi="Times New Roman"/>
                <w:kern w:val="2"/>
                <w:lang w:val="sr-Latn-RS" w:eastAsia="hi-IN" w:bidi="hi-IN"/>
              </w:rPr>
              <w:lastRenderedPageBreak/>
              <w:t>предшколској установи.</w:t>
            </w:r>
          </w:p>
        </w:tc>
        <w:tc>
          <w:tcPr>
            <w:tcW w:w="1418" w:type="dxa"/>
            <w:tcBorders>
              <w:top w:val="single" w:sz="4" w:space="0" w:color="auto"/>
              <w:left w:val="single" w:sz="4" w:space="0" w:color="auto"/>
              <w:bottom w:val="single" w:sz="4" w:space="0" w:color="auto"/>
              <w:right w:val="single" w:sz="4" w:space="0" w:color="auto"/>
            </w:tcBorders>
            <w:hideMark/>
          </w:tcPr>
          <w:p w14:paraId="39091FC0"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lastRenderedPageBreak/>
              <w:t>Август–септембар; током године</w:t>
            </w:r>
          </w:p>
        </w:tc>
        <w:tc>
          <w:tcPr>
            <w:tcW w:w="1479" w:type="dxa"/>
            <w:tcBorders>
              <w:top w:val="single" w:sz="4" w:space="0" w:color="auto"/>
              <w:left w:val="single" w:sz="4" w:space="0" w:color="auto"/>
              <w:bottom w:val="single" w:sz="4" w:space="0" w:color="auto"/>
              <w:right w:val="single" w:sz="4" w:space="0" w:color="auto"/>
            </w:tcBorders>
            <w:hideMark/>
          </w:tcPr>
          <w:p w14:paraId="2E13CB83"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w:t>
            </w:r>
          </w:p>
        </w:tc>
      </w:tr>
      <w:tr w:rsidR="006A733C" w:rsidRPr="00047E10" w14:paraId="4EB6CC38" w14:textId="77777777" w:rsidTr="006A733C">
        <w:tc>
          <w:tcPr>
            <w:tcW w:w="2235" w:type="dxa"/>
            <w:vMerge w:val="restart"/>
            <w:tcBorders>
              <w:top w:val="single" w:sz="4" w:space="0" w:color="auto"/>
              <w:left w:val="single" w:sz="4" w:space="0" w:color="auto"/>
              <w:bottom w:val="single" w:sz="4" w:space="0" w:color="auto"/>
              <w:right w:val="single" w:sz="4" w:space="0" w:color="auto"/>
            </w:tcBorders>
          </w:tcPr>
          <w:p w14:paraId="06AC8A1D" w14:textId="77777777" w:rsidR="006A733C" w:rsidRPr="00047E10" w:rsidRDefault="006A733C" w:rsidP="00D62000">
            <w:pPr>
              <w:widowControl w:val="0"/>
              <w:suppressLineNumbers/>
              <w:suppressAutoHyphens/>
              <w:snapToGrid w:val="0"/>
              <w:spacing w:line="360" w:lineRule="auto"/>
              <w:rPr>
                <w:rFonts w:ascii="Times New Roman" w:hAnsi="Times New Roman"/>
                <w:color w:val="000000"/>
                <w:kern w:val="2"/>
                <w:lang w:val="sr-Latn-RS" w:eastAsia="hi-IN" w:bidi="hi-IN"/>
              </w:rPr>
            </w:pPr>
            <w:r w:rsidRPr="00047E10">
              <w:rPr>
                <w:rFonts w:ascii="Times New Roman" w:hAnsi="Times New Roman"/>
                <w:b/>
                <w:color w:val="000000"/>
                <w:kern w:val="2"/>
                <w:lang w:val="sr-Latn-RS" w:eastAsia="hi-IN" w:bidi="hi-IN"/>
              </w:rPr>
              <w:t>2. ПОДРУЧЈЕ РАЗВИЈАЊА ЗАЈЕДНИЦЕ ПРЕДШКОЛСКЕ УСТАНОВЕ</w:t>
            </w:r>
            <w:r w:rsidRPr="00047E10">
              <w:rPr>
                <w:rFonts w:ascii="Times New Roman" w:hAnsi="Times New Roman"/>
                <w:color w:val="000000"/>
                <w:kern w:val="2"/>
                <w:lang w:val="sr-Latn-RS" w:eastAsia="hi-IN" w:bidi="hi-IN"/>
              </w:rPr>
              <w:t xml:space="preserve"> </w:t>
            </w:r>
          </w:p>
          <w:p w14:paraId="243B2219"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c>
          <w:tcPr>
            <w:tcW w:w="1275" w:type="dxa"/>
            <w:vMerge w:val="restart"/>
            <w:tcBorders>
              <w:top w:val="single" w:sz="4" w:space="0" w:color="auto"/>
              <w:left w:val="single" w:sz="4" w:space="0" w:color="auto"/>
              <w:bottom w:val="single" w:sz="4" w:space="0" w:color="auto"/>
              <w:right w:val="single" w:sz="4" w:space="0" w:color="auto"/>
            </w:tcBorders>
            <w:hideMark/>
          </w:tcPr>
          <w:p w14:paraId="0B97EF54" w14:textId="77777777" w:rsidR="006A733C" w:rsidRPr="00047E10" w:rsidRDefault="006A733C" w:rsidP="00D62000">
            <w:pPr>
              <w:widowControl w:val="0"/>
              <w:suppressAutoHyphens/>
              <w:spacing w:line="360" w:lineRule="auto"/>
              <w:rPr>
                <w:rFonts w:ascii="Times New Roman" w:hAnsi="Times New Roman"/>
                <w:b/>
                <w:bCs/>
                <w:kern w:val="2"/>
                <w:lang w:val="sr-Latn-RS" w:eastAsia="hi-IN" w:bidi="hi-IN"/>
              </w:rPr>
            </w:pPr>
            <w:r w:rsidRPr="00047E10">
              <w:rPr>
                <w:rFonts w:ascii="Times New Roman" w:hAnsi="Times New Roman"/>
                <w:b/>
                <w:bCs/>
                <w:color w:val="000000"/>
                <w:kern w:val="2"/>
                <w:lang w:val="sr-Latn-RS" w:eastAsia="hi-IN" w:bidi="hi-IN"/>
              </w:rPr>
              <w:t xml:space="preserve">Развијање заједнице учења кроз сарадњу колектива </w:t>
            </w:r>
          </w:p>
        </w:tc>
        <w:tc>
          <w:tcPr>
            <w:tcW w:w="2835" w:type="dxa"/>
            <w:tcBorders>
              <w:top w:val="single" w:sz="4" w:space="0" w:color="auto"/>
              <w:left w:val="single" w:sz="4" w:space="0" w:color="auto"/>
              <w:bottom w:val="single" w:sz="4" w:space="0" w:color="auto"/>
              <w:right w:val="single" w:sz="4" w:space="0" w:color="auto"/>
            </w:tcBorders>
            <w:hideMark/>
          </w:tcPr>
          <w:p w14:paraId="5EC51F9D"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Иницирање истраживања у установи у циљу преиспитивања конкретне праксе и покретања акција промене праксе.</w:t>
            </w:r>
          </w:p>
        </w:tc>
        <w:tc>
          <w:tcPr>
            <w:tcW w:w="1418" w:type="dxa"/>
            <w:tcBorders>
              <w:top w:val="single" w:sz="4" w:space="0" w:color="auto"/>
              <w:left w:val="single" w:sz="4" w:space="0" w:color="auto"/>
              <w:bottom w:val="single" w:sz="4" w:space="0" w:color="auto"/>
              <w:right w:val="single" w:sz="4" w:space="0" w:color="auto"/>
            </w:tcBorders>
            <w:hideMark/>
          </w:tcPr>
          <w:p w14:paraId="4B5AA96B"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Током године; по потреби</w:t>
            </w:r>
          </w:p>
        </w:tc>
        <w:tc>
          <w:tcPr>
            <w:tcW w:w="1479" w:type="dxa"/>
            <w:tcBorders>
              <w:top w:val="single" w:sz="4" w:space="0" w:color="auto"/>
              <w:left w:val="single" w:sz="4" w:space="0" w:color="auto"/>
              <w:bottom w:val="single" w:sz="4" w:space="0" w:color="auto"/>
              <w:right w:val="single" w:sz="4" w:space="0" w:color="auto"/>
            </w:tcBorders>
          </w:tcPr>
          <w:p w14:paraId="70225079"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Тим за самовредновање</w:t>
            </w:r>
          </w:p>
          <w:p w14:paraId="6F7633A8"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p w14:paraId="24A89E0F"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p w14:paraId="73C459D2"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r>
      <w:tr w:rsidR="006A733C" w:rsidRPr="00047E10" w14:paraId="71853CBC"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55C54ECB"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D6CA268"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1B9F2F66"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Учествовање у раду Васпитно-образовног већа, Педагошког колегијума, актива, тимова и комисија на нивоу установе који се образују ради остваривања одређеног задатка, програма или пројекта у области васпитања и образовања.</w:t>
            </w:r>
          </w:p>
        </w:tc>
        <w:tc>
          <w:tcPr>
            <w:tcW w:w="1418" w:type="dxa"/>
            <w:tcBorders>
              <w:top w:val="single" w:sz="4" w:space="0" w:color="auto"/>
              <w:left w:val="single" w:sz="4" w:space="0" w:color="auto"/>
              <w:bottom w:val="single" w:sz="4" w:space="0" w:color="auto"/>
              <w:right w:val="single" w:sz="4" w:space="0" w:color="auto"/>
            </w:tcBorders>
            <w:hideMark/>
          </w:tcPr>
          <w:p w14:paraId="44EA17B3"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Према календару састанака; током године</w:t>
            </w:r>
          </w:p>
        </w:tc>
        <w:tc>
          <w:tcPr>
            <w:tcW w:w="1479" w:type="dxa"/>
            <w:tcBorders>
              <w:top w:val="single" w:sz="4" w:space="0" w:color="auto"/>
              <w:left w:val="single" w:sz="4" w:space="0" w:color="auto"/>
              <w:bottom w:val="single" w:sz="4" w:space="0" w:color="auto"/>
              <w:right w:val="single" w:sz="4" w:space="0" w:color="auto"/>
            </w:tcBorders>
            <w:hideMark/>
          </w:tcPr>
          <w:p w14:paraId="639BF7FB"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директор, педагог, чланови стручних органа, тимова и комисија</w:t>
            </w:r>
          </w:p>
        </w:tc>
      </w:tr>
      <w:tr w:rsidR="006A733C" w:rsidRPr="00047E10" w14:paraId="6D5FB7A4"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1F77EF5C"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7266806"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77719295"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Сарадња са директором, стручним сарадницима и сарадницима у оквиру рада стручних тимова и комисија и редовна размена информација.</w:t>
            </w:r>
          </w:p>
        </w:tc>
        <w:tc>
          <w:tcPr>
            <w:tcW w:w="1418" w:type="dxa"/>
            <w:tcBorders>
              <w:top w:val="single" w:sz="4" w:space="0" w:color="auto"/>
              <w:left w:val="single" w:sz="4" w:space="0" w:color="auto"/>
              <w:bottom w:val="single" w:sz="4" w:space="0" w:color="auto"/>
              <w:right w:val="single" w:sz="4" w:space="0" w:color="auto"/>
            </w:tcBorders>
            <w:hideMark/>
          </w:tcPr>
          <w:p w14:paraId="5B114741"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Континуирано током године</w:t>
            </w:r>
          </w:p>
        </w:tc>
        <w:tc>
          <w:tcPr>
            <w:tcW w:w="1479" w:type="dxa"/>
            <w:tcBorders>
              <w:top w:val="single" w:sz="4" w:space="0" w:color="auto"/>
              <w:left w:val="single" w:sz="4" w:space="0" w:color="auto"/>
              <w:bottom w:val="single" w:sz="4" w:space="0" w:color="auto"/>
              <w:right w:val="single" w:sz="4" w:space="0" w:color="auto"/>
            </w:tcBorders>
          </w:tcPr>
          <w:p w14:paraId="40E75C75"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директор, педагог, сарадници, чланови тимова</w:t>
            </w:r>
          </w:p>
          <w:p w14:paraId="06D2D82A"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p w14:paraId="61BB66B2"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r>
      <w:tr w:rsidR="006A733C" w:rsidRPr="00047E10" w14:paraId="07393AD5"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0C150DE3"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EC261F5"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2234B917"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 xml:space="preserve">Сарадња са директором и стручним сарадницима у решавању проблемских ситуација у колективу, стварањем услова за отворену, аргументовану и </w:t>
            </w:r>
            <w:r w:rsidRPr="00047E10">
              <w:rPr>
                <w:rFonts w:ascii="Times New Roman" w:hAnsi="Times New Roman"/>
                <w:kern w:val="2"/>
                <w:lang w:val="sr-Latn-RS" w:eastAsia="hi-IN" w:bidi="hi-IN"/>
              </w:rPr>
              <w:lastRenderedPageBreak/>
              <w:t>конструктивну комуникацију.</w:t>
            </w:r>
          </w:p>
        </w:tc>
        <w:tc>
          <w:tcPr>
            <w:tcW w:w="1418" w:type="dxa"/>
            <w:tcBorders>
              <w:top w:val="single" w:sz="4" w:space="0" w:color="auto"/>
              <w:left w:val="single" w:sz="4" w:space="0" w:color="auto"/>
              <w:bottom w:val="single" w:sz="4" w:space="0" w:color="auto"/>
              <w:right w:val="single" w:sz="4" w:space="0" w:color="auto"/>
            </w:tcBorders>
            <w:hideMark/>
          </w:tcPr>
          <w:p w14:paraId="5BAD6CF6"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lastRenderedPageBreak/>
              <w:t>Током године; по потреби</w:t>
            </w:r>
          </w:p>
        </w:tc>
        <w:tc>
          <w:tcPr>
            <w:tcW w:w="1479" w:type="dxa"/>
            <w:tcBorders>
              <w:top w:val="single" w:sz="4" w:space="0" w:color="auto"/>
              <w:left w:val="single" w:sz="4" w:space="0" w:color="auto"/>
              <w:bottom w:val="single" w:sz="4" w:space="0" w:color="auto"/>
              <w:right w:val="single" w:sz="4" w:space="0" w:color="auto"/>
            </w:tcBorders>
          </w:tcPr>
          <w:p w14:paraId="273A0FC1"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директор, педагог</w:t>
            </w:r>
          </w:p>
          <w:p w14:paraId="797B38A6"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r>
      <w:tr w:rsidR="006A733C" w:rsidRPr="00047E10" w14:paraId="3A215EFF"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3992C10A"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E04774C"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1C617035"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Правовремено информисање свих запослених о актуелним стручним дешавањима у установи и њихово сврсисходно укључивање.</w:t>
            </w:r>
          </w:p>
        </w:tc>
        <w:tc>
          <w:tcPr>
            <w:tcW w:w="1418" w:type="dxa"/>
            <w:tcBorders>
              <w:top w:val="single" w:sz="4" w:space="0" w:color="auto"/>
              <w:left w:val="single" w:sz="4" w:space="0" w:color="auto"/>
              <w:bottom w:val="single" w:sz="4" w:space="0" w:color="auto"/>
              <w:right w:val="single" w:sz="4" w:space="0" w:color="auto"/>
            </w:tcBorders>
            <w:hideMark/>
          </w:tcPr>
          <w:p w14:paraId="611A73AC"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Током године</w:t>
            </w:r>
          </w:p>
        </w:tc>
        <w:tc>
          <w:tcPr>
            <w:tcW w:w="1479" w:type="dxa"/>
            <w:tcBorders>
              <w:top w:val="single" w:sz="4" w:space="0" w:color="auto"/>
              <w:left w:val="single" w:sz="4" w:space="0" w:color="auto"/>
              <w:bottom w:val="single" w:sz="4" w:space="0" w:color="auto"/>
              <w:right w:val="single" w:sz="4" w:space="0" w:color="auto"/>
            </w:tcBorders>
          </w:tcPr>
          <w:p w14:paraId="4ED48631"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директор</w:t>
            </w:r>
          </w:p>
          <w:p w14:paraId="4A2CF78B"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r>
      <w:tr w:rsidR="006A733C" w:rsidRPr="00047E10" w14:paraId="44E28671"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2D462BC3"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809AA7C"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25DE3E4D" w14:textId="77777777" w:rsidR="006A733C" w:rsidRPr="00047E10" w:rsidRDefault="006A733C" w:rsidP="00D62000">
            <w:pPr>
              <w:widowControl w:val="0"/>
              <w:suppressAutoHyphens/>
              <w:snapToGrid w:val="0"/>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t>Конципирање и организовање различитих облика хоризонталног учења унутар установе и са другим установама.</w:t>
            </w:r>
          </w:p>
        </w:tc>
        <w:tc>
          <w:tcPr>
            <w:tcW w:w="1418" w:type="dxa"/>
            <w:tcBorders>
              <w:top w:val="single" w:sz="4" w:space="0" w:color="auto"/>
              <w:left w:val="single" w:sz="4" w:space="0" w:color="auto"/>
              <w:bottom w:val="single" w:sz="4" w:space="0" w:color="auto"/>
              <w:right w:val="single" w:sz="4" w:space="0" w:color="auto"/>
            </w:tcBorders>
          </w:tcPr>
          <w:p w14:paraId="5A08CF23"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Током године; у складу са планом стручног усавршавања</w:t>
            </w:r>
          </w:p>
          <w:p w14:paraId="1EFF5047"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c>
          <w:tcPr>
            <w:tcW w:w="1479" w:type="dxa"/>
            <w:tcBorders>
              <w:top w:val="single" w:sz="4" w:space="0" w:color="auto"/>
              <w:left w:val="single" w:sz="4" w:space="0" w:color="auto"/>
              <w:bottom w:val="single" w:sz="4" w:space="0" w:color="auto"/>
              <w:right w:val="single" w:sz="4" w:space="0" w:color="auto"/>
            </w:tcBorders>
          </w:tcPr>
          <w:p w14:paraId="43B7701C"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Тим за стручно усавршавање, васпитачи</w:t>
            </w:r>
          </w:p>
          <w:p w14:paraId="6F54C47A"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p w14:paraId="22026226"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p w14:paraId="507C1FF3"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r>
      <w:tr w:rsidR="006A733C" w:rsidRPr="00047E10" w14:paraId="22ACFA1D"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414C7CBC"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val="restart"/>
            <w:tcBorders>
              <w:top w:val="single" w:sz="4" w:space="0" w:color="auto"/>
              <w:left w:val="single" w:sz="4" w:space="0" w:color="auto"/>
              <w:bottom w:val="single" w:sz="4" w:space="0" w:color="auto"/>
              <w:right w:val="single" w:sz="4" w:space="0" w:color="auto"/>
            </w:tcBorders>
            <w:hideMark/>
          </w:tcPr>
          <w:p w14:paraId="2E5A106A" w14:textId="77777777" w:rsidR="006A733C" w:rsidRPr="00047E10" w:rsidRDefault="006A733C" w:rsidP="00D62000">
            <w:pPr>
              <w:widowControl w:val="0"/>
              <w:suppressAutoHyphens/>
              <w:spacing w:line="360" w:lineRule="auto"/>
              <w:rPr>
                <w:rFonts w:ascii="Times New Roman" w:hAnsi="Times New Roman"/>
                <w:b/>
                <w:bCs/>
                <w:kern w:val="2"/>
                <w:lang w:val="sr-Latn-RS" w:eastAsia="hi-IN" w:bidi="hi-IN"/>
              </w:rPr>
            </w:pPr>
            <w:r w:rsidRPr="00047E10">
              <w:rPr>
                <w:rFonts w:ascii="Times New Roman" w:hAnsi="Times New Roman"/>
                <w:b/>
                <w:bCs/>
                <w:color w:val="000000"/>
                <w:kern w:val="2"/>
                <w:lang w:val="sr-Latn-RS" w:eastAsia="hi-IN" w:bidi="hi-IN"/>
              </w:rPr>
              <w:t xml:space="preserve">Сарадња са породицом </w:t>
            </w:r>
          </w:p>
        </w:tc>
        <w:tc>
          <w:tcPr>
            <w:tcW w:w="2835" w:type="dxa"/>
            <w:tcBorders>
              <w:top w:val="single" w:sz="4" w:space="0" w:color="auto"/>
              <w:left w:val="single" w:sz="4" w:space="0" w:color="auto"/>
              <w:bottom w:val="single" w:sz="4" w:space="0" w:color="auto"/>
              <w:right w:val="single" w:sz="4" w:space="0" w:color="auto"/>
            </w:tcBorders>
            <w:hideMark/>
          </w:tcPr>
          <w:p w14:paraId="50347D5C" w14:textId="77777777" w:rsidR="006A733C" w:rsidRPr="00047E10" w:rsidRDefault="006A733C" w:rsidP="00D62000">
            <w:pPr>
              <w:suppressAutoHyphens/>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t>Упознавање породице са концепцијом програма васпитно-образовног рада.</w:t>
            </w:r>
          </w:p>
        </w:tc>
        <w:tc>
          <w:tcPr>
            <w:tcW w:w="1418" w:type="dxa"/>
            <w:tcBorders>
              <w:top w:val="single" w:sz="4" w:space="0" w:color="auto"/>
              <w:left w:val="single" w:sz="4" w:space="0" w:color="auto"/>
              <w:bottom w:val="single" w:sz="4" w:space="0" w:color="auto"/>
              <w:right w:val="single" w:sz="4" w:space="0" w:color="auto"/>
            </w:tcBorders>
          </w:tcPr>
          <w:p w14:paraId="08BA1DDF"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Септембар–октобар; током године</w:t>
            </w:r>
          </w:p>
          <w:p w14:paraId="6718B99E"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p w14:paraId="3A95D8C9"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c>
          <w:tcPr>
            <w:tcW w:w="1479" w:type="dxa"/>
            <w:tcBorders>
              <w:top w:val="single" w:sz="4" w:space="0" w:color="auto"/>
              <w:left w:val="single" w:sz="4" w:space="0" w:color="auto"/>
              <w:bottom w:val="single" w:sz="4" w:space="0" w:color="auto"/>
              <w:right w:val="single" w:sz="4" w:space="0" w:color="auto"/>
            </w:tcBorders>
            <w:hideMark/>
          </w:tcPr>
          <w:p w14:paraId="21AA7090"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васпитачи, медицинске сестре–васпитачи</w:t>
            </w:r>
          </w:p>
        </w:tc>
      </w:tr>
      <w:tr w:rsidR="006A733C" w:rsidRPr="00047E10" w14:paraId="21C709A7"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6103EE0B"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ED00F15"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3EDF98D5" w14:textId="77777777" w:rsidR="006A733C" w:rsidRPr="00047E10" w:rsidRDefault="006A733C" w:rsidP="00D62000">
            <w:pPr>
              <w:suppressAutoHyphens/>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t>Анализирање потреба породице у односу на програм, укључивање и разумевање њихове перспективе, у циљу планирања различитих облика сарадње и начина учешћа.</w:t>
            </w:r>
          </w:p>
        </w:tc>
        <w:tc>
          <w:tcPr>
            <w:tcW w:w="1418" w:type="dxa"/>
            <w:tcBorders>
              <w:top w:val="single" w:sz="4" w:space="0" w:color="auto"/>
              <w:left w:val="single" w:sz="4" w:space="0" w:color="auto"/>
              <w:bottom w:val="single" w:sz="4" w:space="0" w:color="auto"/>
              <w:right w:val="single" w:sz="4" w:space="0" w:color="auto"/>
            </w:tcBorders>
            <w:hideMark/>
          </w:tcPr>
          <w:p w14:paraId="22F6F521"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Септембар–октобар; током године</w:t>
            </w:r>
          </w:p>
        </w:tc>
        <w:tc>
          <w:tcPr>
            <w:tcW w:w="1479" w:type="dxa"/>
            <w:tcBorders>
              <w:top w:val="single" w:sz="4" w:space="0" w:color="auto"/>
              <w:left w:val="single" w:sz="4" w:space="0" w:color="auto"/>
              <w:bottom w:val="single" w:sz="4" w:space="0" w:color="auto"/>
              <w:right w:val="single" w:sz="4" w:space="0" w:color="auto"/>
            </w:tcBorders>
            <w:hideMark/>
          </w:tcPr>
          <w:p w14:paraId="7726ACFB"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васпитачи, медицинске сестре–васпитачи</w:t>
            </w:r>
          </w:p>
        </w:tc>
      </w:tr>
      <w:tr w:rsidR="006A733C" w:rsidRPr="00047E10" w14:paraId="22B49563"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6BCA17DE"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3029570"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552BB1D8" w14:textId="77777777" w:rsidR="006A733C" w:rsidRPr="00047E10" w:rsidRDefault="006A733C" w:rsidP="00D62000">
            <w:pPr>
              <w:suppressAutoHyphens/>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t xml:space="preserve">Размена информација са породицом значајних за укључивање детета у вртић </w:t>
            </w:r>
            <w:r w:rsidRPr="00047E10">
              <w:rPr>
                <w:rFonts w:ascii="Times New Roman" w:hAnsi="Times New Roman"/>
                <w:kern w:val="2"/>
                <w:lang w:val="sr-Latn-RS" w:eastAsia="hi-IN" w:bidi="hi-IN"/>
              </w:rPr>
              <w:lastRenderedPageBreak/>
              <w:t>и планирање одговарајуће подршке.</w:t>
            </w:r>
          </w:p>
        </w:tc>
        <w:tc>
          <w:tcPr>
            <w:tcW w:w="1418" w:type="dxa"/>
            <w:tcBorders>
              <w:top w:val="single" w:sz="4" w:space="0" w:color="auto"/>
              <w:left w:val="single" w:sz="4" w:space="0" w:color="auto"/>
              <w:bottom w:val="single" w:sz="4" w:space="0" w:color="auto"/>
              <w:right w:val="single" w:sz="4" w:space="0" w:color="auto"/>
            </w:tcBorders>
            <w:hideMark/>
          </w:tcPr>
          <w:p w14:paraId="0852823D"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lastRenderedPageBreak/>
              <w:t xml:space="preserve">Приликом уписа; током </w:t>
            </w:r>
            <w:r w:rsidRPr="00047E10">
              <w:rPr>
                <w:rFonts w:ascii="Times New Roman" w:hAnsi="Times New Roman"/>
                <w:kern w:val="2"/>
                <w:lang w:val="sr-Latn-RS" w:eastAsia="hi-IN" w:bidi="hi-IN"/>
              </w:rPr>
              <w:lastRenderedPageBreak/>
              <w:t>адаптације; током године</w:t>
            </w:r>
          </w:p>
        </w:tc>
        <w:tc>
          <w:tcPr>
            <w:tcW w:w="1479" w:type="dxa"/>
            <w:tcBorders>
              <w:top w:val="single" w:sz="4" w:space="0" w:color="auto"/>
              <w:left w:val="single" w:sz="4" w:space="0" w:color="auto"/>
              <w:bottom w:val="single" w:sz="4" w:space="0" w:color="auto"/>
              <w:right w:val="single" w:sz="4" w:space="0" w:color="auto"/>
            </w:tcBorders>
            <w:hideMark/>
          </w:tcPr>
          <w:p w14:paraId="605B1EAC"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lastRenderedPageBreak/>
              <w:t xml:space="preserve">Психолог, васпитачи, медицинске </w:t>
            </w:r>
            <w:r w:rsidRPr="00047E10">
              <w:rPr>
                <w:rFonts w:ascii="Times New Roman" w:hAnsi="Times New Roman"/>
                <w:kern w:val="2"/>
                <w:lang w:val="sr-Latn-RS" w:eastAsia="hi-IN" w:bidi="hi-IN"/>
              </w:rPr>
              <w:lastRenderedPageBreak/>
              <w:t>сестре–васпитачи, родитељи</w:t>
            </w:r>
          </w:p>
        </w:tc>
      </w:tr>
      <w:tr w:rsidR="006A733C" w:rsidRPr="00047E10" w14:paraId="4D017565"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04D3B5D5"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8F36F11"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3DF8ABFA" w14:textId="77777777" w:rsidR="006A733C" w:rsidRPr="00047E10" w:rsidRDefault="006A733C" w:rsidP="00D62000">
            <w:pPr>
              <w:suppressAutoHyphens/>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t>Учешће у планирању и реализовању активности којима се код породице подржава осећање добродошлице, позваности на учешће и припадништва вртићкој заједници.</w:t>
            </w:r>
          </w:p>
        </w:tc>
        <w:tc>
          <w:tcPr>
            <w:tcW w:w="1418" w:type="dxa"/>
            <w:tcBorders>
              <w:top w:val="single" w:sz="4" w:space="0" w:color="auto"/>
              <w:left w:val="single" w:sz="4" w:space="0" w:color="auto"/>
              <w:bottom w:val="single" w:sz="4" w:space="0" w:color="auto"/>
              <w:right w:val="single" w:sz="4" w:space="0" w:color="auto"/>
            </w:tcBorders>
            <w:hideMark/>
          </w:tcPr>
          <w:p w14:paraId="07EA76A2"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Током године</w:t>
            </w:r>
          </w:p>
        </w:tc>
        <w:tc>
          <w:tcPr>
            <w:tcW w:w="1479" w:type="dxa"/>
            <w:tcBorders>
              <w:top w:val="single" w:sz="4" w:space="0" w:color="auto"/>
              <w:left w:val="single" w:sz="4" w:space="0" w:color="auto"/>
              <w:bottom w:val="single" w:sz="4" w:space="0" w:color="auto"/>
              <w:right w:val="single" w:sz="4" w:space="0" w:color="auto"/>
            </w:tcBorders>
            <w:hideMark/>
          </w:tcPr>
          <w:p w14:paraId="48D5CC0A"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васпитачи, медицинске сестре–васпитачи</w:t>
            </w:r>
          </w:p>
        </w:tc>
      </w:tr>
      <w:tr w:rsidR="006A733C" w:rsidRPr="00047E10" w14:paraId="06B5164D"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4C0194C2"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3B4B3FC"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7669BEC2" w14:textId="77777777" w:rsidR="006A733C" w:rsidRPr="00047E10" w:rsidRDefault="006A733C" w:rsidP="00D62000">
            <w:pPr>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Планирање и организовање различитих начина повезивања породице и установе кроз организацију састанака, трибина, заједничких акција, дружења, онлајн комуникацију и др.</w:t>
            </w:r>
          </w:p>
        </w:tc>
        <w:tc>
          <w:tcPr>
            <w:tcW w:w="1418" w:type="dxa"/>
            <w:tcBorders>
              <w:top w:val="single" w:sz="4" w:space="0" w:color="auto"/>
              <w:left w:val="single" w:sz="4" w:space="0" w:color="auto"/>
              <w:bottom w:val="single" w:sz="4" w:space="0" w:color="auto"/>
              <w:right w:val="single" w:sz="4" w:space="0" w:color="auto"/>
            </w:tcBorders>
          </w:tcPr>
          <w:p w14:paraId="51C80E30"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Током године; по потреби</w:t>
            </w:r>
          </w:p>
          <w:p w14:paraId="02D52F11"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p w14:paraId="477B5AAB"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c>
          <w:tcPr>
            <w:tcW w:w="1479" w:type="dxa"/>
            <w:tcBorders>
              <w:top w:val="single" w:sz="4" w:space="0" w:color="auto"/>
              <w:left w:val="single" w:sz="4" w:space="0" w:color="auto"/>
              <w:bottom w:val="single" w:sz="4" w:space="0" w:color="auto"/>
              <w:right w:val="single" w:sz="4" w:space="0" w:color="auto"/>
            </w:tcBorders>
            <w:hideMark/>
          </w:tcPr>
          <w:p w14:paraId="62523481"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васпитачи, медицинске сестре–васпитачи, родитељи</w:t>
            </w:r>
          </w:p>
        </w:tc>
      </w:tr>
      <w:tr w:rsidR="006A733C" w:rsidRPr="00047E10" w14:paraId="1FAEDD55"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6C254EDA"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E4EFAF4"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66FE42EC" w14:textId="77777777" w:rsidR="006A733C" w:rsidRPr="00047E10" w:rsidRDefault="006A733C" w:rsidP="00D62000">
            <w:pPr>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Осмишљавање и реализација различитих начина пружања подршке родитељима у јачању њихових родитељских компетенција.</w:t>
            </w:r>
          </w:p>
        </w:tc>
        <w:tc>
          <w:tcPr>
            <w:tcW w:w="1418" w:type="dxa"/>
            <w:tcBorders>
              <w:top w:val="single" w:sz="4" w:space="0" w:color="auto"/>
              <w:left w:val="single" w:sz="4" w:space="0" w:color="auto"/>
              <w:bottom w:val="single" w:sz="4" w:space="0" w:color="auto"/>
              <w:right w:val="single" w:sz="4" w:space="0" w:color="auto"/>
            </w:tcBorders>
            <w:hideMark/>
          </w:tcPr>
          <w:p w14:paraId="435A414F"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Током године; по потреби</w:t>
            </w:r>
          </w:p>
        </w:tc>
        <w:tc>
          <w:tcPr>
            <w:tcW w:w="1479" w:type="dxa"/>
            <w:tcBorders>
              <w:top w:val="single" w:sz="4" w:space="0" w:color="auto"/>
              <w:left w:val="single" w:sz="4" w:space="0" w:color="auto"/>
              <w:bottom w:val="single" w:sz="4" w:space="0" w:color="auto"/>
              <w:right w:val="single" w:sz="4" w:space="0" w:color="auto"/>
            </w:tcBorders>
            <w:hideMark/>
          </w:tcPr>
          <w:p w14:paraId="78884AEA"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w:t>
            </w:r>
          </w:p>
        </w:tc>
      </w:tr>
      <w:tr w:rsidR="006A733C" w:rsidRPr="00047E10" w14:paraId="1126D958"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126DD621"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1ABC7812"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4B571A56" w14:textId="77777777" w:rsidR="006A733C" w:rsidRPr="00047E10" w:rsidRDefault="006A733C" w:rsidP="00D62000">
            <w:pPr>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Индивидуални саветодавни рад са родитељима у вези са развојним, емоционалним, социјалним и понашајним потребама и тешкоћама детета.</w:t>
            </w:r>
          </w:p>
        </w:tc>
        <w:tc>
          <w:tcPr>
            <w:tcW w:w="1418" w:type="dxa"/>
            <w:tcBorders>
              <w:top w:val="single" w:sz="4" w:space="0" w:color="auto"/>
              <w:left w:val="single" w:sz="4" w:space="0" w:color="auto"/>
              <w:bottom w:val="single" w:sz="4" w:space="0" w:color="auto"/>
              <w:right w:val="single" w:sz="4" w:space="0" w:color="auto"/>
            </w:tcBorders>
            <w:hideMark/>
          </w:tcPr>
          <w:p w14:paraId="679A403D"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Током године; по потреби</w:t>
            </w:r>
          </w:p>
        </w:tc>
        <w:tc>
          <w:tcPr>
            <w:tcW w:w="1479" w:type="dxa"/>
            <w:tcBorders>
              <w:top w:val="single" w:sz="4" w:space="0" w:color="auto"/>
              <w:left w:val="single" w:sz="4" w:space="0" w:color="auto"/>
              <w:bottom w:val="single" w:sz="4" w:space="0" w:color="auto"/>
              <w:right w:val="single" w:sz="4" w:space="0" w:color="auto"/>
            </w:tcBorders>
          </w:tcPr>
          <w:p w14:paraId="239F4CB0" w14:textId="77777777" w:rsidR="006A733C" w:rsidRPr="00047E10" w:rsidRDefault="006A733C" w:rsidP="00D62000">
            <w:pPr>
              <w:widowControl w:val="0"/>
              <w:suppressAutoHyphens/>
              <w:spacing w:line="360" w:lineRule="auto"/>
              <w:rPr>
                <w:rFonts w:ascii="Times New Roman" w:hAnsi="Times New Roman"/>
                <w:kern w:val="2"/>
                <w:lang w:val="sr-Cyrl-RS" w:eastAsia="hi-IN" w:bidi="hi-IN"/>
              </w:rPr>
            </w:pPr>
            <w:r w:rsidRPr="00047E10">
              <w:rPr>
                <w:rFonts w:ascii="Times New Roman" w:hAnsi="Times New Roman"/>
                <w:kern w:val="2"/>
                <w:lang w:val="sr-Latn-RS" w:eastAsia="hi-IN" w:bidi="hi-IN"/>
              </w:rPr>
              <w:t>Психолог</w:t>
            </w:r>
          </w:p>
          <w:p w14:paraId="314DBE53"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p w14:paraId="0E8B4D72"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r>
      <w:tr w:rsidR="006A733C" w:rsidRPr="00047E10" w14:paraId="3DF827DB"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1A6CD106"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B9B94AA"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7AA33484" w14:textId="77777777" w:rsidR="006A733C" w:rsidRPr="00047E10" w:rsidRDefault="006A733C" w:rsidP="00D62000">
            <w:pPr>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 xml:space="preserve">Пружање подршке родитељима током адаптације детета на вртић, </w:t>
            </w:r>
            <w:r w:rsidRPr="00047E10">
              <w:rPr>
                <w:rFonts w:ascii="Times New Roman" w:hAnsi="Times New Roman"/>
                <w:kern w:val="2"/>
                <w:lang w:val="sr-Latn-RS" w:eastAsia="hi-IN" w:bidi="hi-IN"/>
              </w:rPr>
              <w:lastRenderedPageBreak/>
              <w:t>преласка из јаслица у вртић и преласка детета из вртића у школу.</w:t>
            </w:r>
          </w:p>
        </w:tc>
        <w:tc>
          <w:tcPr>
            <w:tcW w:w="1418" w:type="dxa"/>
            <w:tcBorders>
              <w:top w:val="single" w:sz="4" w:space="0" w:color="auto"/>
              <w:left w:val="single" w:sz="4" w:space="0" w:color="auto"/>
              <w:bottom w:val="single" w:sz="4" w:space="0" w:color="auto"/>
              <w:right w:val="single" w:sz="4" w:space="0" w:color="auto"/>
            </w:tcBorders>
            <w:hideMark/>
          </w:tcPr>
          <w:p w14:paraId="6222A855"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lastRenderedPageBreak/>
              <w:t xml:space="preserve">Август–октобар; март–јун; по </w:t>
            </w:r>
            <w:r w:rsidRPr="00047E10">
              <w:rPr>
                <w:rFonts w:ascii="Times New Roman" w:hAnsi="Times New Roman"/>
                <w:kern w:val="2"/>
                <w:lang w:val="sr-Latn-RS" w:eastAsia="hi-IN" w:bidi="hi-IN"/>
              </w:rPr>
              <w:lastRenderedPageBreak/>
              <w:t>потреби</w:t>
            </w:r>
          </w:p>
        </w:tc>
        <w:tc>
          <w:tcPr>
            <w:tcW w:w="1479" w:type="dxa"/>
            <w:tcBorders>
              <w:top w:val="single" w:sz="4" w:space="0" w:color="auto"/>
              <w:left w:val="single" w:sz="4" w:space="0" w:color="auto"/>
              <w:bottom w:val="single" w:sz="4" w:space="0" w:color="auto"/>
              <w:right w:val="single" w:sz="4" w:space="0" w:color="auto"/>
            </w:tcBorders>
            <w:hideMark/>
          </w:tcPr>
          <w:p w14:paraId="66A0B2CC"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lastRenderedPageBreak/>
              <w:t xml:space="preserve">Психолог, педагог, васпитачи, </w:t>
            </w:r>
            <w:r w:rsidRPr="00047E10">
              <w:rPr>
                <w:rFonts w:ascii="Times New Roman" w:hAnsi="Times New Roman"/>
                <w:kern w:val="2"/>
                <w:lang w:val="sr-Latn-RS" w:eastAsia="hi-IN" w:bidi="hi-IN"/>
              </w:rPr>
              <w:lastRenderedPageBreak/>
              <w:t>медицинске сестре–васпитачи, родитељи</w:t>
            </w:r>
          </w:p>
        </w:tc>
      </w:tr>
      <w:tr w:rsidR="006A733C" w:rsidRPr="00047E10" w14:paraId="3E86C1A2"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741DDE0A"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8DC0B89"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6CB361CE" w14:textId="77777777" w:rsidR="006A733C" w:rsidRPr="00047E10" w:rsidRDefault="006A733C" w:rsidP="00D62000">
            <w:pPr>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У сарадњи са институцијама здравствене и социјалне заштите, мапирање породица из друштвено осетљивих група и развијање различитих начина информисања родитеља о важности укључивања деце и начинима остваривања додатне подршке у систему предшколског васпитања и образовања.</w:t>
            </w:r>
          </w:p>
        </w:tc>
        <w:tc>
          <w:tcPr>
            <w:tcW w:w="1418" w:type="dxa"/>
            <w:tcBorders>
              <w:top w:val="single" w:sz="4" w:space="0" w:color="auto"/>
              <w:left w:val="single" w:sz="4" w:space="0" w:color="auto"/>
              <w:bottom w:val="single" w:sz="4" w:space="0" w:color="auto"/>
              <w:right w:val="single" w:sz="4" w:space="0" w:color="auto"/>
            </w:tcBorders>
            <w:hideMark/>
          </w:tcPr>
          <w:p w14:paraId="38BC1046"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Током године; по потреби</w:t>
            </w:r>
          </w:p>
        </w:tc>
        <w:tc>
          <w:tcPr>
            <w:tcW w:w="1479" w:type="dxa"/>
            <w:tcBorders>
              <w:top w:val="single" w:sz="4" w:space="0" w:color="auto"/>
              <w:left w:val="single" w:sz="4" w:space="0" w:color="auto"/>
              <w:bottom w:val="single" w:sz="4" w:space="0" w:color="auto"/>
              <w:right w:val="single" w:sz="4" w:space="0" w:color="auto"/>
            </w:tcBorders>
            <w:hideMark/>
          </w:tcPr>
          <w:p w14:paraId="21C931C3"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директор, Центар за социјални рад, здравствене установе, родитељи</w:t>
            </w:r>
          </w:p>
        </w:tc>
      </w:tr>
      <w:tr w:rsidR="006A733C" w:rsidRPr="00047E10" w14:paraId="39924C00"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52BF3BBE"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val="restart"/>
            <w:tcBorders>
              <w:top w:val="single" w:sz="4" w:space="0" w:color="auto"/>
              <w:left w:val="single" w:sz="4" w:space="0" w:color="auto"/>
              <w:bottom w:val="single" w:sz="4" w:space="0" w:color="auto"/>
              <w:right w:val="single" w:sz="4" w:space="0" w:color="auto"/>
            </w:tcBorders>
            <w:hideMark/>
          </w:tcPr>
          <w:p w14:paraId="0D63C457" w14:textId="77777777" w:rsidR="006A733C" w:rsidRPr="00047E10" w:rsidRDefault="006A733C" w:rsidP="00D62000">
            <w:pPr>
              <w:widowControl w:val="0"/>
              <w:suppressAutoHyphens/>
              <w:spacing w:line="360" w:lineRule="auto"/>
              <w:rPr>
                <w:rFonts w:ascii="Times New Roman" w:hAnsi="Times New Roman"/>
                <w:b/>
                <w:bCs/>
                <w:kern w:val="2"/>
                <w:lang w:val="sr-Latn-RS" w:eastAsia="hi-IN" w:bidi="hi-IN"/>
              </w:rPr>
            </w:pPr>
            <w:r w:rsidRPr="00047E10">
              <w:rPr>
                <w:rFonts w:ascii="Times New Roman" w:hAnsi="Times New Roman"/>
                <w:b/>
                <w:bCs/>
                <w:color w:val="000000"/>
                <w:kern w:val="2"/>
                <w:lang w:val="sr-Latn-RS" w:eastAsia="hi-IN" w:bidi="hi-IN"/>
              </w:rPr>
              <w:t>Сарадња са локалном заједницом</w:t>
            </w:r>
          </w:p>
        </w:tc>
        <w:tc>
          <w:tcPr>
            <w:tcW w:w="2835" w:type="dxa"/>
            <w:tcBorders>
              <w:top w:val="single" w:sz="4" w:space="0" w:color="auto"/>
              <w:left w:val="single" w:sz="4" w:space="0" w:color="auto"/>
              <w:bottom w:val="single" w:sz="4" w:space="0" w:color="auto"/>
              <w:right w:val="single" w:sz="4" w:space="0" w:color="auto"/>
            </w:tcBorders>
            <w:hideMark/>
          </w:tcPr>
          <w:p w14:paraId="476FE8B0" w14:textId="77777777" w:rsidR="006A733C" w:rsidRPr="00047E10" w:rsidRDefault="006A733C" w:rsidP="00D62000">
            <w:pPr>
              <w:suppressAutoHyphens/>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t>Промовисање програма предшколске установе у локалној заједници у складу са вредностима на којима се заснива програм.</w:t>
            </w:r>
          </w:p>
        </w:tc>
        <w:tc>
          <w:tcPr>
            <w:tcW w:w="1418" w:type="dxa"/>
            <w:tcBorders>
              <w:top w:val="single" w:sz="4" w:space="0" w:color="auto"/>
              <w:left w:val="single" w:sz="4" w:space="0" w:color="auto"/>
              <w:bottom w:val="single" w:sz="4" w:space="0" w:color="auto"/>
              <w:right w:val="single" w:sz="4" w:space="0" w:color="auto"/>
            </w:tcBorders>
            <w:hideMark/>
          </w:tcPr>
          <w:p w14:paraId="2B3E92C9"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Током године</w:t>
            </w:r>
          </w:p>
        </w:tc>
        <w:tc>
          <w:tcPr>
            <w:tcW w:w="1479" w:type="dxa"/>
            <w:tcBorders>
              <w:top w:val="single" w:sz="4" w:space="0" w:color="auto"/>
              <w:left w:val="single" w:sz="4" w:space="0" w:color="auto"/>
              <w:bottom w:val="single" w:sz="4" w:space="0" w:color="auto"/>
              <w:right w:val="single" w:sz="4" w:space="0" w:color="auto"/>
            </w:tcBorders>
          </w:tcPr>
          <w:p w14:paraId="1A92039C"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директор</w:t>
            </w:r>
          </w:p>
          <w:p w14:paraId="6EA1424C"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p w14:paraId="3B795A84"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r>
      <w:tr w:rsidR="006A733C" w:rsidRPr="00047E10" w14:paraId="24EE720F"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3C7A71DE"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06F31A2"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04CFE17B" w14:textId="77777777" w:rsidR="006A733C" w:rsidRPr="00047E10" w:rsidRDefault="006A733C" w:rsidP="00D62000">
            <w:pPr>
              <w:suppressAutoHyphens/>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t>Заједничко учешће у креирању и ажурирању структуре и садржаја на званичној интернет страници установе и/или страници установе на друштвеним мрежама.</w:t>
            </w:r>
          </w:p>
        </w:tc>
        <w:tc>
          <w:tcPr>
            <w:tcW w:w="1418" w:type="dxa"/>
            <w:tcBorders>
              <w:top w:val="single" w:sz="4" w:space="0" w:color="auto"/>
              <w:left w:val="single" w:sz="4" w:space="0" w:color="auto"/>
              <w:bottom w:val="single" w:sz="4" w:space="0" w:color="auto"/>
              <w:right w:val="single" w:sz="4" w:space="0" w:color="auto"/>
            </w:tcBorders>
            <w:hideMark/>
          </w:tcPr>
          <w:p w14:paraId="3609E60E"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Током године; по потреби</w:t>
            </w:r>
          </w:p>
        </w:tc>
        <w:tc>
          <w:tcPr>
            <w:tcW w:w="1479" w:type="dxa"/>
            <w:tcBorders>
              <w:top w:val="single" w:sz="4" w:space="0" w:color="auto"/>
              <w:left w:val="single" w:sz="4" w:space="0" w:color="auto"/>
              <w:bottom w:val="single" w:sz="4" w:space="0" w:color="auto"/>
              <w:right w:val="single" w:sz="4" w:space="0" w:color="auto"/>
            </w:tcBorders>
          </w:tcPr>
          <w:p w14:paraId="34CB6DAB"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директор, лице задужено за интернет презентацију</w:t>
            </w:r>
          </w:p>
          <w:p w14:paraId="7B3B1701"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r>
      <w:tr w:rsidR="006A733C" w:rsidRPr="00047E10" w14:paraId="66F11F82"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6A9A641E"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FFFB55B"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4FDD3175" w14:textId="77777777" w:rsidR="006A733C" w:rsidRPr="00047E10" w:rsidRDefault="006A733C" w:rsidP="00D62000">
            <w:pPr>
              <w:suppressAutoHyphens/>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t xml:space="preserve">Сарадња са установама и организацијама на локалном нивоу које се </w:t>
            </w:r>
            <w:r w:rsidRPr="00047E10">
              <w:rPr>
                <w:rFonts w:ascii="Times New Roman" w:hAnsi="Times New Roman"/>
                <w:kern w:val="2"/>
                <w:lang w:val="sr-Latn-RS" w:eastAsia="hi-IN" w:bidi="hi-IN"/>
              </w:rPr>
              <w:lastRenderedPageBreak/>
              <w:t>баве образовањем, здравственом и социјалном заштитом деце.</w:t>
            </w:r>
          </w:p>
        </w:tc>
        <w:tc>
          <w:tcPr>
            <w:tcW w:w="1418" w:type="dxa"/>
            <w:tcBorders>
              <w:top w:val="single" w:sz="4" w:space="0" w:color="auto"/>
              <w:left w:val="single" w:sz="4" w:space="0" w:color="auto"/>
              <w:bottom w:val="single" w:sz="4" w:space="0" w:color="auto"/>
              <w:right w:val="single" w:sz="4" w:space="0" w:color="auto"/>
            </w:tcBorders>
            <w:hideMark/>
          </w:tcPr>
          <w:p w14:paraId="73BF47B1"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lastRenderedPageBreak/>
              <w:t>Током године; по потреби</w:t>
            </w:r>
          </w:p>
        </w:tc>
        <w:tc>
          <w:tcPr>
            <w:tcW w:w="1479" w:type="dxa"/>
            <w:tcBorders>
              <w:top w:val="single" w:sz="4" w:space="0" w:color="auto"/>
              <w:left w:val="single" w:sz="4" w:space="0" w:color="auto"/>
              <w:bottom w:val="single" w:sz="4" w:space="0" w:color="auto"/>
              <w:right w:val="single" w:sz="4" w:space="0" w:color="auto"/>
            </w:tcBorders>
            <w:hideMark/>
          </w:tcPr>
          <w:p w14:paraId="0C2E4A9D"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 xml:space="preserve">Психолог, педагог, директор, </w:t>
            </w:r>
            <w:r w:rsidRPr="00047E10">
              <w:rPr>
                <w:rFonts w:ascii="Times New Roman" w:hAnsi="Times New Roman"/>
                <w:kern w:val="2"/>
                <w:lang w:val="sr-Latn-RS" w:eastAsia="hi-IN" w:bidi="hi-IN"/>
              </w:rPr>
              <w:lastRenderedPageBreak/>
              <w:t>представници надлежних установа</w:t>
            </w:r>
          </w:p>
        </w:tc>
      </w:tr>
      <w:tr w:rsidR="006A733C" w:rsidRPr="00047E10" w14:paraId="26663DD1"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4B529A17"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AEE325B"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5F0EAA45" w14:textId="77777777" w:rsidR="006A733C" w:rsidRPr="00047E10" w:rsidRDefault="006A733C" w:rsidP="00D62000">
            <w:pPr>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Сарадња са основним школама ради обезбеђивања континуитета подршке деци током транзиције из вртића у школу.</w:t>
            </w:r>
          </w:p>
        </w:tc>
        <w:tc>
          <w:tcPr>
            <w:tcW w:w="1418" w:type="dxa"/>
            <w:tcBorders>
              <w:top w:val="single" w:sz="4" w:space="0" w:color="auto"/>
              <w:left w:val="single" w:sz="4" w:space="0" w:color="auto"/>
              <w:bottom w:val="single" w:sz="4" w:space="0" w:color="auto"/>
              <w:right w:val="single" w:sz="4" w:space="0" w:color="auto"/>
            </w:tcBorders>
          </w:tcPr>
          <w:p w14:paraId="50A6F168"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Март–јун; по потреби</w:t>
            </w:r>
          </w:p>
          <w:p w14:paraId="2F88028A"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p w14:paraId="0FD64738"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c>
          <w:tcPr>
            <w:tcW w:w="1479" w:type="dxa"/>
            <w:tcBorders>
              <w:top w:val="single" w:sz="4" w:space="0" w:color="auto"/>
              <w:left w:val="single" w:sz="4" w:space="0" w:color="auto"/>
              <w:bottom w:val="single" w:sz="4" w:space="0" w:color="auto"/>
              <w:right w:val="single" w:sz="4" w:space="0" w:color="auto"/>
            </w:tcBorders>
          </w:tcPr>
          <w:p w14:paraId="2A76F614"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васпитачи, стручне службе основних школа</w:t>
            </w:r>
          </w:p>
          <w:p w14:paraId="30CB22BA"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p w14:paraId="7BFFFBA7"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r>
      <w:tr w:rsidR="006A733C" w:rsidRPr="00047E10" w14:paraId="676C4E60"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3B5E300D"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val="restart"/>
            <w:tcBorders>
              <w:top w:val="single" w:sz="4" w:space="0" w:color="auto"/>
              <w:left w:val="single" w:sz="4" w:space="0" w:color="auto"/>
              <w:bottom w:val="single" w:sz="4" w:space="0" w:color="auto"/>
              <w:right w:val="single" w:sz="4" w:space="0" w:color="auto"/>
            </w:tcBorders>
            <w:hideMark/>
          </w:tcPr>
          <w:p w14:paraId="2766343F" w14:textId="77777777" w:rsidR="006A733C" w:rsidRPr="00047E10" w:rsidRDefault="006A733C" w:rsidP="00D62000">
            <w:pPr>
              <w:widowControl w:val="0"/>
              <w:suppressAutoHyphens/>
              <w:spacing w:line="360" w:lineRule="auto"/>
              <w:rPr>
                <w:rFonts w:ascii="Times New Roman" w:hAnsi="Times New Roman"/>
                <w:b/>
                <w:bCs/>
                <w:kern w:val="2"/>
                <w:lang w:val="sr-Latn-RS" w:eastAsia="hi-IN" w:bidi="hi-IN"/>
              </w:rPr>
            </w:pPr>
            <w:r w:rsidRPr="00047E10">
              <w:rPr>
                <w:rFonts w:ascii="Times New Roman" w:hAnsi="Times New Roman"/>
                <w:b/>
                <w:bCs/>
                <w:color w:val="000000"/>
                <w:kern w:val="2"/>
                <w:lang w:val="sr-Latn-RS" w:eastAsia="hi-IN" w:bidi="hi-IN"/>
              </w:rPr>
              <w:t xml:space="preserve">Јавно професионално деловање стручног сарадника </w:t>
            </w:r>
          </w:p>
        </w:tc>
        <w:tc>
          <w:tcPr>
            <w:tcW w:w="2835" w:type="dxa"/>
            <w:tcBorders>
              <w:top w:val="single" w:sz="4" w:space="0" w:color="auto"/>
              <w:left w:val="single" w:sz="4" w:space="0" w:color="auto"/>
              <w:bottom w:val="single" w:sz="4" w:space="0" w:color="auto"/>
              <w:right w:val="single" w:sz="4" w:space="0" w:color="auto"/>
            </w:tcBorders>
            <w:hideMark/>
          </w:tcPr>
          <w:p w14:paraId="16EF2058" w14:textId="77777777" w:rsidR="006A733C" w:rsidRPr="00047E10" w:rsidRDefault="006A733C" w:rsidP="00D62000">
            <w:pPr>
              <w:suppressAutoHyphens/>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t>Умрежавање са стручним сарадницима ван установе, укључивање и деловање у раду стручног друштва, струковних удружења, стручним телима и комисијама.</w:t>
            </w:r>
          </w:p>
        </w:tc>
        <w:tc>
          <w:tcPr>
            <w:tcW w:w="1418" w:type="dxa"/>
            <w:tcBorders>
              <w:top w:val="single" w:sz="4" w:space="0" w:color="auto"/>
              <w:left w:val="single" w:sz="4" w:space="0" w:color="auto"/>
              <w:bottom w:val="single" w:sz="4" w:space="0" w:color="auto"/>
              <w:right w:val="single" w:sz="4" w:space="0" w:color="auto"/>
            </w:tcBorders>
            <w:hideMark/>
          </w:tcPr>
          <w:p w14:paraId="6EB88012"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Током године</w:t>
            </w:r>
          </w:p>
        </w:tc>
        <w:tc>
          <w:tcPr>
            <w:tcW w:w="1479" w:type="dxa"/>
            <w:tcBorders>
              <w:top w:val="single" w:sz="4" w:space="0" w:color="auto"/>
              <w:left w:val="single" w:sz="4" w:space="0" w:color="auto"/>
              <w:bottom w:val="single" w:sz="4" w:space="0" w:color="auto"/>
              <w:right w:val="single" w:sz="4" w:space="0" w:color="auto"/>
            </w:tcBorders>
            <w:hideMark/>
          </w:tcPr>
          <w:p w14:paraId="371623E8"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w:t>
            </w:r>
          </w:p>
        </w:tc>
      </w:tr>
      <w:tr w:rsidR="006A733C" w:rsidRPr="00047E10" w14:paraId="7262DA51"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4107A393"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D1B0B0D"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7183EAF4" w14:textId="77777777" w:rsidR="006A733C" w:rsidRPr="00047E10" w:rsidRDefault="006A733C" w:rsidP="00D62000">
            <w:pPr>
              <w:suppressAutoHyphens/>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t>Учешће на стручним скуповима, конференцијама, трибинама, обукама и другим облицима стручног усавршавања.</w:t>
            </w:r>
          </w:p>
        </w:tc>
        <w:tc>
          <w:tcPr>
            <w:tcW w:w="1418" w:type="dxa"/>
            <w:tcBorders>
              <w:top w:val="single" w:sz="4" w:space="0" w:color="auto"/>
              <w:left w:val="single" w:sz="4" w:space="0" w:color="auto"/>
              <w:bottom w:val="single" w:sz="4" w:space="0" w:color="auto"/>
              <w:right w:val="single" w:sz="4" w:space="0" w:color="auto"/>
            </w:tcBorders>
            <w:hideMark/>
          </w:tcPr>
          <w:p w14:paraId="6CD98ECB"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У складу са планом стручног усавршавања; током године</w:t>
            </w:r>
          </w:p>
        </w:tc>
        <w:tc>
          <w:tcPr>
            <w:tcW w:w="1479" w:type="dxa"/>
            <w:tcBorders>
              <w:top w:val="single" w:sz="4" w:space="0" w:color="auto"/>
              <w:left w:val="single" w:sz="4" w:space="0" w:color="auto"/>
              <w:bottom w:val="single" w:sz="4" w:space="0" w:color="auto"/>
              <w:right w:val="single" w:sz="4" w:space="0" w:color="auto"/>
            </w:tcBorders>
            <w:hideMark/>
          </w:tcPr>
          <w:p w14:paraId="71480132"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w:t>
            </w:r>
          </w:p>
        </w:tc>
      </w:tr>
      <w:tr w:rsidR="006A733C" w:rsidRPr="00047E10" w14:paraId="1D716C8A" w14:textId="77777777" w:rsidTr="006A733C">
        <w:tc>
          <w:tcPr>
            <w:tcW w:w="2235" w:type="dxa"/>
            <w:vMerge w:val="restart"/>
            <w:tcBorders>
              <w:top w:val="single" w:sz="4" w:space="0" w:color="auto"/>
              <w:left w:val="single" w:sz="4" w:space="0" w:color="auto"/>
              <w:bottom w:val="single" w:sz="4" w:space="0" w:color="auto"/>
              <w:right w:val="single" w:sz="4" w:space="0" w:color="auto"/>
            </w:tcBorders>
            <w:hideMark/>
          </w:tcPr>
          <w:p w14:paraId="555E38B4"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b/>
                <w:color w:val="000000"/>
                <w:kern w:val="2"/>
                <w:lang w:val="sr-Latn-RS" w:eastAsia="hi-IN" w:bidi="hi-IN"/>
              </w:rPr>
              <w:t>3. ПОДРУЧЈЕ РАЗВИЈАЊА КВАЛИТЕТА РЕАЛНОГ ПРОГРАМА УЧЕШЋЕМ НА НИВОУ ВРТИЋА</w:t>
            </w:r>
          </w:p>
        </w:tc>
        <w:tc>
          <w:tcPr>
            <w:tcW w:w="1275" w:type="dxa"/>
            <w:vMerge w:val="restart"/>
            <w:tcBorders>
              <w:top w:val="single" w:sz="4" w:space="0" w:color="auto"/>
              <w:left w:val="single" w:sz="4" w:space="0" w:color="auto"/>
              <w:bottom w:val="single" w:sz="4" w:space="0" w:color="auto"/>
              <w:right w:val="single" w:sz="4" w:space="0" w:color="auto"/>
            </w:tcBorders>
            <w:hideMark/>
          </w:tcPr>
          <w:p w14:paraId="1AB24528" w14:textId="77777777" w:rsidR="006A733C" w:rsidRPr="00047E10" w:rsidRDefault="006A733C" w:rsidP="00D62000">
            <w:pPr>
              <w:widowControl w:val="0"/>
              <w:suppressAutoHyphens/>
              <w:spacing w:line="360" w:lineRule="auto"/>
              <w:rPr>
                <w:rFonts w:ascii="Times New Roman" w:hAnsi="Times New Roman"/>
                <w:b/>
                <w:bCs/>
                <w:kern w:val="2"/>
                <w:lang w:val="sr-Latn-RS" w:eastAsia="hi-IN" w:bidi="hi-IN"/>
              </w:rPr>
            </w:pPr>
            <w:r w:rsidRPr="00047E10">
              <w:rPr>
                <w:rFonts w:ascii="Times New Roman" w:hAnsi="Times New Roman"/>
                <w:b/>
                <w:bCs/>
                <w:color w:val="000000"/>
                <w:kern w:val="2"/>
                <w:lang w:val="sr-Latn-RS" w:eastAsia="hi-IN" w:bidi="hi-IN"/>
              </w:rPr>
              <w:t>Подршка васпитачима у развијању реалног програма</w:t>
            </w:r>
          </w:p>
        </w:tc>
        <w:tc>
          <w:tcPr>
            <w:tcW w:w="2835" w:type="dxa"/>
            <w:tcBorders>
              <w:top w:val="single" w:sz="4" w:space="0" w:color="auto"/>
              <w:left w:val="single" w:sz="4" w:space="0" w:color="auto"/>
              <w:bottom w:val="single" w:sz="4" w:space="0" w:color="auto"/>
              <w:right w:val="single" w:sz="4" w:space="0" w:color="auto"/>
            </w:tcBorders>
            <w:hideMark/>
          </w:tcPr>
          <w:p w14:paraId="4413DB5C" w14:textId="77777777" w:rsidR="006A733C" w:rsidRPr="00047E10" w:rsidRDefault="006A733C" w:rsidP="00D62000">
            <w:pPr>
              <w:suppressAutoHyphens/>
              <w:spacing w:line="360" w:lineRule="auto"/>
              <w:rPr>
                <w:rFonts w:ascii="Times New Roman" w:hAnsi="Times New Roman"/>
                <w:color w:val="000000"/>
                <w:kern w:val="2"/>
                <w:lang w:val="sr-Cyrl-RS" w:eastAsia="hi-IN" w:bidi="hi-IN"/>
              </w:rPr>
            </w:pPr>
            <w:r w:rsidRPr="00047E10">
              <w:rPr>
                <w:rFonts w:ascii="Times New Roman" w:hAnsi="Times New Roman"/>
                <w:kern w:val="2"/>
                <w:lang w:val="sr-Latn-RS" w:eastAsia="hi-IN" w:bidi="hi-IN"/>
              </w:rPr>
              <w:t>Подршка васпитачима у планирању тема/пројеката заснованих на принципима развијања реалног програма.</w:t>
            </w:r>
          </w:p>
        </w:tc>
        <w:tc>
          <w:tcPr>
            <w:tcW w:w="1418" w:type="dxa"/>
            <w:tcBorders>
              <w:top w:val="single" w:sz="4" w:space="0" w:color="auto"/>
              <w:left w:val="single" w:sz="4" w:space="0" w:color="auto"/>
              <w:bottom w:val="single" w:sz="4" w:space="0" w:color="auto"/>
              <w:right w:val="single" w:sz="4" w:space="0" w:color="auto"/>
            </w:tcBorders>
            <w:hideMark/>
          </w:tcPr>
          <w:p w14:paraId="48D32B5E"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Током године</w:t>
            </w:r>
          </w:p>
        </w:tc>
        <w:tc>
          <w:tcPr>
            <w:tcW w:w="1479" w:type="dxa"/>
            <w:tcBorders>
              <w:top w:val="single" w:sz="4" w:space="0" w:color="auto"/>
              <w:left w:val="single" w:sz="4" w:space="0" w:color="auto"/>
              <w:bottom w:val="single" w:sz="4" w:space="0" w:color="auto"/>
              <w:right w:val="single" w:sz="4" w:space="0" w:color="auto"/>
            </w:tcBorders>
            <w:hideMark/>
          </w:tcPr>
          <w:p w14:paraId="683391E8"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васпитачи, медицинске сестре–васпитачи</w:t>
            </w:r>
          </w:p>
        </w:tc>
      </w:tr>
      <w:tr w:rsidR="006A733C" w:rsidRPr="00047E10" w14:paraId="422E5329"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235DBC42"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E0BE673"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0994A5A5" w14:textId="77777777" w:rsidR="006A733C" w:rsidRPr="00047E10" w:rsidRDefault="006A733C" w:rsidP="00D62000">
            <w:pPr>
              <w:suppressAutoHyphens/>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t xml:space="preserve">Пружање стручне подршке васпитачима у овладавању </w:t>
            </w:r>
            <w:r w:rsidRPr="00047E10">
              <w:rPr>
                <w:rFonts w:ascii="Times New Roman" w:hAnsi="Times New Roman"/>
                <w:kern w:val="2"/>
                <w:lang w:val="sr-Latn-RS" w:eastAsia="hi-IN" w:bidi="hi-IN"/>
              </w:rPr>
              <w:lastRenderedPageBreak/>
              <w:t>стратегијама развијања реалног програма.</w:t>
            </w:r>
          </w:p>
        </w:tc>
        <w:tc>
          <w:tcPr>
            <w:tcW w:w="1418" w:type="dxa"/>
            <w:tcBorders>
              <w:top w:val="single" w:sz="4" w:space="0" w:color="auto"/>
              <w:left w:val="single" w:sz="4" w:space="0" w:color="auto"/>
              <w:bottom w:val="single" w:sz="4" w:space="0" w:color="auto"/>
              <w:right w:val="single" w:sz="4" w:space="0" w:color="auto"/>
            </w:tcBorders>
            <w:hideMark/>
          </w:tcPr>
          <w:p w14:paraId="26A35295"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lastRenderedPageBreak/>
              <w:t>Током године</w:t>
            </w:r>
          </w:p>
        </w:tc>
        <w:tc>
          <w:tcPr>
            <w:tcW w:w="1479" w:type="dxa"/>
            <w:tcBorders>
              <w:top w:val="single" w:sz="4" w:space="0" w:color="auto"/>
              <w:left w:val="single" w:sz="4" w:space="0" w:color="auto"/>
              <w:bottom w:val="single" w:sz="4" w:space="0" w:color="auto"/>
              <w:right w:val="single" w:sz="4" w:space="0" w:color="auto"/>
            </w:tcBorders>
            <w:hideMark/>
          </w:tcPr>
          <w:p w14:paraId="62A3D4FA"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 xml:space="preserve">Психолог, педагог, </w:t>
            </w:r>
            <w:r w:rsidRPr="00047E10">
              <w:rPr>
                <w:rFonts w:ascii="Times New Roman" w:hAnsi="Times New Roman"/>
                <w:kern w:val="2"/>
                <w:lang w:val="sr-Latn-RS" w:eastAsia="hi-IN" w:bidi="hi-IN"/>
              </w:rPr>
              <w:lastRenderedPageBreak/>
              <w:t>васпитачи, медицинске сестре–васпитачи</w:t>
            </w:r>
          </w:p>
        </w:tc>
      </w:tr>
      <w:tr w:rsidR="006A733C" w:rsidRPr="00047E10" w14:paraId="515099A9"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06392BA8"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A4C84C0"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448DA6D8" w14:textId="77777777" w:rsidR="006A733C" w:rsidRPr="00047E10" w:rsidRDefault="006A733C" w:rsidP="00D62000">
            <w:pPr>
              <w:suppressAutoHyphens/>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t>Пружање подршке и непосредно учешће у уређивању свих простора вртића, у складу са критеријумима квалитетног физичког окружења.</w:t>
            </w:r>
          </w:p>
        </w:tc>
        <w:tc>
          <w:tcPr>
            <w:tcW w:w="1418" w:type="dxa"/>
            <w:tcBorders>
              <w:top w:val="single" w:sz="4" w:space="0" w:color="auto"/>
              <w:left w:val="single" w:sz="4" w:space="0" w:color="auto"/>
              <w:bottom w:val="single" w:sz="4" w:space="0" w:color="auto"/>
              <w:right w:val="single" w:sz="4" w:space="0" w:color="auto"/>
            </w:tcBorders>
            <w:hideMark/>
          </w:tcPr>
          <w:p w14:paraId="0946984B"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Током године; по потреби</w:t>
            </w:r>
          </w:p>
        </w:tc>
        <w:tc>
          <w:tcPr>
            <w:tcW w:w="1479" w:type="dxa"/>
            <w:tcBorders>
              <w:top w:val="single" w:sz="4" w:space="0" w:color="auto"/>
              <w:left w:val="single" w:sz="4" w:space="0" w:color="auto"/>
              <w:bottom w:val="single" w:sz="4" w:space="0" w:color="auto"/>
              <w:right w:val="single" w:sz="4" w:space="0" w:color="auto"/>
            </w:tcBorders>
            <w:hideMark/>
          </w:tcPr>
          <w:p w14:paraId="744D3754"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васпитачи, медицинске сестре–васпитачи</w:t>
            </w:r>
          </w:p>
        </w:tc>
      </w:tr>
      <w:tr w:rsidR="006A733C" w:rsidRPr="00047E10" w14:paraId="26AC967F"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1C23C3E2"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31E86A0"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651F7393" w14:textId="77777777" w:rsidR="006A733C" w:rsidRPr="00047E10" w:rsidRDefault="006A733C" w:rsidP="00D62000">
            <w:pPr>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Пружање подршке васпитачима при укључивању породице у развијање реалног програма и у остваривању различитих облика сарадње са породицом.</w:t>
            </w:r>
          </w:p>
        </w:tc>
        <w:tc>
          <w:tcPr>
            <w:tcW w:w="1418" w:type="dxa"/>
            <w:tcBorders>
              <w:top w:val="single" w:sz="4" w:space="0" w:color="auto"/>
              <w:left w:val="single" w:sz="4" w:space="0" w:color="auto"/>
              <w:bottom w:val="single" w:sz="4" w:space="0" w:color="auto"/>
              <w:right w:val="single" w:sz="4" w:space="0" w:color="auto"/>
            </w:tcBorders>
            <w:hideMark/>
          </w:tcPr>
          <w:p w14:paraId="02A1CB3D"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Током године</w:t>
            </w:r>
          </w:p>
        </w:tc>
        <w:tc>
          <w:tcPr>
            <w:tcW w:w="1479" w:type="dxa"/>
            <w:tcBorders>
              <w:top w:val="single" w:sz="4" w:space="0" w:color="auto"/>
              <w:left w:val="single" w:sz="4" w:space="0" w:color="auto"/>
              <w:bottom w:val="single" w:sz="4" w:space="0" w:color="auto"/>
              <w:right w:val="single" w:sz="4" w:space="0" w:color="auto"/>
            </w:tcBorders>
            <w:hideMark/>
          </w:tcPr>
          <w:p w14:paraId="13FE87CE"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васпитачи, медицинске сестре–васпитачи, родитељи</w:t>
            </w:r>
          </w:p>
        </w:tc>
      </w:tr>
      <w:tr w:rsidR="006A733C" w:rsidRPr="00047E10" w14:paraId="3F543327"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46165A82"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val="restart"/>
            <w:tcBorders>
              <w:top w:val="single" w:sz="4" w:space="0" w:color="auto"/>
              <w:left w:val="single" w:sz="4" w:space="0" w:color="auto"/>
              <w:bottom w:val="single" w:sz="4" w:space="0" w:color="auto"/>
              <w:right w:val="single" w:sz="4" w:space="0" w:color="auto"/>
            </w:tcBorders>
            <w:hideMark/>
          </w:tcPr>
          <w:p w14:paraId="629AF4EE" w14:textId="77777777" w:rsidR="006A733C" w:rsidRPr="00047E10" w:rsidRDefault="006A733C" w:rsidP="00D62000">
            <w:pPr>
              <w:widowControl w:val="0"/>
              <w:suppressAutoHyphens/>
              <w:spacing w:line="360" w:lineRule="auto"/>
              <w:rPr>
                <w:rFonts w:ascii="Times New Roman" w:hAnsi="Times New Roman"/>
                <w:b/>
                <w:bCs/>
                <w:kern w:val="2"/>
                <w:lang w:val="sr-Cyrl-RS" w:eastAsia="hi-IN" w:bidi="hi-IN"/>
              </w:rPr>
            </w:pPr>
            <w:r w:rsidRPr="00047E10">
              <w:rPr>
                <w:rFonts w:ascii="Times New Roman" w:hAnsi="Times New Roman"/>
                <w:b/>
                <w:bCs/>
                <w:color w:val="000000"/>
                <w:kern w:val="2"/>
                <w:lang w:val="sr-Latn-RS" w:eastAsia="hi-IN" w:bidi="hi-IN"/>
              </w:rPr>
              <w:t>Подршка трансформацији културе вртић</w:t>
            </w:r>
            <w:r w:rsidRPr="00047E10">
              <w:rPr>
                <w:rFonts w:ascii="Times New Roman" w:hAnsi="Times New Roman"/>
                <w:b/>
                <w:bCs/>
                <w:color w:val="000000"/>
                <w:kern w:val="2"/>
                <w:lang w:val="sr-Cyrl-RS" w:eastAsia="hi-IN" w:bidi="hi-IN"/>
              </w:rPr>
              <w:t>а</w:t>
            </w:r>
          </w:p>
        </w:tc>
        <w:tc>
          <w:tcPr>
            <w:tcW w:w="2835" w:type="dxa"/>
            <w:tcBorders>
              <w:top w:val="single" w:sz="4" w:space="0" w:color="auto"/>
              <w:left w:val="single" w:sz="4" w:space="0" w:color="auto"/>
              <w:bottom w:val="single" w:sz="4" w:space="0" w:color="auto"/>
              <w:right w:val="single" w:sz="4" w:space="0" w:color="auto"/>
            </w:tcBorders>
            <w:hideMark/>
          </w:tcPr>
          <w:p w14:paraId="6DB34824" w14:textId="77777777" w:rsidR="006A733C" w:rsidRPr="00047E10" w:rsidRDefault="006A733C" w:rsidP="00D62000">
            <w:pPr>
              <w:suppressAutoHyphens/>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t>Иницирање и подржавање континуитета заједничких састанака васпитача на нивоу вртића.</w:t>
            </w:r>
          </w:p>
        </w:tc>
        <w:tc>
          <w:tcPr>
            <w:tcW w:w="1418" w:type="dxa"/>
            <w:tcBorders>
              <w:top w:val="single" w:sz="4" w:space="0" w:color="auto"/>
              <w:left w:val="single" w:sz="4" w:space="0" w:color="auto"/>
              <w:bottom w:val="single" w:sz="4" w:space="0" w:color="auto"/>
              <w:right w:val="single" w:sz="4" w:space="0" w:color="auto"/>
            </w:tcBorders>
            <w:hideMark/>
          </w:tcPr>
          <w:p w14:paraId="11E38CAF"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Током године; према динамици састанака</w:t>
            </w:r>
          </w:p>
        </w:tc>
        <w:tc>
          <w:tcPr>
            <w:tcW w:w="1479" w:type="dxa"/>
            <w:tcBorders>
              <w:top w:val="single" w:sz="4" w:space="0" w:color="auto"/>
              <w:left w:val="single" w:sz="4" w:space="0" w:color="auto"/>
              <w:bottom w:val="single" w:sz="4" w:space="0" w:color="auto"/>
              <w:right w:val="single" w:sz="4" w:space="0" w:color="auto"/>
            </w:tcBorders>
            <w:hideMark/>
          </w:tcPr>
          <w:p w14:paraId="6198D5F0"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васпитачи, медицинске сестре–васпитачи</w:t>
            </w:r>
          </w:p>
        </w:tc>
      </w:tr>
      <w:tr w:rsidR="006A733C" w:rsidRPr="00047E10" w14:paraId="0B8BDD40"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1C3B2647"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43833BB" w14:textId="77777777" w:rsidR="006A733C" w:rsidRPr="00047E10" w:rsidRDefault="006A733C" w:rsidP="00D62000">
            <w:pPr>
              <w:spacing w:line="360" w:lineRule="auto"/>
              <w:rPr>
                <w:rFonts w:ascii="Times New Roman" w:hAnsi="Times New Roman"/>
                <w:b/>
                <w:bCs/>
                <w:kern w:val="2"/>
                <w:lang w:val="sr-Cyrl-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1B2560C8" w14:textId="77777777" w:rsidR="006A733C" w:rsidRPr="00047E10" w:rsidRDefault="006A733C" w:rsidP="00D62000">
            <w:pPr>
              <w:suppressAutoHyphens/>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t>Сарадња са васпитачима на анализирању и осмишљавању различитих начина коришћења педагошке документације у циљу покретања дијалога са децом, породицом и колегама.</w:t>
            </w:r>
          </w:p>
        </w:tc>
        <w:tc>
          <w:tcPr>
            <w:tcW w:w="1418" w:type="dxa"/>
            <w:tcBorders>
              <w:top w:val="single" w:sz="4" w:space="0" w:color="auto"/>
              <w:left w:val="single" w:sz="4" w:space="0" w:color="auto"/>
              <w:bottom w:val="single" w:sz="4" w:space="0" w:color="auto"/>
              <w:right w:val="single" w:sz="4" w:space="0" w:color="auto"/>
            </w:tcBorders>
            <w:hideMark/>
          </w:tcPr>
          <w:p w14:paraId="03FE95F4"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Током године</w:t>
            </w:r>
          </w:p>
        </w:tc>
        <w:tc>
          <w:tcPr>
            <w:tcW w:w="1479" w:type="dxa"/>
            <w:tcBorders>
              <w:top w:val="single" w:sz="4" w:space="0" w:color="auto"/>
              <w:left w:val="single" w:sz="4" w:space="0" w:color="auto"/>
              <w:bottom w:val="single" w:sz="4" w:space="0" w:color="auto"/>
              <w:right w:val="single" w:sz="4" w:space="0" w:color="auto"/>
            </w:tcBorders>
            <w:hideMark/>
          </w:tcPr>
          <w:p w14:paraId="58CB5515"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васпитачи, медицинске сестре–васпитачи</w:t>
            </w:r>
          </w:p>
        </w:tc>
      </w:tr>
      <w:tr w:rsidR="006A733C" w:rsidRPr="00047E10" w14:paraId="5EF8D0F9"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0FB392D4"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val="restart"/>
            <w:tcBorders>
              <w:top w:val="single" w:sz="4" w:space="0" w:color="auto"/>
              <w:left w:val="single" w:sz="4" w:space="0" w:color="auto"/>
              <w:bottom w:val="single" w:sz="4" w:space="0" w:color="auto"/>
              <w:right w:val="single" w:sz="4" w:space="0" w:color="auto"/>
            </w:tcBorders>
            <w:hideMark/>
          </w:tcPr>
          <w:p w14:paraId="771499CB" w14:textId="77777777" w:rsidR="006A733C" w:rsidRPr="00047E10" w:rsidRDefault="006A733C" w:rsidP="00D62000">
            <w:pPr>
              <w:widowControl w:val="0"/>
              <w:suppressAutoHyphens/>
              <w:spacing w:line="360" w:lineRule="auto"/>
              <w:rPr>
                <w:rFonts w:ascii="Times New Roman" w:hAnsi="Times New Roman"/>
                <w:b/>
                <w:bCs/>
                <w:kern w:val="2"/>
                <w:lang w:val="sr-Latn-RS" w:eastAsia="hi-IN" w:bidi="hi-IN"/>
              </w:rPr>
            </w:pPr>
            <w:r w:rsidRPr="00047E10">
              <w:rPr>
                <w:rFonts w:ascii="Times New Roman" w:hAnsi="Times New Roman"/>
                <w:b/>
                <w:bCs/>
                <w:color w:val="000000"/>
                <w:kern w:val="2"/>
                <w:lang w:val="sr-Latn-RS" w:eastAsia="hi-IN" w:bidi="hi-IN"/>
              </w:rPr>
              <w:t xml:space="preserve">Подршка у учењу и </w:t>
            </w:r>
            <w:r w:rsidRPr="00047E10">
              <w:rPr>
                <w:rFonts w:ascii="Times New Roman" w:hAnsi="Times New Roman"/>
                <w:b/>
                <w:bCs/>
                <w:color w:val="000000"/>
                <w:kern w:val="2"/>
                <w:lang w:val="sr-Latn-RS" w:eastAsia="hi-IN" w:bidi="hi-IN"/>
              </w:rPr>
              <w:lastRenderedPageBreak/>
              <w:t xml:space="preserve">развоју деце </w:t>
            </w:r>
          </w:p>
        </w:tc>
        <w:tc>
          <w:tcPr>
            <w:tcW w:w="2835" w:type="dxa"/>
            <w:tcBorders>
              <w:top w:val="single" w:sz="4" w:space="0" w:color="auto"/>
              <w:left w:val="single" w:sz="4" w:space="0" w:color="auto"/>
              <w:bottom w:val="single" w:sz="4" w:space="0" w:color="auto"/>
              <w:right w:val="single" w:sz="4" w:space="0" w:color="auto"/>
            </w:tcBorders>
          </w:tcPr>
          <w:p w14:paraId="6C5CE539" w14:textId="77777777" w:rsidR="006A733C" w:rsidRPr="00047E10" w:rsidRDefault="006A733C" w:rsidP="00D62000">
            <w:pPr>
              <w:suppressAutoHyphens/>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lastRenderedPageBreak/>
              <w:t xml:space="preserve">Пружање подршке васпитачу у праћењу и </w:t>
            </w:r>
            <w:r w:rsidRPr="00047E10">
              <w:rPr>
                <w:rFonts w:ascii="Times New Roman" w:hAnsi="Times New Roman"/>
                <w:kern w:val="2"/>
                <w:lang w:val="sr-Latn-RS" w:eastAsia="hi-IN" w:bidi="hi-IN"/>
              </w:rPr>
              <w:lastRenderedPageBreak/>
              <w:t>документовању дечјег учења и развоја кроз заједничку анализу, преиспитивање функција документовања и давање предлога.</w:t>
            </w:r>
          </w:p>
          <w:p w14:paraId="42D2ABE0"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c>
          <w:tcPr>
            <w:tcW w:w="1418" w:type="dxa"/>
            <w:tcBorders>
              <w:top w:val="single" w:sz="4" w:space="0" w:color="auto"/>
              <w:left w:val="single" w:sz="4" w:space="0" w:color="auto"/>
              <w:bottom w:val="single" w:sz="4" w:space="0" w:color="auto"/>
              <w:right w:val="single" w:sz="4" w:space="0" w:color="auto"/>
            </w:tcBorders>
          </w:tcPr>
          <w:p w14:paraId="27188712"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lastRenderedPageBreak/>
              <w:t>Током године</w:t>
            </w:r>
          </w:p>
          <w:p w14:paraId="73027715"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p w14:paraId="409F4DA6"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c>
          <w:tcPr>
            <w:tcW w:w="1479" w:type="dxa"/>
            <w:tcBorders>
              <w:top w:val="single" w:sz="4" w:space="0" w:color="auto"/>
              <w:left w:val="single" w:sz="4" w:space="0" w:color="auto"/>
              <w:bottom w:val="single" w:sz="4" w:space="0" w:color="auto"/>
              <w:right w:val="single" w:sz="4" w:space="0" w:color="auto"/>
            </w:tcBorders>
            <w:hideMark/>
          </w:tcPr>
          <w:p w14:paraId="3A72BE3C"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lastRenderedPageBreak/>
              <w:t xml:space="preserve">Психолог, педагог, </w:t>
            </w:r>
            <w:r w:rsidRPr="00047E10">
              <w:rPr>
                <w:rFonts w:ascii="Times New Roman" w:hAnsi="Times New Roman"/>
                <w:kern w:val="2"/>
                <w:lang w:val="sr-Latn-RS" w:eastAsia="hi-IN" w:bidi="hi-IN"/>
              </w:rPr>
              <w:lastRenderedPageBreak/>
              <w:t>васпитачи, медицинске сестре–васпитачи</w:t>
            </w:r>
          </w:p>
        </w:tc>
      </w:tr>
      <w:tr w:rsidR="006A733C" w:rsidRPr="00047E10" w14:paraId="4FE680C6"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0A75BDBF"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1FD0155"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4228F584" w14:textId="77777777" w:rsidR="006A733C" w:rsidRPr="00047E10" w:rsidRDefault="006A733C" w:rsidP="00D62000">
            <w:pPr>
              <w:suppressAutoHyphens/>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t>Учествовање у праћењу примене мера индивидуализације и припреми индивидуалног образовног плана за дете.</w:t>
            </w:r>
          </w:p>
        </w:tc>
        <w:tc>
          <w:tcPr>
            <w:tcW w:w="1418" w:type="dxa"/>
            <w:tcBorders>
              <w:top w:val="single" w:sz="4" w:space="0" w:color="auto"/>
              <w:left w:val="single" w:sz="4" w:space="0" w:color="auto"/>
              <w:bottom w:val="single" w:sz="4" w:space="0" w:color="auto"/>
              <w:right w:val="single" w:sz="4" w:space="0" w:color="auto"/>
            </w:tcBorders>
          </w:tcPr>
          <w:p w14:paraId="385FA86A"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Током године; у складу са динамиком праћења ИОП-а</w:t>
            </w:r>
          </w:p>
          <w:p w14:paraId="48CCADB8"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c>
          <w:tcPr>
            <w:tcW w:w="1479" w:type="dxa"/>
            <w:tcBorders>
              <w:top w:val="single" w:sz="4" w:space="0" w:color="auto"/>
              <w:left w:val="single" w:sz="4" w:space="0" w:color="auto"/>
              <w:bottom w:val="single" w:sz="4" w:space="0" w:color="auto"/>
              <w:right w:val="single" w:sz="4" w:space="0" w:color="auto"/>
            </w:tcBorders>
            <w:hideMark/>
          </w:tcPr>
          <w:p w14:paraId="6F31430F"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Тим за инклузивно образовање, васпитачи, родитељи</w:t>
            </w:r>
          </w:p>
        </w:tc>
      </w:tr>
      <w:tr w:rsidR="006A733C" w:rsidRPr="00047E10" w14:paraId="113D845D"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58E6FC2D"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306538CB"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3640938C" w14:textId="77777777" w:rsidR="006A733C" w:rsidRPr="00047E10" w:rsidRDefault="006A733C" w:rsidP="00D62000">
            <w:pPr>
              <w:suppressAutoHyphens/>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t>Учествовање у сагледавању и процени услова за упис и боравак деце којој је потребна додатна подршка, као и у развијању стратегија за додатну подршку деци и њиховом активном учешћу у животу групе.</w:t>
            </w:r>
          </w:p>
        </w:tc>
        <w:tc>
          <w:tcPr>
            <w:tcW w:w="1418" w:type="dxa"/>
            <w:tcBorders>
              <w:top w:val="single" w:sz="4" w:space="0" w:color="auto"/>
              <w:left w:val="single" w:sz="4" w:space="0" w:color="auto"/>
              <w:bottom w:val="single" w:sz="4" w:space="0" w:color="auto"/>
              <w:right w:val="single" w:sz="4" w:space="0" w:color="auto"/>
            </w:tcBorders>
            <w:hideMark/>
          </w:tcPr>
          <w:p w14:paraId="6669267E"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Приликом уписа; током године; по потреби</w:t>
            </w:r>
          </w:p>
        </w:tc>
        <w:tc>
          <w:tcPr>
            <w:tcW w:w="1479" w:type="dxa"/>
            <w:tcBorders>
              <w:top w:val="single" w:sz="4" w:space="0" w:color="auto"/>
              <w:left w:val="single" w:sz="4" w:space="0" w:color="auto"/>
              <w:bottom w:val="single" w:sz="4" w:space="0" w:color="auto"/>
              <w:right w:val="single" w:sz="4" w:space="0" w:color="auto"/>
            </w:tcBorders>
            <w:hideMark/>
          </w:tcPr>
          <w:p w14:paraId="6AF6984C"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директор, Тим за инклузивно образовање, васпитачи, родитељи</w:t>
            </w:r>
          </w:p>
        </w:tc>
      </w:tr>
      <w:tr w:rsidR="006A733C" w:rsidRPr="00047E10" w14:paraId="16FD1D21"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000B94DE"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75ABB26" w14:textId="77777777" w:rsidR="006A733C" w:rsidRPr="00047E10" w:rsidRDefault="006A733C" w:rsidP="00D62000">
            <w:pPr>
              <w:spacing w:line="360" w:lineRule="auto"/>
              <w:rPr>
                <w:rFonts w:ascii="Times New Roman" w:hAnsi="Times New Roman"/>
                <w:b/>
                <w:bCs/>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4ECA8AFB" w14:textId="77777777" w:rsidR="006A733C" w:rsidRPr="00047E10" w:rsidRDefault="006A733C" w:rsidP="00D62000">
            <w:pPr>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Праћење адаптације новоуписане деце и планирање мера подршке у сарадњи са породицом и васпитачима.</w:t>
            </w:r>
          </w:p>
        </w:tc>
        <w:tc>
          <w:tcPr>
            <w:tcW w:w="1418" w:type="dxa"/>
            <w:tcBorders>
              <w:top w:val="single" w:sz="4" w:space="0" w:color="auto"/>
              <w:left w:val="single" w:sz="4" w:space="0" w:color="auto"/>
              <w:bottom w:val="single" w:sz="4" w:space="0" w:color="auto"/>
              <w:right w:val="single" w:sz="4" w:space="0" w:color="auto"/>
            </w:tcBorders>
            <w:hideMark/>
          </w:tcPr>
          <w:p w14:paraId="4B428F0F"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Септембар–новембар; током године по потреби</w:t>
            </w:r>
          </w:p>
        </w:tc>
        <w:tc>
          <w:tcPr>
            <w:tcW w:w="1479" w:type="dxa"/>
            <w:tcBorders>
              <w:top w:val="single" w:sz="4" w:space="0" w:color="auto"/>
              <w:left w:val="single" w:sz="4" w:space="0" w:color="auto"/>
              <w:bottom w:val="single" w:sz="4" w:space="0" w:color="auto"/>
              <w:right w:val="single" w:sz="4" w:space="0" w:color="auto"/>
            </w:tcBorders>
            <w:hideMark/>
          </w:tcPr>
          <w:p w14:paraId="5376FE0D"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васпитачи, медицинске сестре–васпитачи, родитељи</w:t>
            </w:r>
          </w:p>
        </w:tc>
      </w:tr>
      <w:tr w:rsidR="006A733C" w:rsidRPr="00047E10" w14:paraId="38DCAE2A"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07533DC1"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tcBorders>
              <w:top w:val="single" w:sz="4" w:space="0" w:color="auto"/>
              <w:left w:val="single" w:sz="4" w:space="0" w:color="auto"/>
              <w:bottom w:val="single" w:sz="4" w:space="0" w:color="auto"/>
              <w:right w:val="single" w:sz="4" w:space="0" w:color="auto"/>
            </w:tcBorders>
            <w:hideMark/>
          </w:tcPr>
          <w:p w14:paraId="1F74C286" w14:textId="77777777" w:rsidR="006A733C" w:rsidRPr="00047E10" w:rsidRDefault="006A733C" w:rsidP="00D62000">
            <w:pPr>
              <w:widowControl w:val="0"/>
              <w:suppressAutoHyphens/>
              <w:spacing w:line="360" w:lineRule="auto"/>
              <w:rPr>
                <w:rFonts w:ascii="Times New Roman" w:hAnsi="Times New Roman"/>
                <w:b/>
                <w:bCs/>
                <w:kern w:val="2"/>
                <w:lang w:val="sr-Latn-RS" w:eastAsia="hi-IN" w:bidi="hi-IN"/>
              </w:rPr>
            </w:pPr>
            <w:r w:rsidRPr="00047E10">
              <w:rPr>
                <w:rFonts w:ascii="Times New Roman" w:hAnsi="Times New Roman"/>
                <w:b/>
                <w:bCs/>
                <w:kern w:val="2"/>
                <w:lang w:val="sr-Latn-RS" w:eastAsia="hi-IN" w:bidi="hi-IN"/>
              </w:rPr>
              <w:t xml:space="preserve">Праћење, документовање и </w:t>
            </w:r>
            <w:r w:rsidRPr="00047E10">
              <w:rPr>
                <w:rFonts w:ascii="Times New Roman" w:hAnsi="Times New Roman"/>
                <w:b/>
                <w:bCs/>
                <w:kern w:val="2"/>
                <w:lang w:val="sr-Latn-RS" w:eastAsia="hi-IN" w:bidi="hi-IN"/>
              </w:rPr>
              <w:lastRenderedPageBreak/>
              <w:t>вредновање реалног програма</w:t>
            </w:r>
          </w:p>
        </w:tc>
        <w:tc>
          <w:tcPr>
            <w:tcW w:w="2835" w:type="dxa"/>
            <w:tcBorders>
              <w:top w:val="single" w:sz="4" w:space="0" w:color="auto"/>
              <w:left w:val="single" w:sz="4" w:space="0" w:color="auto"/>
              <w:bottom w:val="single" w:sz="4" w:space="0" w:color="auto"/>
              <w:right w:val="single" w:sz="4" w:space="0" w:color="auto"/>
            </w:tcBorders>
            <w:hideMark/>
          </w:tcPr>
          <w:p w14:paraId="5D574500" w14:textId="77777777" w:rsidR="006A733C" w:rsidRPr="00047E10" w:rsidRDefault="006A733C" w:rsidP="00D62000">
            <w:pPr>
              <w:suppressAutoHyphens/>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lastRenderedPageBreak/>
              <w:t xml:space="preserve">Посматрање и документовање различитих ситуација у развијању </w:t>
            </w:r>
            <w:r w:rsidRPr="00047E10">
              <w:rPr>
                <w:rFonts w:ascii="Times New Roman" w:hAnsi="Times New Roman"/>
                <w:kern w:val="2"/>
                <w:lang w:val="sr-Latn-RS" w:eastAsia="hi-IN" w:bidi="hi-IN"/>
              </w:rPr>
              <w:lastRenderedPageBreak/>
              <w:t>реалног програма у вртићу и покретање дијалога са васпитачима о значењу тих ситуација.</w:t>
            </w:r>
          </w:p>
        </w:tc>
        <w:tc>
          <w:tcPr>
            <w:tcW w:w="1418" w:type="dxa"/>
            <w:tcBorders>
              <w:top w:val="single" w:sz="4" w:space="0" w:color="auto"/>
              <w:left w:val="single" w:sz="4" w:space="0" w:color="auto"/>
              <w:bottom w:val="single" w:sz="4" w:space="0" w:color="auto"/>
              <w:right w:val="single" w:sz="4" w:space="0" w:color="auto"/>
            </w:tcBorders>
            <w:hideMark/>
          </w:tcPr>
          <w:p w14:paraId="77FF0549"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lastRenderedPageBreak/>
              <w:t xml:space="preserve">Током године; према плану </w:t>
            </w:r>
            <w:r w:rsidRPr="00047E10">
              <w:rPr>
                <w:rFonts w:ascii="Times New Roman" w:hAnsi="Times New Roman"/>
                <w:kern w:val="2"/>
                <w:lang w:val="sr-Latn-RS" w:eastAsia="hi-IN" w:bidi="hi-IN"/>
              </w:rPr>
              <w:lastRenderedPageBreak/>
              <w:t>посета групама</w:t>
            </w:r>
          </w:p>
        </w:tc>
        <w:tc>
          <w:tcPr>
            <w:tcW w:w="1479" w:type="dxa"/>
            <w:tcBorders>
              <w:top w:val="single" w:sz="4" w:space="0" w:color="auto"/>
              <w:left w:val="single" w:sz="4" w:space="0" w:color="auto"/>
              <w:bottom w:val="single" w:sz="4" w:space="0" w:color="auto"/>
              <w:right w:val="single" w:sz="4" w:space="0" w:color="auto"/>
            </w:tcBorders>
            <w:hideMark/>
          </w:tcPr>
          <w:p w14:paraId="0D7ABE21"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lastRenderedPageBreak/>
              <w:t xml:space="preserve">Психолог, педагог, васпитачи, </w:t>
            </w:r>
            <w:r w:rsidRPr="00047E10">
              <w:rPr>
                <w:rFonts w:ascii="Times New Roman" w:hAnsi="Times New Roman"/>
                <w:kern w:val="2"/>
                <w:lang w:val="sr-Latn-RS" w:eastAsia="hi-IN" w:bidi="hi-IN"/>
              </w:rPr>
              <w:lastRenderedPageBreak/>
              <w:t>медицинске сестре–васпитачи</w:t>
            </w:r>
          </w:p>
        </w:tc>
      </w:tr>
      <w:tr w:rsidR="006A733C" w:rsidRPr="00047E10" w14:paraId="3C6E7C6D" w14:textId="77777777" w:rsidTr="006A733C">
        <w:tc>
          <w:tcPr>
            <w:tcW w:w="2235" w:type="dxa"/>
            <w:vMerge w:val="restart"/>
            <w:tcBorders>
              <w:top w:val="single" w:sz="4" w:space="0" w:color="auto"/>
              <w:left w:val="single" w:sz="4" w:space="0" w:color="auto"/>
              <w:bottom w:val="single" w:sz="4" w:space="0" w:color="auto"/>
              <w:right w:val="single" w:sz="4" w:space="0" w:color="auto"/>
            </w:tcBorders>
            <w:hideMark/>
          </w:tcPr>
          <w:p w14:paraId="05124140"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b/>
                <w:bCs/>
                <w:color w:val="000000"/>
                <w:kern w:val="2"/>
                <w:lang w:val="sr-Latn-RS" w:eastAsia="hi-IN" w:bidi="hi-IN"/>
              </w:rPr>
              <w:lastRenderedPageBreak/>
              <w:t xml:space="preserve">СПЕЦИФИЧНИ ПОСЛОВИ </w:t>
            </w:r>
          </w:p>
        </w:tc>
        <w:tc>
          <w:tcPr>
            <w:tcW w:w="1275" w:type="dxa"/>
            <w:vMerge w:val="restart"/>
            <w:tcBorders>
              <w:top w:val="single" w:sz="4" w:space="0" w:color="auto"/>
              <w:left w:val="single" w:sz="4" w:space="0" w:color="auto"/>
              <w:bottom w:val="single" w:sz="4" w:space="0" w:color="auto"/>
              <w:right w:val="single" w:sz="4" w:space="0" w:color="auto"/>
            </w:tcBorders>
          </w:tcPr>
          <w:p w14:paraId="285DEC60" w14:textId="77777777" w:rsidR="006A733C" w:rsidRPr="00047E10" w:rsidRDefault="006A733C" w:rsidP="00D62000">
            <w:pPr>
              <w:widowControl w:val="0"/>
              <w:suppressAutoHyphens/>
              <w:spacing w:line="360" w:lineRule="auto"/>
              <w:rPr>
                <w:rFonts w:ascii="Times New Roman" w:hAnsi="Times New Roman"/>
                <w:color w:val="000000"/>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3641D43A" w14:textId="77777777" w:rsidR="006A733C" w:rsidRPr="00047E10" w:rsidRDefault="006A733C" w:rsidP="00D62000">
            <w:pPr>
              <w:suppressAutoHyphens/>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t>Учествовање у формирању васпитних група, избору и распореду васпитача у васпитне групе.</w:t>
            </w:r>
          </w:p>
        </w:tc>
        <w:tc>
          <w:tcPr>
            <w:tcW w:w="1418" w:type="dxa"/>
            <w:tcBorders>
              <w:top w:val="single" w:sz="4" w:space="0" w:color="auto"/>
              <w:left w:val="single" w:sz="4" w:space="0" w:color="auto"/>
              <w:bottom w:val="single" w:sz="4" w:space="0" w:color="auto"/>
              <w:right w:val="single" w:sz="4" w:space="0" w:color="auto"/>
            </w:tcBorders>
            <w:hideMark/>
          </w:tcPr>
          <w:p w14:paraId="16777523"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Мај–август; приликом формирања група; по потреби</w:t>
            </w:r>
          </w:p>
        </w:tc>
        <w:tc>
          <w:tcPr>
            <w:tcW w:w="1479" w:type="dxa"/>
            <w:tcBorders>
              <w:top w:val="single" w:sz="4" w:space="0" w:color="auto"/>
              <w:left w:val="single" w:sz="4" w:space="0" w:color="auto"/>
              <w:bottom w:val="single" w:sz="4" w:space="0" w:color="auto"/>
              <w:right w:val="single" w:sz="4" w:space="0" w:color="auto"/>
            </w:tcBorders>
            <w:hideMark/>
          </w:tcPr>
          <w:p w14:paraId="7FD57ECD"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директор, комисија за пријем деце</w:t>
            </w:r>
          </w:p>
        </w:tc>
      </w:tr>
      <w:tr w:rsidR="006A733C" w:rsidRPr="00047E10" w14:paraId="22D67110"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75A84879"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3F132DB" w14:textId="77777777" w:rsidR="006A733C" w:rsidRPr="00047E10" w:rsidRDefault="006A733C" w:rsidP="00D62000">
            <w:pPr>
              <w:spacing w:line="360" w:lineRule="auto"/>
              <w:rPr>
                <w:rFonts w:ascii="Times New Roman" w:hAnsi="Times New Roman"/>
                <w:color w:val="000000"/>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6738E0C9" w14:textId="77777777" w:rsidR="006A733C" w:rsidRPr="00047E10" w:rsidRDefault="006A733C" w:rsidP="00D62000">
            <w:pPr>
              <w:suppressAutoHyphens/>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t>Сарадња са васпитачима и породицом на препознавању, указивању значаја и креирању окружења у којем су деца заштићена од дискриминације, насиља, злостављања и занемаривања.</w:t>
            </w:r>
          </w:p>
        </w:tc>
        <w:tc>
          <w:tcPr>
            <w:tcW w:w="1418" w:type="dxa"/>
            <w:tcBorders>
              <w:top w:val="single" w:sz="4" w:space="0" w:color="auto"/>
              <w:left w:val="single" w:sz="4" w:space="0" w:color="auto"/>
              <w:bottom w:val="single" w:sz="4" w:space="0" w:color="auto"/>
              <w:right w:val="single" w:sz="4" w:space="0" w:color="auto"/>
            </w:tcBorders>
          </w:tcPr>
          <w:p w14:paraId="0C146813"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Током године; по потреби</w:t>
            </w:r>
          </w:p>
          <w:p w14:paraId="05E94758"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c>
          <w:tcPr>
            <w:tcW w:w="1479" w:type="dxa"/>
            <w:tcBorders>
              <w:top w:val="single" w:sz="4" w:space="0" w:color="auto"/>
              <w:left w:val="single" w:sz="4" w:space="0" w:color="auto"/>
              <w:bottom w:val="single" w:sz="4" w:space="0" w:color="auto"/>
              <w:right w:val="single" w:sz="4" w:space="0" w:color="auto"/>
            </w:tcBorders>
            <w:hideMark/>
          </w:tcPr>
          <w:p w14:paraId="6162B569"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васпитачи, медицинске сестре–васпитачи, родитељи, Тим за заштиту деце од дискриминације, насиља, злостављања и занемаривања</w:t>
            </w:r>
          </w:p>
        </w:tc>
      </w:tr>
      <w:tr w:rsidR="006A733C" w:rsidRPr="00047E10" w14:paraId="136CCAC2"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17BC2637"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812D6B0" w14:textId="77777777" w:rsidR="006A733C" w:rsidRPr="00047E10" w:rsidRDefault="006A733C" w:rsidP="00D62000">
            <w:pPr>
              <w:spacing w:line="360" w:lineRule="auto"/>
              <w:rPr>
                <w:rFonts w:ascii="Times New Roman" w:hAnsi="Times New Roman"/>
                <w:color w:val="000000"/>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75C2D515" w14:textId="77777777" w:rsidR="006A733C" w:rsidRPr="00047E10" w:rsidRDefault="006A733C" w:rsidP="00D62000">
            <w:pPr>
              <w:suppressAutoHyphens/>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t>Подршка запосленима у њиховом професионалном и личном развоју — отпорност на стрес и изгарање на послу, лични развој и самоактуализација, мотивација и позитиван однос према послу.</w:t>
            </w:r>
          </w:p>
        </w:tc>
        <w:tc>
          <w:tcPr>
            <w:tcW w:w="1418" w:type="dxa"/>
            <w:tcBorders>
              <w:top w:val="single" w:sz="4" w:space="0" w:color="auto"/>
              <w:left w:val="single" w:sz="4" w:space="0" w:color="auto"/>
              <w:bottom w:val="single" w:sz="4" w:space="0" w:color="auto"/>
              <w:right w:val="single" w:sz="4" w:space="0" w:color="auto"/>
            </w:tcBorders>
          </w:tcPr>
          <w:p w14:paraId="4E757AD8"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Током године; по потреби</w:t>
            </w:r>
          </w:p>
          <w:p w14:paraId="0BF67FD2"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p w14:paraId="0A925C7B"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c>
          <w:tcPr>
            <w:tcW w:w="1479" w:type="dxa"/>
            <w:tcBorders>
              <w:top w:val="single" w:sz="4" w:space="0" w:color="auto"/>
              <w:left w:val="single" w:sz="4" w:space="0" w:color="auto"/>
              <w:bottom w:val="single" w:sz="4" w:space="0" w:color="auto"/>
              <w:right w:val="single" w:sz="4" w:space="0" w:color="auto"/>
            </w:tcBorders>
            <w:hideMark/>
          </w:tcPr>
          <w:p w14:paraId="2BF28F36"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запослени</w:t>
            </w:r>
          </w:p>
        </w:tc>
      </w:tr>
      <w:tr w:rsidR="006A733C" w:rsidRPr="00047E10" w14:paraId="752AA594"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4FAB3A89"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6F16D3D" w14:textId="77777777" w:rsidR="006A733C" w:rsidRPr="00047E10" w:rsidRDefault="006A733C" w:rsidP="00D62000">
            <w:pPr>
              <w:spacing w:line="360" w:lineRule="auto"/>
              <w:rPr>
                <w:rFonts w:ascii="Times New Roman" w:hAnsi="Times New Roman"/>
                <w:color w:val="000000"/>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26F8A457" w14:textId="77777777" w:rsidR="006A733C" w:rsidRPr="00047E10" w:rsidRDefault="006A733C" w:rsidP="00D62000">
            <w:pPr>
              <w:suppressAutoHyphens/>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t>Подршка васпитачу и личним пратиоцима деце којој је потребна додатна подршка за остваривање учешћа у активностима редовних група и вртићкој заједници.</w:t>
            </w:r>
          </w:p>
        </w:tc>
        <w:tc>
          <w:tcPr>
            <w:tcW w:w="1418" w:type="dxa"/>
            <w:tcBorders>
              <w:top w:val="single" w:sz="4" w:space="0" w:color="auto"/>
              <w:left w:val="single" w:sz="4" w:space="0" w:color="auto"/>
              <w:bottom w:val="single" w:sz="4" w:space="0" w:color="auto"/>
              <w:right w:val="single" w:sz="4" w:space="0" w:color="auto"/>
            </w:tcBorders>
            <w:hideMark/>
          </w:tcPr>
          <w:p w14:paraId="2BC555BA"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Током године; по потреби</w:t>
            </w:r>
          </w:p>
        </w:tc>
        <w:tc>
          <w:tcPr>
            <w:tcW w:w="1479" w:type="dxa"/>
            <w:tcBorders>
              <w:top w:val="single" w:sz="4" w:space="0" w:color="auto"/>
              <w:left w:val="single" w:sz="4" w:space="0" w:color="auto"/>
              <w:bottom w:val="single" w:sz="4" w:space="0" w:color="auto"/>
              <w:right w:val="single" w:sz="4" w:space="0" w:color="auto"/>
            </w:tcBorders>
          </w:tcPr>
          <w:p w14:paraId="4C769C48"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васпитачи, лични пратиоци, Тим за инклузивно образовање</w:t>
            </w:r>
          </w:p>
          <w:p w14:paraId="7D565C94"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r>
      <w:tr w:rsidR="006A733C" w:rsidRPr="00047E10" w14:paraId="29BAB199"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001F1CE0"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44A36576" w14:textId="77777777" w:rsidR="006A733C" w:rsidRPr="00047E10" w:rsidRDefault="006A733C" w:rsidP="00D62000">
            <w:pPr>
              <w:spacing w:line="360" w:lineRule="auto"/>
              <w:rPr>
                <w:rFonts w:ascii="Times New Roman" w:hAnsi="Times New Roman"/>
                <w:color w:val="000000"/>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4B784087" w14:textId="77777777" w:rsidR="006A733C" w:rsidRPr="00047E10" w:rsidRDefault="006A733C" w:rsidP="00D62000">
            <w:pPr>
              <w:suppressAutoHyphens/>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t>Подршка деци и породици у превазилажењу тешкоћа у периодима транзиције.</w:t>
            </w:r>
          </w:p>
        </w:tc>
        <w:tc>
          <w:tcPr>
            <w:tcW w:w="1418" w:type="dxa"/>
            <w:tcBorders>
              <w:top w:val="single" w:sz="4" w:space="0" w:color="auto"/>
              <w:left w:val="single" w:sz="4" w:space="0" w:color="auto"/>
              <w:bottom w:val="single" w:sz="4" w:space="0" w:color="auto"/>
              <w:right w:val="single" w:sz="4" w:space="0" w:color="auto"/>
            </w:tcBorders>
            <w:hideMark/>
          </w:tcPr>
          <w:p w14:paraId="5F50490B"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Август–октобар; март–јун; по потреби</w:t>
            </w:r>
          </w:p>
        </w:tc>
        <w:tc>
          <w:tcPr>
            <w:tcW w:w="1479" w:type="dxa"/>
            <w:tcBorders>
              <w:top w:val="single" w:sz="4" w:space="0" w:color="auto"/>
              <w:left w:val="single" w:sz="4" w:space="0" w:color="auto"/>
              <w:bottom w:val="single" w:sz="4" w:space="0" w:color="auto"/>
              <w:right w:val="single" w:sz="4" w:space="0" w:color="auto"/>
            </w:tcBorders>
            <w:hideMark/>
          </w:tcPr>
          <w:p w14:paraId="260F0835"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васпитачи, родитељи, стручне службе школа</w:t>
            </w:r>
          </w:p>
        </w:tc>
      </w:tr>
      <w:tr w:rsidR="006A733C" w:rsidRPr="00047E10" w14:paraId="01B752C8"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7A3BF3F9"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90B9CE7" w14:textId="77777777" w:rsidR="006A733C" w:rsidRPr="00047E10" w:rsidRDefault="006A733C" w:rsidP="00D62000">
            <w:pPr>
              <w:spacing w:line="360" w:lineRule="auto"/>
              <w:rPr>
                <w:rFonts w:ascii="Times New Roman" w:hAnsi="Times New Roman"/>
                <w:color w:val="000000"/>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7D8F3716" w14:textId="77777777" w:rsidR="006A733C" w:rsidRPr="00047E10" w:rsidRDefault="006A733C" w:rsidP="00D62000">
            <w:pPr>
              <w:suppressAutoHyphens/>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t>Пружање психолошке помоћи детету које има развојне, емоционалне и социјалне тешкоће, проблеме прилагођавања и проблеме понашања.</w:t>
            </w:r>
          </w:p>
        </w:tc>
        <w:tc>
          <w:tcPr>
            <w:tcW w:w="1418" w:type="dxa"/>
            <w:tcBorders>
              <w:top w:val="single" w:sz="4" w:space="0" w:color="auto"/>
              <w:left w:val="single" w:sz="4" w:space="0" w:color="auto"/>
              <w:bottom w:val="single" w:sz="4" w:space="0" w:color="auto"/>
              <w:right w:val="single" w:sz="4" w:space="0" w:color="auto"/>
            </w:tcBorders>
            <w:hideMark/>
          </w:tcPr>
          <w:p w14:paraId="7A4139C7"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Током године; по потреби</w:t>
            </w:r>
          </w:p>
        </w:tc>
        <w:tc>
          <w:tcPr>
            <w:tcW w:w="1479" w:type="dxa"/>
            <w:tcBorders>
              <w:top w:val="single" w:sz="4" w:space="0" w:color="auto"/>
              <w:left w:val="single" w:sz="4" w:space="0" w:color="auto"/>
              <w:bottom w:val="single" w:sz="4" w:space="0" w:color="auto"/>
              <w:right w:val="single" w:sz="4" w:space="0" w:color="auto"/>
            </w:tcBorders>
            <w:hideMark/>
          </w:tcPr>
          <w:p w14:paraId="335291FD"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родитељи, васпитачи, педагог</w:t>
            </w:r>
          </w:p>
        </w:tc>
      </w:tr>
      <w:tr w:rsidR="006A733C" w:rsidRPr="00047E10" w14:paraId="1A36BB48"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70EF7B26"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2E545F5D" w14:textId="77777777" w:rsidR="006A733C" w:rsidRPr="00047E10" w:rsidRDefault="006A733C" w:rsidP="00D62000">
            <w:pPr>
              <w:spacing w:line="360" w:lineRule="auto"/>
              <w:rPr>
                <w:rFonts w:ascii="Times New Roman" w:hAnsi="Times New Roman"/>
                <w:color w:val="000000"/>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75DB353E" w14:textId="77777777" w:rsidR="006A733C" w:rsidRPr="00047E10" w:rsidRDefault="006A733C" w:rsidP="00D62000">
            <w:pPr>
              <w:suppressAutoHyphens/>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t>Сарадња са родитељима</w:t>
            </w:r>
            <w:r w:rsidRPr="00047E10">
              <w:rPr>
                <w:rFonts w:ascii="Times New Roman" w:hAnsi="Times New Roman"/>
                <w:kern w:val="2"/>
                <w:lang w:val="sr-Cyrl-RS" w:eastAsia="hi-IN" w:bidi="hi-IN"/>
              </w:rPr>
              <w:t xml:space="preserve"> </w:t>
            </w:r>
            <w:r w:rsidRPr="00047E10">
              <w:rPr>
                <w:rFonts w:ascii="Times New Roman" w:hAnsi="Times New Roman"/>
                <w:kern w:val="2"/>
                <w:lang w:val="sr-Latn-RS" w:eastAsia="hi-IN" w:bidi="hi-IN"/>
              </w:rPr>
              <w:t>и личним пратиоцима у остваривању додатне подршке деци.</w:t>
            </w:r>
          </w:p>
        </w:tc>
        <w:tc>
          <w:tcPr>
            <w:tcW w:w="1418" w:type="dxa"/>
            <w:tcBorders>
              <w:top w:val="single" w:sz="4" w:space="0" w:color="auto"/>
              <w:left w:val="single" w:sz="4" w:space="0" w:color="auto"/>
              <w:bottom w:val="single" w:sz="4" w:space="0" w:color="auto"/>
              <w:right w:val="single" w:sz="4" w:space="0" w:color="auto"/>
            </w:tcBorders>
            <w:hideMark/>
          </w:tcPr>
          <w:p w14:paraId="75969025"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Током године; по потреби</w:t>
            </w:r>
          </w:p>
        </w:tc>
        <w:tc>
          <w:tcPr>
            <w:tcW w:w="1479" w:type="dxa"/>
            <w:tcBorders>
              <w:top w:val="single" w:sz="4" w:space="0" w:color="auto"/>
              <w:left w:val="single" w:sz="4" w:space="0" w:color="auto"/>
              <w:bottom w:val="single" w:sz="4" w:space="0" w:color="auto"/>
              <w:right w:val="single" w:sz="4" w:space="0" w:color="auto"/>
            </w:tcBorders>
            <w:hideMark/>
          </w:tcPr>
          <w:p w14:paraId="2C24C8C3"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родитељи,  лични пратиоци, Тим за инклузивно образовање</w:t>
            </w:r>
          </w:p>
        </w:tc>
      </w:tr>
      <w:tr w:rsidR="006A733C" w:rsidRPr="00047E10" w14:paraId="2FE4A47A"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40BB75D9"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72A4E49D" w14:textId="77777777" w:rsidR="006A733C" w:rsidRPr="00047E10" w:rsidRDefault="006A733C" w:rsidP="00D62000">
            <w:pPr>
              <w:spacing w:line="360" w:lineRule="auto"/>
              <w:rPr>
                <w:rFonts w:ascii="Times New Roman" w:hAnsi="Times New Roman"/>
                <w:color w:val="000000"/>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3AE3529F" w14:textId="77777777" w:rsidR="006A733C" w:rsidRPr="00047E10" w:rsidRDefault="006A733C" w:rsidP="00D62000">
            <w:pPr>
              <w:suppressAutoHyphens/>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t xml:space="preserve">Саветодавни рад са родитељима, посебно у </w:t>
            </w:r>
            <w:r w:rsidRPr="00047E10">
              <w:rPr>
                <w:rFonts w:ascii="Times New Roman" w:hAnsi="Times New Roman"/>
                <w:kern w:val="2"/>
                <w:lang w:val="sr-Latn-RS" w:eastAsia="hi-IN" w:bidi="hi-IN"/>
              </w:rPr>
              <w:lastRenderedPageBreak/>
              <w:t>осетљивим периодима за породицу.</w:t>
            </w:r>
          </w:p>
        </w:tc>
        <w:tc>
          <w:tcPr>
            <w:tcW w:w="1418" w:type="dxa"/>
            <w:tcBorders>
              <w:top w:val="single" w:sz="4" w:space="0" w:color="auto"/>
              <w:left w:val="single" w:sz="4" w:space="0" w:color="auto"/>
              <w:bottom w:val="single" w:sz="4" w:space="0" w:color="auto"/>
              <w:right w:val="single" w:sz="4" w:space="0" w:color="auto"/>
            </w:tcBorders>
            <w:hideMark/>
          </w:tcPr>
          <w:p w14:paraId="3DE573B4"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lastRenderedPageBreak/>
              <w:t>Током године; по потреби</w:t>
            </w:r>
          </w:p>
        </w:tc>
        <w:tc>
          <w:tcPr>
            <w:tcW w:w="1479" w:type="dxa"/>
            <w:tcBorders>
              <w:top w:val="single" w:sz="4" w:space="0" w:color="auto"/>
              <w:left w:val="single" w:sz="4" w:space="0" w:color="auto"/>
              <w:bottom w:val="single" w:sz="4" w:space="0" w:color="auto"/>
              <w:right w:val="single" w:sz="4" w:space="0" w:color="auto"/>
            </w:tcBorders>
            <w:hideMark/>
          </w:tcPr>
          <w:p w14:paraId="2694A758"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w:t>
            </w:r>
          </w:p>
        </w:tc>
      </w:tr>
      <w:tr w:rsidR="006A733C" w:rsidRPr="00047E10" w14:paraId="03A422B4" w14:textId="77777777" w:rsidTr="006A733C">
        <w:tc>
          <w:tcPr>
            <w:tcW w:w="2235" w:type="dxa"/>
            <w:vMerge/>
            <w:tcBorders>
              <w:top w:val="single" w:sz="4" w:space="0" w:color="auto"/>
              <w:left w:val="single" w:sz="4" w:space="0" w:color="auto"/>
              <w:bottom w:val="single" w:sz="4" w:space="0" w:color="auto"/>
              <w:right w:val="single" w:sz="4" w:space="0" w:color="auto"/>
            </w:tcBorders>
            <w:vAlign w:val="center"/>
            <w:hideMark/>
          </w:tcPr>
          <w:p w14:paraId="71869710" w14:textId="77777777" w:rsidR="006A733C" w:rsidRPr="00047E10" w:rsidRDefault="006A733C" w:rsidP="00D62000">
            <w:pPr>
              <w:spacing w:line="360" w:lineRule="auto"/>
              <w:rPr>
                <w:rFonts w:ascii="Times New Roman" w:hAnsi="Times New Roman"/>
                <w:kern w:val="2"/>
                <w:lang w:val="sr-Latn-RS" w:eastAsia="hi-IN" w:bidi="hi-IN"/>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535E2A3C" w14:textId="77777777" w:rsidR="006A733C" w:rsidRPr="00047E10" w:rsidRDefault="006A733C" w:rsidP="00D62000">
            <w:pPr>
              <w:spacing w:line="360" w:lineRule="auto"/>
              <w:rPr>
                <w:rFonts w:ascii="Times New Roman" w:hAnsi="Times New Roman"/>
                <w:color w:val="000000"/>
                <w:kern w:val="2"/>
                <w:lang w:val="sr-Latn-RS" w:eastAsia="hi-IN" w:bidi="hi-IN"/>
              </w:rPr>
            </w:pPr>
          </w:p>
        </w:tc>
        <w:tc>
          <w:tcPr>
            <w:tcW w:w="2835" w:type="dxa"/>
            <w:tcBorders>
              <w:top w:val="single" w:sz="4" w:space="0" w:color="auto"/>
              <w:left w:val="single" w:sz="4" w:space="0" w:color="auto"/>
              <w:bottom w:val="single" w:sz="4" w:space="0" w:color="auto"/>
              <w:right w:val="single" w:sz="4" w:space="0" w:color="auto"/>
            </w:tcBorders>
            <w:hideMark/>
          </w:tcPr>
          <w:p w14:paraId="5E872F83" w14:textId="77777777" w:rsidR="006A733C" w:rsidRPr="00047E10" w:rsidRDefault="006A733C" w:rsidP="00D62000">
            <w:pPr>
              <w:suppressAutoHyphens/>
              <w:spacing w:line="360" w:lineRule="auto"/>
              <w:rPr>
                <w:rFonts w:ascii="Times New Roman" w:hAnsi="Times New Roman"/>
                <w:color w:val="000000"/>
                <w:kern w:val="2"/>
                <w:lang w:val="sr-Latn-RS" w:eastAsia="hi-IN" w:bidi="hi-IN"/>
              </w:rPr>
            </w:pPr>
            <w:r w:rsidRPr="00047E10">
              <w:rPr>
                <w:rFonts w:ascii="Times New Roman" w:hAnsi="Times New Roman"/>
                <w:kern w:val="2"/>
                <w:lang w:val="sr-Latn-RS" w:eastAsia="hi-IN" w:bidi="hi-IN"/>
              </w:rPr>
              <w:t>Успостављање сарадње са школом у циљу остваривања континуитета у раду са децом, посебно децом којој је потребна додатна подршка.</w:t>
            </w:r>
          </w:p>
        </w:tc>
        <w:tc>
          <w:tcPr>
            <w:tcW w:w="1418" w:type="dxa"/>
            <w:tcBorders>
              <w:top w:val="single" w:sz="4" w:space="0" w:color="auto"/>
              <w:left w:val="single" w:sz="4" w:space="0" w:color="auto"/>
              <w:bottom w:val="single" w:sz="4" w:space="0" w:color="auto"/>
              <w:right w:val="single" w:sz="4" w:space="0" w:color="auto"/>
            </w:tcBorders>
          </w:tcPr>
          <w:p w14:paraId="0336AE21"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Март–јун; по потреби</w:t>
            </w:r>
          </w:p>
          <w:p w14:paraId="63C2CCED"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p w14:paraId="433C8EFE"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p w14:paraId="05469087"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p>
        </w:tc>
        <w:tc>
          <w:tcPr>
            <w:tcW w:w="1479" w:type="dxa"/>
            <w:tcBorders>
              <w:top w:val="single" w:sz="4" w:space="0" w:color="auto"/>
              <w:left w:val="single" w:sz="4" w:space="0" w:color="auto"/>
              <w:bottom w:val="single" w:sz="4" w:space="0" w:color="auto"/>
              <w:right w:val="single" w:sz="4" w:space="0" w:color="auto"/>
            </w:tcBorders>
            <w:hideMark/>
          </w:tcPr>
          <w:p w14:paraId="7F232DE2" w14:textId="77777777" w:rsidR="006A733C" w:rsidRPr="00047E10" w:rsidRDefault="006A733C" w:rsidP="00D62000">
            <w:pPr>
              <w:widowControl w:val="0"/>
              <w:suppressAutoHyphens/>
              <w:spacing w:line="360" w:lineRule="auto"/>
              <w:rPr>
                <w:rFonts w:ascii="Times New Roman" w:hAnsi="Times New Roman"/>
                <w:kern w:val="2"/>
                <w:lang w:val="sr-Latn-RS" w:eastAsia="hi-IN" w:bidi="hi-IN"/>
              </w:rPr>
            </w:pPr>
            <w:r w:rsidRPr="00047E10">
              <w:rPr>
                <w:rFonts w:ascii="Times New Roman" w:hAnsi="Times New Roman"/>
                <w:kern w:val="2"/>
                <w:lang w:val="sr-Latn-RS" w:eastAsia="hi-IN" w:bidi="hi-IN"/>
              </w:rPr>
              <w:t>Психолог, педагог, васпитачи, стручне службе школа</w:t>
            </w:r>
          </w:p>
        </w:tc>
      </w:tr>
    </w:tbl>
    <w:p w14:paraId="6756A92D" w14:textId="5B00AB49" w:rsidR="006A733C" w:rsidRDefault="006A733C" w:rsidP="00D62000">
      <w:pPr>
        <w:spacing w:after="0" w:line="360" w:lineRule="auto"/>
        <w:rPr>
          <w:rFonts w:ascii="Times New Roman" w:hAnsi="Times New Roman" w:cs="Times New Roman"/>
          <w:lang w:val="sr-Cyrl-CS"/>
        </w:rPr>
      </w:pPr>
    </w:p>
    <w:p w14:paraId="1958239C" w14:textId="77777777" w:rsidR="006B252F" w:rsidRPr="00D1400B" w:rsidRDefault="006B252F" w:rsidP="00D62000">
      <w:pPr>
        <w:spacing w:after="0" w:line="360" w:lineRule="auto"/>
        <w:rPr>
          <w:rFonts w:ascii="Times New Roman" w:hAnsi="Times New Roman" w:cs="Times New Roman"/>
          <w:sz w:val="28"/>
          <w:szCs w:val="28"/>
          <w:lang w:val="sr-Cyrl-CS"/>
        </w:rPr>
      </w:pPr>
    </w:p>
    <w:p w14:paraId="362012E0" w14:textId="0413C647" w:rsidR="006B252F" w:rsidRPr="00D1400B" w:rsidRDefault="00BB4562" w:rsidP="00BB4562">
      <w:pPr>
        <w:pStyle w:val="Heading1"/>
        <w:spacing w:line="360" w:lineRule="auto"/>
        <w:ind w:left="0" w:right="0"/>
        <w:jc w:val="center"/>
        <w:rPr>
          <w:sz w:val="28"/>
          <w:szCs w:val="28"/>
        </w:rPr>
      </w:pPr>
      <w:bookmarkStart w:id="127" w:name="_Toc239334096"/>
      <w:r w:rsidRPr="00D1400B">
        <w:rPr>
          <w:sz w:val="28"/>
          <w:szCs w:val="28"/>
        </w:rPr>
        <w:t>1</w:t>
      </w:r>
      <w:r w:rsidRPr="00D1400B">
        <w:rPr>
          <w:sz w:val="28"/>
          <w:szCs w:val="28"/>
          <w:lang w:val="sr-Cyrl-RS"/>
        </w:rPr>
        <w:t>9</w:t>
      </w:r>
      <w:r w:rsidRPr="00D1400B">
        <w:rPr>
          <w:sz w:val="28"/>
          <w:szCs w:val="28"/>
          <w:lang w:val="sr-Latn-RS"/>
        </w:rPr>
        <w:t>.</w:t>
      </w:r>
      <w:r w:rsidRPr="00D1400B">
        <w:rPr>
          <w:sz w:val="28"/>
          <w:szCs w:val="28"/>
        </w:rPr>
        <w:t>ПЛАН РАДА САРАДНИКА ЗА ПРЕВЕНТИВНО ЗДРАВСТВЕНУ ЗАШТИТУ ЗА 2026/2027</w:t>
      </w:r>
      <w:bookmarkEnd w:id="127"/>
    </w:p>
    <w:p w14:paraId="40314C95" w14:textId="77777777" w:rsidR="0089195B" w:rsidRPr="00047E10" w:rsidRDefault="0089195B" w:rsidP="00D62000">
      <w:pPr>
        <w:spacing w:after="0" w:line="360" w:lineRule="auto"/>
        <w:rPr>
          <w:rFonts w:ascii="Times New Roman" w:hAnsi="Times New Roman" w:cs="Times New Roman"/>
          <w:lang w:val="sr-Cyrl-RS"/>
        </w:rPr>
      </w:pPr>
    </w:p>
    <w:p w14:paraId="3E53BC7B" w14:textId="77777777" w:rsidR="0089195B" w:rsidRPr="00047E10" w:rsidRDefault="0089195B" w:rsidP="00673265">
      <w:pPr>
        <w:pStyle w:val="ListParagraph"/>
        <w:numPr>
          <w:ilvl w:val="0"/>
          <w:numId w:val="73"/>
        </w:numPr>
        <w:spacing w:after="0" w:line="360" w:lineRule="auto"/>
        <w:ind w:left="0"/>
        <w:jc w:val="both"/>
        <w:rPr>
          <w:rFonts w:ascii="Times New Roman" w:hAnsi="Times New Roman" w:cs="Times New Roman"/>
          <w:sz w:val="24"/>
          <w:szCs w:val="24"/>
        </w:rPr>
      </w:pPr>
      <w:r w:rsidRPr="00047E10">
        <w:rPr>
          <w:rFonts w:ascii="Times New Roman" w:hAnsi="Times New Roman" w:cs="Times New Roman"/>
          <w:sz w:val="24"/>
          <w:szCs w:val="24"/>
        </w:rPr>
        <w:t>Формирање базе података о здравственом статусу деце – анализа лекарских потврда ново примљене дец,праћење деце са хроничним обољењима(дијабетис,епилеписија, астма и алергија).</w:t>
      </w:r>
    </w:p>
    <w:p w14:paraId="2D72980C" w14:textId="77777777" w:rsidR="0089195B" w:rsidRPr="00047E10" w:rsidRDefault="0089195B" w:rsidP="00673265">
      <w:pPr>
        <w:pStyle w:val="ListParagraph"/>
        <w:numPr>
          <w:ilvl w:val="0"/>
          <w:numId w:val="73"/>
        </w:numPr>
        <w:spacing w:after="0" w:line="360" w:lineRule="auto"/>
        <w:ind w:left="0"/>
        <w:jc w:val="both"/>
        <w:rPr>
          <w:rFonts w:ascii="Times New Roman" w:hAnsi="Times New Roman" w:cs="Times New Roman"/>
          <w:sz w:val="24"/>
          <w:szCs w:val="24"/>
        </w:rPr>
      </w:pPr>
      <w:r w:rsidRPr="00047E10">
        <w:rPr>
          <w:rFonts w:ascii="Times New Roman" w:hAnsi="Times New Roman" w:cs="Times New Roman"/>
          <w:sz w:val="24"/>
          <w:szCs w:val="24"/>
        </w:rPr>
        <w:t>Праћење интезивне тријаже: дневни увид у опште стање и понашање детета.</w:t>
      </w:r>
    </w:p>
    <w:p w14:paraId="203FC447" w14:textId="77777777" w:rsidR="0089195B" w:rsidRPr="00047E10" w:rsidRDefault="0089195B" w:rsidP="00673265">
      <w:pPr>
        <w:pStyle w:val="ListParagraph"/>
        <w:numPr>
          <w:ilvl w:val="0"/>
          <w:numId w:val="73"/>
        </w:numPr>
        <w:spacing w:after="0" w:line="360" w:lineRule="auto"/>
        <w:ind w:left="0"/>
        <w:jc w:val="both"/>
        <w:rPr>
          <w:rFonts w:ascii="Times New Roman" w:hAnsi="Times New Roman" w:cs="Times New Roman"/>
          <w:sz w:val="24"/>
          <w:szCs w:val="24"/>
        </w:rPr>
      </w:pPr>
      <w:r w:rsidRPr="00047E10">
        <w:rPr>
          <w:rFonts w:ascii="Times New Roman" w:hAnsi="Times New Roman" w:cs="Times New Roman"/>
          <w:sz w:val="24"/>
          <w:szCs w:val="24"/>
        </w:rPr>
        <w:t>Појачан епидемиолошки надзор- праћење и евидентирање одсуства деце због акутних</w:t>
      </w:r>
      <w:r w:rsidRPr="00047E10">
        <w:rPr>
          <w:rFonts w:ascii="Times New Roman" w:hAnsi="Times New Roman" w:cs="Times New Roman"/>
          <w:sz w:val="24"/>
          <w:szCs w:val="24"/>
          <w:lang w:val="sr-Cyrl-RS"/>
        </w:rPr>
        <w:t xml:space="preserve"> </w:t>
      </w:r>
      <w:r w:rsidRPr="00047E10">
        <w:rPr>
          <w:rFonts w:ascii="Times New Roman" w:hAnsi="Times New Roman" w:cs="Times New Roman"/>
          <w:sz w:val="24"/>
          <w:szCs w:val="24"/>
        </w:rPr>
        <w:t>респираторних инфекција, грипа, вар</w:t>
      </w:r>
      <w:r w:rsidRPr="00047E10">
        <w:rPr>
          <w:rFonts w:ascii="Times New Roman" w:hAnsi="Times New Roman" w:cs="Times New Roman"/>
          <w:sz w:val="24"/>
          <w:szCs w:val="24"/>
          <w:lang w:val="sr-Cyrl-RS"/>
        </w:rPr>
        <w:t>и</w:t>
      </w:r>
      <w:r w:rsidRPr="00047E10">
        <w:rPr>
          <w:rFonts w:ascii="Times New Roman" w:hAnsi="Times New Roman" w:cs="Times New Roman"/>
          <w:sz w:val="24"/>
          <w:szCs w:val="24"/>
        </w:rPr>
        <w:t>чела и стомачних вируса.</w:t>
      </w:r>
    </w:p>
    <w:p w14:paraId="495988F2" w14:textId="77777777" w:rsidR="0089195B" w:rsidRPr="00047E10" w:rsidRDefault="0089195B" w:rsidP="00673265">
      <w:pPr>
        <w:pStyle w:val="ListParagraph"/>
        <w:numPr>
          <w:ilvl w:val="0"/>
          <w:numId w:val="73"/>
        </w:numPr>
        <w:spacing w:after="0" w:line="360" w:lineRule="auto"/>
        <w:ind w:left="0"/>
        <w:jc w:val="both"/>
        <w:rPr>
          <w:rFonts w:ascii="Times New Roman" w:hAnsi="Times New Roman" w:cs="Times New Roman"/>
          <w:sz w:val="24"/>
          <w:szCs w:val="24"/>
        </w:rPr>
      </w:pPr>
      <w:r w:rsidRPr="00047E10">
        <w:rPr>
          <w:rFonts w:ascii="Times New Roman" w:hAnsi="Times New Roman" w:cs="Times New Roman"/>
          <w:sz w:val="24"/>
          <w:szCs w:val="24"/>
        </w:rPr>
        <w:t>Дневно,месечно и годишње праћење хигијенских услова.</w:t>
      </w:r>
    </w:p>
    <w:p w14:paraId="0AE78BC0" w14:textId="77777777" w:rsidR="0089195B" w:rsidRPr="00047E10" w:rsidRDefault="0089195B" w:rsidP="00673265">
      <w:pPr>
        <w:pStyle w:val="ListParagraph"/>
        <w:numPr>
          <w:ilvl w:val="0"/>
          <w:numId w:val="73"/>
        </w:numPr>
        <w:spacing w:after="0" w:line="360" w:lineRule="auto"/>
        <w:ind w:left="0"/>
        <w:jc w:val="both"/>
        <w:rPr>
          <w:rFonts w:ascii="Times New Roman" w:hAnsi="Times New Roman" w:cs="Times New Roman"/>
          <w:sz w:val="24"/>
          <w:szCs w:val="24"/>
        </w:rPr>
      </w:pPr>
      <w:r w:rsidRPr="00047E10">
        <w:rPr>
          <w:rFonts w:ascii="Times New Roman" w:hAnsi="Times New Roman" w:cs="Times New Roman"/>
          <w:sz w:val="24"/>
          <w:szCs w:val="24"/>
        </w:rPr>
        <w:t>Контрола санитарних књижица- провера важности санитарних прегледа за све запослене.</w:t>
      </w:r>
    </w:p>
    <w:p w14:paraId="6FE90470" w14:textId="77777777" w:rsidR="0089195B" w:rsidRPr="00047E10" w:rsidRDefault="0089195B" w:rsidP="00673265">
      <w:pPr>
        <w:pStyle w:val="ListParagraph"/>
        <w:numPr>
          <w:ilvl w:val="0"/>
          <w:numId w:val="73"/>
        </w:numPr>
        <w:spacing w:after="0" w:line="360" w:lineRule="auto"/>
        <w:ind w:left="0"/>
        <w:jc w:val="both"/>
        <w:rPr>
          <w:rFonts w:ascii="Times New Roman" w:hAnsi="Times New Roman" w:cs="Times New Roman"/>
          <w:sz w:val="24"/>
          <w:szCs w:val="24"/>
        </w:rPr>
      </w:pPr>
      <w:r w:rsidRPr="00047E10">
        <w:rPr>
          <w:rFonts w:ascii="Times New Roman" w:hAnsi="Times New Roman" w:cs="Times New Roman"/>
          <w:sz w:val="24"/>
          <w:szCs w:val="24"/>
        </w:rPr>
        <w:t>Здравствено васпитни рад са децом:активности на усвајању здравих стилова живота,</w:t>
      </w:r>
      <w:r w:rsidRPr="00047E10">
        <w:rPr>
          <w:rFonts w:ascii="Times New Roman" w:hAnsi="Times New Roman" w:cs="Times New Roman"/>
          <w:sz w:val="24"/>
          <w:szCs w:val="24"/>
          <w:lang w:val="sr-Cyrl-RS"/>
        </w:rPr>
        <w:t xml:space="preserve"> </w:t>
      </w:r>
      <w:r w:rsidRPr="00047E10">
        <w:rPr>
          <w:rFonts w:ascii="Times New Roman" w:hAnsi="Times New Roman" w:cs="Times New Roman"/>
          <w:sz w:val="24"/>
          <w:szCs w:val="24"/>
        </w:rPr>
        <w:t>спровођ</w:t>
      </w:r>
      <w:r w:rsidRPr="00047E10">
        <w:rPr>
          <w:rFonts w:ascii="Times New Roman" w:hAnsi="Times New Roman" w:cs="Times New Roman"/>
          <w:sz w:val="24"/>
          <w:szCs w:val="24"/>
          <w:lang w:val="sr-Cyrl-RS"/>
        </w:rPr>
        <w:t>е</w:t>
      </w:r>
      <w:r w:rsidRPr="00047E10">
        <w:rPr>
          <w:rFonts w:ascii="Times New Roman" w:hAnsi="Times New Roman" w:cs="Times New Roman"/>
          <w:sz w:val="24"/>
          <w:szCs w:val="24"/>
        </w:rPr>
        <w:t>ње радионица „Правилно прање руку“, „Култура кашљања и кијања“ кроз вежбе и игру.</w:t>
      </w:r>
    </w:p>
    <w:p w14:paraId="595C25A9" w14:textId="77777777" w:rsidR="0089195B" w:rsidRPr="00047E10" w:rsidRDefault="0089195B" w:rsidP="00673265">
      <w:pPr>
        <w:pStyle w:val="ListParagraph"/>
        <w:numPr>
          <w:ilvl w:val="0"/>
          <w:numId w:val="73"/>
        </w:numPr>
        <w:spacing w:after="0" w:line="360" w:lineRule="auto"/>
        <w:ind w:left="0"/>
        <w:jc w:val="both"/>
        <w:rPr>
          <w:rFonts w:ascii="Times New Roman" w:hAnsi="Times New Roman" w:cs="Times New Roman"/>
          <w:sz w:val="24"/>
          <w:szCs w:val="24"/>
        </w:rPr>
      </w:pPr>
      <w:r w:rsidRPr="00047E10">
        <w:rPr>
          <w:rFonts w:ascii="Times New Roman" w:hAnsi="Times New Roman" w:cs="Times New Roman"/>
          <w:sz w:val="24"/>
          <w:szCs w:val="24"/>
        </w:rPr>
        <w:t>Израда и анлиза обољевања и повреда деце током године,праћење и евиденција.</w:t>
      </w:r>
    </w:p>
    <w:p w14:paraId="77384893" w14:textId="3F1DB0AB" w:rsidR="006B252F" w:rsidRPr="00047E10" w:rsidRDefault="0089195B" w:rsidP="00D62000">
      <w:pPr>
        <w:spacing w:after="0" w:line="360" w:lineRule="auto"/>
        <w:rPr>
          <w:rFonts w:ascii="Times New Roman" w:hAnsi="Times New Roman" w:cs="Times New Roman"/>
          <w:sz w:val="24"/>
          <w:szCs w:val="24"/>
        </w:rPr>
      </w:pPr>
      <w:r w:rsidRPr="00047E10">
        <w:rPr>
          <w:rFonts w:ascii="Times New Roman" w:hAnsi="Times New Roman" w:cs="Times New Roman"/>
          <w:sz w:val="24"/>
          <w:szCs w:val="24"/>
        </w:rPr>
        <w:t>Формирање комисије за специфичне видове исхране (чланови комисије сарадник за исхрану–нутрициониста, сарадник за</w:t>
      </w:r>
    </w:p>
    <w:tbl>
      <w:tblPr>
        <w:tblStyle w:val="TableGrid"/>
        <w:tblpPr w:leftFromText="180" w:rightFromText="180" w:vertAnchor="page" w:horzAnchor="margin" w:tblpXSpec="center" w:tblpY="1871"/>
        <w:tblW w:w="10673" w:type="dxa"/>
        <w:tblInd w:w="0" w:type="dxa"/>
        <w:tblLook w:val="04A0" w:firstRow="1" w:lastRow="0" w:firstColumn="1" w:lastColumn="0" w:noHBand="0" w:noVBand="1"/>
      </w:tblPr>
      <w:tblGrid>
        <w:gridCol w:w="2241"/>
        <w:gridCol w:w="1993"/>
        <w:gridCol w:w="3083"/>
        <w:gridCol w:w="1292"/>
        <w:gridCol w:w="2064"/>
      </w:tblGrid>
      <w:tr w:rsidR="006B252F" w:rsidRPr="00047E10" w14:paraId="46DEFCEA" w14:textId="77777777" w:rsidTr="00AD369A">
        <w:tc>
          <w:tcPr>
            <w:tcW w:w="2241" w:type="dxa"/>
            <w:tcBorders>
              <w:top w:val="single" w:sz="4" w:space="0" w:color="auto"/>
              <w:left w:val="single" w:sz="4" w:space="0" w:color="auto"/>
              <w:bottom w:val="single" w:sz="4" w:space="0" w:color="auto"/>
              <w:right w:val="single" w:sz="4" w:space="0" w:color="auto"/>
            </w:tcBorders>
            <w:hideMark/>
          </w:tcPr>
          <w:p w14:paraId="3A58667F"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lastRenderedPageBreak/>
              <w:t>Активност</w:t>
            </w:r>
          </w:p>
        </w:tc>
        <w:tc>
          <w:tcPr>
            <w:tcW w:w="1993" w:type="dxa"/>
            <w:tcBorders>
              <w:top w:val="single" w:sz="4" w:space="0" w:color="auto"/>
              <w:left w:val="single" w:sz="4" w:space="0" w:color="auto"/>
              <w:bottom w:val="single" w:sz="4" w:space="0" w:color="auto"/>
              <w:right w:val="single" w:sz="4" w:space="0" w:color="auto"/>
            </w:tcBorders>
            <w:hideMark/>
          </w:tcPr>
          <w:p w14:paraId="6C60F7EA"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Начин реализације</w:t>
            </w:r>
          </w:p>
        </w:tc>
        <w:tc>
          <w:tcPr>
            <w:tcW w:w="3083" w:type="dxa"/>
            <w:tcBorders>
              <w:top w:val="single" w:sz="4" w:space="0" w:color="auto"/>
              <w:left w:val="single" w:sz="4" w:space="0" w:color="auto"/>
              <w:bottom w:val="single" w:sz="4" w:space="0" w:color="auto"/>
              <w:right w:val="single" w:sz="4" w:space="0" w:color="auto"/>
            </w:tcBorders>
            <w:hideMark/>
          </w:tcPr>
          <w:p w14:paraId="5F13CDC8"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Носиоци активности</w:t>
            </w:r>
          </w:p>
        </w:tc>
        <w:tc>
          <w:tcPr>
            <w:tcW w:w="1292" w:type="dxa"/>
            <w:tcBorders>
              <w:top w:val="single" w:sz="4" w:space="0" w:color="auto"/>
              <w:left w:val="single" w:sz="4" w:space="0" w:color="auto"/>
              <w:bottom w:val="single" w:sz="4" w:space="0" w:color="auto"/>
              <w:right w:val="single" w:sz="4" w:space="0" w:color="auto"/>
            </w:tcBorders>
            <w:hideMark/>
          </w:tcPr>
          <w:p w14:paraId="15CA6293"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Време</w:t>
            </w:r>
          </w:p>
        </w:tc>
        <w:tc>
          <w:tcPr>
            <w:tcW w:w="2064" w:type="dxa"/>
            <w:tcBorders>
              <w:top w:val="single" w:sz="4" w:space="0" w:color="auto"/>
              <w:left w:val="single" w:sz="4" w:space="0" w:color="auto"/>
              <w:bottom w:val="single" w:sz="4" w:space="0" w:color="auto"/>
              <w:right w:val="single" w:sz="4" w:space="0" w:color="auto"/>
            </w:tcBorders>
            <w:hideMark/>
          </w:tcPr>
          <w:p w14:paraId="103470FB"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Место</w:t>
            </w:r>
          </w:p>
        </w:tc>
      </w:tr>
      <w:tr w:rsidR="006B252F" w:rsidRPr="00047E10" w14:paraId="60DB27B9" w14:textId="77777777" w:rsidTr="00AD369A">
        <w:trPr>
          <w:trHeight w:val="1291"/>
        </w:trPr>
        <w:tc>
          <w:tcPr>
            <w:tcW w:w="2241" w:type="dxa"/>
            <w:tcBorders>
              <w:top w:val="single" w:sz="4" w:space="0" w:color="auto"/>
              <w:left w:val="single" w:sz="4" w:space="0" w:color="auto"/>
              <w:bottom w:val="single" w:sz="4" w:space="0" w:color="auto"/>
              <w:right w:val="single" w:sz="4" w:space="0" w:color="auto"/>
            </w:tcBorders>
            <w:hideMark/>
          </w:tcPr>
          <w:p w14:paraId="73996B88"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Формирање комисије за специфичне видове исхране</w:t>
            </w:r>
          </w:p>
        </w:tc>
        <w:tc>
          <w:tcPr>
            <w:tcW w:w="1993" w:type="dxa"/>
            <w:tcBorders>
              <w:top w:val="single" w:sz="4" w:space="0" w:color="auto"/>
              <w:left w:val="single" w:sz="4" w:space="0" w:color="auto"/>
              <w:bottom w:val="single" w:sz="4" w:space="0" w:color="auto"/>
              <w:right w:val="single" w:sz="4" w:space="0" w:color="auto"/>
            </w:tcBorders>
            <w:hideMark/>
          </w:tcPr>
          <w:p w14:paraId="5FBF2808"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Активи  чланова комисије</w:t>
            </w:r>
          </w:p>
        </w:tc>
        <w:tc>
          <w:tcPr>
            <w:tcW w:w="3083" w:type="dxa"/>
            <w:tcBorders>
              <w:top w:val="single" w:sz="4" w:space="0" w:color="auto"/>
              <w:left w:val="single" w:sz="4" w:space="0" w:color="auto"/>
              <w:bottom w:val="single" w:sz="4" w:space="0" w:color="auto"/>
              <w:right w:val="single" w:sz="4" w:space="0" w:color="auto"/>
            </w:tcBorders>
            <w:hideMark/>
          </w:tcPr>
          <w:p w14:paraId="436F9CD6"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Сарадник за исхрану, сарадник на пзз,сестра на пзз и родитељ</w:t>
            </w:r>
          </w:p>
        </w:tc>
        <w:tc>
          <w:tcPr>
            <w:tcW w:w="1292" w:type="dxa"/>
            <w:tcBorders>
              <w:top w:val="single" w:sz="4" w:space="0" w:color="auto"/>
              <w:left w:val="single" w:sz="4" w:space="0" w:color="auto"/>
              <w:bottom w:val="single" w:sz="4" w:space="0" w:color="auto"/>
              <w:right w:val="single" w:sz="4" w:space="0" w:color="auto"/>
            </w:tcBorders>
            <w:hideMark/>
          </w:tcPr>
          <w:p w14:paraId="2BE0A718"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Школска 2026/20277</w:t>
            </w:r>
          </w:p>
        </w:tc>
        <w:tc>
          <w:tcPr>
            <w:tcW w:w="2064" w:type="dxa"/>
            <w:tcBorders>
              <w:top w:val="single" w:sz="4" w:space="0" w:color="auto"/>
              <w:left w:val="single" w:sz="4" w:space="0" w:color="auto"/>
              <w:bottom w:val="single" w:sz="4" w:space="0" w:color="auto"/>
              <w:right w:val="single" w:sz="4" w:space="0" w:color="auto"/>
            </w:tcBorders>
          </w:tcPr>
          <w:p w14:paraId="64770607"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Објекат„Радост“</w:t>
            </w:r>
          </w:p>
          <w:p w14:paraId="452F313B"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Објекат„Колибри“</w:t>
            </w:r>
          </w:p>
          <w:p w14:paraId="3E80737C" w14:textId="77777777" w:rsidR="006B252F" w:rsidRPr="00047E10" w:rsidRDefault="006B252F" w:rsidP="00D62000">
            <w:pPr>
              <w:spacing w:line="360" w:lineRule="auto"/>
              <w:rPr>
                <w:rFonts w:ascii="Times New Roman" w:hAnsi="Times New Roman"/>
                <w:lang w:val="sr-Cyrl-RS"/>
              </w:rPr>
            </w:pPr>
          </w:p>
        </w:tc>
      </w:tr>
      <w:tr w:rsidR="006B252F" w:rsidRPr="00047E10" w14:paraId="6CE2338B" w14:textId="77777777" w:rsidTr="00AD369A">
        <w:tc>
          <w:tcPr>
            <w:tcW w:w="2241" w:type="dxa"/>
            <w:tcBorders>
              <w:top w:val="single" w:sz="4" w:space="0" w:color="auto"/>
              <w:left w:val="single" w:sz="4" w:space="0" w:color="auto"/>
              <w:bottom w:val="single" w:sz="4" w:space="0" w:color="auto"/>
              <w:right w:val="single" w:sz="4" w:space="0" w:color="auto"/>
            </w:tcBorders>
          </w:tcPr>
          <w:p w14:paraId="528FCF94" w14:textId="77777777" w:rsidR="006B252F" w:rsidRPr="00047E10" w:rsidRDefault="006B252F" w:rsidP="00D62000">
            <w:pPr>
              <w:spacing w:line="360" w:lineRule="auto"/>
              <w:rPr>
                <w:rFonts w:ascii="Times New Roman" w:hAnsi="Times New Roman"/>
                <w:lang w:val="sr-Cyrl-RS"/>
              </w:rPr>
            </w:pPr>
          </w:p>
          <w:p w14:paraId="721B45C4" w14:textId="77777777" w:rsidR="006B252F" w:rsidRPr="00047E10" w:rsidRDefault="006B252F" w:rsidP="00D62000">
            <w:pPr>
              <w:spacing w:line="360" w:lineRule="auto"/>
              <w:rPr>
                <w:rFonts w:ascii="Times New Roman" w:hAnsi="Times New Roman"/>
                <w:b/>
                <w:lang w:val="sr-Cyrl-RS"/>
              </w:rPr>
            </w:pPr>
            <w:r w:rsidRPr="00047E10">
              <w:rPr>
                <w:rFonts w:ascii="Times New Roman" w:hAnsi="Times New Roman"/>
                <w:b/>
                <w:lang w:val="sr-Cyrl-RS"/>
              </w:rPr>
              <w:t>Циљ:Обезбеђивање безбедних, нутритивно адекватних оброка у циљу очувања здравља  деце.</w:t>
            </w:r>
          </w:p>
          <w:p w14:paraId="1B506AB7" w14:textId="77777777" w:rsidR="006B252F" w:rsidRPr="00047E10" w:rsidRDefault="006B252F" w:rsidP="00D62000">
            <w:pPr>
              <w:spacing w:line="360" w:lineRule="auto"/>
              <w:rPr>
                <w:rFonts w:ascii="Times New Roman" w:hAnsi="Times New Roman"/>
                <w:lang w:val="sr-Cyrl-RS"/>
              </w:rPr>
            </w:pPr>
          </w:p>
        </w:tc>
        <w:tc>
          <w:tcPr>
            <w:tcW w:w="1993" w:type="dxa"/>
            <w:tcBorders>
              <w:top w:val="single" w:sz="4" w:space="0" w:color="auto"/>
              <w:left w:val="single" w:sz="4" w:space="0" w:color="auto"/>
              <w:bottom w:val="single" w:sz="4" w:space="0" w:color="auto"/>
              <w:right w:val="single" w:sz="4" w:space="0" w:color="auto"/>
            </w:tcBorders>
          </w:tcPr>
          <w:p w14:paraId="771AA15B" w14:textId="77777777" w:rsidR="006B252F" w:rsidRPr="00047E10" w:rsidRDefault="006B252F" w:rsidP="00D62000">
            <w:pPr>
              <w:spacing w:line="360" w:lineRule="auto"/>
              <w:rPr>
                <w:rFonts w:ascii="Times New Roman" w:hAnsi="Times New Roman"/>
                <w:lang w:val="sr-Cyrl-RS"/>
              </w:rPr>
            </w:pPr>
          </w:p>
        </w:tc>
        <w:tc>
          <w:tcPr>
            <w:tcW w:w="3083" w:type="dxa"/>
            <w:tcBorders>
              <w:top w:val="single" w:sz="4" w:space="0" w:color="auto"/>
              <w:left w:val="single" w:sz="4" w:space="0" w:color="auto"/>
              <w:bottom w:val="single" w:sz="4" w:space="0" w:color="auto"/>
              <w:right w:val="single" w:sz="4" w:space="0" w:color="auto"/>
            </w:tcBorders>
          </w:tcPr>
          <w:p w14:paraId="53AD06B6" w14:textId="77777777" w:rsidR="006B252F" w:rsidRPr="00047E10" w:rsidRDefault="006B252F" w:rsidP="00D62000">
            <w:pPr>
              <w:spacing w:line="360" w:lineRule="auto"/>
              <w:rPr>
                <w:rFonts w:ascii="Times New Roman" w:hAnsi="Times New Roman"/>
                <w:lang w:val="sr-Cyrl-RS"/>
              </w:rPr>
            </w:pPr>
          </w:p>
        </w:tc>
        <w:tc>
          <w:tcPr>
            <w:tcW w:w="1292" w:type="dxa"/>
            <w:tcBorders>
              <w:top w:val="single" w:sz="4" w:space="0" w:color="auto"/>
              <w:left w:val="single" w:sz="4" w:space="0" w:color="auto"/>
              <w:bottom w:val="single" w:sz="4" w:space="0" w:color="auto"/>
              <w:right w:val="single" w:sz="4" w:space="0" w:color="auto"/>
            </w:tcBorders>
          </w:tcPr>
          <w:p w14:paraId="2FE74843" w14:textId="77777777" w:rsidR="006B252F" w:rsidRPr="00047E10" w:rsidRDefault="006B252F" w:rsidP="00D62000">
            <w:pPr>
              <w:spacing w:line="360" w:lineRule="auto"/>
              <w:rPr>
                <w:rFonts w:ascii="Times New Roman" w:hAnsi="Times New Roman"/>
                <w:lang w:val="sr-Cyrl-RS"/>
              </w:rPr>
            </w:pPr>
          </w:p>
        </w:tc>
        <w:tc>
          <w:tcPr>
            <w:tcW w:w="2064" w:type="dxa"/>
            <w:tcBorders>
              <w:top w:val="single" w:sz="4" w:space="0" w:color="auto"/>
              <w:left w:val="single" w:sz="4" w:space="0" w:color="auto"/>
              <w:bottom w:val="single" w:sz="4" w:space="0" w:color="auto"/>
              <w:right w:val="single" w:sz="4" w:space="0" w:color="auto"/>
            </w:tcBorders>
          </w:tcPr>
          <w:p w14:paraId="56CC0B81" w14:textId="77777777" w:rsidR="006B252F" w:rsidRPr="00047E10" w:rsidRDefault="006B252F" w:rsidP="00D62000">
            <w:pPr>
              <w:spacing w:line="360" w:lineRule="auto"/>
              <w:rPr>
                <w:rFonts w:ascii="Times New Roman" w:hAnsi="Times New Roman"/>
                <w:lang w:val="sr-Cyrl-RS"/>
              </w:rPr>
            </w:pPr>
          </w:p>
        </w:tc>
      </w:tr>
      <w:tr w:rsidR="006B252F" w:rsidRPr="00047E10" w14:paraId="5ABB66DB" w14:textId="77777777" w:rsidTr="00AD369A">
        <w:tc>
          <w:tcPr>
            <w:tcW w:w="2241" w:type="dxa"/>
            <w:tcBorders>
              <w:top w:val="single" w:sz="4" w:space="0" w:color="auto"/>
              <w:left w:val="single" w:sz="4" w:space="0" w:color="auto"/>
              <w:bottom w:val="single" w:sz="4" w:space="0" w:color="auto"/>
              <w:right w:val="single" w:sz="4" w:space="0" w:color="auto"/>
            </w:tcBorders>
            <w:hideMark/>
          </w:tcPr>
          <w:p w14:paraId="3CE059FA"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Трибина за родитеље на тему инфективних болести</w:t>
            </w:r>
          </w:p>
        </w:tc>
        <w:tc>
          <w:tcPr>
            <w:tcW w:w="1993" w:type="dxa"/>
            <w:tcBorders>
              <w:top w:val="single" w:sz="4" w:space="0" w:color="auto"/>
              <w:left w:val="single" w:sz="4" w:space="0" w:color="auto"/>
              <w:bottom w:val="single" w:sz="4" w:space="0" w:color="auto"/>
              <w:right w:val="single" w:sz="4" w:space="0" w:color="auto"/>
            </w:tcBorders>
            <w:hideMark/>
          </w:tcPr>
          <w:p w14:paraId="05E896AD"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Предавање</w:t>
            </w:r>
          </w:p>
        </w:tc>
        <w:tc>
          <w:tcPr>
            <w:tcW w:w="3083" w:type="dxa"/>
            <w:tcBorders>
              <w:top w:val="single" w:sz="4" w:space="0" w:color="auto"/>
              <w:left w:val="single" w:sz="4" w:space="0" w:color="auto"/>
              <w:bottom w:val="single" w:sz="4" w:space="0" w:color="auto"/>
              <w:right w:val="single" w:sz="4" w:space="0" w:color="auto"/>
            </w:tcBorders>
          </w:tcPr>
          <w:p w14:paraId="46E92FEE"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Начелница педијатријске службе ДЗ „Никола Џамић“,родитељи,мед.сестра- васпитач,сестра на пзз</w:t>
            </w:r>
          </w:p>
          <w:p w14:paraId="7AE0A96E" w14:textId="77777777" w:rsidR="006B252F" w:rsidRPr="00047E10" w:rsidRDefault="006B252F" w:rsidP="00D62000">
            <w:pPr>
              <w:spacing w:line="360" w:lineRule="auto"/>
              <w:rPr>
                <w:rFonts w:ascii="Times New Roman" w:hAnsi="Times New Roman"/>
                <w:lang w:val="sr-Cyrl-RS"/>
              </w:rPr>
            </w:pPr>
          </w:p>
        </w:tc>
        <w:tc>
          <w:tcPr>
            <w:tcW w:w="1292" w:type="dxa"/>
            <w:tcBorders>
              <w:top w:val="single" w:sz="4" w:space="0" w:color="auto"/>
              <w:left w:val="single" w:sz="4" w:space="0" w:color="auto"/>
              <w:bottom w:val="single" w:sz="4" w:space="0" w:color="auto"/>
              <w:right w:val="single" w:sz="4" w:space="0" w:color="auto"/>
            </w:tcBorders>
            <w:hideMark/>
          </w:tcPr>
          <w:p w14:paraId="17D0D75A"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Школска 2026/2027</w:t>
            </w:r>
          </w:p>
        </w:tc>
        <w:tc>
          <w:tcPr>
            <w:tcW w:w="2064" w:type="dxa"/>
            <w:tcBorders>
              <w:top w:val="single" w:sz="4" w:space="0" w:color="auto"/>
              <w:left w:val="single" w:sz="4" w:space="0" w:color="auto"/>
              <w:bottom w:val="single" w:sz="4" w:space="0" w:color="auto"/>
              <w:right w:val="single" w:sz="4" w:space="0" w:color="auto"/>
            </w:tcBorders>
          </w:tcPr>
          <w:p w14:paraId="41E24ADF"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Објекат„Колибри““</w:t>
            </w:r>
          </w:p>
          <w:p w14:paraId="215F292D" w14:textId="77777777" w:rsidR="006B252F" w:rsidRPr="00047E10" w:rsidRDefault="006B252F" w:rsidP="00D62000">
            <w:pPr>
              <w:spacing w:line="360" w:lineRule="auto"/>
              <w:rPr>
                <w:rFonts w:ascii="Times New Roman" w:hAnsi="Times New Roman"/>
                <w:lang w:val="sr-Cyrl-RS"/>
              </w:rPr>
            </w:pPr>
          </w:p>
        </w:tc>
      </w:tr>
      <w:tr w:rsidR="006B252F" w:rsidRPr="00047E10" w14:paraId="3E2E67B0" w14:textId="77777777" w:rsidTr="00AD369A">
        <w:tc>
          <w:tcPr>
            <w:tcW w:w="2241" w:type="dxa"/>
            <w:tcBorders>
              <w:top w:val="single" w:sz="4" w:space="0" w:color="auto"/>
              <w:left w:val="single" w:sz="4" w:space="0" w:color="auto"/>
              <w:bottom w:val="single" w:sz="4" w:space="0" w:color="auto"/>
              <w:right w:val="single" w:sz="4" w:space="0" w:color="auto"/>
            </w:tcBorders>
            <w:hideMark/>
          </w:tcPr>
          <w:p w14:paraId="6265D2A6" w14:textId="77777777" w:rsidR="006B252F" w:rsidRPr="00047E10" w:rsidRDefault="006B252F" w:rsidP="00D62000">
            <w:pPr>
              <w:spacing w:line="360" w:lineRule="auto"/>
              <w:rPr>
                <w:rFonts w:ascii="Times New Roman" w:hAnsi="Times New Roman"/>
                <w:b/>
                <w:lang w:val="sr-Cyrl-RS"/>
              </w:rPr>
            </w:pPr>
            <w:r w:rsidRPr="00047E10">
              <w:rPr>
                <w:rFonts w:ascii="Times New Roman" w:hAnsi="Times New Roman"/>
                <w:b/>
                <w:lang w:val="sr-Cyrl-RS"/>
              </w:rPr>
              <w:t>Циљ:Упознавање родитеља и запослених са превенцијом и применом мера .</w:t>
            </w:r>
          </w:p>
        </w:tc>
        <w:tc>
          <w:tcPr>
            <w:tcW w:w="1993" w:type="dxa"/>
            <w:tcBorders>
              <w:top w:val="single" w:sz="4" w:space="0" w:color="auto"/>
              <w:left w:val="single" w:sz="4" w:space="0" w:color="auto"/>
              <w:bottom w:val="single" w:sz="4" w:space="0" w:color="auto"/>
              <w:right w:val="single" w:sz="4" w:space="0" w:color="auto"/>
            </w:tcBorders>
          </w:tcPr>
          <w:p w14:paraId="774F0424" w14:textId="77777777" w:rsidR="006B252F" w:rsidRPr="00047E10" w:rsidRDefault="006B252F" w:rsidP="00D62000">
            <w:pPr>
              <w:spacing w:line="360" w:lineRule="auto"/>
              <w:rPr>
                <w:rFonts w:ascii="Times New Roman" w:hAnsi="Times New Roman"/>
                <w:lang w:val="sr-Cyrl-RS"/>
              </w:rPr>
            </w:pPr>
          </w:p>
        </w:tc>
        <w:tc>
          <w:tcPr>
            <w:tcW w:w="3083" w:type="dxa"/>
            <w:tcBorders>
              <w:top w:val="single" w:sz="4" w:space="0" w:color="auto"/>
              <w:left w:val="single" w:sz="4" w:space="0" w:color="auto"/>
              <w:bottom w:val="single" w:sz="4" w:space="0" w:color="auto"/>
              <w:right w:val="single" w:sz="4" w:space="0" w:color="auto"/>
            </w:tcBorders>
          </w:tcPr>
          <w:p w14:paraId="2D5ED11D" w14:textId="77777777" w:rsidR="006B252F" w:rsidRPr="00047E10" w:rsidRDefault="006B252F" w:rsidP="00D62000">
            <w:pPr>
              <w:spacing w:line="360" w:lineRule="auto"/>
              <w:rPr>
                <w:rFonts w:ascii="Times New Roman" w:hAnsi="Times New Roman"/>
                <w:lang w:val="sr-Cyrl-RS"/>
              </w:rPr>
            </w:pPr>
          </w:p>
        </w:tc>
        <w:tc>
          <w:tcPr>
            <w:tcW w:w="1292" w:type="dxa"/>
            <w:tcBorders>
              <w:top w:val="single" w:sz="4" w:space="0" w:color="auto"/>
              <w:left w:val="single" w:sz="4" w:space="0" w:color="auto"/>
              <w:bottom w:val="single" w:sz="4" w:space="0" w:color="auto"/>
              <w:right w:val="single" w:sz="4" w:space="0" w:color="auto"/>
            </w:tcBorders>
          </w:tcPr>
          <w:p w14:paraId="29891F13" w14:textId="77777777" w:rsidR="006B252F" w:rsidRPr="00047E10" w:rsidRDefault="006B252F" w:rsidP="00D62000">
            <w:pPr>
              <w:spacing w:line="360" w:lineRule="auto"/>
              <w:rPr>
                <w:rFonts w:ascii="Times New Roman" w:hAnsi="Times New Roman"/>
                <w:lang w:val="sr-Cyrl-RS"/>
              </w:rPr>
            </w:pPr>
          </w:p>
        </w:tc>
        <w:tc>
          <w:tcPr>
            <w:tcW w:w="2064" w:type="dxa"/>
            <w:tcBorders>
              <w:top w:val="single" w:sz="4" w:space="0" w:color="auto"/>
              <w:left w:val="single" w:sz="4" w:space="0" w:color="auto"/>
              <w:bottom w:val="single" w:sz="4" w:space="0" w:color="auto"/>
              <w:right w:val="single" w:sz="4" w:space="0" w:color="auto"/>
            </w:tcBorders>
          </w:tcPr>
          <w:p w14:paraId="0C79F811" w14:textId="77777777" w:rsidR="006B252F" w:rsidRPr="00047E10" w:rsidRDefault="006B252F" w:rsidP="00D62000">
            <w:pPr>
              <w:spacing w:line="360" w:lineRule="auto"/>
              <w:rPr>
                <w:rFonts w:ascii="Times New Roman" w:hAnsi="Times New Roman"/>
                <w:lang w:val="sr-Cyrl-RS"/>
              </w:rPr>
            </w:pPr>
          </w:p>
        </w:tc>
      </w:tr>
      <w:tr w:rsidR="006B252F" w:rsidRPr="00047E10" w14:paraId="32DEC50F" w14:textId="77777777" w:rsidTr="00AD369A">
        <w:tc>
          <w:tcPr>
            <w:tcW w:w="2241" w:type="dxa"/>
            <w:tcBorders>
              <w:top w:val="single" w:sz="4" w:space="0" w:color="auto"/>
              <w:left w:val="single" w:sz="4" w:space="0" w:color="auto"/>
              <w:bottom w:val="single" w:sz="4" w:space="0" w:color="auto"/>
              <w:right w:val="single" w:sz="4" w:space="0" w:color="auto"/>
            </w:tcBorders>
          </w:tcPr>
          <w:p w14:paraId="154C97AB"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Програм „Здрав вртић“</w:t>
            </w:r>
          </w:p>
          <w:p w14:paraId="36632E99" w14:textId="77777777" w:rsidR="006B252F" w:rsidRPr="00047E10" w:rsidRDefault="006B252F" w:rsidP="00D62000">
            <w:pPr>
              <w:spacing w:line="360" w:lineRule="auto"/>
              <w:rPr>
                <w:rFonts w:ascii="Times New Roman" w:hAnsi="Times New Roman"/>
                <w:lang w:val="sr-Cyrl-RS"/>
              </w:rPr>
            </w:pPr>
          </w:p>
        </w:tc>
        <w:tc>
          <w:tcPr>
            <w:tcW w:w="1993" w:type="dxa"/>
            <w:tcBorders>
              <w:top w:val="single" w:sz="4" w:space="0" w:color="auto"/>
              <w:left w:val="single" w:sz="4" w:space="0" w:color="auto"/>
              <w:bottom w:val="single" w:sz="4" w:space="0" w:color="auto"/>
              <w:right w:val="single" w:sz="4" w:space="0" w:color="auto"/>
            </w:tcBorders>
            <w:hideMark/>
          </w:tcPr>
          <w:p w14:paraId="15FF7542"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Предавање</w:t>
            </w:r>
          </w:p>
        </w:tc>
        <w:tc>
          <w:tcPr>
            <w:tcW w:w="3083" w:type="dxa"/>
            <w:tcBorders>
              <w:top w:val="single" w:sz="4" w:space="0" w:color="auto"/>
              <w:left w:val="single" w:sz="4" w:space="0" w:color="auto"/>
              <w:bottom w:val="single" w:sz="4" w:space="0" w:color="auto"/>
              <w:right w:val="single" w:sz="4" w:space="0" w:color="auto"/>
            </w:tcBorders>
            <w:hideMark/>
          </w:tcPr>
          <w:p w14:paraId="04421802"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ГЗЗЈЗ, мед.сестре на пзз, сарадник на пзз, мед.сестре васпитачи, васпитачи</w:t>
            </w:r>
          </w:p>
        </w:tc>
        <w:tc>
          <w:tcPr>
            <w:tcW w:w="1292" w:type="dxa"/>
            <w:tcBorders>
              <w:top w:val="single" w:sz="4" w:space="0" w:color="auto"/>
              <w:left w:val="single" w:sz="4" w:space="0" w:color="auto"/>
              <w:bottom w:val="single" w:sz="4" w:space="0" w:color="auto"/>
              <w:right w:val="single" w:sz="4" w:space="0" w:color="auto"/>
            </w:tcBorders>
            <w:hideMark/>
          </w:tcPr>
          <w:p w14:paraId="769FAC96"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Школска 2026/2027</w:t>
            </w:r>
          </w:p>
        </w:tc>
        <w:tc>
          <w:tcPr>
            <w:tcW w:w="2064" w:type="dxa"/>
            <w:tcBorders>
              <w:top w:val="single" w:sz="4" w:space="0" w:color="auto"/>
              <w:left w:val="single" w:sz="4" w:space="0" w:color="auto"/>
              <w:bottom w:val="single" w:sz="4" w:space="0" w:color="auto"/>
              <w:right w:val="single" w:sz="4" w:space="0" w:color="auto"/>
            </w:tcBorders>
          </w:tcPr>
          <w:p w14:paraId="66ACE89B"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Објекат„Колибри“</w:t>
            </w:r>
          </w:p>
          <w:p w14:paraId="126474BA" w14:textId="77777777" w:rsidR="006B252F" w:rsidRPr="00047E10" w:rsidRDefault="006B252F" w:rsidP="00D62000">
            <w:pPr>
              <w:spacing w:line="360" w:lineRule="auto"/>
              <w:rPr>
                <w:rFonts w:ascii="Times New Roman" w:hAnsi="Times New Roman"/>
                <w:lang w:val="sr-Cyrl-RS"/>
              </w:rPr>
            </w:pPr>
          </w:p>
        </w:tc>
      </w:tr>
      <w:tr w:rsidR="006B252F" w:rsidRPr="00047E10" w14:paraId="29B1054D" w14:textId="77777777" w:rsidTr="00AD369A">
        <w:tc>
          <w:tcPr>
            <w:tcW w:w="2241" w:type="dxa"/>
            <w:tcBorders>
              <w:top w:val="single" w:sz="4" w:space="0" w:color="auto"/>
              <w:left w:val="single" w:sz="4" w:space="0" w:color="auto"/>
              <w:bottom w:val="single" w:sz="4" w:space="0" w:color="auto"/>
              <w:right w:val="single" w:sz="4" w:space="0" w:color="auto"/>
            </w:tcBorders>
            <w:hideMark/>
          </w:tcPr>
          <w:p w14:paraId="273AA0D9" w14:textId="77777777" w:rsidR="006B252F" w:rsidRPr="00047E10" w:rsidRDefault="006B252F" w:rsidP="00D62000">
            <w:pPr>
              <w:spacing w:line="360" w:lineRule="auto"/>
              <w:rPr>
                <w:rFonts w:ascii="Times New Roman" w:hAnsi="Times New Roman"/>
                <w:b/>
                <w:lang w:val="sr-Cyrl-RS"/>
              </w:rPr>
            </w:pPr>
            <w:r w:rsidRPr="00047E10">
              <w:rPr>
                <w:rFonts w:ascii="Times New Roman" w:hAnsi="Times New Roman"/>
                <w:b/>
                <w:lang w:val="sr-Cyrl-RS"/>
              </w:rPr>
              <w:t>Циљ:Очување и унапређеље здравља деце и обезбеђивање услова за правилан раст и развој</w:t>
            </w:r>
          </w:p>
        </w:tc>
        <w:tc>
          <w:tcPr>
            <w:tcW w:w="1993" w:type="dxa"/>
            <w:tcBorders>
              <w:top w:val="single" w:sz="4" w:space="0" w:color="auto"/>
              <w:left w:val="single" w:sz="4" w:space="0" w:color="auto"/>
              <w:bottom w:val="single" w:sz="4" w:space="0" w:color="auto"/>
              <w:right w:val="single" w:sz="4" w:space="0" w:color="auto"/>
            </w:tcBorders>
          </w:tcPr>
          <w:p w14:paraId="0F397ADA" w14:textId="77777777" w:rsidR="006B252F" w:rsidRPr="00047E10" w:rsidRDefault="006B252F" w:rsidP="00D62000">
            <w:pPr>
              <w:spacing w:line="360" w:lineRule="auto"/>
              <w:rPr>
                <w:rFonts w:ascii="Times New Roman" w:hAnsi="Times New Roman"/>
                <w:lang w:val="sr-Cyrl-RS"/>
              </w:rPr>
            </w:pPr>
          </w:p>
        </w:tc>
        <w:tc>
          <w:tcPr>
            <w:tcW w:w="3083" w:type="dxa"/>
            <w:tcBorders>
              <w:top w:val="single" w:sz="4" w:space="0" w:color="auto"/>
              <w:left w:val="single" w:sz="4" w:space="0" w:color="auto"/>
              <w:bottom w:val="single" w:sz="4" w:space="0" w:color="auto"/>
              <w:right w:val="single" w:sz="4" w:space="0" w:color="auto"/>
            </w:tcBorders>
          </w:tcPr>
          <w:p w14:paraId="2B2AC4C1" w14:textId="77777777" w:rsidR="006B252F" w:rsidRPr="00047E10" w:rsidRDefault="006B252F" w:rsidP="00D62000">
            <w:pPr>
              <w:spacing w:line="360" w:lineRule="auto"/>
              <w:rPr>
                <w:rFonts w:ascii="Times New Roman" w:hAnsi="Times New Roman"/>
                <w:lang w:val="sr-Cyrl-RS"/>
              </w:rPr>
            </w:pPr>
          </w:p>
        </w:tc>
        <w:tc>
          <w:tcPr>
            <w:tcW w:w="1292" w:type="dxa"/>
            <w:tcBorders>
              <w:top w:val="single" w:sz="4" w:space="0" w:color="auto"/>
              <w:left w:val="single" w:sz="4" w:space="0" w:color="auto"/>
              <w:bottom w:val="single" w:sz="4" w:space="0" w:color="auto"/>
              <w:right w:val="single" w:sz="4" w:space="0" w:color="auto"/>
            </w:tcBorders>
          </w:tcPr>
          <w:p w14:paraId="22CAE580" w14:textId="77777777" w:rsidR="006B252F" w:rsidRPr="00047E10" w:rsidRDefault="006B252F" w:rsidP="00D62000">
            <w:pPr>
              <w:spacing w:line="360" w:lineRule="auto"/>
              <w:rPr>
                <w:rFonts w:ascii="Times New Roman" w:hAnsi="Times New Roman"/>
                <w:lang w:val="sr-Cyrl-RS"/>
              </w:rPr>
            </w:pPr>
          </w:p>
        </w:tc>
        <w:tc>
          <w:tcPr>
            <w:tcW w:w="2064" w:type="dxa"/>
            <w:tcBorders>
              <w:top w:val="single" w:sz="4" w:space="0" w:color="auto"/>
              <w:left w:val="single" w:sz="4" w:space="0" w:color="auto"/>
              <w:bottom w:val="single" w:sz="4" w:space="0" w:color="auto"/>
              <w:right w:val="single" w:sz="4" w:space="0" w:color="auto"/>
            </w:tcBorders>
          </w:tcPr>
          <w:p w14:paraId="5CD31A9E" w14:textId="77777777" w:rsidR="006B252F" w:rsidRPr="00047E10" w:rsidRDefault="006B252F" w:rsidP="00D62000">
            <w:pPr>
              <w:spacing w:line="360" w:lineRule="auto"/>
              <w:rPr>
                <w:rFonts w:ascii="Times New Roman" w:hAnsi="Times New Roman"/>
                <w:lang w:val="sr-Cyrl-RS"/>
              </w:rPr>
            </w:pPr>
          </w:p>
        </w:tc>
      </w:tr>
      <w:tr w:rsidR="006B252F" w:rsidRPr="00047E10" w14:paraId="7ABA3307" w14:textId="77777777" w:rsidTr="00AD369A">
        <w:trPr>
          <w:trHeight w:val="710"/>
        </w:trPr>
        <w:tc>
          <w:tcPr>
            <w:tcW w:w="2241" w:type="dxa"/>
            <w:tcBorders>
              <w:top w:val="single" w:sz="4" w:space="0" w:color="auto"/>
              <w:left w:val="single" w:sz="4" w:space="0" w:color="auto"/>
              <w:bottom w:val="single" w:sz="4" w:space="0" w:color="auto"/>
              <w:right w:val="single" w:sz="4" w:space="0" w:color="auto"/>
            </w:tcBorders>
            <w:hideMark/>
          </w:tcPr>
          <w:p w14:paraId="07253604"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lastRenderedPageBreak/>
              <w:t xml:space="preserve">Предавање </w:t>
            </w:r>
          </w:p>
          <w:p w14:paraId="3995DF2A"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„Лечење алергија“</w:t>
            </w:r>
          </w:p>
        </w:tc>
        <w:tc>
          <w:tcPr>
            <w:tcW w:w="1993" w:type="dxa"/>
            <w:tcBorders>
              <w:top w:val="single" w:sz="4" w:space="0" w:color="auto"/>
              <w:left w:val="single" w:sz="4" w:space="0" w:color="auto"/>
              <w:bottom w:val="single" w:sz="4" w:space="0" w:color="auto"/>
              <w:right w:val="single" w:sz="4" w:space="0" w:color="auto"/>
            </w:tcBorders>
            <w:hideMark/>
          </w:tcPr>
          <w:p w14:paraId="459F3270"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 xml:space="preserve">Предавање  </w:t>
            </w:r>
          </w:p>
        </w:tc>
        <w:tc>
          <w:tcPr>
            <w:tcW w:w="3083" w:type="dxa"/>
            <w:tcBorders>
              <w:top w:val="single" w:sz="4" w:space="0" w:color="auto"/>
              <w:left w:val="single" w:sz="4" w:space="0" w:color="auto"/>
              <w:bottom w:val="single" w:sz="4" w:space="0" w:color="auto"/>
              <w:right w:val="single" w:sz="4" w:space="0" w:color="auto"/>
            </w:tcBorders>
            <w:hideMark/>
          </w:tcPr>
          <w:p w14:paraId="075EC6E9"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Надлежни лекар ДЗ „Др Никола Џамић“,родитељи,сестра на пзз,мед.сестра -васпитач</w:t>
            </w:r>
          </w:p>
        </w:tc>
        <w:tc>
          <w:tcPr>
            <w:tcW w:w="1292" w:type="dxa"/>
            <w:tcBorders>
              <w:top w:val="single" w:sz="4" w:space="0" w:color="auto"/>
              <w:left w:val="single" w:sz="4" w:space="0" w:color="auto"/>
              <w:bottom w:val="single" w:sz="4" w:space="0" w:color="auto"/>
              <w:right w:val="single" w:sz="4" w:space="0" w:color="auto"/>
            </w:tcBorders>
            <w:hideMark/>
          </w:tcPr>
          <w:p w14:paraId="5A01926A"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Школска 2026/2027</w:t>
            </w:r>
          </w:p>
        </w:tc>
        <w:tc>
          <w:tcPr>
            <w:tcW w:w="2064" w:type="dxa"/>
            <w:tcBorders>
              <w:top w:val="single" w:sz="4" w:space="0" w:color="auto"/>
              <w:left w:val="single" w:sz="4" w:space="0" w:color="auto"/>
              <w:bottom w:val="single" w:sz="4" w:space="0" w:color="auto"/>
              <w:right w:val="single" w:sz="4" w:space="0" w:color="auto"/>
            </w:tcBorders>
            <w:hideMark/>
          </w:tcPr>
          <w:p w14:paraId="095AC813"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Објекат „Радост“</w:t>
            </w:r>
          </w:p>
        </w:tc>
      </w:tr>
      <w:tr w:rsidR="006B252F" w:rsidRPr="00047E10" w14:paraId="4D8072F0" w14:textId="77777777" w:rsidTr="00AD369A">
        <w:tc>
          <w:tcPr>
            <w:tcW w:w="2241" w:type="dxa"/>
            <w:tcBorders>
              <w:top w:val="single" w:sz="4" w:space="0" w:color="auto"/>
              <w:left w:val="single" w:sz="4" w:space="0" w:color="auto"/>
              <w:bottom w:val="single" w:sz="4" w:space="0" w:color="auto"/>
              <w:right w:val="single" w:sz="4" w:space="0" w:color="auto"/>
            </w:tcBorders>
            <w:hideMark/>
          </w:tcPr>
          <w:p w14:paraId="5444813D"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Циљ: Правовремено препознавање алергијских реакција,спровођење превентивних мера у вртићу и кући,правилно пружање прве помоћи у случају анафилаксе</w:t>
            </w:r>
          </w:p>
        </w:tc>
        <w:tc>
          <w:tcPr>
            <w:tcW w:w="1993" w:type="dxa"/>
            <w:tcBorders>
              <w:top w:val="single" w:sz="4" w:space="0" w:color="auto"/>
              <w:left w:val="single" w:sz="4" w:space="0" w:color="auto"/>
              <w:bottom w:val="single" w:sz="4" w:space="0" w:color="auto"/>
              <w:right w:val="single" w:sz="4" w:space="0" w:color="auto"/>
            </w:tcBorders>
          </w:tcPr>
          <w:p w14:paraId="631ED800" w14:textId="77777777" w:rsidR="006B252F" w:rsidRPr="00047E10" w:rsidRDefault="006B252F" w:rsidP="00D62000">
            <w:pPr>
              <w:spacing w:line="360" w:lineRule="auto"/>
              <w:rPr>
                <w:rFonts w:ascii="Times New Roman" w:hAnsi="Times New Roman"/>
                <w:lang w:val="sr-Cyrl-RS"/>
              </w:rPr>
            </w:pPr>
          </w:p>
        </w:tc>
        <w:tc>
          <w:tcPr>
            <w:tcW w:w="3083" w:type="dxa"/>
            <w:tcBorders>
              <w:top w:val="single" w:sz="4" w:space="0" w:color="auto"/>
              <w:left w:val="single" w:sz="4" w:space="0" w:color="auto"/>
              <w:bottom w:val="single" w:sz="4" w:space="0" w:color="auto"/>
              <w:right w:val="single" w:sz="4" w:space="0" w:color="auto"/>
            </w:tcBorders>
          </w:tcPr>
          <w:p w14:paraId="315165D9" w14:textId="77777777" w:rsidR="006B252F" w:rsidRPr="00047E10" w:rsidRDefault="006B252F" w:rsidP="00D62000">
            <w:pPr>
              <w:spacing w:line="360" w:lineRule="auto"/>
              <w:rPr>
                <w:rFonts w:ascii="Times New Roman" w:hAnsi="Times New Roman"/>
                <w:lang w:val="sr-Cyrl-RS"/>
              </w:rPr>
            </w:pPr>
          </w:p>
        </w:tc>
        <w:tc>
          <w:tcPr>
            <w:tcW w:w="1292" w:type="dxa"/>
            <w:tcBorders>
              <w:top w:val="single" w:sz="4" w:space="0" w:color="auto"/>
              <w:left w:val="single" w:sz="4" w:space="0" w:color="auto"/>
              <w:bottom w:val="single" w:sz="4" w:space="0" w:color="auto"/>
              <w:right w:val="single" w:sz="4" w:space="0" w:color="auto"/>
            </w:tcBorders>
          </w:tcPr>
          <w:p w14:paraId="1ABCF440" w14:textId="77777777" w:rsidR="006B252F" w:rsidRPr="00047E10" w:rsidRDefault="006B252F" w:rsidP="00D62000">
            <w:pPr>
              <w:spacing w:line="360" w:lineRule="auto"/>
              <w:rPr>
                <w:rFonts w:ascii="Times New Roman" w:hAnsi="Times New Roman"/>
                <w:lang w:val="sr-Cyrl-RS"/>
              </w:rPr>
            </w:pPr>
          </w:p>
        </w:tc>
        <w:tc>
          <w:tcPr>
            <w:tcW w:w="2064" w:type="dxa"/>
            <w:tcBorders>
              <w:top w:val="single" w:sz="4" w:space="0" w:color="auto"/>
              <w:left w:val="single" w:sz="4" w:space="0" w:color="auto"/>
              <w:bottom w:val="single" w:sz="4" w:space="0" w:color="auto"/>
              <w:right w:val="single" w:sz="4" w:space="0" w:color="auto"/>
            </w:tcBorders>
          </w:tcPr>
          <w:p w14:paraId="5DF2FA7D" w14:textId="77777777" w:rsidR="006B252F" w:rsidRPr="00047E10" w:rsidRDefault="006B252F" w:rsidP="00D62000">
            <w:pPr>
              <w:spacing w:line="360" w:lineRule="auto"/>
              <w:rPr>
                <w:rFonts w:ascii="Times New Roman" w:hAnsi="Times New Roman"/>
                <w:lang w:val="sr-Cyrl-RS"/>
              </w:rPr>
            </w:pPr>
          </w:p>
        </w:tc>
      </w:tr>
      <w:tr w:rsidR="006B252F" w:rsidRPr="00047E10" w14:paraId="21E76FBD" w14:textId="77777777" w:rsidTr="00AD369A">
        <w:tc>
          <w:tcPr>
            <w:tcW w:w="2241" w:type="dxa"/>
            <w:tcBorders>
              <w:top w:val="single" w:sz="4" w:space="0" w:color="auto"/>
              <w:left w:val="single" w:sz="4" w:space="0" w:color="auto"/>
              <w:bottom w:val="single" w:sz="4" w:space="0" w:color="auto"/>
              <w:right w:val="single" w:sz="4" w:space="0" w:color="auto"/>
            </w:tcBorders>
          </w:tcPr>
          <w:p w14:paraId="53C63FBF" w14:textId="77777777" w:rsidR="006B252F" w:rsidRPr="00047E10" w:rsidRDefault="006B252F" w:rsidP="00D62000">
            <w:pPr>
              <w:spacing w:line="360" w:lineRule="auto"/>
              <w:rPr>
                <w:rFonts w:ascii="Times New Roman" w:hAnsi="Times New Roman"/>
                <w:lang w:val="en-GB"/>
              </w:rPr>
            </w:pPr>
          </w:p>
          <w:p w14:paraId="77886510" w14:textId="77777777" w:rsidR="006B252F" w:rsidRPr="00047E10" w:rsidRDefault="006B252F" w:rsidP="00D62000">
            <w:pPr>
              <w:spacing w:line="360" w:lineRule="auto"/>
              <w:rPr>
                <w:rFonts w:ascii="Times New Roman" w:hAnsi="Times New Roman"/>
              </w:rPr>
            </w:pPr>
          </w:p>
          <w:p w14:paraId="469A1F7B"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Стручни семинар</w:t>
            </w:r>
          </w:p>
          <w:p w14:paraId="21B69783"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„Предшколска</w:t>
            </w:r>
          </w:p>
          <w:p w14:paraId="74DF50A8"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Установа као сигурна зона“</w:t>
            </w:r>
          </w:p>
        </w:tc>
        <w:tc>
          <w:tcPr>
            <w:tcW w:w="1993" w:type="dxa"/>
            <w:tcBorders>
              <w:top w:val="single" w:sz="4" w:space="0" w:color="auto"/>
              <w:left w:val="single" w:sz="4" w:space="0" w:color="auto"/>
              <w:bottom w:val="single" w:sz="4" w:space="0" w:color="auto"/>
              <w:right w:val="single" w:sz="4" w:space="0" w:color="auto"/>
            </w:tcBorders>
          </w:tcPr>
          <w:p w14:paraId="36263598" w14:textId="77777777" w:rsidR="006B252F" w:rsidRPr="00047E10" w:rsidRDefault="006B252F" w:rsidP="00D62000">
            <w:pPr>
              <w:spacing w:line="360" w:lineRule="auto"/>
              <w:rPr>
                <w:rFonts w:ascii="Times New Roman" w:hAnsi="Times New Roman"/>
                <w:lang w:val="en-GB"/>
              </w:rPr>
            </w:pPr>
          </w:p>
          <w:p w14:paraId="72E2C5BB" w14:textId="77777777" w:rsidR="006B252F" w:rsidRPr="00047E10" w:rsidRDefault="006B252F" w:rsidP="00D62000">
            <w:pPr>
              <w:spacing w:line="360" w:lineRule="auto"/>
              <w:rPr>
                <w:rFonts w:ascii="Times New Roman" w:hAnsi="Times New Roman"/>
              </w:rPr>
            </w:pPr>
          </w:p>
          <w:p w14:paraId="00C89C03"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Едукација/стручни семинар</w:t>
            </w:r>
          </w:p>
        </w:tc>
        <w:tc>
          <w:tcPr>
            <w:tcW w:w="3083" w:type="dxa"/>
            <w:tcBorders>
              <w:top w:val="single" w:sz="4" w:space="0" w:color="auto"/>
              <w:left w:val="single" w:sz="4" w:space="0" w:color="auto"/>
              <w:bottom w:val="single" w:sz="4" w:space="0" w:color="auto"/>
              <w:right w:val="single" w:sz="4" w:space="0" w:color="auto"/>
            </w:tcBorders>
          </w:tcPr>
          <w:p w14:paraId="2B15C2FB" w14:textId="77777777" w:rsidR="006B252F" w:rsidRPr="00047E10" w:rsidRDefault="006B252F" w:rsidP="00D62000">
            <w:pPr>
              <w:spacing w:line="360" w:lineRule="auto"/>
              <w:rPr>
                <w:rFonts w:ascii="Times New Roman" w:hAnsi="Times New Roman"/>
                <w:lang w:val="en-GB"/>
              </w:rPr>
            </w:pPr>
          </w:p>
          <w:p w14:paraId="7CE5F13F" w14:textId="77777777" w:rsidR="006B252F" w:rsidRPr="00047E10" w:rsidRDefault="006B252F" w:rsidP="00D62000">
            <w:pPr>
              <w:spacing w:line="360" w:lineRule="auto"/>
              <w:rPr>
                <w:rFonts w:ascii="Times New Roman" w:hAnsi="Times New Roman"/>
              </w:rPr>
            </w:pPr>
          </w:p>
          <w:p w14:paraId="1C64EFF8"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Др Владимир Симић ГЗХМП</w:t>
            </w:r>
          </w:p>
          <w:p w14:paraId="6756B284"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Мед.сестре васпитачи, васпитачи</w:t>
            </w:r>
          </w:p>
        </w:tc>
        <w:tc>
          <w:tcPr>
            <w:tcW w:w="1292" w:type="dxa"/>
            <w:tcBorders>
              <w:top w:val="single" w:sz="4" w:space="0" w:color="auto"/>
              <w:left w:val="single" w:sz="4" w:space="0" w:color="auto"/>
              <w:bottom w:val="single" w:sz="4" w:space="0" w:color="auto"/>
              <w:right w:val="single" w:sz="4" w:space="0" w:color="auto"/>
            </w:tcBorders>
          </w:tcPr>
          <w:p w14:paraId="040B5F5A" w14:textId="77777777" w:rsidR="006B252F" w:rsidRPr="00047E10" w:rsidRDefault="006B252F" w:rsidP="00D62000">
            <w:pPr>
              <w:spacing w:line="360" w:lineRule="auto"/>
              <w:rPr>
                <w:rFonts w:ascii="Times New Roman" w:hAnsi="Times New Roman"/>
                <w:lang w:val="en-GB"/>
              </w:rPr>
            </w:pPr>
          </w:p>
          <w:p w14:paraId="4355BAAA" w14:textId="77777777" w:rsidR="006B252F" w:rsidRPr="00047E10" w:rsidRDefault="006B252F" w:rsidP="00D62000">
            <w:pPr>
              <w:spacing w:line="360" w:lineRule="auto"/>
              <w:rPr>
                <w:rFonts w:ascii="Times New Roman" w:hAnsi="Times New Roman"/>
              </w:rPr>
            </w:pPr>
          </w:p>
          <w:p w14:paraId="4AE6E3B9"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 xml:space="preserve">Школска 2026/2027 </w:t>
            </w:r>
          </w:p>
        </w:tc>
        <w:tc>
          <w:tcPr>
            <w:tcW w:w="2064" w:type="dxa"/>
            <w:tcBorders>
              <w:top w:val="single" w:sz="4" w:space="0" w:color="auto"/>
              <w:left w:val="single" w:sz="4" w:space="0" w:color="auto"/>
              <w:bottom w:val="single" w:sz="4" w:space="0" w:color="auto"/>
              <w:right w:val="single" w:sz="4" w:space="0" w:color="auto"/>
            </w:tcBorders>
          </w:tcPr>
          <w:p w14:paraId="16BB137D" w14:textId="77777777" w:rsidR="006B252F" w:rsidRPr="00047E10" w:rsidRDefault="006B252F" w:rsidP="00D62000">
            <w:pPr>
              <w:spacing w:line="360" w:lineRule="auto"/>
              <w:rPr>
                <w:rFonts w:ascii="Times New Roman" w:hAnsi="Times New Roman"/>
                <w:lang w:val="sr-Cyrl-RS"/>
              </w:rPr>
            </w:pPr>
          </w:p>
        </w:tc>
      </w:tr>
      <w:tr w:rsidR="006B252F" w:rsidRPr="00047E10" w14:paraId="7A0B507F" w14:textId="77777777" w:rsidTr="00AD369A">
        <w:tc>
          <w:tcPr>
            <w:tcW w:w="2241" w:type="dxa"/>
            <w:tcBorders>
              <w:top w:val="single" w:sz="4" w:space="0" w:color="auto"/>
              <w:left w:val="single" w:sz="4" w:space="0" w:color="auto"/>
              <w:bottom w:val="single" w:sz="4" w:space="0" w:color="auto"/>
              <w:right w:val="single" w:sz="4" w:space="0" w:color="auto"/>
            </w:tcBorders>
          </w:tcPr>
          <w:p w14:paraId="46B66A85" w14:textId="77777777" w:rsidR="006B252F" w:rsidRPr="00047E10" w:rsidRDefault="006B252F" w:rsidP="00D62000">
            <w:pPr>
              <w:spacing w:line="360" w:lineRule="auto"/>
              <w:rPr>
                <w:rFonts w:ascii="Times New Roman" w:hAnsi="Times New Roman"/>
                <w:lang w:val="sr-Cyrl-RS"/>
              </w:rPr>
            </w:pPr>
          </w:p>
          <w:p w14:paraId="5F214762" w14:textId="77777777" w:rsidR="006B252F" w:rsidRPr="00047E10" w:rsidRDefault="006B252F" w:rsidP="00D62000">
            <w:pPr>
              <w:spacing w:line="360" w:lineRule="auto"/>
              <w:rPr>
                <w:rFonts w:ascii="Times New Roman" w:hAnsi="Times New Roman"/>
                <w:b/>
                <w:lang w:val="sr-Cyrl-RS"/>
              </w:rPr>
            </w:pPr>
            <w:r w:rsidRPr="00047E10">
              <w:rPr>
                <w:rFonts w:ascii="Times New Roman" w:hAnsi="Times New Roman"/>
                <w:b/>
                <w:lang w:val="sr-Cyrl-RS"/>
              </w:rPr>
              <w:t>Циљ:Јачање професионалних компетенција у циљу пружања прве помоћи.</w:t>
            </w:r>
          </w:p>
        </w:tc>
        <w:tc>
          <w:tcPr>
            <w:tcW w:w="1993" w:type="dxa"/>
            <w:tcBorders>
              <w:top w:val="single" w:sz="4" w:space="0" w:color="auto"/>
              <w:left w:val="single" w:sz="4" w:space="0" w:color="auto"/>
              <w:bottom w:val="single" w:sz="4" w:space="0" w:color="auto"/>
              <w:right w:val="single" w:sz="4" w:space="0" w:color="auto"/>
            </w:tcBorders>
          </w:tcPr>
          <w:p w14:paraId="1ABC56FE" w14:textId="77777777" w:rsidR="006B252F" w:rsidRPr="00047E10" w:rsidRDefault="006B252F" w:rsidP="00D62000">
            <w:pPr>
              <w:spacing w:line="360" w:lineRule="auto"/>
              <w:rPr>
                <w:rFonts w:ascii="Times New Roman" w:hAnsi="Times New Roman"/>
                <w:lang w:val="sr-Cyrl-RS"/>
              </w:rPr>
            </w:pPr>
          </w:p>
        </w:tc>
        <w:tc>
          <w:tcPr>
            <w:tcW w:w="3083" w:type="dxa"/>
            <w:tcBorders>
              <w:top w:val="single" w:sz="4" w:space="0" w:color="auto"/>
              <w:left w:val="single" w:sz="4" w:space="0" w:color="auto"/>
              <w:bottom w:val="single" w:sz="4" w:space="0" w:color="auto"/>
              <w:right w:val="single" w:sz="4" w:space="0" w:color="auto"/>
            </w:tcBorders>
          </w:tcPr>
          <w:p w14:paraId="46620053" w14:textId="77777777" w:rsidR="006B252F" w:rsidRPr="00047E10" w:rsidRDefault="006B252F" w:rsidP="00D62000">
            <w:pPr>
              <w:spacing w:line="360" w:lineRule="auto"/>
              <w:rPr>
                <w:rFonts w:ascii="Times New Roman" w:hAnsi="Times New Roman"/>
                <w:lang w:val="sr-Cyrl-RS"/>
              </w:rPr>
            </w:pPr>
          </w:p>
        </w:tc>
        <w:tc>
          <w:tcPr>
            <w:tcW w:w="1292" w:type="dxa"/>
            <w:tcBorders>
              <w:top w:val="single" w:sz="4" w:space="0" w:color="auto"/>
              <w:left w:val="single" w:sz="4" w:space="0" w:color="auto"/>
              <w:bottom w:val="single" w:sz="4" w:space="0" w:color="auto"/>
              <w:right w:val="single" w:sz="4" w:space="0" w:color="auto"/>
            </w:tcBorders>
          </w:tcPr>
          <w:p w14:paraId="38B356E1" w14:textId="77777777" w:rsidR="006B252F" w:rsidRPr="00047E10" w:rsidRDefault="006B252F" w:rsidP="00D62000">
            <w:pPr>
              <w:spacing w:line="360" w:lineRule="auto"/>
              <w:rPr>
                <w:rFonts w:ascii="Times New Roman" w:hAnsi="Times New Roman"/>
                <w:lang w:val="sr-Cyrl-RS"/>
              </w:rPr>
            </w:pPr>
          </w:p>
        </w:tc>
        <w:tc>
          <w:tcPr>
            <w:tcW w:w="2064" w:type="dxa"/>
            <w:tcBorders>
              <w:top w:val="single" w:sz="4" w:space="0" w:color="auto"/>
              <w:left w:val="single" w:sz="4" w:space="0" w:color="auto"/>
              <w:bottom w:val="single" w:sz="4" w:space="0" w:color="auto"/>
              <w:right w:val="single" w:sz="4" w:space="0" w:color="auto"/>
            </w:tcBorders>
            <w:hideMark/>
          </w:tcPr>
          <w:p w14:paraId="5318D0B3" w14:textId="77777777" w:rsidR="006B252F" w:rsidRPr="00047E10" w:rsidRDefault="006B252F" w:rsidP="00D62000">
            <w:pPr>
              <w:spacing w:line="360" w:lineRule="auto"/>
              <w:rPr>
                <w:rFonts w:ascii="Times New Roman" w:hAnsi="Times New Roman"/>
                <w:lang w:val="sr-Cyrl-RS"/>
              </w:rPr>
            </w:pPr>
            <w:r w:rsidRPr="00047E10">
              <w:rPr>
                <w:rFonts w:ascii="Times New Roman" w:hAnsi="Times New Roman"/>
                <w:lang w:val="sr-Cyrl-RS"/>
              </w:rPr>
              <w:t>Објекат „Радост“</w:t>
            </w:r>
          </w:p>
        </w:tc>
      </w:tr>
    </w:tbl>
    <w:p w14:paraId="3C67258B" w14:textId="1C2944BB" w:rsidR="0089195B" w:rsidRPr="00047E10" w:rsidRDefault="0089195B" w:rsidP="00D62000">
      <w:pPr>
        <w:spacing w:after="0" w:line="360" w:lineRule="auto"/>
        <w:jc w:val="both"/>
        <w:rPr>
          <w:rFonts w:ascii="Times New Roman" w:hAnsi="Times New Roman" w:cs="Times New Roman"/>
          <w:sz w:val="24"/>
          <w:szCs w:val="24"/>
        </w:rPr>
      </w:pPr>
    </w:p>
    <w:p w14:paraId="12B69FFA" w14:textId="5A795F91" w:rsidR="00655FD2" w:rsidRPr="00047E10" w:rsidRDefault="006B252F" w:rsidP="00D62000">
      <w:pPr>
        <w:spacing w:after="0" w:line="360" w:lineRule="auto"/>
        <w:rPr>
          <w:rFonts w:ascii="Times New Roman" w:hAnsi="Times New Roman" w:cs="Times New Roman"/>
          <w:lang w:val="sr-Cyrl-RS"/>
        </w:rPr>
      </w:pPr>
      <w:r w:rsidRPr="00047E10">
        <w:rPr>
          <w:rFonts w:ascii="Times New Roman" w:hAnsi="Times New Roman" w:cs="Times New Roman"/>
          <w:lang w:val="sr-Cyrl-RS"/>
        </w:rPr>
        <w:t xml:space="preserve">                                                                                                              </w:t>
      </w:r>
    </w:p>
    <w:p w14:paraId="05556C23" w14:textId="751AE71F" w:rsidR="006B4519" w:rsidRPr="009465A9" w:rsidRDefault="00966302" w:rsidP="00D62000">
      <w:pPr>
        <w:pStyle w:val="Heading1"/>
        <w:spacing w:line="360" w:lineRule="auto"/>
        <w:ind w:left="0" w:right="0"/>
        <w:jc w:val="center"/>
        <w:rPr>
          <w:sz w:val="28"/>
          <w:szCs w:val="28"/>
        </w:rPr>
      </w:pPr>
      <w:bookmarkStart w:id="128" w:name="_Toc239334097"/>
      <w:r w:rsidRPr="009465A9">
        <w:rPr>
          <w:sz w:val="28"/>
          <w:szCs w:val="28"/>
          <w:lang w:val="sr-Cyrl-RS"/>
        </w:rPr>
        <w:t>20</w:t>
      </w:r>
      <w:r w:rsidR="005521A2" w:rsidRPr="009465A9">
        <w:rPr>
          <w:sz w:val="28"/>
          <w:szCs w:val="28"/>
        </w:rPr>
        <w:t>.</w:t>
      </w:r>
      <w:r w:rsidR="00AD369A" w:rsidRPr="009465A9">
        <w:rPr>
          <w:sz w:val="28"/>
          <w:szCs w:val="28"/>
          <w:lang w:val="sr-Cyrl-RS"/>
        </w:rPr>
        <w:t xml:space="preserve">  </w:t>
      </w:r>
      <w:r w:rsidR="009D5DF6" w:rsidRPr="009465A9">
        <w:rPr>
          <w:sz w:val="28"/>
          <w:szCs w:val="28"/>
        </w:rPr>
        <w:t>ПЛАН РАДА ПОМОЋНИКА ДИРЕКТОРА</w:t>
      </w:r>
      <w:bookmarkEnd w:id="128"/>
    </w:p>
    <w:p w14:paraId="64D701A3" w14:textId="77777777" w:rsidR="00655FD2" w:rsidRPr="00047E10" w:rsidRDefault="00655FD2" w:rsidP="00D62000">
      <w:pPr>
        <w:pStyle w:val="ListParagraph"/>
        <w:spacing w:after="0" w:line="360" w:lineRule="auto"/>
        <w:ind w:left="0"/>
        <w:rPr>
          <w:rFonts w:ascii="Times New Roman" w:hAnsi="Times New Roman" w:cs="Times New Roman"/>
          <w:b/>
          <w:bCs/>
          <w:lang w:val="sr-Cyrl-CS"/>
        </w:rPr>
      </w:pPr>
    </w:p>
    <w:p w14:paraId="54363098" w14:textId="370A8312" w:rsidR="00CB5741" w:rsidRPr="00047E10" w:rsidRDefault="00CB5741" w:rsidP="00D62000">
      <w:pPr>
        <w:pStyle w:val="ListParagraph"/>
        <w:spacing w:after="0" w:line="360" w:lineRule="auto"/>
        <w:ind w:left="0"/>
        <w:rPr>
          <w:rFonts w:ascii="Times New Roman" w:hAnsi="Times New Roman" w:cs="Times New Roman"/>
          <w:sz w:val="24"/>
          <w:szCs w:val="24"/>
          <w:lang w:val="sr-Cyrl-CS"/>
        </w:rPr>
      </w:pPr>
      <w:r w:rsidRPr="00047E10">
        <w:rPr>
          <w:rFonts w:ascii="Times New Roman" w:hAnsi="Times New Roman" w:cs="Times New Roman"/>
          <w:sz w:val="24"/>
          <w:szCs w:val="24"/>
          <w:lang w:val="sr-Cyrl-CS"/>
        </w:rPr>
        <w:t xml:space="preserve">Помоћник директора унапређује квалитет васпитно- образовног рада кроз </w:t>
      </w:r>
      <w:r w:rsidR="00BC0119" w:rsidRPr="00047E10">
        <w:rPr>
          <w:rFonts w:ascii="Times New Roman" w:hAnsi="Times New Roman" w:cs="Times New Roman"/>
          <w:sz w:val="24"/>
          <w:szCs w:val="24"/>
          <w:lang w:val="sr-Cyrl-CS"/>
        </w:rPr>
        <w:t xml:space="preserve">ефикасну организацију и коордиацију рада, </w:t>
      </w:r>
      <w:r w:rsidRPr="00047E10">
        <w:rPr>
          <w:rFonts w:ascii="Times New Roman" w:hAnsi="Times New Roman" w:cs="Times New Roman"/>
          <w:sz w:val="24"/>
          <w:szCs w:val="24"/>
          <w:lang w:val="sr-Cyrl-CS"/>
        </w:rPr>
        <w:t>пружање</w:t>
      </w:r>
      <w:r w:rsidR="00BC0119" w:rsidRPr="00047E10">
        <w:rPr>
          <w:rFonts w:ascii="Times New Roman" w:hAnsi="Times New Roman" w:cs="Times New Roman"/>
          <w:sz w:val="24"/>
          <w:szCs w:val="24"/>
          <w:lang w:val="sr-Cyrl-CS"/>
        </w:rPr>
        <w:t xml:space="preserve"> организационе и административне подршке директору и запосленинма, као и развој сарадње са породицом и локално</w:t>
      </w:r>
      <w:r w:rsidR="00AC558B" w:rsidRPr="00047E10">
        <w:rPr>
          <w:rFonts w:ascii="Times New Roman" w:hAnsi="Times New Roman" w:cs="Times New Roman"/>
          <w:sz w:val="24"/>
          <w:szCs w:val="24"/>
          <w:lang w:val="sr-Cyrl-CS"/>
        </w:rPr>
        <w:t>м</w:t>
      </w:r>
      <w:r w:rsidR="00BC0119" w:rsidRPr="00047E10">
        <w:rPr>
          <w:rFonts w:ascii="Times New Roman" w:hAnsi="Times New Roman" w:cs="Times New Roman"/>
          <w:sz w:val="24"/>
          <w:szCs w:val="24"/>
          <w:lang w:val="sr-Cyrl-CS"/>
        </w:rPr>
        <w:t xml:space="preserve"> заједниц</w:t>
      </w:r>
      <w:r w:rsidR="00AC558B" w:rsidRPr="00047E10">
        <w:rPr>
          <w:rFonts w:ascii="Times New Roman" w:hAnsi="Times New Roman" w:cs="Times New Roman"/>
          <w:sz w:val="24"/>
          <w:szCs w:val="24"/>
          <w:lang w:val="sr-Cyrl-CS"/>
        </w:rPr>
        <w:t xml:space="preserve">ом, као </w:t>
      </w:r>
      <w:r w:rsidR="00AC558B" w:rsidRPr="00047E10">
        <w:rPr>
          <w:rFonts w:ascii="Times New Roman" w:hAnsi="Times New Roman" w:cs="Times New Roman"/>
          <w:sz w:val="24"/>
          <w:szCs w:val="24"/>
          <w:lang w:val="sr-Cyrl-CS"/>
        </w:rPr>
        <w:lastRenderedPageBreak/>
        <w:t>и  обезбеђивање услова за безбедно, подстицајно и квалитетно окружење за добробит сваког детета</w:t>
      </w:r>
      <w:r w:rsidR="00BC0119" w:rsidRPr="00047E10">
        <w:rPr>
          <w:rFonts w:ascii="Times New Roman" w:hAnsi="Times New Roman" w:cs="Times New Roman"/>
          <w:sz w:val="24"/>
          <w:szCs w:val="24"/>
          <w:lang w:val="sr-Cyrl-CS"/>
        </w:rPr>
        <w:t xml:space="preserve"> у складу са Законом  о основама система о предшколском васпитању и образовању</w:t>
      </w:r>
      <w:r w:rsidR="00AC558B" w:rsidRPr="00047E10">
        <w:rPr>
          <w:rFonts w:ascii="Times New Roman" w:hAnsi="Times New Roman" w:cs="Times New Roman"/>
          <w:sz w:val="24"/>
          <w:szCs w:val="24"/>
          <w:lang w:val="sr-Cyrl-CS"/>
        </w:rPr>
        <w:t>.</w:t>
      </w:r>
    </w:p>
    <w:p w14:paraId="489243D0" w14:textId="2E4056F8" w:rsidR="00B614C0" w:rsidRPr="00047E10" w:rsidRDefault="00B614C0" w:rsidP="00D62000">
      <w:pPr>
        <w:spacing w:after="0" w:line="360" w:lineRule="auto"/>
        <w:rPr>
          <w:rFonts w:ascii="Times New Roman" w:hAnsi="Times New Roman" w:cs="Times New Roman"/>
          <w:b/>
          <w:bCs/>
          <w:color w:val="000000" w:themeColor="text1"/>
          <w:lang w:val="sr-Cyrl-CS"/>
        </w:rPr>
      </w:pPr>
    </w:p>
    <w:tbl>
      <w:tblPr>
        <w:tblStyle w:val="TableGrid8"/>
        <w:tblW w:w="0" w:type="auto"/>
        <w:tblInd w:w="0" w:type="dxa"/>
        <w:tblLook w:val="04A0" w:firstRow="1" w:lastRow="0" w:firstColumn="1" w:lastColumn="0" w:noHBand="0" w:noVBand="1"/>
      </w:tblPr>
      <w:tblGrid>
        <w:gridCol w:w="3434"/>
        <w:gridCol w:w="3969"/>
        <w:gridCol w:w="1947"/>
      </w:tblGrid>
      <w:tr w:rsidR="00B614C0" w:rsidRPr="00047E10" w14:paraId="64636105" w14:textId="77777777" w:rsidTr="00B614C0">
        <w:tc>
          <w:tcPr>
            <w:tcW w:w="3434" w:type="dxa"/>
            <w:tcBorders>
              <w:top w:val="single" w:sz="4" w:space="0" w:color="auto"/>
              <w:left w:val="single" w:sz="4" w:space="0" w:color="auto"/>
              <w:bottom w:val="single" w:sz="4" w:space="0" w:color="auto"/>
              <w:right w:val="single" w:sz="4" w:space="0" w:color="auto"/>
            </w:tcBorders>
            <w:hideMark/>
          </w:tcPr>
          <w:p w14:paraId="3505B224" w14:textId="77777777" w:rsidR="00B614C0" w:rsidRPr="00047E10" w:rsidRDefault="00B614C0" w:rsidP="00D62000">
            <w:pPr>
              <w:spacing w:line="360" w:lineRule="auto"/>
              <w:rPr>
                <w:rFonts w:ascii="Times New Roman" w:hAnsi="Times New Roman"/>
                <w:b/>
                <w:bCs/>
                <w:color w:val="000000" w:themeColor="text1"/>
                <w:sz w:val="22"/>
                <w:szCs w:val="22"/>
                <w:lang w:val="sr-Cyrl-RS"/>
              </w:rPr>
            </w:pPr>
            <w:r w:rsidRPr="00047E10">
              <w:rPr>
                <w:rFonts w:ascii="Times New Roman" w:hAnsi="Times New Roman"/>
                <w:b/>
                <w:bCs/>
                <w:color w:val="000000" w:themeColor="text1"/>
                <w:sz w:val="22"/>
                <w:szCs w:val="22"/>
                <w:lang w:val="sr-Cyrl-RS"/>
              </w:rPr>
              <w:t xml:space="preserve">Област рада </w:t>
            </w:r>
          </w:p>
        </w:tc>
        <w:tc>
          <w:tcPr>
            <w:tcW w:w="3969" w:type="dxa"/>
            <w:tcBorders>
              <w:top w:val="single" w:sz="4" w:space="0" w:color="auto"/>
              <w:left w:val="single" w:sz="4" w:space="0" w:color="auto"/>
              <w:bottom w:val="single" w:sz="4" w:space="0" w:color="auto"/>
              <w:right w:val="single" w:sz="4" w:space="0" w:color="auto"/>
            </w:tcBorders>
            <w:hideMark/>
          </w:tcPr>
          <w:p w14:paraId="368FEF23" w14:textId="77777777" w:rsidR="00B614C0" w:rsidRPr="00047E10" w:rsidRDefault="00B614C0" w:rsidP="00D62000">
            <w:pPr>
              <w:spacing w:line="360" w:lineRule="auto"/>
              <w:rPr>
                <w:rFonts w:ascii="Times New Roman" w:hAnsi="Times New Roman"/>
                <w:b/>
                <w:bCs/>
                <w:color w:val="000000" w:themeColor="text1"/>
                <w:sz w:val="22"/>
                <w:szCs w:val="22"/>
                <w:lang w:val="sr-Cyrl-RS"/>
              </w:rPr>
            </w:pPr>
            <w:r w:rsidRPr="00047E10">
              <w:rPr>
                <w:rFonts w:ascii="Times New Roman" w:hAnsi="Times New Roman"/>
                <w:b/>
                <w:bCs/>
                <w:color w:val="000000" w:themeColor="text1"/>
                <w:sz w:val="22"/>
                <w:szCs w:val="22"/>
                <w:lang w:val="sr-Cyrl-RS"/>
              </w:rPr>
              <w:t xml:space="preserve">Задаци </w:t>
            </w:r>
          </w:p>
        </w:tc>
        <w:tc>
          <w:tcPr>
            <w:tcW w:w="1947" w:type="dxa"/>
            <w:tcBorders>
              <w:top w:val="single" w:sz="4" w:space="0" w:color="auto"/>
              <w:left w:val="single" w:sz="4" w:space="0" w:color="auto"/>
              <w:bottom w:val="single" w:sz="4" w:space="0" w:color="auto"/>
              <w:right w:val="single" w:sz="4" w:space="0" w:color="auto"/>
            </w:tcBorders>
            <w:hideMark/>
          </w:tcPr>
          <w:p w14:paraId="4AD5E64F" w14:textId="77777777" w:rsidR="00B614C0" w:rsidRPr="00047E10" w:rsidRDefault="00B614C0" w:rsidP="00D62000">
            <w:pPr>
              <w:spacing w:line="360" w:lineRule="auto"/>
              <w:rPr>
                <w:rFonts w:ascii="Times New Roman" w:hAnsi="Times New Roman"/>
                <w:b/>
                <w:bCs/>
                <w:color w:val="000000" w:themeColor="text1"/>
                <w:sz w:val="22"/>
                <w:szCs w:val="22"/>
                <w:lang w:val="sr-Cyrl-RS"/>
              </w:rPr>
            </w:pPr>
            <w:r w:rsidRPr="00047E10">
              <w:rPr>
                <w:rFonts w:ascii="Times New Roman" w:hAnsi="Times New Roman"/>
                <w:b/>
                <w:bCs/>
                <w:color w:val="000000" w:themeColor="text1"/>
                <w:sz w:val="22"/>
                <w:szCs w:val="22"/>
              </w:rPr>
              <w:t>Динамика</w:t>
            </w:r>
          </w:p>
          <w:p w14:paraId="0AF14150" w14:textId="77777777" w:rsidR="00B614C0" w:rsidRPr="00047E10" w:rsidRDefault="00B614C0" w:rsidP="00D62000">
            <w:pPr>
              <w:spacing w:line="360" w:lineRule="auto"/>
              <w:rPr>
                <w:rFonts w:ascii="Times New Roman" w:hAnsi="Times New Roman"/>
                <w:b/>
                <w:bCs/>
                <w:color w:val="000000" w:themeColor="text1"/>
                <w:sz w:val="22"/>
                <w:szCs w:val="22"/>
                <w:lang w:val="sr-Cyrl-RS"/>
              </w:rPr>
            </w:pPr>
            <w:r w:rsidRPr="00047E10">
              <w:rPr>
                <w:rFonts w:ascii="Times New Roman" w:hAnsi="Times New Roman"/>
                <w:b/>
                <w:bCs/>
                <w:color w:val="000000" w:themeColor="text1"/>
                <w:sz w:val="22"/>
                <w:szCs w:val="22"/>
                <w:lang w:val="sr-Cyrl-RS"/>
              </w:rPr>
              <w:t>реализације</w:t>
            </w:r>
          </w:p>
        </w:tc>
      </w:tr>
      <w:tr w:rsidR="00B614C0" w:rsidRPr="00047E10" w14:paraId="3895368F" w14:textId="77777777" w:rsidTr="00B614C0">
        <w:tc>
          <w:tcPr>
            <w:tcW w:w="3434" w:type="dxa"/>
            <w:tcBorders>
              <w:top w:val="single" w:sz="4" w:space="0" w:color="auto"/>
              <w:left w:val="single" w:sz="4" w:space="0" w:color="auto"/>
              <w:bottom w:val="single" w:sz="4" w:space="0" w:color="auto"/>
              <w:right w:val="single" w:sz="4" w:space="0" w:color="auto"/>
            </w:tcBorders>
            <w:hideMark/>
          </w:tcPr>
          <w:p w14:paraId="538DD72E" w14:textId="77777777" w:rsidR="00B614C0" w:rsidRPr="00047E10" w:rsidRDefault="00B614C0" w:rsidP="00D62000">
            <w:pPr>
              <w:spacing w:line="360" w:lineRule="auto"/>
              <w:rPr>
                <w:rFonts w:ascii="Times New Roman" w:hAnsi="Times New Roman"/>
                <w:b/>
                <w:bCs/>
                <w:sz w:val="22"/>
                <w:szCs w:val="22"/>
                <w:lang w:val="sr-Cyrl-RS"/>
              </w:rPr>
            </w:pPr>
            <w:r w:rsidRPr="00047E10">
              <w:rPr>
                <w:rFonts w:ascii="Times New Roman" w:hAnsi="Times New Roman"/>
                <w:b/>
                <w:bCs/>
                <w:sz w:val="22"/>
                <w:szCs w:val="22"/>
                <w:lang w:val="sr-Cyrl-RS"/>
              </w:rPr>
              <w:t>1. ПЛАНИРАЊЕ И ПРОГРАМИРАЊЕ РАДА У УСТАНОВИ</w:t>
            </w:r>
          </w:p>
        </w:tc>
        <w:tc>
          <w:tcPr>
            <w:tcW w:w="3969" w:type="dxa"/>
            <w:tcBorders>
              <w:top w:val="single" w:sz="4" w:space="0" w:color="auto"/>
              <w:left w:val="single" w:sz="4" w:space="0" w:color="auto"/>
              <w:bottom w:val="single" w:sz="4" w:space="0" w:color="auto"/>
              <w:right w:val="single" w:sz="4" w:space="0" w:color="auto"/>
            </w:tcBorders>
            <w:hideMark/>
          </w:tcPr>
          <w:p w14:paraId="0384DBCD" w14:textId="77777777" w:rsidR="00B614C0" w:rsidRPr="00047E10" w:rsidRDefault="00B614C0" w:rsidP="00D62000">
            <w:pPr>
              <w:spacing w:line="360" w:lineRule="auto"/>
              <w:rPr>
                <w:rFonts w:ascii="Times New Roman" w:hAnsi="Times New Roman"/>
                <w:sz w:val="22"/>
                <w:szCs w:val="22"/>
              </w:rPr>
            </w:pPr>
            <w:r w:rsidRPr="00047E10">
              <w:rPr>
                <w:rFonts w:ascii="Times New Roman" w:hAnsi="Times New Roman"/>
                <w:sz w:val="22"/>
                <w:szCs w:val="22"/>
                <w:lang w:val="sr-Cyrl-RS"/>
              </w:rPr>
              <w:t>-</w:t>
            </w:r>
            <w:r w:rsidRPr="00047E10">
              <w:rPr>
                <w:rFonts w:ascii="Times New Roman" w:hAnsi="Times New Roman"/>
                <w:sz w:val="22"/>
                <w:szCs w:val="22"/>
              </w:rPr>
              <w:t>Планирање и координација у изради Годишњег плана рада Установе и</w:t>
            </w:r>
          </w:p>
          <w:p w14:paraId="1AF10404" w14:textId="77777777" w:rsidR="00B614C0" w:rsidRPr="00047E10" w:rsidRDefault="00B614C0" w:rsidP="00D62000">
            <w:pPr>
              <w:spacing w:line="360" w:lineRule="auto"/>
              <w:rPr>
                <w:rFonts w:ascii="Times New Roman" w:hAnsi="Times New Roman"/>
                <w:sz w:val="22"/>
                <w:szCs w:val="22"/>
              </w:rPr>
            </w:pPr>
            <w:r w:rsidRPr="00047E10">
              <w:rPr>
                <w:rFonts w:ascii="Times New Roman" w:hAnsi="Times New Roman"/>
                <w:sz w:val="22"/>
                <w:szCs w:val="22"/>
              </w:rPr>
              <w:t>Годишњег извештаја остварености плана рада</w:t>
            </w:r>
          </w:p>
          <w:p w14:paraId="2B33DE4D" w14:textId="77777777" w:rsidR="00B614C0" w:rsidRPr="00047E10" w:rsidRDefault="00B614C0" w:rsidP="00D62000">
            <w:pPr>
              <w:spacing w:line="360" w:lineRule="auto"/>
              <w:rPr>
                <w:rFonts w:ascii="Times New Roman" w:hAnsi="Times New Roman"/>
                <w:sz w:val="22"/>
                <w:szCs w:val="22"/>
                <w:lang w:val="sr-Cyrl-RS"/>
              </w:rPr>
            </w:pPr>
            <w:r w:rsidRPr="00047E10">
              <w:rPr>
                <w:rFonts w:ascii="Times New Roman" w:hAnsi="Times New Roman"/>
                <w:sz w:val="22"/>
                <w:szCs w:val="22"/>
              </w:rPr>
              <w:t>Установе;</w:t>
            </w:r>
          </w:p>
          <w:p w14:paraId="7FE4096F" w14:textId="77777777" w:rsidR="00B614C0" w:rsidRPr="00047E10" w:rsidRDefault="00B614C0" w:rsidP="00D62000">
            <w:pPr>
              <w:spacing w:line="360" w:lineRule="auto"/>
              <w:rPr>
                <w:rFonts w:ascii="Times New Roman" w:eastAsia="Microsoft Sans Serif" w:hAnsi="Times New Roman"/>
                <w:spacing w:val="-2"/>
                <w:sz w:val="22"/>
                <w:szCs w:val="22"/>
                <w:lang w:val="sr-Cyrl-RS"/>
              </w:rPr>
            </w:pPr>
            <w:r w:rsidRPr="00047E10">
              <w:rPr>
                <w:rFonts w:ascii="Times New Roman" w:hAnsi="Times New Roman"/>
                <w:sz w:val="22"/>
                <w:szCs w:val="22"/>
                <w:lang w:val="sr-Cyrl-RS"/>
              </w:rPr>
              <w:t>-</w:t>
            </w:r>
            <w:r w:rsidRPr="00047E10">
              <w:rPr>
                <w:rFonts w:ascii="Times New Roman" w:eastAsia="Microsoft Sans Serif" w:hAnsi="Times New Roman"/>
                <w:spacing w:val="-2"/>
                <w:sz w:val="22"/>
                <w:szCs w:val="22"/>
              </w:rPr>
              <w:t xml:space="preserve"> Праћење реализације </w:t>
            </w:r>
            <w:r w:rsidRPr="00047E10">
              <w:rPr>
                <w:rFonts w:ascii="Times New Roman" w:eastAsia="Microsoft Sans Serif" w:hAnsi="Times New Roman"/>
                <w:sz w:val="22"/>
                <w:szCs w:val="22"/>
              </w:rPr>
              <w:t xml:space="preserve">активности из </w:t>
            </w:r>
            <w:r w:rsidRPr="00047E10">
              <w:rPr>
                <w:rFonts w:ascii="Times New Roman" w:eastAsia="Microsoft Sans Serif" w:hAnsi="Times New Roman"/>
                <w:spacing w:val="-2"/>
                <w:sz w:val="22"/>
                <w:szCs w:val="22"/>
              </w:rPr>
              <w:t>Развојног</w:t>
            </w:r>
            <w:r w:rsidRPr="00047E10">
              <w:rPr>
                <w:rFonts w:ascii="Times New Roman" w:eastAsia="Microsoft Sans Serif" w:hAnsi="Times New Roman"/>
                <w:spacing w:val="-14"/>
                <w:sz w:val="22"/>
                <w:szCs w:val="22"/>
              </w:rPr>
              <w:t xml:space="preserve"> </w:t>
            </w:r>
            <w:r w:rsidRPr="00047E10">
              <w:rPr>
                <w:rFonts w:ascii="Times New Roman" w:eastAsia="Microsoft Sans Serif" w:hAnsi="Times New Roman"/>
                <w:spacing w:val="-2"/>
                <w:sz w:val="22"/>
                <w:szCs w:val="22"/>
              </w:rPr>
              <w:t>плана</w:t>
            </w:r>
          </w:p>
          <w:p w14:paraId="6A4AE2E1" w14:textId="77777777" w:rsidR="00B614C0" w:rsidRPr="00047E10" w:rsidRDefault="00B614C0" w:rsidP="00D62000">
            <w:pPr>
              <w:spacing w:line="360" w:lineRule="auto"/>
              <w:rPr>
                <w:rFonts w:ascii="Times New Roman" w:eastAsia="Microsoft Sans Serif" w:hAnsi="Times New Roman"/>
                <w:spacing w:val="-2"/>
                <w:sz w:val="22"/>
                <w:szCs w:val="22"/>
                <w:lang w:val="sr-Cyrl-RS"/>
              </w:rPr>
            </w:pPr>
            <w:r w:rsidRPr="00047E10">
              <w:rPr>
                <w:rFonts w:ascii="Times New Roman" w:eastAsia="Microsoft Sans Serif" w:hAnsi="Times New Roman"/>
                <w:spacing w:val="-2"/>
                <w:sz w:val="22"/>
                <w:szCs w:val="22"/>
                <w:lang w:val="sr-Cyrl-RS"/>
              </w:rPr>
              <w:t>-</w:t>
            </w:r>
            <w:r w:rsidRPr="00047E10">
              <w:rPr>
                <w:rFonts w:ascii="Times New Roman" w:eastAsia="Microsoft Sans Serif" w:hAnsi="Times New Roman"/>
                <w:spacing w:val="-2"/>
                <w:sz w:val="22"/>
                <w:szCs w:val="22"/>
              </w:rPr>
              <w:t xml:space="preserve">Израда индивидуалног </w:t>
            </w:r>
            <w:r w:rsidRPr="00047E10">
              <w:rPr>
                <w:rFonts w:ascii="Times New Roman" w:eastAsia="Microsoft Sans Serif" w:hAnsi="Times New Roman"/>
                <w:sz w:val="22"/>
                <w:szCs w:val="22"/>
              </w:rPr>
              <w:t xml:space="preserve">плана стручног усавршавања и </w:t>
            </w:r>
            <w:r w:rsidRPr="00047E10">
              <w:rPr>
                <w:rFonts w:ascii="Times New Roman" w:eastAsia="Microsoft Sans Serif" w:hAnsi="Times New Roman"/>
                <w:spacing w:val="-2"/>
                <w:sz w:val="22"/>
                <w:szCs w:val="22"/>
              </w:rPr>
              <w:t>професионалног развоја</w:t>
            </w:r>
            <w:r w:rsidRPr="00047E10">
              <w:rPr>
                <w:rFonts w:ascii="Times New Roman" w:eastAsia="Microsoft Sans Serif" w:hAnsi="Times New Roman"/>
                <w:spacing w:val="-2"/>
                <w:sz w:val="22"/>
                <w:szCs w:val="22"/>
                <w:lang w:val="sr-Cyrl-RS"/>
              </w:rPr>
              <w:t>;</w:t>
            </w:r>
          </w:p>
          <w:p w14:paraId="55EEBFCF" w14:textId="77777777" w:rsidR="00B614C0" w:rsidRPr="00047E10" w:rsidRDefault="00B614C0" w:rsidP="00D62000">
            <w:pPr>
              <w:spacing w:line="360" w:lineRule="auto"/>
              <w:rPr>
                <w:rFonts w:ascii="Times New Roman" w:hAnsi="Times New Roman"/>
                <w:sz w:val="22"/>
                <w:szCs w:val="22"/>
                <w:lang w:val="sr-Cyrl-RS"/>
              </w:rPr>
            </w:pPr>
            <w:r w:rsidRPr="00047E10">
              <w:rPr>
                <w:rFonts w:ascii="Times New Roman" w:hAnsi="Times New Roman"/>
                <w:sz w:val="22"/>
                <w:szCs w:val="22"/>
                <w:lang w:val="sr-Cyrl-RS"/>
              </w:rPr>
              <w:t>-</w:t>
            </w:r>
            <w:r w:rsidRPr="00047E10">
              <w:rPr>
                <w:rFonts w:ascii="Times New Roman" w:eastAsia="Microsoft Sans Serif" w:hAnsi="Times New Roman"/>
                <w:spacing w:val="-2"/>
                <w:sz w:val="22"/>
                <w:szCs w:val="22"/>
                <w:lang w:val="sr-Cyrl-RS"/>
              </w:rPr>
              <w:t xml:space="preserve"> Израда сопственог плана рада и месечних планова</w:t>
            </w:r>
          </w:p>
        </w:tc>
        <w:tc>
          <w:tcPr>
            <w:tcW w:w="1947" w:type="dxa"/>
            <w:tcBorders>
              <w:top w:val="single" w:sz="4" w:space="0" w:color="auto"/>
              <w:left w:val="single" w:sz="4" w:space="0" w:color="auto"/>
              <w:bottom w:val="single" w:sz="4" w:space="0" w:color="auto"/>
              <w:right w:val="single" w:sz="4" w:space="0" w:color="auto"/>
            </w:tcBorders>
            <w:hideMark/>
          </w:tcPr>
          <w:p w14:paraId="43413B85" w14:textId="77777777" w:rsidR="00B614C0" w:rsidRPr="00047E10" w:rsidRDefault="00B614C0" w:rsidP="00D62000">
            <w:pPr>
              <w:spacing w:line="360" w:lineRule="auto"/>
              <w:rPr>
                <w:rFonts w:ascii="Times New Roman" w:hAnsi="Times New Roman"/>
                <w:sz w:val="22"/>
                <w:szCs w:val="22"/>
                <w:lang w:val="sr-Cyrl-RS"/>
              </w:rPr>
            </w:pPr>
            <w:r w:rsidRPr="00047E10">
              <w:rPr>
                <w:rFonts w:ascii="Times New Roman" w:hAnsi="Times New Roman"/>
                <w:sz w:val="22"/>
                <w:szCs w:val="22"/>
              </w:rPr>
              <w:t>Септембар 202</w:t>
            </w:r>
            <w:r w:rsidRPr="00047E10">
              <w:rPr>
                <w:rFonts w:ascii="Times New Roman" w:hAnsi="Times New Roman"/>
                <w:sz w:val="22"/>
                <w:szCs w:val="22"/>
                <w:lang w:val="sr-Cyrl-RS"/>
              </w:rPr>
              <w:t>6</w:t>
            </w:r>
            <w:r w:rsidRPr="00047E10">
              <w:rPr>
                <w:rFonts w:ascii="Times New Roman" w:hAnsi="Times New Roman"/>
                <w:sz w:val="22"/>
                <w:szCs w:val="22"/>
              </w:rPr>
              <w:t>. Године</w:t>
            </w:r>
            <w:r w:rsidRPr="00047E10">
              <w:rPr>
                <w:rFonts w:ascii="Times New Roman" w:hAnsi="Times New Roman"/>
                <w:sz w:val="22"/>
                <w:szCs w:val="22"/>
                <w:lang w:val="sr-Cyrl-RS"/>
              </w:rPr>
              <w:t xml:space="preserve"> и континуирано током целе године</w:t>
            </w:r>
          </w:p>
        </w:tc>
      </w:tr>
      <w:tr w:rsidR="00B614C0" w:rsidRPr="00047E10" w14:paraId="5F50B367" w14:textId="77777777" w:rsidTr="00B614C0">
        <w:tc>
          <w:tcPr>
            <w:tcW w:w="3434" w:type="dxa"/>
            <w:tcBorders>
              <w:top w:val="single" w:sz="4" w:space="0" w:color="auto"/>
              <w:left w:val="single" w:sz="4" w:space="0" w:color="auto"/>
              <w:bottom w:val="single" w:sz="4" w:space="0" w:color="auto"/>
              <w:right w:val="single" w:sz="4" w:space="0" w:color="auto"/>
            </w:tcBorders>
            <w:hideMark/>
          </w:tcPr>
          <w:p w14:paraId="4F5ACC3D" w14:textId="77777777" w:rsidR="00B614C0" w:rsidRPr="00047E10" w:rsidRDefault="00B614C0" w:rsidP="00D62000">
            <w:pPr>
              <w:spacing w:line="360" w:lineRule="auto"/>
              <w:rPr>
                <w:rFonts w:ascii="Times New Roman" w:eastAsia="Microsoft Sans Serif" w:hAnsi="Times New Roman"/>
                <w:b/>
                <w:bCs/>
                <w:color w:val="000000" w:themeColor="text1"/>
                <w:spacing w:val="-2"/>
                <w:sz w:val="22"/>
                <w:szCs w:val="22"/>
                <w:lang w:val="sr-Cyrl-RS"/>
              </w:rPr>
            </w:pPr>
            <w:r w:rsidRPr="00047E10">
              <w:rPr>
                <w:rFonts w:ascii="Times New Roman" w:eastAsia="Microsoft Sans Serif" w:hAnsi="Times New Roman"/>
                <w:b/>
                <w:bCs/>
                <w:color w:val="000000" w:themeColor="text1"/>
                <w:spacing w:val="-2"/>
                <w:sz w:val="22"/>
                <w:szCs w:val="22"/>
                <w:lang w:val="sr-Cyrl-RS"/>
              </w:rPr>
              <w:t>Област рада</w:t>
            </w:r>
          </w:p>
        </w:tc>
        <w:tc>
          <w:tcPr>
            <w:tcW w:w="3969" w:type="dxa"/>
            <w:tcBorders>
              <w:top w:val="single" w:sz="4" w:space="0" w:color="auto"/>
              <w:left w:val="single" w:sz="4" w:space="0" w:color="auto"/>
              <w:bottom w:val="single" w:sz="4" w:space="0" w:color="auto"/>
              <w:right w:val="single" w:sz="4" w:space="0" w:color="auto"/>
            </w:tcBorders>
            <w:hideMark/>
          </w:tcPr>
          <w:p w14:paraId="695A1427" w14:textId="77777777" w:rsidR="00B614C0" w:rsidRPr="00047E10" w:rsidRDefault="00B614C0" w:rsidP="00D62000">
            <w:pPr>
              <w:spacing w:line="360" w:lineRule="auto"/>
              <w:rPr>
                <w:rFonts w:ascii="Times New Roman" w:eastAsia="Microsoft Sans Serif" w:hAnsi="Times New Roman"/>
                <w:b/>
                <w:bCs/>
                <w:color w:val="000000" w:themeColor="text1"/>
                <w:spacing w:val="-2"/>
                <w:sz w:val="22"/>
                <w:szCs w:val="22"/>
                <w:lang w:val="sr-Cyrl-RS"/>
              </w:rPr>
            </w:pPr>
            <w:r w:rsidRPr="00047E10">
              <w:rPr>
                <w:rFonts w:ascii="Times New Roman" w:eastAsia="Microsoft Sans Serif" w:hAnsi="Times New Roman"/>
                <w:b/>
                <w:bCs/>
                <w:color w:val="000000" w:themeColor="text1"/>
                <w:spacing w:val="-2"/>
                <w:sz w:val="22"/>
                <w:szCs w:val="22"/>
                <w:lang w:val="sr-Cyrl-RS"/>
              </w:rPr>
              <w:t xml:space="preserve">Задаци </w:t>
            </w:r>
          </w:p>
        </w:tc>
        <w:tc>
          <w:tcPr>
            <w:tcW w:w="1947" w:type="dxa"/>
            <w:tcBorders>
              <w:top w:val="single" w:sz="4" w:space="0" w:color="auto"/>
              <w:left w:val="single" w:sz="4" w:space="0" w:color="auto"/>
              <w:bottom w:val="single" w:sz="4" w:space="0" w:color="auto"/>
              <w:right w:val="single" w:sz="4" w:space="0" w:color="auto"/>
            </w:tcBorders>
            <w:hideMark/>
          </w:tcPr>
          <w:p w14:paraId="3FC40DC2" w14:textId="77777777" w:rsidR="00B614C0" w:rsidRPr="00047E10" w:rsidRDefault="00B614C0" w:rsidP="00D62000">
            <w:pPr>
              <w:spacing w:line="360" w:lineRule="auto"/>
              <w:rPr>
                <w:rFonts w:ascii="Times New Roman" w:eastAsia="Microsoft Sans Serif" w:hAnsi="Times New Roman"/>
                <w:b/>
                <w:bCs/>
                <w:color w:val="000000" w:themeColor="text1"/>
                <w:sz w:val="22"/>
                <w:szCs w:val="22"/>
                <w:lang w:val="sr-Cyrl-RS"/>
              </w:rPr>
            </w:pPr>
            <w:r w:rsidRPr="00047E10">
              <w:rPr>
                <w:rFonts w:ascii="Times New Roman" w:hAnsi="Times New Roman"/>
                <w:b/>
                <w:bCs/>
                <w:color w:val="000000" w:themeColor="text1"/>
                <w:sz w:val="22"/>
                <w:szCs w:val="22"/>
              </w:rPr>
              <w:t>Динамика</w:t>
            </w:r>
            <w:r w:rsidRPr="00047E10">
              <w:rPr>
                <w:rFonts w:ascii="Times New Roman" w:hAnsi="Times New Roman"/>
                <w:b/>
                <w:bCs/>
                <w:color w:val="000000" w:themeColor="text1"/>
                <w:sz w:val="22"/>
                <w:szCs w:val="22"/>
                <w:lang w:val="sr-Cyrl-RS"/>
              </w:rPr>
              <w:t xml:space="preserve"> реализације</w:t>
            </w:r>
          </w:p>
        </w:tc>
      </w:tr>
      <w:tr w:rsidR="00B614C0" w:rsidRPr="00047E10" w14:paraId="7E92B87E" w14:textId="77777777" w:rsidTr="00B614C0">
        <w:tc>
          <w:tcPr>
            <w:tcW w:w="3434" w:type="dxa"/>
            <w:tcBorders>
              <w:top w:val="single" w:sz="4" w:space="0" w:color="auto"/>
              <w:left w:val="single" w:sz="4" w:space="0" w:color="auto"/>
              <w:bottom w:val="single" w:sz="4" w:space="0" w:color="auto"/>
              <w:right w:val="single" w:sz="4" w:space="0" w:color="auto"/>
            </w:tcBorders>
            <w:hideMark/>
          </w:tcPr>
          <w:p w14:paraId="35FF4DC9" w14:textId="77777777" w:rsidR="00B614C0" w:rsidRPr="00047E10" w:rsidRDefault="00B614C0" w:rsidP="00D62000">
            <w:pPr>
              <w:spacing w:line="360" w:lineRule="auto"/>
              <w:rPr>
                <w:rFonts w:ascii="Times New Roman" w:eastAsia="Microsoft Sans Serif" w:hAnsi="Times New Roman"/>
                <w:b/>
                <w:bCs/>
                <w:sz w:val="22"/>
                <w:szCs w:val="22"/>
                <w:lang w:val="sr-Cyrl-RS"/>
              </w:rPr>
            </w:pPr>
            <w:r w:rsidRPr="00047E10">
              <w:rPr>
                <w:rFonts w:ascii="Times New Roman" w:eastAsia="Microsoft Sans Serif" w:hAnsi="Times New Roman"/>
                <w:b/>
                <w:bCs/>
                <w:sz w:val="22"/>
                <w:szCs w:val="22"/>
                <w:lang w:val="sr-Cyrl-RS"/>
              </w:rPr>
              <w:t>2. ОРГАНИЗАЦИЈА РАДА У УСТАНОВИ</w:t>
            </w:r>
          </w:p>
        </w:tc>
        <w:tc>
          <w:tcPr>
            <w:tcW w:w="3969" w:type="dxa"/>
            <w:tcBorders>
              <w:top w:val="single" w:sz="4" w:space="0" w:color="auto"/>
              <w:left w:val="single" w:sz="4" w:space="0" w:color="auto"/>
              <w:bottom w:val="single" w:sz="4" w:space="0" w:color="auto"/>
              <w:right w:val="single" w:sz="4" w:space="0" w:color="auto"/>
            </w:tcBorders>
            <w:hideMark/>
          </w:tcPr>
          <w:p w14:paraId="1E57E9EB" w14:textId="77777777" w:rsidR="00B614C0" w:rsidRPr="00047E10" w:rsidRDefault="00B614C0" w:rsidP="00D62000">
            <w:pPr>
              <w:spacing w:line="360" w:lineRule="auto"/>
              <w:rPr>
                <w:rFonts w:ascii="Times New Roman" w:eastAsia="Microsoft Sans Serif" w:hAnsi="Times New Roman"/>
                <w:spacing w:val="-2"/>
                <w:sz w:val="22"/>
                <w:szCs w:val="22"/>
                <w:lang w:val="sr-Cyrl-RS"/>
              </w:rPr>
            </w:pPr>
            <w:r w:rsidRPr="00047E10">
              <w:rPr>
                <w:rFonts w:ascii="Times New Roman" w:eastAsia="Microsoft Sans Serif" w:hAnsi="Times New Roman"/>
                <w:sz w:val="22"/>
                <w:szCs w:val="22"/>
                <w:lang w:val="sr-Cyrl-RS"/>
              </w:rPr>
              <w:t>-</w:t>
            </w:r>
            <w:r w:rsidRPr="00047E10">
              <w:rPr>
                <w:rFonts w:ascii="Times New Roman" w:eastAsia="Microsoft Sans Serif" w:hAnsi="Times New Roman"/>
                <w:sz w:val="22"/>
                <w:szCs w:val="22"/>
              </w:rPr>
              <w:t xml:space="preserve">Учешће у </w:t>
            </w:r>
            <w:r w:rsidRPr="00047E10">
              <w:rPr>
                <w:rFonts w:ascii="Times New Roman" w:eastAsia="Microsoft Sans Serif" w:hAnsi="Times New Roman"/>
                <w:spacing w:val="-2"/>
                <w:sz w:val="22"/>
                <w:szCs w:val="22"/>
              </w:rPr>
              <w:t>организацији</w:t>
            </w:r>
            <w:r w:rsidRPr="00047E10">
              <w:rPr>
                <w:rFonts w:ascii="Times New Roman" w:eastAsia="Microsoft Sans Serif" w:hAnsi="Times New Roman"/>
                <w:spacing w:val="-14"/>
                <w:sz w:val="22"/>
                <w:szCs w:val="22"/>
              </w:rPr>
              <w:t xml:space="preserve"> </w:t>
            </w:r>
            <w:r w:rsidRPr="00047E10">
              <w:rPr>
                <w:rFonts w:ascii="Times New Roman" w:eastAsia="Microsoft Sans Serif" w:hAnsi="Times New Roman"/>
                <w:spacing w:val="-2"/>
                <w:sz w:val="22"/>
                <w:szCs w:val="22"/>
              </w:rPr>
              <w:t xml:space="preserve">рада установе Координирање </w:t>
            </w:r>
            <w:r w:rsidRPr="00047E10">
              <w:rPr>
                <w:rFonts w:ascii="Times New Roman" w:eastAsia="Microsoft Sans Serif" w:hAnsi="Times New Roman"/>
                <w:sz w:val="22"/>
                <w:szCs w:val="22"/>
              </w:rPr>
              <w:t xml:space="preserve">рада стручних </w:t>
            </w:r>
            <w:r w:rsidRPr="00047E10">
              <w:rPr>
                <w:rFonts w:ascii="Times New Roman" w:eastAsia="Microsoft Sans Serif" w:hAnsi="Times New Roman"/>
                <w:spacing w:val="-2"/>
                <w:sz w:val="22"/>
                <w:szCs w:val="22"/>
              </w:rPr>
              <w:t xml:space="preserve">органа,тимова, </w:t>
            </w:r>
            <w:r w:rsidRPr="00047E10">
              <w:rPr>
                <w:rFonts w:ascii="Times New Roman" w:eastAsia="Microsoft Sans Serif" w:hAnsi="Times New Roman"/>
                <w:sz w:val="22"/>
                <w:szCs w:val="22"/>
              </w:rPr>
              <w:t xml:space="preserve">радних јединица </w:t>
            </w:r>
            <w:r w:rsidRPr="00047E10">
              <w:rPr>
                <w:rFonts w:ascii="Times New Roman" w:eastAsia="Microsoft Sans Serif" w:hAnsi="Times New Roman"/>
                <w:spacing w:val="-2"/>
                <w:sz w:val="22"/>
                <w:szCs w:val="22"/>
              </w:rPr>
              <w:t>установе</w:t>
            </w:r>
            <w:r w:rsidRPr="00047E10">
              <w:rPr>
                <w:rFonts w:ascii="Times New Roman" w:eastAsia="Microsoft Sans Serif" w:hAnsi="Times New Roman"/>
                <w:spacing w:val="-2"/>
                <w:sz w:val="22"/>
                <w:szCs w:val="22"/>
                <w:lang w:val="sr-Cyrl-RS"/>
              </w:rPr>
              <w:t>;</w:t>
            </w:r>
          </w:p>
          <w:p w14:paraId="2DB5A44E" w14:textId="77777777" w:rsidR="00B614C0" w:rsidRPr="00047E10" w:rsidRDefault="00B614C0" w:rsidP="00D62000">
            <w:pPr>
              <w:widowControl w:val="0"/>
              <w:autoSpaceDE w:val="0"/>
              <w:autoSpaceDN w:val="0"/>
              <w:spacing w:line="360" w:lineRule="auto"/>
              <w:rPr>
                <w:rFonts w:ascii="Times New Roman" w:eastAsia="Microsoft Sans Serif" w:hAnsi="Times New Roman"/>
                <w:sz w:val="22"/>
                <w:szCs w:val="22"/>
              </w:rPr>
            </w:pPr>
            <w:r w:rsidRPr="00047E10">
              <w:rPr>
                <w:rFonts w:ascii="Times New Roman" w:eastAsia="Microsoft Sans Serif" w:hAnsi="Times New Roman"/>
                <w:spacing w:val="-2"/>
                <w:sz w:val="22"/>
                <w:szCs w:val="22"/>
                <w:lang w:val="sr-Cyrl-RS"/>
              </w:rPr>
              <w:t>-</w:t>
            </w:r>
            <w:r w:rsidRPr="00047E10">
              <w:rPr>
                <w:rFonts w:ascii="Times New Roman" w:eastAsia="Microsoft Sans Serif" w:hAnsi="Times New Roman"/>
                <w:sz w:val="22"/>
                <w:szCs w:val="22"/>
              </w:rPr>
              <w:t xml:space="preserve"> Учешће у </w:t>
            </w:r>
            <w:r w:rsidRPr="00047E10">
              <w:rPr>
                <w:rFonts w:ascii="Times New Roman" w:eastAsia="Microsoft Sans Serif" w:hAnsi="Times New Roman"/>
                <w:spacing w:val="-2"/>
                <w:sz w:val="22"/>
                <w:szCs w:val="22"/>
              </w:rPr>
              <w:t>формирању</w:t>
            </w:r>
          </w:p>
          <w:p w14:paraId="2C6D0633" w14:textId="77777777" w:rsidR="00B614C0" w:rsidRPr="00047E10" w:rsidRDefault="00B614C0" w:rsidP="00D62000">
            <w:pPr>
              <w:spacing w:line="360" w:lineRule="auto"/>
              <w:rPr>
                <w:rFonts w:ascii="Times New Roman" w:eastAsia="Microsoft Sans Serif" w:hAnsi="Times New Roman"/>
                <w:spacing w:val="-4"/>
                <w:sz w:val="22"/>
                <w:szCs w:val="22"/>
                <w:lang w:val="sr-Cyrl-RS"/>
              </w:rPr>
            </w:pPr>
            <w:r w:rsidRPr="00047E10">
              <w:rPr>
                <w:rFonts w:ascii="Times New Roman" w:eastAsia="Microsoft Sans Serif" w:hAnsi="Times New Roman"/>
                <w:sz w:val="22"/>
                <w:szCs w:val="22"/>
              </w:rPr>
              <w:t>васпитних</w:t>
            </w:r>
            <w:r w:rsidRPr="00047E10">
              <w:rPr>
                <w:rFonts w:ascii="Times New Roman" w:eastAsia="Microsoft Sans Serif" w:hAnsi="Times New Roman"/>
                <w:spacing w:val="-12"/>
                <w:sz w:val="22"/>
                <w:szCs w:val="22"/>
              </w:rPr>
              <w:t xml:space="preserve"> </w:t>
            </w:r>
            <w:r w:rsidRPr="00047E10">
              <w:rPr>
                <w:rFonts w:ascii="Times New Roman" w:eastAsia="Microsoft Sans Serif" w:hAnsi="Times New Roman"/>
                <w:spacing w:val="-4"/>
                <w:sz w:val="22"/>
                <w:szCs w:val="22"/>
              </w:rPr>
              <w:t>група</w:t>
            </w:r>
            <w:r w:rsidRPr="00047E10">
              <w:rPr>
                <w:rFonts w:ascii="Times New Roman" w:eastAsia="Microsoft Sans Serif" w:hAnsi="Times New Roman"/>
                <w:spacing w:val="-4"/>
                <w:sz w:val="22"/>
                <w:szCs w:val="22"/>
                <w:lang w:val="sr-Cyrl-RS"/>
              </w:rPr>
              <w:t>;</w:t>
            </w:r>
          </w:p>
          <w:p w14:paraId="6D939F67" w14:textId="77777777" w:rsidR="00B614C0" w:rsidRPr="00047E10" w:rsidRDefault="00B614C0" w:rsidP="00D62000">
            <w:pPr>
              <w:widowControl w:val="0"/>
              <w:autoSpaceDE w:val="0"/>
              <w:autoSpaceDN w:val="0"/>
              <w:spacing w:line="360" w:lineRule="auto"/>
              <w:rPr>
                <w:rFonts w:ascii="Times New Roman" w:eastAsia="Microsoft Sans Serif" w:hAnsi="Times New Roman"/>
                <w:sz w:val="22"/>
                <w:szCs w:val="22"/>
              </w:rPr>
            </w:pPr>
            <w:r w:rsidRPr="00047E10">
              <w:rPr>
                <w:rFonts w:ascii="Times New Roman" w:eastAsia="Microsoft Sans Serif" w:hAnsi="Times New Roman"/>
                <w:spacing w:val="-4"/>
                <w:sz w:val="22"/>
                <w:szCs w:val="22"/>
                <w:lang w:val="sr-Cyrl-RS"/>
              </w:rPr>
              <w:t>-</w:t>
            </w:r>
            <w:r w:rsidRPr="00047E10">
              <w:rPr>
                <w:rFonts w:ascii="Times New Roman" w:eastAsia="Microsoft Sans Serif" w:hAnsi="Times New Roman"/>
                <w:sz w:val="22"/>
                <w:szCs w:val="22"/>
              </w:rPr>
              <w:t xml:space="preserve"> Учешће у </w:t>
            </w:r>
            <w:r w:rsidRPr="00047E10">
              <w:rPr>
                <w:rFonts w:ascii="Times New Roman" w:eastAsia="Microsoft Sans Serif" w:hAnsi="Times New Roman"/>
                <w:spacing w:val="-2"/>
                <w:sz w:val="22"/>
                <w:szCs w:val="22"/>
              </w:rPr>
              <w:t>обезбеђивању</w:t>
            </w:r>
            <w:r w:rsidRPr="00047E10">
              <w:rPr>
                <w:rFonts w:ascii="Times New Roman" w:eastAsia="Microsoft Sans Serif" w:hAnsi="Times New Roman"/>
                <w:sz w:val="22"/>
                <w:szCs w:val="22"/>
              </w:rPr>
              <w:t xml:space="preserve">  </w:t>
            </w:r>
            <w:r w:rsidRPr="00047E10">
              <w:rPr>
                <w:rFonts w:ascii="Times New Roman" w:eastAsia="Microsoft Sans Serif" w:hAnsi="Times New Roman"/>
                <w:spacing w:val="-2"/>
                <w:sz w:val="22"/>
                <w:szCs w:val="22"/>
              </w:rPr>
              <w:t>правовременог</w:t>
            </w:r>
            <w:r w:rsidRPr="00047E10">
              <w:rPr>
                <w:rFonts w:ascii="Times New Roman" w:eastAsia="Microsoft Sans Serif" w:hAnsi="Times New Roman"/>
                <w:spacing w:val="-14"/>
                <w:sz w:val="22"/>
                <w:szCs w:val="22"/>
              </w:rPr>
              <w:t xml:space="preserve"> </w:t>
            </w:r>
            <w:r w:rsidRPr="00047E10">
              <w:rPr>
                <w:rFonts w:ascii="Times New Roman" w:eastAsia="Microsoft Sans Serif" w:hAnsi="Times New Roman"/>
                <w:spacing w:val="-2"/>
                <w:sz w:val="22"/>
                <w:szCs w:val="22"/>
              </w:rPr>
              <w:t>и тачног</w:t>
            </w:r>
          </w:p>
          <w:p w14:paraId="53571A31" w14:textId="77777777" w:rsidR="00B614C0" w:rsidRPr="00047E10" w:rsidRDefault="00B614C0" w:rsidP="00D62000">
            <w:pPr>
              <w:spacing w:line="360" w:lineRule="auto"/>
              <w:rPr>
                <w:rFonts w:ascii="Times New Roman" w:eastAsia="Microsoft Sans Serif" w:hAnsi="Times New Roman"/>
                <w:spacing w:val="-2"/>
                <w:sz w:val="22"/>
                <w:szCs w:val="22"/>
                <w:lang w:val="sr-Cyrl-RS"/>
              </w:rPr>
            </w:pPr>
            <w:r w:rsidRPr="00047E10">
              <w:rPr>
                <w:rFonts w:ascii="Times New Roman" w:eastAsia="Microsoft Sans Serif" w:hAnsi="Times New Roman"/>
                <w:spacing w:val="-2"/>
                <w:sz w:val="22"/>
                <w:szCs w:val="22"/>
              </w:rPr>
              <w:t>информисања запослених</w:t>
            </w:r>
            <w:r w:rsidRPr="00047E10">
              <w:rPr>
                <w:rFonts w:ascii="Times New Roman" w:eastAsia="Microsoft Sans Serif" w:hAnsi="Times New Roman"/>
                <w:spacing w:val="-2"/>
                <w:sz w:val="22"/>
                <w:szCs w:val="22"/>
                <w:lang w:val="sr-Cyrl-RS"/>
              </w:rPr>
              <w:t>;</w:t>
            </w:r>
          </w:p>
          <w:p w14:paraId="4F94B9AB" w14:textId="77777777" w:rsidR="00B614C0" w:rsidRPr="00047E10" w:rsidRDefault="00B614C0" w:rsidP="00D62000">
            <w:pPr>
              <w:spacing w:line="360" w:lineRule="auto"/>
              <w:rPr>
                <w:rFonts w:ascii="Times New Roman" w:eastAsia="Microsoft Sans Serif" w:hAnsi="Times New Roman"/>
                <w:color w:val="C00000"/>
                <w:spacing w:val="-2"/>
                <w:sz w:val="22"/>
                <w:szCs w:val="22"/>
                <w:lang w:val="sr-Cyrl-RS"/>
              </w:rPr>
            </w:pPr>
            <w:r w:rsidRPr="00047E10">
              <w:rPr>
                <w:rFonts w:ascii="Times New Roman" w:eastAsia="Microsoft Sans Serif" w:hAnsi="Times New Roman"/>
                <w:spacing w:val="-2"/>
                <w:sz w:val="22"/>
                <w:szCs w:val="22"/>
                <w:lang w:val="sr-Cyrl-RS"/>
              </w:rPr>
              <w:t>-</w:t>
            </w:r>
            <w:r w:rsidRPr="00047E10">
              <w:rPr>
                <w:rFonts w:ascii="Times New Roman" w:eastAsia="Microsoft Sans Serif" w:hAnsi="Times New Roman"/>
                <w:spacing w:val="-2"/>
                <w:sz w:val="22"/>
                <w:szCs w:val="22"/>
              </w:rPr>
              <w:t xml:space="preserve"> Планирање</w:t>
            </w:r>
            <w:r w:rsidRPr="00047E10">
              <w:rPr>
                <w:rFonts w:ascii="Times New Roman" w:eastAsia="Microsoft Sans Serif" w:hAnsi="Times New Roman"/>
                <w:spacing w:val="40"/>
                <w:sz w:val="22"/>
                <w:szCs w:val="22"/>
              </w:rPr>
              <w:t xml:space="preserve"> </w:t>
            </w:r>
            <w:r w:rsidRPr="00047E10">
              <w:rPr>
                <w:rFonts w:ascii="Times New Roman" w:eastAsia="Microsoft Sans Serif" w:hAnsi="Times New Roman"/>
                <w:spacing w:val="-2"/>
                <w:sz w:val="22"/>
                <w:szCs w:val="22"/>
              </w:rPr>
              <w:t>понуде програма,облика</w:t>
            </w:r>
            <w:r w:rsidRPr="00047E10">
              <w:rPr>
                <w:rFonts w:ascii="Times New Roman" w:eastAsia="Microsoft Sans Serif" w:hAnsi="Times New Roman"/>
                <w:spacing w:val="-14"/>
                <w:sz w:val="22"/>
                <w:szCs w:val="22"/>
              </w:rPr>
              <w:t xml:space="preserve"> </w:t>
            </w:r>
            <w:r w:rsidRPr="00047E10">
              <w:rPr>
                <w:rFonts w:ascii="Times New Roman" w:eastAsia="Microsoft Sans Serif" w:hAnsi="Times New Roman"/>
                <w:spacing w:val="-2"/>
                <w:sz w:val="22"/>
                <w:szCs w:val="22"/>
              </w:rPr>
              <w:t>и услуга</w:t>
            </w:r>
          </w:p>
        </w:tc>
        <w:tc>
          <w:tcPr>
            <w:tcW w:w="1947" w:type="dxa"/>
            <w:tcBorders>
              <w:top w:val="single" w:sz="4" w:space="0" w:color="auto"/>
              <w:left w:val="single" w:sz="4" w:space="0" w:color="auto"/>
              <w:bottom w:val="single" w:sz="4" w:space="0" w:color="auto"/>
              <w:right w:val="single" w:sz="4" w:space="0" w:color="auto"/>
            </w:tcBorders>
            <w:hideMark/>
          </w:tcPr>
          <w:p w14:paraId="17A3B63B" w14:textId="77777777" w:rsidR="00B614C0" w:rsidRPr="00047E10" w:rsidRDefault="00B614C0" w:rsidP="00D62000">
            <w:pPr>
              <w:spacing w:line="360" w:lineRule="auto"/>
              <w:rPr>
                <w:rFonts w:ascii="Times New Roman" w:hAnsi="Times New Roman"/>
                <w:color w:val="C00000"/>
                <w:sz w:val="22"/>
                <w:szCs w:val="22"/>
              </w:rPr>
            </w:pPr>
            <w:r w:rsidRPr="00047E10">
              <w:rPr>
                <w:rFonts w:ascii="Times New Roman" w:eastAsia="Microsoft Sans Serif" w:hAnsi="Times New Roman"/>
                <w:sz w:val="22"/>
                <w:szCs w:val="22"/>
              </w:rPr>
              <w:t>Током радне 202</w:t>
            </w:r>
            <w:r w:rsidRPr="00047E10">
              <w:rPr>
                <w:rFonts w:ascii="Times New Roman" w:eastAsia="Microsoft Sans Serif" w:hAnsi="Times New Roman"/>
                <w:sz w:val="22"/>
                <w:szCs w:val="22"/>
                <w:lang w:val="sr-Cyrl-RS"/>
              </w:rPr>
              <w:t>6</w:t>
            </w:r>
            <w:r w:rsidRPr="00047E10">
              <w:rPr>
                <w:rFonts w:ascii="Times New Roman" w:eastAsia="Microsoft Sans Serif" w:hAnsi="Times New Roman"/>
                <w:sz w:val="22"/>
                <w:szCs w:val="22"/>
              </w:rPr>
              <w:t>/202</w:t>
            </w:r>
            <w:r w:rsidRPr="00047E10">
              <w:rPr>
                <w:rFonts w:ascii="Times New Roman" w:eastAsia="Microsoft Sans Serif" w:hAnsi="Times New Roman"/>
                <w:sz w:val="22"/>
                <w:szCs w:val="22"/>
                <w:lang w:val="sr-Cyrl-RS"/>
              </w:rPr>
              <w:t>7.</w:t>
            </w:r>
            <w:r w:rsidRPr="00047E10">
              <w:rPr>
                <w:rFonts w:ascii="Times New Roman" w:eastAsia="Microsoft Sans Serif" w:hAnsi="Times New Roman"/>
                <w:spacing w:val="-16"/>
                <w:sz w:val="22"/>
                <w:szCs w:val="22"/>
                <w:lang w:val="sr-Cyrl-RS"/>
              </w:rPr>
              <w:t xml:space="preserve"> </w:t>
            </w:r>
            <w:r w:rsidRPr="00047E10">
              <w:rPr>
                <w:rFonts w:ascii="Times New Roman" w:eastAsia="Microsoft Sans Serif" w:hAnsi="Times New Roman"/>
                <w:sz w:val="22"/>
                <w:szCs w:val="22"/>
              </w:rPr>
              <w:t>године</w:t>
            </w:r>
          </w:p>
        </w:tc>
      </w:tr>
      <w:tr w:rsidR="00B614C0" w:rsidRPr="00047E10" w14:paraId="20E1C475" w14:textId="77777777" w:rsidTr="00B614C0">
        <w:tc>
          <w:tcPr>
            <w:tcW w:w="3434" w:type="dxa"/>
            <w:tcBorders>
              <w:top w:val="single" w:sz="4" w:space="0" w:color="auto"/>
              <w:left w:val="single" w:sz="4" w:space="0" w:color="auto"/>
              <w:bottom w:val="single" w:sz="4" w:space="0" w:color="auto"/>
              <w:right w:val="single" w:sz="4" w:space="0" w:color="auto"/>
            </w:tcBorders>
            <w:hideMark/>
          </w:tcPr>
          <w:p w14:paraId="5DBCA96A" w14:textId="77777777" w:rsidR="00B614C0" w:rsidRPr="00047E10" w:rsidRDefault="00B614C0" w:rsidP="00D62000">
            <w:pPr>
              <w:spacing w:line="360" w:lineRule="auto"/>
              <w:rPr>
                <w:rFonts w:ascii="Times New Roman" w:eastAsia="Microsoft Sans Serif" w:hAnsi="Times New Roman"/>
                <w:b/>
                <w:bCs/>
                <w:color w:val="000000" w:themeColor="text1"/>
                <w:spacing w:val="-2"/>
                <w:sz w:val="22"/>
                <w:szCs w:val="22"/>
                <w:lang w:val="sr-Cyrl-RS"/>
              </w:rPr>
            </w:pPr>
            <w:r w:rsidRPr="00047E10">
              <w:rPr>
                <w:rFonts w:ascii="Times New Roman" w:eastAsia="Microsoft Sans Serif" w:hAnsi="Times New Roman"/>
                <w:b/>
                <w:bCs/>
                <w:color w:val="000000" w:themeColor="text1"/>
                <w:spacing w:val="-2"/>
                <w:sz w:val="22"/>
                <w:szCs w:val="22"/>
                <w:lang w:val="sr-Cyrl-RS"/>
              </w:rPr>
              <w:t>Област рада</w:t>
            </w:r>
          </w:p>
        </w:tc>
        <w:tc>
          <w:tcPr>
            <w:tcW w:w="3969" w:type="dxa"/>
            <w:tcBorders>
              <w:top w:val="single" w:sz="4" w:space="0" w:color="auto"/>
              <w:left w:val="single" w:sz="4" w:space="0" w:color="auto"/>
              <w:bottom w:val="single" w:sz="4" w:space="0" w:color="auto"/>
              <w:right w:val="single" w:sz="4" w:space="0" w:color="auto"/>
            </w:tcBorders>
            <w:hideMark/>
          </w:tcPr>
          <w:p w14:paraId="29BC3A3A" w14:textId="77777777" w:rsidR="00B614C0" w:rsidRPr="00047E10" w:rsidRDefault="00B614C0" w:rsidP="00D62000">
            <w:pPr>
              <w:widowControl w:val="0"/>
              <w:autoSpaceDE w:val="0"/>
              <w:autoSpaceDN w:val="0"/>
              <w:spacing w:line="360" w:lineRule="auto"/>
              <w:rPr>
                <w:rFonts w:ascii="Times New Roman" w:eastAsia="Microsoft Sans Serif" w:hAnsi="Times New Roman"/>
                <w:b/>
                <w:bCs/>
                <w:color w:val="000000" w:themeColor="text1"/>
                <w:spacing w:val="-2"/>
                <w:sz w:val="22"/>
                <w:szCs w:val="22"/>
                <w:lang w:val="sr-Cyrl-RS"/>
              </w:rPr>
            </w:pPr>
            <w:r w:rsidRPr="00047E10">
              <w:rPr>
                <w:rFonts w:ascii="Times New Roman" w:eastAsia="Microsoft Sans Serif" w:hAnsi="Times New Roman"/>
                <w:b/>
                <w:bCs/>
                <w:color w:val="000000" w:themeColor="text1"/>
                <w:spacing w:val="-2"/>
                <w:sz w:val="22"/>
                <w:szCs w:val="22"/>
                <w:lang w:val="sr-Cyrl-RS"/>
              </w:rPr>
              <w:t xml:space="preserve">Задаци </w:t>
            </w:r>
          </w:p>
        </w:tc>
        <w:tc>
          <w:tcPr>
            <w:tcW w:w="1947" w:type="dxa"/>
            <w:tcBorders>
              <w:top w:val="single" w:sz="4" w:space="0" w:color="auto"/>
              <w:left w:val="single" w:sz="4" w:space="0" w:color="auto"/>
              <w:bottom w:val="single" w:sz="4" w:space="0" w:color="auto"/>
              <w:right w:val="single" w:sz="4" w:space="0" w:color="auto"/>
            </w:tcBorders>
            <w:hideMark/>
          </w:tcPr>
          <w:p w14:paraId="35127A12" w14:textId="77777777" w:rsidR="00B614C0" w:rsidRPr="00047E10" w:rsidRDefault="00B614C0" w:rsidP="00D62000">
            <w:pPr>
              <w:spacing w:line="360" w:lineRule="auto"/>
              <w:rPr>
                <w:rFonts w:ascii="Times New Roman" w:eastAsia="Microsoft Sans Serif" w:hAnsi="Times New Roman"/>
                <w:b/>
                <w:bCs/>
                <w:color w:val="000000" w:themeColor="text1"/>
                <w:sz w:val="22"/>
                <w:szCs w:val="22"/>
                <w:lang w:val="sr-Cyrl-RS"/>
              </w:rPr>
            </w:pPr>
            <w:r w:rsidRPr="00047E10">
              <w:rPr>
                <w:rFonts w:ascii="Times New Roman" w:hAnsi="Times New Roman"/>
                <w:b/>
                <w:bCs/>
                <w:color w:val="000000" w:themeColor="text1"/>
                <w:sz w:val="22"/>
                <w:szCs w:val="22"/>
              </w:rPr>
              <w:t>Динамика</w:t>
            </w:r>
            <w:r w:rsidRPr="00047E10">
              <w:rPr>
                <w:rFonts w:ascii="Times New Roman" w:hAnsi="Times New Roman"/>
                <w:b/>
                <w:bCs/>
                <w:color w:val="000000" w:themeColor="text1"/>
                <w:sz w:val="22"/>
                <w:szCs w:val="22"/>
                <w:lang w:val="sr-Cyrl-RS"/>
              </w:rPr>
              <w:t xml:space="preserve"> реализације</w:t>
            </w:r>
          </w:p>
        </w:tc>
      </w:tr>
      <w:tr w:rsidR="00B614C0" w:rsidRPr="00047E10" w14:paraId="248F4780" w14:textId="77777777" w:rsidTr="00B614C0">
        <w:tc>
          <w:tcPr>
            <w:tcW w:w="3434" w:type="dxa"/>
            <w:tcBorders>
              <w:top w:val="single" w:sz="4" w:space="0" w:color="auto"/>
              <w:left w:val="single" w:sz="4" w:space="0" w:color="auto"/>
              <w:bottom w:val="single" w:sz="4" w:space="0" w:color="auto"/>
              <w:right w:val="single" w:sz="4" w:space="0" w:color="auto"/>
            </w:tcBorders>
            <w:hideMark/>
          </w:tcPr>
          <w:p w14:paraId="103A6DA9" w14:textId="77777777" w:rsidR="00B614C0" w:rsidRPr="00047E10" w:rsidRDefault="00B614C0" w:rsidP="00D62000">
            <w:pPr>
              <w:spacing w:line="360" w:lineRule="auto"/>
              <w:rPr>
                <w:rFonts w:ascii="Times New Roman" w:eastAsia="Microsoft Sans Serif" w:hAnsi="Times New Roman"/>
                <w:b/>
                <w:bCs/>
                <w:spacing w:val="-2"/>
                <w:sz w:val="22"/>
                <w:szCs w:val="22"/>
                <w:lang w:val="sr-Cyrl-RS"/>
              </w:rPr>
            </w:pPr>
            <w:r w:rsidRPr="00047E10">
              <w:rPr>
                <w:rFonts w:ascii="Times New Roman" w:eastAsia="Microsoft Sans Serif" w:hAnsi="Times New Roman"/>
                <w:b/>
                <w:bCs/>
                <w:spacing w:val="-2"/>
                <w:sz w:val="22"/>
                <w:szCs w:val="22"/>
                <w:lang w:val="sr-Cyrl-RS"/>
              </w:rPr>
              <w:lastRenderedPageBreak/>
              <w:t>3. ПЕДАГОШКО ИНСТРУКТИВНИ РАД,  ПРАЋЕЊЕ И ВРЕДНОВАЊЕ</w:t>
            </w:r>
          </w:p>
        </w:tc>
        <w:tc>
          <w:tcPr>
            <w:tcW w:w="3969" w:type="dxa"/>
            <w:tcBorders>
              <w:top w:val="single" w:sz="4" w:space="0" w:color="auto"/>
              <w:left w:val="single" w:sz="4" w:space="0" w:color="auto"/>
              <w:bottom w:val="single" w:sz="4" w:space="0" w:color="auto"/>
              <w:right w:val="single" w:sz="4" w:space="0" w:color="auto"/>
            </w:tcBorders>
            <w:hideMark/>
          </w:tcPr>
          <w:p w14:paraId="2C8DA5DE" w14:textId="77777777" w:rsidR="00B614C0" w:rsidRPr="00047E10" w:rsidRDefault="00B614C0" w:rsidP="00D62000">
            <w:pPr>
              <w:spacing w:line="360" w:lineRule="auto"/>
              <w:rPr>
                <w:rFonts w:ascii="Times New Roman" w:eastAsia="Microsoft Sans Serif" w:hAnsi="Times New Roman"/>
                <w:spacing w:val="-2"/>
                <w:sz w:val="22"/>
                <w:szCs w:val="22"/>
              </w:rPr>
            </w:pPr>
            <w:r w:rsidRPr="00047E10">
              <w:rPr>
                <w:rFonts w:ascii="Times New Roman" w:eastAsia="Microsoft Sans Serif" w:hAnsi="Times New Roman"/>
                <w:spacing w:val="-2"/>
                <w:sz w:val="22"/>
                <w:szCs w:val="22"/>
                <w:lang w:val="sr-Cyrl-RS"/>
              </w:rPr>
              <w:t>-</w:t>
            </w:r>
            <w:r w:rsidRPr="00047E10">
              <w:rPr>
                <w:rFonts w:ascii="Times New Roman" w:eastAsia="Microsoft Sans Serif" w:hAnsi="Times New Roman"/>
                <w:spacing w:val="-2"/>
                <w:sz w:val="22"/>
                <w:szCs w:val="22"/>
              </w:rPr>
              <w:t>Праћење активности у васпитним групама у свим</w:t>
            </w:r>
          </w:p>
          <w:p w14:paraId="5120F556" w14:textId="77777777" w:rsidR="00B614C0" w:rsidRPr="00047E10" w:rsidRDefault="00B614C0" w:rsidP="00D62000">
            <w:pPr>
              <w:spacing w:line="360" w:lineRule="auto"/>
              <w:rPr>
                <w:rFonts w:ascii="Times New Roman" w:eastAsia="Microsoft Sans Serif" w:hAnsi="Times New Roman"/>
                <w:spacing w:val="-2"/>
                <w:sz w:val="22"/>
                <w:szCs w:val="22"/>
                <w:lang w:val="sr-Cyrl-RS"/>
              </w:rPr>
            </w:pPr>
            <w:r w:rsidRPr="00047E10">
              <w:rPr>
                <w:rFonts w:ascii="Times New Roman" w:eastAsia="Microsoft Sans Serif" w:hAnsi="Times New Roman"/>
                <w:spacing w:val="-2"/>
                <w:sz w:val="22"/>
                <w:szCs w:val="22"/>
              </w:rPr>
              <w:t>облицима рада</w:t>
            </w:r>
            <w:r w:rsidRPr="00047E10">
              <w:rPr>
                <w:rFonts w:ascii="Times New Roman" w:eastAsia="Microsoft Sans Serif" w:hAnsi="Times New Roman"/>
                <w:spacing w:val="-2"/>
                <w:sz w:val="22"/>
                <w:szCs w:val="22"/>
                <w:lang w:val="sr-Cyrl-RS"/>
              </w:rPr>
              <w:t>;</w:t>
            </w:r>
          </w:p>
          <w:p w14:paraId="7870CD37" w14:textId="77777777" w:rsidR="00B614C0" w:rsidRPr="00047E10" w:rsidRDefault="00B614C0" w:rsidP="00D62000">
            <w:pPr>
              <w:widowControl w:val="0"/>
              <w:autoSpaceDE w:val="0"/>
              <w:autoSpaceDN w:val="0"/>
              <w:spacing w:line="360" w:lineRule="auto"/>
              <w:rPr>
                <w:rFonts w:ascii="Times New Roman" w:eastAsia="Microsoft Sans Serif" w:hAnsi="Times New Roman"/>
                <w:sz w:val="22"/>
                <w:szCs w:val="22"/>
              </w:rPr>
            </w:pPr>
            <w:r w:rsidRPr="00047E10">
              <w:rPr>
                <w:rFonts w:ascii="Times New Roman" w:eastAsia="Microsoft Sans Serif" w:hAnsi="Times New Roman"/>
                <w:w w:val="110"/>
                <w:sz w:val="22"/>
                <w:szCs w:val="22"/>
                <w:lang w:val="sr-Cyrl-RS"/>
              </w:rPr>
              <w:t>-</w:t>
            </w:r>
            <w:r w:rsidRPr="00047E10">
              <w:rPr>
                <w:rFonts w:ascii="Times New Roman" w:eastAsia="Microsoft Sans Serif" w:hAnsi="Times New Roman"/>
                <w:w w:val="110"/>
                <w:sz w:val="22"/>
                <w:szCs w:val="22"/>
              </w:rPr>
              <w:t xml:space="preserve">Саветодавни </w:t>
            </w:r>
            <w:r w:rsidRPr="00047E10">
              <w:rPr>
                <w:rFonts w:ascii="Times New Roman" w:eastAsia="Microsoft Sans Serif" w:hAnsi="Times New Roman"/>
                <w:w w:val="160"/>
                <w:sz w:val="22"/>
                <w:szCs w:val="22"/>
              </w:rPr>
              <w:t xml:space="preserve">– </w:t>
            </w:r>
            <w:r w:rsidRPr="00047E10">
              <w:rPr>
                <w:rFonts w:ascii="Times New Roman" w:eastAsia="Microsoft Sans Serif" w:hAnsi="Times New Roman"/>
                <w:spacing w:val="-2"/>
                <w:sz w:val="22"/>
                <w:szCs w:val="22"/>
              </w:rPr>
              <w:t>инструктивни</w:t>
            </w:r>
            <w:r w:rsidRPr="00047E10">
              <w:rPr>
                <w:rFonts w:ascii="Times New Roman" w:eastAsia="Microsoft Sans Serif" w:hAnsi="Times New Roman"/>
                <w:spacing w:val="-14"/>
                <w:sz w:val="22"/>
                <w:szCs w:val="22"/>
              </w:rPr>
              <w:t xml:space="preserve"> </w:t>
            </w:r>
            <w:r w:rsidRPr="00047E10">
              <w:rPr>
                <w:rFonts w:ascii="Times New Roman" w:eastAsia="Microsoft Sans Serif" w:hAnsi="Times New Roman"/>
                <w:spacing w:val="-2"/>
                <w:sz w:val="22"/>
                <w:szCs w:val="22"/>
              </w:rPr>
              <w:t xml:space="preserve">рад </w:t>
            </w:r>
            <w:r w:rsidRPr="00047E10">
              <w:rPr>
                <w:rFonts w:ascii="Times New Roman" w:eastAsia="Microsoft Sans Serif" w:hAnsi="Times New Roman"/>
                <w:w w:val="110"/>
                <w:sz w:val="22"/>
                <w:szCs w:val="22"/>
              </w:rPr>
              <w:t>са</w:t>
            </w:r>
            <w:r w:rsidRPr="00047E10">
              <w:rPr>
                <w:rFonts w:ascii="Times New Roman" w:eastAsia="Microsoft Sans Serif" w:hAnsi="Times New Roman"/>
                <w:spacing w:val="-16"/>
                <w:w w:val="110"/>
                <w:sz w:val="22"/>
                <w:szCs w:val="22"/>
              </w:rPr>
              <w:t xml:space="preserve"> </w:t>
            </w:r>
            <w:r w:rsidRPr="00047E10">
              <w:rPr>
                <w:rFonts w:ascii="Times New Roman" w:eastAsia="Microsoft Sans Serif" w:hAnsi="Times New Roman"/>
                <w:w w:val="110"/>
                <w:sz w:val="22"/>
                <w:szCs w:val="22"/>
              </w:rPr>
              <w:t>менторима</w:t>
            </w:r>
            <w:r w:rsidRPr="00047E10">
              <w:rPr>
                <w:rFonts w:ascii="Times New Roman" w:eastAsia="Microsoft Sans Serif" w:hAnsi="Times New Roman"/>
                <w:spacing w:val="-16"/>
                <w:w w:val="110"/>
                <w:sz w:val="22"/>
                <w:szCs w:val="22"/>
              </w:rPr>
              <w:t xml:space="preserve"> </w:t>
            </w:r>
            <w:r w:rsidRPr="00047E10">
              <w:rPr>
                <w:rFonts w:ascii="Times New Roman" w:eastAsia="Microsoft Sans Serif" w:hAnsi="Times New Roman"/>
                <w:w w:val="110"/>
                <w:sz w:val="22"/>
                <w:szCs w:val="22"/>
              </w:rPr>
              <w:t>и</w:t>
            </w:r>
          </w:p>
          <w:p w14:paraId="1A7DA32E" w14:textId="77777777" w:rsidR="00B614C0" w:rsidRPr="00047E10" w:rsidRDefault="00B614C0" w:rsidP="00D62000">
            <w:pPr>
              <w:spacing w:line="360" w:lineRule="auto"/>
              <w:rPr>
                <w:rFonts w:ascii="Times New Roman" w:eastAsia="Microsoft Sans Serif" w:hAnsi="Times New Roman"/>
                <w:spacing w:val="-2"/>
                <w:sz w:val="22"/>
                <w:szCs w:val="22"/>
                <w:lang w:val="sr-Cyrl-RS"/>
              </w:rPr>
            </w:pPr>
            <w:r w:rsidRPr="00047E10">
              <w:rPr>
                <w:rFonts w:ascii="Times New Roman" w:eastAsia="Microsoft Sans Serif" w:hAnsi="Times New Roman"/>
                <w:spacing w:val="-2"/>
                <w:sz w:val="22"/>
                <w:szCs w:val="22"/>
              </w:rPr>
              <w:t>Приправницима</w:t>
            </w:r>
            <w:r w:rsidRPr="00047E10">
              <w:rPr>
                <w:rFonts w:ascii="Times New Roman" w:eastAsia="Microsoft Sans Serif" w:hAnsi="Times New Roman"/>
                <w:spacing w:val="-2"/>
                <w:sz w:val="22"/>
                <w:szCs w:val="22"/>
                <w:lang w:val="sr-Cyrl-RS"/>
              </w:rPr>
              <w:t>;</w:t>
            </w:r>
          </w:p>
          <w:p w14:paraId="60E9DA46" w14:textId="77777777" w:rsidR="00B614C0" w:rsidRPr="00047E10" w:rsidRDefault="00B614C0" w:rsidP="00D62000">
            <w:pPr>
              <w:spacing w:line="360" w:lineRule="auto"/>
              <w:rPr>
                <w:rFonts w:ascii="Times New Roman" w:eastAsia="Microsoft Sans Serif" w:hAnsi="Times New Roman"/>
                <w:spacing w:val="-2"/>
                <w:sz w:val="22"/>
                <w:szCs w:val="22"/>
                <w:lang w:val="sr-Cyrl-RS"/>
              </w:rPr>
            </w:pPr>
            <w:r w:rsidRPr="00047E10">
              <w:rPr>
                <w:rFonts w:ascii="Times New Roman" w:eastAsia="Microsoft Sans Serif" w:hAnsi="Times New Roman"/>
                <w:spacing w:val="-2"/>
                <w:sz w:val="22"/>
                <w:szCs w:val="22"/>
                <w:lang w:val="sr-Cyrl-RS"/>
              </w:rPr>
              <w:t>-</w:t>
            </w:r>
            <w:r w:rsidRPr="00047E10">
              <w:rPr>
                <w:rFonts w:ascii="Times New Roman" w:eastAsia="Microsoft Sans Serif" w:hAnsi="Times New Roman"/>
                <w:sz w:val="22"/>
                <w:szCs w:val="22"/>
              </w:rPr>
              <w:t xml:space="preserve"> Увид у вођење документације и евиденције и </w:t>
            </w:r>
            <w:r w:rsidRPr="00047E10">
              <w:rPr>
                <w:rFonts w:ascii="Times New Roman" w:eastAsia="Microsoft Sans Serif" w:hAnsi="Times New Roman"/>
                <w:spacing w:val="-2"/>
                <w:sz w:val="22"/>
                <w:szCs w:val="22"/>
              </w:rPr>
              <w:t>педагошко инструктивни</w:t>
            </w:r>
            <w:r w:rsidRPr="00047E10">
              <w:rPr>
                <w:rFonts w:ascii="Times New Roman" w:eastAsia="Microsoft Sans Serif" w:hAnsi="Times New Roman"/>
                <w:spacing w:val="-14"/>
                <w:sz w:val="22"/>
                <w:szCs w:val="22"/>
              </w:rPr>
              <w:t xml:space="preserve"> </w:t>
            </w:r>
            <w:r w:rsidRPr="00047E10">
              <w:rPr>
                <w:rFonts w:ascii="Times New Roman" w:eastAsia="Microsoft Sans Serif" w:hAnsi="Times New Roman"/>
                <w:spacing w:val="-2"/>
                <w:sz w:val="22"/>
                <w:szCs w:val="22"/>
              </w:rPr>
              <w:t>рад</w:t>
            </w:r>
            <w:r w:rsidRPr="00047E10">
              <w:rPr>
                <w:rFonts w:ascii="Times New Roman" w:eastAsia="Microsoft Sans Serif" w:hAnsi="Times New Roman"/>
                <w:spacing w:val="-2"/>
                <w:sz w:val="22"/>
                <w:szCs w:val="22"/>
                <w:lang w:val="sr-Cyrl-RS"/>
              </w:rPr>
              <w:t>;</w:t>
            </w:r>
          </w:p>
          <w:p w14:paraId="0667A2F9" w14:textId="77777777" w:rsidR="00B614C0" w:rsidRPr="00047E10" w:rsidRDefault="00B614C0" w:rsidP="00D62000">
            <w:pPr>
              <w:widowControl w:val="0"/>
              <w:autoSpaceDE w:val="0"/>
              <w:autoSpaceDN w:val="0"/>
              <w:spacing w:line="360" w:lineRule="auto"/>
              <w:rPr>
                <w:rFonts w:ascii="Times New Roman" w:eastAsia="Microsoft Sans Serif" w:hAnsi="Times New Roman"/>
                <w:sz w:val="22"/>
                <w:szCs w:val="22"/>
              </w:rPr>
            </w:pPr>
            <w:r w:rsidRPr="00047E10">
              <w:rPr>
                <w:rFonts w:ascii="Times New Roman" w:eastAsia="Microsoft Sans Serif" w:hAnsi="Times New Roman"/>
                <w:spacing w:val="-2"/>
                <w:sz w:val="22"/>
                <w:szCs w:val="22"/>
                <w:lang w:val="sr-Cyrl-RS"/>
              </w:rPr>
              <w:t>-</w:t>
            </w:r>
            <w:r w:rsidRPr="00047E10">
              <w:rPr>
                <w:rFonts w:ascii="Times New Roman" w:eastAsia="Microsoft Sans Serif" w:hAnsi="Times New Roman"/>
                <w:sz w:val="22"/>
                <w:szCs w:val="22"/>
              </w:rPr>
              <w:t xml:space="preserve"> Учествовање у раду комисије за </w:t>
            </w:r>
            <w:r w:rsidRPr="00047E10">
              <w:rPr>
                <w:rFonts w:ascii="Times New Roman" w:eastAsia="Microsoft Sans Serif" w:hAnsi="Times New Roman"/>
                <w:spacing w:val="-2"/>
                <w:sz w:val="22"/>
                <w:szCs w:val="22"/>
              </w:rPr>
              <w:t>проверу савладаности програма</w:t>
            </w:r>
            <w:r w:rsidRPr="00047E10">
              <w:rPr>
                <w:rFonts w:ascii="Times New Roman" w:eastAsia="Microsoft Sans Serif" w:hAnsi="Times New Roman"/>
                <w:spacing w:val="-2"/>
                <w:sz w:val="22"/>
                <w:szCs w:val="22"/>
                <w:lang w:val="sr-Cyrl-RS"/>
              </w:rPr>
              <w:t>.</w:t>
            </w:r>
            <w:r w:rsidRPr="00047E10">
              <w:rPr>
                <w:rFonts w:ascii="Times New Roman" w:eastAsia="Microsoft Sans Serif" w:hAnsi="Times New Roman"/>
                <w:spacing w:val="-2"/>
                <w:sz w:val="22"/>
                <w:szCs w:val="22"/>
              </w:rPr>
              <w:t>увођења</w:t>
            </w:r>
          </w:p>
          <w:p w14:paraId="50E3E161" w14:textId="77777777" w:rsidR="00B614C0" w:rsidRPr="00047E10" w:rsidRDefault="00B614C0" w:rsidP="00D62000">
            <w:pPr>
              <w:widowControl w:val="0"/>
              <w:autoSpaceDE w:val="0"/>
              <w:autoSpaceDN w:val="0"/>
              <w:spacing w:line="360" w:lineRule="auto"/>
              <w:rPr>
                <w:rFonts w:ascii="Times New Roman" w:eastAsia="Microsoft Sans Serif" w:hAnsi="Times New Roman"/>
                <w:color w:val="C00000"/>
                <w:spacing w:val="-2"/>
                <w:sz w:val="22"/>
                <w:szCs w:val="22"/>
                <w:lang w:val="sr-Cyrl-RS"/>
              </w:rPr>
            </w:pPr>
            <w:r w:rsidRPr="00047E10">
              <w:rPr>
                <w:rFonts w:ascii="Times New Roman" w:eastAsia="Microsoft Sans Serif" w:hAnsi="Times New Roman"/>
                <w:sz w:val="22"/>
                <w:szCs w:val="22"/>
              </w:rPr>
              <w:t>у</w:t>
            </w:r>
            <w:r w:rsidRPr="00047E10">
              <w:rPr>
                <w:rFonts w:ascii="Times New Roman" w:eastAsia="Microsoft Sans Serif" w:hAnsi="Times New Roman"/>
                <w:spacing w:val="-4"/>
                <w:sz w:val="22"/>
                <w:szCs w:val="22"/>
              </w:rPr>
              <w:t xml:space="preserve"> </w:t>
            </w:r>
            <w:r w:rsidRPr="00047E10">
              <w:rPr>
                <w:rFonts w:ascii="Times New Roman" w:eastAsia="Microsoft Sans Serif" w:hAnsi="Times New Roman"/>
                <w:sz w:val="22"/>
                <w:szCs w:val="22"/>
              </w:rPr>
              <w:t>посао</w:t>
            </w:r>
            <w:r w:rsidRPr="00047E10">
              <w:rPr>
                <w:rFonts w:ascii="Times New Roman" w:eastAsia="Microsoft Sans Serif" w:hAnsi="Times New Roman"/>
                <w:spacing w:val="-1"/>
                <w:sz w:val="22"/>
                <w:szCs w:val="22"/>
              </w:rPr>
              <w:t xml:space="preserve"> </w:t>
            </w:r>
            <w:r w:rsidRPr="00047E10">
              <w:rPr>
                <w:rFonts w:ascii="Times New Roman" w:eastAsia="Microsoft Sans Serif" w:hAnsi="Times New Roman"/>
                <w:spacing w:val="-2"/>
                <w:sz w:val="22"/>
                <w:szCs w:val="22"/>
              </w:rPr>
              <w:t>васпитача</w:t>
            </w:r>
          </w:p>
        </w:tc>
        <w:tc>
          <w:tcPr>
            <w:tcW w:w="1947" w:type="dxa"/>
            <w:tcBorders>
              <w:top w:val="single" w:sz="4" w:space="0" w:color="auto"/>
              <w:left w:val="single" w:sz="4" w:space="0" w:color="auto"/>
              <w:bottom w:val="single" w:sz="4" w:space="0" w:color="auto"/>
              <w:right w:val="single" w:sz="4" w:space="0" w:color="auto"/>
            </w:tcBorders>
            <w:hideMark/>
          </w:tcPr>
          <w:p w14:paraId="514A258C" w14:textId="77777777" w:rsidR="00B614C0" w:rsidRPr="00047E10" w:rsidRDefault="00B614C0" w:rsidP="00D62000">
            <w:pPr>
              <w:spacing w:line="360" w:lineRule="auto"/>
              <w:rPr>
                <w:rFonts w:ascii="Times New Roman" w:hAnsi="Times New Roman"/>
                <w:color w:val="C00000"/>
                <w:sz w:val="22"/>
                <w:szCs w:val="22"/>
              </w:rPr>
            </w:pPr>
            <w:r w:rsidRPr="00047E10">
              <w:rPr>
                <w:rFonts w:ascii="Times New Roman" w:eastAsia="Microsoft Sans Serif" w:hAnsi="Times New Roman"/>
                <w:sz w:val="22"/>
                <w:szCs w:val="22"/>
              </w:rPr>
              <w:t>Током радне 202</w:t>
            </w:r>
            <w:r w:rsidRPr="00047E10">
              <w:rPr>
                <w:rFonts w:ascii="Times New Roman" w:eastAsia="Microsoft Sans Serif" w:hAnsi="Times New Roman"/>
                <w:sz w:val="22"/>
                <w:szCs w:val="22"/>
                <w:lang w:val="sr-Cyrl-RS"/>
              </w:rPr>
              <w:t>6</w:t>
            </w:r>
            <w:r w:rsidRPr="00047E10">
              <w:rPr>
                <w:rFonts w:ascii="Times New Roman" w:eastAsia="Microsoft Sans Serif" w:hAnsi="Times New Roman"/>
                <w:sz w:val="22"/>
                <w:szCs w:val="22"/>
              </w:rPr>
              <w:t>/202</w:t>
            </w:r>
            <w:r w:rsidRPr="00047E10">
              <w:rPr>
                <w:rFonts w:ascii="Times New Roman" w:eastAsia="Microsoft Sans Serif" w:hAnsi="Times New Roman"/>
                <w:sz w:val="22"/>
                <w:szCs w:val="22"/>
                <w:lang w:val="sr-Cyrl-RS"/>
              </w:rPr>
              <w:t>7</w:t>
            </w:r>
            <w:r w:rsidRPr="00047E10">
              <w:rPr>
                <w:rFonts w:ascii="Times New Roman" w:eastAsia="Microsoft Sans Serif" w:hAnsi="Times New Roman"/>
                <w:spacing w:val="-16"/>
                <w:sz w:val="22"/>
                <w:szCs w:val="22"/>
                <w:lang w:val="sr-Cyrl-RS"/>
              </w:rPr>
              <w:t xml:space="preserve"> </w:t>
            </w:r>
            <w:r w:rsidRPr="00047E10">
              <w:rPr>
                <w:rFonts w:ascii="Times New Roman" w:eastAsia="Microsoft Sans Serif" w:hAnsi="Times New Roman"/>
                <w:sz w:val="22"/>
                <w:szCs w:val="22"/>
              </w:rPr>
              <w:t>године</w:t>
            </w:r>
          </w:p>
        </w:tc>
      </w:tr>
      <w:tr w:rsidR="00B614C0" w:rsidRPr="00047E10" w14:paraId="154B6BB2" w14:textId="77777777" w:rsidTr="00B614C0">
        <w:tc>
          <w:tcPr>
            <w:tcW w:w="3434" w:type="dxa"/>
            <w:tcBorders>
              <w:top w:val="single" w:sz="4" w:space="0" w:color="auto"/>
              <w:left w:val="single" w:sz="4" w:space="0" w:color="auto"/>
              <w:bottom w:val="single" w:sz="4" w:space="0" w:color="auto"/>
              <w:right w:val="single" w:sz="4" w:space="0" w:color="auto"/>
            </w:tcBorders>
            <w:hideMark/>
          </w:tcPr>
          <w:p w14:paraId="27B6B299" w14:textId="77777777" w:rsidR="00B614C0" w:rsidRPr="00047E10" w:rsidRDefault="00B614C0" w:rsidP="00D62000">
            <w:pPr>
              <w:spacing w:line="360" w:lineRule="auto"/>
              <w:rPr>
                <w:rFonts w:ascii="Times New Roman" w:eastAsia="Microsoft Sans Serif" w:hAnsi="Times New Roman"/>
                <w:b/>
                <w:bCs/>
                <w:color w:val="000000" w:themeColor="text1"/>
                <w:spacing w:val="-2"/>
                <w:sz w:val="22"/>
                <w:szCs w:val="22"/>
                <w:lang w:val="sr-Cyrl-RS"/>
              </w:rPr>
            </w:pPr>
            <w:r w:rsidRPr="00047E10">
              <w:rPr>
                <w:rFonts w:ascii="Times New Roman" w:eastAsia="Microsoft Sans Serif" w:hAnsi="Times New Roman"/>
                <w:b/>
                <w:bCs/>
                <w:color w:val="000000" w:themeColor="text1"/>
                <w:spacing w:val="-2"/>
                <w:sz w:val="22"/>
                <w:szCs w:val="22"/>
                <w:lang w:val="sr-Cyrl-RS"/>
              </w:rPr>
              <w:t>Област рада</w:t>
            </w:r>
          </w:p>
        </w:tc>
        <w:tc>
          <w:tcPr>
            <w:tcW w:w="3969" w:type="dxa"/>
            <w:tcBorders>
              <w:top w:val="single" w:sz="4" w:space="0" w:color="auto"/>
              <w:left w:val="single" w:sz="4" w:space="0" w:color="auto"/>
              <w:bottom w:val="single" w:sz="4" w:space="0" w:color="auto"/>
              <w:right w:val="single" w:sz="4" w:space="0" w:color="auto"/>
            </w:tcBorders>
            <w:hideMark/>
          </w:tcPr>
          <w:p w14:paraId="26EE5ACB" w14:textId="77777777" w:rsidR="00B614C0" w:rsidRPr="00047E10" w:rsidRDefault="00B614C0" w:rsidP="00D62000">
            <w:pPr>
              <w:widowControl w:val="0"/>
              <w:autoSpaceDE w:val="0"/>
              <w:autoSpaceDN w:val="0"/>
              <w:spacing w:line="360" w:lineRule="auto"/>
              <w:rPr>
                <w:rFonts w:ascii="Times New Roman" w:eastAsia="Microsoft Sans Serif" w:hAnsi="Times New Roman"/>
                <w:b/>
                <w:bCs/>
                <w:color w:val="000000" w:themeColor="text1"/>
                <w:sz w:val="22"/>
                <w:szCs w:val="22"/>
                <w:lang w:val="sr-Cyrl-RS"/>
              </w:rPr>
            </w:pPr>
            <w:r w:rsidRPr="00047E10">
              <w:rPr>
                <w:rFonts w:ascii="Times New Roman" w:eastAsia="Microsoft Sans Serif" w:hAnsi="Times New Roman"/>
                <w:b/>
                <w:bCs/>
                <w:color w:val="000000" w:themeColor="text1"/>
                <w:spacing w:val="-2"/>
                <w:sz w:val="22"/>
                <w:szCs w:val="22"/>
                <w:lang w:val="sr-Cyrl-RS"/>
              </w:rPr>
              <w:t xml:space="preserve">Задаци </w:t>
            </w:r>
          </w:p>
        </w:tc>
        <w:tc>
          <w:tcPr>
            <w:tcW w:w="1947" w:type="dxa"/>
            <w:tcBorders>
              <w:top w:val="single" w:sz="4" w:space="0" w:color="auto"/>
              <w:left w:val="single" w:sz="4" w:space="0" w:color="auto"/>
              <w:bottom w:val="single" w:sz="4" w:space="0" w:color="auto"/>
              <w:right w:val="single" w:sz="4" w:space="0" w:color="auto"/>
            </w:tcBorders>
            <w:hideMark/>
          </w:tcPr>
          <w:p w14:paraId="211DF4F7" w14:textId="77777777" w:rsidR="00B614C0" w:rsidRPr="00047E10" w:rsidRDefault="00B614C0" w:rsidP="00D62000">
            <w:pPr>
              <w:spacing w:line="360" w:lineRule="auto"/>
              <w:rPr>
                <w:rFonts w:ascii="Times New Roman" w:eastAsia="Microsoft Sans Serif" w:hAnsi="Times New Roman"/>
                <w:b/>
                <w:bCs/>
                <w:color w:val="000000" w:themeColor="text1"/>
                <w:sz w:val="22"/>
                <w:szCs w:val="22"/>
                <w:lang w:val="sr-Cyrl-RS"/>
              </w:rPr>
            </w:pPr>
            <w:r w:rsidRPr="00047E10">
              <w:rPr>
                <w:rFonts w:ascii="Times New Roman" w:hAnsi="Times New Roman"/>
                <w:b/>
                <w:bCs/>
                <w:color w:val="000000" w:themeColor="text1"/>
                <w:sz w:val="22"/>
                <w:szCs w:val="22"/>
              </w:rPr>
              <w:t>Динамика</w:t>
            </w:r>
            <w:r w:rsidRPr="00047E10">
              <w:rPr>
                <w:rFonts w:ascii="Times New Roman" w:hAnsi="Times New Roman"/>
                <w:b/>
                <w:bCs/>
                <w:color w:val="000000" w:themeColor="text1"/>
                <w:sz w:val="22"/>
                <w:szCs w:val="22"/>
                <w:lang w:val="sr-Cyrl-RS"/>
              </w:rPr>
              <w:t xml:space="preserve"> реализације</w:t>
            </w:r>
          </w:p>
        </w:tc>
      </w:tr>
      <w:tr w:rsidR="00B614C0" w:rsidRPr="00047E10" w14:paraId="083C15D2" w14:textId="77777777" w:rsidTr="00B614C0">
        <w:tc>
          <w:tcPr>
            <w:tcW w:w="3434" w:type="dxa"/>
            <w:tcBorders>
              <w:top w:val="single" w:sz="4" w:space="0" w:color="auto"/>
              <w:left w:val="single" w:sz="4" w:space="0" w:color="auto"/>
              <w:bottom w:val="single" w:sz="4" w:space="0" w:color="auto"/>
              <w:right w:val="single" w:sz="4" w:space="0" w:color="auto"/>
            </w:tcBorders>
            <w:hideMark/>
          </w:tcPr>
          <w:p w14:paraId="096F357A" w14:textId="77777777" w:rsidR="00B614C0" w:rsidRPr="00047E10" w:rsidRDefault="00B614C0" w:rsidP="00D62000">
            <w:pPr>
              <w:spacing w:line="360" w:lineRule="auto"/>
              <w:rPr>
                <w:rFonts w:ascii="Times New Roman" w:eastAsia="Microsoft Sans Serif" w:hAnsi="Times New Roman"/>
                <w:b/>
                <w:bCs/>
                <w:spacing w:val="-2"/>
                <w:sz w:val="22"/>
                <w:szCs w:val="22"/>
                <w:lang w:val="sr-Cyrl-RS"/>
              </w:rPr>
            </w:pPr>
            <w:r w:rsidRPr="00047E10">
              <w:rPr>
                <w:rFonts w:ascii="Times New Roman" w:eastAsia="Microsoft Sans Serif" w:hAnsi="Times New Roman"/>
                <w:b/>
                <w:bCs/>
                <w:spacing w:val="-2"/>
                <w:sz w:val="22"/>
                <w:szCs w:val="22"/>
                <w:lang w:val="sr-Cyrl-RS"/>
              </w:rPr>
              <w:t>4.  РАД СА ВАСПИТАЧИМА</w:t>
            </w:r>
          </w:p>
        </w:tc>
        <w:tc>
          <w:tcPr>
            <w:tcW w:w="3969" w:type="dxa"/>
            <w:tcBorders>
              <w:top w:val="single" w:sz="4" w:space="0" w:color="auto"/>
              <w:left w:val="single" w:sz="4" w:space="0" w:color="auto"/>
              <w:bottom w:val="single" w:sz="4" w:space="0" w:color="auto"/>
              <w:right w:val="single" w:sz="4" w:space="0" w:color="auto"/>
            </w:tcBorders>
          </w:tcPr>
          <w:p w14:paraId="0A634A70" w14:textId="77777777" w:rsidR="00B614C0" w:rsidRPr="00047E10" w:rsidRDefault="00B614C0" w:rsidP="00D62000">
            <w:pPr>
              <w:spacing w:line="360" w:lineRule="auto"/>
              <w:rPr>
                <w:rFonts w:ascii="Times New Roman" w:eastAsia="Microsoft Sans Serif" w:hAnsi="Times New Roman"/>
                <w:sz w:val="22"/>
                <w:szCs w:val="22"/>
                <w:lang w:val="sr-Cyrl-RS"/>
              </w:rPr>
            </w:pPr>
            <w:r w:rsidRPr="00047E10">
              <w:rPr>
                <w:rFonts w:ascii="Times New Roman" w:eastAsia="Microsoft Sans Serif" w:hAnsi="Times New Roman"/>
                <w:spacing w:val="-2"/>
                <w:sz w:val="22"/>
                <w:szCs w:val="22"/>
                <w:lang w:val="sr-Cyrl-RS"/>
              </w:rPr>
              <w:t>-</w:t>
            </w:r>
            <w:r w:rsidRPr="00047E10">
              <w:rPr>
                <w:rFonts w:ascii="Times New Roman" w:eastAsia="Microsoft Sans Serif" w:hAnsi="Times New Roman"/>
                <w:spacing w:val="-2"/>
                <w:sz w:val="22"/>
                <w:szCs w:val="22"/>
              </w:rPr>
              <w:t>Пружање</w:t>
            </w:r>
            <w:r w:rsidRPr="00047E10">
              <w:rPr>
                <w:rFonts w:ascii="Times New Roman" w:eastAsia="Microsoft Sans Serif" w:hAnsi="Times New Roman"/>
                <w:spacing w:val="-14"/>
                <w:sz w:val="22"/>
                <w:szCs w:val="22"/>
              </w:rPr>
              <w:t xml:space="preserve"> </w:t>
            </w:r>
            <w:r w:rsidRPr="00047E10">
              <w:rPr>
                <w:rFonts w:ascii="Times New Roman" w:eastAsia="Microsoft Sans Serif" w:hAnsi="Times New Roman"/>
                <w:spacing w:val="-2"/>
                <w:sz w:val="22"/>
                <w:szCs w:val="22"/>
              </w:rPr>
              <w:t xml:space="preserve">подршке васпитачима/цама </w:t>
            </w:r>
            <w:r w:rsidRPr="00047E10">
              <w:rPr>
                <w:rFonts w:ascii="Times New Roman" w:eastAsia="Microsoft Sans Serif" w:hAnsi="Times New Roman"/>
                <w:sz w:val="22"/>
                <w:szCs w:val="22"/>
              </w:rPr>
              <w:t>у процесу адаптације деце, раду са децом из осетљивих група</w:t>
            </w:r>
            <w:r w:rsidRPr="00047E10">
              <w:rPr>
                <w:rFonts w:ascii="Times New Roman" w:eastAsia="Microsoft Sans Serif" w:hAnsi="Times New Roman"/>
                <w:sz w:val="22"/>
                <w:szCs w:val="22"/>
                <w:lang w:val="sr-Cyrl-RS"/>
              </w:rPr>
              <w:t>;</w:t>
            </w:r>
          </w:p>
          <w:p w14:paraId="1E2B583F" w14:textId="77777777" w:rsidR="00B614C0" w:rsidRPr="00047E10" w:rsidRDefault="00B614C0" w:rsidP="00D62000">
            <w:pPr>
              <w:widowControl w:val="0"/>
              <w:autoSpaceDE w:val="0"/>
              <w:autoSpaceDN w:val="0"/>
              <w:spacing w:line="360" w:lineRule="auto"/>
              <w:rPr>
                <w:rFonts w:ascii="Times New Roman" w:eastAsia="Microsoft Sans Serif" w:hAnsi="Times New Roman"/>
                <w:sz w:val="22"/>
                <w:szCs w:val="22"/>
                <w:lang w:val="sr-Cyrl-RS"/>
              </w:rPr>
            </w:pPr>
            <w:r w:rsidRPr="00047E10">
              <w:rPr>
                <w:rFonts w:ascii="Times New Roman" w:eastAsia="Microsoft Sans Serif" w:hAnsi="Times New Roman"/>
                <w:color w:val="C00000"/>
                <w:sz w:val="22"/>
                <w:szCs w:val="22"/>
                <w:lang w:val="sr-Cyrl-RS"/>
              </w:rPr>
              <w:t>-</w:t>
            </w:r>
            <w:r w:rsidRPr="00047E10">
              <w:rPr>
                <w:rFonts w:ascii="Times New Roman" w:eastAsia="Microsoft Sans Serif" w:hAnsi="Times New Roman"/>
                <w:sz w:val="22"/>
                <w:szCs w:val="22"/>
              </w:rPr>
              <w:t xml:space="preserve"> Укључивање у креирање и </w:t>
            </w:r>
            <w:r w:rsidRPr="00047E10">
              <w:rPr>
                <w:rFonts w:ascii="Times New Roman" w:eastAsia="Microsoft Sans Serif" w:hAnsi="Times New Roman"/>
                <w:spacing w:val="-2"/>
                <w:sz w:val="22"/>
                <w:szCs w:val="22"/>
              </w:rPr>
              <w:t xml:space="preserve">уређење, </w:t>
            </w:r>
            <w:r w:rsidRPr="00047E10">
              <w:rPr>
                <w:rFonts w:ascii="Times New Roman" w:eastAsia="Microsoft Sans Serif" w:hAnsi="Times New Roman"/>
                <w:sz w:val="22"/>
                <w:szCs w:val="22"/>
              </w:rPr>
              <w:t xml:space="preserve">опремање и </w:t>
            </w:r>
            <w:r w:rsidRPr="00047E10">
              <w:rPr>
                <w:rFonts w:ascii="Times New Roman" w:eastAsia="Microsoft Sans Serif" w:hAnsi="Times New Roman"/>
                <w:spacing w:val="-2"/>
                <w:sz w:val="22"/>
                <w:szCs w:val="22"/>
              </w:rPr>
              <w:t>просторно- временску организацију коришћења</w:t>
            </w:r>
            <w:r w:rsidRPr="00047E10">
              <w:rPr>
                <w:rFonts w:ascii="Times New Roman" w:eastAsia="Microsoft Sans Serif" w:hAnsi="Times New Roman"/>
                <w:spacing w:val="-14"/>
                <w:sz w:val="22"/>
                <w:szCs w:val="22"/>
              </w:rPr>
              <w:t xml:space="preserve"> </w:t>
            </w:r>
            <w:r w:rsidRPr="00047E10">
              <w:rPr>
                <w:rFonts w:ascii="Times New Roman" w:eastAsia="Microsoft Sans Serif" w:hAnsi="Times New Roman"/>
                <w:spacing w:val="-2"/>
                <w:sz w:val="22"/>
                <w:szCs w:val="22"/>
              </w:rPr>
              <w:t>свих простора предшколске</w:t>
            </w:r>
          </w:p>
          <w:p w14:paraId="7FE52D25" w14:textId="77777777" w:rsidR="00B614C0" w:rsidRPr="00047E10" w:rsidRDefault="00B614C0" w:rsidP="00D62000">
            <w:pPr>
              <w:spacing w:line="360" w:lineRule="auto"/>
              <w:rPr>
                <w:rFonts w:ascii="Times New Roman" w:eastAsia="Microsoft Sans Serif" w:hAnsi="Times New Roman"/>
                <w:spacing w:val="-2"/>
                <w:sz w:val="22"/>
                <w:szCs w:val="22"/>
                <w:lang w:val="sr-Cyrl-RS"/>
              </w:rPr>
            </w:pPr>
            <w:r w:rsidRPr="00047E10">
              <w:rPr>
                <w:rFonts w:ascii="Times New Roman" w:eastAsia="Microsoft Sans Serif" w:hAnsi="Times New Roman"/>
                <w:spacing w:val="-2"/>
                <w:sz w:val="22"/>
                <w:szCs w:val="22"/>
              </w:rPr>
              <w:t>Установе</w:t>
            </w:r>
            <w:r w:rsidRPr="00047E10">
              <w:rPr>
                <w:rFonts w:ascii="Times New Roman" w:eastAsia="Microsoft Sans Serif" w:hAnsi="Times New Roman"/>
                <w:spacing w:val="-2"/>
                <w:sz w:val="22"/>
                <w:szCs w:val="22"/>
                <w:lang w:val="sr-Cyrl-RS"/>
              </w:rPr>
              <w:t>;</w:t>
            </w:r>
          </w:p>
          <w:p w14:paraId="1601D07E" w14:textId="77777777" w:rsidR="00B614C0" w:rsidRPr="00047E10" w:rsidRDefault="00B614C0" w:rsidP="00D62000">
            <w:pPr>
              <w:spacing w:line="360" w:lineRule="auto"/>
              <w:rPr>
                <w:rFonts w:ascii="Times New Roman" w:eastAsia="Microsoft Sans Serif" w:hAnsi="Times New Roman"/>
                <w:spacing w:val="-2"/>
                <w:sz w:val="22"/>
                <w:szCs w:val="22"/>
                <w:lang w:val="sr-Cyrl-RS"/>
              </w:rPr>
            </w:pPr>
            <w:r w:rsidRPr="00047E10">
              <w:rPr>
                <w:rFonts w:ascii="Times New Roman" w:eastAsia="Microsoft Sans Serif" w:hAnsi="Times New Roman"/>
                <w:color w:val="C00000"/>
                <w:spacing w:val="-2"/>
                <w:sz w:val="22"/>
                <w:szCs w:val="22"/>
                <w:lang w:val="sr-Cyrl-RS"/>
              </w:rPr>
              <w:t>-</w:t>
            </w:r>
            <w:r w:rsidRPr="00047E10">
              <w:rPr>
                <w:rFonts w:ascii="Times New Roman" w:eastAsia="Microsoft Sans Serif" w:hAnsi="Times New Roman"/>
                <w:spacing w:val="-2"/>
                <w:sz w:val="22"/>
                <w:szCs w:val="22"/>
              </w:rPr>
              <w:t xml:space="preserve"> Мотивисање </w:t>
            </w:r>
            <w:r w:rsidRPr="00047E10">
              <w:rPr>
                <w:rFonts w:ascii="Times New Roman" w:eastAsia="Microsoft Sans Serif" w:hAnsi="Times New Roman"/>
                <w:sz w:val="22"/>
                <w:szCs w:val="22"/>
              </w:rPr>
              <w:t xml:space="preserve">васпитача за </w:t>
            </w:r>
            <w:r w:rsidRPr="00047E10">
              <w:rPr>
                <w:rFonts w:ascii="Times New Roman" w:eastAsia="Microsoft Sans Serif" w:hAnsi="Times New Roman"/>
                <w:spacing w:val="-2"/>
                <w:sz w:val="22"/>
                <w:szCs w:val="22"/>
              </w:rPr>
              <w:t>самопроцену сопствене</w:t>
            </w:r>
            <w:r w:rsidRPr="00047E10">
              <w:rPr>
                <w:rFonts w:ascii="Times New Roman" w:eastAsia="Microsoft Sans Serif" w:hAnsi="Times New Roman"/>
                <w:spacing w:val="-14"/>
                <w:sz w:val="22"/>
                <w:szCs w:val="22"/>
              </w:rPr>
              <w:t xml:space="preserve"> </w:t>
            </w:r>
            <w:r w:rsidRPr="00047E10">
              <w:rPr>
                <w:rFonts w:ascii="Times New Roman" w:eastAsia="Microsoft Sans Serif" w:hAnsi="Times New Roman"/>
                <w:spacing w:val="-2"/>
                <w:sz w:val="22"/>
                <w:szCs w:val="22"/>
              </w:rPr>
              <w:t>праксе, континуирано стручно усавршавање</w:t>
            </w:r>
            <w:r w:rsidRPr="00047E10">
              <w:rPr>
                <w:rFonts w:ascii="Times New Roman" w:eastAsia="Microsoft Sans Serif" w:hAnsi="Times New Roman"/>
                <w:spacing w:val="-2"/>
                <w:sz w:val="22"/>
                <w:szCs w:val="22"/>
                <w:lang w:val="sr-Cyrl-RS"/>
              </w:rPr>
              <w:t>;</w:t>
            </w:r>
          </w:p>
          <w:p w14:paraId="5EA8228D" w14:textId="77777777" w:rsidR="00B614C0" w:rsidRPr="00047E10" w:rsidRDefault="00B614C0" w:rsidP="00D62000">
            <w:pPr>
              <w:widowControl w:val="0"/>
              <w:autoSpaceDE w:val="0"/>
              <w:autoSpaceDN w:val="0"/>
              <w:spacing w:line="360" w:lineRule="auto"/>
              <w:rPr>
                <w:rFonts w:ascii="Times New Roman" w:eastAsia="Microsoft Sans Serif" w:hAnsi="Times New Roman"/>
                <w:sz w:val="22"/>
                <w:szCs w:val="22"/>
              </w:rPr>
            </w:pPr>
            <w:r w:rsidRPr="00047E10">
              <w:rPr>
                <w:rFonts w:ascii="Times New Roman" w:eastAsia="Microsoft Sans Serif" w:hAnsi="Times New Roman"/>
                <w:color w:val="C00000"/>
                <w:spacing w:val="-2"/>
                <w:sz w:val="22"/>
                <w:szCs w:val="22"/>
                <w:lang w:val="sr-Cyrl-RS"/>
              </w:rPr>
              <w:t>-</w:t>
            </w:r>
            <w:r w:rsidRPr="00047E10">
              <w:rPr>
                <w:rFonts w:ascii="Times New Roman" w:eastAsia="Microsoft Sans Serif" w:hAnsi="Times New Roman"/>
                <w:sz w:val="22"/>
                <w:szCs w:val="22"/>
              </w:rPr>
              <w:t xml:space="preserve"> Пружање помоћи на унапређивању </w:t>
            </w:r>
            <w:r w:rsidRPr="00047E10">
              <w:rPr>
                <w:rFonts w:ascii="Times New Roman" w:eastAsia="Microsoft Sans Serif" w:hAnsi="Times New Roman"/>
                <w:spacing w:val="-2"/>
                <w:sz w:val="22"/>
                <w:szCs w:val="22"/>
              </w:rPr>
              <w:t>вођења</w:t>
            </w:r>
            <w:r w:rsidRPr="00047E10">
              <w:rPr>
                <w:rFonts w:ascii="Times New Roman" w:eastAsia="Microsoft Sans Serif" w:hAnsi="Times New Roman"/>
                <w:spacing w:val="-14"/>
                <w:sz w:val="22"/>
                <w:szCs w:val="22"/>
              </w:rPr>
              <w:t xml:space="preserve"> </w:t>
            </w:r>
            <w:r w:rsidRPr="00047E10">
              <w:rPr>
                <w:rFonts w:ascii="Times New Roman" w:eastAsia="Microsoft Sans Serif" w:hAnsi="Times New Roman"/>
                <w:spacing w:val="-2"/>
                <w:sz w:val="22"/>
                <w:szCs w:val="22"/>
              </w:rPr>
              <w:t>педагошке документације</w:t>
            </w:r>
          </w:p>
          <w:p w14:paraId="73425E93" w14:textId="77777777" w:rsidR="00B614C0" w:rsidRPr="00047E10" w:rsidRDefault="00B614C0" w:rsidP="00D62000">
            <w:pPr>
              <w:spacing w:line="360" w:lineRule="auto"/>
              <w:rPr>
                <w:rFonts w:ascii="Times New Roman" w:eastAsia="Microsoft Sans Serif" w:hAnsi="Times New Roman"/>
                <w:spacing w:val="-2"/>
                <w:sz w:val="22"/>
                <w:szCs w:val="22"/>
                <w:lang w:val="sr-Cyrl-RS"/>
              </w:rPr>
            </w:pPr>
            <w:r w:rsidRPr="00047E10">
              <w:rPr>
                <w:rFonts w:ascii="Times New Roman" w:eastAsia="Microsoft Sans Serif" w:hAnsi="Times New Roman"/>
                <w:spacing w:val="-2"/>
                <w:sz w:val="22"/>
                <w:szCs w:val="22"/>
                <w:lang w:val="sr-Cyrl-RS"/>
              </w:rPr>
              <w:t>в</w:t>
            </w:r>
            <w:r w:rsidRPr="00047E10">
              <w:rPr>
                <w:rFonts w:ascii="Times New Roman" w:eastAsia="Microsoft Sans Serif" w:hAnsi="Times New Roman"/>
                <w:spacing w:val="-2"/>
                <w:sz w:val="22"/>
                <w:szCs w:val="22"/>
              </w:rPr>
              <w:t>аспитача</w:t>
            </w:r>
            <w:r w:rsidRPr="00047E10">
              <w:rPr>
                <w:rFonts w:ascii="Times New Roman" w:eastAsia="Microsoft Sans Serif" w:hAnsi="Times New Roman"/>
                <w:spacing w:val="-2"/>
                <w:sz w:val="22"/>
                <w:szCs w:val="22"/>
                <w:lang w:val="sr-Cyrl-RS"/>
              </w:rPr>
              <w:t>;</w:t>
            </w:r>
          </w:p>
          <w:p w14:paraId="5433280F" w14:textId="77777777" w:rsidR="00B614C0" w:rsidRPr="00047E10" w:rsidRDefault="00B614C0" w:rsidP="00D62000">
            <w:pPr>
              <w:spacing w:line="360" w:lineRule="auto"/>
              <w:rPr>
                <w:rFonts w:ascii="Times New Roman" w:eastAsia="Microsoft Sans Serif" w:hAnsi="Times New Roman"/>
                <w:sz w:val="22"/>
                <w:szCs w:val="22"/>
                <w:lang w:val="sr-Cyrl-RS"/>
              </w:rPr>
            </w:pPr>
            <w:r w:rsidRPr="00047E10">
              <w:rPr>
                <w:rFonts w:ascii="Times New Roman" w:eastAsia="Microsoft Sans Serif" w:hAnsi="Times New Roman"/>
                <w:spacing w:val="-2"/>
                <w:sz w:val="22"/>
                <w:szCs w:val="22"/>
                <w:lang w:val="sr-Cyrl-RS"/>
              </w:rPr>
              <w:t>-</w:t>
            </w:r>
            <w:r w:rsidRPr="00047E10">
              <w:rPr>
                <w:rFonts w:ascii="Times New Roman" w:eastAsia="Microsoft Sans Serif" w:hAnsi="Times New Roman"/>
                <w:spacing w:val="-2"/>
                <w:sz w:val="22"/>
                <w:szCs w:val="22"/>
              </w:rPr>
              <w:t xml:space="preserve"> Подршка васпитачима/цама </w:t>
            </w:r>
            <w:r w:rsidRPr="00047E10">
              <w:rPr>
                <w:rFonts w:ascii="Times New Roman" w:eastAsia="Microsoft Sans Serif" w:hAnsi="Times New Roman"/>
                <w:sz w:val="22"/>
                <w:szCs w:val="22"/>
              </w:rPr>
              <w:t>у развијању програма у васпитној групи</w:t>
            </w:r>
            <w:r w:rsidRPr="00047E10">
              <w:rPr>
                <w:rFonts w:ascii="Times New Roman" w:eastAsia="Microsoft Sans Serif" w:hAnsi="Times New Roman"/>
                <w:sz w:val="22"/>
                <w:szCs w:val="22"/>
                <w:lang w:val="sr-Cyrl-RS"/>
              </w:rPr>
              <w:t>;</w:t>
            </w:r>
          </w:p>
          <w:p w14:paraId="4994AEA0" w14:textId="77777777" w:rsidR="00B614C0" w:rsidRPr="00047E10" w:rsidRDefault="00B614C0" w:rsidP="00D62000">
            <w:pPr>
              <w:widowControl w:val="0"/>
              <w:autoSpaceDE w:val="0"/>
              <w:autoSpaceDN w:val="0"/>
              <w:spacing w:line="360" w:lineRule="auto"/>
              <w:rPr>
                <w:rFonts w:ascii="Times New Roman" w:eastAsia="Microsoft Sans Serif" w:hAnsi="Times New Roman"/>
                <w:sz w:val="22"/>
                <w:szCs w:val="22"/>
              </w:rPr>
            </w:pPr>
            <w:r w:rsidRPr="00047E10">
              <w:rPr>
                <w:rFonts w:ascii="Times New Roman" w:eastAsia="Microsoft Sans Serif" w:hAnsi="Times New Roman"/>
                <w:sz w:val="22"/>
                <w:szCs w:val="22"/>
                <w:lang w:val="sr-Cyrl-RS"/>
              </w:rPr>
              <w:t>-</w:t>
            </w:r>
            <w:r w:rsidRPr="00047E10">
              <w:rPr>
                <w:rFonts w:ascii="Times New Roman" w:eastAsia="Microsoft Sans Serif" w:hAnsi="Times New Roman"/>
                <w:sz w:val="22"/>
                <w:szCs w:val="22"/>
              </w:rPr>
              <w:t xml:space="preserve"> Пружање помоћи </w:t>
            </w:r>
            <w:r w:rsidRPr="00047E10">
              <w:rPr>
                <w:rFonts w:ascii="Times New Roman" w:eastAsia="Microsoft Sans Serif" w:hAnsi="Times New Roman"/>
                <w:spacing w:val="-2"/>
                <w:sz w:val="22"/>
                <w:szCs w:val="22"/>
              </w:rPr>
              <w:t xml:space="preserve">васпитачима/цама </w:t>
            </w:r>
            <w:r w:rsidRPr="00047E10">
              <w:rPr>
                <w:rFonts w:ascii="Times New Roman" w:eastAsia="Microsoft Sans Serif" w:hAnsi="Times New Roman"/>
                <w:sz w:val="22"/>
                <w:szCs w:val="22"/>
              </w:rPr>
              <w:t>у остваривању свих облика сарадње са</w:t>
            </w:r>
          </w:p>
          <w:p w14:paraId="67FC0E88" w14:textId="77777777" w:rsidR="00B614C0" w:rsidRPr="00047E10" w:rsidRDefault="00B614C0" w:rsidP="00D62000">
            <w:pPr>
              <w:spacing w:line="360" w:lineRule="auto"/>
              <w:rPr>
                <w:rFonts w:ascii="Times New Roman" w:eastAsia="Microsoft Sans Serif" w:hAnsi="Times New Roman"/>
                <w:spacing w:val="-2"/>
                <w:sz w:val="22"/>
                <w:szCs w:val="22"/>
                <w:lang w:val="sr-Cyrl-RS"/>
              </w:rPr>
            </w:pPr>
            <w:r w:rsidRPr="00047E10">
              <w:rPr>
                <w:rFonts w:ascii="Times New Roman" w:eastAsia="Microsoft Sans Serif" w:hAnsi="Times New Roman"/>
                <w:spacing w:val="-2"/>
                <w:sz w:val="22"/>
                <w:szCs w:val="22"/>
                <w:lang w:val="sr-Cyrl-RS"/>
              </w:rPr>
              <w:t>п</w:t>
            </w:r>
            <w:r w:rsidRPr="00047E10">
              <w:rPr>
                <w:rFonts w:ascii="Times New Roman" w:eastAsia="Microsoft Sans Serif" w:hAnsi="Times New Roman"/>
                <w:spacing w:val="-2"/>
                <w:sz w:val="22"/>
                <w:szCs w:val="22"/>
              </w:rPr>
              <w:t>ородицом</w:t>
            </w:r>
            <w:r w:rsidRPr="00047E10">
              <w:rPr>
                <w:rFonts w:ascii="Times New Roman" w:eastAsia="Microsoft Sans Serif" w:hAnsi="Times New Roman"/>
                <w:spacing w:val="-2"/>
                <w:sz w:val="22"/>
                <w:szCs w:val="22"/>
                <w:lang w:val="sr-Cyrl-RS"/>
              </w:rPr>
              <w:t>;</w:t>
            </w:r>
          </w:p>
          <w:p w14:paraId="4BC67283" w14:textId="77777777" w:rsidR="00B614C0" w:rsidRPr="00047E10" w:rsidRDefault="00B614C0" w:rsidP="00D62000">
            <w:pPr>
              <w:widowControl w:val="0"/>
              <w:autoSpaceDE w:val="0"/>
              <w:autoSpaceDN w:val="0"/>
              <w:spacing w:line="360" w:lineRule="auto"/>
              <w:rPr>
                <w:rFonts w:ascii="Times New Roman" w:eastAsia="Microsoft Sans Serif" w:hAnsi="Times New Roman"/>
                <w:sz w:val="22"/>
                <w:szCs w:val="22"/>
              </w:rPr>
            </w:pPr>
            <w:r w:rsidRPr="00047E10">
              <w:rPr>
                <w:rFonts w:ascii="Times New Roman" w:eastAsia="Microsoft Sans Serif" w:hAnsi="Times New Roman"/>
                <w:spacing w:val="-2"/>
                <w:sz w:val="22"/>
                <w:szCs w:val="22"/>
                <w:lang w:val="sr-Cyrl-RS"/>
              </w:rPr>
              <w:lastRenderedPageBreak/>
              <w:t>-</w:t>
            </w:r>
            <w:r w:rsidRPr="00047E10">
              <w:rPr>
                <w:rFonts w:ascii="Times New Roman" w:eastAsia="Microsoft Sans Serif" w:hAnsi="Times New Roman"/>
                <w:spacing w:val="-2"/>
                <w:sz w:val="22"/>
                <w:szCs w:val="22"/>
              </w:rPr>
              <w:t xml:space="preserve"> Пружање</w:t>
            </w:r>
            <w:r w:rsidRPr="00047E10">
              <w:rPr>
                <w:rFonts w:ascii="Times New Roman" w:eastAsia="Microsoft Sans Serif" w:hAnsi="Times New Roman"/>
                <w:spacing w:val="-14"/>
                <w:sz w:val="22"/>
                <w:szCs w:val="22"/>
              </w:rPr>
              <w:t xml:space="preserve"> </w:t>
            </w:r>
            <w:r w:rsidRPr="00047E10">
              <w:rPr>
                <w:rFonts w:ascii="Times New Roman" w:eastAsia="Microsoft Sans Serif" w:hAnsi="Times New Roman"/>
                <w:spacing w:val="-2"/>
                <w:sz w:val="22"/>
                <w:szCs w:val="22"/>
              </w:rPr>
              <w:t xml:space="preserve">помоћи </w:t>
            </w:r>
            <w:r w:rsidRPr="00047E10">
              <w:rPr>
                <w:rFonts w:ascii="Times New Roman" w:eastAsia="Microsoft Sans Serif" w:hAnsi="Times New Roman"/>
                <w:sz w:val="22"/>
                <w:szCs w:val="22"/>
              </w:rPr>
              <w:t>практичарима</w:t>
            </w:r>
            <w:r w:rsidRPr="00047E10">
              <w:rPr>
                <w:rFonts w:ascii="Times New Roman" w:eastAsia="Microsoft Sans Serif" w:hAnsi="Times New Roman"/>
                <w:spacing w:val="-8"/>
                <w:sz w:val="22"/>
                <w:szCs w:val="22"/>
              </w:rPr>
              <w:t xml:space="preserve"> </w:t>
            </w:r>
            <w:r w:rsidRPr="00047E10">
              <w:rPr>
                <w:rFonts w:ascii="Times New Roman" w:eastAsia="Microsoft Sans Serif" w:hAnsi="Times New Roman"/>
                <w:sz w:val="22"/>
                <w:szCs w:val="22"/>
              </w:rPr>
              <w:t xml:space="preserve">за </w:t>
            </w:r>
            <w:r w:rsidRPr="00047E10">
              <w:rPr>
                <w:rFonts w:ascii="Times New Roman" w:eastAsia="Microsoft Sans Serif" w:hAnsi="Times New Roman"/>
                <w:spacing w:val="-2"/>
                <w:sz w:val="22"/>
                <w:szCs w:val="22"/>
              </w:rPr>
              <w:t xml:space="preserve">презентацију </w:t>
            </w:r>
            <w:r w:rsidRPr="00047E10">
              <w:rPr>
                <w:rFonts w:ascii="Times New Roman" w:eastAsia="Microsoft Sans Serif" w:hAnsi="Times New Roman"/>
                <w:sz w:val="22"/>
                <w:szCs w:val="22"/>
              </w:rPr>
              <w:t xml:space="preserve">радова на </w:t>
            </w:r>
            <w:r w:rsidRPr="00047E10">
              <w:rPr>
                <w:rFonts w:ascii="Times New Roman" w:eastAsia="Microsoft Sans Serif" w:hAnsi="Times New Roman"/>
                <w:spacing w:val="-2"/>
                <w:sz w:val="22"/>
                <w:szCs w:val="22"/>
              </w:rPr>
              <w:t>стручним</w:t>
            </w:r>
          </w:p>
          <w:p w14:paraId="1723F624" w14:textId="77777777" w:rsidR="00B614C0" w:rsidRPr="00047E10" w:rsidRDefault="00B614C0" w:rsidP="00D62000">
            <w:pPr>
              <w:spacing w:line="360" w:lineRule="auto"/>
              <w:rPr>
                <w:rFonts w:ascii="Times New Roman" w:eastAsia="Microsoft Sans Serif" w:hAnsi="Times New Roman"/>
                <w:spacing w:val="-2"/>
                <w:sz w:val="22"/>
                <w:szCs w:val="22"/>
                <w:lang w:val="sr-Cyrl-RS"/>
              </w:rPr>
            </w:pPr>
            <w:r w:rsidRPr="00047E10">
              <w:rPr>
                <w:rFonts w:ascii="Times New Roman" w:eastAsia="Microsoft Sans Serif" w:hAnsi="Times New Roman"/>
                <w:spacing w:val="-2"/>
                <w:sz w:val="22"/>
                <w:szCs w:val="22"/>
                <w:lang w:val="sr-Cyrl-RS"/>
              </w:rPr>
              <w:t>с</w:t>
            </w:r>
            <w:r w:rsidRPr="00047E10">
              <w:rPr>
                <w:rFonts w:ascii="Times New Roman" w:eastAsia="Microsoft Sans Serif" w:hAnsi="Times New Roman"/>
                <w:spacing w:val="-2"/>
                <w:sz w:val="22"/>
                <w:szCs w:val="22"/>
              </w:rPr>
              <w:t>усретима</w:t>
            </w:r>
            <w:r w:rsidRPr="00047E10">
              <w:rPr>
                <w:rFonts w:ascii="Times New Roman" w:eastAsia="Microsoft Sans Serif" w:hAnsi="Times New Roman"/>
                <w:spacing w:val="-2"/>
                <w:sz w:val="22"/>
                <w:szCs w:val="22"/>
                <w:lang w:val="sr-Cyrl-RS"/>
              </w:rPr>
              <w:t>;</w:t>
            </w:r>
          </w:p>
          <w:p w14:paraId="59A681CB" w14:textId="77777777" w:rsidR="00B614C0" w:rsidRPr="00047E10" w:rsidRDefault="00B614C0" w:rsidP="00D62000">
            <w:pPr>
              <w:spacing w:line="360" w:lineRule="auto"/>
              <w:rPr>
                <w:rFonts w:ascii="Times New Roman" w:eastAsia="Microsoft Sans Serif" w:hAnsi="Times New Roman"/>
                <w:spacing w:val="-2"/>
                <w:sz w:val="22"/>
                <w:szCs w:val="22"/>
                <w:lang w:val="sr-Cyrl-RS"/>
              </w:rPr>
            </w:pPr>
            <w:r w:rsidRPr="00047E10">
              <w:rPr>
                <w:rFonts w:ascii="Times New Roman" w:eastAsia="Microsoft Sans Serif" w:hAnsi="Times New Roman"/>
                <w:spacing w:val="-2"/>
                <w:sz w:val="22"/>
                <w:szCs w:val="22"/>
                <w:lang w:val="sr-Cyrl-RS"/>
              </w:rPr>
              <w:t>-</w:t>
            </w:r>
            <w:r w:rsidRPr="00047E10">
              <w:rPr>
                <w:rFonts w:ascii="Times New Roman" w:hAnsi="Times New Roman"/>
                <w:sz w:val="22"/>
                <w:szCs w:val="22"/>
                <w:lang w:val="sr-Cyrl-RS"/>
              </w:rPr>
              <w:t xml:space="preserve"> </w:t>
            </w:r>
            <w:r w:rsidRPr="00047E10">
              <w:rPr>
                <w:rFonts w:ascii="Times New Roman" w:eastAsia="Microsoft Sans Serif" w:hAnsi="Times New Roman"/>
                <w:spacing w:val="-2"/>
                <w:sz w:val="22"/>
                <w:szCs w:val="22"/>
                <w:lang w:val="sr-Cyrl-RS"/>
              </w:rPr>
              <w:t>Посета практичарима у циљу увида, праћења и</w:t>
            </w:r>
          </w:p>
          <w:p w14:paraId="63CE23DB" w14:textId="77777777" w:rsidR="00B614C0" w:rsidRPr="00047E10" w:rsidRDefault="00B614C0" w:rsidP="00D62000">
            <w:pPr>
              <w:spacing w:line="360" w:lineRule="auto"/>
              <w:rPr>
                <w:rFonts w:ascii="Times New Roman" w:eastAsia="Microsoft Sans Serif" w:hAnsi="Times New Roman"/>
                <w:spacing w:val="-2"/>
                <w:sz w:val="22"/>
                <w:szCs w:val="22"/>
                <w:lang w:val="sr-Cyrl-RS"/>
              </w:rPr>
            </w:pPr>
            <w:r w:rsidRPr="00047E10">
              <w:rPr>
                <w:rFonts w:ascii="Times New Roman" w:eastAsia="Microsoft Sans Serif" w:hAnsi="Times New Roman"/>
                <w:spacing w:val="-2"/>
                <w:sz w:val="22"/>
                <w:szCs w:val="22"/>
                <w:lang w:val="sr-Cyrl-RS"/>
              </w:rPr>
              <w:t>анализирања</w:t>
            </w:r>
          </w:p>
          <w:p w14:paraId="764283F6" w14:textId="77777777" w:rsidR="00B614C0" w:rsidRPr="00047E10" w:rsidRDefault="00B614C0" w:rsidP="00D62000">
            <w:pPr>
              <w:spacing w:line="360" w:lineRule="auto"/>
              <w:rPr>
                <w:rFonts w:ascii="Times New Roman" w:eastAsia="Microsoft Sans Serif" w:hAnsi="Times New Roman"/>
                <w:spacing w:val="-2"/>
                <w:sz w:val="22"/>
                <w:szCs w:val="22"/>
                <w:lang w:val="sr-Cyrl-RS"/>
              </w:rPr>
            </w:pPr>
            <w:r w:rsidRPr="00047E10">
              <w:rPr>
                <w:rFonts w:ascii="Times New Roman" w:eastAsia="Microsoft Sans Serif" w:hAnsi="Times New Roman"/>
                <w:spacing w:val="-2"/>
                <w:sz w:val="22"/>
                <w:szCs w:val="22"/>
                <w:lang w:val="sr-Cyrl-RS"/>
              </w:rPr>
              <w:t>квалитета ВОР-а;</w:t>
            </w:r>
          </w:p>
          <w:p w14:paraId="70CD7AC9" w14:textId="77777777" w:rsidR="00B614C0" w:rsidRPr="00047E10" w:rsidRDefault="00B614C0" w:rsidP="00D62000">
            <w:pPr>
              <w:spacing w:line="360" w:lineRule="auto"/>
              <w:rPr>
                <w:rFonts w:ascii="Times New Roman" w:eastAsia="Microsoft Sans Serif" w:hAnsi="Times New Roman"/>
                <w:spacing w:val="-2"/>
                <w:sz w:val="22"/>
                <w:szCs w:val="22"/>
                <w:lang w:val="sr-Cyrl-RS"/>
              </w:rPr>
            </w:pPr>
            <w:r w:rsidRPr="00047E10">
              <w:rPr>
                <w:rFonts w:ascii="Times New Roman" w:eastAsia="Microsoft Sans Serif" w:hAnsi="Times New Roman"/>
                <w:spacing w:val="-2"/>
                <w:sz w:val="22"/>
                <w:szCs w:val="22"/>
                <w:lang w:val="sr-Cyrl-RS"/>
              </w:rPr>
              <w:t>-Индивидуални разговори са васпитним особљем после посете - давање предлога мера за унапређење</w:t>
            </w:r>
          </w:p>
          <w:p w14:paraId="15EC6C21" w14:textId="77777777" w:rsidR="00B614C0" w:rsidRPr="00047E10" w:rsidRDefault="00B614C0" w:rsidP="00D62000">
            <w:pPr>
              <w:spacing w:line="360" w:lineRule="auto"/>
              <w:rPr>
                <w:rFonts w:ascii="Times New Roman" w:eastAsia="Microsoft Sans Serif" w:hAnsi="Times New Roman"/>
                <w:spacing w:val="-2"/>
                <w:sz w:val="22"/>
                <w:szCs w:val="22"/>
                <w:lang w:val="sr-Cyrl-RS"/>
              </w:rPr>
            </w:pPr>
            <w:r w:rsidRPr="00047E10">
              <w:rPr>
                <w:rFonts w:ascii="Times New Roman" w:eastAsia="Microsoft Sans Serif" w:hAnsi="Times New Roman"/>
                <w:spacing w:val="-2"/>
                <w:sz w:val="22"/>
                <w:szCs w:val="22"/>
                <w:lang w:val="sr-Cyrl-RS"/>
              </w:rPr>
              <w:t>квалитета ВОР-а.</w:t>
            </w:r>
          </w:p>
          <w:p w14:paraId="29FCF240" w14:textId="77777777" w:rsidR="00B614C0" w:rsidRPr="00047E10" w:rsidRDefault="00B614C0" w:rsidP="00D62000">
            <w:pPr>
              <w:spacing w:line="360" w:lineRule="auto"/>
              <w:rPr>
                <w:rFonts w:ascii="Times New Roman" w:eastAsia="Microsoft Sans Serif" w:hAnsi="Times New Roman"/>
                <w:spacing w:val="-2"/>
                <w:sz w:val="22"/>
                <w:szCs w:val="22"/>
                <w:lang w:val="sr-Cyrl-RS"/>
              </w:rPr>
            </w:pPr>
          </w:p>
        </w:tc>
        <w:tc>
          <w:tcPr>
            <w:tcW w:w="1947" w:type="dxa"/>
            <w:tcBorders>
              <w:top w:val="single" w:sz="4" w:space="0" w:color="auto"/>
              <w:left w:val="single" w:sz="4" w:space="0" w:color="auto"/>
              <w:bottom w:val="single" w:sz="4" w:space="0" w:color="auto"/>
              <w:right w:val="single" w:sz="4" w:space="0" w:color="auto"/>
            </w:tcBorders>
            <w:hideMark/>
          </w:tcPr>
          <w:p w14:paraId="67E646EE" w14:textId="77777777" w:rsidR="00B614C0" w:rsidRPr="00047E10" w:rsidRDefault="00B614C0" w:rsidP="00D62000">
            <w:pPr>
              <w:spacing w:line="360" w:lineRule="auto"/>
              <w:rPr>
                <w:rFonts w:ascii="Times New Roman" w:hAnsi="Times New Roman"/>
                <w:color w:val="C00000"/>
                <w:sz w:val="22"/>
                <w:szCs w:val="22"/>
              </w:rPr>
            </w:pPr>
            <w:r w:rsidRPr="00047E10">
              <w:rPr>
                <w:rFonts w:ascii="Times New Roman" w:eastAsia="Microsoft Sans Serif" w:hAnsi="Times New Roman"/>
                <w:sz w:val="22"/>
                <w:szCs w:val="22"/>
              </w:rPr>
              <w:lastRenderedPageBreak/>
              <w:t>Током радне 202</w:t>
            </w:r>
            <w:r w:rsidRPr="00047E10">
              <w:rPr>
                <w:rFonts w:ascii="Times New Roman" w:eastAsia="Microsoft Sans Serif" w:hAnsi="Times New Roman"/>
                <w:sz w:val="22"/>
                <w:szCs w:val="22"/>
                <w:lang w:val="sr-Cyrl-RS"/>
              </w:rPr>
              <w:t>6</w:t>
            </w:r>
            <w:r w:rsidRPr="00047E10">
              <w:rPr>
                <w:rFonts w:ascii="Times New Roman" w:eastAsia="Microsoft Sans Serif" w:hAnsi="Times New Roman"/>
                <w:sz w:val="22"/>
                <w:szCs w:val="22"/>
              </w:rPr>
              <w:t>/202</w:t>
            </w:r>
            <w:r w:rsidRPr="00047E10">
              <w:rPr>
                <w:rFonts w:ascii="Times New Roman" w:eastAsia="Microsoft Sans Serif" w:hAnsi="Times New Roman"/>
                <w:sz w:val="22"/>
                <w:szCs w:val="22"/>
                <w:lang w:val="sr-Cyrl-RS"/>
              </w:rPr>
              <w:t>7</w:t>
            </w:r>
            <w:r w:rsidRPr="00047E10">
              <w:rPr>
                <w:rFonts w:ascii="Times New Roman" w:eastAsia="Microsoft Sans Serif" w:hAnsi="Times New Roman"/>
                <w:spacing w:val="-16"/>
                <w:sz w:val="22"/>
                <w:szCs w:val="22"/>
                <w:lang w:val="sr-Cyrl-RS"/>
              </w:rPr>
              <w:t xml:space="preserve"> </w:t>
            </w:r>
            <w:r w:rsidRPr="00047E10">
              <w:rPr>
                <w:rFonts w:ascii="Times New Roman" w:eastAsia="Microsoft Sans Serif" w:hAnsi="Times New Roman"/>
                <w:sz w:val="22"/>
                <w:szCs w:val="22"/>
              </w:rPr>
              <w:t>године</w:t>
            </w:r>
          </w:p>
        </w:tc>
      </w:tr>
      <w:tr w:rsidR="00B614C0" w:rsidRPr="00047E10" w14:paraId="4D79B3F1" w14:textId="77777777" w:rsidTr="00B614C0">
        <w:tc>
          <w:tcPr>
            <w:tcW w:w="3434" w:type="dxa"/>
            <w:tcBorders>
              <w:top w:val="single" w:sz="4" w:space="0" w:color="auto"/>
              <w:left w:val="single" w:sz="4" w:space="0" w:color="auto"/>
              <w:bottom w:val="single" w:sz="4" w:space="0" w:color="auto"/>
              <w:right w:val="single" w:sz="4" w:space="0" w:color="auto"/>
            </w:tcBorders>
            <w:hideMark/>
          </w:tcPr>
          <w:p w14:paraId="041DC859" w14:textId="77777777" w:rsidR="00B614C0" w:rsidRPr="00047E10" w:rsidRDefault="00B614C0" w:rsidP="00D62000">
            <w:pPr>
              <w:spacing w:line="360" w:lineRule="auto"/>
              <w:rPr>
                <w:rFonts w:ascii="Times New Roman" w:eastAsia="Microsoft Sans Serif" w:hAnsi="Times New Roman"/>
                <w:b/>
                <w:bCs/>
                <w:color w:val="000000" w:themeColor="text1"/>
                <w:spacing w:val="-2"/>
                <w:sz w:val="22"/>
                <w:szCs w:val="22"/>
                <w:lang w:val="sr-Cyrl-RS"/>
              </w:rPr>
            </w:pPr>
            <w:r w:rsidRPr="00047E10">
              <w:rPr>
                <w:rFonts w:ascii="Times New Roman" w:eastAsia="Microsoft Sans Serif" w:hAnsi="Times New Roman"/>
                <w:b/>
                <w:bCs/>
                <w:color w:val="000000" w:themeColor="text1"/>
                <w:spacing w:val="-2"/>
                <w:sz w:val="22"/>
                <w:szCs w:val="22"/>
                <w:lang w:val="sr-Cyrl-RS"/>
              </w:rPr>
              <w:t xml:space="preserve">Област рада </w:t>
            </w:r>
          </w:p>
        </w:tc>
        <w:tc>
          <w:tcPr>
            <w:tcW w:w="3969" w:type="dxa"/>
            <w:tcBorders>
              <w:top w:val="single" w:sz="4" w:space="0" w:color="auto"/>
              <w:left w:val="single" w:sz="4" w:space="0" w:color="auto"/>
              <w:bottom w:val="single" w:sz="4" w:space="0" w:color="auto"/>
              <w:right w:val="single" w:sz="4" w:space="0" w:color="auto"/>
            </w:tcBorders>
            <w:hideMark/>
          </w:tcPr>
          <w:p w14:paraId="059BB482" w14:textId="77777777" w:rsidR="00B614C0" w:rsidRPr="00047E10" w:rsidRDefault="00B614C0" w:rsidP="00D62000">
            <w:pPr>
              <w:spacing w:line="360" w:lineRule="auto"/>
              <w:rPr>
                <w:rFonts w:ascii="Times New Roman" w:eastAsia="Microsoft Sans Serif" w:hAnsi="Times New Roman"/>
                <w:b/>
                <w:bCs/>
                <w:color w:val="000000" w:themeColor="text1"/>
                <w:spacing w:val="-2"/>
                <w:sz w:val="22"/>
                <w:szCs w:val="22"/>
              </w:rPr>
            </w:pPr>
            <w:r w:rsidRPr="00047E10">
              <w:rPr>
                <w:rFonts w:ascii="Times New Roman" w:eastAsia="Microsoft Sans Serif" w:hAnsi="Times New Roman"/>
                <w:b/>
                <w:bCs/>
                <w:color w:val="000000" w:themeColor="text1"/>
                <w:spacing w:val="-2"/>
                <w:sz w:val="22"/>
                <w:szCs w:val="22"/>
              </w:rPr>
              <w:t>Реализоване</w:t>
            </w:r>
          </w:p>
          <w:p w14:paraId="41689F37" w14:textId="77777777" w:rsidR="00B614C0" w:rsidRPr="00047E10" w:rsidRDefault="00B614C0" w:rsidP="00D62000">
            <w:pPr>
              <w:widowControl w:val="0"/>
              <w:autoSpaceDE w:val="0"/>
              <w:autoSpaceDN w:val="0"/>
              <w:spacing w:line="360" w:lineRule="auto"/>
              <w:rPr>
                <w:rFonts w:ascii="Times New Roman" w:eastAsia="Microsoft Sans Serif" w:hAnsi="Times New Roman"/>
                <w:b/>
                <w:bCs/>
                <w:color w:val="000000" w:themeColor="text1"/>
                <w:spacing w:val="-2"/>
                <w:sz w:val="22"/>
                <w:szCs w:val="22"/>
              </w:rPr>
            </w:pPr>
            <w:r w:rsidRPr="00047E10">
              <w:rPr>
                <w:rFonts w:ascii="Times New Roman" w:eastAsia="Microsoft Sans Serif" w:hAnsi="Times New Roman"/>
                <w:b/>
                <w:bCs/>
                <w:color w:val="000000" w:themeColor="text1"/>
                <w:spacing w:val="-2"/>
                <w:sz w:val="22"/>
                <w:szCs w:val="22"/>
              </w:rPr>
              <w:t>активности</w:t>
            </w:r>
          </w:p>
        </w:tc>
        <w:tc>
          <w:tcPr>
            <w:tcW w:w="1947" w:type="dxa"/>
            <w:tcBorders>
              <w:top w:val="single" w:sz="4" w:space="0" w:color="auto"/>
              <w:left w:val="single" w:sz="4" w:space="0" w:color="auto"/>
              <w:bottom w:val="single" w:sz="4" w:space="0" w:color="auto"/>
              <w:right w:val="single" w:sz="4" w:space="0" w:color="auto"/>
            </w:tcBorders>
            <w:hideMark/>
          </w:tcPr>
          <w:p w14:paraId="65B0DF77" w14:textId="77777777" w:rsidR="00B614C0" w:rsidRPr="00047E10" w:rsidRDefault="00B614C0" w:rsidP="00D62000">
            <w:pPr>
              <w:spacing w:line="360" w:lineRule="auto"/>
              <w:rPr>
                <w:rFonts w:ascii="Times New Roman" w:eastAsia="Microsoft Sans Serif" w:hAnsi="Times New Roman"/>
                <w:b/>
                <w:bCs/>
                <w:color w:val="000000" w:themeColor="text1"/>
                <w:sz w:val="22"/>
                <w:szCs w:val="22"/>
              </w:rPr>
            </w:pPr>
            <w:r w:rsidRPr="00047E10">
              <w:rPr>
                <w:rFonts w:ascii="Times New Roman" w:hAnsi="Times New Roman"/>
                <w:b/>
                <w:bCs/>
                <w:color w:val="000000" w:themeColor="text1"/>
                <w:sz w:val="22"/>
                <w:szCs w:val="22"/>
              </w:rPr>
              <w:t>Динамика</w:t>
            </w:r>
          </w:p>
        </w:tc>
      </w:tr>
      <w:tr w:rsidR="00B614C0" w:rsidRPr="00047E10" w14:paraId="436DF1FF" w14:textId="77777777" w:rsidTr="00B614C0">
        <w:tc>
          <w:tcPr>
            <w:tcW w:w="3434" w:type="dxa"/>
            <w:tcBorders>
              <w:top w:val="single" w:sz="4" w:space="0" w:color="auto"/>
              <w:left w:val="single" w:sz="4" w:space="0" w:color="auto"/>
              <w:bottom w:val="single" w:sz="4" w:space="0" w:color="auto"/>
              <w:right w:val="single" w:sz="4" w:space="0" w:color="auto"/>
            </w:tcBorders>
            <w:hideMark/>
          </w:tcPr>
          <w:p w14:paraId="50F90AFA" w14:textId="77777777" w:rsidR="00B614C0" w:rsidRPr="00047E10" w:rsidRDefault="00B614C0" w:rsidP="00D62000">
            <w:pPr>
              <w:widowControl w:val="0"/>
              <w:autoSpaceDE w:val="0"/>
              <w:autoSpaceDN w:val="0"/>
              <w:spacing w:line="360" w:lineRule="auto"/>
              <w:rPr>
                <w:rFonts w:ascii="Times New Roman" w:eastAsia="Microsoft Sans Serif" w:hAnsi="Times New Roman"/>
                <w:b/>
                <w:bCs/>
                <w:spacing w:val="-2"/>
                <w:w w:val="105"/>
                <w:sz w:val="22"/>
                <w:szCs w:val="22"/>
                <w:lang w:val="sr-Cyrl-RS"/>
              </w:rPr>
            </w:pPr>
            <w:r w:rsidRPr="00047E10">
              <w:rPr>
                <w:rFonts w:ascii="Times New Roman" w:eastAsia="Microsoft Sans Serif" w:hAnsi="Times New Roman"/>
                <w:b/>
                <w:bCs/>
                <w:spacing w:val="-2"/>
                <w:w w:val="105"/>
                <w:sz w:val="22"/>
                <w:szCs w:val="22"/>
                <w:lang w:val="sr-Cyrl-RS"/>
              </w:rPr>
              <w:t>5. РАД СА РОДИТЕЉИМА, ОДНОСНО СТАРАТЕЉИМА</w:t>
            </w:r>
          </w:p>
        </w:tc>
        <w:tc>
          <w:tcPr>
            <w:tcW w:w="3969" w:type="dxa"/>
            <w:tcBorders>
              <w:top w:val="single" w:sz="4" w:space="0" w:color="auto"/>
              <w:left w:val="single" w:sz="4" w:space="0" w:color="auto"/>
              <w:bottom w:val="single" w:sz="4" w:space="0" w:color="auto"/>
              <w:right w:val="single" w:sz="4" w:space="0" w:color="auto"/>
            </w:tcBorders>
            <w:hideMark/>
          </w:tcPr>
          <w:p w14:paraId="7D26FE45" w14:textId="77777777" w:rsidR="00B614C0" w:rsidRPr="00047E10" w:rsidRDefault="00B614C0" w:rsidP="00D62000">
            <w:pPr>
              <w:widowControl w:val="0"/>
              <w:autoSpaceDE w:val="0"/>
              <w:autoSpaceDN w:val="0"/>
              <w:spacing w:line="360" w:lineRule="auto"/>
              <w:rPr>
                <w:rFonts w:ascii="Times New Roman" w:eastAsia="Microsoft Sans Serif" w:hAnsi="Times New Roman"/>
                <w:sz w:val="22"/>
                <w:szCs w:val="22"/>
              </w:rPr>
            </w:pPr>
            <w:r w:rsidRPr="00047E10">
              <w:rPr>
                <w:rFonts w:ascii="Times New Roman" w:eastAsia="Microsoft Sans Serif" w:hAnsi="Times New Roman"/>
                <w:spacing w:val="-2"/>
                <w:w w:val="105"/>
                <w:sz w:val="22"/>
                <w:szCs w:val="22"/>
              </w:rPr>
              <w:t xml:space="preserve">Мотивисање родитеља, </w:t>
            </w:r>
            <w:r w:rsidRPr="00047E10">
              <w:rPr>
                <w:rFonts w:ascii="Times New Roman" w:eastAsia="Microsoft Sans Serif" w:hAnsi="Times New Roman"/>
                <w:w w:val="105"/>
                <w:sz w:val="22"/>
                <w:szCs w:val="22"/>
              </w:rPr>
              <w:t xml:space="preserve">старатеља за укључивање у </w:t>
            </w:r>
            <w:r w:rsidRPr="00047E10">
              <w:rPr>
                <w:rFonts w:ascii="Times New Roman" w:eastAsia="Microsoft Sans Serif" w:hAnsi="Times New Roman"/>
                <w:spacing w:val="-2"/>
                <w:sz w:val="22"/>
                <w:szCs w:val="22"/>
              </w:rPr>
              <w:t>поједине</w:t>
            </w:r>
            <w:r w:rsidRPr="00047E10">
              <w:rPr>
                <w:rFonts w:ascii="Times New Roman" w:eastAsia="Microsoft Sans Serif" w:hAnsi="Times New Roman"/>
                <w:spacing w:val="-14"/>
                <w:sz w:val="22"/>
                <w:szCs w:val="22"/>
              </w:rPr>
              <w:t xml:space="preserve"> </w:t>
            </w:r>
            <w:r w:rsidRPr="00047E10">
              <w:rPr>
                <w:rFonts w:ascii="Times New Roman" w:eastAsia="Microsoft Sans Serif" w:hAnsi="Times New Roman"/>
                <w:spacing w:val="-2"/>
                <w:sz w:val="22"/>
                <w:szCs w:val="22"/>
              </w:rPr>
              <w:t xml:space="preserve">облике </w:t>
            </w:r>
            <w:r w:rsidRPr="00047E10">
              <w:rPr>
                <w:rFonts w:ascii="Times New Roman" w:eastAsia="Microsoft Sans Serif" w:hAnsi="Times New Roman"/>
                <w:w w:val="105"/>
                <w:sz w:val="22"/>
                <w:szCs w:val="22"/>
              </w:rPr>
              <w:t>рада</w:t>
            </w:r>
            <w:r w:rsidRPr="00047E10">
              <w:rPr>
                <w:rFonts w:ascii="Times New Roman" w:eastAsia="Microsoft Sans Serif" w:hAnsi="Times New Roman"/>
                <w:spacing w:val="-17"/>
                <w:w w:val="105"/>
                <w:sz w:val="22"/>
                <w:szCs w:val="22"/>
              </w:rPr>
              <w:t xml:space="preserve"> </w:t>
            </w:r>
            <w:r w:rsidRPr="00047E10">
              <w:rPr>
                <w:rFonts w:ascii="Times New Roman" w:eastAsia="Microsoft Sans Serif" w:hAnsi="Times New Roman"/>
                <w:w w:val="105"/>
                <w:sz w:val="22"/>
                <w:szCs w:val="22"/>
              </w:rPr>
              <w:t>установе</w:t>
            </w:r>
            <w:r w:rsidRPr="00047E10">
              <w:rPr>
                <w:rFonts w:ascii="Times New Roman" w:eastAsia="Microsoft Sans Serif" w:hAnsi="Times New Roman"/>
                <w:spacing w:val="-17"/>
                <w:w w:val="105"/>
                <w:sz w:val="22"/>
                <w:szCs w:val="22"/>
              </w:rPr>
              <w:t xml:space="preserve"> </w:t>
            </w:r>
            <w:r w:rsidRPr="00047E10">
              <w:rPr>
                <w:rFonts w:ascii="Times New Roman" w:eastAsia="Microsoft Sans Serif" w:hAnsi="Times New Roman"/>
                <w:w w:val="105"/>
                <w:sz w:val="22"/>
                <w:szCs w:val="22"/>
              </w:rPr>
              <w:t xml:space="preserve">( васпитно </w:t>
            </w:r>
            <w:r w:rsidRPr="00047E10">
              <w:rPr>
                <w:rFonts w:ascii="Times New Roman" w:eastAsia="Microsoft Sans Serif" w:hAnsi="Times New Roman"/>
                <w:w w:val="160"/>
                <w:sz w:val="22"/>
                <w:szCs w:val="22"/>
              </w:rPr>
              <w:t xml:space="preserve">– </w:t>
            </w:r>
            <w:r w:rsidRPr="00047E10">
              <w:rPr>
                <w:rFonts w:ascii="Times New Roman" w:eastAsia="Microsoft Sans Serif" w:hAnsi="Times New Roman"/>
                <w:w w:val="105"/>
                <w:sz w:val="22"/>
                <w:szCs w:val="22"/>
              </w:rPr>
              <w:t>образовни</w:t>
            </w:r>
            <w:r w:rsidRPr="00047E10">
              <w:rPr>
                <w:rFonts w:ascii="Times New Roman" w:eastAsia="Microsoft Sans Serif" w:hAnsi="Times New Roman"/>
                <w:spacing w:val="-7"/>
                <w:w w:val="105"/>
                <w:sz w:val="22"/>
                <w:szCs w:val="22"/>
              </w:rPr>
              <w:t xml:space="preserve"> </w:t>
            </w:r>
            <w:r w:rsidRPr="00047E10">
              <w:rPr>
                <w:rFonts w:ascii="Times New Roman" w:eastAsia="Microsoft Sans Serif" w:hAnsi="Times New Roman"/>
                <w:w w:val="105"/>
                <w:sz w:val="22"/>
                <w:szCs w:val="22"/>
              </w:rPr>
              <w:t xml:space="preserve">рад, </w:t>
            </w:r>
            <w:r w:rsidRPr="00047E10">
              <w:rPr>
                <w:rFonts w:ascii="Times New Roman" w:eastAsia="Microsoft Sans Serif" w:hAnsi="Times New Roman"/>
                <w:spacing w:val="-2"/>
                <w:w w:val="105"/>
                <w:sz w:val="22"/>
                <w:szCs w:val="22"/>
              </w:rPr>
              <w:t xml:space="preserve">предавања, </w:t>
            </w:r>
            <w:r w:rsidRPr="00047E10">
              <w:rPr>
                <w:rFonts w:ascii="Times New Roman" w:eastAsia="Microsoft Sans Serif" w:hAnsi="Times New Roman"/>
                <w:w w:val="105"/>
                <w:sz w:val="22"/>
                <w:szCs w:val="22"/>
              </w:rPr>
              <w:t xml:space="preserve">пројекти...) и </w:t>
            </w:r>
            <w:r w:rsidRPr="00047E10">
              <w:rPr>
                <w:rFonts w:ascii="Times New Roman" w:eastAsia="Microsoft Sans Serif" w:hAnsi="Times New Roman"/>
                <w:sz w:val="22"/>
                <w:szCs w:val="22"/>
              </w:rPr>
              <w:t>партиципација</w:t>
            </w:r>
            <w:r w:rsidRPr="00047E10">
              <w:rPr>
                <w:rFonts w:ascii="Times New Roman" w:eastAsia="Microsoft Sans Serif" w:hAnsi="Times New Roman"/>
                <w:spacing w:val="-16"/>
                <w:sz w:val="22"/>
                <w:szCs w:val="22"/>
              </w:rPr>
              <w:t xml:space="preserve"> </w:t>
            </w:r>
            <w:r w:rsidRPr="00047E10">
              <w:rPr>
                <w:rFonts w:ascii="Times New Roman" w:eastAsia="Microsoft Sans Serif" w:hAnsi="Times New Roman"/>
                <w:sz w:val="22"/>
                <w:szCs w:val="22"/>
              </w:rPr>
              <w:t>у</w:t>
            </w:r>
          </w:p>
          <w:p w14:paraId="5BF59B05" w14:textId="77777777" w:rsidR="00B614C0" w:rsidRPr="00047E10" w:rsidRDefault="00B614C0" w:rsidP="00D62000">
            <w:pPr>
              <w:widowControl w:val="0"/>
              <w:autoSpaceDE w:val="0"/>
              <w:autoSpaceDN w:val="0"/>
              <w:spacing w:line="360" w:lineRule="auto"/>
              <w:rPr>
                <w:rFonts w:ascii="Times New Roman" w:eastAsia="Microsoft Sans Serif" w:hAnsi="Times New Roman"/>
                <w:sz w:val="22"/>
                <w:szCs w:val="22"/>
              </w:rPr>
            </w:pPr>
            <w:r w:rsidRPr="00047E10">
              <w:rPr>
                <w:rFonts w:ascii="Times New Roman" w:eastAsia="Microsoft Sans Serif" w:hAnsi="Times New Roman"/>
                <w:sz w:val="22"/>
                <w:szCs w:val="22"/>
              </w:rPr>
              <w:t>свим</w:t>
            </w:r>
            <w:r w:rsidRPr="00047E10">
              <w:rPr>
                <w:rFonts w:ascii="Times New Roman" w:eastAsia="Microsoft Sans Serif" w:hAnsi="Times New Roman"/>
                <w:spacing w:val="-9"/>
                <w:sz w:val="22"/>
                <w:szCs w:val="22"/>
              </w:rPr>
              <w:t xml:space="preserve"> </w:t>
            </w:r>
            <w:r w:rsidRPr="00047E10">
              <w:rPr>
                <w:rFonts w:ascii="Times New Roman" w:eastAsia="Microsoft Sans Serif" w:hAnsi="Times New Roman"/>
                <w:spacing w:val="-2"/>
                <w:sz w:val="22"/>
                <w:szCs w:val="22"/>
              </w:rPr>
              <w:t>сегментима</w:t>
            </w:r>
          </w:p>
          <w:p w14:paraId="7848F5B1" w14:textId="77777777" w:rsidR="00B614C0" w:rsidRPr="00047E10" w:rsidRDefault="00B614C0" w:rsidP="00D62000">
            <w:pPr>
              <w:widowControl w:val="0"/>
              <w:autoSpaceDE w:val="0"/>
              <w:autoSpaceDN w:val="0"/>
              <w:spacing w:line="360" w:lineRule="auto"/>
              <w:rPr>
                <w:rFonts w:ascii="Times New Roman" w:eastAsia="Microsoft Sans Serif" w:hAnsi="Times New Roman"/>
                <w:spacing w:val="-2"/>
                <w:sz w:val="22"/>
                <w:szCs w:val="22"/>
                <w:lang w:val="sr-Cyrl-RS"/>
              </w:rPr>
            </w:pPr>
            <w:r w:rsidRPr="00047E10">
              <w:rPr>
                <w:rFonts w:ascii="Times New Roman" w:eastAsia="Microsoft Sans Serif" w:hAnsi="Times New Roman"/>
                <w:sz w:val="22"/>
                <w:szCs w:val="22"/>
              </w:rPr>
              <w:t xml:space="preserve">рада </w:t>
            </w:r>
            <w:r w:rsidRPr="00047E10">
              <w:rPr>
                <w:rFonts w:ascii="Times New Roman" w:eastAsia="Microsoft Sans Serif" w:hAnsi="Times New Roman"/>
                <w:spacing w:val="-2"/>
                <w:sz w:val="22"/>
                <w:szCs w:val="22"/>
              </w:rPr>
              <w:t>установе</w:t>
            </w:r>
            <w:r w:rsidRPr="00047E10">
              <w:rPr>
                <w:rFonts w:ascii="Times New Roman" w:eastAsia="Microsoft Sans Serif" w:hAnsi="Times New Roman"/>
                <w:spacing w:val="-2"/>
                <w:sz w:val="22"/>
                <w:szCs w:val="22"/>
                <w:lang w:val="sr-Cyrl-RS"/>
              </w:rPr>
              <w:t>;</w:t>
            </w:r>
          </w:p>
          <w:p w14:paraId="22067034" w14:textId="77777777" w:rsidR="00B614C0" w:rsidRPr="00047E10" w:rsidRDefault="00B614C0" w:rsidP="00D62000">
            <w:pPr>
              <w:widowControl w:val="0"/>
              <w:autoSpaceDE w:val="0"/>
              <w:autoSpaceDN w:val="0"/>
              <w:spacing w:line="360" w:lineRule="auto"/>
              <w:rPr>
                <w:rFonts w:ascii="Times New Roman" w:eastAsia="Microsoft Sans Serif" w:hAnsi="Times New Roman"/>
                <w:spacing w:val="-2"/>
                <w:sz w:val="22"/>
                <w:szCs w:val="22"/>
                <w:lang w:val="sr-Cyrl-RS"/>
              </w:rPr>
            </w:pPr>
            <w:r w:rsidRPr="00047E10">
              <w:rPr>
                <w:rFonts w:ascii="Times New Roman" w:eastAsia="Microsoft Sans Serif" w:hAnsi="Times New Roman"/>
                <w:spacing w:val="-2"/>
                <w:sz w:val="22"/>
                <w:szCs w:val="22"/>
                <w:lang w:val="sr-Cyrl-RS"/>
              </w:rPr>
              <w:t>-</w:t>
            </w:r>
            <w:r w:rsidRPr="00047E10">
              <w:rPr>
                <w:rFonts w:ascii="Times New Roman" w:eastAsia="Microsoft Sans Serif" w:hAnsi="Times New Roman"/>
                <w:spacing w:val="-2"/>
                <w:sz w:val="22"/>
                <w:szCs w:val="22"/>
              </w:rPr>
              <w:t xml:space="preserve"> Пружање</w:t>
            </w:r>
            <w:r w:rsidRPr="00047E10">
              <w:rPr>
                <w:rFonts w:ascii="Times New Roman" w:eastAsia="Microsoft Sans Serif" w:hAnsi="Times New Roman"/>
                <w:spacing w:val="-14"/>
                <w:sz w:val="22"/>
                <w:szCs w:val="22"/>
              </w:rPr>
              <w:t xml:space="preserve"> </w:t>
            </w:r>
            <w:r w:rsidRPr="00047E10">
              <w:rPr>
                <w:rFonts w:ascii="Times New Roman" w:eastAsia="Microsoft Sans Serif" w:hAnsi="Times New Roman"/>
                <w:spacing w:val="-2"/>
                <w:sz w:val="22"/>
                <w:szCs w:val="22"/>
              </w:rPr>
              <w:t xml:space="preserve">подршке родитељима, </w:t>
            </w:r>
            <w:r w:rsidRPr="00047E10">
              <w:rPr>
                <w:rFonts w:ascii="Times New Roman" w:eastAsia="Microsoft Sans Serif" w:hAnsi="Times New Roman"/>
                <w:sz w:val="22"/>
                <w:szCs w:val="22"/>
              </w:rPr>
              <w:t xml:space="preserve">старатељима са децом којој је потребна додатна </w:t>
            </w:r>
            <w:r w:rsidRPr="00047E10">
              <w:rPr>
                <w:rFonts w:ascii="Times New Roman" w:eastAsia="Microsoft Sans Serif" w:hAnsi="Times New Roman"/>
                <w:spacing w:val="-2"/>
                <w:sz w:val="22"/>
                <w:szCs w:val="22"/>
              </w:rPr>
              <w:t>подршка</w:t>
            </w:r>
            <w:r w:rsidRPr="00047E10">
              <w:rPr>
                <w:rFonts w:ascii="Times New Roman" w:eastAsia="Microsoft Sans Serif" w:hAnsi="Times New Roman"/>
                <w:spacing w:val="-2"/>
                <w:sz w:val="22"/>
                <w:szCs w:val="22"/>
                <w:lang w:val="sr-Cyrl-RS"/>
              </w:rPr>
              <w:t>;</w:t>
            </w:r>
          </w:p>
          <w:p w14:paraId="6C0B39C1" w14:textId="77777777" w:rsidR="00B614C0" w:rsidRPr="00047E10" w:rsidRDefault="00B614C0" w:rsidP="00D62000">
            <w:pPr>
              <w:widowControl w:val="0"/>
              <w:autoSpaceDE w:val="0"/>
              <w:autoSpaceDN w:val="0"/>
              <w:spacing w:line="360" w:lineRule="auto"/>
              <w:rPr>
                <w:rFonts w:ascii="Times New Roman" w:eastAsia="Microsoft Sans Serif" w:hAnsi="Times New Roman"/>
                <w:sz w:val="22"/>
                <w:szCs w:val="22"/>
              </w:rPr>
            </w:pPr>
            <w:r w:rsidRPr="00047E10">
              <w:rPr>
                <w:rFonts w:ascii="Times New Roman" w:eastAsia="Microsoft Sans Serif" w:hAnsi="Times New Roman"/>
                <w:spacing w:val="-2"/>
                <w:sz w:val="22"/>
                <w:szCs w:val="22"/>
                <w:lang w:val="sr-Cyrl-RS"/>
              </w:rPr>
              <w:t>-</w:t>
            </w:r>
            <w:r w:rsidRPr="00047E10">
              <w:rPr>
                <w:rFonts w:ascii="Times New Roman" w:eastAsia="Microsoft Sans Serif" w:hAnsi="Times New Roman"/>
                <w:sz w:val="22"/>
                <w:szCs w:val="22"/>
              </w:rPr>
              <w:t xml:space="preserve"> Сарадња</w:t>
            </w:r>
            <w:r w:rsidRPr="00047E10">
              <w:rPr>
                <w:rFonts w:ascii="Times New Roman" w:eastAsia="Microsoft Sans Serif" w:hAnsi="Times New Roman"/>
                <w:spacing w:val="-16"/>
                <w:sz w:val="22"/>
                <w:szCs w:val="22"/>
              </w:rPr>
              <w:t xml:space="preserve"> </w:t>
            </w:r>
            <w:r w:rsidRPr="00047E10">
              <w:rPr>
                <w:rFonts w:ascii="Times New Roman" w:eastAsia="Microsoft Sans Serif" w:hAnsi="Times New Roman"/>
                <w:sz w:val="22"/>
                <w:szCs w:val="22"/>
              </w:rPr>
              <w:t xml:space="preserve">са </w:t>
            </w:r>
            <w:r w:rsidRPr="00047E10">
              <w:rPr>
                <w:rFonts w:ascii="Times New Roman" w:eastAsia="Microsoft Sans Serif" w:hAnsi="Times New Roman"/>
                <w:spacing w:val="-2"/>
                <w:sz w:val="22"/>
                <w:szCs w:val="22"/>
              </w:rPr>
              <w:t>Саветом родитеља-</w:t>
            </w:r>
          </w:p>
          <w:p w14:paraId="05B38A2B" w14:textId="77777777" w:rsidR="00B614C0" w:rsidRPr="00047E10" w:rsidRDefault="00B614C0" w:rsidP="00D62000">
            <w:pPr>
              <w:widowControl w:val="0"/>
              <w:autoSpaceDE w:val="0"/>
              <w:autoSpaceDN w:val="0"/>
              <w:spacing w:line="360" w:lineRule="auto"/>
              <w:rPr>
                <w:rFonts w:ascii="Times New Roman" w:eastAsia="Microsoft Sans Serif" w:hAnsi="Times New Roman"/>
                <w:spacing w:val="-2"/>
                <w:sz w:val="22"/>
                <w:szCs w:val="22"/>
                <w:lang w:val="sr-Cyrl-RS"/>
              </w:rPr>
            </w:pPr>
            <w:r w:rsidRPr="00047E10">
              <w:rPr>
                <w:rFonts w:ascii="Times New Roman" w:eastAsia="Microsoft Sans Serif" w:hAnsi="Times New Roman"/>
                <w:spacing w:val="-2"/>
                <w:sz w:val="22"/>
                <w:szCs w:val="22"/>
              </w:rPr>
              <w:t xml:space="preserve">информисање </w:t>
            </w:r>
            <w:r w:rsidRPr="00047E10">
              <w:rPr>
                <w:rFonts w:ascii="Times New Roman" w:eastAsia="Microsoft Sans Serif" w:hAnsi="Times New Roman"/>
                <w:sz w:val="22"/>
                <w:szCs w:val="22"/>
              </w:rPr>
              <w:t>родитеља и давање</w:t>
            </w:r>
            <w:r w:rsidRPr="00047E10">
              <w:rPr>
                <w:rFonts w:ascii="Times New Roman" w:eastAsia="Microsoft Sans Serif" w:hAnsi="Times New Roman"/>
                <w:spacing w:val="-16"/>
                <w:sz w:val="22"/>
                <w:szCs w:val="22"/>
              </w:rPr>
              <w:t xml:space="preserve"> </w:t>
            </w:r>
            <w:r w:rsidRPr="00047E10">
              <w:rPr>
                <w:rFonts w:ascii="Times New Roman" w:eastAsia="Microsoft Sans Serif" w:hAnsi="Times New Roman"/>
                <w:sz w:val="22"/>
                <w:szCs w:val="22"/>
              </w:rPr>
              <w:t>предлога по</w:t>
            </w:r>
            <w:r w:rsidRPr="00047E10">
              <w:rPr>
                <w:rFonts w:ascii="Times New Roman" w:eastAsia="Microsoft Sans Serif" w:hAnsi="Times New Roman"/>
                <w:spacing w:val="-16"/>
                <w:sz w:val="22"/>
                <w:szCs w:val="22"/>
              </w:rPr>
              <w:t xml:space="preserve"> </w:t>
            </w:r>
            <w:r w:rsidRPr="00047E10">
              <w:rPr>
                <w:rFonts w:ascii="Times New Roman" w:eastAsia="Microsoft Sans Serif" w:hAnsi="Times New Roman"/>
                <w:sz w:val="22"/>
                <w:szCs w:val="22"/>
              </w:rPr>
              <w:t>питањима</w:t>
            </w:r>
            <w:r w:rsidRPr="00047E10">
              <w:rPr>
                <w:rFonts w:ascii="Times New Roman" w:eastAsia="Microsoft Sans Serif" w:hAnsi="Times New Roman"/>
                <w:spacing w:val="-16"/>
                <w:sz w:val="22"/>
                <w:szCs w:val="22"/>
              </w:rPr>
              <w:t xml:space="preserve"> </w:t>
            </w:r>
            <w:r w:rsidRPr="00047E10">
              <w:rPr>
                <w:rFonts w:ascii="Times New Roman" w:eastAsia="Microsoft Sans Serif" w:hAnsi="Times New Roman"/>
                <w:sz w:val="22"/>
                <w:szCs w:val="22"/>
              </w:rPr>
              <w:t>која разматра Савет</w:t>
            </w:r>
            <w:r w:rsidRPr="00047E10">
              <w:rPr>
                <w:rFonts w:ascii="Times New Roman" w:eastAsia="Microsoft Sans Serif" w:hAnsi="Times New Roman"/>
                <w:sz w:val="22"/>
                <w:szCs w:val="22"/>
                <w:lang w:val="sr-Cyrl-RS"/>
              </w:rPr>
              <w:t>.</w:t>
            </w:r>
          </w:p>
        </w:tc>
        <w:tc>
          <w:tcPr>
            <w:tcW w:w="1947" w:type="dxa"/>
            <w:tcBorders>
              <w:top w:val="single" w:sz="4" w:space="0" w:color="auto"/>
              <w:left w:val="single" w:sz="4" w:space="0" w:color="auto"/>
              <w:bottom w:val="single" w:sz="4" w:space="0" w:color="auto"/>
              <w:right w:val="single" w:sz="4" w:space="0" w:color="auto"/>
            </w:tcBorders>
            <w:hideMark/>
          </w:tcPr>
          <w:p w14:paraId="53C83A35" w14:textId="77777777" w:rsidR="00B614C0" w:rsidRPr="00047E10" w:rsidRDefault="00B614C0" w:rsidP="00D62000">
            <w:pPr>
              <w:spacing w:line="360" w:lineRule="auto"/>
              <w:rPr>
                <w:rFonts w:ascii="Times New Roman" w:eastAsia="Microsoft Sans Serif" w:hAnsi="Times New Roman"/>
                <w:sz w:val="22"/>
                <w:szCs w:val="22"/>
              </w:rPr>
            </w:pPr>
            <w:r w:rsidRPr="00047E10">
              <w:rPr>
                <w:rFonts w:ascii="Times New Roman" w:eastAsia="Microsoft Sans Serif" w:hAnsi="Times New Roman"/>
                <w:sz w:val="22"/>
                <w:szCs w:val="22"/>
              </w:rPr>
              <w:t>Током радне 202</w:t>
            </w:r>
            <w:r w:rsidRPr="00047E10">
              <w:rPr>
                <w:rFonts w:ascii="Times New Roman" w:eastAsia="Microsoft Sans Serif" w:hAnsi="Times New Roman"/>
                <w:sz w:val="22"/>
                <w:szCs w:val="22"/>
                <w:lang w:val="sr-Cyrl-RS"/>
              </w:rPr>
              <w:t>6</w:t>
            </w:r>
            <w:r w:rsidRPr="00047E10">
              <w:rPr>
                <w:rFonts w:ascii="Times New Roman" w:eastAsia="Microsoft Sans Serif" w:hAnsi="Times New Roman"/>
                <w:sz w:val="22"/>
                <w:szCs w:val="22"/>
              </w:rPr>
              <w:t>/20</w:t>
            </w:r>
            <w:r w:rsidRPr="00047E10">
              <w:rPr>
                <w:rFonts w:ascii="Times New Roman" w:eastAsia="Microsoft Sans Serif" w:hAnsi="Times New Roman"/>
                <w:sz w:val="22"/>
                <w:szCs w:val="22"/>
                <w:lang w:val="sr-Cyrl-RS"/>
              </w:rPr>
              <w:t>27</w:t>
            </w:r>
            <w:r w:rsidRPr="00047E10">
              <w:rPr>
                <w:rFonts w:ascii="Times New Roman" w:eastAsia="Microsoft Sans Serif" w:hAnsi="Times New Roman"/>
                <w:spacing w:val="-16"/>
                <w:sz w:val="22"/>
                <w:szCs w:val="22"/>
                <w:lang w:val="sr-Cyrl-RS"/>
              </w:rPr>
              <w:t xml:space="preserve"> </w:t>
            </w:r>
            <w:r w:rsidRPr="00047E10">
              <w:rPr>
                <w:rFonts w:ascii="Times New Roman" w:eastAsia="Microsoft Sans Serif" w:hAnsi="Times New Roman"/>
                <w:sz w:val="22"/>
                <w:szCs w:val="22"/>
              </w:rPr>
              <w:t>године</w:t>
            </w:r>
          </w:p>
        </w:tc>
      </w:tr>
      <w:tr w:rsidR="00B614C0" w:rsidRPr="00047E10" w14:paraId="09452F52" w14:textId="77777777" w:rsidTr="00B614C0">
        <w:tc>
          <w:tcPr>
            <w:tcW w:w="3434" w:type="dxa"/>
            <w:tcBorders>
              <w:top w:val="single" w:sz="4" w:space="0" w:color="auto"/>
              <w:left w:val="single" w:sz="4" w:space="0" w:color="auto"/>
              <w:bottom w:val="single" w:sz="4" w:space="0" w:color="auto"/>
              <w:right w:val="single" w:sz="4" w:space="0" w:color="auto"/>
            </w:tcBorders>
            <w:hideMark/>
          </w:tcPr>
          <w:p w14:paraId="6BE9AF4E" w14:textId="77777777" w:rsidR="00B614C0" w:rsidRPr="00047E10" w:rsidRDefault="00B614C0" w:rsidP="00D62000">
            <w:pPr>
              <w:spacing w:line="360" w:lineRule="auto"/>
              <w:rPr>
                <w:rFonts w:ascii="Times New Roman" w:eastAsia="Microsoft Sans Serif" w:hAnsi="Times New Roman"/>
                <w:b/>
                <w:bCs/>
                <w:color w:val="000000" w:themeColor="text1"/>
                <w:spacing w:val="-2"/>
                <w:sz w:val="22"/>
                <w:szCs w:val="22"/>
                <w:lang w:val="sr-Cyrl-RS"/>
              </w:rPr>
            </w:pPr>
            <w:r w:rsidRPr="00047E10">
              <w:rPr>
                <w:rFonts w:ascii="Times New Roman" w:eastAsia="Microsoft Sans Serif" w:hAnsi="Times New Roman"/>
                <w:b/>
                <w:bCs/>
                <w:color w:val="000000" w:themeColor="text1"/>
                <w:spacing w:val="-2"/>
                <w:sz w:val="22"/>
                <w:szCs w:val="22"/>
                <w:lang w:val="sr-Cyrl-RS"/>
              </w:rPr>
              <w:t xml:space="preserve">Област рада </w:t>
            </w:r>
          </w:p>
        </w:tc>
        <w:tc>
          <w:tcPr>
            <w:tcW w:w="3969" w:type="dxa"/>
            <w:tcBorders>
              <w:top w:val="single" w:sz="4" w:space="0" w:color="auto"/>
              <w:left w:val="single" w:sz="4" w:space="0" w:color="auto"/>
              <w:bottom w:val="single" w:sz="4" w:space="0" w:color="auto"/>
              <w:right w:val="single" w:sz="4" w:space="0" w:color="auto"/>
            </w:tcBorders>
            <w:hideMark/>
          </w:tcPr>
          <w:p w14:paraId="7EF74436" w14:textId="77777777" w:rsidR="00B614C0" w:rsidRPr="00047E10" w:rsidRDefault="00B614C0" w:rsidP="00D62000">
            <w:pPr>
              <w:widowControl w:val="0"/>
              <w:autoSpaceDE w:val="0"/>
              <w:autoSpaceDN w:val="0"/>
              <w:spacing w:line="360" w:lineRule="auto"/>
              <w:rPr>
                <w:rFonts w:ascii="Times New Roman" w:eastAsia="Microsoft Sans Serif" w:hAnsi="Times New Roman"/>
                <w:b/>
                <w:bCs/>
                <w:color w:val="000000" w:themeColor="text1"/>
                <w:spacing w:val="-2"/>
                <w:sz w:val="22"/>
                <w:szCs w:val="22"/>
                <w:lang w:val="sr-Cyrl-RS"/>
              </w:rPr>
            </w:pPr>
            <w:r w:rsidRPr="00047E10">
              <w:rPr>
                <w:rFonts w:ascii="Times New Roman" w:eastAsia="Microsoft Sans Serif" w:hAnsi="Times New Roman"/>
                <w:b/>
                <w:bCs/>
                <w:color w:val="000000" w:themeColor="text1"/>
                <w:spacing w:val="-2"/>
                <w:sz w:val="22"/>
                <w:szCs w:val="22"/>
                <w:lang w:val="sr-Cyrl-RS"/>
              </w:rPr>
              <w:t xml:space="preserve">Задаци </w:t>
            </w:r>
          </w:p>
        </w:tc>
        <w:tc>
          <w:tcPr>
            <w:tcW w:w="1947" w:type="dxa"/>
            <w:tcBorders>
              <w:top w:val="single" w:sz="4" w:space="0" w:color="auto"/>
              <w:left w:val="single" w:sz="4" w:space="0" w:color="auto"/>
              <w:bottom w:val="single" w:sz="4" w:space="0" w:color="auto"/>
              <w:right w:val="single" w:sz="4" w:space="0" w:color="auto"/>
            </w:tcBorders>
            <w:hideMark/>
          </w:tcPr>
          <w:p w14:paraId="6F00B5A3" w14:textId="77777777" w:rsidR="00B614C0" w:rsidRPr="00047E10" w:rsidRDefault="00B614C0" w:rsidP="00D62000">
            <w:pPr>
              <w:spacing w:line="360" w:lineRule="auto"/>
              <w:rPr>
                <w:rFonts w:ascii="Times New Roman" w:eastAsia="Microsoft Sans Serif" w:hAnsi="Times New Roman"/>
                <w:b/>
                <w:bCs/>
                <w:color w:val="000000" w:themeColor="text1"/>
                <w:sz w:val="22"/>
                <w:szCs w:val="22"/>
                <w:lang w:val="sr-Cyrl-RS"/>
              </w:rPr>
            </w:pPr>
            <w:r w:rsidRPr="00047E10">
              <w:rPr>
                <w:rFonts w:ascii="Times New Roman" w:hAnsi="Times New Roman"/>
                <w:b/>
                <w:bCs/>
                <w:color w:val="000000" w:themeColor="text1"/>
                <w:sz w:val="22"/>
                <w:szCs w:val="22"/>
              </w:rPr>
              <w:t>Динамика</w:t>
            </w:r>
            <w:r w:rsidRPr="00047E10">
              <w:rPr>
                <w:rFonts w:ascii="Times New Roman" w:hAnsi="Times New Roman"/>
                <w:b/>
                <w:bCs/>
                <w:color w:val="000000" w:themeColor="text1"/>
                <w:sz w:val="22"/>
                <w:szCs w:val="22"/>
                <w:lang w:val="sr-Cyrl-RS"/>
              </w:rPr>
              <w:t xml:space="preserve"> реализације</w:t>
            </w:r>
          </w:p>
        </w:tc>
      </w:tr>
      <w:tr w:rsidR="00B614C0" w:rsidRPr="00047E10" w14:paraId="35C5E41A" w14:textId="77777777" w:rsidTr="00B614C0">
        <w:tc>
          <w:tcPr>
            <w:tcW w:w="3434" w:type="dxa"/>
            <w:tcBorders>
              <w:top w:val="single" w:sz="4" w:space="0" w:color="auto"/>
              <w:left w:val="single" w:sz="4" w:space="0" w:color="auto"/>
              <w:bottom w:val="single" w:sz="4" w:space="0" w:color="auto"/>
              <w:right w:val="single" w:sz="4" w:space="0" w:color="auto"/>
            </w:tcBorders>
            <w:hideMark/>
          </w:tcPr>
          <w:p w14:paraId="3E350F11" w14:textId="77777777" w:rsidR="00B614C0" w:rsidRPr="00047E10" w:rsidRDefault="00B614C0" w:rsidP="00D62000">
            <w:pPr>
              <w:widowControl w:val="0"/>
              <w:autoSpaceDE w:val="0"/>
              <w:autoSpaceDN w:val="0"/>
              <w:spacing w:line="360" w:lineRule="auto"/>
              <w:rPr>
                <w:rFonts w:ascii="Times New Roman" w:eastAsia="Microsoft Sans Serif" w:hAnsi="Times New Roman"/>
                <w:b/>
                <w:bCs/>
                <w:sz w:val="22"/>
                <w:szCs w:val="22"/>
                <w:lang w:val="sr-Cyrl-RS"/>
              </w:rPr>
            </w:pPr>
            <w:r w:rsidRPr="00047E10">
              <w:rPr>
                <w:rFonts w:ascii="Times New Roman" w:eastAsia="Microsoft Sans Serif" w:hAnsi="Times New Roman"/>
                <w:b/>
                <w:bCs/>
                <w:sz w:val="22"/>
                <w:szCs w:val="22"/>
                <w:lang w:val="sr-Cyrl-RS"/>
              </w:rPr>
              <w:t>6. РАД СА ДИРЕКТОРОМ, СТРУЧНИМ САРАДНИЦИМА И АКТИВИМА</w:t>
            </w:r>
          </w:p>
        </w:tc>
        <w:tc>
          <w:tcPr>
            <w:tcW w:w="3969" w:type="dxa"/>
            <w:tcBorders>
              <w:top w:val="single" w:sz="4" w:space="0" w:color="auto"/>
              <w:left w:val="single" w:sz="4" w:space="0" w:color="auto"/>
              <w:bottom w:val="single" w:sz="4" w:space="0" w:color="auto"/>
              <w:right w:val="single" w:sz="4" w:space="0" w:color="auto"/>
            </w:tcBorders>
            <w:hideMark/>
          </w:tcPr>
          <w:p w14:paraId="148FD472" w14:textId="77777777" w:rsidR="00B614C0" w:rsidRPr="00047E10" w:rsidRDefault="00B614C0" w:rsidP="00D62000">
            <w:pPr>
              <w:widowControl w:val="0"/>
              <w:autoSpaceDE w:val="0"/>
              <w:autoSpaceDN w:val="0"/>
              <w:spacing w:line="360" w:lineRule="auto"/>
              <w:rPr>
                <w:rFonts w:ascii="Times New Roman" w:eastAsia="Microsoft Sans Serif" w:hAnsi="Times New Roman"/>
                <w:sz w:val="22"/>
                <w:szCs w:val="22"/>
              </w:rPr>
            </w:pPr>
            <w:r w:rsidRPr="00047E10">
              <w:rPr>
                <w:rFonts w:ascii="Times New Roman" w:eastAsia="Microsoft Sans Serif" w:hAnsi="Times New Roman"/>
                <w:sz w:val="22"/>
                <w:szCs w:val="22"/>
                <w:lang w:val="sr-Cyrl-RS"/>
              </w:rPr>
              <w:t>-</w:t>
            </w:r>
            <w:r w:rsidRPr="00047E10">
              <w:rPr>
                <w:rFonts w:ascii="Times New Roman" w:eastAsia="Microsoft Sans Serif" w:hAnsi="Times New Roman"/>
                <w:sz w:val="22"/>
                <w:szCs w:val="22"/>
              </w:rPr>
              <w:t xml:space="preserve">Сарадња на </w:t>
            </w:r>
            <w:r w:rsidRPr="00047E10">
              <w:rPr>
                <w:rFonts w:ascii="Times New Roman" w:eastAsia="Microsoft Sans Serif" w:hAnsi="Times New Roman"/>
                <w:spacing w:val="-2"/>
                <w:sz w:val="22"/>
                <w:szCs w:val="22"/>
              </w:rPr>
              <w:t>истраживању постојеће васпитно- образовне</w:t>
            </w:r>
            <w:r w:rsidRPr="00047E10">
              <w:rPr>
                <w:rFonts w:ascii="Times New Roman" w:eastAsia="Microsoft Sans Serif" w:hAnsi="Times New Roman"/>
                <w:spacing w:val="-14"/>
                <w:sz w:val="22"/>
                <w:szCs w:val="22"/>
              </w:rPr>
              <w:t xml:space="preserve"> </w:t>
            </w:r>
            <w:r w:rsidRPr="00047E10">
              <w:rPr>
                <w:rFonts w:ascii="Times New Roman" w:eastAsia="Microsoft Sans Serif" w:hAnsi="Times New Roman"/>
                <w:spacing w:val="-2"/>
                <w:sz w:val="22"/>
                <w:szCs w:val="22"/>
              </w:rPr>
              <w:t xml:space="preserve">праксе </w:t>
            </w:r>
            <w:r w:rsidRPr="00047E10">
              <w:rPr>
                <w:rFonts w:ascii="Times New Roman" w:eastAsia="Microsoft Sans Serif" w:hAnsi="Times New Roman"/>
                <w:sz w:val="22"/>
                <w:szCs w:val="22"/>
              </w:rPr>
              <w:t>и специфичних проблема и</w:t>
            </w:r>
          </w:p>
          <w:p w14:paraId="6CD5E803" w14:textId="77777777" w:rsidR="00B614C0" w:rsidRPr="00047E10" w:rsidRDefault="00B614C0" w:rsidP="00D62000">
            <w:pPr>
              <w:widowControl w:val="0"/>
              <w:autoSpaceDE w:val="0"/>
              <w:autoSpaceDN w:val="0"/>
              <w:spacing w:line="360" w:lineRule="auto"/>
              <w:rPr>
                <w:rFonts w:ascii="Times New Roman" w:eastAsia="Microsoft Sans Serif" w:hAnsi="Times New Roman"/>
                <w:sz w:val="22"/>
                <w:szCs w:val="22"/>
              </w:rPr>
            </w:pPr>
            <w:r w:rsidRPr="00047E10">
              <w:rPr>
                <w:rFonts w:ascii="Times New Roman" w:eastAsia="Microsoft Sans Serif" w:hAnsi="Times New Roman"/>
                <w:sz w:val="22"/>
                <w:szCs w:val="22"/>
              </w:rPr>
              <w:lastRenderedPageBreak/>
              <w:t>потреба</w:t>
            </w:r>
            <w:r w:rsidRPr="00047E10">
              <w:rPr>
                <w:rFonts w:ascii="Times New Roman" w:eastAsia="Microsoft Sans Serif" w:hAnsi="Times New Roman"/>
                <w:spacing w:val="-6"/>
                <w:sz w:val="22"/>
                <w:szCs w:val="22"/>
              </w:rPr>
              <w:t xml:space="preserve"> </w:t>
            </w:r>
            <w:r w:rsidRPr="00047E10">
              <w:rPr>
                <w:rFonts w:ascii="Times New Roman" w:eastAsia="Microsoft Sans Serif" w:hAnsi="Times New Roman"/>
                <w:sz w:val="22"/>
                <w:szCs w:val="22"/>
              </w:rPr>
              <w:t>установе</w:t>
            </w:r>
            <w:r w:rsidRPr="00047E10">
              <w:rPr>
                <w:rFonts w:ascii="Times New Roman" w:eastAsia="Microsoft Sans Serif" w:hAnsi="Times New Roman"/>
                <w:spacing w:val="-8"/>
                <w:sz w:val="22"/>
                <w:szCs w:val="22"/>
              </w:rPr>
              <w:t xml:space="preserve"> </w:t>
            </w:r>
            <w:r w:rsidRPr="00047E10">
              <w:rPr>
                <w:rFonts w:ascii="Times New Roman" w:eastAsia="Microsoft Sans Serif" w:hAnsi="Times New Roman"/>
                <w:spacing w:val="-10"/>
                <w:sz w:val="22"/>
                <w:szCs w:val="22"/>
              </w:rPr>
              <w:t>и</w:t>
            </w:r>
          </w:p>
          <w:p w14:paraId="6532A9AF" w14:textId="77777777" w:rsidR="00B614C0" w:rsidRPr="00047E10" w:rsidRDefault="00B614C0" w:rsidP="00D62000">
            <w:pPr>
              <w:widowControl w:val="0"/>
              <w:autoSpaceDE w:val="0"/>
              <w:autoSpaceDN w:val="0"/>
              <w:spacing w:line="360" w:lineRule="auto"/>
              <w:rPr>
                <w:rFonts w:ascii="Times New Roman" w:eastAsia="Microsoft Sans Serif" w:hAnsi="Times New Roman"/>
                <w:sz w:val="22"/>
                <w:szCs w:val="22"/>
                <w:lang w:val="sr-Cyrl-RS"/>
              </w:rPr>
            </w:pPr>
            <w:r w:rsidRPr="00047E10">
              <w:rPr>
                <w:rFonts w:ascii="Times New Roman" w:eastAsia="Microsoft Sans Serif" w:hAnsi="Times New Roman"/>
                <w:spacing w:val="-2"/>
                <w:sz w:val="22"/>
                <w:szCs w:val="22"/>
              </w:rPr>
              <w:t>предлагање</w:t>
            </w:r>
            <w:r w:rsidRPr="00047E10">
              <w:rPr>
                <w:rFonts w:ascii="Times New Roman" w:eastAsia="Microsoft Sans Serif" w:hAnsi="Times New Roman"/>
                <w:spacing w:val="-14"/>
                <w:sz w:val="22"/>
                <w:szCs w:val="22"/>
              </w:rPr>
              <w:t xml:space="preserve"> </w:t>
            </w:r>
            <w:r w:rsidRPr="00047E10">
              <w:rPr>
                <w:rFonts w:ascii="Times New Roman" w:eastAsia="Microsoft Sans Serif" w:hAnsi="Times New Roman"/>
                <w:spacing w:val="-2"/>
                <w:sz w:val="22"/>
                <w:szCs w:val="22"/>
              </w:rPr>
              <w:t xml:space="preserve">мера </w:t>
            </w:r>
            <w:r w:rsidRPr="00047E10">
              <w:rPr>
                <w:rFonts w:ascii="Times New Roman" w:eastAsia="Microsoft Sans Serif" w:hAnsi="Times New Roman"/>
                <w:sz w:val="22"/>
                <w:szCs w:val="22"/>
              </w:rPr>
              <w:t>за унапређење</w:t>
            </w:r>
            <w:r w:rsidRPr="00047E10">
              <w:rPr>
                <w:rFonts w:ascii="Times New Roman" w:eastAsia="Microsoft Sans Serif" w:hAnsi="Times New Roman"/>
                <w:sz w:val="22"/>
                <w:szCs w:val="22"/>
                <w:lang w:val="sr-Cyrl-RS"/>
              </w:rPr>
              <w:t>;</w:t>
            </w:r>
          </w:p>
          <w:p w14:paraId="63A47C4F" w14:textId="77777777" w:rsidR="00B614C0" w:rsidRPr="00047E10" w:rsidRDefault="00B614C0" w:rsidP="00D62000">
            <w:pPr>
              <w:widowControl w:val="0"/>
              <w:autoSpaceDE w:val="0"/>
              <w:autoSpaceDN w:val="0"/>
              <w:spacing w:line="360" w:lineRule="auto"/>
              <w:rPr>
                <w:rFonts w:ascii="Times New Roman" w:eastAsia="Microsoft Sans Serif" w:hAnsi="Times New Roman"/>
                <w:sz w:val="22"/>
                <w:szCs w:val="22"/>
              </w:rPr>
            </w:pPr>
            <w:r w:rsidRPr="00047E10">
              <w:rPr>
                <w:rFonts w:ascii="Times New Roman" w:eastAsia="Microsoft Sans Serif" w:hAnsi="Times New Roman"/>
                <w:sz w:val="22"/>
                <w:szCs w:val="22"/>
                <w:lang w:val="sr-Cyrl-RS"/>
              </w:rPr>
              <w:t>-</w:t>
            </w:r>
            <w:r w:rsidRPr="00047E10">
              <w:rPr>
                <w:rFonts w:ascii="Times New Roman" w:eastAsia="Microsoft Sans Serif" w:hAnsi="Times New Roman"/>
                <w:sz w:val="22"/>
                <w:szCs w:val="22"/>
              </w:rPr>
              <w:t xml:space="preserve"> Сарадња</w:t>
            </w:r>
            <w:r w:rsidRPr="00047E10">
              <w:rPr>
                <w:rFonts w:ascii="Times New Roman" w:eastAsia="Microsoft Sans Serif" w:hAnsi="Times New Roman"/>
                <w:spacing w:val="-16"/>
                <w:sz w:val="22"/>
                <w:szCs w:val="22"/>
              </w:rPr>
              <w:t xml:space="preserve"> </w:t>
            </w:r>
            <w:r w:rsidRPr="00047E10">
              <w:rPr>
                <w:rFonts w:ascii="Times New Roman" w:eastAsia="Microsoft Sans Serif" w:hAnsi="Times New Roman"/>
                <w:sz w:val="22"/>
                <w:szCs w:val="22"/>
              </w:rPr>
              <w:t>у</w:t>
            </w:r>
            <w:r w:rsidRPr="00047E10">
              <w:rPr>
                <w:rFonts w:ascii="Times New Roman" w:eastAsia="Microsoft Sans Serif" w:hAnsi="Times New Roman"/>
                <w:spacing w:val="-16"/>
                <w:sz w:val="22"/>
                <w:szCs w:val="22"/>
              </w:rPr>
              <w:t xml:space="preserve"> </w:t>
            </w:r>
            <w:r w:rsidRPr="00047E10">
              <w:rPr>
                <w:rFonts w:ascii="Times New Roman" w:eastAsia="Microsoft Sans Serif" w:hAnsi="Times New Roman"/>
                <w:sz w:val="22"/>
                <w:szCs w:val="22"/>
              </w:rPr>
              <w:t>оквиру рада тимова,</w:t>
            </w:r>
          </w:p>
          <w:p w14:paraId="3841C575" w14:textId="77777777" w:rsidR="00B614C0" w:rsidRPr="00047E10" w:rsidRDefault="00B614C0" w:rsidP="00D62000">
            <w:pPr>
              <w:widowControl w:val="0"/>
              <w:autoSpaceDE w:val="0"/>
              <w:autoSpaceDN w:val="0"/>
              <w:spacing w:line="360" w:lineRule="auto"/>
              <w:rPr>
                <w:rFonts w:ascii="Times New Roman" w:eastAsia="Microsoft Sans Serif" w:hAnsi="Times New Roman"/>
                <w:sz w:val="22"/>
                <w:szCs w:val="22"/>
              </w:rPr>
            </w:pPr>
            <w:r w:rsidRPr="00047E10">
              <w:rPr>
                <w:rFonts w:ascii="Times New Roman" w:eastAsia="Microsoft Sans Serif" w:hAnsi="Times New Roman"/>
                <w:sz w:val="22"/>
                <w:szCs w:val="22"/>
              </w:rPr>
              <w:t>комисија</w:t>
            </w:r>
            <w:r w:rsidRPr="00047E10">
              <w:rPr>
                <w:rFonts w:ascii="Times New Roman" w:eastAsia="Microsoft Sans Serif" w:hAnsi="Times New Roman"/>
                <w:spacing w:val="-16"/>
                <w:sz w:val="22"/>
                <w:szCs w:val="22"/>
              </w:rPr>
              <w:t xml:space="preserve"> </w:t>
            </w:r>
            <w:r w:rsidRPr="00047E10">
              <w:rPr>
                <w:rFonts w:ascii="Times New Roman" w:eastAsia="Microsoft Sans Serif" w:hAnsi="Times New Roman"/>
                <w:sz w:val="22"/>
                <w:szCs w:val="22"/>
              </w:rPr>
              <w:t>и</w:t>
            </w:r>
            <w:r w:rsidRPr="00047E10">
              <w:rPr>
                <w:rFonts w:ascii="Times New Roman" w:eastAsia="Microsoft Sans Serif" w:hAnsi="Times New Roman"/>
                <w:spacing w:val="-16"/>
                <w:sz w:val="22"/>
                <w:szCs w:val="22"/>
              </w:rPr>
              <w:t xml:space="preserve"> </w:t>
            </w:r>
            <w:r w:rsidRPr="00047E10">
              <w:rPr>
                <w:rFonts w:ascii="Times New Roman" w:eastAsia="Microsoft Sans Serif" w:hAnsi="Times New Roman"/>
                <w:sz w:val="22"/>
                <w:szCs w:val="22"/>
              </w:rPr>
              <w:t xml:space="preserve">радних група као и редовна размена информација о </w:t>
            </w:r>
            <w:r w:rsidRPr="00047E10">
              <w:rPr>
                <w:rFonts w:ascii="Times New Roman" w:eastAsia="Microsoft Sans Serif" w:hAnsi="Times New Roman"/>
                <w:spacing w:val="-2"/>
                <w:sz w:val="22"/>
                <w:szCs w:val="22"/>
              </w:rPr>
              <w:t xml:space="preserve">реализацији планираних </w:t>
            </w:r>
            <w:r w:rsidRPr="00047E10">
              <w:rPr>
                <w:rFonts w:ascii="Times New Roman" w:eastAsia="Microsoft Sans Serif" w:hAnsi="Times New Roman"/>
                <w:sz w:val="22"/>
                <w:szCs w:val="22"/>
              </w:rPr>
              <w:t>активности и</w:t>
            </w:r>
          </w:p>
          <w:p w14:paraId="4E40DC6A" w14:textId="77777777" w:rsidR="00B614C0" w:rsidRPr="00047E10" w:rsidRDefault="00B614C0" w:rsidP="00D62000">
            <w:pPr>
              <w:widowControl w:val="0"/>
              <w:autoSpaceDE w:val="0"/>
              <w:autoSpaceDN w:val="0"/>
              <w:spacing w:line="360" w:lineRule="auto"/>
              <w:rPr>
                <w:rFonts w:ascii="Times New Roman" w:eastAsia="Microsoft Sans Serif" w:hAnsi="Times New Roman"/>
                <w:spacing w:val="-2"/>
                <w:sz w:val="22"/>
                <w:szCs w:val="22"/>
                <w:lang w:val="sr-Cyrl-RS"/>
              </w:rPr>
            </w:pPr>
            <w:r w:rsidRPr="00047E10">
              <w:rPr>
                <w:rFonts w:ascii="Times New Roman" w:eastAsia="Microsoft Sans Serif" w:hAnsi="Times New Roman"/>
                <w:spacing w:val="-2"/>
                <w:sz w:val="22"/>
                <w:szCs w:val="22"/>
              </w:rPr>
              <w:t>манифестација</w:t>
            </w:r>
            <w:r w:rsidRPr="00047E10">
              <w:rPr>
                <w:rFonts w:ascii="Times New Roman" w:eastAsia="Microsoft Sans Serif" w:hAnsi="Times New Roman"/>
                <w:spacing w:val="-2"/>
                <w:sz w:val="22"/>
                <w:szCs w:val="22"/>
                <w:lang w:val="sr-Cyrl-RS"/>
              </w:rPr>
              <w:t>;</w:t>
            </w:r>
          </w:p>
          <w:p w14:paraId="2954B037" w14:textId="77777777" w:rsidR="00B614C0" w:rsidRPr="00047E10" w:rsidRDefault="00B614C0" w:rsidP="00D62000">
            <w:pPr>
              <w:widowControl w:val="0"/>
              <w:autoSpaceDE w:val="0"/>
              <w:autoSpaceDN w:val="0"/>
              <w:spacing w:line="360" w:lineRule="auto"/>
              <w:rPr>
                <w:rFonts w:ascii="Times New Roman" w:eastAsia="Microsoft Sans Serif" w:hAnsi="Times New Roman"/>
                <w:spacing w:val="-2"/>
                <w:sz w:val="22"/>
                <w:szCs w:val="22"/>
                <w:lang w:val="sr-Cyrl-RS"/>
              </w:rPr>
            </w:pPr>
            <w:r w:rsidRPr="00047E10">
              <w:rPr>
                <w:rFonts w:ascii="Times New Roman" w:eastAsia="Microsoft Sans Serif" w:hAnsi="Times New Roman"/>
                <w:spacing w:val="-2"/>
                <w:sz w:val="22"/>
                <w:szCs w:val="22"/>
                <w:lang w:val="sr-Cyrl-RS"/>
              </w:rPr>
              <w:t>-</w:t>
            </w:r>
            <w:r w:rsidRPr="00047E10">
              <w:rPr>
                <w:rFonts w:ascii="Times New Roman" w:hAnsi="Times New Roman"/>
                <w:sz w:val="22"/>
                <w:szCs w:val="22"/>
                <w:lang w:val="sr-Cyrl-RS"/>
              </w:rPr>
              <w:t xml:space="preserve"> </w:t>
            </w:r>
            <w:r w:rsidRPr="00047E10">
              <w:rPr>
                <w:rFonts w:ascii="Times New Roman" w:eastAsia="Microsoft Sans Serif" w:hAnsi="Times New Roman"/>
                <w:spacing w:val="-2"/>
                <w:sz w:val="22"/>
                <w:szCs w:val="22"/>
                <w:lang w:val="sr-Cyrl-RS"/>
              </w:rPr>
              <w:t>Сарадња на заједничком планирању активности, изради стратешких докумената установе, анализа и извештаја о</w:t>
            </w:r>
          </w:p>
          <w:p w14:paraId="30F9026D" w14:textId="77777777" w:rsidR="00B614C0" w:rsidRPr="00047E10" w:rsidRDefault="00B614C0" w:rsidP="00D62000">
            <w:pPr>
              <w:widowControl w:val="0"/>
              <w:autoSpaceDE w:val="0"/>
              <w:autoSpaceDN w:val="0"/>
              <w:spacing w:line="360" w:lineRule="auto"/>
              <w:rPr>
                <w:rFonts w:ascii="Times New Roman" w:eastAsia="Microsoft Sans Serif" w:hAnsi="Times New Roman"/>
                <w:spacing w:val="-2"/>
                <w:sz w:val="22"/>
                <w:szCs w:val="22"/>
                <w:lang w:val="sr-Cyrl-RS"/>
              </w:rPr>
            </w:pPr>
            <w:r w:rsidRPr="00047E10">
              <w:rPr>
                <w:rFonts w:ascii="Times New Roman" w:eastAsia="Microsoft Sans Serif" w:hAnsi="Times New Roman"/>
                <w:spacing w:val="-2"/>
                <w:sz w:val="22"/>
                <w:szCs w:val="22"/>
                <w:lang w:val="sr-Cyrl-RS"/>
              </w:rPr>
              <w:t>раду установе;</w:t>
            </w:r>
          </w:p>
          <w:p w14:paraId="5BDEDE45" w14:textId="77777777" w:rsidR="00B614C0" w:rsidRPr="00047E10" w:rsidRDefault="00B614C0" w:rsidP="00D62000">
            <w:pPr>
              <w:widowControl w:val="0"/>
              <w:autoSpaceDE w:val="0"/>
              <w:autoSpaceDN w:val="0"/>
              <w:spacing w:line="360" w:lineRule="auto"/>
              <w:rPr>
                <w:rFonts w:ascii="Times New Roman" w:eastAsia="Microsoft Sans Serif" w:hAnsi="Times New Roman"/>
                <w:sz w:val="22"/>
                <w:szCs w:val="22"/>
                <w:lang w:val="sr-Cyrl-RS"/>
              </w:rPr>
            </w:pPr>
            <w:r w:rsidRPr="00047E10">
              <w:rPr>
                <w:rFonts w:ascii="Times New Roman" w:eastAsia="Microsoft Sans Serif" w:hAnsi="Times New Roman"/>
                <w:spacing w:val="-2"/>
                <w:sz w:val="22"/>
                <w:szCs w:val="22"/>
                <w:lang w:val="sr-Cyrl-RS"/>
              </w:rPr>
              <w:t>-Учествовање у раду Педагошког колегијума, Васпитно- образовног већа, Тимова, Актива и радних група установе.</w:t>
            </w:r>
          </w:p>
        </w:tc>
        <w:tc>
          <w:tcPr>
            <w:tcW w:w="1947" w:type="dxa"/>
            <w:tcBorders>
              <w:top w:val="single" w:sz="4" w:space="0" w:color="auto"/>
              <w:left w:val="single" w:sz="4" w:space="0" w:color="auto"/>
              <w:bottom w:val="single" w:sz="4" w:space="0" w:color="auto"/>
              <w:right w:val="single" w:sz="4" w:space="0" w:color="auto"/>
            </w:tcBorders>
            <w:hideMark/>
          </w:tcPr>
          <w:p w14:paraId="1001F2A2" w14:textId="77777777" w:rsidR="00B614C0" w:rsidRPr="00047E10" w:rsidRDefault="00B614C0" w:rsidP="00D62000">
            <w:pPr>
              <w:spacing w:line="360" w:lineRule="auto"/>
              <w:rPr>
                <w:rFonts w:ascii="Times New Roman" w:eastAsia="Microsoft Sans Serif" w:hAnsi="Times New Roman"/>
                <w:sz w:val="22"/>
                <w:szCs w:val="22"/>
              </w:rPr>
            </w:pPr>
            <w:r w:rsidRPr="00047E10">
              <w:rPr>
                <w:rFonts w:ascii="Times New Roman" w:eastAsia="Microsoft Sans Serif" w:hAnsi="Times New Roman"/>
                <w:sz w:val="22"/>
                <w:szCs w:val="22"/>
              </w:rPr>
              <w:lastRenderedPageBreak/>
              <w:t>Током радне 202</w:t>
            </w:r>
            <w:r w:rsidRPr="00047E10">
              <w:rPr>
                <w:rFonts w:ascii="Times New Roman" w:eastAsia="Microsoft Sans Serif" w:hAnsi="Times New Roman"/>
                <w:sz w:val="22"/>
                <w:szCs w:val="22"/>
                <w:lang w:val="sr-Cyrl-RS"/>
              </w:rPr>
              <w:t>6</w:t>
            </w:r>
            <w:r w:rsidRPr="00047E10">
              <w:rPr>
                <w:rFonts w:ascii="Times New Roman" w:eastAsia="Microsoft Sans Serif" w:hAnsi="Times New Roman"/>
                <w:sz w:val="22"/>
                <w:szCs w:val="22"/>
              </w:rPr>
              <w:t>/202</w:t>
            </w:r>
            <w:r w:rsidRPr="00047E10">
              <w:rPr>
                <w:rFonts w:ascii="Times New Roman" w:eastAsia="Microsoft Sans Serif" w:hAnsi="Times New Roman"/>
                <w:sz w:val="22"/>
                <w:szCs w:val="22"/>
                <w:lang w:val="sr-Cyrl-RS"/>
              </w:rPr>
              <w:t>7</w:t>
            </w:r>
            <w:r w:rsidRPr="00047E10">
              <w:rPr>
                <w:rFonts w:ascii="Times New Roman" w:eastAsia="Microsoft Sans Serif" w:hAnsi="Times New Roman"/>
                <w:spacing w:val="-16"/>
                <w:sz w:val="22"/>
                <w:szCs w:val="22"/>
                <w:lang w:val="sr-Cyrl-RS"/>
              </w:rPr>
              <w:t xml:space="preserve"> </w:t>
            </w:r>
            <w:r w:rsidRPr="00047E10">
              <w:rPr>
                <w:rFonts w:ascii="Times New Roman" w:eastAsia="Microsoft Sans Serif" w:hAnsi="Times New Roman"/>
                <w:sz w:val="22"/>
                <w:szCs w:val="22"/>
              </w:rPr>
              <w:t>године</w:t>
            </w:r>
          </w:p>
        </w:tc>
      </w:tr>
      <w:tr w:rsidR="00B614C0" w:rsidRPr="00047E10" w14:paraId="265EFD2C" w14:textId="77777777" w:rsidTr="00B614C0">
        <w:tc>
          <w:tcPr>
            <w:tcW w:w="3434" w:type="dxa"/>
            <w:tcBorders>
              <w:top w:val="single" w:sz="4" w:space="0" w:color="auto"/>
              <w:left w:val="single" w:sz="4" w:space="0" w:color="auto"/>
              <w:bottom w:val="single" w:sz="4" w:space="0" w:color="auto"/>
              <w:right w:val="single" w:sz="4" w:space="0" w:color="auto"/>
            </w:tcBorders>
            <w:hideMark/>
          </w:tcPr>
          <w:p w14:paraId="03CC9C94" w14:textId="77777777" w:rsidR="00B614C0" w:rsidRPr="00047E10" w:rsidRDefault="00B614C0" w:rsidP="00D62000">
            <w:pPr>
              <w:spacing w:line="360" w:lineRule="auto"/>
              <w:rPr>
                <w:rFonts w:ascii="Times New Roman" w:eastAsia="Microsoft Sans Serif" w:hAnsi="Times New Roman"/>
                <w:b/>
                <w:bCs/>
                <w:color w:val="000000" w:themeColor="text1"/>
                <w:spacing w:val="-2"/>
                <w:sz w:val="22"/>
                <w:szCs w:val="22"/>
                <w:lang w:val="sr-Cyrl-RS"/>
              </w:rPr>
            </w:pPr>
            <w:r w:rsidRPr="00047E10">
              <w:rPr>
                <w:rFonts w:ascii="Times New Roman" w:eastAsia="Microsoft Sans Serif" w:hAnsi="Times New Roman"/>
                <w:b/>
                <w:bCs/>
                <w:color w:val="000000" w:themeColor="text1"/>
                <w:spacing w:val="-2"/>
                <w:sz w:val="22"/>
                <w:szCs w:val="22"/>
                <w:lang w:val="sr-Cyrl-RS"/>
              </w:rPr>
              <w:t>Област рада</w:t>
            </w:r>
          </w:p>
        </w:tc>
        <w:tc>
          <w:tcPr>
            <w:tcW w:w="3969" w:type="dxa"/>
            <w:tcBorders>
              <w:top w:val="single" w:sz="4" w:space="0" w:color="auto"/>
              <w:left w:val="single" w:sz="4" w:space="0" w:color="auto"/>
              <w:bottom w:val="single" w:sz="4" w:space="0" w:color="auto"/>
              <w:right w:val="single" w:sz="4" w:space="0" w:color="auto"/>
            </w:tcBorders>
            <w:hideMark/>
          </w:tcPr>
          <w:p w14:paraId="5B9F9927" w14:textId="77777777" w:rsidR="00B614C0" w:rsidRPr="00047E10" w:rsidRDefault="00B614C0" w:rsidP="00D62000">
            <w:pPr>
              <w:widowControl w:val="0"/>
              <w:autoSpaceDE w:val="0"/>
              <w:autoSpaceDN w:val="0"/>
              <w:spacing w:line="360" w:lineRule="auto"/>
              <w:rPr>
                <w:rFonts w:ascii="Times New Roman" w:eastAsia="Microsoft Sans Serif" w:hAnsi="Times New Roman"/>
                <w:b/>
                <w:bCs/>
                <w:color w:val="000000" w:themeColor="text1"/>
                <w:sz w:val="22"/>
                <w:szCs w:val="22"/>
                <w:lang w:val="sr-Cyrl-RS"/>
              </w:rPr>
            </w:pPr>
            <w:r w:rsidRPr="00047E10">
              <w:rPr>
                <w:rFonts w:ascii="Times New Roman" w:eastAsia="Microsoft Sans Serif" w:hAnsi="Times New Roman"/>
                <w:b/>
                <w:bCs/>
                <w:color w:val="000000" w:themeColor="text1"/>
                <w:spacing w:val="-2"/>
                <w:sz w:val="22"/>
                <w:szCs w:val="22"/>
                <w:lang w:val="sr-Cyrl-RS"/>
              </w:rPr>
              <w:t xml:space="preserve">Задаци </w:t>
            </w:r>
          </w:p>
        </w:tc>
        <w:tc>
          <w:tcPr>
            <w:tcW w:w="1947" w:type="dxa"/>
            <w:tcBorders>
              <w:top w:val="single" w:sz="4" w:space="0" w:color="auto"/>
              <w:left w:val="single" w:sz="4" w:space="0" w:color="auto"/>
              <w:bottom w:val="single" w:sz="4" w:space="0" w:color="auto"/>
              <w:right w:val="single" w:sz="4" w:space="0" w:color="auto"/>
            </w:tcBorders>
            <w:hideMark/>
          </w:tcPr>
          <w:p w14:paraId="14C360A3" w14:textId="77777777" w:rsidR="00B614C0" w:rsidRPr="00047E10" w:rsidRDefault="00B614C0" w:rsidP="00D62000">
            <w:pPr>
              <w:spacing w:line="360" w:lineRule="auto"/>
              <w:rPr>
                <w:rFonts w:ascii="Times New Roman" w:eastAsia="Microsoft Sans Serif" w:hAnsi="Times New Roman"/>
                <w:b/>
                <w:bCs/>
                <w:color w:val="000000" w:themeColor="text1"/>
                <w:sz w:val="22"/>
                <w:szCs w:val="22"/>
                <w:lang w:val="sr-Cyrl-RS"/>
              </w:rPr>
            </w:pPr>
            <w:r w:rsidRPr="00047E10">
              <w:rPr>
                <w:rFonts w:ascii="Times New Roman" w:hAnsi="Times New Roman"/>
                <w:b/>
                <w:bCs/>
                <w:color w:val="000000" w:themeColor="text1"/>
                <w:sz w:val="22"/>
                <w:szCs w:val="22"/>
              </w:rPr>
              <w:t>Динамика</w:t>
            </w:r>
            <w:r w:rsidRPr="00047E10">
              <w:rPr>
                <w:rFonts w:ascii="Times New Roman" w:hAnsi="Times New Roman"/>
                <w:b/>
                <w:bCs/>
                <w:color w:val="000000" w:themeColor="text1"/>
                <w:sz w:val="22"/>
                <w:szCs w:val="22"/>
                <w:lang w:val="sr-Cyrl-RS"/>
              </w:rPr>
              <w:t xml:space="preserve"> реализације</w:t>
            </w:r>
          </w:p>
        </w:tc>
      </w:tr>
      <w:tr w:rsidR="00B614C0" w:rsidRPr="00047E10" w14:paraId="363D48B4" w14:textId="77777777" w:rsidTr="00B614C0">
        <w:tc>
          <w:tcPr>
            <w:tcW w:w="3434" w:type="dxa"/>
            <w:tcBorders>
              <w:top w:val="single" w:sz="4" w:space="0" w:color="auto"/>
              <w:left w:val="single" w:sz="4" w:space="0" w:color="auto"/>
              <w:bottom w:val="single" w:sz="4" w:space="0" w:color="auto"/>
              <w:right w:val="single" w:sz="4" w:space="0" w:color="auto"/>
            </w:tcBorders>
            <w:hideMark/>
          </w:tcPr>
          <w:p w14:paraId="25233E0E" w14:textId="77777777" w:rsidR="00B614C0" w:rsidRPr="00047E10" w:rsidRDefault="00B614C0" w:rsidP="00D62000">
            <w:pPr>
              <w:widowControl w:val="0"/>
              <w:autoSpaceDE w:val="0"/>
              <w:autoSpaceDN w:val="0"/>
              <w:spacing w:line="360" w:lineRule="auto"/>
              <w:rPr>
                <w:rFonts w:ascii="Times New Roman" w:eastAsia="Microsoft Sans Serif" w:hAnsi="Times New Roman"/>
                <w:b/>
                <w:bCs/>
                <w:sz w:val="22"/>
                <w:szCs w:val="22"/>
                <w:lang w:val="sr-Cyrl-RS"/>
              </w:rPr>
            </w:pPr>
            <w:r w:rsidRPr="00047E10">
              <w:rPr>
                <w:rFonts w:ascii="Times New Roman" w:eastAsia="Microsoft Sans Serif" w:hAnsi="Times New Roman"/>
                <w:b/>
                <w:bCs/>
                <w:sz w:val="22"/>
                <w:szCs w:val="22"/>
                <w:lang w:val="sr-Cyrl-RS"/>
              </w:rPr>
              <w:t>7. САРАДЊА СА НАДЛЕЖНИМ УСТАНОВАМА, ОРГАНИЗАЦИЈАМА, УДРУЖЕЊИМА И ЈЕДИНИЦОМ ЛОКАЛНЕ САМОУПРАВЕ</w:t>
            </w:r>
          </w:p>
        </w:tc>
        <w:tc>
          <w:tcPr>
            <w:tcW w:w="3969" w:type="dxa"/>
            <w:tcBorders>
              <w:top w:val="single" w:sz="4" w:space="0" w:color="auto"/>
              <w:left w:val="single" w:sz="4" w:space="0" w:color="auto"/>
              <w:bottom w:val="single" w:sz="4" w:space="0" w:color="auto"/>
              <w:right w:val="single" w:sz="4" w:space="0" w:color="auto"/>
            </w:tcBorders>
            <w:hideMark/>
          </w:tcPr>
          <w:p w14:paraId="541053FC" w14:textId="77777777" w:rsidR="00B614C0" w:rsidRPr="00047E10" w:rsidRDefault="00B614C0" w:rsidP="00D62000">
            <w:pPr>
              <w:widowControl w:val="0"/>
              <w:autoSpaceDE w:val="0"/>
              <w:autoSpaceDN w:val="0"/>
              <w:spacing w:line="360" w:lineRule="auto"/>
              <w:rPr>
                <w:rFonts w:ascii="Times New Roman" w:eastAsia="Microsoft Sans Serif" w:hAnsi="Times New Roman"/>
                <w:sz w:val="22"/>
                <w:szCs w:val="22"/>
              </w:rPr>
            </w:pPr>
            <w:r w:rsidRPr="00047E10">
              <w:rPr>
                <w:rFonts w:ascii="Times New Roman" w:eastAsia="Microsoft Sans Serif" w:hAnsi="Times New Roman"/>
                <w:sz w:val="22"/>
                <w:szCs w:val="22"/>
                <w:lang w:val="sr-Cyrl-RS"/>
              </w:rPr>
              <w:t>-</w:t>
            </w:r>
            <w:r w:rsidRPr="00047E10">
              <w:rPr>
                <w:rFonts w:ascii="Times New Roman" w:eastAsia="Microsoft Sans Serif" w:hAnsi="Times New Roman"/>
                <w:sz w:val="22"/>
                <w:szCs w:val="22"/>
              </w:rPr>
              <w:t xml:space="preserve">Сарадња са </w:t>
            </w:r>
            <w:r w:rsidRPr="00047E10">
              <w:rPr>
                <w:rFonts w:ascii="Times New Roman" w:eastAsia="Microsoft Sans Serif" w:hAnsi="Times New Roman"/>
                <w:spacing w:val="-2"/>
                <w:sz w:val="22"/>
                <w:szCs w:val="22"/>
              </w:rPr>
              <w:t xml:space="preserve">образовним, здравственим, социјалним, </w:t>
            </w:r>
            <w:r w:rsidRPr="00047E10">
              <w:rPr>
                <w:rFonts w:ascii="Times New Roman" w:eastAsia="Microsoft Sans Serif" w:hAnsi="Times New Roman"/>
                <w:spacing w:val="-4"/>
                <w:sz w:val="22"/>
                <w:szCs w:val="22"/>
              </w:rPr>
              <w:t xml:space="preserve">научним,културним </w:t>
            </w:r>
            <w:r w:rsidRPr="00047E10">
              <w:rPr>
                <w:rFonts w:ascii="Times New Roman" w:eastAsia="Microsoft Sans Serif" w:hAnsi="Times New Roman"/>
                <w:sz w:val="22"/>
                <w:szCs w:val="22"/>
              </w:rPr>
              <w:t>и другим</w:t>
            </w:r>
          </w:p>
          <w:p w14:paraId="1172CD88" w14:textId="77777777" w:rsidR="00B614C0" w:rsidRPr="00047E10" w:rsidRDefault="00B614C0" w:rsidP="00D62000">
            <w:pPr>
              <w:widowControl w:val="0"/>
              <w:autoSpaceDE w:val="0"/>
              <w:autoSpaceDN w:val="0"/>
              <w:spacing w:line="360" w:lineRule="auto"/>
              <w:rPr>
                <w:rFonts w:ascii="Times New Roman" w:eastAsia="Microsoft Sans Serif" w:hAnsi="Times New Roman"/>
                <w:sz w:val="22"/>
                <w:szCs w:val="22"/>
              </w:rPr>
            </w:pPr>
            <w:r w:rsidRPr="00047E10">
              <w:rPr>
                <w:rFonts w:ascii="Times New Roman" w:eastAsia="Microsoft Sans Serif" w:hAnsi="Times New Roman"/>
                <w:spacing w:val="-2"/>
                <w:sz w:val="22"/>
                <w:szCs w:val="22"/>
              </w:rPr>
              <w:t>установама</w:t>
            </w:r>
            <w:r w:rsidRPr="00047E10">
              <w:rPr>
                <w:rFonts w:ascii="Times New Roman" w:eastAsia="Microsoft Sans Serif" w:hAnsi="Times New Roman"/>
                <w:spacing w:val="1"/>
                <w:sz w:val="22"/>
                <w:szCs w:val="22"/>
              </w:rPr>
              <w:t xml:space="preserve"> </w:t>
            </w:r>
            <w:r w:rsidRPr="00047E10">
              <w:rPr>
                <w:rFonts w:ascii="Times New Roman" w:eastAsia="Microsoft Sans Serif" w:hAnsi="Times New Roman"/>
                <w:spacing w:val="-4"/>
                <w:sz w:val="22"/>
                <w:szCs w:val="22"/>
              </w:rPr>
              <w:t xml:space="preserve">које </w:t>
            </w:r>
            <w:r w:rsidRPr="00047E10">
              <w:rPr>
                <w:rFonts w:ascii="Times New Roman" w:eastAsia="Microsoft Sans Serif" w:hAnsi="Times New Roman"/>
                <w:spacing w:val="-2"/>
                <w:sz w:val="22"/>
                <w:szCs w:val="22"/>
              </w:rPr>
              <w:t xml:space="preserve">доприносе остваривању </w:t>
            </w:r>
            <w:r w:rsidRPr="00047E10">
              <w:rPr>
                <w:rFonts w:ascii="Times New Roman" w:eastAsia="Microsoft Sans Serif" w:hAnsi="Times New Roman"/>
                <w:sz w:val="22"/>
                <w:szCs w:val="22"/>
              </w:rPr>
              <w:t>циљева</w:t>
            </w:r>
            <w:r w:rsidRPr="00047E10">
              <w:rPr>
                <w:rFonts w:ascii="Times New Roman" w:eastAsia="Microsoft Sans Serif" w:hAnsi="Times New Roman"/>
                <w:spacing w:val="-16"/>
                <w:sz w:val="22"/>
                <w:szCs w:val="22"/>
              </w:rPr>
              <w:t xml:space="preserve"> </w:t>
            </w:r>
            <w:r w:rsidRPr="00047E10">
              <w:rPr>
                <w:rFonts w:ascii="Times New Roman" w:eastAsia="Microsoft Sans Serif" w:hAnsi="Times New Roman"/>
                <w:sz w:val="22"/>
                <w:szCs w:val="22"/>
              </w:rPr>
              <w:t>и</w:t>
            </w:r>
            <w:r w:rsidRPr="00047E10">
              <w:rPr>
                <w:rFonts w:ascii="Times New Roman" w:eastAsia="Microsoft Sans Serif" w:hAnsi="Times New Roman"/>
                <w:spacing w:val="-16"/>
                <w:sz w:val="22"/>
                <w:szCs w:val="22"/>
              </w:rPr>
              <w:t xml:space="preserve"> </w:t>
            </w:r>
            <w:r w:rsidRPr="00047E10">
              <w:rPr>
                <w:rFonts w:ascii="Times New Roman" w:eastAsia="Microsoft Sans Serif" w:hAnsi="Times New Roman"/>
                <w:sz w:val="22"/>
                <w:szCs w:val="22"/>
              </w:rPr>
              <w:t xml:space="preserve">задатака </w:t>
            </w:r>
            <w:r w:rsidRPr="00047E10">
              <w:rPr>
                <w:rFonts w:ascii="Times New Roman" w:eastAsia="Microsoft Sans Serif" w:hAnsi="Times New Roman"/>
                <w:spacing w:val="-2"/>
                <w:sz w:val="22"/>
                <w:szCs w:val="22"/>
              </w:rPr>
              <w:t xml:space="preserve">васпитно- </w:t>
            </w:r>
            <w:r w:rsidRPr="00047E10">
              <w:rPr>
                <w:rFonts w:ascii="Times New Roman" w:eastAsia="Microsoft Sans Serif" w:hAnsi="Times New Roman"/>
                <w:sz w:val="22"/>
                <w:szCs w:val="22"/>
              </w:rPr>
              <w:t>образовног рада</w:t>
            </w:r>
          </w:p>
          <w:p w14:paraId="7C438BDB" w14:textId="77777777" w:rsidR="00B614C0" w:rsidRPr="00047E10" w:rsidRDefault="00B614C0" w:rsidP="00D62000">
            <w:pPr>
              <w:widowControl w:val="0"/>
              <w:autoSpaceDE w:val="0"/>
              <w:autoSpaceDN w:val="0"/>
              <w:spacing w:line="360" w:lineRule="auto"/>
              <w:rPr>
                <w:rFonts w:ascii="Times New Roman" w:eastAsia="Microsoft Sans Serif" w:hAnsi="Times New Roman"/>
                <w:spacing w:val="-2"/>
                <w:sz w:val="22"/>
                <w:szCs w:val="22"/>
                <w:lang w:val="sr-Cyrl-RS"/>
              </w:rPr>
            </w:pPr>
            <w:r w:rsidRPr="00047E10">
              <w:rPr>
                <w:rFonts w:ascii="Times New Roman" w:eastAsia="Microsoft Sans Serif" w:hAnsi="Times New Roman"/>
                <w:spacing w:val="-2"/>
                <w:sz w:val="22"/>
                <w:szCs w:val="22"/>
              </w:rPr>
              <w:t>установе</w:t>
            </w:r>
            <w:r w:rsidRPr="00047E10">
              <w:rPr>
                <w:rFonts w:ascii="Times New Roman" w:eastAsia="Microsoft Sans Serif" w:hAnsi="Times New Roman"/>
                <w:spacing w:val="-2"/>
                <w:sz w:val="22"/>
                <w:szCs w:val="22"/>
                <w:lang w:val="sr-Cyrl-RS"/>
              </w:rPr>
              <w:t>;</w:t>
            </w:r>
          </w:p>
          <w:p w14:paraId="46594C44" w14:textId="77777777" w:rsidR="00B614C0" w:rsidRPr="00047E10" w:rsidRDefault="00B614C0" w:rsidP="00D62000">
            <w:pPr>
              <w:widowControl w:val="0"/>
              <w:autoSpaceDE w:val="0"/>
              <w:autoSpaceDN w:val="0"/>
              <w:spacing w:line="360" w:lineRule="auto"/>
              <w:rPr>
                <w:rFonts w:ascii="Times New Roman" w:eastAsia="Microsoft Sans Serif" w:hAnsi="Times New Roman"/>
                <w:sz w:val="22"/>
                <w:szCs w:val="22"/>
                <w:lang w:val="sr-Cyrl-RS"/>
              </w:rPr>
            </w:pPr>
            <w:r w:rsidRPr="00047E10">
              <w:rPr>
                <w:rFonts w:ascii="Times New Roman" w:eastAsia="Microsoft Sans Serif" w:hAnsi="Times New Roman"/>
                <w:sz w:val="22"/>
                <w:szCs w:val="22"/>
                <w:lang w:val="sr-Cyrl-RS"/>
              </w:rPr>
              <w:t>-</w:t>
            </w:r>
            <w:r w:rsidRPr="00047E10">
              <w:rPr>
                <w:rFonts w:ascii="Times New Roman" w:hAnsi="Times New Roman"/>
                <w:sz w:val="22"/>
                <w:szCs w:val="22"/>
                <w:lang w:val="sr-Cyrl-RS"/>
              </w:rPr>
              <w:t xml:space="preserve"> </w:t>
            </w:r>
            <w:r w:rsidRPr="00047E10">
              <w:rPr>
                <w:rFonts w:ascii="Times New Roman" w:eastAsia="Microsoft Sans Serif" w:hAnsi="Times New Roman"/>
                <w:sz w:val="22"/>
                <w:szCs w:val="22"/>
                <w:lang w:val="sr-Cyrl-RS"/>
              </w:rPr>
              <w:t>Промовисање важности квалитетног предшколског васпитања и образовања у стручној и друштвеној јавности</w:t>
            </w:r>
          </w:p>
          <w:p w14:paraId="6ACFA258" w14:textId="77777777" w:rsidR="00B614C0" w:rsidRPr="00047E10" w:rsidRDefault="00B614C0" w:rsidP="00D62000">
            <w:pPr>
              <w:widowControl w:val="0"/>
              <w:autoSpaceDE w:val="0"/>
              <w:autoSpaceDN w:val="0"/>
              <w:spacing w:line="360" w:lineRule="auto"/>
              <w:rPr>
                <w:rFonts w:ascii="Times New Roman" w:eastAsia="Microsoft Sans Serif" w:hAnsi="Times New Roman"/>
                <w:sz w:val="22"/>
                <w:szCs w:val="22"/>
                <w:lang w:val="sr-Cyrl-RS"/>
              </w:rPr>
            </w:pPr>
            <w:r w:rsidRPr="00047E10">
              <w:rPr>
                <w:rFonts w:ascii="Times New Roman" w:eastAsia="Microsoft Sans Serif" w:hAnsi="Times New Roman"/>
                <w:sz w:val="22"/>
                <w:szCs w:val="22"/>
                <w:lang w:val="sr-Cyrl-RS"/>
              </w:rPr>
              <w:t>учествовањем на скуповима, трибинама, у</w:t>
            </w:r>
          </w:p>
          <w:p w14:paraId="3A93FB69" w14:textId="77777777" w:rsidR="00B614C0" w:rsidRPr="00047E10" w:rsidRDefault="00B614C0" w:rsidP="00D62000">
            <w:pPr>
              <w:widowControl w:val="0"/>
              <w:autoSpaceDE w:val="0"/>
              <w:autoSpaceDN w:val="0"/>
              <w:spacing w:line="360" w:lineRule="auto"/>
              <w:rPr>
                <w:rFonts w:ascii="Times New Roman" w:eastAsia="Microsoft Sans Serif" w:hAnsi="Times New Roman"/>
                <w:sz w:val="22"/>
                <w:szCs w:val="22"/>
                <w:lang w:val="sr-Cyrl-RS"/>
              </w:rPr>
            </w:pPr>
            <w:r w:rsidRPr="00047E10">
              <w:rPr>
                <w:rFonts w:ascii="Times New Roman" w:eastAsia="Microsoft Sans Serif" w:hAnsi="Times New Roman"/>
                <w:sz w:val="22"/>
                <w:szCs w:val="22"/>
                <w:lang w:val="sr-Cyrl-RS"/>
              </w:rPr>
              <w:t>медијима</w:t>
            </w:r>
          </w:p>
        </w:tc>
        <w:tc>
          <w:tcPr>
            <w:tcW w:w="1947" w:type="dxa"/>
            <w:tcBorders>
              <w:top w:val="single" w:sz="4" w:space="0" w:color="auto"/>
              <w:left w:val="single" w:sz="4" w:space="0" w:color="auto"/>
              <w:bottom w:val="single" w:sz="4" w:space="0" w:color="auto"/>
              <w:right w:val="single" w:sz="4" w:space="0" w:color="auto"/>
            </w:tcBorders>
            <w:hideMark/>
          </w:tcPr>
          <w:p w14:paraId="5A20C548" w14:textId="77777777" w:rsidR="00B614C0" w:rsidRPr="00047E10" w:rsidRDefault="00B614C0" w:rsidP="00D62000">
            <w:pPr>
              <w:spacing w:line="360" w:lineRule="auto"/>
              <w:rPr>
                <w:rFonts w:ascii="Times New Roman" w:eastAsia="Microsoft Sans Serif" w:hAnsi="Times New Roman"/>
                <w:sz w:val="22"/>
                <w:szCs w:val="22"/>
              </w:rPr>
            </w:pPr>
            <w:r w:rsidRPr="00047E10">
              <w:rPr>
                <w:rFonts w:ascii="Times New Roman" w:eastAsia="Microsoft Sans Serif" w:hAnsi="Times New Roman"/>
                <w:sz w:val="22"/>
                <w:szCs w:val="22"/>
              </w:rPr>
              <w:t>Током радне 202</w:t>
            </w:r>
            <w:r w:rsidRPr="00047E10">
              <w:rPr>
                <w:rFonts w:ascii="Times New Roman" w:eastAsia="Microsoft Sans Serif" w:hAnsi="Times New Roman"/>
                <w:sz w:val="22"/>
                <w:szCs w:val="22"/>
                <w:lang w:val="sr-Cyrl-RS"/>
              </w:rPr>
              <w:t>6</w:t>
            </w:r>
            <w:r w:rsidRPr="00047E10">
              <w:rPr>
                <w:rFonts w:ascii="Times New Roman" w:eastAsia="Microsoft Sans Serif" w:hAnsi="Times New Roman"/>
                <w:sz w:val="22"/>
                <w:szCs w:val="22"/>
              </w:rPr>
              <w:t>/202</w:t>
            </w:r>
            <w:r w:rsidRPr="00047E10">
              <w:rPr>
                <w:rFonts w:ascii="Times New Roman" w:eastAsia="Microsoft Sans Serif" w:hAnsi="Times New Roman"/>
                <w:sz w:val="22"/>
                <w:szCs w:val="22"/>
                <w:lang w:val="sr-Cyrl-RS"/>
              </w:rPr>
              <w:t xml:space="preserve">7 </w:t>
            </w:r>
            <w:r w:rsidRPr="00047E10">
              <w:rPr>
                <w:rFonts w:ascii="Times New Roman" w:eastAsia="Microsoft Sans Serif" w:hAnsi="Times New Roman"/>
                <w:sz w:val="22"/>
                <w:szCs w:val="22"/>
              </w:rPr>
              <w:t>године</w:t>
            </w:r>
          </w:p>
        </w:tc>
      </w:tr>
      <w:tr w:rsidR="00B614C0" w:rsidRPr="00047E10" w14:paraId="2C54E558" w14:textId="77777777" w:rsidTr="00B614C0">
        <w:tc>
          <w:tcPr>
            <w:tcW w:w="3434" w:type="dxa"/>
            <w:tcBorders>
              <w:top w:val="single" w:sz="4" w:space="0" w:color="auto"/>
              <w:left w:val="single" w:sz="4" w:space="0" w:color="auto"/>
              <w:bottom w:val="single" w:sz="4" w:space="0" w:color="auto"/>
              <w:right w:val="single" w:sz="4" w:space="0" w:color="auto"/>
            </w:tcBorders>
            <w:hideMark/>
          </w:tcPr>
          <w:p w14:paraId="681AEA4B" w14:textId="77777777" w:rsidR="00B614C0" w:rsidRPr="00047E10" w:rsidRDefault="00B614C0" w:rsidP="00D62000">
            <w:pPr>
              <w:spacing w:line="360" w:lineRule="auto"/>
              <w:rPr>
                <w:rFonts w:ascii="Times New Roman" w:eastAsia="Microsoft Sans Serif" w:hAnsi="Times New Roman"/>
                <w:b/>
                <w:bCs/>
                <w:color w:val="000000" w:themeColor="text1"/>
                <w:spacing w:val="-2"/>
                <w:sz w:val="22"/>
                <w:szCs w:val="22"/>
                <w:lang w:val="sr-Cyrl-RS"/>
              </w:rPr>
            </w:pPr>
            <w:r w:rsidRPr="00047E10">
              <w:rPr>
                <w:rFonts w:ascii="Times New Roman" w:eastAsia="Microsoft Sans Serif" w:hAnsi="Times New Roman"/>
                <w:b/>
                <w:bCs/>
                <w:color w:val="000000" w:themeColor="text1"/>
                <w:spacing w:val="-2"/>
                <w:sz w:val="22"/>
                <w:szCs w:val="22"/>
                <w:lang w:val="sr-Cyrl-RS"/>
              </w:rPr>
              <w:t>Област рада</w:t>
            </w:r>
          </w:p>
        </w:tc>
        <w:tc>
          <w:tcPr>
            <w:tcW w:w="3969" w:type="dxa"/>
            <w:tcBorders>
              <w:top w:val="single" w:sz="4" w:space="0" w:color="auto"/>
              <w:left w:val="single" w:sz="4" w:space="0" w:color="auto"/>
              <w:bottom w:val="single" w:sz="4" w:space="0" w:color="auto"/>
              <w:right w:val="single" w:sz="4" w:space="0" w:color="auto"/>
            </w:tcBorders>
            <w:hideMark/>
          </w:tcPr>
          <w:p w14:paraId="6B9B3555" w14:textId="77777777" w:rsidR="00B614C0" w:rsidRPr="00047E10" w:rsidRDefault="00B614C0" w:rsidP="00D62000">
            <w:pPr>
              <w:spacing w:line="360" w:lineRule="auto"/>
              <w:rPr>
                <w:rFonts w:ascii="Times New Roman" w:eastAsia="Microsoft Sans Serif" w:hAnsi="Times New Roman"/>
                <w:b/>
                <w:bCs/>
                <w:color w:val="000000" w:themeColor="text1"/>
                <w:spacing w:val="-2"/>
                <w:sz w:val="22"/>
                <w:szCs w:val="22"/>
              </w:rPr>
            </w:pPr>
            <w:r w:rsidRPr="00047E10">
              <w:rPr>
                <w:rFonts w:ascii="Times New Roman" w:eastAsia="Microsoft Sans Serif" w:hAnsi="Times New Roman"/>
                <w:b/>
                <w:bCs/>
                <w:color w:val="000000" w:themeColor="text1"/>
                <w:spacing w:val="-2"/>
                <w:sz w:val="22"/>
                <w:szCs w:val="22"/>
              </w:rPr>
              <w:t>Реализоване</w:t>
            </w:r>
          </w:p>
          <w:p w14:paraId="3C59E1E9" w14:textId="77777777" w:rsidR="00B614C0" w:rsidRPr="00047E10" w:rsidRDefault="00B614C0" w:rsidP="00D62000">
            <w:pPr>
              <w:widowControl w:val="0"/>
              <w:autoSpaceDE w:val="0"/>
              <w:autoSpaceDN w:val="0"/>
              <w:spacing w:line="360" w:lineRule="auto"/>
              <w:rPr>
                <w:rFonts w:ascii="Times New Roman" w:eastAsia="Microsoft Sans Serif" w:hAnsi="Times New Roman"/>
                <w:b/>
                <w:bCs/>
                <w:color w:val="000000" w:themeColor="text1"/>
                <w:sz w:val="22"/>
                <w:szCs w:val="22"/>
              </w:rPr>
            </w:pPr>
            <w:r w:rsidRPr="00047E10">
              <w:rPr>
                <w:rFonts w:ascii="Times New Roman" w:eastAsia="Microsoft Sans Serif" w:hAnsi="Times New Roman"/>
                <w:b/>
                <w:bCs/>
                <w:color w:val="000000" w:themeColor="text1"/>
                <w:spacing w:val="-2"/>
                <w:sz w:val="22"/>
                <w:szCs w:val="22"/>
              </w:rPr>
              <w:t>активности</w:t>
            </w:r>
          </w:p>
        </w:tc>
        <w:tc>
          <w:tcPr>
            <w:tcW w:w="1947" w:type="dxa"/>
            <w:tcBorders>
              <w:top w:val="single" w:sz="4" w:space="0" w:color="auto"/>
              <w:left w:val="single" w:sz="4" w:space="0" w:color="auto"/>
              <w:bottom w:val="single" w:sz="4" w:space="0" w:color="auto"/>
              <w:right w:val="single" w:sz="4" w:space="0" w:color="auto"/>
            </w:tcBorders>
            <w:hideMark/>
          </w:tcPr>
          <w:p w14:paraId="5F3C6E00" w14:textId="77777777" w:rsidR="00B614C0" w:rsidRPr="00047E10" w:rsidRDefault="00B614C0" w:rsidP="00D62000">
            <w:pPr>
              <w:spacing w:line="360" w:lineRule="auto"/>
              <w:rPr>
                <w:rFonts w:ascii="Times New Roman" w:eastAsia="Microsoft Sans Serif" w:hAnsi="Times New Roman"/>
                <w:b/>
                <w:bCs/>
                <w:color w:val="000000" w:themeColor="text1"/>
                <w:sz w:val="22"/>
                <w:szCs w:val="22"/>
              </w:rPr>
            </w:pPr>
            <w:r w:rsidRPr="00047E10">
              <w:rPr>
                <w:rFonts w:ascii="Times New Roman" w:hAnsi="Times New Roman"/>
                <w:b/>
                <w:bCs/>
                <w:color w:val="000000" w:themeColor="text1"/>
                <w:sz w:val="22"/>
                <w:szCs w:val="22"/>
              </w:rPr>
              <w:t>Динамика</w:t>
            </w:r>
          </w:p>
        </w:tc>
      </w:tr>
      <w:tr w:rsidR="00B614C0" w:rsidRPr="00047E10" w14:paraId="1423054E" w14:textId="77777777" w:rsidTr="00B614C0">
        <w:tc>
          <w:tcPr>
            <w:tcW w:w="3434" w:type="dxa"/>
            <w:tcBorders>
              <w:top w:val="single" w:sz="4" w:space="0" w:color="auto"/>
              <w:left w:val="single" w:sz="4" w:space="0" w:color="auto"/>
              <w:bottom w:val="single" w:sz="4" w:space="0" w:color="auto"/>
              <w:right w:val="single" w:sz="4" w:space="0" w:color="auto"/>
            </w:tcBorders>
            <w:hideMark/>
          </w:tcPr>
          <w:p w14:paraId="4FEF37A9" w14:textId="77777777" w:rsidR="00B614C0" w:rsidRPr="00047E10" w:rsidRDefault="00B614C0" w:rsidP="00D62000">
            <w:pPr>
              <w:widowControl w:val="0"/>
              <w:autoSpaceDE w:val="0"/>
              <w:autoSpaceDN w:val="0"/>
              <w:spacing w:line="360" w:lineRule="auto"/>
              <w:rPr>
                <w:rFonts w:ascii="Times New Roman" w:eastAsia="Microsoft Sans Serif" w:hAnsi="Times New Roman"/>
                <w:b/>
                <w:bCs/>
                <w:spacing w:val="-2"/>
                <w:sz w:val="22"/>
                <w:szCs w:val="22"/>
                <w:lang w:val="sr-Cyrl-RS"/>
              </w:rPr>
            </w:pPr>
            <w:r w:rsidRPr="00047E10">
              <w:rPr>
                <w:rFonts w:ascii="Times New Roman" w:eastAsia="Microsoft Sans Serif" w:hAnsi="Times New Roman"/>
                <w:b/>
                <w:bCs/>
                <w:spacing w:val="-2"/>
                <w:sz w:val="22"/>
                <w:szCs w:val="22"/>
                <w:lang w:val="sr-Cyrl-RS"/>
              </w:rPr>
              <w:lastRenderedPageBreak/>
              <w:t>8. ВОЂЕЊЕ ДОКУМЕНТАЦИЈЕ, ПРИПРЕМА ЗА РАД И СТРУЧНО УСАВРШАВАЊЕ</w:t>
            </w:r>
          </w:p>
        </w:tc>
        <w:tc>
          <w:tcPr>
            <w:tcW w:w="3969" w:type="dxa"/>
            <w:tcBorders>
              <w:top w:val="single" w:sz="4" w:space="0" w:color="auto"/>
              <w:left w:val="single" w:sz="4" w:space="0" w:color="auto"/>
              <w:bottom w:val="single" w:sz="4" w:space="0" w:color="auto"/>
              <w:right w:val="single" w:sz="4" w:space="0" w:color="auto"/>
            </w:tcBorders>
            <w:hideMark/>
          </w:tcPr>
          <w:p w14:paraId="27372E4E" w14:textId="77777777" w:rsidR="00B614C0" w:rsidRPr="00047E10" w:rsidRDefault="00B614C0" w:rsidP="00D62000">
            <w:pPr>
              <w:widowControl w:val="0"/>
              <w:autoSpaceDE w:val="0"/>
              <w:autoSpaceDN w:val="0"/>
              <w:spacing w:line="360" w:lineRule="auto"/>
              <w:rPr>
                <w:rFonts w:ascii="Times New Roman" w:eastAsia="Microsoft Sans Serif" w:hAnsi="Times New Roman"/>
                <w:sz w:val="22"/>
                <w:szCs w:val="22"/>
              </w:rPr>
            </w:pPr>
            <w:r w:rsidRPr="00047E10">
              <w:rPr>
                <w:rFonts w:ascii="Times New Roman" w:eastAsia="Microsoft Sans Serif" w:hAnsi="Times New Roman"/>
                <w:spacing w:val="-2"/>
                <w:sz w:val="22"/>
                <w:szCs w:val="22"/>
                <w:lang w:val="sr-Cyrl-RS"/>
              </w:rPr>
              <w:t>-</w:t>
            </w:r>
            <w:r w:rsidRPr="00047E10">
              <w:rPr>
                <w:rFonts w:ascii="Times New Roman" w:eastAsia="Microsoft Sans Serif" w:hAnsi="Times New Roman"/>
                <w:spacing w:val="-2"/>
                <w:sz w:val="22"/>
                <w:szCs w:val="22"/>
              </w:rPr>
              <w:t xml:space="preserve">Вођење </w:t>
            </w:r>
            <w:r w:rsidRPr="00047E10">
              <w:rPr>
                <w:rFonts w:ascii="Times New Roman" w:eastAsia="Microsoft Sans Serif" w:hAnsi="Times New Roman"/>
                <w:sz w:val="22"/>
                <w:szCs w:val="22"/>
              </w:rPr>
              <w:t>евиденције</w:t>
            </w:r>
            <w:r w:rsidRPr="00047E10">
              <w:rPr>
                <w:rFonts w:ascii="Times New Roman" w:eastAsia="Microsoft Sans Serif" w:hAnsi="Times New Roman"/>
                <w:spacing w:val="-16"/>
                <w:sz w:val="22"/>
                <w:szCs w:val="22"/>
              </w:rPr>
              <w:t xml:space="preserve"> </w:t>
            </w:r>
            <w:r w:rsidRPr="00047E10">
              <w:rPr>
                <w:rFonts w:ascii="Times New Roman" w:eastAsia="Microsoft Sans Serif" w:hAnsi="Times New Roman"/>
                <w:sz w:val="22"/>
                <w:szCs w:val="22"/>
              </w:rPr>
              <w:t>о</w:t>
            </w:r>
          </w:p>
          <w:p w14:paraId="0AF82CFF" w14:textId="77777777" w:rsidR="00B614C0" w:rsidRPr="00047E10" w:rsidRDefault="00B614C0" w:rsidP="00D62000">
            <w:pPr>
              <w:widowControl w:val="0"/>
              <w:autoSpaceDE w:val="0"/>
              <w:autoSpaceDN w:val="0"/>
              <w:spacing w:line="360" w:lineRule="auto"/>
              <w:rPr>
                <w:rFonts w:ascii="Times New Roman" w:eastAsia="Microsoft Sans Serif" w:hAnsi="Times New Roman"/>
                <w:sz w:val="22"/>
                <w:szCs w:val="22"/>
              </w:rPr>
            </w:pPr>
            <w:r w:rsidRPr="00047E10">
              <w:rPr>
                <w:rFonts w:ascii="Times New Roman" w:eastAsia="Microsoft Sans Serif" w:hAnsi="Times New Roman"/>
                <w:sz w:val="22"/>
                <w:szCs w:val="22"/>
              </w:rPr>
              <w:t>сопственом</w:t>
            </w:r>
            <w:r w:rsidRPr="00047E10">
              <w:rPr>
                <w:rFonts w:ascii="Times New Roman" w:eastAsia="Microsoft Sans Serif" w:hAnsi="Times New Roman"/>
                <w:spacing w:val="-16"/>
                <w:sz w:val="22"/>
                <w:szCs w:val="22"/>
              </w:rPr>
              <w:t xml:space="preserve"> </w:t>
            </w:r>
            <w:r w:rsidRPr="00047E10">
              <w:rPr>
                <w:rFonts w:ascii="Times New Roman" w:eastAsia="Microsoft Sans Serif" w:hAnsi="Times New Roman"/>
                <w:sz w:val="22"/>
                <w:szCs w:val="22"/>
              </w:rPr>
              <w:t>раду на дневном, месечном и</w:t>
            </w:r>
          </w:p>
          <w:p w14:paraId="6DE2F120" w14:textId="77777777" w:rsidR="00B614C0" w:rsidRPr="00047E10" w:rsidRDefault="00B614C0" w:rsidP="00D62000">
            <w:pPr>
              <w:spacing w:line="360" w:lineRule="auto"/>
              <w:rPr>
                <w:rFonts w:ascii="Times New Roman" w:eastAsia="Microsoft Sans Serif" w:hAnsi="Times New Roman"/>
                <w:spacing w:val="-2"/>
                <w:sz w:val="22"/>
                <w:szCs w:val="22"/>
                <w:lang w:val="sr-Cyrl-RS"/>
              </w:rPr>
            </w:pPr>
            <w:r w:rsidRPr="00047E10">
              <w:rPr>
                <w:rFonts w:ascii="Times New Roman" w:eastAsia="Microsoft Sans Serif" w:hAnsi="Times New Roman"/>
                <w:spacing w:val="-2"/>
                <w:sz w:val="22"/>
                <w:szCs w:val="22"/>
              </w:rPr>
              <w:t>годишњем нивоу</w:t>
            </w:r>
            <w:r w:rsidRPr="00047E10">
              <w:rPr>
                <w:rFonts w:ascii="Times New Roman" w:eastAsia="Microsoft Sans Serif" w:hAnsi="Times New Roman"/>
                <w:spacing w:val="-2"/>
                <w:sz w:val="22"/>
                <w:szCs w:val="22"/>
                <w:lang w:val="sr-Cyrl-RS"/>
              </w:rPr>
              <w:t>;</w:t>
            </w:r>
          </w:p>
          <w:p w14:paraId="36494532" w14:textId="77777777" w:rsidR="00B614C0" w:rsidRPr="00047E10" w:rsidRDefault="00B614C0" w:rsidP="00D62000">
            <w:pPr>
              <w:widowControl w:val="0"/>
              <w:autoSpaceDE w:val="0"/>
              <w:autoSpaceDN w:val="0"/>
              <w:spacing w:line="360" w:lineRule="auto"/>
              <w:rPr>
                <w:rFonts w:ascii="Times New Roman" w:eastAsia="Microsoft Sans Serif" w:hAnsi="Times New Roman"/>
                <w:sz w:val="22"/>
                <w:szCs w:val="22"/>
              </w:rPr>
            </w:pPr>
            <w:r w:rsidRPr="00047E10">
              <w:rPr>
                <w:rFonts w:ascii="Times New Roman" w:eastAsia="Microsoft Sans Serif" w:hAnsi="Times New Roman"/>
                <w:color w:val="C00000"/>
                <w:spacing w:val="-2"/>
                <w:sz w:val="22"/>
                <w:szCs w:val="22"/>
                <w:lang w:val="sr-Cyrl-RS"/>
              </w:rPr>
              <w:t>-</w:t>
            </w:r>
            <w:r w:rsidRPr="00047E10">
              <w:rPr>
                <w:rFonts w:ascii="Times New Roman" w:eastAsia="Microsoft Sans Serif" w:hAnsi="Times New Roman"/>
                <w:sz w:val="22"/>
                <w:szCs w:val="22"/>
              </w:rPr>
              <w:t xml:space="preserve"> Праћење</w:t>
            </w:r>
            <w:r w:rsidRPr="00047E10">
              <w:rPr>
                <w:rFonts w:ascii="Times New Roman" w:eastAsia="Microsoft Sans Serif" w:hAnsi="Times New Roman"/>
                <w:spacing w:val="-16"/>
                <w:sz w:val="22"/>
                <w:szCs w:val="22"/>
              </w:rPr>
              <w:t xml:space="preserve"> </w:t>
            </w:r>
            <w:r w:rsidRPr="00047E10">
              <w:rPr>
                <w:rFonts w:ascii="Times New Roman" w:eastAsia="Microsoft Sans Serif" w:hAnsi="Times New Roman"/>
                <w:sz w:val="22"/>
                <w:szCs w:val="22"/>
              </w:rPr>
              <w:t xml:space="preserve">стручне </w:t>
            </w:r>
            <w:r w:rsidRPr="00047E10">
              <w:rPr>
                <w:rFonts w:ascii="Times New Roman" w:eastAsia="Microsoft Sans Serif" w:hAnsi="Times New Roman"/>
                <w:spacing w:val="-2"/>
                <w:sz w:val="22"/>
                <w:szCs w:val="22"/>
              </w:rPr>
              <w:t>литературе, праћење</w:t>
            </w:r>
          </w:p>
          <w:p w14:paraId="33F070A6" w14:textId="77777777" w:rsidR="00B614C0" w:rsidRPr="00047E10" w:rsidRDefault="00B614C0" w:rsidP="00D62000">
            <w:pPr>
              <w:widowControl w:val="0"/>
              <w:autoSpaceDE w:val="0"/>
              <w:autoSpaceDN w:val="0"/>
              <w:spacing w:line="360" w:lineRule="auto"/>
              <w:rPr>
                <w:rFonts w:ascii="Times New Roman" w:eastAsia="Microsoft Sans Serif" w:hAnsi="Times New Roman"/>
                <w:sz w:val="22"/>
                <w:szCs w:val="22"/>
              </w:rPr>
            </w:pPr>
            <w:r w:rsidRPr="00047E10">
              <w:rPr>
                <w:rFonts w:ascii="Times New Roman" w:eastAsia="Microsoft Sans Serif" w:hAnsi="Times New Roman"/>
                <w:sz w:val="22"/>
                <w:szCs w:val="22"/>
              </w:rPr>
              <w:t>информација</w:t>
            </w:r>
            <w:r w:rsidRPr="00047E10">
              <w:rPr>
                <w:rFonts w:ascii="Times New Roman" w:eastAsia="Microsoft Sans Serif" w:hAnsi="Times New Roman"/>
                <w:spacing w:val="-16"/>
                <w:sz w:val="22"/>
                <w:szCs w:val="22"/>
              </w:rPr>
              <w:t xml:space="preserve"> </w:t>
            </w:r>
            <w:r w:rsidRPr="00047E10">
              <w:rPr>
                <w:rFonts w:ascii="Times New Roman" w:eastAsia="Microsoft Sans Serif" w:hAnsi="Times New Roman"/>
                <w:sz w:val="22"/>
                <w:szCs w:val="22"/>
              </w:rPr>
              <w:t>од значаја за образовање и</w:t>
            </w:r>
          </w:p>
          <w:p w14:paraId="2A1E4FD8" w14:textId="77777777" w:rsidR="00B614C0" w:rsidRPr="00047E10" w:rsidRDefault="00B614C0" w:rsidP="00D62000">
            <w:pPr>
              <w:spacing w:line="360" w:lineRule="auto"/>
              <w:rPr>
                <w:rFonts w:ascii="Times New Roman" w:eastAsia="Microsoft Sans Serif" w:hAnsi="Times New Roman"/>
                <w:color w:val="C00000"/>
                <w:spacing w:val="-2"/>
                <w:sz w:val="22"/>
                <w:szCs w:val="22"/>
                <w:lang w:val="sr-Cyrl-RS"/>
              </w:rPr>
            </w:pPr>
            <w:r w:rsidRPr="00047E10">
              <w:rPr>
                <w:rFonts w:ascii="Times New Roman" w:eastAsia="Microsoft Sans Serif" w:hAnsi="Times New Roman"/>
                <w:spacing w:val="-2"/>
                <w:sz w:val="22"/>
                <w:szCs w:val="22"/>
              </w:rPr>
              <w:t>васпитање</w:t>
            </w:r>
            <w:r w:rsidRPr="00047E10">
              <w:rPr>
                <w:rFonts w:ascii="Times New Roman" w:eastAsia="Microsoft Sans Serif" w:hAnsi="Times New Roman"/>
                <w:spacing w:val="-2"/>
                <w:sz w:val="22"/>
                <w:szCs w:val="22"/>
                <w:lang w:val="sr-Cyrl-RS"/>
              </w:rPr>
              <w:t>.</w:t>
            </w:r>
          </w:p>
        </w:tc>
        <w:tc>
          <w:tcPr>
            <w:tcW w:w="1947" w:type="dxa"/>
            <w:tcBorders>
              <w:top w:val="single" w:sz="4" w:space="0" w:color="auto"/>
              <w:left w:val="single" w:sz="4" w:space="0" w:color="auto"/>
              <w:bottom w:val="single" w:sz="4" w:space="0" w:color="auto"/>
              <w:right w:val="single" w:sz="4" w:space="0" w:color="auto"/>
            </w:tcBorders>
            <w:hideMark/>
          </w:tcPr>
          <w:p w14:paraId="67E9EC81" w14:textId="77777777" w:rsidR="00B614C0" w:rsidRPr="00047E10" w:rsidRDefault="00B614C0" w:rsidP="00D62000">
            <w:pPr>
              <w:spacing w:line="360" w:lineRule="auto"/>
              <w:rPr>
                <w:rFonts w:ascii="Times New Roman" w:hAnsi="Times New Roman"/>
                <w:color w:val="C00000"/>
                <w:sz w:val="22"/>
                <w:szCs w:val="22"/>
              </w:rPr>
            </w:pPr>
            <w:r w:rsidRPr="00047E10">
              <w:rPr>
                <w:rFonts w:ascii="Times New Roman" w:eastAsia="Microsoft Sans Serif" w:hAnsi="Times New Roman"/>
                <w:sz w:val="22"/>
                <w:szCs w:val="22"/>
              </w:rPr>
              <w:t>Током радне 202</w:t>
            </w:r>
            <w:r w:rsidRPr="00047E10">
              <w:rPr>
                <w:rFonts w:ascii="Times New Roman" w:eastAsia="Microsoft Sans Serif" w:hAnsi="Times New Roman"/>
                <w:sz w:val="22"/>
                <w:szCs w:val="22"/>
                <w:lang w:val="sr-Cyrl-RS"/>
              </w:rPr>
              <w:t>6</w:t>
            </w:r>
            <w:r w:rsidRPr="00047E10">
              <w:rPr>
                <w:rFonts w:ascii="Times New Roman" w:eastAsia="Microsoft Sans Serif" w:hAnsi="Times New Roman"/>
                <w:sz w:val="22"/>
                <w:szCs w:val="22"/>
              </w:rPr>
              <w:t>/20</w:t>
            </w:r>
            <w:r w:rsidRPr="00047E10">
              <w:rPr>
                <w:rFonts w:ascii="Times New Roman" w:eastAsia="Microsoft Sans Serif" w:hAnsi="Times New Roman"/>
                <w:sz w:val="22"/>
                <w:szCs w:val="22"/>
                <w:lang w:val="sr-Cyrl-RS"/>
              </w:rPr>
              <w:t>27</w:t>
            </w:r>
            <w:r w:rsidRPr="00047E10">
              <w:rPr>
                <w:rFonts w:ascii="Times New Roman" w:eastAsia="Microsoft Sans Serif" w:hAnsi="Times New Roman"/>
                <w:spacing w:val="-16"/>
                <w:sz w:val="22"/>
                <w:szCs w:val="22"/>
                <w:lang w:val="sr-Cyrl-RS"/>
              </w:rPr>
              <w:t xml:space="preserve"> </w:t>
            </w:r>
            <w:r w:rsidRPr="00047E10">
              <w:rPr>
                <w:rFonts w:ascii="Times New Roman" w:eastAsia="Microsoft Sans Serif" w:hAnsi="Times New Roman"/>
                <w:sz w:val="22"/>
                <w:szCs w:val="22"/>
              </w:rPr>
              <w:t>године</w:t>
            </w:r>
          </w:p>
        </w:tc>
      </w:tr>
    </w:tbl>
    <w:p w14:paraId="2F6D02D3" w14:textId="2794526E" w:rsidR="002F1C35" w:rsidRPr="00047E10" w:rsidRDefault="002F1C35" w:rsidP="00D62000">
      <w:pPr>
        <w:spacing w:after="0" w:line="360" w:lineRule="auto"/>
        <w:rPr>
          <w:rFonts w:ascii="Times New Roman" w:hAnsi="Times New Roman" w:cs="Times New Roman"/>
          <w:b/>
          <w:bCs/>
          <w:sz w:val="24"/>
          <w:szCs w:val="24"/>
          <w:lang w:val="sr-Cyrl-CS"/>
        </w:rPr>
      </w:pPr>
    </w:p>
    <w:p w14:paraId="002B1457" w14:textId="2766C8C5" w:rsidR="00CB5741" w:rsidRPr="00047E10" w:rsidRDefault="00CB5741" w:rsidP="00D62000">
      <w:pPr>
        <w:spacing w:after="0" w:line="360" w:lineRule="auto"/>
        <w:rPr>
          <w:rFonts w:ascii="Times New Roman" w:hAnsi="Times New Roman" w:cs="Times New Roman"/>
          <w:b/>
          <w:bCs/>
          <w:sz w:val="24"/>
          <w:szCs w:val="24"/>
          <w:lang w:val="sr-Cyrl-CS"/>
        </w:rPr>
      </w:pPr>
      <w:r w:rsidRPr="00047E10">
        <w:rPr>
          <w:rFonts w:ascii="Times New Roman" w:hAnsi="Times New Roman" w:cs="Times New Roman"/>
          <w:sz w:val="24"/>
          <w:szCs w:val="24"/>
          <w:lang w:val="sr-Cyrl-CS"/>
        </w:rPr>
        <w:t>Помоћник директора:</w:t>
      </w:r>
      <w:r w:rsidRPr="00047E10">
        <w:rPr>
          <w:rFonts w:ascii="Times New Roman" w:hAnsi="Times New Roman" w:cs="Times New Roman"/>
          <w:b/>
          <w:bCs/>
          <w:sz w:val="24"/>
          <w:szCs w:val="24"/>
          <w:lang w:val="sr-Cyrl-CS"/>
        </w:rPr>
        <w:t xml:space="preserve"> Ивана Бежановић</w:t>
      </w:r>
    </w:p>
    <w:p w14:paraId="2D30FF64" w14:textId="77777777" w:rsidR="00655FD2" w:rsidRPr="00047E10" w:rsidRDefault="00655FD2" w:rsidP="00D62000">
      <w:pPr>
        <w:spacing w:after="0" w:line="360" w:lineRule="auto"/>
        <w:rPr>
          <w:rFonts w:ascii="Times New Roman" w:hAnsi="Times New Roman" w:cs="Times New Roman"/>
          <w:b/>
          <w:bCs/>
          <w:sz w:val="24"/>
          <w:szCs w:val="24"/>
          <w:lang w:val="sr-Cyrl-CS"/>
        </w:rPr>
      </w:pPr>
    </w:p>
    <w:p w14:paraId="6C688DF4" w14:textId="2373A53C" w:rsidR="00102786" w:rsidRPr="009465A9" w:rsidRDefault="00966302" w:rsidP="00D62000">
      <w:pPr>
        <w:pStyle w:val="Heading1"/>
        <w:spacing w:line="360" w:lineRule="auto"/>
        <w:ind w:left="0" w:right="0"/>
        <w:jc w:val="center"/>
        <w:rPr>
          <w:sz w:val="28"/>
          <w:szCs w:val="28"/>
        </w:rPr>
      </w:pPr>
      <w:bookmarkStart w:id="129" w:name="_Toc239334098"/>
      <w:r w:rsidRPr="009465A9">
        <w:rPr>
          <w:sz w:val="28"/>
          <w:szCs w:val="28"/>
          <w:lang w:val="sr-Cyrl-RS"/>
        </w:rPr>
        <w:t>21</w:t>
      </w:r>
      <w:r w:rsidR="005521A2" w:rsidRPr="009465A9">
        <w:rPr>
          <w:sz w:val="28"/>
          <w:szCs w:val="28"/>
        </w:rPr>
        <w:t>.</w:t>
      </w:r>
      <w:r w:rsidR="00AD369A" w:rsidRPr="009465A9">
        <w:rPr>
          <w:sz w:val="28"/>
          <w:szCs w:val="28"/>
          <w:lang w:val="sr-Cyrl-RS"/>
        </w:rPr>
        <w:t xml:space="preserve">  </w:t>
      </w:r>
      <w:r w:rsidR="00F86442" w:rsidRPr="009465A9">
        <w:rPr>
          <w:sz w:val="28"/>
          <w:szCs w:val="28"/>
        </w:rPr>
        <w:t>ПЛАН ПРАЋЕЊА ОСТВАРИВАЊА ГОДИШЊЕГ ПЛАНА РАДА</w:t>
      </w:r>
      <w:bookmarkEnd w:id="129"/>
    </w:p>
    <w:p w14:paraId="54C1F108" w14:textId="77777777" w:rsidR="002F1C35" w:rsidRPr="00047E10" w:rsidRDefault="002F1C35" w:rsidP="00D62000">
      <w:pPr>
        <w:spacing w:after="0" w:line="360" w:lineRule="auto"/>
        <w:jc w:val="both"/>
        <w:rPr>
          <w:rFonts w:ascii="Times New Roman" w:eastAsia="SimSun" w:hAnsi="Times New Roman" w:cs="Times New Roman"/>
          <w:b/>
          <w:bCs/>
          <w:sz w:val="24"/>
          <w:szCs w:val="24"/>
          <w:lang w:val="sr-Cyrl-CS"/>
        </w:rPr>
      </w:pPr>
    </w:p>
    <w:p w14:paraId="2F489C38" w14:textId="199483AE" w:rsidR="002F1C35" w:rsidRPr="00047E10" w:rsidRDefault="002F1C35" w:rsidP="00D62000">
      <w:pPr>
        <w:spacing w:after="0" w:line="360" w:lineRule="auto"/>
        <w:jc w:val="both"/>
        <w:rPr>
          <w:rFonts w:ascii="Times New Roman" w:eastAsia="SimSun" w:hAnsi="Times New Roman" w:cs="Times New Roman"/>
          <w:bCs/>
          <w:sz w:val="24"/>
          <w:szCs w:val="24"/>
          <w:lang w:val="sr-Cyrl-CS"/>
        </w:rPr>
      </w:pPr>
      <w:r w:rsidRPr="00047E10">
        <w:rPr>
          <w:rFonts w:ascii="Times New Roman" w:eastAsia="SimSun" w:hAnsi="Times New Roman" w:cs="Times New Roman"/>
          <w:bCs/>
          <w:sz w:val="24"/>
          <w:szCs w:val="24"/>
          <w:lang w:val="sr-Cyrl-CS"/>
        </w:rPr>
        <w:t>Праћење и вредновање остваривања Годишњег програма биће остварено кроз контролу евиденције која се води у предшколској установи и непосредним присуством директора и,педагога, психолога и праћењем рада од стране тима за праћење квалитета рада.</w:t>
      </w:r>
    </w:p>
    <w:p w14:paraId="0F9DE1CB" w14:textId="77777777" w:rsidR="002F1C35" w:rsidRPr="00047E10" w:rsidRDefault="002F1C35" w:rsidP="00D62000">
      <w:pPr>
        <w:spacing w:after="0" w:line="360" w:lineRule="auto"/>
        <w:jc w:val="both"/>
        <w:rPr>
          <w:rFonts w:ascii="Times New Roman" w:eastAsia="SimSun" w:hAnsi="Times New Roman" w:cs="Times New Roman"/>
          <w:bCs/>
          <w:sz w:val="24"/>
          <w:szCs w:val="24"/>
          <w:lang w:val="sr-Cyrl-CS"/>
        </w:rPr>
      </w:pPr>
    </w:p>
    <w:p w14:paraId="36EBED3B" w14:textId="77777777" w:rsidR="002F1C35" w:rsidRPr="00047E10" w:rsidRDefault="002F1C35" w:rsidP="00D62000">
      <w:pPr>
        <w:spacing w:after="0" w:line="360" w:lineRule="auto"/>
        <w:jc w:val="both"/>
        <w:rPr>
          <w:rFonts w:ascii="Times New Roman" w:eastAsia="SimSun" w:hAnsi="Times New Roman" w:cs="Times New Roman"/>
          <w:bCs/>
          <w:sz w:val="24"/>
          <w:szCs w:val="24"/>
          <w:lang w:val="sr-Cyrl-CS"/>
        </w:rPr>
      </w:pPr>
    </w:p>
    <w:p w14:paraId="46EDF7EC" w14:textId="02443425" w:rsidR="006A733C" w:rsidRPr="00047E10" w:rsidRDefault="006A733C" w:rsidP="00D62000">
      <w:pPr>
        <w:spacing w:after="0" w:line="360" w:lineRule="auto"/>
        <w:jc w:val="both"/>
        <w:rPr>
          <w:rFonts w:ascii="Times New Roman" w:eastAsia="SimSun" w:hAnsi="Times New Roman" w:cs="Times New Roman"/>
          <w:bCs/>
          <w:sz w:val="24"/>
          <w:szCs w:val="24"/>
          <w:lang w:val="sr-Latn-RS"/>
        </w:rPr>
      </w:pPr>
    </w:p>
    <w:p w14:paraId="4A916FCF" w14:textId="77777777" w:rsidR="002F1C35" w:rsidRPr="00047E10" w:rsidRDefault="002F1C35" w:rsidP="00D62000">
      <w:pPr>
        <w:spacing w:after="0" w:line="360" w:lineRule="auto"/>
        <w:jc w:val="both"/>
        <w:rPr>
          <w:rFonts w:ascii="Times New Roman" w:eastAsia="SimSun" w:hAnsi="Times New Roman" w:cs="Times New Roman"/>
          <w:bCs/>
          <w:sz w:val="24"/>
          <w:szCs w:val="24"/>
          <w:lang w:val="sr-Cyrl-CS"/>
        </w:rPr>
      </w:pP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1701"/>
        <w:gridCol w:w="2409"/>
        <w:gridCol w:w="1843"/>
      </w:tblGrid>
      <w:tr w:rsidR="002F1C35" w:rsidRPr="00047E10" w14:paraId="08D0655B" w14:textId="77777777" w:rsidTr="002F1C35">
        <w:trPr>
          <w:trHeight w:val="360"/>
        </w:trPr>
        <w:tc>
          <w:tcPr>
            <w:tcW w:w="4962" w:type="dxa"/>
            <w:tcBorders>
              <w:top w:val="single" w:sz="4" w:space="0" w:color="auto"/>
              <w:left w:val="single" w:sz="4" w:space="0" w:color="auto"/>
              <w:bottom w:val="single" w:sz="4" w:space="0" w:color="auto"/>
              <w:right w:val="single" w:sz="4" w:space="0" w:color="auto"/>
            </w:tcBorders>
          </w:tcPr>
          <w:p w14:paraId="487B2EBE" w14:textId="77777777" w:rsidR="002F1C35" w:rsidRPr="00047E10" w:rsidRDefault="002F1C35" w:rsidP="00D62000">
            <w:pPr>
              <w:spacing w:after="0" w:line="360" w:lineRule="auto"/>
              <w:jc w:val="both"/>
              <w:rPr>
                <w:rFonts w:ascii="Times New Roman" w:eastAsia="SimSun" w:hAnsi="Times New Roman" w:cs="Times New Roman"/>
                <w:b/>
                <w:lang w:val="sr-Cyrl-CS"/>
              </w:rPr>
            </w:pPr>
            <w:r w:rsidRPr="00047E10">
              <w:rPr>
                <w:rFonts w:ascii="Times New Roman" w:eastAsia="SimSun" w:hAnsi="Times New Roman" w:cs="Times New Roman"/>
                <w:b/>
                <w:lang w:val="sr-Cyrl-CS"/>
              </w:rPr>
              <w:t>КОМПОНЕНТА ПРОГРАМА</w:t>
            </w:r>
          </w:p>
          <w:p w14:paraId="38BD00FF" w14:textId="77777777" w:rsidR="002F1C35" w:rsidRPr="00047E10" w:rsidRDefault="002F1C35" w:rsidP="00D62000">
            <w:pPr>
              <w:spacing w:after="0" w:line="360" w:lineRule="auto"/>
              <w:jc w:val="both"/>
              <w:rPr>
                <w:rFonts w:ascii="Times New Roman" w:eastAsia="SimSun" w:hAnsi="Times New Roman" w:cs="Times New Roman"/>
                <w:lang w:val="sr-Cyrl-CS"/>
              </w:rPr>
            </w:pPr>
          </w:p>
        </w:tc>
        <w:tc>
          <w:tcPr>
            <w:tcW w:w="1701" w:type="dxa"/>
            <w:tcBorders>
              <w:top w:val="single" w:sz="4" w:space="0" w:color="auto"/>
              <w:left w:val="single" w:sz="4" w:space="0" w:color="auto"/>
              <w:bottom w:val="single" w:sz="4" w:space="0" w:color="auto"/>
              <w:right w:val="single" w:sz="4" w:space="0" w:color="auto"/>
            </w:tcBorders>
            <w:hideMark/>
          </w:tcPr>
          <w:p w14:paraId="45DC0589" w14:textId="77777777" w:rsidR="002F1C35" w:rsidRPr="00047E10" w:rsidRDefault="002F1C35" w:rsidP="00D62000">
            <w:pPr>
              <w:spacing w:after="0" w:line="360" w:lineRule="auto"/>
              <w:jc w:val="both"/>
              <w:rPr>
                <w:rFonts w:ascii="Times New Roman" w:eastAsia="SimSun" w:hAnsi="Times New Roman" w:cs="Times New Roman"/>
                <w:b/>
                <w:lang w:val="sr-Cyrl-CS"/>
              </w:rPr>
            </w:pPr>
            <w:r w:rsidRPr="00047E10">
              <w:rPr>
                <w:rFonts w:ascii="Times New Roman" w:eastAsia="SimSun" w:hAnsi="Times New Roman" w:cs="Times New Roman"/>
                <w:b/>
                <w:lang w:val="sr-Cyrl-CS"/>
              </w:rPr>
              <w:t xml:space="preserve">    ВРЕМЕ</w:t>
            </w:r>
          </w:p>
        </w:tc>
        <w:tc>
          <w:tcPr>
            <w:tcW w:w="2409" w:type="dxa"/>
            <w:tcBorders>
              <w:top w:val="single" w:sz="4" w:space="0" w:color="auto"/>
              <w:left w:val="single" w:sz="4" w:space="0" w:color="auto"/>
              <w:bottom w:val="single" w:sz="4" w:space="0" w:color="auto"/>
              <w:right w:val="single" w:sz="4" w:space="0" w:color="auto"/>
            </w:tcBorders>
            <w:hideMark/>
          </w:tcPr>
          <w:p w14:paraId="24CD3CE0" w14:textId="77777777" w:rsidR="002F1C35" w:rsidRPr="00047E10" w:rsidRDefault="002F1C35" w:rsidP="00D62000">
            <w:pPr>
              <w:spacing w:after="0" w:line="360" w:lineRule="auto"/>
              <w:jc w:val="both"/>
              <w:rPr>
                <w:rFonts w:ascii="Times New Roman" w:eastAsia="SimSun" w:hAnsi="Times New Roman" w:cs="Times New Roman"/>
                <w:b/>
                <w:lang w:val="sr-Cyrl-CS"/>
              </w:rPr>
            </w:pPr>
            <w:r w:rsidRPr="00047E10">
              <w:rPr>
                <w:rFonts w:ascii="Times New Roman" w:eastAsia="SimSun" w:hAnsi="Times New Roman" w:cs="Times New Roman"/>
                <w:b/>
                <w:lang w:val="sr-Cyrl-CS"/>
              </w:rPr>
              <w:t xml:space="preserve">НОСИОЦИ </w:t>
            </w:r>
          </w:p>
          <w:p w14:paraId="70A52AA0" w14:textId="77777777" w:rsidR="002F1C35" w:rsidRPr="00047E10" w:rsidRDefault="002F1C35" w:rsidP="00D62000">
            <w:pPr>
              <w:spacing w:after="0" w:line="360" w:lineRule="auto"/>
              <w:jc w:val="both"/>
              <w:rPr>
                <w:rFonts w:ascii="Times New Roman" w:eastAsia="SimSun" w:hAnsi="Times New Roman" w:cs="Times New Roman"/>
                <w:b/>
                <w:lang w:val="sr-Cyrl-CS"/>
              </w:rPr>
            </w:pPr>
            <w:r w:rsidRPr="00047E10">
              <w:rPr>
                <w:rFonts w:ascii="Times New Roman" w:eastAsia="SimSun" w:hAnsi="Times New Roman" w:cs="Times New Roman"/>
                <w:b/>
                <w:lang w:val="sr-Cyrl-CS"/>
              </w:rPr>
              <w:t>АКТИВНОСТИ</w:t>
            </w:r>
          </w:p>
        </w:tc>
        <w:tc>
          <w:tcPr>
            <w:tcW w:w="1843" w:type="dxa"/>
            <w:tcBorders>
              <w:top w:val="single" w:sz="4" w:space="0" w:color="auto"/>
              <w:left w:val="single" w:sz="4" w:space="0" w:color="auto"/>
              <w:bottom w:val="single" w:sz="4" w:space="0" w:color="auto"/>
              <w:right w:val="single" w:sz="4" w:space="0" w:color="auto"/>
            </w:tcBorders>
            <w:hideMark/>
          </w:tcPr>
          <w:p w14:paraId="0B612062" w14:textId="77777777" w:rsidR="002F1C35" w:rsidRPr="00047E10" w:rsidRDefault="002F1C35" w:rsidP="00D62000">
            <w:pPr>
              <w:spacing w:after="0" w:line="360" w:lineRule="auto"/>
              <w:jc w:val="both"/>
              <w:rPr>
                <w:rFonts w:ascii="Times New Roman" w:eastAsia="SimSun" w:hAnsi="Times New Roman" w:cs="Times New Roman"/>
                <w:b/>
                <w:lang w:val="sr-Cyrl-CS"/>
              </w:rPr>
            </w:pPr>
            <w:r w:rsidRPr="00047E10">
              <w:rPr>
                <w:rFonts w:ascii="Times New Roman" w:eastAsia="SimSun" w:hAnsi="Times New Roman" w:cs="Times New Roman"/>
                <w:b/>
                <w:lang w:val="sr-Cyrl-CS"/>
              </w:rPr>
              <w:t>НАЧИН</w:t>
            </w:r>
          </w:p>
          <w:p w14:paraId="28240494" w14:textId="77777777" w:rsidR="002F1C35" w:rsidRPr="00047E10" w:rsidRDefault="002F1C35" w:rsidP="00D62000">
            <w:pPr>
              <w:spacing w:after="0" w:line="360" w:lineRule="auto"/>
              <w:jc w:val="both"/>
              <w:rPr>
                <w:rFonts w:ascii="Times New Roman" w:eastAsia="SimSun" w:hAnsi="Times New Roman" w:cs="Times New Roman"/>
                <w:b/>
                <w:lang w:val="sr-Cyrl-CS"/>
              </w:rPr>
            </w:pPr>
            <w:r w:rsidRPr="00047E10">
              <w:rPr>
                <w:rFonts w:ascii="Times New Roman" w:eastAsia="SimSun" w:hAnsi="Times New Roman" w:cs="Times New Roman"/>
                <w:b/>
                <w:lang w:val="sr-Cyrl-CS"/>
              </w:rPr>
              <w:t xml:space="preserve"> ПРАЋЕЊА</w:t>
            </w:r>
          </w:p>
        </w:tc>
      </w:tr>
      <w:tr w:rsidR="002F1C35" w:rsidRPr="00047E10" w14:paraId="66F71FA5" w14:textId="77777777" w:rsidTr="002F1C35">
        <w:trPr>
          <w:trHeight w:val="2327"/>
        </w:trPr>
        <w:tc>
          <w:tcPr>
            <w:tcW w:w="4962" w:type="dxa"/>
            <w:tcBorders>
              <w:top w:val="single" w:sz="4" w:space="0" w:color="auto"/>
              <w:left w:val="single" w:sz="4" w:space="0" w:color="auto"/>
              <w:bottom w:val="single" w:sz="4" w:space="0" w:color="auto"/>
              <w:right w:val="single" w:sz="4" w:space="0" w:color="auto"/>
            </w:tcBorders>
            <w:hideMark/>
          </w:tcPr>
          <w:p w14:paraId="3DCD0164"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Планирање и програмирањерада на почетку</w:t>
            </w:r>
          </w:p>
          <w:p w14:paraId="7CBB2F0B"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 xml:space="preserve"> године;</w:t>
            </w:r>
          </w:p>
          <w:p w14:paraId="3408B168"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Остваривање програма васпитно-образовног рада;</w:t>
            </w:r>
          </w:p>
          <w:p w14:paraId="4C8AB8B9"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Унапређивање квалитета ВО рада;</w:t>
            </w:r>
          </w:p>
          <w:p w14:paraId="00DD782A"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Остваривање циљева и стандарда постигнућа;</w:t>
            </w:r>
          </w:p>
          <w:p w14:paraId="4B578666"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 xml:space="preserve">Праћење и утврђивањепостигнућадеце и одраслих; </w:t>
            </w:r>
          </w:p>
        </w:tc>
        <w:tc>
          <w:tcPr>
            <w:tcW w:w="1701" w:type="dxa"/>
            <w:tcBorders>
              <w:top w:val="single" w:sz="4" w:space="0" w:color="auto"/>
              <w:left w:val="single" w:sz="4" w:space="0" w:color="auto"/>
              <w:bottom w:val="single" w:sz="4" w:space="0" w:color="auto"/>
              <w:right w:val="single" w:sz="4" w:space="0" w:color="auto"/>
            </w:tcBorders>
          </w:tcPr>
          <w:p w14:paraId="77CBD829"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 xml:space="preserve">Сваког месеца и </w:t>
            </w:r>
          </w:p>
          <w:p w14:paraId="623091C8"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према указаној</w:t>
            </w:r>
          </w:p>
          <w:p w14:paraId="7C558D47"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 xml:space="preserve">потреби и </w:t>
            </w:r>
          </w:p>
          <w:p w14:paraId="7919E502"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 xml:space="preserve">чешће. </w:t>
            </w:r>
          </w:p>
          <w:p w14:paraId="7173869E" w14:textId="77777777" w:rsidR="002F1C35" w:rsidRPr="00047E10" w:rsidRDefault="002F1C35" w:rsidP="00D62000">
            <w:pPr>
              <w:spacing w:after="0" w:line="360" w:lineRule="auto"/>
              <w:jc w:val="both"/>
              <w:rPr>
                <w:rFonts w:ascii="Times New Roman" w:eastAsia="SimSun" w:hAnsi="Times New Roman" w:cs="Times New Roman"/>
                <w:lang w:val="sr-Cyrl-CS"/>
              </w:rPr>
            </w:pPr>
          </w:p>
        </w:tc>
        <w:tc>
          <w:tcPr>
            <w:tcW w:w="2409" w:type="dxa"/>
            <w:tcBorders>
              <w:top w:val="single" w:sz="4" w:space="0" w:color="auto"/>
              <w:left w:val="single" w:sz="4" w:space="0" w:color="auto"/>
              <w:bottom w:val="single" w:sz="4" w:space="0" w:color="auto"/>
              <w:right w:val="single" w:sz="4" w:space="0" w:color="auto"/>
            </w:tcBorders>
            <w:hideMark/>
          </w:tcPr>
          <w:p w14:paraId="78005634"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Педагошки колегијум:</w:t>
            </w:r>
          </w:p>
          <w:p w14:paraId="3FF7FE01"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Директор</w:t>
            </w:r>
          </w:p>
          <w:p w14:paraId="27D8429C"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Стручни сарадници</w:t>
            </w:r>
          </w:p>
          <w:p w14:paraId="2E8010C6"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Тим</w:t>
            </w:r>
          </w:p>
          <w:p w14:paraId="021034F4"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Васпитач-координатор</w:t>
            </w:r>
          </w:p>
          <w:p w14:paraId="42CC30E2"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Председници актива</w:t>
            </w:r>
          </w:p>
          <w:p w14:paraId="2E7C2971"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васпитача и</w:t>
            </w:r>
          </w:p>
          <w:p w14:paraId="6C4EAEA3"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мед.сестара-васп.</w:t>
            </w:r>
          </w:p>
          <w:p w14:paraId="218E9435"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Савет родитеља</w:t>
            </w:r>
          </w:p>
        </w:tc>
        <w:tc>
          <w:tcPr>
            <w:tcW w:w="1843" w:type="dxa"/>
            <w:tcBorders>
              <w:top w:val="single" w:sz="4" w:space="0" w:color="auto"/>
              <w:left w:val="single" w:sz="4" w:space="0" w:color="auto"/>
              <w:bottom w:val="single" w:sz="4" w:space="0" w:color="auto"/>
              <w:right w:val="single" w:sz="4" w:space="0" w:color="auto"/>
            </w:tcBorders>
          </w:tcPr>
          <w:p w14:paraId="75D88BCB" w14:textId="77777777" w:rsidR="002F1C35" w:rsidRPr="00047E10" w:rsidRDefault="002F1C35" w:rsidP="00D62000">
            <w:pPr>
              <w:spacing w:after="0" w:line="360" w:lineRule="auto"/>
              <w:jc w:val="both"/>
              <w:rPr>
                <w:rFonts w:ascii="Times New Roman" w:eastAsia="SimSun" w:hAnsi="Times New Roman" w:cs="Times New Roman"/>
                <w:lang w:val="sr-Cyrl-CS"/>
              </w:rPr>
            </w:pPr>
          </w:p>
          <w:p w14:paraId="0F77E316" w14:textId="77777777" w:rsidR="002F1C35" w:rsidRPr="00047E10" w:rsidRDefault="002F1C35" w:rsidP="00D62000">
            <w:pPr>
              <w:spacing w:after="0" w:line="360" w:lineRule="auto"/>
              <w:jc w:val="both"/>
              <w:rPr>
                <w:rFonts w:ascii="Times New Roman" w:eastAsia="SimSun" w:hAnsi="Times New Roman" w:cs="Times New Roman"/>
                <w:lang w:val="sr-Cyrl-CS"/>
              </w:rPr>
            </w:pPr>
          </w:p>
          <w:p w14:paraId="054F6BAF" w14:textId="77777777" w:rsidR="002F1C35" w:rsidRPr="00047E10" w:rsidRDefault="002F1C35" w:rsidP="00D62000">
            <w:pPr>
              <w:spacing w:after="0" w:line="360" w:lineRule="auto"/>
              <w:jc w:val="both"/>
              <w:rPr>
                <w:rFonts w:ascii="Times New Roman" w:eastAsia="SimSun" w:hAnsi="Times New Roman" w:cs="Times New Roman"/>
                <w:lang w:val="sr-Cyrl-CS"/>
              </w:rPr>
            </w:pPr>
          </w:p>
          <w:p w14:paraId="52E2BDE3"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Радни састанци</w:t>
            </w:r>
          </w:p>
          <w:p w14:paraId="5F9B98D6"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Консултације и</w:t>
            </w:r>
          </w:p>
          <w:p w14:paraId="6F432EBE"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Непосредан увид</w:t>
            </w:r>
          </w:p>
          <w:p w14:paraId="7F652987"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Књига записника</w:t>
            </w:r>
          </w:p>
        </w:tc>
      </w:tr>
      <w:tr w:rsidR="002F1C35" w:rsidRPr="00047E10" w14:paraId="07BBB083" w14:textId="77777777" w:rsidTr="002F1C35">
        <w:trPr>
          <w:trHeight w:val="1148"/>
        </w:trPr>
        <w:tc>
          <w:tcPr>
            <w:tcW w:w="4962" w:type="dxa"/>
            <w:tcBorders>
              <w:top w:val="single" w:sz="4" w:space="0" w:color="auto"/>
              <w:left w:val="single" w:sz="4" w:space="0" w:color="auto"/>
              <w:bottom w:val="single" w:sz="4" w:space="0" w:color="auto"/>
              <w:right w:val="single" w:sz="4" w:space="0" w:color="auto"/>
            </w:tcBorders>
            <w:hideMark/>
          </w:tcPr>
          <w:p w14:paraId="3185E3AB"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lastRenderedPageBreak/>
              <w:t>Реализација развојног плана</w:t>
            </w:r>
          </w:p>
        </w:tc>
        <w:tc>
          <w:tcPr>
            <w:tcW w:w="1701" w:type="dxa"/>
            <w:tcBorders>
              <w:top w:val="single" w:sz="4" w:space="0" w:color="auto"/>
              <w:left w:val="single" w:sz="4" w:space="0" w:color="auto"/>
              <w:bottom w:val="single" w:sz="4" w:space="0" w:color="auto"/>
              <w:right w:val="single" w:sz="4" w:space="0" w:color="auto"/>
            </w:tcBorders>
            <w:hideMark/>
          </w:tcPr>
          <w:p w14:paraId="787BF215"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 xml:space="preserve">Током </w:t>
            </w:r>
          </w:p>
          <w:p w14:paraId="4602FD19"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 xml:space="preserve">целе </w:t>
            </w:r>
          </w:p>
          <w:p w14:paraId="7BB49074"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године</w:t>
            </w:r>
          </w:p>
        </w:tc>
        <w:tc>
          <w:tcPr>
            <w:tcW w:w="2409" w:type="dxa"/>
            <w:tcBorders>
              <w:top w:val="single" w:sz="4" w:space="0" w:color="auto"/>
              <w:left w:val="single" w:sz="4" w:space="0" w:color="auto"/>
              <w:bottom w:val="single" w:sz="4" w:space="0" w:color="auto"/>
              <w:right w:val="single" w:sz="4" w:space="0" w:color="auto"/>
            </w:tcBorders>
            <w:hideMark/>
          </w:tcPr>
          <w:p w14:paraId="5916B351"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Тим за развојно плани.</w:t>
            </w:r>
          </w:p>
          <w:p w14:paraId="56EA09F5"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Педагошки колегијум</w:t>
            </w:r>
          </w:p>
          <w:p w14:paraId="6B8CEC8B"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Тим</w:t>
            </w:r>
          </w:p>
          <w:p w14:paraId="185B89F5"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Стручне службе</w:t>
            </w:r>
          </w:p>
          <w:p w14:paraId="0AC8406B"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Директор</w:t>
            </w:r>
          </w:p>
        </w:tc>
        <w:tc>
          <w:tcPr>
            <w:tcW w:w="1843" w:type="dxa"/>
            <w:tcBorders>
              <w:top w:val="single" w:sz="4" w:space="0" w:color="auto"/>
              <w:left w:val="single" w:sz="4" w:space="0" w:color="auto"/>
              <w:bottom w:val="single" w:sz="4" w:space="0" w:color="auto"/>
              <w:right w:val="single" w:sz="4" w:space="0" w:color="auto"/>
            </w:tcBorders>
          </w:tcPr>
          <w:p w14:paraId="3F5BF621" w14:textId="77777777" w:rsidR="002F1C35" w:rsidRPr="00047E10" w:rsidRDefault="002F1C35" w:rsidP="00D62000">
            <w:pPr>
              <w:spacing w:after="0" w:line="360" w:lineRule="auto"/>
              <w:jc w:val="both"/>
              <w:rPr>
                <w:rFonts w:ascii="Times New Roman" w:eastAsia="SimSun" w:hAnsi="Times New Roman" w:cs="Times New Roman"/>
                <w:lang w:val="sr-Cyrl-CS"/>
              </w:rPr>
            </w:pPr>
          </w:p>
          <w:p w14:paraId="45FE1EBD" w14:textId="77777777" w:rsidR="002F1C35" w:rsidRPr="00047E10" w:rsidRDefault="002F1C35" w:rsidP="00D62000">
            <w:pPr>
              <w:spacing w:after="0" w:line="360" w:lineRule="auto"/>
              <w:jc w:val="both"/>
              <w:rPr>
                <w:rFonts w:ascii="Times New Roman" w:eastAsia="SimSun" w:hAnsi="Times New Roman" w:cs="Times New Roman"/>
                <w:lang w:val="sr-Cyrl-CS"/>
              </w:rPr>
            </w:pPr>
          </w:p>
          <w:p w14:paraId="40EE0ED4"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Радни састанци</w:t>
            </w:r>
          </w:p>
        </w:tc>
      </w:tr>
      <w:tr w:rsidR="002F1C35" w:rsidRPr="00047E10" w14:paraId="4BB9F67C" w14:textId="77777777" w:rsidTr="002F1C35">
        <w:trPr>
          <w:trHeight w:val="1095"/>
        </w:trPr>
        <w:tc>
          <w:tcPr>
            <w:tcW w:w="4962" w:type="dxa"/>
            <w:tcBorders>
              <w:top w:val="single" w:sz="4" w:space="0" w:color="auto"/>
              <w:left w:val="single" w:sz="4" w:space="0" w:color="auto"/>
              <w:bottom w:val="single" w:sz="4" w:space="0" w:color="auto"/>
              <w:right w:val="single" w:sz="4" w:space="0" w:color="auto"/>
            </w:tcBorders>
            <w:hideMark/>
          </w:tcPr>
          <w:p w14:paraId="466F4EBB" w14:textId="7CDBBC3C"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Реализација неге и превентивно</w:t>
            </w:r>
          </w:p>
          <w:p w14:paraId="372C3E2A"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 xml:space="preserve">Здравствене заштите и </w:t>
            </w:r>
          </w:p>
          <w:p w14:paraId="3759B01E"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Исхране</w:t>
            </w:r>
          </w:p>
        </w:tc>
        <w:tc>
          <w:tcPr>
            <w:tcW w:w="1701" w:type="dxa"/>
            <w:tcBorders>
              <w:top w:val="single" w:sz="4" w:space="0" w:color="auto"/>
              <w:left w:val="single" w:sz="4" w:space="0" w:color="auto"/>
              <w:bottom w:val="single" w:sz="4" w:space="0" w:color="auto"/>
              <w:right w:val="single" w:sz="4" w:space="0" w:color="auto"/>
            </w:tcBorders>
          </w:tcPr>
          <w:p w14:paraId="06C64718"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Током</w:t>
            </w:r>
          </w:p>
          <w:p w14:paraId="7FA20F2C"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 xml:space="preserve"> целе </w:t>
            </w:r>
          </w:p>
          <w:p w14:paraId="072D18AD"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године</w:t>
            </w:r>
          </w:p>
          <w:p w14:paraId="68186AE7" w14:textId="77777777" w:rsidR="002F1C35" w:rsidRPr="00047E10" w:rsidRDefault="002F1C35" w:rsidP="00D62000">
            <w:pPr>
              <w:spacing w:after="0" w:line="360" w:lineRule="auto"/>
              <w:jc w:val="both"/>
              <w:rPr>
                <w:rFonts w:ascii="Times New Roman" w:eastAsia="SimSun" w:hAnsi="Times New Roman" w:cs="Times New Roman"/>
                <w:lang w:val="sr-Cyrl-CS"/>
              </w:rPr>
            </w:pPr>
          </w:p>
        </w:tc>
        <w:tc>
          <w:tcPr>
            <w:tcW w:w="2409" w:type="dxa"/>
            <w:tcBorders>
              <w:top w:val="single" w:sz="4" w:space="0" w:color="auto"/>
              <w:left w:val="single" w:sz="4" w:space="0" w:color="auto"/>
              <w:bottom w:val="single" w:sz="4" w:space="0" w:color="auto"/>
              <w:right w:val="single" w:sz="4" w:space="0" w:color="auto"/>
            </w:tcBorders>
            <w:hideMark/>
          </w:tcPr>
          <w:p w14:paraId="0BCA19C1"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Сестре на превентиви</w:t>
            </w:r>
          </w:p>
          <w:p w14:paraId="634AC1ED"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Тим</w:t>
            </w:r>
          </w:p>
          <w:p w14:paraId="45FE7F82"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Васп.образ веће</w:t>
            </w:r>
          </w:p>
          <w:p w14:paraId="4F6E72F8"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Директор</w:t>
            </w:r>
          </w:p>
        </w:tc>
        <w:tc>
          <w:tcPr>
            <w:tcW w:w="1843" w:type="dxa"/>
            <w:tcBorders>
              <w:top w:val="single" w:sz="4" w:space="0" w:color="auto"/>
              <w:left w:val="single" w:sz="4" w:space="0" w:color="auto"/>
              <w:bottom w:val="single" w:sz="4" w:space="0" w:color="auto"/>
              <w:right w:val="single" w:sz="4" w:space="0" w:color="auto"/>
            </w:tcBorders>
            <w:hideMark/>
          </w:tcPr>
          <w:p w14:paraId="5B3D7EA4"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Радни састанци</w:t>
            </w:r>
          </w:p>
          <w:p w14:paraId="61303EA8"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Непосредан увид</w:t>
            </w:r>
          </w:p>
          <w:p w14:paraId="12E08E26"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 xml:space="preserve"> евиденцију</w:t>
            </w:r>
          </w:p>
        </w:tc>
      </w:tr>
      <w:tr w:rsidR="002F1C35" w:rsidRPr="00047E10" w14:paraId="723B521D" w14:textId="77777777" w:rsidTr="002F1C35">
        <w:trPr>
          <w:trHeight w:val="1130"/>
        </w:trPr>
        <w:tc>
          <w:tcPr>
            <w:tcW w:w="4962" w:type="dxa"/>
            <w:tcBorders>
              <w:top w:val="single" w:sz="4" w:space="0" w:color="auto"/>
              <w:left w:val="single" w:sz="4" w:space="0" w:color="auto"/>
              <w:bottom w:val="single" w:sz="4" w:space="0" w:color="auto"/>
              <w:right w:val="single" w:sz="4" w:space="0" w:color="auto"/>
            </w:tcBorders>
            <w:hideMark/>
          </w:tcPr>
          <w:p w14:paraId="3831D31B"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Евалуација стручног</w:t>
            </w:r>
          </w:p>
          <w:p w14:paraId="6A7C8766"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 xml:space="preserve">усавршавања и рада </w:t>
            </w:r>
          </w:p>
          <w:p w14:paraId="46635707"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стручних органа и комисија</w:t>
            </w:r>
          </w:p>
        </w:tc>
        <w:tc>
          <w:tcPr>
            <w:tcW w:w="1701" w:type="dxa"/>
            <w:tcBorders>
              <w:top w:val="single" w:sz="4" w:space="0" w:color="auto"/>
              <w:left w:val="single" w:sz="4" w:space="0" w:color="auto"/>
              <w:bottom w:val="single" w:sz="4" w:space="0" w:color="auto"/>
              <w:right w:val="single" w:sz="4" w:space="0" w:color="auto"/>
            </w:tcBorders>
            <w:hideMark/>
          </w:tcPr>
          <w:p w14:paraId="6C0E94DC"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Тромесечно</w:t>
            </w:r>
          </w:p>
          <w:p w14:paraId="0671BCA7"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 xml:space="preserve">током </w:t>
            </w:r>
          </w:p>
          <w:p w14:paraId="545F088A"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године</w:t>
            </w:r>
          </w:p>
        </w:tc>
        <w:tc>
          <w:tcPr>
            <w:tcW w:w="2409" w:type="dxa"/>
            <w:tcBorders>
              <w:top w:val="single" w:sz="4" w:space="0" w:color="auto"/>
              <w:left w:val="single" w:sz="4" w:space="0" w:color="auto"/>
              <w:bottom w:val="single" w:sz="4" w:space="0" w:color="auto"/>
              <w:right w:val="single" w:sz="4" w:space="0" w:color="auto"/>
            </w:tcBorders>
            <w:hideMark/>
          </w:tcPr>
          <w:p w14:paraId="5CD786F9"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Педагошки колегијум</w:t>
            </w:r>
          </w:p>
          <w:p w14:paraId="5361ED6D"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Директор</w:t>
            </w:r>
          </w:p>
          <w:p w14:paraId="6EDE48CF"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Педагог</w:t>
            </w:r>
          </w:p>
          <w:p w14:paraId="609C21B6"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Тим за заштиту деце од</w:t>
            </w:r>
          </w:p>
          <w:p w14:paraId="60C62E57"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 xml:space="preserve"> Насиља</w:t>
            </w:r>
          </w:p>
        </w:tc>
        <w:tc>
          <w:tcPr>
            <w:tcW w:w="1843" w:type="dxa"/>
            <w:tcBorders>
              <w:top w:val="single" w:sz="4" w:space="0" w:color="auto"/>
              <w:left w:val="single" w:sz="4" w:space="0" w:color="auto"/>
              <w:bottom w:val="single" w:sz="4" w:space="0" w:color="auto"/>
              <w:right w:val="single" w:sz="4" w:space="0" w:color="auto"/>
            </w:tcBorders>
          </w:tcPr>
          <w:p w14:paraId="2DEC96AC" w14:textId="77777777" w:rsidR="002F1C35" w:rsidRPr="00047E10" w:rsidRDefault="002F1C35" w:rsidP="00D62000">
            <w:pPr>
              <w:spacing w:after="0" w:line="360" w:lineRule="auto"/>
              <w:jc w:val="both"/>
              <w:rPr>
                <w:rFonts w:ascii="Times New Roman" w:eastAsia="SimSun" w:hAnsi="Times New Roman" w:cs="Times New Roman"/>
                <w:lang w:val="sr-Cyrl-CS"/>
              </w:rPr>
            </w:pPr>
          </w:p>
          <w:p w14:paraId="685D20DE"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Радни састанци</w:t>
            </w:r>
          </w:p>
          <w:p w14:paraId="57C2E36D"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 xml:space="preserve">Непосредно </w:t>
            </w:r>
          </w:p>
          <w:p w14:paraId="6A9BB352"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учешће</w:t>
            </w:r>
          </w:p>
        </w:tc>
      </w:tr>
      <w:tr w:rsidR="002F1C35" w:rsidRPr="00047E10" w14:paraId="488B059C" w14:textId="77777777" w:rsidTr="002F1C35">
        <w:trPr>
          <w:trHeight w:val="278"/>
        </w:trPr>
        <w:tc>
          <w:tcPr>
            <w:tcW w:w="4962" w:type="dxa"/>
            <w:tcBorders>
              <w:top w:val="single" w:sz="4" w:space="0" w:color="auto"/>
              <w:left w:val="single" w:sz="4" w:space="0" w:color="auto"/>
              <w:bottom w:val="single" w:sz="4" w:space="0" w:color="auto"/>
              <w:right w:val="single" w:sz="4" w:space="0" w:color="auto"/>
            </w:tcBorders>
          </w:tcPr>
          <w:p w14:paraId="68CA1001" w14:textId="77777777" w:rsidR="002F1C35" w:rsidRPr="00047E10" w:rsidRDefault="002F1C35" w:rsidP="00D62000">
            <w:pPr>
              <w:spacing w:after="0" w:line="360" w:lineRule="auto"/>
              <w:jc w:val="both"/>
              <w:rPr>
                <w:rFonts w:ascii="Times New Roman" w:eastAsia="SimSun" w:hAnsi="Times New Roman" w:cs="Times New Roman"/>
                <w:lang w:val="sr-Cyrl-CS"/>
              </w:rPr>
            </w:pPr>
          </w:p>
          <w:p w14:paraId="2AD4DEBD"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Евалуација</w:t>
            </w:r>
          </w:p>
          <w:p w14:paraId="4371D379"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Васпитно- образовног рада</w:t>
            </w:r>
          </w:p>
        </w:tc>
        <w:tc>
          <w:tcPr>
            <w:tcW w:w="1701" w:type="dxa"/>
            <w:tcBorders>
              <w:top w:val="single" w:sz="4" w:space="0" w:color="auto"/>
              <w:left w:val="single" w:sz="4" w:space="0" w:color="auto"/>
              <w:bottom w:val="single" w:sz="4" w:space="0" w:color="auto"/>
              <w:right w:val="single" w:sz="4" w:space="0" w:color="auto"/>
            </w:tcBorders>
            <w:hideMark/>
          </w:tcPr>
          <w:p w14:paraId="00CAA87F"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Тромесечно</w:t>
            </w:r>
          </w:p>
          <w:p w14:paraId="79AEB3F3"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током године</w:t>
            </w:r>
          </w:p>
        </w:tc>
        <w:tc>
          <w:tcPr>
            <w:tcW w:w="2409" w:type="dxa"/>
            <w:tcBorders>
              <w:top w:val="single" w:sz="4" w:space="0" w:color="auto"/>
              <w:left w:val="single" w:sz="4" w:space="0" w:color="auto"/>
              <w:bottom w:val="single" w:sz="4" w:space="0" w:color="auto"/>
              <w:right w:val="single" w:sz="4" w:space="0" w:color="auto"/>
            </w:tcBorders>
            <w:hideMark/>
          </w:tcPr>
          <w:p w14:paraId="3E3A6ABD"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Директор</w:t>
            </w:r>
          </w:p>
          <w:p w14:paraId="621DA49B"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Педагог</w:t>
            </w:r>
          </w:p>
          <w:p w14:paraId="2640C73F"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Васпитач-координатор</w:t>
            </w:r>
          </w:p>
          <w:p w14:paraId="1E2875CF"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Васп-образовно веће</w:t>
            </w:r>
          </w:p>
          <w:p w14:paraId="113C4957"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Просветни саветник</w:t>
            </w:r>
          </w:p>
        </w:tc>
        <w:tc>
          <w:tcPr>
            <w:tcW w:w="1843" w:type="dxa"/>
            <w:tcBorders>
              <w:top w:val="single" w:sz="4" w:space="0" w:color="auto"/>
              <w:left w:val="single" w:sz="4" w:space="0" w:color="auto"/>
              <w:bottom w:val="single" w:sz="4" w:space="0" w:color="auto"/>
              <w:right w:val="single" w:sz="4" w:space="0" w:color="auto"/>
            </w:tcBorders>
            <w:hideMark/>
          </w:tcPr>
          <w:p w14:paraId="50D6387D"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Радни састанци</w:t>
            </w:r>
          </w:p>
          <w:p w14:paraId="454201DB"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Непосредан увиду педаг.докум.и</w:t>
            </w:r>
          </w:p>
          <w:p w14:paraId="104DFE5C"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посета  васп.</w:t>
            </w:r>
          </w:p>
          <w:p w14:paraId="1B23D40F" w14:textId="77777777" w:rsidR="002F1C35" w:rsidRPr="00047E10" w:rsidRDefault="002F1C35" w:rsidP="00D62000">
            <w:pPr>
              <w:spacing w:after="0" w:line="360" w:lineRule="auto"/>
              <w:jc w:val="both"/>
              <w:rPr>
                <w:rFonts w:ascii="Times New Roman" w:eastAsia="SimSun" w:hAnsi="Times New Roman" w:cs="Times New Roman"/>
                <w:lang w:val="sr-Cyrl-CS"/>
              </w:rPr>
            </w:pPr>
            <w:r w:rsidRPr="00047E10">
              <w:rPr>
                <w:rFonts w:ascii="Times New Roman" w:eastAsia="SimSun" w:hAnsi="Times New Roman" w:cs="Times New Roman"/>
                <w:lang w:val="sr-Cyrl-CS"/>
              </w:rPr>
              <w:t>групамa</w:t>
            </w:r>
          </w:p>
        </w:tc>
      </w:tr>
    </w:tbl>
    <w:p w14:paraId="18631A6D" w14:textId="77777777" w:rsidR="002F1C35" w:rsidRPr="009465A9" w:rsidRDefault="002F1C35" w:rsidP="00D62000">
      <w:pPr>
        <w:spacing w:after="0" w:line="360" w:lineRule="auto"/>
        <w:jc w:val="both"/>
        <w:rPr>
          <w:rFonts w:ascii="Times New Roman" w:eastAsia="SimSun" w:hAnsi="Times New Roman" w:cs="Times New Roman"/>
          <w:sz w:val="28"/>
          <w:szCs w:val="28"/>
          <w:lang w:val="sr-Cyrl-CS"/>
        </w:rPr>
      </w:pPr>
      <w:bookmarkStart w:id="130" w:name="_Hlk238027961"/>
    </w:p>
    <w:p w14:paraId="09E021FB" w14:textId="01260C31" w:rsidR="00B26950" w:rsidRPr="009465A9" w:rsidRDefault="005521A2" w:rsidP="00D62000">
      <w:pPr>
        <w:pStyle w:val="Heading1"/>
        <w:spacing w:line="360" w:lineRule="auto"/>
        <w:ind w:left="0" w:right="0"/>
        <w:jc w:val="center"/>
        <w:rPr>
          <w:sz w:val="28"/>
          <w:szCs w:val="28"/>
        </w:rPr>
      </w:pPr>
      <w:bookmarkStart w:id="131" w:name="_Toc239334099"/>
      <w:bookmarkEnd w:id="130"/>
      <w:r w:rsidRPr="009465A9">
        <w:rPr>
          <w:sz w:val="28"/>
          <w:szCs w:val="28"/>
        </w:rPr>
        <w:t>2</w:t>
      </w:r>
      <w:r w:rsidR="00966302" w:rsidRPr="009465A9">
        <w:rPr>
          <w:sz w:val="28"/>
          <w:szCs w:val="28"/>
          <w:lang w:val="sr-Cyrl-RS"/>
        </w:rPr>
        <w:t>2</w:t>
      </w:r>
      <w:r w:rsidRPr="009465A9">
        <w:rPr>
          <w:sz w:val="28"/>
          <w:szCs w:val="28"/>
        </w:rPr>
        <w:t>.</w:t>
      </w:r>
      <w:r w:rsidR="00AD369A" w:rsidRPr="009465A9">
        <w:rPr>
          <w:sz w:val="28"/>
          <w:szCs w:val="28"/>
          <w:lang w:val="sr-Cyrl-RS"/>
        </w:rPr>
        <w:t xml:space="preserve">  </w:t>
      </w:r>
      <w:r w:rsidR="00821E48" w:rsidRPr="009465A9">
        <w:rPr>
          <w:sz w:val="28"/>
          <w:szCs w:val="28"/>
        </w:rPr>
        <w:t>АКЦИОНИ ПЛАН ЗА РЕАЛИЗАЦИЈУ РАЗВОЈНОГ ПЛАНА ЗА 2026/2027 ГОДИНУ</w:t>
      </w:r>
      <w:bookmarkEnd w:id="131"/>
    </w:p>
    <w:p w14:paraId="05164A88" w14:textId="77777777" w:rsidR="00821E48" w:rsidRPr="00047E10" w:rsidRDefault="00821E48" w:rsidP="00D62000">
      <w:pPr>
        <w:spacing w:after="0" w:line="360" w:lineRule="auto"/>
        <w:jc w:val="center"/>
        <w:rPr>
          <w:rFonts w:ascii="Times New Roman" w:hAnsi="Times New Roman" w:cs="Times New Roman"/>
          <w:b/>
          <w:bCs/>
          <w:sz w:val="24"/>
          <w:szCs w:val="24"/>
          <w:lang w:val="sr-Cyrl-RS"/>
        </w:rPr>
      </w:pPr>
    </w:p>
    <w:p w14:paraId="76843F6C" w14:textId="77777777" w:rsidR="00B26950" w:rsidRPr="00047E10" w:rsidRDefault="00B26950" w:rsidP="00D62000">
      <w:pPr>
        <w:spacing w:after="0" w:line="360" w:lineRule="auto"/>
        <w:rPr>
          <w:rFonts w:ascii="Times New Roman" w:eastAsia="Times New Roman" w:hAnsi="Times New Roman" w:cs="Times New Roman"/>
          <w:sz w:val="24"/>
          <w:szCs w:val="24"/>
          <w:lang w:val="sr-Cyrl-RS"/>
        </w:rPr>
      </w:pPr>
      <w:r w:rsidRPr="00047E10">
        <w:rPr>
          <w:rFonts w:ascii="Times New Roman" w:eastAsia="Times New Roman" w:hAnsi="Times New Roman" w:cs="Times New Roman"/>
          <w:sz w:val="24"/>
          <w:szCs w:val="24"/>
          <w:lang w:val="sr-Cyrl-RS"/>
        </w:rPr>
        <w:t>Чланови тима:</w:t>
      </w:r>
    </w:p>
    <w:p w14:paraId="4A81F6A3" w14:textId="77777777" w:rsidR="00B26950" w:rsidRPr="00047E10" w:rsidRDefault="00B26950" w:rsidP="00673265">
      <w:pPr>
        <w:numPr>
          <w:ilvl w:val="0"/>
          <w:numId w:val="43"/>
        </w:numPr>
        <w:spacing w:after="0" w:line="360" w:lineRule="auto"/>
        <w:ind w:left="0"/>
        <w:contextualSpacing/>
        <w:rPr>
          <w:rFonts w:ascii="Times New Roman" w:eastAsia="Times New Roman" w:hAnsi="Times New Roman" w:cs="Times New Roman"/>
          <w:sz w:val="24"/>
          <w:szCs w:val="24"/>
          <w:lang w:val="sr-Cyrl-RS"/>
        </w:rPr>
      </w:pPr>
      <w:r w:rsidRPr="00047E10">
        <w:rPr>
          <w:rFonts w:ascii="Times New Roman" w:eastAsia="Times New Roman" w:hAnsi="Times New Roman" w:cs="Times New Roman"/>
          <w:sz w:val="24"/>
          <w:szCs w:val="24"/>
          <w:lang w:val="sr-Cyrl-RS"/>
        </w:rPr>
        <w:t>Јелена Јованчевић – васпитач , координатор тима</w:t>
      </w:r>
    </w:p>
    <w:p w14:paraId="76DFB456" w14:textId="77777777" w:rsidR="00B26950" w:rsidRPr="00047E10" w:rsidRDefault="00B26950" w:rsidP="00673265">
      <w:pPr>
        <w:numPr>
          <w:ilvl w:val="0"/>
          <w:numId w:val="43"/>
        </w:numPr>
        <w:spacing w:after="0" w:line="360" w:lineRule="auto"/>
        <w:ind w:left="0"/>
        <w:contextualSpacing/>
        <w:rPr>
          <w:rFonts w:ascii="Times New Roman" w:eastAsia="Times New Roman" w:hAnsi="Times New Roman" w:cs="Times New Roman"/>
          <w:sz w:val="24"/>
          <w:szCs w:val="24"/>
          <w:lang w:val="sr-Cyrl-RS"/>
        </w:rPr>
      </w:pPr>
      <w:r w:rsidRPr="00047E10">
        <w:rPr>
          <w:rFonts w:ascii="Times New Roman" w:eastAsia="Times New Roman" w:hAnsi="Times New Roman" w:cs="Times New Roman"/>
          <w:sz w:val="24"/>
          <w:szCs w:val="24"/>
          <w:lang w:val="sr-Cyrl-RS"/>
        </w:rPr>
        <w:t>Никола Радичевић – стручни сарадник психолог</w:t>
      </w:r>
    </w:p>
    <w:p w14:paraId="7F16415F" w14:textId="77777777" w:rsidR="00B26950" w:rsidRPr="00047E10" w:rsidRDefault="00B26950" w:rsidP="00673265">
      <w:pPr>
        <w:numPr>
          <w:ilvl w:val="0"/>
          <w:numId w:val="43"/>
        </w:numPr>
        <w:spacing w:after="0" w:line="360" w:lineRule="auto"/>
        <w:ind w:left="0"/>
        <w:contextualSpacing/>
        <w:rPr>
          <w:rFonts w:ascii="Times New Roman" w:eastAsia="Times New Roman" w:hAnsi="Times New Roman" w:cs="Times New Roman"/>
          <w:sz w:val="24"/>
          <w:szCs w:val="24"/>
          <w:lang w:val="sr-Cyrl-RS"/>
        </w:rPr>
      </w:pPr>
      <w:r w:rsidRPr="00047E10">
        <w:rPr>
          <w:rFonts w:ascii="Times New Roman" w:eastAsia="Times New Roman" w:hAnsi="Times New Roman" w:cs="Times New Roman"/>
          <w:sz w:val="24"/>
          <w:szCs w:val="24"/>
          <w:lang w:val="sr-Cyrl-RS"/>
        </w:rPr>
        <w:t>Весна Манџукић – стручни сарадник педагог</w:t>
      </w:r>
    </w:p>
    <w:p w14:paraId="13D6DCB7" w14:textId="77777777" w:rsidR="00B26950" w:rsidRPr="00047E10" w:rsidRDefault="00B26950" w:rsidP="00673265">
      <w:pPr>
        <w:numPr>
          <w:ilvl w:val="0"/>
          <w:numId w:val="43"/>
        </w:numPr>
        <w:spacing w:after="0" w:line="360" w:lineRule="auto"/>
        <w:ind w:left="0"/>
        <w:contextualSpacing/>
        <w:rPr>
          <w:rFonts w:ascii="Times New Roman" w:eastAsia="Times New Roman" w:hAnsi="Times New Roman" w:cs="Times New Roman"/>
          <w:sz w:val="24"/>
          <w:szCs w:val="24"/>
          <w:lang w:val="sr-Cyrl-RS"/>
        </w:rPr>
      </w:pPr>
      <w:r w:rsidRPr="00047E10">
        <w:rPr>
          <w:rFonts w:ascii="Times New Roman" w:eastAsia="Times New Roman" w:hAnsi="Times New Roman" w:cs="Times New Roman"/>
          <w:sz w:val="24"/>
          <w:szCs w:val="24"/>
          <w:lang w:val="sr-Cyrl-RS"/>
        </w:rPr>
        <w:t>Маја Цветковић - директор</w:t>
      </w:r>
    </w:p>
    <w:p w14:paraId="34DE0E0E" w14:textId="77777777" w:rsidR="00B26950" w:rsidRPr="00047E10" w:rsidRDefault="00B26950" w:rsidP="00673265">
      <w:pPr>
        <w:numPr>
          <w:ilvl w:val="0"/>
          <w:numId w:val="43"/>
        </w:numPr>
        <w:spacing w:after="0" w:line="360" w:lineRule="auto"/>
        <w:ind w:left="0"/>
        <w:contextualSpacing/>
        <w:rPr>
          <w:rFonts w:ascii="Times New Roman" w:eastAsia="Times New Roman" w:hAnsi="Times New Roman" w:cs="Times New Roman"/>
          <w:sz w:val="24"/>
          <w:szCs w:val="24"/>
          <w:lang w:val="sr-Cyrl-RS"/>
        </w:rPr>
      </w:pPr>
      <w:r w:rsidRPr="00047E10">
        <w:rPr>
          <w:rFonts w:ascii="Times New Roman" w:eastAsia="Times New Roman" w:hAnsi="Times New Roman" w:cs="Times New Roman"/>
          <w:sz w:val="24"/>
          <w:szCs w:val="24"/>
          <w:lang w:val="sr-Cyrl-RS"/>
        </w:rPr>
        <w:t>Тамара Јеремић – васпитач</w:t>
      </w:r>
    </w:p>
    <w:p w14:paraId="45CE040E" w14:textId="77777777" w:rsidR="00B26950" w:rsidRPr="00047E10" w:rsidRDefault="00B26950" w:rsidP="00673265">
      <w:pPr>
        <w:numPr>
          <w:ilvl w:val="0"/>
          <w:numId w:val="43"/>
        </w:numPr>
        <w:spacing w:after="0" w:line="360" w:lineRule="auto"/>
        <w:ind w:left="0"/>
        <w:contextualSpacing/>
        <w:rPr>
          <w:rFonts w:ascii="Times New Roman" w:eastAsia="Times New Roman" w:hAnsi="Times New Roman" w:cs="Times New Roman"/>
          <w:sz w:val="24"/>
          <w:szCs w:val="24"/>
          <w:lang w:val="sr-Cyrl-RS"/>
        </w:rPr>
      </w:pPr>
      <w:r w:rsidRPr="00047E10">
        <w:rPr>
          <w:rFonts w:ascii="Times New Roman" w:eastAsia="Times New Roman" w:hAnsi="Times New Roman" w:cs="Times New Roman"/>
          <w:sz w:val="24"/>
          <w:szCs w:val="24"/>
          <w:lang w:val="sr-Cyrl-RS"/>
        </w:rPr>
        <w:t>Јасна Миодраговић – медицинска сестра-васпитач</w:t>
      </w:r>
    </w:p>
    <w:p w14:paraId="0B7E662E" w14:textId="77777777" w:rsidR="00B26950" w:rsidRPr="00047E10" w:rsidRDefault="00B26950" w:rsidP="00673265">
      <w:pPr>
        <w:numPr>
          <w:ilvl w:val="0"/>
          <w:numId w:val="43"/>
        </w:numPr>
        <w:spacing w:after="0" w:line="360" w:lineRule="auto"/>
        <w:ind w:left="0"/>
        <w:contextualSpacing/>
        <w:rPr>
          <w:rFonts w:ascii="Times New Roman" w:eastAsia="Times New Roman" w:hAnsi="Times New Roman" w:cs="Times New Roman"/>
          <w:sz w:val="24"/>
          <w:szCs w:val="24"/>
          <w:lang w:val="sr-Cyrl-RS"/>
        </w:rPr>
      </w:pPr>
      <w:r w:rsidRPr="00047E10">
        <w:rPr>
          <w:rFonts w:ascii="Times New Roman" w:eastAsia="Times New Roman" w:hAnsi="Times New Roman" w:cs="Times New Roman"/>
          <w:sz w:val="24"/>
          <w:szCs w:val="24"/>
          <w:lang w:val="sr-Cyrl-RS"/>
        </w:rPr>
        <w:t>Јулија Стевановић – медицинска сестра-васпитач</w:t>
      </w:r>
    </w:p>
    <w:p w14:paraId="0B22A511" w14:textId="77777777" w:rsidR="00B26950" w:rsidRPr="00047E10" w:rsidRDefault="00B26950" w:rsidP="00673265">
      <w:pPr>
        <w:numPr>
          <w:ilvl w:val="0"/>
          <w:numId w:val="43"/>
        </w:numPr>
        <w:spacing w:after="0" w:line="360" w:lineRule="auto"/>
        <w:ind w:left="0"/>
        <w:contextualSpacing/>
        <w:rPr>
          <w:rFonts w:ascii="Times New Roman" w:eastAsia="Times New Roman" w:hAnsi="Times New Roman" w:cs="Times New Roman"/>
          <w:sz w:val="24"/>
          <w:szCs w:val="24"/>
          <w:lang w:val="sr-Cyrl-RS"/>
        </w:rPr>
      </w:pPr>
      <w:r w:rsidRPr="00047E10">
        <w:rPr>
          <w:rFonts w:ascii="Times New Roman" w:eastAsia="Times New Roman" w:hAnsi="Times New Roman" w:cs="Times New Roman"/>
          <w:sz w:val="24"/>
          <w:szCs w:val="24"/>
          <w:lang w:val="sr-Cyrl-RS"/>
        </w:rPr>
        <w:lastRenderedPageBreak/>
        <w:t>Анђелка Ђорић – васпитач</w:t>
      </w:r>
    </w:p>
    <w:p w14:paraId="4B23330D" w14:textId="77777777" w:rsidR="00B26950" w:rsidRPr="00047E10" w:rsidRDefault="00B26950" w:rsidP="00673265">
      <w:pPr>
        <w:numPr>
          <w:ilvl w:val="0"/>
          <w:numId w:val="43"/>
        </w:numPr>
        <w:spacing w:after="0" w:line="360" w:lineRule="auto"/>
        <w:ind w:left="0"/>
        <w:contextualSpacing/>
        <w:rPr>
          <w:rFonts w:ascii="Times New Roman" w:eastAsia="Times New Roman" w:hAnsi="Times New Roman" w:cs="Times New Roman"/>
          <w:sz w:val="24"/>
          <w:szCs w:val="24"/>
          <w:lang w:val="sr-Cyrl-RS"/>
        </w:rPr>
      </w:pPr>
      <w:r w:rsidRPr="00047E10">
        <w:rPr>
          <w:rFonts w:ascii="Times New Roman" w:eastAsia="Times New Roman" w:hAnsi="Times New Roman" w:cs="Times New Roman"/>
          <w:sz w:val="24"/>
          <w:szCs w:val="24"/>
          <w:lang w:val="sr-Cyrl-RS"/>
        </w:rPr>
        <w:t>Јелица Антић – васпитач</w:t>
      </w:r>
    </w:p>
    <w:p w14:paraId="206A4434" w14:textId="77777777" w:rsidR="00B26950" w:rsidRPr="00047E10" w:rsidRDefault="00B26950" w:rsidP="00673265">
      <w:pPr>
        <w:numPr>
          <w:ilvl w:val="0"/>
          <w:numId w:val="43"/>
        </w:numPr>
        <w:spacing w:after="0" w:line="360" w:lineRule="auto"/>
        <w:ind w:left="0"/>
        <w:contextualSpacing/>
        <w:rPr>
          <w:rFonts w:ascii="Times New Roman" w:eastAsia="Times New Roman" w:hAnsi="Times New Roman" w:cs="Times New Roman"/>
          <w:sz w:val="24"/>
          <w:szCs w:val="24"/>
          <w:lang w:val="sr-Cyrl-RS"/>
        </w:rPr>
      </w:pPr>
      <w:r w:rsidRPr="00047E10">
        <w:rPr>
          <w:rFonts w:ascii="Times New Roman" w:eastAsia="Times New Roman" w:hAnsi="Times New Roman" w:cs="Times New Roman"/>
          <w:sz w:val="24"/>
          <w:szCs w:val="24"/>
          <w:lang w:val="sr-Cyrl-RS"/>
        </w:rPr>
        <w:t>Марија Симовић – васпитач</w:t>
      </w:r>
    </w:p>
    <w:p w14:paraId="27C7477F" w14:textId="77777777" w:rsidR="00B26950" w:rsidRPr="00047E10" w:rsidRDefault="00B26950" w:rsidP="00673265">
      <w:pPr>
        <w:numPr>
          <w:ilvl w:val="0"/>
          <w:numId w:val="43"/>
        </w:numPr>
        <w:spacing w:after="0" w:line="360" w:lineRule="auto"/>
        <w:ind w:left="0"/>
        <w:contextualSpacing/>
        <w:rPr>
          <w:rFonts w:ascii="Times New Roman" w:eastAsia="Times New Roman" w:hAnsi="Times New Roman" w:cs="Times New Roman"/>
          <w:sz w:val="24"/>
          <w:szCs w:val="24"/>
          <w:lang w:val="sr-Cyrl-RS"/>
        </w:rPr>
      </w:pPr>
      <w:r w:rsidRPr="00047E10">
        <w:rPr>
          <w:rFonts w:ascii="Times New Roman" w:eastAsia="Times New Roman" w:hAnsi="Times New Roman" w:cs="Times New Roman"/>
          <w:sz w:val="24"/>
          <w:szCs w:val="24"/>
          <w:lang w:val="sr-Cyrl-RS"/>
        </w:rPr>
        <w:t>Невена Бајић - медицинска сестра-васпитач</w:t>
      </w:r>
    </w:p>
    <w:p w14:paraId="230EAD5A" w14:textId="77777777" w:rsidR="00B26950" w:rsidRPr="00047E10" w:rsidRDefault="00B26950" w:rsidP="00673265">
      <w:pPr>
        <w:numPr>
          <w:ilvl w:val="0"/>
          <w:numId w:val="43"/>
        </w:numPr>
        <w:spacing w:after="0" w:line="360" w:lineRule="auto"/>
        <w:ind w:left="0"/>
        <w:contextualSpacing/>
        <w:rPr>
          <w:rFonts w:ascii="Times New Roman" w:eastAsia="Times New Roman" w:hAnsi="Times New Roman" w:cs="Times New Roman"/>
          <w:sz w:val="24"/>
          <w:szCs w:val="24"/>
          <w:lang w:val="sr-Cyrl-RS"/>
        </w:rPr>
      </w:pPr>
      <w:r w:rsidRPr="00047E10">
        <w:rPr>
          <w:rFonts w:ascii="Times New Roman" w:eastAsia="Times New Roman" w:hAnsi="Times New Roman" w:cs="Times New Roman"/>
          <w:sz w:val="24"/>
          <w:szCs w:val="24"/>
          <w:lang w:val="sr-Cyrl-RS"/>
        </w:rPr>
        <w:t xml:space="preserve">Радован Вукомановић  - </w:t>
      </w:r>
      <w:r w:rsidRPr="00047E10">
        <w:rPr>
          <w:rFonts w:ascii="Times New Roman" w:eastAsia="Times New Roman" w:hAnsi="Times New Roman" w:cs="Times New Roman"/>
          <w:color w:val="000000"/>
          <w:sz w:val="24"/>
          <w:szCs w:val="24"/>
          <w:shd w:val="clear" w:color="auto" w:fill="FFFFFF"/>
          <w:lang w:val="sr-Cyrl-RS"/>
        </w:rPr>
        <w:t>председник Управног одбора</w:t>
      </w:r>
    </w:p>
    <w:p w14:paraId="051D23D9" w14:textId="77777777" w:rsidR="00B26950" w:rsidRPr="00047E10" w:rsidRDefault="00B26950" w:rsidP="00673265">
      <w:pPr>
        <w:numPr>
          <w:ilvl w:val="0"/>
          <w:numId w:val="43"/>
        </w:numPr>
        <w:spacing w:after="0" w:line="360" w:lineRule="auto"/>
        <w:ind w:left="0"/>
        <w:contextualSpacing/>
        <w:rPr>
          <w:rFonts w:ascii="Times New Roman" w:eastAsia="Times New Roman" w:hAnsi="Times New Roman" w:cs="Times New Roman"/>
          <w:color w:val="000000"/>
          <w:sz w:val="24"/>
          <w:szCs w:val="24"/>
          <w:shd w:val="clear" w:color="auto" w:fill="FFFFFF"/>
        </w:rPr>
      </w:pPr>
      <w:r w:rsidRPr="00047E10">
        <w:rPr>
          <w:rFonts w:ascii="Times New Roman" w:eastAsia="Times New Roman" w:hAnsi="Times New Roman" w:cs="Times New Roman"/>
          <w:color w:val="000000"/>
          <w:sz w:val="24"/>
          <w:szCs w:val="24"/>
          <w:shd w:val="clear" w:color="auto" w:fill="FFFFFF"/>
          <w:lang w:val="sr-Cyrl-RS"/>
        </w:rPr>
        <w:t>Маријана Прибаковић - председник Савета родитељ</w:t>
      </w:r>
      <w:r w:rsidRPr="00047E10">
        <w:rPr>
          <w:rFonts w:ascii="Times New Roman" w:eastAsia="Times New Roman" w:hAnsi="Times New Roman" w:cs="Times New Roman"/>
          <w:color w:val="000000"/>
          <w:sz w:val="24"/>
          <w:szCs w:val="24"/>
          <w:shd w:val="clear" w:color="auto" w:fill="FFFFFF"/>
        </w:rPr>
        <w:t>a</w:t>
      </w:r>
    </w:p>
    <w:p w14:paraId="544C51A5" w14:textId="77777777" w:rsidR="00B26950" w:rsidRPr="00047E10" w:rsidRDefault="00B26950" w:rsidP="00D62000">
      <w:pPr>
        <w:spacing w:after="0" w:line="360" w:lineRule="auto"/>
        <w:rPr>
          <w:rFonts w:ascii="Times New Roman" w:eastAsia="Times New Roman" w:hAnsi="Times New Roman" w:cs="Times New Roman"/>
        </w:rPr>
      </w:pPr>
    </w:p>
    <w:p w14:paraId="1F1CD5C5" w14:textId="77777777" w:rsidR="00AD369A" w:rsidRDefault="00AD369A" w:rsidP="00D62000">
      <w:pPr>
        <w:spacing w:after="0" w:line="360" w:lineRule="auto"/>
        <w:jc w:val="center"/>
        <w:rPr>
          <w:rFonts w:ascii="Times New Roman" w:eastAsia="Times New Roman" w:hAnsi="Times New Roman" w:cs="Times New Roman"/>
          <w:b/>
          <w:bCs/>
          <w:sz w:val="24"/>
          <w:szCs w:val="24"/>
        </w:rPr>
      </w:pPr>
    </w:p>
    <w:p w14:paraId="0EE4FEFC" w14:textId="6D102308" w:rsidR="00B26950" w:rsidRPr="00047E10" w:rsidRDefault="00B26950" w:rsidP="00D62000">
      <w:pPr>
        <w:spacing w:after="0" w:line="360" w:lineRule="auto"/>
        <w:jc w:val="center"/>
        <w:rPr>
          <w:rFonts w:ascii="Times New Roman" w:eastAsia="Times New Roman" w:hAnsi="Times New Roman" w:cs="Times New Roman"/>
          <w:b/>
          <w:bCs/>
          <w:sz w:val="24"/>
          <w:szCs w:val="24"/>
          <w:lang w:val="sr-Cyrl-RS"/>
        </w:rPr>
      </w:pPr>
      <w:r w:rsidRPr="00047E10">
        <w:rPr>
          <w:rFonts w:ascii="Times New Roman" w:eastAsia="Times New Roman" w:hAnsi="Times New Roman" w:cs="Times New Roman"/>
          <w:b/>
          <w:bCs/>
          <w:sz w:val="24"/>
          <w:szCs w:val="24"/>
        </w:rPr>
        <w:t>УВО</w:t>
      </w:r>
      <w:r w:rsidRPr="00047E10">
        <w:rPr>
          <w:rFonts w:ascii="Times New Roman" w:eastAsia="Times New Roman" w:hAnsi="Times New Roman" w:cs="Times New Roman"/>
          <w:b/>
          <w:bCs/>
          <w:sz w:val="24"/>
          <w:szCs w:val="24"/>
          <w:lang w:val="sr-Cyrl-RS"/>
        </w:rPr>
        <w:t>Д</w:t>
      </w:r>
    </w:p>
    <w:p w14:paraId="0216CD70" w14:textId="77777777" w:rsidR="00B26950" w:rsidRPr="00047E10" w:rsidRDefault="00B26950" w:rsidP="00D62000">
      <w:pPr>
        <w:spacing w:after="0" w:line="360" w:lineRule="auto"/>
        <w:ind w:firstLine="720"/>
        <w:rPr>
          <w:rFonts w:ascii="Times New Roman" w:eastAsia="Times New Roman" w:hAnsi="Times New Roman" w:cs="Times New Roman"/>
          <w:sz w:val="24"/>
          <w:szCs w:val="24"/>
          <w:lang w:val="sr-Cyrl-RS"/>
        </w:rPr>
      </w:pPr>
      <w:r w:rsidRPr="00047E10">
        <w:rPr>
          <w:rFonts w:ascii="Times New Roman" w:eastAsia="Times New Roman" w:hAnsi="Times New Roman" w:cs="Times New Roman"/>
          <w:sz w:val="24"/>
          <w:szCs w:val="24"/>
          <w:lang w:val="sr-Cyrl-RS"/>
        </w:rPr>
        <w:t>Тим за развојно планирање</w:t>
      </w:r>
      <w:r w:rsidRPr="00047E10">
        <w:rPr>
          <w:rFonts w:ascii="Times New Roman" w:eastAsia="Times New Roman" w:hAnsi="Times New Roman" w:cs="Times New Roman"/>
          <w:sz w:val="24"/>
          <w:szCs w:val="24"/>
        </w:rPr>
        <w:t xml:space="preserve">  издвојио је из Развојног плана</w:t>
      </w:r>
      <w:r w:rsidRPr="00047E10">
        <w:rPr>
          <w:rFonts w:ascii="Times New Roman" w:eastAsia="Times New Roman" w:hAnsi="Times New Roman" w:cs="Times New Roman"/>
          <w:sz w:val="24"/>
          <w:szCs w:val="24"/>
          <w:lang w:val="sr-Cyrl-RS"/>
        </w:rPr>
        <w:t xml:space="preserve"> </w:t>
      </w:r>
      <w:r w:rsidRPr="00047E10">
        <w:rPr>
          <w:rFonts w:ascii="Times New Roman" w:eastAsia="Times New Roman" w:hAnsi="Times New Roman" w:cs="Times New Roman"/>
          <w:sz w:val="24"/>
          <w:szCs w:val="24"/>
        </w:rPr>
        <w:t>Установе</w:t>
      </w:r>
      <w:r w:rsidRPr="00047E10">
        <w:rPr>
          <w:rFonts w:ascii="Times New Roman" w:eastAsia="Times New Roman" w:hAnsi="Times New Roman" w:cs="Times New Roman"/>
          <w:sz w:val="24"/>
          <w:szCs w:val="24"/>
          <w:lang w:val="sr-Cyrl-RS"/>
        </w:rPr>
        <w:t xml:space="preserve"> за 2025-2029 годину </w:t>
      </w:r>
      <w:r w:rsidRPr="00047E10">
        <w:rPr>
          <w:rFonts w:ascii="Times New Roman" w:eastAsia="Times New Roman" w:hAnsi="Times New Roman" w:cs="Times New Roman"/>
          <w:sz w:val="24"/>
          <w:szCs w:val="24"/>
        </w:rPr>
        <w:t xml:space="preserve">приоритетне циљеве и задатке из наведених области који су предвиђени </w:t>
      </w:r>
      <w:r w:rsidRPr="00047E10">
        <w:rPr>
          <w:rFonts w:ascii="Times New Roman" w:eastAsia="Times New Roman" w:hAnsi="Times New Roman" w:cs="Times New Roman"/>
          <w:sz w:val="24"/>
          <w:szCs w:val="24"/>
          <w:lang w:val="sr-Cyrl-RS"/>
        </w:rPr>
        <w:t>за реализацију ове радне године</w:t>
      </w:r>
      <w:r w:rsidRPr="00047E10">
        <w:rPr>
          <w:rFonts w:ascii="Times New Roman" w:eastAsia="Times New Roman" w:hAnsi="Times New Roman" w:cs="Times New Roman"/>
          <w:sz w:val="24"/>
          <w:szCs w:val="24"/>
        </w:rPr>
        <w:t xml:space="preserve"> и утврдио активности, критеријуме успеха, носиоце и време реализације. </w:t>
      </w:r>
      <w:r w:rsidRPr="00047E10">
        <w:rPr>
          <w:rFonts w:ascii="Times New Roman" w:eastAsia="Times New Roman" w:hAnsi="Times New Roman" w:cs="Times New Roman"/>
          <w:sz w:val="24"/>
          <w:szCs w:val="24"/>
          <w:lang w:val="sr-Cyrl-RS"/>
        </w:rPr>
        <w:t xml:space="preserve">Приликом израде акционог плана активности су усклађене са активностима из Годишњег плана Установе за 2026/2027 годину. </w:t>
      </w:r>
    </w:p>
    <w:p w14:paraId="3FD3E488" w14:textId="77777777" w:rsidR="00B26950" w:rsidRPr="00047E10" w:rsidRDefault="00B26950" w:rsidP="00D62000">
      <w:pPr>
        <w:spacing w:after="0" w:line="360" w:lineRule="auto"/>
        <w:ind w:firstLine="720"/>
        <w:rPr>
          <w:rFonts w:ascii="Times New Roman" w:eastAsia="Times New Roman" w:hAnsi="Times New Roman" w:cs="Times New Roman"/>
          <w:sz w:val="24"/>
          <w:szCs w:val="24"/>
        </w:rPr>
      </w:pPr>
    </w:p>
    <w:p w14:paraId="3EF2FAA5" w14:textId="77777777" w:rsidR="00B26950" w:rsidRPr="00047E10" w:rsidRDefault="00B26950" w:rsidP="00D62000">
      <w:pPr>
        <w:spacing w:after="0" w:line="360" w:lineRule="auto"/>
        <w:ind w:firstLine="720"/>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rPr>
        <w:t xml:space="preserve">Поред наведеног, у току ове радне године акценат ће бити на </w:t>
      </w:r>
      <w:r w:rsidRPr="00047E10">
        <w:rPr>
          <w:rFonts w:ascii="Times New Roman" w:eastAsia="Times New Roman" w:hAnsi="Times New Roman" w:cs="Times New Roman"/>
          <w:sz w:val="24"/>
          <w:szCs w:val="24"/>
          <w:lang w:val="sr-Cyrl-RS"/>
        </w:rPr>
        <w:t>проширивању знања о примени н</w:t>
      </w:r>
      <w:r w:rsidRPr="00047E10">
        <w:rPr>
          <w:rFonts w:ascii="Times New Roman" w:eastAsia="Times New Roman" w:hAnsi="Times New Roman" w:cs="Times New Roman"/>
          <w:sz w:val="24"/>
          <w:szCs w:val="24"/>
        </w:rPr>
        <w:t xml:space="preserve">ових </w:t>
      </w:r>
      <w:r w:rsidRPr="00047E10">
        <w:rPr>
          <w:rFonts w:ascii="Times New Roman" w:eastAsia="Times New Roman" w:hAnsi="Times New Roman" w:cs="Times New Roman"/>
          <w:sz w:val="24"/>
          <w:szCs w:val="24"/>
          <w:lang w:val="sr-Cyrl-RS"/>
        </w:rPr>
        <w:t>О</w:t>
      </w:r>
      <w:r w:rsidRPr="00047E10">
        <w:rPr>
          <w:rFonts w:ascii="Times New Roman" w:eastAsia="Times New Roman" w:hAnsi="Times New Roman" w:cs="Times New Roman"/>
          <w:sz w:val="24"/>
          <w:szCs w:val="24"/>
        </w:rPr>
        <w:t xml:space="preserve">снова програма „Године узлета“  </w:t>
      </w:r>
      <w:r w:rsidRPr="00047E10">
        <w:rPr>
          <w:rFonts w:ascii="Times New Roman" w:eastAsia="Times New Roman" w:hAnsi="Times New Roman" w:cs="Times New Roman"/>
          <w:color w:val="000000"/>
          <w:sz w:val="24"/>
          <w:szCs w:val="24"/>
          <w:lang w:val="sr-Cyrl-RS"/>
        </w:rPr>
        <w:t>и на изградњи професионалне заједнице која се непрекидно усавршава, кроз рефлексивну праксу и размену знања.</w:t>
      </w:r>
    </w:p>
    <w:p w14:paraId="0A865021" w14:textId="77777777" w:rsidR="00B26950" w:rsidRPr="00047E10" w:rsidRDefault="00B26950" w:rsidP="00D62000">
      <w:pPr>
        <w:spacing w:after="0" w:line="360" w:lineRule="auto"/>
        <w:ind w:firstLine="720"/>
        <w:rPr>
          <w:rFonts w:ascii="Times New Roman" w:eastAsia="Times New Roman" w:hAnsi="Times New Roman" w:cs="Times New Roman"/>
          <w:sz w:val="24"/>
          <w:szCs w:val="24"/>
        </w:rPr>
      </w:pPr>
    </w:p>
    <w:p w14:paraId="5DBCC0B4" w14:textId="77777777" w:rsidR="00B26950" w:rsidRPr="00047E10" w:rsidRDefault="00B26950" w:rsidP="00D62000">
      <w:pPr>
        <w:spacing w:after="0" w:line="360" w:lineRule="auto"/>
        <w:ind w:firstLine="720"/>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lang w:val="sr-Cyrl-RS"/>
        </w:rPr>
        <w:t>Тим</w:t>
      </w:r>
      <w:r w:rsidRPr="00047E10">
        <w:rPr>
          <w:rFonts w:ascii="Times New Roman" w:eastAsia="Times New Roman" w:hAnsi="Times New Roman" w:cs="Times New Roman"/>
          <w:sz w:val="24"/>
          <w:szCs w:val="24"/>
        </w:rPr>
        <w:t xml:space="preserve"> за развојно планирање  је договорио смернице за квалитетнију реализацију на нивоу вртића, тимова и актива Установе.</w:t>
      </w:r>
    </w:p>
    <w:p w14:paraId="2D399481" w14:textId="77777777" w:rsidR="00B26950" w:rsidRPr="00047E10" w:rsidRDefault="00B26950" w:rsidP="00D62000">
      <w:pPr>
        <w:spacing w:after="0" w:line="360" w:lineRule="auto"/>
        <w:ind w:firstLine="720"/>
        <w:rPr>
          <w:rFonts w:ascii="Times New Roman" w:eastAsia="Times New Roman" w:hAnsi="Times New Roman" w:cs="Times New Roman"/>
          <w:sz w:val="24"/>
          <w:szCs w:val="24"/>
        </w:rPr>
      </w:pPr>
    </w:p>
    <w:p w14:paraId="1502EDE9" w14:textId="6DFC0750" w:rsidR="00B26950" w:rsidRPr="00047E10" w:rsidRDefault="00B26950" w:rsidP="00D62000">
      <w:pPr>
        <w:spacing w:after="0" w:line="360" w:lineRule="auto"/>
        <w:ind w:firstLine="720"/>
        <w:rPr>
          <w:rFonts w:ascii="Times New Roman" w:eastAsia="Times New Roman" w:hAnsi="Times New Roman" w:cs="Times New Roman"/>
          <w:sz w:val="24"/>
          <w:szCs w:val="24"/>
        </w:rPr>
      </w:pPr>
      <w:r w:rsidRPr="00047E10">
        <w:rPr>
          <w:rFonts w:ascii="Times New Roman" w:eastAsia="Times New Roman" w:hAnsi="Times New Roman" w:cs="Times New Roman"/>
          <w:sz w:val="24"/>
          <w:szCs w:val="24"/>
        </w:rPr>
        <w:t xml:space="preserve">Тим ће редовно пратити реализацију </w:t>
      </w:r>
      <w:r w:rsidRPr="00047E10">
        <w:rPr>
          <w:rFonts w:ascii="Times New Roman" w:eastAsia="Times New Roman" w:hAnsi="Times New Roman" w:cs="Times New Roman"/>
          <w:sz w:val="24"/>
          <w:szCs w:val="24"/>
          <w:lang w:val="sr-Cyrl-RS"/>
        </w:rPr>
        <w:t>акционог</w:t>
      </w:r>
      <w:r w:rsidRPr="00047E10">
        <w:rPr>
          <w:rFonts w:ascii="Times New Roman" w:eastAsia="Times New Roman" w:hAnsi="Times New Roman" w:cs="Times New Roman"/>
          <w:sz w:val="24"/>
          <w:szCs w:val="24"/>
        </w:rPr>
        <w:t xml:space="preserve"> плана</w:t>
      </w:r>
      <w:r w:rsidRPr="00047E10">
        <w:rPr>
          <w:rFonts w:ascii="Times New Roman" w:eastAsia="Times New Roman" w:hAnsi="Times New Roman" w:cs="Times New Roman"/>
          <w:sz w:val="24"/>
          <w:szCs w:val="24"/>
          <w:lang w:val="sr-Cyrl-RS"/>
        </w:rPr>
        <w:t xml:space="preserve"> за 202</w:t>
      </w:r>
      <w:r w:rsidRPr="00047E10">
        <w:rPr>
          <w:rFonts w:ascii="Times New Roman" w:eastAsia="Times New Roman" w:hAnsi="Times New Roman" w:cs="Times New Roman"/>
          <w:sz w:val="24"/>
          <w:szCs w:val="24"/>
        </w:rPr>
        <w:t>6</w:t>
      </w:r>
      <w:r w:rsidRPr="00047E10">
        <w:rPr>
          <w:rFonts w:ascii="Times New Roman" w:eastAsia="Times New Roman" w:hAnsi="Times New Roman" w:cs="Times New Roman"/>
          <w:sz w:val="24"/>
          <w:szCs w:val="24"/>
          <w:lang w:val="sr-Cyrl-RS"/>
        </w:rPr>
        <w:t>/202</w:t>
      </w:r>
      <w:r w:rsidRPr="00047E10">
        <w:rPr>
          <w:rFonts w:ascii="Times New Roman" w:eastAsia="Times New Roman" w:hAnsi="Times New Roman" w:cs="Times New Roman"/>
          <w:sz w:val="24"/>
          <w:szCs w:val="24"/>
        </w:rPr>
        <w:t>7 и радити на допунама и изменама</w:t>
      </w:r>
      <w:r w:rsidRPr="00047E10">
        <w:rPr>
          <w:rFonts w:ascii="Times New Roman" w:eastAsia="Times New Roman" w:hAnsi="Times New Roman" w:cs="Times New Roman"/>
          <w:sz w:val="24"/>
          <w:szCs w:val="24"/>
          <w:lang w:val="sr-Cyrl-RS"/>
        </w:rPr>
        <w:t xml:space="preserve"> уз подршку тима за процену квалитета рада Установе</w:t>
      </w:r>
      <w:r w:rsidRPr="00047E10">
        <w:rPr>
          <w:rFonts w:ascii="Times New Roman" w:eastAsia="Times New Roman" w:hAnsi="Times New Roman" w:cs="Times New Roman"/>
          <w:sz w:val="24"/>
          <w:szCs w:val="24"/>
        </w:rPr>
        <w:t>.</w:t>
      </w:r>
    </w:p>
    <w:p w14:paraId="78B169D7" w14:textId="77777777" w:rsidR="00B26950" w:rsidRPr="00047E10" w:rsidRDefault="00B26950" w:rsidP="00D62000">
      <w:pPr>
        <w:spacing w:after="0" w:line="360" w:lineRule="auto"/>
        <w:ind w:firstLine="720"/>
        <w:rPr>
          <w:rFonts w:ascii="Times New Roman" w:eastAsia="Times New Roman" w:hAnsi="Times New Roman" w:cs="Times New Roman"/>
          <w:sz w:val="24"/>
          <w:szCs w:val="24"/>
        </w:rPr>
      </w:pPr>
    </w:p>
    <w:p w14:paraId="2C6DBD57" w14:textId="77777777" w:rsidR="00B26950" w:rsidRPr="00047E10" w:rsidRDefault="00B26950" w:rsidP="00D62000">
      <w:pPr>
        <w:spacing w:after="0" w:line="360" w:lineRule="auto"/>
        <w:jc w:val="center"/>
        <w:rPr>
          <w:rFonts w:ascii="Times New Roman" w:eastAsia="Times New Roman" w:hAnsi="Times New Roman" w:cs="Times New Roman"/>
          <w:b/>
          <w:bCs/>
          <w:sz w:val="24"/>
          <w:szCs w:val="24"/>
        </w:rPr>
      </w:pPr>
      <w:r w:rsidRPr="00047E10">
        <w:rPr>
          <w:rFonts w:ascii="Times New Roman" w:eastAsia="Times New Roman" w:hAnsi="Times New Roman" w:cs="Times New Roman"/>
          <w:b/>
          <w:bCs/>
          <w:sz w:val="24"/>
          <w:szCs w:val="24"/>
        </w:rPr>
        <w:t>ЗАДАЦИ И АКТИВНОСТИ ПО ОБЛАСТИМА</w:t>
      </w:r>
    </w:p>
    <w:p w14:paraId="09058734" w14:textId="77777777" w:rsidR="00B26950" w:rsidRPr="00047E10" w:rsidRDefault="00B26950" w:rsidP="00D62000">
      <w:pPr>
        <w:spacing w:after="0" w:line="360" w:lineRule="auto"/>
        <w:jc w:val="center"/>
        <w:rPr>
          <w:rFonts w:ascii="Times New Roman" w:eastAsia="Times New Roman" w:hAnsi="Times New Roman" w:cs="Times New Roman"/>
          <w:b/>
          <w:bCs/>
          <w:sz w:val="24"/>
          <w:szCs w:val="24"/>
        </w:rPr>
      </w:pPr>
      <w:bookmarkStart w:id="132" w:name="_Toc183689216"/>
    </w:p>
    <w:p w14:paraId="34208C24" w14:textId="77777777" w:rsidR="00B26950" w:rsidRPr="00047E10" w:rsidRDefault="00B26950" w:rsidP="00D62000">
      <w:pPr>
        <w:spacing w:after="0" w:line="360" w:lineRule="auto"/>
        <w:jc w:val="center"/>
        <w:rPr>
          <w:rFonts w:ascii="Times New Roman" w:eastAsia="Times New Roman" w:hAnsi="Times New Roman" w:cs="Times New Roman"/>
          <w:b/>
          <w:bCs/>
          <w:sz w:val="24"/>
          <w:szCs w:val="24"/>
        </w:rPr>
      </w:pPr>
      <w:r w:rsidRPr="00047E10">
        <w:rPr>
          <w:rFonts w:ascii="Times New Roman" w:eastAsia="Times New Roman" w:hAnsi="Times New Roman" w:cs="Times New Roman"/>
          <w:b/>
          <w:bCs/>
          <w:sz w:val="24"/>
          <w:szCs w:val="24"/>
        </w:rPr>
        <w:t>I Област: Васпитно-образовни рад</w:t>
      </w:r>
      <w:bookmarkEnd w:id="132"/>
    </w:p>
    <w:p w14:paraId="5FAD0809" w14:textId="77777777" w:rsidR="00B26950" w:rsidRPr="00047E10" w:rsidRDefault="00B26950" w:rsidP="00D62000">
      <w:pPr>
        <w:spacing w:after="0" w:line="360" w:lineRule="auto"/>
        <w:rPr>
          <w:rFonts w:ascii="Times New Roman" w:eastAsia="Times New Roman" w:hAnsi="Times New Roman" w:cs="Times New Roman"/>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1497"/>
        <w:gridCol w:w="1115"/>
        <w:gridCol w:w="916"/>
        <w:gridCol w:w="1505"/>
        <w:gridCol w:w="1497"/>
        <w:gridCol w:w="1153"/>
      </w:tblGrid>
      <w:tr w:rsidR="00B26950" w:rsidRPr="00047E10" w14:paraId="60A2F1F0" w14:textId="77777777" w:rsidTr="00B26950">
        <w:trPr>
          <w:jc w:val="center"/>
        </w:trPr>
        <w:tc>
          <w:tcPr>
            <w:tcW w:w="10035" w:type="dxa"/>
            <w:gridSpan w:val="7"/>
            <w:tcBorders>
              <w:top w:val="single" w:sz="4" w:space="0" w:color="auto"/>
              <w:left w:val="single" w:sz="4" w:space="0" w:color="auto"/>
              <w:bottom w:val="single" w:sz="4" w:space="0" w:color="auto"/>
              <w:right w:val="single" w:sz="4" w:space="0" w:color="auto"/>
            </w:tcBorders>
            <w:hideMark/>
          </w:tcPr>
          <w:p w14:paraId="0C1A1BA3"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bookmarkStart w:id="133" w:name="_Hlk183506108"/>
            <w:r w:rsidRPr="00047E10">
              <w:rPr>
                <w:rFonts w:ascii="Times New Roman" w:eastAsia="Times New Roman" w:hAnsi="Times New Roman" w:cs="Times New Roman"/>
                <w:sz w:val="20"/>
                <w:szCs w:val="20"/>
                <w:lang w:val="sr-Cyrl-RS"/>
              </w:rPr>
              <w:t>ЦИЉ: Стварање физичке и социјалне средине која подстиче квалитетније планирање васпитно-образовног рада а који је у функцији дечјег развоја и напредовања</w:t>
            </w:r>
          </w:p>
        </w:tc>
      </w:tr>
      <w:tr w:rsidR="00E5014F" w:rsidRPr="00047E10" w14:paraId="4D2CC8D3" w14:textId="77777777" w:rsidTr="00B26950">
        <w:trPr>
          <w:jc w:val="center"/>
        </w:trPr>
        <w:tc>
          <w:tcPr>
            <w:tcW w:w="2228" w:type="dxa"/>
            <w:tcBorders>
              <w:top w:val="single" w:sz="4" w:space="0" w:color="auto"/>
              <w:left w:val="single" w:sz="4" w:space="0" w:color="auto"/>
              <w:bottom w:val="single" w:sz="4" w:space="0" w:color="auto"/>
              <w:right w:val="single" w:sz="4" w:space="0" w:color="auto"/>
            </w:tcBorders>
            <w:hideMark/>
          </w:tcPr>
          <w:p w14:paraId="66286717"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lastRenderedPageBreak/>
              <w:t>Задаци</w:t>
            </w:r>
          </w:p>
        </w:tc>
        <w:tc>
          <w:tcPr>
            <w:tcW w:w="1523" w:type="dxa"/>
            <w:tcBorders>
              <w:top w:val="single" w:sz="4" w:space="0" w:color="auto"/>
              <w:left w:val="single" w:sz="4" w:space="0" w:color="auto"/>
              <w:bottom w:val="single" w:sz="4" w:space="0" w:color="auto"/>
              <w:right w:val="single" w:sz="4" w:space="0" w:color="auto"/>
            </w:tcBorders>
            <w:hideMark/>
          </w:tcPr>
          <w:p w14:paraId="3707D491"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Активности</w:t>
            </w:r>
          </w:p>
        </w:tc>
        <w:tc>
          <w:tcPr>
            <w:tcW w:w="1037" w:type="dxa"/>
            <w:tcBorders>
              <w:top w:val="single" w:sz="4" w:space="0" w:color="auto"/>
              <w:left w:val="single" w:sz="4" w:space="0" w:color="auto"/>
              <w:bottom w:val="single" w:sz="4" w:space="0" w:color="auto"/>
              <w:right w:val="single" w:sz="4" w:space="0" w:color="auto"/>
            </w:tcBorders>
            <w:hideMark/>
          </w:tcPr>
          <w:p w14:paraId="42729824"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Носиоци Активности</w:t>
            </w:r>
          </w:p>
        </w:tc>
        <w:tc>
          <w:tcPr>
            <w:tcW w:w="964" w:type="dxa"/>
            <w:tcBorders>
              <w:top w:val="single" w:sz="4" w:space="0" w:color="auto"/>
              <w:left w:val="single" w:sz="4" w:space="0" w:color="auto"/>
              <w:bottom w:val="single" w:sz="4" w:space="0" w:color="auto"/>
              <w:right w:val="single" w:sz="4" w:space="0" w:color="auto"/>
            </w:tcBorders>
            <w:hideMark/>
          </w:tcPr>
          <w:p w14:paraId="41437246"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Временска динаминка</w:t>
            </w:r>
          </w:p>
        </w:tc>
        <w:tc>
          <w:tcPr>
            <w:tcW w:w="1551" w:type="dxa"/>
            <w:tcBorders>
              <w:top w:val="single" w:sz="4" w:space="0" w:color="auto"/>
              <w:left w:val="single" w:sz="4" w:space="0" w:color="auto"/>
              <w:bottom w:val="single" w:sz="4" w:space="0" w:color="auto"/>
              <w:right w:val="single" w:sz="4" w:space="0" w:color="auto"/>
            </w:tcBorders>
            <w:hideMark/>
          </w:tcPr>
          <w:p w14:paraId="5383AF0F"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Инструменти, праћење и евалуација</w:t>
            </w:r>
          </w:p>
        </w:tc>
        <w:tc>
          <w:tcPr>
            <w:tcW w:w="1523" w:type="dxa"/>
            <w:tcBorders>
              <w:top w:val="single" w:sz="4" w:space="0" w:color="auto"/>
              <w:left w:val="single" w:sz="4" w:space="0" w:color="auto"/>
              <w:bottom w:val="single" w:sz="4" w:space="0" w:color="auto"/>
              <w:right w:val="single" w:sz="4" w:space="0" w:color="auto"/>
            </w:tcBorders>
            <w:hideMark/>
          </w:tcPr>
          <w:p w14:paraId="7DDFC529"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Индикатори успеха</w:t>
            </w:r>
          </w:p>
        </w:tc>
        <w:tc>
          <w:tcPr>
            <w:tcW w:w="1209" w:type="dxa"/>
            <w:tcBorders>
              <w:top w:val="single" w:sz="4" w:space="0" w:color="auto"/>
              <w:left w:val="single" w:sz="4" w:space="0" w:color="auto"/>
              <w:bottom w:val="single" w:sz="4" w:space="0" w:color="auto"/>
              <w:right w:val="single" w:sz="4" w:space="0" w:color="auto"/>
            </w:tcBorders>
            <w:hideMark/>
          </w:tcPr>
          <w:p w14:paraId="0C9BB99F"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Одговорне особе за евалуацију</w:t>
            </w:r>
          </w:p>
        </w:tc>
      </w:tr>
      <w:tr w:rsidR="00E5014F" w:rsidRPr="00047E10" w14:paraId="0A78BD07" w14:textId="77777777" w:rsidTr="00B26950">
        <w:trPr>
          <w:trHeight w:val="4249"/>
          <w:jc w:val="center"/>
        </w:trPr>
        <w:tc>
          <w:tcPr>
            <w:tcW w:w="2228" w:type="dxa"/>
            <w:tcBorders>
              <w:top w:val="single" w:sz="4" w:space="0" w:color="auto"/>
              <w:left w:val="single" w:sz="4" w:space="0" w:color="auto"/>
              <w:bottom w:val="single" w:sz="4" w:space="0" w:color="auto"/>
              <w:right w:val="single" w:sz="4" w:space="0" w:color="auto"/>
            </w:tcBorders>
            <w:hideMark/>
          </w:tcPr>
          <w:p w14:paraId="4A212C1B"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Стварање подстицајне средине:организовање и уређење простора тако да подржава активну улогу деце у учењу</w:t>
            </w:r>
          </w:p>
        </w:tc>
        <w:tc>
          <w:tcPr>
            <w:tcW w:w="1523" w:type="dxa"/>
            <w:tcBorders>
              <w:top w:val="single" w:sz="4" w:space="0" w:color="auto"/>
              <w:left w:val="single" w:sz="4" w:space="0" w:color="auto"/>
              <w:bottom w:val="single" w:sz="4" w:space="0" w:color="auto"/>
              <w:right w:val="single" w:sz="4" w:space="0" w:color="auto"/>
            </w:tcBorders>
            <w:hideMark/>
          </w:tcPr>
          <w:p w14:paraId="75A5DF66"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Обогаћивање простора природним, неструктуираним и полуструктуираним материјалима који ће бити у функцији активности истраживања деце</w:t>
            </w:r>
          </w:p>
        </w:tc>
        <w:tc>
          <w:tcPr>
            <w:tcW w:w="1037" w:type="dxa"/>
            <w:tcBorders>
              <w:top w:val="single" w:sz="4" w:space="0" w:color="auto"/>
              <w:left w:val="single" w:sz="4" w:space="0" w:color="auto"/>
              <w:bottom w:val="single" w:sz="4" w:space="0" w:color="auto"/>
              <w:right w:val="single" w:sz="4" w:space="0" w:color="auto"/>
            </w:tcBorders>
            <w:hideMark/>
          </w:tcPr>
          <w:p w14:paraId="777832DA"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Васпитачи,  медицинске Сестре -  васпитачи, родитељи</w:t>
            </w:r>
          </w:p>
        </w:tc>
        <w:tc>
          <w:tcPr>
            <w:tcW w:w="964" w:type="dxa"/>
            <w:tcBorders>
              <w:top w:val="single" w:sz="4" w:space="0" w:color="auto"/>
              <w:left w:val="single" w:sz="4" w:space="0" w:color="auto"/>
              <w:bottom w:val="single" w:sz="4" w:space="0" w:color="auto"/>
              <w:right w:val="single" w:sz="4" w:space="0" w:color="auto"/>
            </w:tcBorders>
            <w:hideMark/>
          </w:tcPr>
          <w:p w14:paraId="5943DD7D"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У току 2026/2027 године</w:t>
            </w:r>
          </w:p>
        </w:tc>
        <w:tc>
          <w:tcPr>
            <w:tcW w:w="1551" w:type="dxa"/>
            <w:tcBorders>
              <w:top w:val="single" w:sz="4" w:space="0" w:color="auto"/>
              <w:left w:val="single" w:sz="4" w:space="0" w:color="auto"/>
              <w:bottom w:val="single" w:sz="4" w:space="0" w:color="auto"/>
              <w:right w:val="single" w:sz="4" w:space="0" w:color="auto"/>
            </w:tcBorders>
            <w:hideMark/>
          </w:tcPr>
          <w:p w14:paraId="1B94EDD6"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Непосредан увид</w:t>
            </w:r>
          </w:p>
        </w:tc>
        <w:tc>
          <w:tcPr>
            <w:tcW w:w="1523" w:type="dxa"/>
            <w:tcBorders>
              <w:top w:val="single" w:sz="4" w:space="0" w:color="auto"/>
              <w:left w:val="single" w:sz="4" w:space="0" w:color="auto"/>
              <w:bottom w:val="single" w:sz="4" w:space="0" w:color="auto"/>
              <w:right w:val="single" w:sz="4" w:space="0" w:color="auto"/>
            </w:tcBorders>
            <w:hideMark/>
          </w:tcPr>
          <w:p w14:paraId="3B74F406"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Више од 90% група има простор обогаћен природним, неструктуираним и полуструктуираним материјалима</w:t>
            </w:r>
          </w:p>
        </w:tc>
        <w:tc>
          <w:tcPr>
            <w:tcW w:w="1209" w:type="dxa"/>
            <w:tcBorders>
              <w:top w:val="single" w:sz="4" w:space="0" w:color="auto"/>
              <w:left w:val="single" w:sz="4" w:space="0" w:color="auto"/>
              <w:bottom w:val="single" w:sz="4" w:space="0" w:color="auto"/>
              <w:right w:val="single" w:sz="4" w:space="0" w:color="auto"/>
            </w:tcBorders>
            <w:hideMark/>
          </w:tcPr>
          <w:p w14:paraId="1DBC34C5" w14:textId="77777777" w:rsidR="00E5014F"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Директор, стручни сарадници,</w:t>
            </w:r>
          </w:p>
          <w:p w14:paraId="68C11BEC" w14:textId="535923B8" w:rsidR="00E5014F" w:rsidRPr="00047E10" w:rsidRDefault="00E5014F"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помоћник директора,</w:t>
            </w:r>
          </w:p>
          <w:p w14:paraId="10C25663" w14:textId="459B0FFC"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координатори, васпитачи и  медицинске сестре - васпитачи</w:t>
            </w:r>
          </w:p>
        </w:tc>
      </w:tr>
      <w:tr w:rsidR="00E5014F" w:rsidRPr="00047E10" w14:paraId="371FC498" w14:textId="77777777" w:rsidTr="00B26950">
        <w:trPr>
          <w:jc w:val="center"/>
        </w:trPr>
        <w:tc>
          <w:tcPr>
            <w:tcW w:w="2228" w:type="dxa"/>
            <w:tcBorders>
              <w:top w:val="single" w:sz="4" w:space="0" w:color="auto"/>
              <w:left w:val="single" w:sz="4" w:space="0" w:color="auto"/>
              <w:bottom w:val="single" w:sz="4" w:space="0" w:color="auto"/>
              <w:right w:val="single" w:sz="4" w:space="0" w:color="auto"/>
            </w:tcBorders>
          </w:tcPr>
          <w:p w14:paraId="54F87DB3"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p>
        </w:tc>
        <w:tc>
          <w:tcPr>
            <w:tcW w:w="1523" w:type="dxa"/>
            <w:tcBorders>
              <w:top w:val="single" w:sz="4" w:space="0" w:color="auto"/>
              <w:left w:val="single" w:sz="4" w:space="0" w:color="auto"/>
              <w:bottom w:val="single" w:sz="4" w:space="0" w:color="auto"/>
              <w:right w:val="single" w:sz="4" w:space="0" w:color="auto"/>
            </w:tcBorders>
            <w:hideMark/>
          </w:tcPr>
          <w:p w14:paraId="5BFB12CB"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Заједничко богаћење просторних целина кроз сарадњу васпитача, родитеља и деце кроз анкетирање родитеља на почетку школске године</w:t>
            </w:r>
          </w:p>
        </w:tc>
        <w:tc>
          <w:tcPr>
            <w:tcW w:w="1037" w:type="dxa"/>
            <w:tcBorders>
              <w:top w:val="single" w:sz="4" w:space="0" w:color="auto"/>
              <w:left w:val="single" w:sz="4" w:space="0" w:color="auto"/>
              <w:bottom w:val="single" w:sz="4" w:space="0" w:color="auto"/>
              <w:right w:val="single" w:sz="4" w:space="0" w:color="auto"/>
            </w:tcBorders>
            <w:hideMark/>
          </w:tcPr>
          <w:p w14:paraId="4A0CDC9F"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Васпитачи,  медицинске Сестре -  васпитачи, родитељи и деца, тим за ППП</w:t>
            </w:r>
          </w:p>
        </w:tc>
        <w:tc>
          <w:tcPr>
            <w:tcW w:w="964" w:type="dxa"/>
            <w:tcBorders>
              <w:top w:val="single" w:sz="4" w:space="0" w:color="auto"/>
              <w:left w:val="single" w:sz="4" w:space="0" w:color="auto"/>
              <w:bottom w:val="single" w:sz="4" w:space="0" w:color="auto"/>
              <w:right w:val="single" w:sz="4" w:space="0" w:color="auto"/>
            </w:tcBorders>
            <w:hideMark/>
          </w:tcPr>
          <w:p w14:paraId="6A78A8A9"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Септембар 2026. године</w:t>
            </w:r>
          </w:p>
        </w:tc>
        <w:tc>
          <w:tcPr>
            <w:tcW w:w="1551" w:type="dxa"/>
            <w:tcBorders>
              <w:top w:val="single" w:sz="4" w:space="0" w:color="auto"/>
              <w:left w:val="single" w:sz="4" w:space="0" w:color="auto"/>
              <w:bottom w:val="single" w:sz="4" w:space="0" w:color="auto"/>
              <w:right w:val="single" w:sz="4" w:space="0" w:color="auto"/>
            </w:tcBorders>
            <w:hideMark/>
          </w:tcPr>
          <w:p w14:paraId="31EB40A0"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Упитник за родитеље</w:t>
            </w:r>
          </w:p>
        </w:tc>
        <w:tc>
          <w:tcPr>
            <w:tcW w:w="1523" w:type="dxa"/>
            <w:tcBorders>
              <w:top w:val="single" w:sz="4" w:space="0" w:color="auto"/>
              <w:left w:val="single" w:sz="4" w:space="0" w:color="auto"/>
              <w:bottom w:val="single" w:sz="4" w:space="0" w:color="auto"/>
              <w:right w:val="single" w:sz="4" w:space="0" w:color="auto"/>
            </w:tcBorders>
            <w:hideMark/>
          </w:tcPr>
          <w:p w14:paraId="291AFCD0"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Простор је опремљен заједничком сарадњом васпитача, деце и родитеља</w:t>
            </w:r>
          </w:p>
        </w:tc>
        <w:tc>
          <w:tcPr>
            <w:tcW w:w="1209" w:type="dxa"/>
            <w:tcBorders>
              <w:top w:val="single" w:sz="4" w:space="0" w:color="auto"/>
              <w:left w:val="single" w:sz="4" w:space="0" w:color="auto"/>
              <w:bottom w:val="single" w:sz="4" w:space="0" w:color="auto"/>
              <w:right w:val="single" w:sz="4" w:space="0" w:color="auto"/>
            </w:tcBorders>
            <w:hideMark/>
          </w:tcPr>
          <w:p w14:paraId="0B61845E"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Васпитно особље, стручни сарадници</w:t>
            </w:r>
          </w:p>
        </w:tc>
        <w:bookmarkEnd w:id="133"/>
      </w:tr>
      <w:tr w:rsidR="00E5014F" w:rsidRPr="00047E10" w14:paraId="075F8140" w14:textId="77777777" w:rsidTr="00B26950">
        <w:trPr>
          <w:jc w:val="center"/>
        </w:trPr>
        <w:tc>
          <w:tcPr>
            <w:tcW w:w="2228" w:type="dxa"/>
            <w:tcBorders>
              <w:top w:val="single" w:sz="4" w:space="0" w:color="auto"/>
              <w:left w:val="single" w:sz="4" w:space="0" w:color="auto"/>
              <w:bottom w:val="single" w:sz="4" w:space="0" w:color="auto"/>
              <w:right w:val="single" w:sz="4" w:space="0" w:color="auto"/>
            </w:tcBorders>
          </w:tcPr>
          <w:p w14:paraId="58C5C8C5"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p>
        </w:tc>
        <w:tc>
          <w:tcPr>
            <w:tcW w:w="1523" w:type="dxa"/>
            <w:tcBorders>
              <w:top w:val="single" w:sz="4" w:space="0" w:color="auto"/>
              <w:left w:val="single" w:sz="4" w:space="0" w:color="auto"/>
              <w:bottom w:val="single" w:sz="4" w:space="0" w:color="auto"/>
              <w:right w:val="single" w:sz="4" w:space="0" w:color="auto"/>
            </w:tcBorders>
            <w:hideMark/>
          </w:tcPr>
          <w:p w14:paraId="36B40755"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 xml:space="preserve">Заједничко богаћење дворишта и заједничких холова кроз сарадњу васпитача, </w:t>
            </w:r>
            <w:r w:rsidRPr="00047E10">
              <w:rPr>
                <w:rFonts w:ascii="Times New Roman" w:eastAsia="Times New Roman" w:hAnsi="Times New Roman" w:cs="Times New Roman"/>
                <w:sz w:val="20"/>
                <w:szCs w:val="20"/>
                <w:lang w:val="sr-Cyrl-RS"/>
              </w:rPr>
              <w:lastRenderedPageBreak/>
              <w:t>родитеља и деце а који треба да буду у функцији развоја дечјих потенцијала</w:t>
            </w:r>
          </w:p>
        </w:tc>
        <w:tc>
          <w:tcPr>
            <w:tcW w:w="1037" w:type="dxa"/>
            <w:tcBorders>
              <w:top w:val="single" w:sz="4" w:space="0" w:color="auto"/>
              <w:left w:val="single" w:sz="4" w:space="0" w:color="auto"/>
              <w:bottom w:val="single" w:sz="4" w:space="0" w:color="auto"/>
              <w:right w:val="single" w:sz="4" w:space="0" w:color="auto"/>
            </w:tcBorders>
            <w:hideMark/>
          </w:tcPr>
          <w:p w14:paraId="338A1295"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lastRenderedPageBreak/>
              <w:t xml:space="preserve">Васпитачи,  мед. Сестре -  васпитачи, родитељи и деца, </w:t>
            </w:r>
            <w:r w:rsidRPr="00047E10">
              <w:rPr>
                <w:rFonts w:ascii="Times New Roman" w:eastAsia="Times New Roman" w:hAnsi="Times New Roman" w:cs="Times New Roman"/>
                <w:sz w:val="20"/>
                <w:szCs w:val="20"/>
                <w:lang w:val="sr-Cyrl-RS"/>
              </w:rPr>
              <w:lastRenderedPageBreak/>
              <w:t>тим за ППП</w:t>
            </w:r>
          </w:p>
        </w:tc>
        <w:tc>
          <w:tcPr>
            <w:tcW w:w="964" w:type="dxa"/>
            <w:tcBorders>
              <w:top w:val="single" w:sz="4" w:space="0" w:color="auto"/>
              <w:left w:val="single" w:sz="4" w:space="0" w:color="auto"/>
              <w:bottom w:val="single" w:sz="4" w:space="0" w:color="auto"/>
              <w:right w:val="single" w:sz="4" w:space="0" w:color="auto"/>
            </w:tcBorders>
            <w:hideMark/>
          </w:tcPr>
          <w:p w14:paraId="52F7BBA3"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lastRenderedPageBreak/>
              <w:t>У току 2026/2027 године</w:t>
            </w:r>
          </w:p>
        </w:tc>
        <w:tc>
          <w:tcPr>
            <w:tcW w:w="1551" w:type="dxa"/>
            <w:tcBorders>
              <w:top w:val="single" w:sz="4" w:space="0" w:color="auto"/>
              <w:left w:val="single" w:sz="4" w:space="0" w:color="auto"/>
              <w:bottom w:val="single" w:sz="4" w:space="0" w:color="auto"/>
              <w:right w:val="single" w:sz="4" w:space="0" w:color="auto"/>
            </w:tcBorders>
            <w:hideMark/>
          </w:tcPr>
          <w:p w14:paraId="04E6506F"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Упитник за родитеље</w:t>
            </w:r>
          </w:p>
        </w:tc>
        <w:tc>
          <w:tcPr>
            <w:tcW w:w="1523" w:type="dxa"/>
            <w:tcBorders>
              <w:top w:val="single" w:sz="4" w:space="0" w:color="auto"/>
              <w:left w:val="single" w:sz="4" w:space="0" w:color="auto"/>
              <w:bottom w:val="single" w:sz="4" w:space="0" w:color="auto"/>
              <w:right w:val="single" w:sz="4" w:space="0" w:color="auto"/>
            </w:tcBorders>
            <w:hideMark/>
          </w:tcPr>
          <w:p w14:paraId="12A85B3D"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Простор је опремљен заједничком сарадњом васпитача, деце и родитеља</w:t>
            </w:r>
          </w:p>
        </w:tc>
        <w:tc>
          <w:tcPr>
            <w:tcW w:w="1209" w:type="dxa"/>
            <w:tcBorders>
              <w:top w:val="single" w:sz="4" w:space="0" w:color="auto"/>
              <w:left w:val="single" w:sz="4" w:space="0" w:color="auto"/>
              <w:bottom w:val="single" w:sz="4" w:space="0" w:color="auto"/>
              <w:right w:val="single" w:sz="4" w:space="0" w:color="auto"/>
            </w:tcBorders>
            <w:hideMark/>
          </w:tcPr>
          <w:p w14:paraId="5FC0ED61"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Васпитно особље, стручни сарадници</w:t>
            </w:r>
          </w:p>
        </w:tc>
      </w:tr>
      <w:tr w:rsidR="00E5014F" w:rsidRPr="00047E10" w14:paraId="529322DD" w14:textId="77777777" w:rsidTr="00B26950">
        <w:trPr>
          <w:jc w:val="center"/>
        </w:trPr>
        <w:tc>
          <w:tcPr>
            <w:tcW w:w="2228" w:type="dxa"/>
            <w:tcBorders>
              <w:top w:val="single" w:sz="4" w:space="0" w:color="auto"/>
              <w:left w:val="single" w:sz="4" w:space="0" w:color="auto"/>
              <w:bottom w:val="single" w:sz="4" w:space="0" w:color="auto"/>
              <w:right w:val="single" w:sz="4" w:space="0" w:color="auto"/>
            </w:tcBorders>
          </w:tcPr>
          <w:p w14:paraId="75EE3403"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p>
        </w:tc>
        <w:tc>
          <w:tcPr>
            <w:tcW w:w="1523" w:type="dxa"/>
            <w:tcBorders>
              <w:top w:val="single" w:sz="4" w:space="0" w:color="auto"/>
              <w:left w:val="single" w:sz="4" w:space="0" w:color="auto"/>
              <w:bottom w:val="single" w:sz="4" w:space="0" w:color="auto"/>
              <w:right w:val="single" w:sz="4" w:space="0" w:color="auto"/>
            </w:tcBorders>
            <w:hideMark/>
          </w:tcPr>
          <w:p w14:paraId="4E4E4708"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Успостављање сарадње са локалном заједницом у склопу теме/пројеката у циљу пружања могућности деци за учење</w:t>
            </w:r>
          </w:p>
        </w:tc>
        <w:tc>
          <w:tcPr>
            <w:tcW w:w="1037" w:type="dxa"/>
            <w:tcBorders>
              <w:top w:val="single" w:sz="4" w:space="0" w:color="auto"/>
              <w:left w:val="single" w:sz="4" w:space="0" w:color="auto"/>
              <w:bottom w:val="single" w:sz="4" w:space="0" w:color="auto"/>
              <w:right w:val="single" w:sz="4" w:space="0" w:color="auto"/>
            </w:tcBorders>
            <w:hideMark/>
          </w:tcPr>
          <w:p w14:paraId="2C07E622"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Васпитачи и мед.сестре - васпитачи</w:t>
            </w:r>
          </w:p>
        </w:tc>
        <w:tc>
          <w:tcPr>
            <w:tcW w:w="964" w:type="dxa"/>
            <w:tcBorders>
              <w:top w:val="single" w:sz="4" w:space="0" w:color="auto"/>
              <w:left w:val="single" w:sz="4" w:space="0" w:color="auto"/>
              <w:bottom w:val="single" w:sz="4" w:space="0" w:color="auto"/>
              <w:right w:val="single" w:sz="4" w:space="0" w:color="auto"/>
            </w:tcBorders>
            <w:hideMark/>
          </w:tcPr>
          <w:p w14:paraId="4614733A"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У току 2026/2027 године</w:t>
            </w:r>
          </w:p>
        </w:tc>
        <w:tc>
          <w:tcPr>
            <w:tcW w:w="1551" w:type="dxa"/>
            <w:tcBorders>
              <w:top w:val="single" w:sz="4" w:space="0" w:color="auto"/>
              <w:left w:val="single" w:sz="4" w:space="0" w:color="auto"/>
              <w:bottom w:val="single" w:sz="4" w:space="0" w:color="auto"/>
              <w:right w:val="single" w:sz="4" w:space="0" w:color="auto"/>
            </w:tcBorders>
            <w:hideMark/>
          </w:tcPr>
          <w:p w14:paraId="19955FD9"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Тематско/ пројектни Портфолио  и панои</w:t>
            </w:r>
          </w:p>
        </w:tc>
        <w:tc>
          <w:tcPr>
            <w:tcW w:w="1523" w:type="dxa"/>
            <w:tcBorders>
              <w:top w:val="single" w:sz="4" w:space="0" w:color="auto"/>
              <w:left w:val="single" w:sz="4" w:space="0" w:color="auto"/>
              <w:bottom w:val="single" w:sz="4" w:space="0" w:color="auto"/>
              <w:right w:val="single" w:sz="4" w:space="0" w:color="auto"/>
            </w:tcBorders>
            <w:hideMark/>
          </w:tcPr>
          <w:p w14:paraId="128AD144"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Већина група остварује сарадњу са локалном зједницом у складу с темом/ пројектом. Ко није у могућности због узраста деце да оствари сарадњу са локалном заједницом, треба исту да доведе у групу</w:t>
            </w:r>
          </w:p>
        </w:tc>
        <w:tc>
          <w:tcPr>
            <w:tcW w:w="1209" w:type="dxa"/>
            <w:tcBorders>
              <w:top w:val="single" w:sz="4" w:space="0" w:color="auto"/>
              <w:left w:val="single" w:sz="4" w:space="0" w:color="auto"/>
              <w:bottom w:val="single" w:sz="4" w:space="0" w:color="auto"/>
              <w:right w:val="single" w:sz="4" w:space="0" w:color="auto"/>
            </w:tcBorders>
            <w:hideMark/>
          </w:tcPr>
          <w:p w14:paraId="562C1359" w14:textId="77777777" w:rsidR="00E5014F"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 xml:space="preserve">Директор, </w:t>
            </w:r>
          </w:p>
          <w:p w14:paraId="5756478D" w14:textId="77777777" w:rsidR="00E5014F" w:rsidRPr="00047E10" w:rsidRDefault="00E5014F"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Помоћник директора,</w:t>
            </w:r>
          </w:p>
          <w:p w14:paraId="728AD17A" w14:textId="410E2961"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стручни сарадници</w:t>
            </w:r>
          </w:p>
        </w:tc>
      </w:tr>
      <w:tr w:rsidR="00E5014F" w:rsidRPr="00047E10" w14:paraId="440422F8" w14:textId="77777777" w:rsidTr="00B26950">
        <w:trPr>
          <w:jc w:val="center"/>
        </w:trPr>
        <w:tc>
          <w:tcPr>
            <w:tcW w:w="2228" w:type="dxa"/>
            <w:tcBorders>
              <w:top w:val="single" w:sz="4" w:space="0" w:color="auto"/>
              <w:left w:val="single" w:sz="4" w:space="0" w:color="auto"/>
              <w:bottom w:val="single" w:sz="4" w:space="0" w:color="auto"/>
              <w:right w:val="single" w:sz="4" w:space="0" w:color="auto"/>
            </w:tcBorders>
          </w:tcPr>
          <w:p w14:paraId="71AD67B3"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p>
        </w:tc>
        <w:tc>
          <w:tcPr>
            <w:tcW w:w="1523" w:type="dxa"/>
            <w:tcBorders>
              <w:top w:val="single" w:sz="4" w:space="0" w:color="auto"/>
              <w:left w:val="single" w:sz="4" w:space="0" w:color="auto"/>
              <w:bottom w:val="single" w:sz="4" w:space="0" w:color="auto"/>
              <w:right w:val="single" w:sz="4" w:space="0" w:color="auto"/>
            </w:tcBorders>
            <w:hideMark/>
          </w:tcPr>
          <w:p w14:paraId="2470420E"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Проширивање капацитета за јаслене групе у Врњцима</w:t>
            </w:r>
          </w:p>
        </w:tc>
        <w:tc>
          <w:tcPr>
            <w:tcW w:w="1037" w:type="dxa"/>
            <w:tcBorders>
              <w:top w:val="single" w:sz="4" w:space="0" w:color="auto"/>
              <w:left w:val="single" w:sz="4" w:space="0" w:color="auto"/>
              <w:bottom w:val="single" w:sz="4" w:space="0" w:color="auto"/>
              <w:right w:val="single" w:sz="4" w:space="0" w:color="auto"/>
            </w:tcBorders>
            <w:hideMark/>
          </w:tcPr>
          <w:p w14:paraId="01A2C8AA"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Директор и Локална самоуправа</w:t>
            </w:r>
          </w:p>
        </w:tc>
        <w:tc>
          <w:tcPr>
            <w:tcW w:w="964" w:type="dxa"/>
            <w:tcBorders>
              <w:top w:val="single" w:sz="4" w:space="0" w:color="auto"/>
              <w:left w:val="single" w:sz="4" w:space="0" w:color="auto"/>
              <w:bottom w:val="single" w:sz="4" w:space="0" w:color="auto"/>
              <w:right w:val="single" w:sz="4" w:space="0" w:color="auto"/>
            </w:tcBorders>
            <w:hideMark/>
          </w:tcPr>
          <w:p w14:paraId="5CF8D05D"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У току 2026/2027 године</w:t>
            </w:r>
          </w:p>
        </w:tc>
        <w:tc>
          <w:tcPr>
            <w:tcW w:w="1551" w:type="dxa"/>
            <w:tcBorders>
              <w:top w:val="single" w:sz="4" w:space="0" w:color="auto"/>
              <w:left w:val="single" w:sz="4" w:space="0" w:color="auto"/>
              <w:bottom w:val="single" w:sz="4" w:space="0" w:color="auto"/>
              <w:right w:val="single" w:sz="4" w:space="0" w:color="auto"/>
            </w:tcBorders>
            <w:hideMark/>
          </w:tcPr>
          <w:p w14:paraId="505E58E0"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Извештај директора и Извештај о реализацији Годишег плана рада Установе</w:t>
            </w:r>
          </w:p>
        </w:tc>
        <w:tc>
          <w:tcPr>
            <w:tcW w:w="1523" w:type="dxa"/>
            <w:tcBorders>
              <w:top w:val="single" w:sz="4" w:space="0" w:color="auto"/>
              <w:left w:val="single" w:sz="4" w:space="0" w:color="auto"/>
              <w:bottom w:val="single" w:sz="4" w:space="0" w:color="auto"/>
              <w:right w:val="single" w:sz="4" w:space="0" w:color="auto"/>
            </w:tcBorders>
            <w:hideMark/>
          </w:tcPr>
          <w:p w14:paraId="4E846D8E"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Капацитети су проширени у складу са могућностима</w:t>
            </w:r>
          </w:p>
        </w:tc>
        <w:tc>
          <w:tcPr>
            <w:tcW w:w="1209" w:type="dxa"/>
            <w:tcBorders>
              <w:top w:val="single" w:sz="4" w:space="0" w:color="auto"/>
              <w:left w:val="single" w:sz="4" w:space="0" w:color="auto"/>
              <w:bottom w:val="single" w:sz="4" w:space="0" w:color="auto"/>
              <w:right w:val="single" w:sz="4" w:space="0" w:color="auto"/>
            </w:tcBorders>
            <w:hideMark/>
          </w:tcPr>
          <w:p w14:paraId="496BB4CE"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Директор и Локална самоуправа</w:t>
            </w:r>
          </w:p>
        </w:tc>
      </w:tr>
      <w:tr w:rsidR="00E5014F" w:rsidRPr="00047E10" w14:paraId="5EDF2EE4" w14:textId="77777777" w:rsidTr="00B26950">
        <w:trPr>
          <w:jc w:val="center"/>
        </w:trPr>
        <w:tc>
          <w:tcPr>
            <w:tcW w:w="2228" w:type="dxa"/>
            <w:tcBorders>
              <w:top w:val="single" w:sz="4" w:space="0" w:color="auto"/>
              <w:left w:val="single" w:sz="4" w:space="0" w:color="auto"/>
              <w:bottom w:val="single" w:sz="4" w:space="0" w:color="auto"/>
              <w:right w:val="single" w:sz="4" w:space="0" w:color="auto"/>
            </w:tcBorders>
          </w:tcPr>
          <w:p w14:paraId="6DBE5FA7"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p>
        </w:tc>
        <w:tc>
          <w:tcPr>
            <w:tcW w:w="1523" w:type="dxa"/>
            <w:tcBorders>
              <w:top w:val="single" w:sz="4" w:space="0" w:color="auto"/>
              <w:left w:val="single" w:sz="4" w:space="0" w:color="auto"/>
              <w:bottom w:val="single" w:sz="4" w:space="0" w:color="auto"/>
              <w:right w:val="single" w:sz="4" w:space="0" w:color="auto"/>
            </w:tcBorders>
            <w:hideMark/>
          </w:tcPr>
          <w:p w14:paraId="3B688886"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Проширивање капацитета објекта Колибри</w:t>
            </w:r>
          </w:p>
        </w:tc>
        <w:tc>
          <w:tcPr>
            <w:tcW w:w="1037" w:type="dxa"/>
            <w:tcBorders>
              <w:top w:val="single" w:sz="4" w:space="0" w:color="auto"/>
              <w:left w:val="single" w:sz="4" w:space="0" w:color="auto"/>
              <w:bottom w:val="single" w:sz="4" w:space="0" w:color="auto"/>
              <w:right w:val="single" w:sz="4" w:space="0" w:color="auto"/>
            </w:tcBorders>
            <w:hideMark/>
          </w:tcPr>
          <w:p w14:paraId="344A4416"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Директор и Локална самоуправа</w:t>
            </w:r>
          </w:p>
        </w:tc>
        <w:tc>
          <w:tcPr>
            <w:tcW w:w="964" w:type="dxa"/>
            <w:tcBorders>
              <w:top w:val="single" w:sz="4" w:space="0" w:color="auto"/>
              <w:left w:val="single" w:sz="4" w:space="0" w:color="auto"/>
              <w:bottom w:val="single" w:sz="4" w:space="0" w:color="auto"/>
              <w:right w:val="single" w:sz="4" w:space="0" w:color="auto"/>
            </w:tcBorders>
            <w:hideMark/>
          </w:tcPr>
          <w:p w14:paraId="2022DDCE"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У току 2026/2027 године</w:t>
            </w:r>
          </w:p>
        </w:tc>
        <w:tc>
          <w:tcPr>
            <w:tcW w:w="1551" w:type="dxa"/>
            <w:tcBorders>
              <w:top w:val="single" w:sz="4" w:space="0" w:color="auto"/>
              <w:left w:val="single" w:sz="4" w:space="0" w:color="auto"/>
              <w:bottom w:val="single" w:sz="4" w:space="0" w:color="auto"/>
              <w:right w:val="single" w:sz="4" w:space="0" w:color="auto"/>
            </w:tcBorders>
            <w:hideMark/>
          </w:tcPr>
          <w:p w14:paraId="74A3EB32"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 xml:space="preserve">Извештај директора и Извештај о реализацији Годишег </w:t>
            </w:r>
            <w:r w:rsidRPr="00047E10">
              <w:rPr>
                <w:rFonts w:ascii="Times New Roman" w:eastAsia="Times New Roman" w:hAnsi="Times New Roman" w:cs="Times New Roman"/>
                <w:sz w:val="20"/>
                <w:szCs w:val="20"/>
                <w:lang w:val="sr-Cyrl-RS"/>
              </w:rPr>
              <w:lastRenderedPageBreak/>
              <w:t>плана рада Установе</w:t>
            </w:r>
          </w:p>
        </w:tc>
        <w:tc>
          <w:tcPr>
            <w:tcW w:w="1523" w:type="dxa"/>
            <w:tcBorders>
              <w:top w:val="single" w:sz="4" w:space="0" w:color="auto"/>
              <w:left w:val="single" w:sz="4" w:space="0" w:color="auto"/>
              <w:bottom w:val="single" w:sz="4" w:space="0" w:color="auto"/>
              <w:right w:val="single" w:sz="4" w:space="0" w:color="auto"/>
            </w:tcBorders>
            <w:hideMark/>
          </w:tcPr>
          <w:p w14:paraId="4F82C251"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lastRenderedPageBreak/>
              <w:t>Капацитети су проширени у складу са могућностима</w:t>
            </w:r>
          </w:p>
        </w:tc>
        <w:tc>
          <w:tcPr>
            <w:tcW w:w="1209" w:type="dxa"/>
            <w:tcBorders>
              <w:top w:val="single" w:sz="4" w:space="0" w:color="auto"/>
              <w:left w:val="single" w:sz="4" w:space="0" w:color="auto"/>
              <w:bottom w:val="single" w:sz="4" w:space="0" w:color="auto"/>
              <w:right w:val="single" w:sz="4" w:space="0" w:color="auto"/>
            </w:tcBorders>
            <w:hideMark/>
          </w:tcPr>
          <w:p w14:paraId="66657FA8"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Директор и Локална самоуправа</w:t>
            </w:r>
          </w:p>
        </w:tc>
      </w:tr>
      <w:tr w:rsidR="00E5014F" w:rsidRPr="00047E10" w14:paraId="538F6633" w14:textId="77777777" w:rsidTr="00B26950">
        <w:trPr>
          <w:jc w:val="center"/>
        </w:trPr>
        <w:tc>
          <w:tcPr>
            <w:tcW w:w="2228" w:type="dxa"/>
            <w:tcBorders>
              <w:top w:val="single" w:sz="4" w:space="0" w:color="auto"/>
              <w:left w:val="single" w:sz="4" w:space="0" w:color="auto"/>
              <w:bottom w:val="single" w:sz="4" w:space="0" w:color="auto"/>
              <w:right w:val="single" w:sz="4" w:space="0" w:color="auto"/>
            </w:tcBorders>
            <w:hideMark/>
          </w:tcPr>
          <w:p w14:paraId="3316B905"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Социјална средина у установи је осмишљена тако да подстиче позитивне интеракције међу децом и одраслима,промовише узајамну емпатију и сарадњу</w:t>
            </w:r>
          </w:p>
        </w:tc>
        <w:tc>
          <w:tcPr>
            <w:tcW w:w="1523" w:type="dxa"/>
            <w:tcBorders>
              <w:top w:val="single" w:sz="4" w:space="0" w:color="auto"/>
              <w:left w:val="single" w:sz="4" w:space="0" w:color="auto"/>
              <w:bottom w:val="single" w:sz="4" w:space="0" w:color="auto"/>
              <w:right w:val="single" w:sz="4" w:space="0" w:color="auto"/>
            </w:tcBorders>
            <w:hideMark/>
          </w:tcPr>
          <w:p w14:paraId="09C4C6A4"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У току тема/пројекта успостављати интеракцију дете различитих узраста</w:t>
            </w:r>
          </w:p>
        </w:tc>
        <w:tc>
          <w:tcPr>
            <w:tcW w:w="1037" w:type="dxa"/>
            <w:tcBorders>
              <w:top w:val="single" w:sz="4" w:space="0" w:color="auto"/>
              <w:left w:val="single" w:sz="4" w:space="0" w:color="auto"/>
              <w:bottom w:val="single" w:sz="4" w:space="0" w:color="auto"/>
              <w:right w:val="single" w:sz="4" w:space="0" w:color="auto"/>
            </w:tcBorders>
            <w:hideMark/>
          </w:tcPr>
          <w:p w14:paraId="5D05428A"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Васпитачи и мед.сестре - васпитачи</w:t>
            </w:r>
          </w:p>
        </w:tc>
        <w:tc>
          <w:tcPr>
            <w:tcW w:w="964" w:type="dxa"/>
            <w:tcBorders>
              <w:top w:val="single" w:sz="4" w:space="0" w:color="auto"/>
              <w:left w:val="single" w:sz="4" w:space="0" w:color="auto"/>
              <w:bottom w:val="single" w:sz="4" w:space="0" w:color="auto"/>
              <w:right w:val="single" w:sz="4" w:space="0" w:color="auto"/>
            </w:tcBorders>
            <w:hideMark/>
          </w:tcPr>
          <w:p w14:paraId="2DD6947B"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У току 2026/2027 године</w:t>
            </w:r>
          </w:p>
        </w:tc>
        <w:tc>
          <w:tcPr>
            <w:tcW w:w="1551" w:type="dxa"/>
            <w:tcBorders>
              <w:top w:val="single" w:sz="4" w:space="0" w:color="auto"/>
              <w:left w:val="single" w:sz="4" w:space="0" w:color="auto"/>
              <w:bottom w:val="single" w:sz="4" w:space="0" w:color="auto"/>
              <w:right w:val="single" w:sz="4" w:space="0" w:color="auto"/>
            </w:tcBorders>
            <w:hideMark/>
          </w:tcPr>
          <w:p w14:paraId="1C0AFF30"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Портфолија и панои</w:t>
            </w:r>
          </w:p>
        </w:tc>
        <w:tc>
          <w:tcPr>
            <w:tcW w:w="1523" w:type="dxa"/>
            <w:tcBorders>
              <w:top w:val="single" w:sz="4" w:space="0" w:color="auto"/>
              <w:left w:val="single" w:sz="4" w:space="0" w:color="auto"/>
              <w:bottom w:val="single" w:sz="4" w:space="0" w:color="auto"/>
              <w:right w:val="single" w:sz="4" w:space="0" w:color="auto"/>
            </w:tcBorders>
            <w:hideMark/>
          </w:tcPr>
          <w:p w14:paraId="6CEC995E"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Повремено остваривање интеракције деце различитог узраста</w:t>
            </w:r>
          </w:p>
        </w:tc>
        <w:tc>
          <w:tcPr>
            <w:tcW w:w="1209" w:type="dxa"/>
            <w:tcBorders>
              <w:top w:val="single" w:sz="4" w:space="0" w:color="auto"/>
              <w:left w:val="single" w:sz="4" w:space="0" w:color="auto"/>
              <w:bottom w:val="single" w:sz="4" w:space="0" w:color="auto"/>
              <w:right w:val="single" w:sz="4" w:space="0" w:color="auto"/>
            </w:tcBorders>
            <w:hideMark/>
          </w:tcPr>
          <w:p w14:paraId="4BC4AF8C"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Координатори објеката</w:t>
            </w:r>
          </w:p>
        </w:tc>
      </w:tr>
      <w:tr w:rsidR="00E5014F" w:rsidRPr="00047E10" w14:paraId="4DB3100B" w14:textId="77777777" w:rsidTr="00B26950">
        <w:trPr>
          <w:jc w:val="center"/>
        </w:trPr>
        <w:tc>
          <w:tcPr>
            <w:tcW w:w="2228" w:type="dxa"/>
            <w:tcBorders>
              <w:top w:val="single" w:sz="4" w:space="0" w:color="auto"/>
              <w:left w:val="single" w:sz="4" w:space="0" w:color="auto"/>
              <w:bottom w:val="single" w:sz="4" w:space="0" w:color="auto"/>
              <w:right w:val="single" w:sz="4" w:space="0" w:color="auto"/>
            </w:tcBorders>
          </w:tcPr>
          <w:p w14:paraId="3F509249"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p>
        </w:tc>
        <w:tc>
          <w:tcPr>
            <w:tcW w:w="1523" w:type="dxa"/>
            <w:tcBorders>
              <w:top w:val="single" w:sz="4" w:space="0" w:color="auto"/>
              <w:left w:val="single" w:sz="4" w:space="0" w:color="auto"/>
              <w:bottom w:val="single" w:sz="4" w:space="0" w:color="auto"/>
              <w:right w:val="single" w:sz="4" w:space="0" w:color="auto"/>
            </w:tcBorders>
            <w:hideMark/>
          </w:tcPr>
          <w:p w14:paraId="1108D99B"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 xml:space="preserve">Обележавање дана права детета кроз уважавање различитости код деце </w:t>
            </w:r>
          </w:p>
        </w:tc>
        <w:tc>
          <w:tcPr>
            <w:tcW w:w="1037" w:type="dxa"/>
            <w:tcBorders>
              <w:top w:val="single" w:sz="4" w:space="0" w:color="auto"/>
              <w:left w:val="single" w:sz="4" w:space="0" w:color="auto"/>
              <w:bottom w:val="single" w:sz="4" w:space="0" w:color="auto"/>
              <w:right w:val="single" w:sz="4" w:space="0" w:color="auto"/>
            </w:tcBorders>
            <w:hideMark/>
          </w:tcPr>
          <w:p w14:paraId="1B90D60B"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Васпитачи, мед.сестре – васпитачи и родитељи</w:t>
            </w:r>
          </w:p>
        </w:tc>
        <w:tc>
          <w:tcPr>
            <w:tcW w:w="964" w:type="dxa"/>
            <w:tcBorders>
              <w:top w:val="single" w:sz="4" w:space="0" w:color="auto"/>
              <w:left w:val="single" w:sz="4" w:space="0" w:color="auto"/>
              <w:bottom w:val="single" w:sz="4" w:space="0" w:color="auto"/>
              <w:right w:val="single" w:sz="4" w:space="0" w:color="auto"/>
            </w:tcBorders>
            <w:hideMark/>
          </w:tcPr>
          <w:p w14:paraId="1E702975"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Новембар 2026 године</w:t>
            </w:r>
          </w:p>
        </w:tc>
        <w:tc>
          <w:tcPr>
            <w:tcW w:w="1551" w:type="dxa"/>
            <w:tcBorders>
              <w:top w:val="single" w:sz="4" w:space="0" w:color="auto"/>
              <w:left w:val="single" w:sz="4" w:space="0" w:color="auto"/>
              <w:bottom w:val="single" w:sz="4" w:space="0" w:color="auto"/>
              <w:right w:val="single" w:sz="4" w:space="0" w:color="auto"/>
            </w:tcBorders>
            <w:hideMark/>
          </w:tcPr>
          <w:p w14:paraId="4FF32F97"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Тематске активности и радионице</w:t>
            </w:r>
          </w:p>
        </w:tc>
        <w:tc>
          <w:tcPr>
            <w:tcW w:w="1523" w:type="dxa"/>
            <w:tcBorders>
              <w:top w:val="single" w:sz="4" w:space="0" w:color="auto"/>
              <w:left w:val="single" w:sz="4" w:space="0" w:color="auto"/>
              <w:bottom w:val="single" w:sz="4" w:space="0" w:color="auto"/>
              <w:right w:val="single" w:sz="4" w:space="0" w:color="auto"/>
            </w:tcBorders>
            <w:hideMark/>
          </w:tcPr>
          <w:p w14:paraId="3F7595A3"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 xml:space="preserve">Одржавање радионица и активности </w:t>
            </w:r>
          </w:p>
        </w:tc>
        <w:tc>
          <w:tcPr>
            <w:tcW w:w="1209" w:type="dxa"/>
            <w:tcBorders>
              <w:top w:val="single" w:sz="4" w:space="0" w:color="auto"/>
              <w:left w:val="single" w:sz="4" w:space="0" w:color="auto"/>
              <w:bottom w:val="single" w:sz="4" w:space="0" w:color="auto"/>
              <w:right w:val="single" w:sz="4" w:space="0" w:color="auto"/>
            </w:tcBorders>
            <w:hideMark/>
          </w:tcPr>
          <w:p w14:paraId="1CFA69A1"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Тимови објеката, активи васпитача и мед.сестара - васпитача</w:t>
            </w:r>
          </w:p>
        </w:tc>
      </w:tr>
      <w:tr w:rsidR="00E5014F" w:rsidRPr="00047E10" w14:paraId="50F91E9A" w14:textId="77777777" w:rsidTr="00B26950">
        <w:trPr>
          <w:jc w:val="center"/>
        </w:trPr>
        <w:tc>
          <w:tcPr>
            <w:tcW w:w="2228" w:type="dxa"/>
            <w:tcBorders>
              <w:top w:val="single" w:sz="4" w:space="0" w:color="auto"/>
              <w:left w:val="single" w:sz="4" w:space="0" w:color="auto"/>
              <w:bottom w:val="single" w:sz="4" w:space="0" w:color="auto"/>
              <w:right w:val="single" w:sz="4" w:space="0" w:color="auto"/>
            </w:tcBorders>
            <w:hideMark/>
          </w:tcPr>
          <w:p w14:paraId="697B4591"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Праћењем и посматрањем деце планирати васпитно образовни рад, пројекте и теме пројеката према потребама и могућностима деце у сарадњи са родитељима неговањем холистичког приступа</w:t>
            </w:r>
          </w:p>
        </w:tc>
        <w:tc>
          <w:tcPr>
            <w:tcW w:w="1523" w:type="dxa"/>
            <w:tcBorders>
              <w:top w:val="single" w:sz="4" w:space="0" w:color="auto"/>
              <w:left w:val="single" w:sz="4" w:space="0" w:color="auto"/>
              <w:bottom w:val="single" w:sz="4" w:space="0" w:color="auto"/>
              <w:right w:val="single" w:sz="4" w:space="0" w:color="auto"/>
            </w:tcBorders>
            <w:hideMark/>
          </w:tcPr>
          <w:p w14:paraId="3928C822"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Радити на продубљивању тема/пројеката посматрањем дечјих интересовања као и на већем укључивању родитеља и деце у документовање рада.</w:t>
            </w:r>
          </w:p>
        </w:tc>
        <w:tc>
          <w:tcPr>
            <w:tcW w:w="1037" w:type="dxa"/>
            <w:tcBorders>
              <w:top w:val="single" w:sz="4" w:space="0" w:color="auto"/>
              <w:left w:val="single" w:sz="4" w:space="0" w:color="auto"/>
              <w:bottom w:val="single" w:sz="4" w:space="0" w:color="auto"/>
              <w:right w:val="single" w:sz="4" w:space="0" w:color="auto"/>
            </w:tcBorders>
            <w:hideMark/>
          </w:tcPr>
          <w:p w14:paraId="6C928EE0"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Васпитачи и мед.сестре – васпитачи, родитељи, деца</w:t>
            </w:r>
          </w:p>
        </w:tc>
        <w:tc>
          <w:tcPr>
            <w:tcW w:w="964" w:type="dxa"/>
            <w:tcBorders>
              <w:top w:val="single" w:sz="4" w:space="0" w:color="auto"/>
              <w:left w:val="single" w:sz="4" w:space="0" w:color="auto"/>
              <w:bottom w:val="single" w:sz="4" w:space="0" w:color="auto"/>
              <w:right w:val="single" w:sz="4" w:space="0" w:color="auto"/>
            </w:tcBorders>
            <w:hideMark/>
          </w:tcPr>
          <w:p w14:paraId="4D800F00"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У току 2026/2027 године</w:t>
            </w:r>
          </w:p>
        </w:tc>
        <w:tc>
          <w:tcPr>
            <w:tcW w:w="1551" w:type="dxa"/>
            <w:tcBorders>
              <w:top w:val="single" w:sz="4" w:space="0" w:color="auto"/>
              <w:left w:val="single" w:sz="4" w:space="0" w:color="auto"/>
              <w:bottom w:val="single" w:sz="4" w:space="0" w:color="auto"/>
              <w:right w:val="single" w:sz="4" w:space="0" w:color="auto"/>
            </w:tcBorders>
            <w:hideMark/>
          </w:tcPr>
          <w:p w14:paraId="44CC54EE"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Пројектни/тематски портфолио и панои, Предлози и идеје  на почетном паноу као и документовани рад родитеља на процесном паноу, портфолија деце</w:t>
            </w:r>
          </w:p>
          <w:p w14:paraId="6DE317CF"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lastRenderedPageBreak/>
              <w:t>Непосредан увид у дечји портфолио</w:t>
            </w:r>
          </w:p>
          <w:p w14:paraId="3C1548E0"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Непосредни увид у рад васпитне групе</w:t>
            </w:r>
          </w:p>
        </w:tc>
        <w:tc>
          <w:tcPr>
            <w:tcW w:w="1523" w:type="dxa"/>
            <w:tcBorders>
              <w:top w:val="single" w:sz="4" w:space="0" w:color="auto"/>
              <w:left w:val="single" w:sz="4" w:space="0" w:color="auto"/>
              <w:bottom w:val="single" w:sz="4" w:space="0" w:color="auto"/>
              <w:right w:val="single" w:sz="4" w:space="0" w:color="auto"/>
            </w:tcBorders>
            <w:hideMark/>
          </w:tcPr>
          <w:p w14:paraId="179989C7"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lastRenderedPageBreak/>
              <w:t>Уношење провокација током пројекта, Видљивост учешћа родитеља</w:t>
            </w:r>
          </w:p>
          <w:p w14:paraId="784746F2"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Видљивост укључености деце</w:t>
            </w:r>
          </w:p>
          <w:p w14:paraId="61799FD5"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Постојање приче о учењу у дечјем портфолију</w:t>
            </w:r>
          </w:p>
          <w:p w14:paraId="11F59A34"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lastRenderedPageBreak/>
              <w:t>Панои, инсталације и дечји продукти осликавају тему пројекта</w:t>
            </w:r>
          </w:p>
        </w:tc>
        <w:tc>
          <w:tcPr>
            <w:tcW w:w="1209" w:type="dxa"/>
            <w:tcBorders>
              <w:top w:val="single" w:sz="4" w:space="0" w:color="auto"/>
              <w:left w:val="single" w:sz="4" w:space="0" w:color="auto"/>
              <w:bottom w:val="single" w:sz="4" w:space="0" w:color="auto"/>
              <w:right w:val="single" w:sz="4" w:space="0" w:color="auto"/>
            </w:tcBorders>
            <w:hideMark/>
          </w:tcPr>
          <w:p w14:paraId="16297EFB"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lastRenderedPageBreak/>
              <w:t>Директор и стручни сарадници</w:t>
            </w:r>
          </w:p>
        </w:tc>
      </w:tr>
      <w:tr w:rsidR="00E5014F" w:rsidRPr="00047E10" w14:paraId="2DAE30A4" w14:textId="77777777" w:rsidTr="00B26950">
        <w:trPr>
          <w:jc w:val="center"/>
        </w:trPr>
        <w:tc>
          <w:tcPr>
            <w:tcW w:w="2228" w:type="dxa"/>
            <w:tcBorders>
              <w:top w:val="single" w:sz="4" w:space="0" w:color="auto"/>
              <w:left w:val="single" w:sz="4" w:space="0" w:color="auto"/>
              <w:bottom w:val="single" w:sz="4" w:space="0" w:color="auto"/>
              <w:right w:val="single" w:sz="4" w:space="0" w:color="auto"/>
            </w:tcBorders>
            <w:hideMark/>
          </w:tcPr>
          <w:p w14:paraId="0017D55D"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Унапређивати физичку средину за игру, истраживање и учење деце у складу са потребама васпитних група</w:t>
            </w:r>
          </w:p>
        </w:tc>
        <w:tc>
          <w:tcPr>
            <w:tcW w:w="1523" w:type="dxa"/>
            <w:tcBorders>
              <w:top w:val="single" w:sz="4" w:space="0" w:color="auto"/>
              <w:left w:val="single" w:sz="4" w:space="0" w:color="auto"/>
              <w:bottom w:val="single" w:sz="4" w:space="0" w:color="auto"/>
              <w:right w:val="single" w:sz="4" w:space="0" w:color="auto"/>
            </w:tcBorders>
            <w:hideMark/>
          </w:tcPr>
          <w:p w14:paraId="2D60F4FA"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Прикупљање података о потребама васпитних група за материјалима, средствима и опремом; израда предлога приоритета за набавку и замену материјала</w:t>
            </w:r>
          </w:p>
        </w:tc>
        <w:tc>
          <w:tcPr>
            <w:tcW w:w="1037" w:type="dxa"/>
            <w:tcBorders>
              <w:top w:val="single" w:sz="4" w:space="0" w:color="auto"/>
              <w:left w:val="single" w:sz="4" w:space="0" w:color="auto"/>
              <w:bottom w:val="single" w:sz="4" w:space="0" w:color="auto"/>
              <w:right w:val="single" w:sz="4" w:space="0" w:color="auto"/>
            </w:tcBorders>
            <w:hideMark/>
          </w:tcPr>
          <w:p w14:paraId="7BA2EA64"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Васпитачи, медицинске сестре-васпитачи, координатори објеката, стручни сарадници</w:t>
            </w:r>
            <w:r w:rsidRPr="00047E10">
              <w:rPr>
                <w:rFonts w:ascii="Times New Roman" w:eastAsia="Times New Roman" w:hAnsi="Times New Roman" w:cs="Times New Roman"/>
                <w:sz w:val="20"/>
                <w:szCs w:val="20"/>
                <w:lang w:val="sr-Cyrl-RS"/>
              </w:rPr>
              <w:t>, директор</w:t>
            </w:r>
          </w:p>
        </w:tc>
        <w:tc>
          <w:tcPr>
            <w:tcW w:w="964" w:type="dxa"/>
            <w:tcBorders>
              <w:top w:val="single" w:sz="4" w:space="0" w:color="auto"/>
              <w:left w:val="single" w:sz="4" w:space="0" w:color="auto"/>
              <w:bottom w:val="single" w:sz="4" w:space="0" w:color="auto"/>
              <w:right w:val="single" w:sz="4" w:space="0" w:color="auto"/>
            </w:tcBorders>
            <w:hideMark/>
          </w:tcPr>
          <w:p w14:paraId="3407086C"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Током 2026/2027. године</w:t>
            </w:r>
          </w:p>
        </w:tc>
        <w:tc>
          <w:tcPr>
            <w:tcW w:w="1551" w:type="dxa"/>
            <w:tcBorders>
              <w:top w:val="single" w:sz="4" w:space="0" w:color="auto"/>
              <w:left w:val="single" w:sz="4" w:space="0" w:color="auto"/>
              <w:bottom w:val="single" w:sz="4" w:space="0" w:color="auto"/>
              <w:right w:val="single" w:sz="4" w:space="0" w:color="auto"/>
            </w:tcBorders>
            <w:hideMark/>
          </w:tcPr>
          <w:p w14:paraId="0CDAE816"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Непосредан увид, белешке координатора објеката, извештаји стручних сарадника, фотографије простора</w:t>
            </w:r>
          </w:p>
        </w:tc>
        <w:tc>
          <w:tcPr>
            <w:tcW w:w="1523" w:type="dxa"/>
            <w:tcBorders>
              <w:top w:val="single" w:sz="4" w:space="0" w:color="auto"/>
              <w:left w:val="single" w:sz="4" w:space="0" w:color="auto"/>
              <w:bottom w:val="single" w:sz="4" w:space="0" w:color="auto"/>
              <w:right w:val="single" w:sz="4" w:space="0" w:color="auto"/>
            </w:tcBorders>
            <w:hideMark/>
          </w:tcPr>
          <w:p w14:paraId="45064718"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Константно у</w:t>
            </w:r>
            <w:r w:rsidRPr="00047E10">
              <w:rPr>
                <w:rFonts w:ascii="Times New Roman" w:eastAsia="Times New Roman" w:hAnsi="Times New Roman" w:cs="Times New Roman"/>
                <w:sz w:val="20"/>
                <w:szCs w:val="20"/>
              </w:rPr>
              <w:t>тврђ</w:t>
            </w:r>
            <w:r w:rsidRPr="00047E10">
              <w:rPr>
                <w:rFonts w:ascii="Times New Roman" w:eastAsia="Times New Roman" w:hAnsi="Times New Roman" w:cs="Times New Roman"/>
                <w:sz w:val="20"/>
                <w:szCs w:val="20"/>
                <w:lang w:val="sr-Cyrl-RS"/>
              </w:rPr>
              <w:t xml:space="preserve">ивање потреба </w:t>
            </w:r>
            <w:r w:rsidRPr="00047E10">
              <w:rPr>
                <w:rFonts w:ascii="Times New Roman" w:eastAsia="Times New Roman" w:hAnsi="Times New Roman" w:cs="Times New Roman"/>
                <w:sz w:val="20"/>
                <w:szCs w:val="20"/>
              </w:rPr>
              <w:t>група за материјалима и опремом; простор је обогаћен у складу са могућностима Установе</w:t>
            </w:r>
            <w:r w:rsidRPr="00047E10">
              <w:rPr>
                <w:rFonts w:ascii="Times New Roman" w:eastAsia="Times New Roman" w:hAnsi="Times New Roman" w:cs="Times New Roman"/>
                <w:sz w:val="20"/>
                <w:szCs w:val="20"/>
                <w:lang w:val="sr-Cyrl-RS"/>
              </w:rPr>
              <w:t xml:space="preserve"> </w:t>
            </w:r>
          </w:p>
        </w:tc>
        <w:tc>
          <w:tcPr>
            <w:tcW w:w="1209" w:type="dxa"/>
            <w:tcBorders>
              <w:top w:val="single" w:sz="4" w:space="0" w:color="auto"/>
              <w:left w:val="single" w:sz="4" w:space="0" w:color="auto"/>
              <w:bottom w:val="single" w:sz="4" w:space="0" w:color="auto"/>
              <w:right w:val="single" w:sz="4" w:space="0" w:color="auto"/>
            </w:tcBorders>
            <w:hideMark/>
          </w:tcPr>
          <w:p w14:paraId="42C90358" w14:textId="77777777" w:rsidR="00E5014F" w:rsidRPr="00047E10" w:rsidRDefault="00B26950" w:rsidP="00D62000">
            <w:pPr>
              <w:spacing w:after="0" w:line="360" w:lineRule="auto"/>
              <w:rPr>
                <w:rFonts w:ascii="Times New Roman" w:eastAsia="Times New Roman" w:hAnsi="Times New Roman" w:cs="Times New Roman"/>
                <w:sz w:val="20"/>
                <w:szCs w:val="20"/>
              </w:rPr>
            </w:pPr>
            <w:r w:rsidRPr="00047E10">
              <w:rPr>
                <w:rFonts w:ascii="Times New Roman" w:eastAsia="Times New Roman" w:hAnsi="Times New Roman" w:cs="Times New Roman"/>
                <w:sz w:val="20"/>
                <w:szCs w:val="20"/>
              </w:rPr>
              <w:t xml:space="preserve">Директор, </w:t>
            </w:r>
          </w:p>
          <w:p w14:paraId="6DBC8FFF" w14:textId="77777777" w:rsidR="00E5014F" w:rsidRPr="00047E10" w:rsidRDefault="00E5014F"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Помоћник директора,</w:t>
            </w:r>
          </w:p>
          <w:p w14:paraId="1CE238EA" w14:textId="4F684219"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стручни сарадници, координатори објеката</w:t>
            </w:r>
          </w:p>
        </w:tc>
      </w:tr>
    </w:tbl>
    <w:p w14:paraId="24B60283" w14:textId="77777777" w:rsidR="00E5014F" w:rsidRPr="00047E10" w:rsidRDefault="00E5014F" w:rsidP="00D62000">
      <w:pPr>
        <w:spacing w:after="0" w:line="360" w:lineRule="auto"/>
        <w:jc w:val="center"/>
        <w:rPr>
          <w:rFonts w:ascii="Times New Roman" w:eastAsia="Times New Roman" w:hAnsi="Times New Roman" w:cs="Times New Roman"/>
          <w:b/>
          <w:bCs/>
          <w:sz w:val="24"/>
          <w:szCs w:val="24"/>
        </w:rPr>
      </w:pPr>
      <w:bookmarkStart w:id="134" w:name="_Toc183689217"/>
    </w:p>
    <w:p w14:paraId="75ADAFBD" w14:textId="77777777" w:rsidR="00E5014F" w:rsidRPr="00047E10" w:rsidRDefault="00E5014F" w:rsidP="00D62000">
      <w:pPr>
        <w:spacing w:after="0" w:line="360" w:lineRule="auto"/>
        <w:jc w:val="center"/>
        <w:rPr>
          <w:rFonts w:ascii="Times New Roman" w:eastAsia="Times New Roman" w:hAnsi="Times New Roman" w:cs="Times New Roman"/>
          <w:b/>
          <w:bCs/>
          <w:sz w:val="24"/>
          <w:szCs w:val="24"/>
        </w:rPr>
      </w:pPr>
    </w:p>
    <w:p w14:paraId="0E8CCFEF" w14:textId="758B223F" w:rsidR="00B26950" w:rsidRPr="00047E10" w:rsidRDefault="00B26950" w:rsidP="00D62000">
      <w:pPr>
        <w:spacing w:after="0" w:line="360" w:lineRule="auto"/>
        <w:jc w:val="center"/>
        <w:rPr>
          <w:rFonts w:ascii="Times New Roman" w:eastAsia="Times New Roman" w:hAnsi="Times New Roman" w:cs="Times New Roman"/>
          <w:b/>
          <w:bCs/>
          <w:sz w:val="24"/>
          <w:szCs w:val="24"/>
        </w:rPr>
      </w:pPr>
      <w:r w:rsidRPr="00047E10">
        <w:rPr>
          <w:rFonts w:ascii="Times New Roman" w:eastAsia="Times New Roman" w:hAnsi="Times New Roman" w:cs="Times New Roman"/>
          <w:b/>
          <w:bCs/>
          <w:sz w:val="24"/>
          <w:szCs w:val="24"/>
        </w:rPr>
        <w:t>II</w:t>
      </w:r>
      <w:r w:rsidRPr="00047E10">
        <w:rPr>
          <w:rFonts w:ascii="Times New Roman" w:eastAsia="Times New Roman" w:hAnsi="Times New Roman" w:cs="Times New Roman"/>
          <w:b/>
          <w:bCs/>
          <w:sz w:val="24"/>
          <w:szCs w:val="24"/>
          <w:lang w:val="sr-Cyrl-RS"/>
        </w:rPr>
        <w:t xml:space="preserve"> Област:  </w:t>
      </w:r>
      <w:r w:rsidRPr="00047E10">
        <w:rPr>
          <w:rFonts w:ascii="Times New Roman" w:eastAsia="Times New Roman" w:hAnsi="Times New Roman" w:cs="Times New Roman"/>
          <w:b/>
          <w:bCs/>
          <w:sz w:val="24"/>
          <w:szCs w:val="24"/>
        </w:rPr>
        <w:t>Подршка деци и породици</w:t>
      </w:r>
      <w:bookmarkEnd w:id="134"/>
    </w:p>
    <w:p w14:paraId="4B11BAD2" w14:textId="77777777" w:rsidR="00B26950" w:rsidRPr="00047E10" w:rsidRDefault="00B26950" w:rsidP="00D62000">
      <w:pPr>
        <w:spacing w:after="0" w:line="360" w:lineRule="auto"/>
        <w:rPr>
          <w:rFonts w:ascii="Times New Roman" w:eastAsia="Times New Roman" w:hAnsi="Times New Roman" w:cs="Times New Roman"/>
          <w:b/>
          <w:bCs/>
          <w:sz w:val="28"/>
          <w:szCs w:val="28"/>
        </w:rPr>
      </w:pPr>
    </w:p>
    <w:tbl>
      <w:tblPr>
        <w:tblW w:w="10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2"/>
        <w:gridCol w:w="1418"/>
        <w:gridCol w:w="1418"/>
        <w:gridCol w:w="1296"/>
        <w:gridCol w:w="1662"/>
        <w:gridCol w:w="1662"/>
        <w:gridCol w:w="1162"/>
      </w:tblGrid>
      <w:tr w:rsidR="00B26950" w:rsidRPr="00047E10" w14:paraId="5D71C231" w14:textId="77777777" w:rsidTr="00B26950">
        <w:trPr>
          <w:jc w:val="center"/>
        </w:trPr>
        <w:tc>
          <w:tcPr>
            <w:tcW w:w="10136" w:type="dxa"/>
            <w:gridSpan w:val="7"/>
            <w:tcBorders>
              <w:top w:val="single" w:sz="4" w:space="0" w:color="auto"/>
              <w:left w:val="single" w:sz="4" w:space="0" w:color="auto"/>
              <w:bottom w:val="single" w:sz="4" w:space="0" w:color="auto"/>
              <w:right w:val="single" w:sz="4" w:space="0" w:color="auto"/>
            </w:tcBorders>
            <w:hideMark/>
          </w:tcPr>
          <w:p w14:paraId="0238F092"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ЦИЉ Установа је сигурна и безбедна средина у којој се уважава различитост и права детета кроз сарадњу са породицом и локалном самоуправом</w:t>
            </w:r>
          </w:p>
        </w:tc>
      </w:tr>
      <w:tr w:rsidR="00B26950" w:rsidRPr="00047E10" w14:paraId="6D539A08" w14:textId="77777777" w:rsidTr="00B26950">
        <w:trPr>
          <w:jc w:val="center"/>
        </w:trPr>
        <w:tc>
          <w:tcPr>
            <w:tcW w:w="1522" w:type="dxa"/>
            <w:tcBorders>
              <w:top w:val="single" w:sz="4" w:space="0" w:color="auto"/>
              <w:left w:val="single" w:sz="4" w:space="0" w:color="auto"/>
              <w:bottom w:val="single" w:sz="4" w:space="0" w:color="auto"/>
              <w:right w:val="single" w:sz="4" w:space="0" w:color="auto"/>
            </w:tcBorders>
            <w:hideMark/>
          </w:tcPr>
          <w:p w14:paraId="7033B1A2"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bookmarkStart w:id="135" w:name="_Hlk184640163"/>
            <w:r w:rsidRPr="00047E10">
              <w:rPr>
                <w:rFonts w:ascii="Times New Roman" w:eastAsia="Times New Roman" w:hAnsi="Times New Roman" w:cs="Times New Roman"/>
                <w:sz w:val="20"/>
                <w:szCs w:val="20"/>
                <w:lang w:val="sr-Cyrl-RS"/>
              </w:rPr>
              <w:t>Задаци</w:t>
            </w:r>
          </w:p>
        </w:tc>
        <w:tc>
          <w:tcPr>
            <w:tcW w:w="1418" w:type="dxa"/>
            <w:tcBorders>
              <w:top w:val="single" w:sz="4" w:space="0" w:color="auto"/>
              <w:left w:val="single" w:sz="4" w:space="0" w:color="auto"/>
              <w:bottom w:val="single" w:sz="4" w:space="0" w:color="auto"/>
              <w:right w:val="single" w:sz="4" w:space="0" w:color="auto"/>
            </w:tcBorders>
            <w:hideMark/>
          </w:tcPr>
          <w:p w14:paraId="0A3290E9"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Активности</w:t>
            </w:r>
          </w:p>
        </w:tc>
        <w:tc>
          <w:tcPr>
            <w:tcW w:w="1417" w:type="dxa"/>
            <w:tcBorders>
              <w:top w:val="single" w:sz="4" w:space="0" w:color="auto"/>
              <w:left w:val="single" w:sz="4" w:space="0" w:color="auto"/>
              <w:bottom w:val="single" w:sz="4" w:space="0" w:color="auto"/>
              <w:right w:val="single" w:sz="4" w:space="0" w:color="auto"/>
            </w:tcBorders>
            <w:hideMark/>
          </w:tcPr>
          <w:p w14:paraId="50EDF444"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Носиоци активности</w:t>
            </w:r>
          </w:p>
        </w:tc>
        <w:tc>
          <w:tcPr>
            <w:tcW w:w="1295" w:type="dxa"/>
            <w:tcBorders>
              <w:top w:val="single" w:sz="4" w:space="0" w:color="auto"/>
              <w:left w:val="single" w:sz="4" w:space="0" w:color="auto"/>
              <w:bottom w:val="single" w:sz="4" w:space="0" w:color="auto"/>
              <w:right w:val="single" w:sz="4" w:space="0" w:color="auto"/>
            </w:tcBorders>
            <w:hideMark/>
          </w:tcPr>
          <w:p w14:paraId="53C0A254"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Временска динамика</w:t>
            </w:r>
          </w:p>
        </w:tc>
        <w:tc>
          <w:tcPr>
            <w:tcW w:w="1661" w:type="dxa"/>
            <w:tcBorders>
              <w:top w:val="single" w:sz="4" w:space="0" w:color="auto"/>
              <w:left w:val="single" w:sz="4" w:space="0" w:color="auto"/>
              <w:bottom w:val="single" w:sz="4" w:space="0" w:color="auto"/>
              <w:right w:val="single" w:sz="4" w:space="0" w:color="auto"/>
            </w:tcBorders>
            <w:hideMark/>
          </w:tcPr>
          <w:p w14:paraId="20205140"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Инструменти праћења и евалуација</w:t>
            </w:r>
          </w:p>
        </w:tc>
        <w:tc>
          <w:tcPr>
            <w:tcW w:w="1661" w:type="dxa"/>
            <w:tcBorders>
              <w:top w:val="single" w:sz="4" w:space="0" w:color="auto"/>
              <w:left w:val="single" w:sz="4" w:space="0" w:color="auto"/>
              <w:bottom w:val="single" w:sz="4" w:space="0" w:color="auto"/>
              <w:right w:val="single" w:sz="4" w:space="0" w:color="auto"/>
            </w:tcBorders>
            <w:hideMark/>
          </w:tcPr>
          <w:p w14:paraId="12D9CAD6"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Индикатори успеха</w:t>
            </w:r>
          </w:p>
        </w:tc>
        <w:tc>
          <w:tcPr>
            <w:tcW w:w="1162" w:type="dxa"/>
            <w:tcBorders>
              <w:top w:val="single" w:sz="4" w:space="0" w:color="auto"/>
              <w:left w:val="single" w:sz="4" w:space="0" w:color="auto"/>
              <w:bottom w:val="single" w:sz="4" w:space="0" w:color="auto"/>
              <w:right w:val="single" w:sz="4" w:space="0" w:color="auto"/>
            </w:tcBorders>
            <w:hideMark/>
          </w:tcPr>
          <w:p w14:paraId="48472B44"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Одговорне особе за евалуацију</w:t>
            </w:r>
          </w:p>
        </w:tc>
        <w:bookmarkEnd w:id="135"/>
      </w:tr>
      <w:tr w:rsidR="00B26950" w:rsidRPr="00047E10" w14:paraId="658D9BC9" w14:textId="77777777" w:rsidTr="00B26950">
        <w:trPr>
          <w:jc w:val="center"/>
        </w:trPr>
        <w:tc>
          <w:tcPr>
            <w:tcW w:w="1522" w:type="dxa"/>
            <w:tcBorders>
              <w:top w:val="single" w:sz="4" w:space="0" w:color="auto"/>
              <w:left w:val="single" w:sz="4" w:space="0" w:color="auto"/>
              <w:bottom w:val="single" w:sz="4" w:space="0" w:color="auto"/>
              <w:right w:val="single" w:sz="4" w:space="0" w:color="auto"/>
            </w:tcBorders>
            <w:hideMark/>
          </w:tcPr>
          <w:p w14:paraId="3B4905F0"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 xml:space="preserve">Успоставити и континуирано унапређивати механизме за обезбеђивање сигурности и </w:t>
            </w:r>
            <w:r w:rsidRPr="00047E10">
              <w:rPr>
                <w:rFonts w:ascii="Times New Roman" w:eastAsia="Times New Roman" w:hAnsi="Times New Roman" w:cs="Times New Roman"/>
                <w:sz w:val="20"/>
                <w:szCs w:val="20"/>
                <w:lang w:val="sr-Cyrl-RS"/>
              </w:rPr>
              <w:lastRenderedPageBreak/>
              <w:t>безбедности деце у установи, уз активно укључивање породице и локалне заједнице.</w:t>
            </w:r>
          </w:p>
        </w:tc>
        <w:tc>
          <w:tcPr>
            <w:tcW w:w="1418" w:type="dxa"/>
            <w:tcBorders>
              <w:top w:val="single" w:sz="4" w:space="0" w:color="auto"/>
              <w:left w:val="single" w:sz="4" w:space="0" w:color="auto"/>
              <w:bottom w:val="single" w:sz="4" w:space="0" w:color="auto"/>
              <w:right w:val="single" w:sz="4" w:space="0" w:color="auto"/>
            </w:tcBorders>
            <w:hideMark/>
          </w:tcPr>
          <w:p w14:paraId="7B75AAB7"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lastRenderedPageBreak/>
              <w:t>Отклонити безбедносне ризике у складу са могућностима</w:t>
            </w:r>
          </w:p>
        </w:tc>
        <w:tc>
          <w:tcPr>
            <w:tcW w:w="1417" w:type="dxa"/>
            <w:tcBorders>
              <w:top w:val="single" w:sz="4" w:space="0" w:color="auto"/>
              <w:left w:val="single" w:sz="4" w:space="0" w:color="auto"/>
              <w:bottom w:val="single" w:sz="4" w:space="0" w:color="auto"/>
              <w:right w:val="single" w:sz="4" w:space="0" w:color="auto"/>
            </w:tcBorders>
            <w:hideMark/>
          </w:tcPr>
          <w:p w14:paraId="6C232936"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Директор</w:t>
            </w:r>
          </w:p>
        </w:tc>
        <w:tc>
          <w:tcPr>
            <w:tcW w:w="1295" w:type="dxa"/>
            <w:tcBorders>
              <w:top w:val="single" w:sz="4" w:space="0" w:color="auto"/>
              <w:left w:val="single" w:sz="4" w:space="0" w:color="auto"/>
              <w:bottom w:val="single" w:sz="4" w:space="0" w:color="auto"/>
              <w:right w:val="single" w:sz="4" w:space="0" w:color="auto"/>
            </w:tcBorders>
            <w:hideMark/>
          </w:tcPr>
          <w:p w14:paraId="1BF0EAD7"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У Току 2026/2027 године</w:t>
            </w:r>
          </w:p>
        </w:tc>
        <w:tc>
          <w:tcPr>
            <w:tcW w:w="1661" w:type="dxa"/>
            <w:tcBorders>
              <w:top w:val="single" w:sz="4" w:space="0" w:color="auto"/>
              <w:left w:val="single" w:sz="4" w:space="0" w:color="auto"/>
              <w:bottom w:val="single" w:sz="4" w:space="0" w:color="auto"/>
              <w:right w:val="single" w:sz="4" w:space="0" w:color="auto"/>
            </w:tcBorders>
            <w:hideMark/>
          </w:tcPr>
          <w:p w14:paraId="046DF514"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Извештај директора у годишњем извештају рада Установе</w:t>
            </w:r>
          </w:p>
        </w:tc>
        <w:tc>
          <w:tcPr>
            <w:tcW w:w="1661" w:type="dxa"/>
            <w:tcBorders>
              <w:top w:val="single" w:sz="4" w:space="0" w:color="auto"/>
              <w:left w:val="single" w:sz="4" w:space="0" w:color="auto"/>
              <w:bottom w:val="single" w:sz="4" w:space="0" w:color="auto"/>
              <w:right w:val="single" w:sz="4" w:space="0" w:color="auto"/>
            </w:tcBorders>
            <w:hideMark/>
          </w:tcPr>
          <w:p w14:paraId="095FB1DF"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Вртић је сигурна и безбедна средина</w:t>
            </w:r>
          </w:p>
        </w:tc>
        <w:tc>
          <w:tcPr>
            <w:tcW w:w="1162" w:type="dxa"/>
            <w:tcBorders>
              <w:top w:val="single" w:sz="4" w:space="0" w:color="auto"/>
              <w:left w:val="single" w:sz="4" w:space="0" w:color="auto"/>
              <w:bottom w:val="single" w:sz="4" w:space="0" w:color="auto"/>
              <w:right w:val="single" w:sz="4" w:space="0" w:color="auto"/>
            </w:tcBorders>
            <w:hideMark/>
          </w:tcPr>
          <w:p w14:paraId="373774EE"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Директор</w:t>
            </w:r>
          </w:p>
        </w:tc>
      </w:tr>
      <w:tr w:rsidR="00B26950" w:rsidRPr="00047E10" w14:paraId="434DAC9D" w14:textId="77777777" w:rsidTr="00B26950">
        <w:trPr>
          <w:jc w:val="center"/>
        </w:trPr>
        <w:tc>
          <w:tcPr>
            <w:tcW w:w="1522" w:type="dxa"/>
            <w:tcBorders>
              <w:top w:val="single" w:sz="4" w:space="0" w:color="auto"/>
              <w:left w:val="single" w:sz="4" w:space="0" w:color="auto"/>
              <w:bottom w:val="single" w:sz="4" w:space="0" w:color="auto"/>
              <w:right w:val="single" w:sz="4" w:space="0" w:color="auto"/>
            </w:tcBorders>
            <w:hideMark/>
          </w:tcPr>
          <w:p w14:paraId="049E593F"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Јачати саветодавну и едукативну подршку родитељима</w:t>
            </w:r>
          </w:p>
        </w:tc>
        <w:tc>
          <w:tcPr>
            <w:tcW w:w="1418" w:type="dxa"/>
            <w:tcBorders>
              <w:top w:val="single" w:sz="4" w:space="0" w:color="auto"/>
              <w:left w:val="single" w:sz="4" w:space="0" w:color="auto"/>
              <w:bottom w:val="single" w:sz="4" w:space="0" w:color="auto"/>
              <w:right w:val="single" w:sz="4" w:space="0" w:color="auto"/>
            </w:tcBorders>
            <w:hideMark/>
          </w:tcPr>
          <w:p w14:paraId="49D27697"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Реализација најмање једне едукативне радионице за родитеље током радне године</w:t>
            </w:r>
            <w:r w:rsidRPr="00047E10">
              <w:rPr>
                <w:rFonts w:ascii="Times New Roman" w:eastAsia="Times New Roman" w:hAnsi="Times New Roman" w:cs="Times New Roman"/>
                <w:sz w:val="20"/>
                <w:szCs w:val="20"/>
                <w:lang w:val="sr-Cyrl-RS"/>
              </w:rPr>
              <w:t xml:space="preserve"> (1.Васпитни стилови, 2.Буди рука која воли и реч која соколи, 3.Ненасилна комуникација) у складу са потребама родитеља и групе</w:t>
            </w:r>
          </w:p>
        </w:tc>
        <w:tc>
          <w:tcPr>
            <w:tcW w:w="1417" w:type="dxa"/>
            <w:tcBorders>
              <w:top w:val="single" w:sz="4" w:space="0" w:color="auto"/>
              <w:left w:val="single" w:sz="4" w:space="0" w:color="auto"/>
              <w:bottom w:val="single" w:sz="4" w:space="0" w:color="auto"/>
              <w:right w:val="single" w:sz="4" w:space="0" w:color="auto"/>
            </w:tcBorders>
            <w:hideMark/>
          </w:tcPr>
          <w:p w14:paraId="2A1C5B3E"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Стручни сарадници, васпитачи, медицинске сестре-васпитачи</w:t>
            </w:r>
          </w:p>
        </w:tc>
        <w:tc>
          <w:tcPr>
            <w:tcW w:w="1295" w:type="dxa"/>
            <w:tcBorders>
              <w:top w:val="single" w:sz="4" w:space="0" w:color="auto"/>
              <w:left w:val="single" w:sz="4" w:space="0" w:color="auto"/>
              <w:bottom w:val="single" w:sz="4" w:space="0" w:color="auto"/>
              <w:right w:val="single" w:sz="4" w:space="0" w:color="auto"/>
            </w:tcBorders>
            <w:hideMark/>
          </w:tcPr>
          <w:p w14:paraId="1CE531F1"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Током 2026/2027. године</w:t>
            </w:r>
          </w:p>
        </w:tc>
        <w:tc>
          <w:tcPr>
            <w:tcW w:w="1661" w:type="dxa"/>
            <w:tcBorders>
              <w:top w:val="single" w:sz="4" w:space="0" w:color="auto"/>
              <w:left w:val="single" w:sz="4" w:space="0" w:color="auto"/>
              <w:bottom w:val="single" w:sz="4" w:space="0" w:color="auto"/>
              <w:right w:val="single" w:sz="4" w:space="0" w:color="auto"/>
            </w:tcBorders>
            <w:hideMark/>
          </w:tcPr>
          <w:p w14:paraId="1FB9AAEB"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Извештаји стручних сарадника, евиденција присуства, фотографије, евалуациони листићи</w:t>
            </w:r>
          </w:p>
        </w:tc>
        <w:tc>
          <w:tcPr>
            <w:tcW w:w="1661" w:type="dxa"/>
            <w:tcBorders>
              <w:top w:val="single" w:sz="4" w:space="0" w:color="auto"/>
              <w:left w:val="single" w:sz="4" w:space="0" w:color="auto"/>
              <w:bottom w:val="single" w:sz="4" w:space="0" w:color="auto"/>
              <w:right w:val="single" w:sz="4" w:space="0" w:color="auto"/>
            </w:tcBorders>
            <w:hideMark/>
          </w:tcPr>
          <w:p w14:paraId="30DEADF9"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Реализована је најмање једна радионица за родитеље; родитељи су добили подршку у складу са потребама</w:t>
            </w:r>
          </w:p>
        </w:tc>
        <w:tc>
          <w:tcPr>
            <w:tcW w:w="1162" w:type="dxa"/>
            <w:tcBorders>
              <w:top w:val="single" w:sz="4" w:space="0" w:color="auto"/>
              <w:left w:val="single" w:sz="4" w:space="0" w:color="auto"/>
              <w:bottom w:val="single" w:sz="4" w:space="0" w:color="auto"/>
              <w:right w:val="single" w:sz="4" w:space="0" w:color="auto"/>
            </w:tcBorders>
            <w:hideMark/>
          </w:tcPr>
          <w:p w14:paraId="69C4F090"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Стручни сарадници, директор</w:t>
            </w:r>
          </w:p>
        </w:tc>
      </w:tr>
      <w:tr w:rsidR="00B26950" w:rsidRPr="00047E10" w14:paraId="51E461EF" w14:textId="77777777" w:rsidTr="00B26950">
        <w:trPr>
          <w:jc w:val="center"/>
        </w:trPr>
        <w:tc>
          <w:tcPr>
            <w:tcW w:w="1522" w:type="dxa"/>
            <w:tcBorders>
              <w:top w:val="single" w:sz="4" w:space="0" w:color="auto"/>
              <w:left w:val="single" w:sz="4" w:space="0" w:color="auto"/>
              <w:bottom w:val="single" w:sz="4" w:space="0" w:color="auto"/>
              <w:right w:val="single" w:sz="4" w:space="0" w:color="auto"/>
            </w:tcBorders>
            <w:hideMark/>
          </w:tcPr>
          <w:p w14:paraId="15E3D6E2"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 xml:space="preserve">Подстицати уважавање различитости, мултикултуралности као и промовисати права деце и породица кроз инклузивне програме и </w:t>
            </w:r>
            <w:r w:rsidRPr="00047E10">
              <w:rPr>
                <w:rFonts w:ascii="Times New Roman" w:eastAsia="Times New Roman" w:hAnsi="Times New Roman" w:cs="Times New Roman"/>
                <w:sz w:val="20"/>
                <w:szCs w:val="20"/>
                <w:lang w:val="sr-Cyrl-RS"/>
              </w:rPr>
              <w:lastRenderedPageBreak/>
              <w:t>активности које јачају осећај припадности и прихваћености.</w:t>
            </w:r>
          </w:p>
        </w:tc>
        <w:tc>
          <w:tcPr>
            <w:tcW w:w="1418" w:type="dxa"/>
            <w:tcBorders>
              <w:top w:val="single" w:sz="4" w:space="0" w:color="auto"/>
              <w:left w:val="single" w:sz="4" w:space="0" w:color="auto"/>
              <w:bottom w:val="single" w:sz="4" w:space="0" w:color="auto"/>
              <w:right w:val="single" w:sz="4" w:space="0" w:color="auto"/>
            </w:tcBorders>
            <w:hideMark/>
          </w:tcPr>
          <w:p w14:paraId="60B75964"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lastRenderedPageBreak/>
              <w:t>Израдити постере о правима и обавезама деце које су заједнички донели васпитачи и деца (аутентичнос</w:t>
            </w:r>
            <w:r w:rsidRPr="00047E10">
              <w:rPr>
                <w:rFonts w:ascii="Times New Roman" w:eastAsia="Times New Roman" w:hAnsi="Times New Roman" w:cs="Times New Roman"/>
                <w:sz w:val="20"/>
                <w:szCs w:val="20"/>
                <w:lang w:val="sr-Cyrl-RS"/>
              </w:rPr>
              <w:lastRenderedPageBreak/>
              <w:t>т). Промовисање истих на нивоу објеката и размена на нивоу састанка објекта</w:t>
            </w:r>
          </w:p>
        </w:tc>
        <w:tc>
          <w:tcPr>
            <w:tcW w:w="1417" w:type="dxa"/>
            <w:tcBorders>
              <w:top w:val="single" w:sz="4" w:space="0" w:color="auto"/>
              <w:left w:val="single" w:sz="4" w:space="0" w:color="auto"/>
              <w:bottom w:val="single" w:sz="4" w:space="0" w:color="auto"/>
              <w:right w:val="single" w:sz="4" w:space="0" w:color="auto"/>
            </w:tcBorders>
            <w:hideMark/>
          </w:tcPr>
          <w:p w14:paraId="74ED417E"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lastRenderedPageBreak/>
              <w:t>Васпитачи и мед.сестре – васпитачи, координатори објеката</w:t>
            </w:r>
          </w:p>
        </w:tc>
        <w:tc>
          <w:tcPr>
            <w:tcW w:w="1295" w:type="dxa"/>
            <w:tcBorders>
              <w:top w:val="single" w:sz="4" w:space="0" w:color="auto"/>
              <w:left w:val="single" w:sz="4" w:space="0" w:color="auto"/>
              <w:bottom w:val="single" w:sz="4" w:space="0" w:color="auto"/>
              <w:right w:val="single" w:sz="4" w:space="0" w:color="auto"/>
            </w:tcBorders>
            <w:hideMark/>
          </w:tcPr>
          <w:p w14:paraId="4CF67BC1"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Октобар 2026</w:t>
            </w:r>
          </w:p>
        </w:tc>
        <w:tc>
          <w:tcPr>
            <w:tcW w:w="1661" w:type="dxa"/>
            <w:tcBorders>
              <w:top w:val="single" w:sz="4" w:space="0" w:color="auto"/>
              <w:left w:val="single" w:sz="4" w:space="0" w:color="auto"/>
              <w:bottom w:val="single" w:sz="4" w:space="0" w:color="auto"/>
              <w:right w:val="single" w:sz="4" w:space="0" w:color="auto"/>
            </w:tcBorders>
            <w:hideMark/>
          </w:tcPr>
          <w:p w14:paraId="26F6740E"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 xml:space="preserve">Записник са тима објекта , фотографије постера </w:t>
            </w:r>
          </w:p>
        </w:tc>
        <w:tc>
          <w:tcPr>
            <w:tcW w:w="1661" w:type="dxa"/>
            <w:tcBorders>
              <w:top w:val="single" w:sz="4" w:space="0" w:color="auto"/>
              <w:left w:val="single" w:sz="4" w:space="0" w:color="auto"/>
              <w:bottom w:val="single" w:sz="4" w:space="0" w:color="auto"/>
              <w:right w:val="single" w:sz="4" w:space="0" w:color="auto"/>
            </w:tcBorders>
            <w:hideMark/>
          </w:tcPr>
          <w:p w14:paraId="57CF07DD"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Постављени постери и сви запослени и родитељи су упознати са истима.</w:t>
            </w:r>
          </w:p>
        </w:tc>
        <w:tc>
          <w:tcPr>
            <w:tcW w:w="1162" w:type="dxa"/>
            <w:tcBorders>
              <w:top w:val="single" w:sz="4" w:space="0" w:color="auto"/>
              <w:left w:val="single" w:sz="4" w:space="0" w:color="auto"/>
              <w:bottom w:val="single" w:sz="4" w:space="0" w:color="auto"/>
              <w:right w:val="single" w:sz="4" w:space="0" w:color="auto"/>
            </w:tcBorders>
            <w:hideMark/>
          </w:tcPr>
          <w:p w14:paraId="3C6D8DC4"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Координатори објеката</w:t>
            </w:r>
          </w:p>
        </w:tc>
      </w:tr>
      <w:tr w:rsidR="00B26950" w:rsidRPr="00047E10" w14:paraId="3A617E0D" w14:textId="77777777" w:rsidTr="00B26950">
        <w:trPr>
          <w:jc w:val="center"/>
        </w:trPr>
        <w:tc>
          <w:tcPr>
            <w:tcW w:w="1522" w:type="dxa"/>
            <w:tcBorders>
              <w:top w:val="single" w:sz="4" w:space="0" w:color="auto"/>
              <w:left w:val="single" w:sz="4" w:space="0" w:color="auto"/>
              <w:bottom w:val="single" w:sz="4" w:space="0" w:color="auto"/>
              <w:right w:val="single" w:sz="4" w:space="0" w:color="auto"/>
            </w:tcBorders>
          </w:tcPr>
          <w:p w14:paraId="418DDD79" w14:textId="77777777" w:rsidR="00B26950" w:rsidRPr="00047E10" w:rsidRDefault="00B26950" w:rsidP="00D62000">
            <w:pPr>
              <w:spacing w:after="0" w:line="360" w:lineRule="auto"/>
              <w:rPr>
                <w:rFonts w:ascii="Times New Roman" w:eastAsia="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14:paraId="7A764804"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Учешће у дечјој недељи, светском дану права детета, новогодишњи базар, дан планете Земље, васкршња хуматинарна продајна изложба, дан Установе и завршна приредба у складу са најбољим интересима деце.</w:t>
            </w:r>
          </w:p>
        </w:tc>
        <w:tc>
          <w:tcPr>
            <w:tcW w:w="1417" w:type="dxa"/>
            <w:tcBorders>
              <w:top w:val="single" w:sz="4" w:space="0" w:color="auto"/>
              <w:left w:val="single" w:sz="4" w:space="0" w:color="auto"/>
              <w:bottom w:val="single" w:sz="4" w:space="0" w:color="auto"/>
              <w:right w:val="single" w:sz="4" w:space="0" w:color="auto"/>
            </w:tcBorders>
            <w:hideMark/>
          </w:tcPr>
          <w:p w14:paraId="26B5B239"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Васпитачи и мед.сестре - васпитачи</w:t>
            </w:r>
          </w:p>
        </w:tc>
        <w:tc>
          <w:tcPr>
            <w:tcW w:w="1295" w:type="dxa"/>
            <w:tcBorders>
              <w:top w:val="single" w:sz="4" w:space="0" w:color="auto"/>
              <w:left w:val="single" w:sz="4" w:space="0" w:color="auto"/>
              <w:bottom w:val="single" w:sz="4" w:space="0" w:color="auto"/>
              <w:right w:val="single" w:sz="4" w:space="0" w:color="auto"/>
            </w:tcBorders>
            <w:hideMark/>
          </w:tcPr>
          <w:p w14:paraId="2382F66C"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 xml:space="preserve">Током 2026/2027 према датумима обележавања </w:t>
            </w:r>
          </w:p>
        </w:tc>
        <w:tc>
          <w:tcPr>
            <w:tcW w:w="1661" w:type="dxa"/>
            <w:tcBorders>
              <w:top w:val="single" w:sz="4" w:space="0" w:color="auto"/>
              <w:left w:val="single" w:sz="4" w:space="0" w:color="auto"/>
              <w:bottom w:val="single" w:sz="4" w:space="0" w:color="auto"/>
              <w:right w:val="single" w:sz="4" w:space="0" w:color="auto"/>
            </w:tcBorders>
            <w:hideMark/>
          </w:tcPr>
          <w:p w14:paraId="72344C2C"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Фотографије и видео записи са манифестације</w:t>
            </w:r>
          </w:p>
        </w:tc>
        <w:tc>
          <w:tcPr>
            <w:tcW w:w="1661" w:type="dxa"/>
            <w:tcBorders>
              <w:top w:val="single" w:sz="4" w:space="0" w:color="auto"/>
              <w:left w:val="single" w:sz="4" w:space="0" w:color="auto"/>
              <w:bottom w:val="single" w:sz="4" w:space="0" w:color="auto"/>
              <w:right w:val="single" w:sz="4" w:space="0" w:color="auto"/>
            </w:tcBorders>
            <w:hideMark/>
          </w:tcPr>
          <w:p w14:paraId="5B5B2400"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Учесници су деца која су изразила жељу</w:t>
            </w:r>
          </w:p>
        </w:tc>
        <w:tc>
          <w:tcPr>
            <w:tcW w:w="1162" w:type="dxa"/>
            <w:tcBorders>
              <w:top w:val="single" w:sz="4" w:space="0" w:color="auto"/>
              <w:left w:val="single" w:sz="4" w:space="0" w:color="auto"/>
              <w:bottom w:val="single" w:sz="4" w:space="0" w:color="auto"/>
              <w:right w:val="single" w:sz="4" w:space="0" w:color="auto"/>
            </w:tcBorders>
            <w:hideMark/>
          </w:tcPr>
          <w:p w14:paraId="4902C2A8" w14:textId="77777777" w:rsidR="00E5014F"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 xml:space="preserve">Директор, </w:t>
            </w:r>
          </w:p>
          <w:p w14:paraId="15942252" w14:textId="77777777" w:rsidR="00E5014F" w:rsidRPr="00047E10" w:rsidRDefault="00E5014F"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Помоћник директора,</w:t>
            </w:r>
          </w:p>
          <w:p w14:paraId="5281031E" w14:textId="00CB62A6"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васпитачи, мед.сестре - васпитачи</w:t>
            </w:r>
          </w:p>
        </w:tc>
      </w:tr>
      <w:tr w:rsidR="00B26950" w:rsidRPr="00047E10" w14:paraId="27CE80C5" w14:textId="77777777" w:rsidTr="00B26950">
        <w:trPr>
          <w:jc w:val="center"/>
        </w:trPr>
        <w:tc>
          <w:tcPr>
            <w:tcW w:w="1522" w:type="dxa"/>
            <w:tcBorders>
              <w:top w:val="single" w:sz="4" w:space="0" w:color="auto"/>
              <w:left w:val="single" w:sz="4" w:space="0" w:color="auto"/>
              <w:bottom w:val="single" w:sz="4" w:space="0" w:color="auto"/>
              <w:right w:val="single" w:sz="4" w:space="0" w:color="auto"/>
            </w:tcBorders>
          </w:tcPr>
          <w:p w14:paraId="492D7EA1" w14:textId="77777777" w:rsidR="00B26950" w:rsidRPr="00047E10" w:rsidRDefault="00B26950" w:rsidP="00D62000">
            <w:pPr>
              <w:spacing w:after="0" w:line="360" w:lineRule="auto"/>
              <w:rPr>
                <w:rFonts w:ascii="Times New Roman" w:eastAsia="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14:paraId="715FD262"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 xml:space="preserve">На првом састанку са родитељима , васпитачи представљају начин припреме </w:t>
            </w:r>
            <w:r w:rsidRPr="00047E10">
              <w:rPr>
                <w:rFonts w:ascii="Times New Roman" w:eastAsia="Times New Roman" w:hAnsi="Times New Roman" w:cs="Times New Roman"/>
                <w:sz w:val="20"/>
                <w:szCs w:val="20"/>
                <w:lang w:val="sr-Cyrl-RS"/>
              </w:rPr>
              <w:lastRenderedPageBreak/>
              <w:t>деце за полазак у школу кроз приказ пројекта из претходних школских године</w:t>
            </w:r>
          </w:p>
        </w:tc>
        <w:tc>
          <w:tcPr>
            <w:tcW w:w="1417" w:type="dxa"/>
            <w:tcBorders>
              <w:top w:val="single" w:sz="4" w:space="0" w:color="auto"/>
              <w:left w:val="single" w:sz="4" w:space="0" w:color="auto"/>
              <w:bottom w:val="single" w:sz="4" w:space="0" w:color="auto"/>
              <w:right w:val="single" w:sz="4" w:space="0" w:color="auto"/>
            </w:tcBorders>
            <w:hideMark/>
          </w:tcPr>
          <w:p w14:paraId="0416E906"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lastRenderedPageBreak/>
              <w:t>Васпитачи ППП</w:t>
            </w:r>
          </w:p>
        </w:tc>
        <w:tc>
          <w:tcPr>
            <w:tcW w:w="1295" w:type="dxa"/>
            <w:tcBorders>
              <w:top w:val="single" w:sz="4" w:space="0" w:color="auto"/>
              <w:left w:val="single" w:sz="4" w:space="0" w:color="auto"/>
              <w:bottom w:val="single" w:sz="4" w:space="0" w:color="auto"/>
              <w:right w:val="single" w:sz="4" w:space="0" w:color="auto"/>
            </w:tcBorders>
            <w:hideMark/>
          </w:tcPr>
          <w:p w14:paraId="7DF6428C"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Септембар 2026</w:t>
            </w:r>
          </w:p>
        </w:tc>
        <w:tc>
          <w:tcPr>
            <w:tcW w:w="1661" w:type="dxa"/>
            <w:tcBorders>
              <w:top w:val="single" w:sz="4" w:space="0" w:color="auto"/>
              <w:left w:val="single" w:sz="4" w:space="0" w:color="auto"/>
              <w:bottom w:val="single" w:sz="4" w:space="0" w:color="auto"/>
              <w:right w:val="single" w:sz="4" w:space="0" w:color="auto"/>
            </w:tcBorders>
            <w:hideMark/>
          </w:tcPr>
          <w:p w14:paraId="6B63FDFA"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Електронски дневник</w:t>
            </w:r>
          </w:p>
        </w:tc>
        <w:tc>
          <w:tcPr>
            <w:tcW w:w="1661" w:type="dxa"/>
            <w:tcBorders>
              <w:top w:val="single" w:sz="4" w:space="0" w:color="auto"/>
              <w:left w:val="single" w:sz="4" w:space="0" w:color="auto"/>
              <w:bottom w:val="single" w:sz="4" w:space="0" w:color="auto"/>
              <w:right w:val="single" w:sz="4" w:space="0" w:color="auto"/>
            </w:tcBorders>
            <w:hideMark/>
          </w:tcPr>
          <w:p w14:paraId="7613493E"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50 % родитеља присутно из групе</w:t>
            </w:r>
          </w:p>
        </w:tc>
        <w:tc>
          <w:tcPr>
            <w:tcW w:w="1162" w:type="dxa"/>
            <w:tcBorders>
              <w:top w:val="single" w:sz="4" w:space="0" w:color="auto"/>
              <w:left w:val="single" w:sz="4" w:space="0" w:color="auto"/>
              <w:bottom w:val="single" w:sz="4" w:space="0" w:color="auto"/>
              <w:right w:val="single" w:sz="4" w:space="0" w:color="auto"/>
            </w:tcBorders>
            <w:hideMark/>
          </w:tcPr>
          <w:p w14:paraId="5CEDBF3D"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Васпитачи</w:t>
            </w:r>
          </w:p>
        </w:tc>
      </w:tr>
      <w:tr w:rsidR="00B26950" w:rsidRPr="00047E10" w14:paraId="2B8A5FB5" w14:textId="77777777" w:rsidTr="00B26950">
        <w:trPr>
          <w:jc w:val="center"/>
        </w:trPr>
        <w:tc>
          <w:tcPr>
            <w:tcW w:w="1522" w:type="dxa"/>
            <w:tcBorders>
              <w:top w:val="single" w:sz="4" w:space="0" w:color="auto"/>
              <w:left w:val="single" w:sz="4" w:space="0" w:color="auto"/>
              <w:bottom w:val="single" w:sz="4" w:space="0" w:color="auto"/>
              <w:right w:val="single" w:sz="4" w:space="0" w:color="auto"/>
            </w:tcBorders>
          </w:tcPr>
          <w:p w14:paraId="382ED7D7" w14:textId="77777777" w:rsidR="00B26950" w:rsidRPr="00047E10" w:rsidRDefault="00B26950" w:rsidP="00D62000">
            <w:pPr>
              <w:spacing w:after="0" w:line="360" w:lineRule="auto"/>
              <w:rPr>
                <w:rFonts w:ascii="Times New Roman" w:eastAsia="Times New Roman" w:hAnsi="Times New Roman" w:cs="Times New Roman"/>
                <w:sz w:val="20"/>
                <w:szCs w:val="20"/>
              </w:rPr>
            </w:pPr>
          </w:p>
        </w:tc>
        <w:tc>
          <w:tcPr>
            <w:tcW w:w="1418" w:type="dxa"/>
            <w:tcBorders>
              <w:top w:val="single" w:sz="4" w:space="0" w:color="auto"/>
              <w:left w:val="single" w:sz="4" w:space="0" w:color="auto"/>
              <w:bottom w:val="single" w:sz="4" w:space="0" w:color="auto"/>
              <w:right w:val="single" w:sz="4" w:space="0" w:color="auto"/>
            </w:tcBorders>
            <w:hideMark/>
          </w:tcPr>
          <w:p w14:paraId="781B1783"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Организовати опште родитељске састанке на тему припреме деце за полазак у вртић</w:t>
            </w:r>
          </w:p>
        </w:tc>
        <w:tc>
          <w:tcPr>
            <w:tcW w:w="1417" w:type="dxa"/>
            <w:tcBorders>
              <w:top w:val="single" w:sz="4" w:space="0" w:color="auto"/>
              <w:left w:val="single" w:sz="4" w:space="0" w:color="auto"/>
              <w:bottom w:val="single" w:sz="4" w:space="0" w:color="auto"/>
              <w:right w:val="single" w:sz="4" w:space="0" w:color="auto"/>
            </w:tcBorders>
            <w:hideMark/>
          </w:tcPr>
          <w:p w14:paraId="4261F693"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Стручни сарадници , васпитачи и медицинске сестре васпитачи</w:t>
            </w:r>
          </w:p>
        </w:tc>
        <w:tc>
          <w:tcPr>
            <w:tcW w:w="1295" w:type="dxa"/>
            <w:tcBorders>
              <w:top w:val="single" w:sz="4" w:space="0" w:color="auto"/>
              <w:left w:val="single" w:sz="4" w:space="0" w:color="auto"/>
              <w:bottom w:val="single" w:sz="4" w:space="0" w:color="auto"/>
              <w:right w:val="single" w:sz="4" w:space="0" w:color="auto"/>
            </w:tcBorders>
            <w:hideMark/>
          </w:tcPr>
          <w:p w14:paraId="433D3427"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Јун 2026 и 2027</w:t>
            </w:r>
          </w:p>
        </w:tc>
        <w:tc>
          <w:tcPr>
            <w:tcW w:w="1661" w:type="dxa"/>
            <w:tcBorders>
              <w:top w:val="single" w:sz="4" w:space="0" w:color="auto"/>
              <w:left w:val="single" w:sz="4" w:space="0" w:color="auto"/>
              <w:bottom w:val="single" w:sz="4" w:space="0" w:color="auto"/>
              <w:right w:val="single" w:sz="4" w:space="0" w:color="auto"/>
            </w:tcBorders>
            <w:hideMark/>
          </w:tcPr>
          <w:p w14:paraId="1E069257"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Извештај стручних сарадника</w:t>
            </w:r>
          </w:p>
        </w:tc>
        <w:tc>
          <w:tcPr>
            <w:tcW w:w="1661" w:type="dxa"/>
            <w:tcBorders>
              <w:top w:val="single" w:sz="4" w:space="0" w:color="auto"/>
              <w:left w:val="single" w:sz="4" w:space="0" w:color="auto"/>
              <w:bottom w:val="single" w:sz="4" w:space="0" w:color="auto"/>
              <w:right w:val="single" w:sz="4" w:space="0" w:color="auto"/>
            </w:tcBorders>
            <w:hideMark/>
          </w:tcPr>
          <w:p w14:paraId="7D28C2BB"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Родитељи су упознати са припремом деце за полазак у вртић као и  процесом адаптације</w:t>
            </w:r>
          </w:p>
        </w:tc>
        <w:tc>
          <w:tcPr>
            <w:tcW w:w="1162" w:type="dxa"/>
            <w:tcBorders>
              <w:top w:val="single" w:sz="4" w:space="0" w:color="auto"/>
              <w:left w:val="single" w:sz="4" w:space="0" w:color="auto"/>
              <w:bottom w:val="single" w:sz="4" w:space="0" w:color="auto"/>
              <w:right w:val="single" w:sz="4" w:space="0" w:color="auto"/>
            </w:tcBorders>
            <w:hideMark/>
          </w:tcPr>
          <w:p w14:paraId="1FC389CE"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Директор, Стручни сарадници</w:t>
            </w:r>
          </w:p>
        </w:tc>
      </w:tr>
      <w:tr w:rsidR="00B26950" w:rsidRPr="00047E10" w14:paraId="0591FA01" w14:textId="77777777" w:rsidTr="00B26950">
        <w:trPr>
          <w:jc w:val="center"/>
        </w:trPr>
        <w:tc>
          <w:tcPr>
            <w:tcW w:w="1522" w:type="dxa"/>
            <w:tcBorders>
              <w:top w:val="single" w:sz="4" w:space="0" w:color="auto"/>
              <w:left w:val="single" w:sz="4" w:space="0" w:color="auto"/>
              <w:bottom w:val="single" w:sz="4" w:space="0" w:color="auto"/>
              <w:right w:val="single" w:sz="4" w:space="0" w:color="auto"/>
            </w:tcBorders>
            <w:hideMark/>
          </w:tcPr>
          <w:p w14:paraId="76865B3F"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Унапређивати сарадњу са породицама кроз активно учешће у раду установе</w:t>
            </w:r>
          </w:p>
        </w:tc>
        <w:tc>
          <w:tcPr>
            <w:tcW w:w="1418" w:type="dxa"/>
            <w:tcBorders>
              <w:top w:val="single" w:sz="4" w:space="0" w:color="auto"/>
              <w:left w:val="single" w:sz="4" w:space="0" w:color="auto"/>
              <w:bottom w:val="single" w:sz="4" w:space="0" w:color="auto"/>
              <w:right w:val="single" w:sz="4" w:space="0" w:color="auto"/>
            </w:tcBorders>
            <w:hideMark/>
          </w:tcPr>
          <w:p w14:paraId="1B677E71"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Израда анкета за родитеље о њиховим потребама, предлозима, интересовањима и начинима укључивања у живот и рад установе</w:t>
            </w:r>
          </w:p>
        </w:tc>
        <w:tc>
          <w:tcPr>
            <w:tcW w:w="1417" w:type="dxa"/>
            <w:tcBorders>
              <w:top w:val="single" w:sz="4" w:space="0" w:color="auto"/>
              <w:left w:val="single" w:sz="4" w:space="0" w:color="auto"/>
              <w:bottom w:val="single" w:sz="4" w:space="0" w:color="auto"/>
              <w:right w:val="single" w:sz="4" w:space="0" w:color="auto"/>
            </w:tcBorders>
            <w:hideMark/>
          </w:tcPr>
          <w:p w14:paraId="6C6A86F2"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Стручни сарадници, васпитачи и мед. Сестре - васпитачи</w:t>
            </w:r>
          </w:p>
        </w:tc>
        <w:tc>
          <w:tcPr>
            <w:tcW w:w="1295" w:type="dxa"/>
            <w:tcBorders>
              <w:top w:val="single" w:sz="4" w:space="0" w:color="auto"/>
              <w:left w:val="single" w:sz="4" w:space="0" w:color="auto"/>
              <w:bottom w:val="single" w:sz="4" w:space="0" w:color="auto"/>
              <w:right w:val="single" w:sz="4" w:space="0" w:color="auto"/>
            </w:tcBorders>
            <w:hideMark/>
          </w:tcPr>
          <w:p w14:paraId="4DC7E035"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 xml:space="preserve">Септембар 2026 </w:t>
            </w:r>
          </w:p>
        </w:tc>
        <w:tc>
          <w:tcPr>
            <w:tcW w:w="1661" w:type="dxa"/>
            <w:tcBorders>
              <w:top w:val="single" w:sz="4" w:space="0" w:color="auto"/>
              <w:left w:val="single" w:sz="4" w:space="0" w:color="auto"/>
              <w:bottom w:val="single" w:sz="4" w:space="0" w:color="auto"/>
              <w:right w:val="single" w:sz="4" w:space="0" w:color="auto"/>
            </w:tcBorders>
            <w:hideMark/>
          </w:tcPr>
          <w:p w14:paraId="07F1397C"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Извештаји стручних сарадника, анкете за родитеље и разговор</w:t>
            </w:r>
          </w:p>
        </w:tc>
        <w:tc>
          <w:tcPr>
            <w:tcW w:w="1661" w:type="dxa"/>
            <w:tcBorders>
              <w:top w:val="single" w:sz="4" w:space="0" w:color="auto"/>
              <w:left w:val="single" w:sz="4" w:space="0" w:color="auto"/>
              <w:bottom w:val="single" w:sz="4" w:space="0" w:color="auto"/>
              <w:right w:val="single" w:sz="4" w:space="0" w:color="auto"/>
            </w:tcBorders>
            <w:hideMark/>
          </w:tcPr>
          <w:p w14:paraId="4C36F08F"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 xml:space="preserve">Пружена помоћ и подршка родитељима </w:t>
            </w:r>
          </w:p>
        </w:tc>
        <w:tc>
          <w:tcPr>
            <w:tcW w:w="1162" w:type="dxa"/>
            <w:tcBorders>
              <w:top w:val="single" w:sz="4" w:space="0" w:color="auto"/>
              <w:left w:val="single" w:sz="4" w:space="0" w:color="auto"/>
              <w:bottom w:val="single" w:sz="4" w:space="0" w:color="auto"/>
              <w:right w:val="single" w:sz="4" w:space="0" w:color="auto"/>
            </w:tcBorders>
            <w:hideMark/>
          </w:tcPr>
          <w:p w14:paraId="72B785B9"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Стручни сарадници</w:t>
            </w:r>
          </w:p>
        </w:tc>
      </w:tr>
    </w:tbl>
    <w:p w14:paraId="4C30AC23" w14:textId="77777777" w:rsidR="00B26950" w:rsidRPr="00047E10" w:rsidRDefault="00B26950" w:rsidP="00D62000">
      <w:pPr>
        <w:spacing w:after="0" w:line="360" w:lineRule="auto"/>
        <w:jc w:val="center"/>
        <w:rPr>
          <w:rFonts w:ascii="Times New Roman" w:eastAsia="Times New Roman" w:hAnsi="Times New Roman" w:cs="Times New Roman"/>
          <w:b/>
          <w:bCs/>
          <w:sz w:val="28"/>
          <w:szCs w:val="28"/>
          <w:lang w:val="sr-Cyrl-RS"/>
        </w:rPr>
      </w:pPr>
      <w:bookmarkStart w:id="136" w:name="_Toc183689218"/>
    </w:p>
    <w:p w14:paraId="0248A844" w14:textId="77777777" w:rsidR="00B26950" w:rsidRPr="00047E10" w:rsidRDefault="00B26950" w:rsidP="00D62000">
      <w:pPr>
        <w:spacing w:after="0" w:line="360" w:lineRule="auto"/>
        <w:jc w:val="center"/>
        <w:rPr>
          <w:rFonts w:ascii="Times New Roman" w:eastAsia="Times New Roman" w:hAnsi="Times New Roman" w:cs="Times New Roman"/>
          <w:b/>
          <w:bCs/>
          <w:sz w:val="24"/>
          <w:szCs w:val="24"/>
          <w:lang w:val="sr-Cyrl-RS"/>
        </w:rPr>
      </w:pPr>
      <w:r w:rsidRPr="00047E10">
        <w:rPr>
          <w:rFonts w:ascii="Times New Roman" w:eastAsia="Times New Roman" w:hAnsi="Times New Roman" w:cs="Times New Roman"/>
          <w:b/>
          <w:bCs/>
          <w:sz w:val="24"/>
          <w:szCs w:val="24"/>
          <w:lang w:val="sr-Cyrl-RS"/>
        </w:rPr>
        <w:t xml:space="preserve">Област </w:t>
      </w:r>
      <w:r w:rsidRPr="00047E10">
        <w:rPr>
          <w:rFonts w:ascii="Times New Roman" w:eastAsia="Times New Roman" w:hAnsi="Times New Roman" w:cs="Times New Roman"/>
          <w:b/>
          <w:bCs/>
          <w:sz w:val="24"/>
          <w:szCs w:val="24"/>
        </w:rPr>
        <w:t>III</w:t>
      </w:r>
      <w:r w:rsidRPr="00047E10">
        <w:rPr>
          <w:rFonts w:ascii="Times New Roman" w:eastAsia="Times New Roman" w:hAnsi="Times New Roman" w:cs="Times New Roman"/>
          <w:b/>
          <w:bCs/>
          <w:sz w:val="24"/>
          <w:szCs w:val="24"/>
          <w:lang w:val="sr-Cyrl-RS"/>
        </w:rPr>
        <w:t xml:space="preserve"> : Професионална заједница учења</w:t>
      </w:r>
      <w:bookmarkEnd w:id="136"/>
    </w:p>
    <w:p w14:paraId="386BDB3F" w14:textId="77777777" w:rsidR="00B26950" w:rsidRPr="00047E10" w:rsidRDefault="00B26950" w:rsidP="00D62000">
      <w:pPr>
        <w:spacing w:after="0" w:line="360" w:lineRule="auto"/>
        <w:jc w:val="center"/>
        <w:rPr>
          <w:rFonts w:ascii="Times New Roman" w:eastAsia="Times New Roman" w:hAnsi="Times New Roman" w:cs="Times New Roman"/>
          <w:b/>
          <w:bCs/>
          <w:sz w:val="28"/>
          <w:szCs w:val="28"/>
          <w:lang w:val="sr-Cyrl-R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1391"/>
        <w:gridCol w:w="1338"/>
        <w:gridCol w:w="1360"/>
        <w:gridCol w:w="1317"/>
        <w:gridCol w:w="1311"/>
        <w:gridCol w:w="1317"/>
      </w:tblGrid>
      <w:tr w:rsidR="00B26950" w:rsidRPr="00047E10" w14:paraId="12178EB5" w14:textId="77777777" w:rsidTr="00B26950">
        <w:trPr>
          <w:jc w:val="center"/>
        </w:trPr>
        <w:tc>
          <w:tcPr>
            <w:tcW w:w="10177" w:type="dxa"/>
            <w:gridSpan w:val="7"/>
            <w:tcBorders>
              <w:top w:val="single" w:sz="4" w:space="0" w:color="auto"/>
              <w:left w:val="single" w:sz="4" w:space="0" w:color="auto"/>
              <w:bottom w:val="single" w:sz="4" w:space="0" w:color="auto"/>
              <w:right w:val="single" w:sz="4" w:space="0" w:color="auto"/>
            </w:tcBorders>
            <w:hideMark/>
          </w:tcPr>
          <w:p w14:paraId="1CC6CF9E"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ЦИЉ Подстицти професионалну комуникацију, културу самовредновања и заједништва који су видљиви како у Установи тако и заједници.</w:t>
            </w:r>
          </w:p>
        </w:tc>
      </w:tr>
      <w:tr w:rsidR="00E5014F" w:rsidRPr="00047E10" w14:paraId="321AAB9F" w14:textId="77777777" w:rsidTr="00B26950">
        <w:trPr>
          <w:jc w:val="center"/>
        </w:trPr>
        <w:tc>
          <w:tcPr>
            <w:tcW w:w="1525" w:type="dxa"/>
            <w:tcBorders>
              <w:top w:val="single" w:sz="4" w:space="0" w:color="auto"/>
              <w:left w:val="single" w:sz="4" w:space="0" w:color="auto"/>
              <w:bottom w:val="single" w:sz="4" w:space="0" w:color="auto"/>
              <w:right w:val="single" w:sz="4" w:space="0" w:color="auto"/>
            </w:tcBorders>
            <w:hideMark/>
          </w:tcPr>
          <w:p w14:paraId="2CCA72F9"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lastRenderedPageBreak/>
              <w:t>Задаци</w:t>
            </w:r>
          </w:p>
        </w:tc>
        <w:tc>
          <w:tcPr>
            <w:tcW w:w="1476" w:type="dxa"/>
            <w:tcBorders>
              <w:top w:val="single" w:sz="4" w:space="0" w:color="auto"/>
              <w:left w:val="single" w:sz="4" w:space="0" w:color="auto"/>
              <w:bottom w:val="single" w:sz="4" w:space="0" w:color="auto"/>
              <w:right w:val="single" w:sz="4" w:space="0" w:color="auto"/>
            </w:tcBorders>
            <w:hideMark/>
          </w:tcPr>
          <w:p w14:paraId="6DA97D4A"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Активности</w:t>
            </w:r>
          </w:p>
        </w:tc>
        <w:tc>
          <w:tcPr>
            <w:tcW w:w="1420" w:type="dxa"/>
            <w:tcBorders>
              <w:top w:val="single" w:sz="4" w:space="0" w:color="auto"/>
              <w:left w:val="single" w:sz="4" w:space="0" w:color="auto"/>
              <w:bottom w:val="single" w:sz="4" w:space="0" w:color="auto"/>
              <w:right w:val="single" w:sz="4" w:space="0" w:color="auto"/>
            </w:tcBorders>
            <w:hideMark/>
          </w:tcPr>
          <w:p w14:paraId="1A3880FD"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Носиоци активности</w:t>
            </w:r>
          </w:p>
        </w:tc>
        <w:tc>
          <w:tcPr>
            <w:tcW w:w="1437" w:type="dxa"/>
            <w:tcBorders>
              <w:top w:val="single" w:sz="4" w:space="0" w:color="auto"/>
              <w:left w:val="single" w:sz="4" w:space="0" w:color="auto"/>
              <w:bottom w:val="single" w:sz="4" w:space="0" w:color="auto"/>
              <w:right w:val="single" w:sz="4" w:space="0" w:color="auto"/>
            </w:tcBorders>
            <w:hideMark/>
          </w:tcPr>
          <w:p w14:paraId="04B91C31"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Временска динамик</w:t>
            </w:r>
          </w:p>
        </w:tc>
        <w:tc>
          <w:tcPr>
            <w:tcW w:w="1397" w:type="dxa"/>
            <w:tcBorders>
              <w:top w:val="single" w:sz="4" w:space="0" w:color="auto"/>
              <w:left w:val="single" w:sz="4" w:space="0" w:color="auto"/>
              <w:bottom w:val="single" w:sz="4" w:space="0" w:color="auto"/>
              <w:right w:val="single" w:sz="4" w:space="0" w:color="auto"/>
            </w:tcBorders>
            <w:hideMark/>
          </w:tcPr>
          <w:p w14:paraId="4C7B32B5"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Инструменти праћења и евалуација</w:t>
            </w:r>
          </w:p>
        </w:tc>
        <w:tc>
          <w:tcPr>
            <w:tcW w:w="1525" w:type="dxa"/>
            <w:tcBorders>
              <w:top w:val="single" w:sz="4" w:space="0" w:color="auto"/>
              <w:left w:val="single" w:sz="4" w:space="0" w:color="auto"/>
              <w:bottom w:val="single" w:sz="4" w:space="0" w:color="auto"/>
              <w:right w:val="single" w:sz="4" w:space="0" w:color="auto"/>
            </w:tcBorders>
            <w:hideMark/>
          </w:tcPr>
          <w:p w14:paraId="2D55185B"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Индикатори успеха</w:t>
            </w:r>
          </w:p>
        </w:tc>
        <w:tc>
          <w:tcPr>
            <w:tcW w:w="1397" w:type="dxa"/>
            <w:tcBorders>
              <w:top w:val="single" w:sz="4" w:space="0" w:color="auto"/>
              <w:left w:val="single" w:sz="4" w:space="0" w:color="auto"/>
              <w:bottom w:val="single" w:sz="4" w:space="0" w:color="auto"/>
              <w:right w:val="single" w:sz="4" w:space="0" w:color="auto"/>
            </w:tcBorders>
            <w:hideMark/>
          </w:tcPr>
          <w:p w14:paraId="3494234A"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Одговорне особе за евалуацију</w:t>
            </w:r>
          </w:p>
        </w:tc>
      </w:tr>
      <w:tr w:rsidR="00E5014F" w:rsidRPr="00047E10" w14:paraId="101DFFC0" w14:textId="77777777" w:rsidTr="00B26950">
        <w:trPr>
          <w:jc w:val="center"/>
        </w:trPr>
        <w:tc>
          <w:tcPr>
            <w:tcW w:w="1525" w:type="dxa"/>
            <w:tcBorders>
              <w:top w:val="single" w:sz="4" w:space="0" w:color="auto"/>
              <w:left w:val="single" w:sz="4" w:space="0" w:color="auto"/>
              <w:bottom w:val="single" w:sz="4" w:space="0" w:color="auto"/>
              <w:right w:val="single" w:sz="4" w:space="0" w:color="auto"/>
            </w:tcBorders>
            <w:hideMark/>
          </w:tcPr>
          <w:p w14:paraId="4436AF27"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Унапређивати професионалну комуникацију и размену искустава међу запосленима како би се оснажила професионална заједница учења</w:t>
            </w:r>
          </w:p>
        </w:tc>
        <w:tc>
          <w:tcPr>
            <w:tcW w:w="1476" w:type="dxa"/>
            <w:tcBorders>
              <w:top w:val="single" w:sz="4" w:space="0" w:color="auto"/>
              <w:left w:val="single" w:sz="4" w:space="0" w:color="auto"/>
              <w:bottom w:val="single" w:sz="4" w:space="0" w:color="auto"/>
              <w:right w:val="single" w:sz="4" w:space="0" w:color="auto"/>
            </w:tcBorders>
            <w:hideMark/>
          </w:tcPr>
          <w:p w14:paraId="00EA5472"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Редовно ажурирање сајта, вибера,инстаграм страница са актуелностима</w:t>
            </w:r>
          </w:p>
        </w:tc>
        <w:tc>
          <w:tcPr>
            <w:tcW w:w="1420" w:type="dxa"/>
            <w:tcBorders>
              <w:top w:val="single" w:sz="4" w:space="0" w:color="auto"/>
              <w:left w:val="single" w:sz="4" w:space="0" w:color="auto"/>
              <w:bottom w:val="single" w:sz="4" w:space="0" w:color="auto"/>
              <w:right w:val="single" w:sz="4" w:space="0" w:color="auto"/>
            </w:tcBorders>
            <w:hideMark/>
          </w:tcPr>
          <w:p w14:paraId="38B654C2"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Особа задужена за ажурирање сајта</w:t>
            </w:r>
          </w:p>
        </w:tc>
        <w:tc>
          <w:tcPr>
            <w:tcW w:w="1437" w:type="dxa"/>
            <w:tcBorders>
              <w:top w:val="single" w:sz="4" w:space="0" w:color="auto"/>
              <w:left w:val="single" w:sz="4" w:space="0" w:color="auto"/>
              <w:bottom w:val="single" w:sz="4" w:space="0" w:color="auto"/>
              <w:right w:val="single" w:sz="4" w:space="0" w:color="auto"/>
            </w:tcBorders>
            <w:hideMark/>
          </w:tcPr>
          <w:p w14:paraId="45DE6AEC"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У Току 2026/2027</w:t>
            </w:r>
          </w:p>
        </w:tc>
        <w:tc>
          <w:tcPr>
            <w:tcW w:w="1397" w:type="dxa"/>
            <w:tcBorders>
              <w:top w:val="single" w:sz="4" w:space="0" w:color="auto"/>
              <w:left w:val="single" w:sz="4" w:space="0" w:color="auto"/>
              <w:bottom w:val="single" w:sz="4" w:space="0" w:color="auto"/>
              <w:right w:val="single" w:sz="4" w:space="0" w:color="auto"/>
            </w:tcBorders>
            <w:hideMark/>
          </w:tcPr>
          <w:p w14:paraId="00B8B9E1"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Дигиталне технологије</w:t>
            </w:r>
          </w:p>
        </w:tc>
        <w:tc>
          <w:tcPr>
            <w:tcW w:w="1525" w:type="dxa"/>
            <w:tcBorders>
              <w:top w:val="single" w:sz="4" w:space="0" w:color="auto"/>
              <w:left w:val="single" w:sz="4" w:space="0" w:color="auto"/>
              <w:bottom w:val="single" w:sz="4" w:space="0" w:color="auto"/>
              <w:right w:val="single" w:sz="4" w:space="0" w:color="auto"/>
            </w:tcBorders>
            <w:hideMark/>
          </w:tcPr>
          <w:p w14:paraId="49BF8D8E"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Сви учесници у животу и раду Установе су редовно иформисани о дешавањима и сајт је редовно ажуриран актуеалним дешавањима</w:t>
            </w:r>
          </w:p>
        </w:tc>
        <w:tc>
          <w:tcPr>
            <w:tcW w:w="1397" w:type="dxa"/>
            <w:tcBorders>
              <w:top w:val="single" w:sz="4" w:space="0" w:color="auto"/>
              <w:left w:val="single" w:sz="4" w:space="0" w:color="auto"/>
              <w:bottom w:val="single" w:sz="4" w:space="0" w:color="auto"/>
              <w:right w:val="single" w:sz="4" w:space="0" w:color="auto"/>
            </w:tcBorders>
            <w:hideMark/>
          </w:tcPr>
          <w:p w14:paraId="54A66FDB"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Директор</w:t>
            </w:r>
          </w:p>
        </w:tc>
      </w:tr>
      <w:tr w:rsidR="00E5014F" w:rsidRPr="00047E10" w14:paraId="618BFAEF" w14:textId="77777777" w:rsidTr="00B26950">
        <w:trPr>
          <w:jc w:val="center"/>
        </w:trPr>
        <w:tc>
          <w:tcPr>
            <w:tcW w:w="1525" w:type="dxa"/>
            <w:tcBorders>
              <w:top w:val="single" w:sz="4" w:space="0" w:color="auto"/>
              <w:left w:val="single" w:sz="4" w:space="0" w:color="auto"/>
              <w:bottom w:val="single" w:sz="4" w:space="0" w:color="auto"/>
              <w:right w:val="single" w:sz="4" w:space="0" w:color="auto"/>
            </w:tcBorders>
          </w:tcPr>
          <w:p w14:paraId="69E91E65"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p>
        </w:tc>
        <w:tc>
          <w:tcPr>
            <w:tcW w:w="1476" w:type="dxa"/>
            <w:tcBorders>
              <w:top w:val="single" w:sz="4" w:space="0" w:color="auto"/>
              <w:left w:val="single" w:sz="4" w:space="0" w:color="auto"/>
              <w:bottom w:val="single" w:sz="4" w:space="0" w:color="auto"/>
              <w:right w:val="single" w:sz="4" w:space="0" w:color="auto"/>
            </w:tcBorders>
            <w:hideMark/>
          </w:tcPr>
          <w:p w14:paraId="2F400AFE"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Новопридошлом особљу поделити приручник за почетнике и по потреби обављати  саветодавне разговоре</w:t>
            </w:r>
          </w:p>
        </w:tc>
        <w:tc>
          <w:tcPr>
            <w:tcW w:w="1420" w:type="dxa"/>
            <w:tcBorders>
              <w:top w:val="single" w:sz="4" w:space="0" w:color="auto"/>
              <w:left w:val="single" w:sz="4" w:space="0" w:color="auto"/>
              <w:bottom w:val="single" w:sz="4" w:space="0" w:color="auto"/>
              <w:right w:val="single" w:sz="4" w:space="0" w:color="auto"/>
            </w:tcBorders>
            <w:hideMark/>
          </w:tcPr>
          <w:p w14:paraId="46F2873E"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Тим за менторство</w:t>
            </w:r>
          </w:p>
        </w:tc>
        <w:tc>
          <w:tcPr>
            <w:tcW w:w="1437" w:type="dxa"/>
            <w:tcBorders>
              <w:top w:val="single" w:sz="4" w:space="0" w:color="auto"/>
              <w:left w:val="single" w:sz="4" w:space="0" w:color="auto"/>
              <w:bottom w:val="single" w:sz="4" w:space="0" w:color="auto"/>
              <w:right w:val="single" w:sz="4" w:space="0" w:color="auto"/>
            </w:tcBorders>
            <w:hideMark/>
          </w:tcPr>
          <w:p w14:paraId="613B2E9D"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У Току 2026/2027</w:t>
            </w:r>
          </w:p>
        </w:tc>
        <w:tc>
          <w:tcPr>
            <w:tcW w:w="1397" w:type="dxa"/>
            <w:tcBorders>
              <w:top w:val="single" w:sz="4" w:space="0" w:color="auto"/>
              <w:left w:val="single" w:sz="4" w:space="0" w:color="auto"/>
              <w:bottom w:val="single" w:sz="4" w:space="0" w:color="auto"/>
              <w:right w:val="single" w:sz="4" w:space="0" w:color="auto"/>
            </w:tcBorders>
            <w:hideMark/>
          </w:tcPr>
          <w:p w14:paraId="367815C0"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Извештај тима за менторство, водич за почетнике</w:t>
            </w:r>
          </w:p>
        </w:tc>
        <w:tc>
          <w:tcPr>
            <w:tcW w:w="1525" w:type="dxa"/>
            <w:tcBorders>
              <w:top w:val="single" w:sz="4" w:space="0" w:color="auto"/>
              <w:left w:val="single" w:sz="4" w:space="0" w:color="auto"/>
              <w:bottom w:val="single" w:sz="4" w:space="0" w:color="auto"/>
              <w:right w:val="single" w:sz="4" w:space="0" w:color="auto"/>
            </w:tcBorders>
            <w:hideMark/>
          </w:tcPr>
          <w:p w14:paraId="37E742FD"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Новопридошло особље је добило подршку и  упознато је са водичем</w:t>
            </w:r>
          </w:p>
        </w:tc>
        <w:tc>
          <w:tcPr>
            <w:tcW w:w="1397" w:type="dxa"/>
            <w:tcBorders>
              <w:top w:val="single" w:sz="4" w:space="0" w:color="auto"/>
              <w:left w:val="single" w:sz="4" w:space="0" w:color="auto"/>
              <w:bottom w:val="single" w:sz="4" w:space="0" w:color="auto"/>
              <w:right w:val="single" w:sz="4" w:space="0" w:color="auto"/>
            </w:tcBorders>
            <w:hideMark/>
          </w:tcPr>
          <w:p w14:paraId="3E01AE64"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Координатор тима за менторство и задужени ментори</w:t>
            </w:r>
          </w:p>
        </w:tc>
      </w:tr>
      <w:tr w:rsidR="00E5014F" w:rsidRPr="00047E10" w14:paraId="6C50E7D0" w14:textId="77777777" w:rsidTr="00B26950">
        <w:trPr>
          <w:jc w:val="center"/>
        </w:trPr>
        <w:tc>
          <w:tcPr>
            <w:tcW w:w="1525" w:type="dxa"/>
            <w:tcBorders>
              <w:top w:val="single" w:sz="4" w:space="0" w:color="auto"/>
              <w:left w:val="single" w:sz="4" w:space="0" w:color="auto"/>
              <w:bottom w:val="single" w:sz="4" w:space="0" w:color="auto"/>
              <w:right w:val="single" w:sz="4" w:space="0" w:color="auto"/>
            </w:tcBorders>
          </w:tcPr>
          <w:p w14:paraId="52267D09"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p>
        </w:tc>
        <w:tc>
          <w:tcPr>
            <w:tcW w:w="1476" w:type="dxa"/>
            <w:tcBorders>
              <w:top w:val="single" w:sz="4" w:space="0" w:color="auto"/>
              <w:left w:val="single" w:sz="4" w:space="0" w:color="auto"/>
              <w:bottom w:val="single" w:sz="4" w:space="0" w:color="auto"/>
              <w:right w:val="single" w:sz="4" w:space="0" w:color="auto"/>
            </w:tcBorders>
            <w:hideMark/>
          </w:tcPr>
          <w:p w14:paraId="2997B6C9"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Организовати састанке хоризонталне размене на нивоу објекта након посете Установи Брус</w:t>
            </w:r>
          </w:p>
        </w:tc>
        <w:tc>
          <w:tcPr>
            <w:tcW w:w="1420" w:type="dxa"/>
            <w:tcBorders>
              <w:top w:val="single" w:sz="4" w:space="0" w:color="auto"/>
              <w:left w:val="single" w:sz="4" w:space="0" w:color="auto"/>
              <w:bottom w:val="single" w:sz="4" w:space="0" w:color="auto"/>
              <w:right w:val="single" w:sz="4" w:space="0" w:color="auto"/>
            </w:tcBorders>
            <w:hideMark/>
          </w:tcPr>
          <w:p w14:paraId="3C4C01CE"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Васпитачи, медицинске – сестре васпитачи. Стручни сарадници и координатори објеката</w:t>
            </w:r>
          </w:p>
        </w:tc>
        <w:tc>
          <w:tcPr>
            <w:tcW w:w="1437" w:type="dxa"/>
            <w:tcBorders>
              <w:top w:val="single" w:sz="4" w:space="0" w:color="auto"/>
              <w:left w:val="single" w:sz="4" w:space="0" w:color="auto"/>
              <w:bottom w:val="single" w:sz="4" w:space="0" w:color="auto"/>
              <w:right w:val="single" w:sz="4" w:space="0" w:color="auto"/>
            </w:tcBorders>
          </w:tcPr>
          <w:p w14:paraId="4AEE0BEF"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p>
          <w:p w14:paraId="294CB055"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Март-Април 2026</w:t>
            </w:r>
          </w:p>
          <w:p w14:paraId="7E1584EB"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p>
          <w:p w14:paraId="1A99159F"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p>
        </w:tc>
        <w:tc>
          <w:tcPr>
            <w:tcW w:w="1397" w:type="dxa"/>
            <w:tcBorders>
              <w:top w:val="single" w:sz="4" w:space="0" w:color="auto"/>
              <w:left w:val="single" w:sz="4" w:space="0" w:color="auto"/>
              <w:bottom w:val="single" w:sz="4" w:space="0" w:color="auto"/>
              <w:right w:val="single" w:sz="4" w:space="0" w:color="auto"/>
            </w:tcBorders>
            <w:hideMark/>
          </w:tcPr>
          <w:p w14:paraId="7DDF3E1D"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Записници на тимовима објеката, портфолијо васпитача , медицинских сестара-васпитача и осталих запослених</w:t>
            </w:r>
          </w:p>
        </w:tc>
        <w:tc>
          <w:tcPr>
            <w:tcW w:w="1525" w:type="dxa"/>
            <w:tcBorders>
              <w:top w:val="single" w:sz="4" w:space="0" w:color="auto"/>
              <w:left w:val="single" w:sz="4" w:space="0" w:color="auto"/>
              <w:bottom w:val="single" w:sz="4" w:space="0" w:color="auto"/>
              <w:right w:val="single" w:sz="4" w:space="0" w:color="auto"/>
            </w:tcBorders>
            <w:hideMark/>
          </w:tcPr>
          <w:p w14:paraId="785ED811"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Организоване хоризонталне размене на нивоу објеката након посета другим Установама</w:t>
            </w:r>
          </w:p>
        </w:tc>
        <w:tc>
          <w:tcPr>
            <w:tcW w:w="1397" w:type="dxa"/>
            <w:tcBorders>
              <w:top w:val="single" w:sz="4" w:space="0" w:color="auto"/>
              <w:left w:val="single" w:sz="4" w:space="0" w:color="auto"/>
              <w:bottom w:val="single" w:sz="4" w:space="0" w:color="auto"/>
              <w:right w:val="single" w:sz="4" w:space="0" w:color="auto"/>
            </w:tcBorders>
            <w:hideMark/>
          </w:tcPr>
          <w:p w14:paraId="6993F5FD"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Васпитачи, медицинске – сестре васпитачи. Стручни сарадници и координатори објеката</w:t>
            </w:r>
          </w:p>
        </w:tc>
      </w:tr>
      <w:tr w:rsidR="00E5014F" w:rsidRPr="00047E10" w14:paraId="2407863D" w14:textId="77777777" w:rsidTr="00B26950">
        <w:trPr>
          <w:trHeight w:val="5093"/>
          <w:jc w:val="center"/>
        </w:trPr>
        <w:tc>
          <w:tcPr>
            <w:tcW w:w="1525" w:type="dxa"/>
            <w:tcBorders>
              <w:top w:val="single" w:sz="4" w:space="0" w:color="auto"/>
              <w:left w:val="single" w:sz="4" w:space="0" w:color="auto"/>
              <w:bottom w:val="single" w:sz="4" w:space="0" w:color="auto"/>
              <w:right w:val="single" w:sz="4" w:space="0" w:color="auto"/>
            </w:tcBorders>
          </w:tcPr>
          <w:p w14:paraId="76DA0EE5"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p>
        </w:tc>
        <w:tc>
          <w:tcPr>
            <w:tcW w:w="1476" w:type="dxa"/>
            <w:tcBorders>
              <w:top w:val="single" w:sz="4" w:space="0" w:color="auto"/>
              <w:left w:val="single" w:sz="4" w:space="0" w:color="auto"/>
              <w:bottom w:val="single" w:sz="4" w:space="0" w:color="auto"/>
              <w:right w:val="single" w:sz="4" w:space="0" w:color="auto"/>
            </w:tcBorders>
            <w:hideMark/>
          </w:tcPr>
          <w:p w14:paraId="267A5C9B"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На тимовима објеката организовати  састанке на којима  васпитачи и медицинске сестре – васпитачи међусобно размењују искуства кроз рефлексивну праксу</w:t>
            </w:r>
          </w:p>
        </w:tc>
        <w:tc>
          <w:tcPr>
            <w:tcW w:w="1420" w:type="dxa"/>
            <w:tcBorders>
              <w:top w:val="single" w:sz="4" w:space="0" w:color="auto"/>
              <w:left w:val="single" w:sz="4" w:space="0" w:color="auto"/>
              <w:bottom w:val="single" w:sz="4" w:space="0" w:color="auto"/>
              <w:right w:val="single" w:sz="4" w:space="0" w:color="auto"/>
            </w:tcBorders>
            <w:hideMark/>
          </w:tcPr>
          <w:p w14:paraId="3F3F7210"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Стручни сарадници, васпитачи и медицинске сестре-васпитачи, координатори тима објекта</w:t>
            </w:r>
          </w:p>
        </w:tc>
        <w:tc>
          <w:tcPr>
            <w:tcW w:w="1437" w:type="dxa"/>
            <w:tcBorders>
              <w:top w:val="single" w:sz="4" w:space="0" w:color="auto"/>
              <w:left w:val="single" w:sz="4" w:space="0" w:color="auto"/>
              <w:bottom w:val="single" w:sz="4" w:space="0" w:color="auto"/>
              <w:right w:val="single" w:sz="4" w:space="0" w:color="auto"/>
            </w:tcBorders>
            <w:hideMark/>
          </w:tcPr>
          <w:p w14:paraId="00079BCB"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Једном месечно у 2026/2027</w:t>
            </w:r>
          </w:p>
        </w:tc>
        <w:tc>
          <w:tcPr>
            <w:tcW w:w="1397" w:type="dxa"/>
            <w:tcBorders>
              <w:top w:val="single" w:sz="4" w:space="0" w:color="auto"/>
              <w:left w:val="single" w:sz="4" w:space="0" w:color="auto"/>
              <w:bottom w:val="single" w:sz="4" w:space="0" w:color="auto"/>
              <w:right w:val="single" w:sz="4" w:space="0" w:color="auto"/>
            </w:tcBorders>
            <w:hideMark/>
          </w:tcPr>
          <w:p w14:paraId="3EF07544"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Извештаји тимова на нивоу објеката</w:t>
            </w:r>
          </w:p>
        </w:tc>
        <w:tc>
          <w:tcPr>
            <w:tcW w:w="1525" w:type="dxa"/>
            <w:tcBorders>
              <w:top w:val="single" w:sz="4" w:space="0" w:color="auto"/>
              <w:left w:val="single" w:sz="4" w:space="0" w:color="auto"/>
              <w:bottom w:val="single" w:sz="4" w:space="0" w:color="auto"/>
              <w:right w:val="single" w:sz="4" w:space="0" w:color="auto"/>
            </w:tcBorders>
            <w:hideMark/>
          </w:tcPr>
          <w:p w14:paraId="29CF863A"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 xml:space="preserve">Размењена искуства у раду </w:t>
            </w:r>
          </w:p>
        </w:tc>
        <w:tc>
          <w:tcPr>
            <w:tcW w:w="1397" w:type="dxa"/>
            <w:tcBorders>
              <w:top w:val="single" w:sz="4" w:space="0" w:color="auto"/>
              <w:left w:val="single" w:sz="4" w:space="0" w:color="auto"/>
              <w:bottom w:val="single" w:sz="4" w:space="0" w:color="auto"/>
              <w:right w:val="single" w:sz="4" w:space="0" w:color="auto"/>
            </w:tcBorders>
            <w:hideMark/>
          </w:tcPr>
          <w:p w14:paraId="195D1BFD"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Координатор тима на нивоу објеката</w:t>
            </w:r>
          </w:p>
        </w:tc>
      </w:tr>
      <w:tr w:rsidR="00E5014F" w:rsidRPr="00047E10" w14:paraId="2A2C82EE" w14:textId="77777777" w:rsidTr="00B26950">
        <w:trPr>
          <w:trHeight w:val="5093"/>
          <w:jc w:val="center"/>
        </w:trPr>
        <w:tc>
          <w:tcPr>
            <w:tcW w:w="1525" w:type="dxa"/>
            <w:tcBorders>
              <w:top w:val="single" w:sz="4" w:space="0" w:color="auto"/>
              <w:left w:val="single" w:sz="4" w:space="0" w:color="auto"/>
              <w:bottom w:val="single" w:sz="4" w:space="0" w:color="auto"/>
              <w:right w:val="single" w:sz="4" w:space="0" w:color="auto"/>
            </w:tcBorders>
          </w:tcPr>
          <w:p w14:paraId="4FB59705"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p>
        </w:tc>
        <w:tc>
          <w:tcPr>
            <w:tcW w:w="1476" w:type="dxa"/>
            <w:tcBorders>
              <w:top w:val="single" w:sz="4" w:space="0" w:color="auto"/>
              <w:left w:val="single" w:sz="4" w:space="0" w:color="auto"/>
              <w:bottom w:val="single" w:sz="4" w:space="0" w:color="auto"/>
              <w:right w:val="single" w:sz="4" w:space="0" w:color="auto"/>
            </w:tcBorders>
            <w:hideMark/>
          </w:tcPr>
          <w:p w14:paraId="046F71E3"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Организовање стручних посета васпитним групама (према узрасним групама на нивоу Установе) и хоризонталну размену где би се вршила међусобна рефлексија и васпитачи били у улози критичког пријатеља једни другима</w:t>
            </w:r>
          </w:p>
        </w:tc>
        <w:tc>
          <w:tcPr>
            <w:tcW w:w="1420" w:type="dxa"/>
            <w:tcBorders>
              <w:top w:val="single" w:sz="4" w:space="0" w:color="auto"/>
              <w:left w:val="single" w:sz="4" w:space="0" w:color="auto"/>
              <w:bottom w:val="single" w:sz="4" w:space="0" w:color="auto"/>
              <w:right w:val="single" w:sz="4" w:space="0" w:color="auto"/>
            </w:tcBorders>
            <w:hideMark/>
          </w:tcPr>
          <w:p w14:paraId="4270C77D"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Стручни сарадници, васпитачи и медицинске сестре-васпитачи</w:t>
            </w:r>
          </w:p>
        </w:tc>
        <w:tc>
          <w:tcPr>
            <w:tcW w:w="1437" w:type="dxa"/>
            <w:tcBorders>
              <w:top w:val="single" w:sz="4" w:space="0" w:color="auto"/>
              <w:left w:val="single" w:sz="4" w:space="0" w:color="auto"/>
              <w:bottom w:val="single" w:sz="4" w:space="0" w:color="auto"/>
              <w:right w:val="single" w:sz="4" w:space="0" w:color="auto"/>
            </w:tcBorders>
          </w:tcPr>
          <w:p w14:paraId="7BA1DED2"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Децембар  2026</w:t>
            </w:r>
          </w:p>
          <w:p w14:paraId="0BEE2B62"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p>
          <w:p w14:paraId="4B030347"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Март 2027</w:t>
            </w:r>
          </w:p>
        </w:tc>
        <w:tc>
          <w:tcPr>
            <w:tcW w:w="1397" w:type="dxa"/>
            <w:tcBorders>
              <w:top w:val="single" w:sz="4" w:space="0" w:color="auto"/>
              <w:left w:val="single" w:sz="4" w:space="0" w:color="auto"/>
              <w:bottom w:val="single" w:sz="4" w:space="0" w:color="auto"/>
              <w:right w:val="single" w:sz="4" w:space="0" w:color="auto"/>
            </w:tcBorders>
            <w:hideMark/>
          </w:tcPr>
          <w:p w14:paraId="4DA188DE"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Фотографије, лични портфолио васшитача, евиденциона листа стручног усавшавања, протокол о праћењу активности</w:t>
            </w:r>
          </w:p>
        </w:tc>
        <w:tc>
          <w:tcPr>
            <w:tcW w:w="1525" w:type="dxa"/>
            <w:tcBorders>
              <w:top w:val="single" w:sz="4" w:space="0" w:color="auto"/>
              <w:left w:val="single" w:sz="4" w:space="0" w:color="auto"/>
              <w:bottom w:val="single" w:sz="4" w:space="0" w:color="auto"/>
              <w:right w:val="single" w:sz="4" w:space="0" w:color="auto"/>
            </w:tcBorders>
            <w:hideMark/>
          </w:tcPr>
          <w:p w14:paraId="490C90D4"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 xml:space="preserve">Размењена искуства у раду </w:t>
            </w:r>
          </w:p>
        </w:tc>
        <w:tc>
          <w:tcPr>
            <w:tcW w:w="1397" w:type="dxa"/>
            <w:tcBorders>
              <w:top w:val="single" w:sz="4" w:space="0" w:color="auto"/>
              <w:left w:val="single" w:sz="4" w:space="0" w:color="auto"/>
              <w:bottom w:val="single" w:sz="4" w:space="0" w:color="auto"/>
              <w:right w:val="single" w:sz="4" w:space="0" w:color="auto"/>
            </w:tcBorders>
            <w:hideMark/>
          </w:tcPr>
          <w:p w14:paraId="021CE93D"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Директор и стручни сарадници</w:t>
            </w:r>
          </w:p>
        </w:tc>
      </w:tr>
      <w:tr w:rsidR="00E5014F" w:rsidRPr="00047E10" w14:paraId="27378560" w14:textId="77777777" w:rsidTr="00B26950">
        <w:trPr>
          <w:jc w:val="center"/>
        </w:trPr>
        <w:tc>
          <w:tcPr>
            <w:tcW w:w="1525" w:type="dxa"/>
            <w:tcBorders>
              <w:top w:val="single" w:sz="4" w:space="0" w:color="auto"/>
              <w:left w:val="single" w:sz="4" w:space="0" w:color="auto"/>
              <w:bottom w:val="single" w:sz="4" w:space="0" w:color="auto"/>
              <w:right w:val="single" w:sz="4" w:space="0" w:color="auto"/>
            </w:tcBorders>
            <w:hideMark/>
          </w:tcPr>
          <w:p w14:paraId="08A7C008"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lastRenderedPageBreak/>
              <w:t>Радити на развијању културе самовредновања у установи</w:t>
            </w:r>
          </w:p>
        </w:tc>
        <w:tc>
          <w:tcPr>
            <w:tcW w:w="1476" w:type="dxa"/>
            <w:tcBorders>
              <w:top w:val="single" w:sz="4" w:space="0" w:color="auto"/>
              <w:left w:val="single" w:sz="4" w:space="0" w:color="auto"/>
              <w:bottom w:val="single" w:sz="4" w:space="0" w:color="auto"/>
              <w:right w:val="single" w:sz="4" w:space="0" w:color="auto"/>
            </w:tcBorders>
            <w:hideMark/>
          </w:tcPr>
          <w:p w14:paraId="267E95AD"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Установа ће организовати стручна усавршавања за унапређивање компетенција запослених одабирајући 3 релевантна семинара према компетенцијама (в1,в2,в3)</w:t>
            </w:r>
          </w:p>
        </w:tc>
        <w:tc>
          <w:tcPr>
            <w:tcW w:w="1420" w:type="dxa"/>
            <w:tcBorders>
              <w:top w:val="single" w:sz="4" w:space="0" w:color="auto"/>
              <w:left w:val="single" w:sz="4" w:space="0" w:color="auto"/>
              <w:bottom w:val="single" w:sz="4" w:space="0" w:color="auto"/>
              <w:right w:val="single" w:sz="4" w:space="0" w:color="auto"/>
            </w:tcBorders>
            <w:hideMark/>
          </w:tcPr>
          <w:p w14:paraId="6140CC1D"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Тим за стручно усавршавање</w:t>
            </w:r>
          </w:p>
        </w:tc>
        <w:tc>
          <w:tcPr>
            <w:tcW w:w="1437" w:type="dxa"/>
            <w:tcBorders>
              <w:top w:val="single" w:sz="4" w:space="0" w:color="auto"/>
              <w:left w:val="single" w:sz="4" w:space="0" w:color="auto"/>
              <w:bottom w:val="single" w:sz="4" w:space="0" w:color="auto"/>
              <w:right w:val="single" w:sz="4" w:space="0" w:color="auto"/>
            </w:tcBorders>
            <w:hideMark/>
          </w:tcPr>
          <w:p w14:paraId="0DE34C34"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Током 2026/2027године</w:t>
            </w:r>
          </w:p>
        </w:tc>
        <w:tc>
          <w:tcPr>
            <w:tcW w:w="1397" w:type="dxa"/>
            <w:tcBorders>
              <w:top w:val="single" w:sz="4" w:space="0" w:color="auto"/>
              <w:left w:val="single" w:sz="4" w:space="0" w:color="auto"/>
              <w:bottom w:val="single" w:sz="4" w:space="0" w:color="auto"/>
              <w:right w:val="single" w:sz="4" w:space="0" w:color="auto"/>
            </w:tcBorders>
            <w:hideMark/>
          </w:tcPr>
          <w:p w14:paraId="63EF2E4C"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Извештај тима за стручно усавршавање</w:t>
            </w:r>
          </w:p>
        </w:tc>
        <w:tc>
          <w:tcPr>
            <w:tcW w:w="1525" w:type="dxa"/>
            <w:tcBorders>
              <w:top w:val="single" w:sz="4" w:space="0" w:color="auto"/>
              <w:left w:val="single" w:sz="4" w:space="0" w:color="auto"/>
              <w:bottom w:val="single" w:sz="4" w:space="0" w:color="auto"/>
              <w:right w:val="single" w:sz="4" w:space="0" w:color="auto"/>
            </w:tcBorders>
            <w:hideMark/>
          </w:tcPr>
          <w:p w14:paraId="69CFF76B"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Запослени похађају обуке и усавршавају своје компетенције</w:t>
            </w:r>
          </w:p>
        </w:tc>
        <w:tc>
          <w:tcPr>
            <w:tcW w:w="1397" w:type="dxa"/>
            <w:tcBorders>
              <w:top w:val="single" w:sz="4" w:space="0" w:color="auto"/>
              <w:left w:val="single" w:sz="4" w:space="0" w:color="auto"/>
              <w:bottom w:val="single" w:sz="4" w:space="0" w:color="auto"/>
              <w:right w:val="single" w:sz="4" w:space="0" w:color="auto"/>
            </w:tcBorders>
            <w:hideMark/>
          </w:tcPr>
          <w:p w14:paraId="6A53AD98"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Директор Тим за стручно усавршавање</w:t>
            </w:r>
          </w:p>
        </w:tc>
      </w:tr>
      <w:tr w:rsidR="00E5014F" w:rsidRPr="00047E10" w14:paraId="0C8E92B4" w14:textId="77777777" w:rsidTr="00B26950">
        <w:trPr>
          <w:jc w:val="center"/>
        </w:trPr>
        <w:tc>
          <w:tcPr>
            <w:tcW w:w="1525" w:type="dxa"/>
            <w:tcBorders>
              <w:top w:val="single" w:sz="4" w:space="0" w:color="auto"/>
              <w:left w:val="single" w:sz="4" w:space="0" w:color="auto"/>
              <w:bottom w:val="single" w:sz="4" w:space="0" w:color="auto"/>
              <w:right w:val="single" w:sz="4" w:space="0" w:color="auto"/>
            </w:tcBorders>
          </w:tcPr>
          <w:p w14:paraId="18046F98"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p>
        </w:tc>
        <w:tc>
          <w:tcPr>
            <w:tcW w:w="1476" w:type="dxa"/>
            <w:tcBorders>
              <w:top w:val="single" w:sz="4" w:space="0" w:color="auto"/>
              <w:left w:val="single" w:sz="4" w:space="0" w:color="auto"/>
              <w:bottom w:val="single" w:sz="4" w:space="0" w:color="auto"/>
              <w:right w:val="single" w:sz="4" w:space="0" w:color="auto"/>
            </w:tcBorders>
            <w:hideMark/>
          </w:tcPr>
          <w:p w14:paraId="7D39EB23"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Реализовати процеес самовредновања области 2 и за индикаторе 3.2.1 и 4.2.1. уз учешће свих актера у животу и раду установе</w:t>
            </w:r>
          </w:p>
        </w:tc>
        <w:tc>
          <w:tcPr>
            <w:tcW w:w="1420" w:type="dxa"/>
            <w:tcBorders>
              <w:top w:val="single" w:sz="4" w:space="0" w:color="auto"/>
              <w:left w:val="single" w:sz="4" w:space="0" w:color="auto"/>
              <w:bottom w:val="single" w:sz="4" w:space="0" w:color="auto"/>
              <w:right w:val="single" w:sz="4" w:space="0" w:color="auto"/>
            </w:tcBorders>
            <w:hideMark/>
          </w:tcPr>
          <w:p w14:paraId="31FEA483"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 xml:space="preserve">Тим за самовредновање и сви релевантни учесници </w:t>
            </w:r>
          </w:p>
        </w:tc>
        <w:tc>
          <w:tcPr>
            <w:tcW w:w="1437" w:type="dxa"/>
            <w:tcBorders>
              <w:top w:val="single" w:sz="4" w:space="0" w:color="auto"/>
              <w:left w:val="single" w:sz="4" w:space="0" w:color="auto"/>
              <w:bottom w:val="single" w:sz="4" w:space="0" w:color="auto"/>
              <w:right w:val="single" w:sz="4" w:space="0" w:color="auto"/>
            </w:tcBorders>
            <w:hideMark/>
          </w:tcPr>
          <w:p w14:paraId="10FA06BE"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Током 2026/2027 године</w:t>
            </w:r>
          </w:p>
        </w:tc>
        <w:tc>
          <w:tcPr>
            <w:tcW w:w="1397" w:type="dxa"/>
            <w:tcBorders>
              <w:top w:val="single" w:sz="4" w:space="0" w:color="auto"/>
              <w:left w:val="single" w:sz="4" w:space="0" w:color="auto"/>
              <w:bottom w:val="single" w:sz="4" w:space="0" w:color="auto"/>
              <w:right w:val="single" w:sz="4" w:space="0" w:color="auto"/>
            </w:tcBorders>
            <w:hideMark/>
          </w:tcPr>
          <w:p w14:paraId="62E14FA2"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Чек листе, анкете, интервјуи, фокус групе итд. (према потреби), извештај тима за самовредновање</w:t>
            </w:r>
          </w:p>
        </w:tc>
        <w:tc>
          <w:tcPr>
            <w:tcW w:w="1525" w:type="dxa"/>
            <w:tcBorders>
              <w:top w:val="single" w:sz="4" w:space="0" w:color="auto"/>
              <w:left w:val="single" w:sz="4" w:space="0" w:color="auto"/>
              <w:bottom w:val="single" w:sz="4" w:space="0" w:color="auto"/>
              <w:right w:val="single" w:sz="4" w:space="0" w:color="auto"/>
            </w:tcBorders>
            <w:hideMark/>
          </w:tcPr>
          <w:p w14:paraId="78B8E4EC"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Спроведено вредновање одређене области за дату годину</w:t>
            </w:r>
          </w:p>
        </w:tc>
        <w:tc>
          <w:tcPr>
            <w:tcW w:w="1397" w:type="dxa"/>
            <w:tcBorders>
              <w:top w:val="single" w:sz="4" w:space="0" w:color="auto"/>
              <w:left w:val="single" w:sz="4" w:space="0" w:color="auto"/>
              <w:bottom w:val="single" w:sz="4" w:space="0" w:color="auto"/>
              <w:right w:val="single" w:sz="4" w:space="0" w:color="auto"/>
            </w:tcBorders>
            <w:hideMark/>
          </w:tcPr>
          <w:p w14:paraId="6833213A"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Тим за самовредновање</w:t>
            </w:r>
          </w:p>
        </w:tc>
      </w:tr>
      <w:tr w:rsidR="00E5014F" w:rsidRPr="00047E10" w14:paraId="419FF8B8" w14:textId="77777777" w:rsidTr="00B26950">
        <w:trPr>
          <w:jc w:val="center"/>
        </w:trPr>
        <w:tc>
          <w:tcPr>
            <w:tcW w:w="1525" w:type="dxa"/>
            <w:tcBorders>
              <w:top w:val="single" w:sz="4" w:space="0" w:color="auto"/>
              <w:left w:val="single" w:sz="4" w:space="0" w:color="auto"/>
              <w:bottom w:val="single" w:sz="4" w:space="0" w:color="auto"/>
              <w:right w:val="single" w:sz="4" w:space="0" w:color="auto"/>
            </w:tcBorders>
            <w:hideMark/>
          </w:tcPr>
          <w:p w14:paraId="549EB4B1"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 xml:space="preserve">Унапређивати професионално и јавно деловање установе кроз активно учешће у локалној </w:t>
            </w:r>
            <w:r w:rsidRPr="00047E10">
              <w:rPr>
                <w:rFonts w:ascii="Times New Roman" w:eastAsia="Times New Roman" w:hAnsi="Times New Roman" w:cs="Times New Roman"/>
                <w:sz w:val="20"/>
                <w:szCs w:val="20"/>
                <w:lang w:val="sr-Cyrl-RS"/>
              </w:rPr>
              <w:lastRenderedPageBreak/>
              <w:t>заједници и промоцију предшколског образовања и васпитања</w:t>
            </w:r>
          </w:p>
        </w:tc>
        <w:tc>
          <w:tcPr>
            <w:tcW w:w="1476" w:type="dxa"/>
            <w:tcBorders>
              <w:top w:val="single" w:sz="4" w:space="0" w:color="auto"/>
              <w:left w:val="single" w:sz="4" w:space="0" w:color="auto"/>
              <w:bottom w:val="single" w:sz="4" w:space="0" w:color="auto"/>
              <w:right w:val="single" w:sz="4" w:space="0" w:color="auto"/>
            </w:tcBorders>
            <w:hideMark/>
          </w:tcPr>
          <w:p w14:paraId="6786D812"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lastRenderedPageBreak/>
              <w:t>Позивање медија на битне и важне догађаје за живот и рад установе</w:t>
            </w:r>
          </w:p>
        </w:tc>
        <w:tc>
          <w:tcPr>
            <w:tcW w:w="1420" w:type="dxa"/>
            <w:tcBorders>
              <w:top w:val="single" w:sz="4" w:space="0" w:color="auto"/>
              <w:left w:val="single" w:sz="4" w:space="0" w:color="auto"/>
              <w:bottom w:val="single" w:sz="4" w:space="0" w:color="auto"/>
              <w:right w:val="single" w:sz="4" w:space="0" w:color="auto"/>
            </w:tcBorders>
            <w:hideMark/>
          </w:tcPr>
          <w:p w14:paraId="3B1C085A"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Тим за медијску промоцију</w:t>
            </w:r>
          </w:p>
        </w:tc>
        <w:tc>
          <w:tcPr>
            <w:tcW w:w="1437" w:type="dxa"/>
            <w:tcBorders>
              <w:top w:val="single" w:sz="4" w:space="0" w:color="auto"/>
              <w:left w:val="single" w:sz="4" w:space="0" w:color="auto"/>
              <w:bottom w:val="single" w:sz="4" w:space="0" w:color="auto"/>
              <w:right w:val="single" w:sz="4" w:space="0" w:color="auto"/>
            </w:tcBorders>
            <w:hideMark/>
          </w:tcPr>
          <w:p w14:paraId="3D79280E"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Током 2026/2027 године</w:t>
            </w:r>
          </w:p>
        </w:tc>
        <w:tc>
          <w:tcPr>
            <w:tcW w:w="1397" w:type="dxa"/>
            <w:tcBorders>
              <w:top w:val="single" w:sz="4" w:space="0" w:color="auto"/>
              <w:left w:val="single" w:sz="4" w:space="0" w:color="auto"/>
              <w:bottom w:val="single" w:sz="4" w:space="0" w:color="auto"/>
              <w:right w:val="single" w:sz="4" w:space="0" w:color="auto"/>
            </w:tcBorders>
            <w:hideMark/>
          </w:tcPr>
          <w:p w14:paraId="6C02863D"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Телевизија, радио, новине и промотивни материјал, летопис</w:t>
            </w:r>
          </w:p>
        </w:tc>
        <w:tc>
          <w:tcPr>
            <w:tcW w:w="1525" w:type="dxa"/>
            <w:tcBorders>
              <w:top w:val="single" w:sz="4" w:space="0" w:color="auto"/>
              <w:left w:val="single" w:sz="4" w:space="0" w:color="auto"/>
              <w:bottom w:val="single" w:sz="4" w:space="0" w:color="auto"/>
              <w:right w:val="single" w:sz="4" w:space="0" w:color="auto"/>
            </w:tcBorders>
            <w:hideMark/>
          </w:tcPr>
          <w:p w14:paraId="37E4B43E"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Заступљеност у медијима</w:t>
            </w:r>
          </w:p>
        </w:tc>
        <w:tc>
          <w:tcPr>
            <w:tcW w:w="1397" w:type="dxa"/>
            <w:tcBorders>
              <w:top w:val="single" w:sz="4" w:space="0" w:color="auto"/>
              <w:left w:val="single" w:sz="4" w:space="0" w:color="auto"/>
              <w:bottom w:val="single" w:sz="4" w:space="0" w:color="auto"/>
              <w:right w:val="single" w:sz="4" w:space="0" w:color="auto"/>
            </w:tcBorders>
            <w:hideMark/>
          </w:tcPr>
          <w:p w14:paraId="5BE37F85"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 xml:space="preserve">Директор и тим за медијску пормоцију </w:t>
            </w:r>
          </w:p>
        </w:tc>
      </w:tr>
      <w:tr w:rsidR="00E5014F" w:rsidRPr="00047E10" w14:paraId="62E44BE0" w14:textId="77777777" w:rsidTr="00B26950">
        <w:trPr>
          <w:jc w:val="center"/>
        </w:trPr>
        <w:tc>
          <w:tcPr>
            <w:tcW w:w="1525" w:type="dxa"/>
            <w:tcBorders>
              <w:top w:val="single" w:sz="4" w:space="0" w:color="auto"/>
              <w:left w:val="single" w:sz="4" w:space="0" w:color="auto"/>
              <w:bottom w:val="single" w:sz="4" w:space="0" w:color="auto"/>
              <w:right w:val="single" w:sz="4" w:space="0" w:color="auto"/>
            </w:tcBorders>
            <w:hideMark/>
          </w:tcPr>
          <w:p w14:paraId="311577CC"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color w:val="000000"/>
                <w:sz w:val="20"/>
                <w:szCs w:val="20"/>
                <w:lang w:val="sr-Cyrl-RS"/>
              </w:rPr>
              <w:t>Стручно се усавршавати и напредовати у звању према личним потребама и потребама Установе</w:t>
            </w:r>
          </w:p>
        </w:tc>
        <w:tc>
          <w:tcPr>
            <w:tcW w:w="1476" w:type="dxa"/>
            <w:tcBorders>
              <w:top w:val="single" w:sz="4" w:space="0" w:color="auto"/>
              <w:left w:val="single" w:sz="4" w:space="0" w:color="auto"/>
              <w:bottom w:val="single" w:sz="4" w:space="0" w:color="auto"/>
              <w:right w:val="single" w:sz="4" w:space="0" w:color="auto"/>
            </w:tcBorders>
            <w:hideMark/>
          </w:tcPr>
          <w:p w14:paraId="1FA1957E"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color w:val="000000"/>
                <w:sz w:val="20"/>
                <w:szCs w:val="20"/>
                <w:lang w:val="sr-Cyrl-RS"/>
              </w:rPr>
              <w:t>Запослени имају право на напредовање у звању према потребама запослених, Установе и у складу са савременим токовима у образовању</w:t>
            </w:r>
          </w:p>
        </w:tc>
        <w:tc>
          <w:tcPr>
            <w:tcW w:w="1420" w:type="dxa"/>
            <w:tcBorders>
              <w:top w:val="single" w:sz="4" w:space="0" w:color="auto"/>
              <w:left w:val="single" w:sz="4" w:space="0" w:color="auto"/>
              <w:bottom w:val="single" w:sz="4" w:space="0" w:color="auto"/>
              <w:right w:val="single" w:sz="4" w:space="0" w:color="auto"/>
            </w:tcBorders>
            <w:hideMark/>
          </w:tcPr>
          <w:p w14:paraId="14F0C816" w14:textId="77777777" w:rsidR="00B26950" w:rsidRPr="00047E10" w:rsidRDefault="00B26950" w:rsidP="00D62000">
            <w:pPr>
              <w:spacing w:after="0" w:line="360" w:lineRule="auto"/>
              <w:jc w:val="center"/>
              <w:rPr>
                <w:rFonts w:ascii="Times New Roman" w:eastAsia="Times New Roman" w:hAnsi="Times New Roman" w:cs="Times New Roman"/>
                <w:sz w:val="20"/>
                <w:szCs w:val="20"/>
                <w:lang w:val="sr-Cyrl-RS"/>
              </w:rPr>
            </w:pPr>
            <w:r w:rsidRPr="00047E10">
              <w:rPr>
                <w:rFonts w:ascii="Times New Roman" w:eastAsia="Times New Roman" w:hAnsi="Times New Roman" w:cs="Times New Roman"/>
                <w:color w:val="000000"/>
                <w:sz w:val="20"/>
                <w:szCs w:val="20"/>
                <w:lang w:val="sr-Cyrl-RS"/>
              </w:rPr>
              <w:t>Сви запослени у ПУ</w:t>
            </w:r>
          </w:p>
        </w:tc>
        <w:tc>
          <w:tcPr>
            <w:tcW w:w="1437" w:type="dxa"/>
            <w:tcBorders>
              <w:top w:val="single" w:sz="4" w:space="0" w:color="auto"/>
              <w:left w:val="single" w:sz="4" w:space="0" w:color="auto"/>
              <w:bottom w:val="single" w:sz="4" w:space="0" w:color="auto"/>
              <w:right w:val="single" w:sz="4" w:space="0" w:color="auto"/>
            </w:tcBorders>
            <w:hideMark/>
          </w:tcPr>
          <w:p w14:paraId="7438A824"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Током 2026/2027 године</w:t>
            </w:r>
          </w:p>
        </w:tc>
        <w:tc>
          <w:tcPr>
            <w:tcW w:w="1397" w:type="dxa"/>
            <w:tcBorders>
              <w:top w:val="single" w:sz="4" w:space="0" w:color="auto"/>
              <w:left w:val="single" w:sz="4" w:space="0" w:color="auto"/>
              <w:bottom w:val="single" w:sz="4" w:space="0" w:color="auto"/>
              <w:right w:val="single" w:sz="4" w:space="0" w:color="auto"/>
            </w:tcBorders>
            <w:hideMark/>
          </w:tcPr>
          <w:p w14:paraId="3C97571A" w14:textId="77777777" w:rsidR="00B26950" w:rsidRPr="00047E10" w:rsidRDefault="00B26950" w:rsidP="00D62000">
            <w:pPr>
              <w:spacing w:after="0" w:line="360" w:lineRule="auto"/>
              <w:jc w:val="center"/>
              <w:rPr>
                <w:rFonts w:ascii="Times New Roman" w:eastAsia="Times New Roman" w:hAnsi="Times New Roman" w:cs="Times New Roman"/>
                <w:sz w:val="20"/>
                <w:szCs w:val="20"/>
                <w:lang w:val="sr-Cyrl-RS"/>
              </w:rPr>
            </w:pPr>
            <w:r w:rsidRPr="00047E10">
              <w:rPr>
                <w:rFonts w:ascii="Times New Roman" w:eastAsia="Times New Roman" w:hAnsi="Times New Roman" w:cs="Times New Roman"/>
                <w:color w:val="000000"/>
                <w:sz w:val="20"/>
                <w:szCs w:val="20"/>
                <w:lang w:val="sr-Cyrl-RS"/>
              </w:rPr>
              <w:t>Доказ о напредовању у звању</w:t>
            </w:r>
          </w:p>
        </w:tc>
        <w:tc>
          <w:tcPr>
            <w:tcW w:w="1525" w:type="dxa"/>
            <w:tcBorders>
              <w:top w:val="single" w:sz="4" w:space="0" w:color="auto"/>
              <w:left w:val="single" w:sz="4" w:space="0" w:color="auto"/>
              <w:bottom w:val="single" w:sz="4" w:space="0" w:color="auto"/>
              <w:right w:val="single" w:sz="4" w:space="0" w:color="auto"/>
            </w:tcBorders>
            <w:hideMark/>
          </w:tcPr>
          <w:p w14:paraId="14F55B30"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color w:val="000000"/>
                <w:sz w:val="20"/>
                <w:szCs w:val="20"/>
                <w:lang w:val="sr-Cyrl-RS"/>
              </w:rPr>
              <w:t>Поједини запослени су напредовали у звању</w:t>
            </w:r>
          </w:p>
        </w:tc>
        <w:tc>
          <w:tcPr>
            <w:tcW w:w="1397" w:type="dxa"/>
            <w:tcBorders>
              <w:top w:val="single" w:sz="4" w:space="0" w:color="auto"/>
              <w:left w:val="single" w:sz="4" w:space="0" w:color="auto"/>
              <w:bottom w:val="single" w:sz="4" w:space="0" w:color="auto"/>
              <w:right w:val="single" w:sz="4" w:space="0" w:color="auto"/>
            </w:tcBorders>
            <w:hideMark/>
          </w:tcPr>
          <w:p w14:paraId="23B7F2A4"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color w:val="000000"/>
                <w:sz w:val="20"/>
                <w:szCs w:val="20"/>
                <w:lang w:val="sr-Cyrl-RS"/>
              </w:rPr>
              <w:t>Директор</w:t>
            </w:r>
          </w:p>
        </w:tc>
      </w:tr>
      <w:tr w:rsidR="00E5014F" w:rsidRPr="00047E10" w14:paraId="431F0CC3" w14:textId="77777777" w:rsidTr="00B26950">
        <w:trPr>
          <w:jc w:val="center"/>
        </w:trPr>
        <w:tc>
          <w:tcPr>
            <w:tcW w:w="1525" w:type="dxa"/>
            <w:tcBorders>
              <w:top w:val="single" w:sz="4" w:space="0" w:color="auto"/>
              <w:left w:val="single" w:sz="4" w:space="0" w:color="auto"/>
              <w:bottom w:val="single" w:sz="4" w:space="0" w:color="auto"/>
              <w:right w:val="single" w:sz="4" w:space="0" w:color="auto"/>
            </w:tcBorders>
            <w:hideMark/>
          </w:tcPr>
          <w:p w14:paraId="6B3FC975" w14:textId="77777777" w:rsidR="00B26950" w:rsidRPr="00047E10" w:rsidRDefault="00B26950" w:rsidP="00D62000">
            <w:pPr>
              <w:spacing w:after="0" w:line="360" w:lineRule="auto"/>
              <w:jc w:val="center"/>
              <w:rPr>
                <w:rFonts w:ascii="Times New Roman" w:eastAsia="Times New Roman" w:hAnsi="Times New Roman" w:cs="Times New Roman"/>
                <w:color w:val="000000"/>
                <w:sz w:val="20"/>
                <w:szCs w:val="20"/>
                <w:lang w:val="sr-Cyrl-RS"/>
              </w:rPr>
            </w:pPr>
            <w:r w:rsidRPr="00047E10">
              <w:rPr>
                <w:rFonts w:ascii="Times New Roman" w:eastAsia="Times New Roman" w:hAnsi="Times New Roman" w:cs="Times New Roman"/>
                <w:sz w:val="20"/>
                <w:szCs w:val="20"/>
              </w:rPr>
              <w:t>Унапређивати професионалну комуникацију и међусобно уважавање запослених</w:t>
            </w:r>
          </w:p>
        </w:tc>
        <w:tc>
          <w:tcPr>
            <w:tcW w:w="1476" w:type="dxa"/>
            <w:tcBorders>
              <w:top w:val="single" w:sz="4" w:space="0" w:color="auto"/>
              <w:left w:val="single" w:sz="4" w:space="0" w:color="auto"/>
              <w:bottom w:val="single" w:sz="4" w:space="0" w:color="auto"/>
              <w:right w:val="single" w:sz="4" w:space="0" w:color="auto"/>
            </w:tcBorders>
            <w:hideMark/>
          </w:tcPr>
          <w:p w14:paraId="09207BBA" w14:textId="77777777" w:rsidR="00B26950" w:rsidRPr="00047E10" w:rsidRDefault="00B26950" w:rsidP="00D62000">
            <w:pPr>
              <w:spacing w:after="0" w:line="360" w:lineRule="auto"/>
              <w:rPr>
                <w:rFonts w:ascii="Times New Roman" w:eastAsia="Times New Roman" w:hAnsi="Times New Roman" w:cs="Times New Roman"/>
                <w:color w:val="000000"/>
                <w:sz w:val="20"/>
                <w:szCs w:val="20"/>
                <w:lang w:val="sr-Cyrl-RS"/>
              </w:rPr>
            </w:pPr>
            <w:r w:rsidRPr="00047E10">
              <w:rPr>
                <w:rFonts w:ascii="Times New Roman" w:eastAsia="Times New Roman" w:hAnsi="Times New Roman" w:cs="Times New Roman"/>
                <w:sz w:val="20"/>
                <w:szCs w:val="20"/>
              </w:rPr>
              <w:t>Реализација радионице „Вербална и невербална комуникација</w:t>
            </w:r>
            <w:r w:rsidRPr="00047E10">
              <w:rPr>
                <w:rFonts w:ascii="Times New Roman" w:eastAsia="Times New Roman" w:hAnsi="Times New Roman" w:cs="Times New Roman"/>
                <w:sz w:val="20"/>
                <w:szCs w:val="20"/>
                <w:lang w:val="sr-Cyrl-RS"/>
              </w:rPr>
              <w:t xml:space="preserve"> – Социална когниција,,</w:t>
            </w:r>
          </w:p>
        </w:tc>
        <w:tc>
          <w:tcPr>
            <w:tcW w:w="1420" w:type="dxa"/>
            <w:tcBorders>
              <w:top w:val="single" w:sz="4" w:space="0" w:color="auto"/>
              <w:left w:val="single" w:sz="4" w:space="0" w:color="auto"/>
              <w:bottom w:val="single" w:sz="4" w:space="0" w:color="auto"/>
              <w:right w:val="single" w:sz="4" w:space="0" w:color="auto"/>
            </w:tcBorders>
            <w:hideMark/>
          </w:tcPr>
          <w:p w14:paraId="3E37498A" w14:textId="77777777" w:rsidR="00B26950" w:rsidRPr="00047E10" w:rsidRDefault="00B26950" w:rsidP="00D62000">
            <w:pPr>
              <w:spacing w:after="0" w:line="360" w:lineRule="auto"/>
              <w:jc w:val="center"/>
              <w:rPr>
                <w:rFonts w:ascii="Times New Roman" w:eastAsia="Times New Roman" w:hAnsi="Times New Roman" w:cs="Times New Roman"/>
                <w:color w:val="000000"/>
                <w:sz w:val="20"/>
                <w:szCs w:val="20"/>
                <w:lang w:val="sr-Cyrl-RS"/>
              </w:rPr>
            </w:pPr>
            <w:r w:rsidRPr="00047E10">
              <w:rPr>
                <w:rFonts w:ascii="Times New Roman" w:eastAsia="Times New Roman" w:hAnsi="Times New Roman" w:cs="Times New Roman"/>
                <w:sz w:val="20"/>
                <w:szCs w:val="20"/>
              </w:rPr>
              <w:t>Стручни сарадници, Тим за заштиту деце од дискриминације, насиља, злостављања и занемаривања, васпитачи, медицинске сестре-васпитачи</w:t>
            </w:r>
          </w:p>
        </w:tc>
        <w:tc>
          <w:tcPr>
            <w:tcW w:w="1437" w:type="dxa"/>
            <w:tcBorders>
              <w:top w:val="single" w:sz="4" w:space="0" w:color="auto"/>
              <w:left w:val="single" w:sz="4" w:space="0" w:color="auto"/>
              <w:bottom w:val="single" w:sz="4" w:space="0" w:color="auto"/>
              <w:right w:val="single" w:sz="4" w:space="0" w:color="auto"/>
            </w:tcBorders>
            <w:hideMark/>
          </w:tcPr>
          <w:p w14:paraId="6A0D0B19"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Током 2026/2027. године</w:t>
            </w:r>
          </w:p>
        </w:tc>
        <w:tc>
          <w:tcPr>
            <w:tcW w:w="1397" w:type="dxa"/>
            <w:tcBorders>
              <w:top w:val="single" w:sz="4" w:space="0" w:color="auto"/>
              <w:left w:val="single" w:sz="4" w:space="0" w:color="auto"/>
              <w:bottom w:val="single" w:sz="4" w:space="0" w:color="auto"/>
              <w:right w:val="single" w:sz="4" w:space="0" w:color="auto"/>
            </w:tcBorders>
            <w:hideMark/>
          </w:tcPr>
          <w:p w14:paraId="116FA15D" w14:textId="77777777" w:rsidR="00B26950" w:rsidRPr="00047E10" w:rsidRDefault="00B26950" w:rsidP="00D62000">
            <w:pPr>
              <w:spacing w:after="0" w:line="360" w:lineRule="auto"/>
              <w:jc w:val="center"/>
              <w:rPr>
                <w:rFonts w:ascii="Times New Roman" w:eastAsia="Times New Roman" w:hAnsi="Times New Roman" w:cs="Times New Roman"/>
                <w:color w:val="000000"/>
                <w:sz w:val="20"/>
                <w:szCs w:val="20"/>
                <w:lang w:val="sr-Cyrl-RS"/>
              </w:rPr>
            </w:pPr>
            <w:r w:rsidRPr="00047E10">
              <w:rPr>
                <w:rFonts w:ascii="Times New Roman" w:eastAsia="Times New Roman" w:hAnsi="Times New Roman" w:cs="Times New Roman"/>
                <w:sz w:val="20"/>
                <w:szCs w:val="20"/>
              </w:rPr>
              <w:t>Извештај о реализованој радионици, евалуациони листићи, записници са састанака</w:t>
            </w:r>
          </w:p>
        </w:tc>
        <w:tc>
          <w:tcPr>
            <w:tcW w:w="1525" w:type="dxa"/>
            <w:tcBorders>
              <w:top w:val="single" w:sz="4" w:space="0" w:color="auto"/>
              <w:left w:val="single" w:sz="4" w:space="0" w:color="auto"/>
              <w:bottom w:val="single" w:sz="4" w:space="0" w:color="auto"/>
              <w:right w:val="single" w:sz="4" w:space="0" w:color="auto"/>
            </w:tcBorders>
            <w:hideMark/>
          </w:tcPr>
          <w:p w14:paraId="028E3A1D" w14:textId="77777777" w:rsidR="00B26950" w:rsidRPr="00047E10" w:rsidRDefault="00B26950" w:rsidP="00D62000">
            <w:pPr>
              <w:spacing w:after="0" w:line="360" w:lineRule="auto"/>
              <w:rPr>
                <w:rFonts w:ascii="Times New Roman" w:eastAsia="Times New Roman" w:hAnsi="Times New Roman" w:cs="Times New Roman"/>
                <w:color w:val="000000"/>
                <w:sz w:val="20"/>
                <w:szCs w:val="20"/>
                <w:lang w:val="sr-Cyrl-RS"/>
              </w:rPr>
            </w:pPr>
            <w:r w:rsidRPr="00047E10">
              <w:rPr>
                <w:rFonts w:ascii="Times New Roman" w:eastAsia="Times New Roman" w:hAnsi="Times New Roman" w:cs="Times New Roman"/>
                <w:sz w:val="20"/>
                <w:szCs w:val="20"/>
              </w:rPr>
              <w:t>Радионица је реализована; запослени су упознати са принципима професионалне и ненасилне комуникације</w:t>
            </w:r>
          </w:p>
        </w:tc>
        <w:tc>
          <w:tcPr>
            <w:tcW w:w="1397" w:type="dxa"/>
            <w:tcBorders>
              <w:top w:val="single" w:sz="4" w:space="0" w:color="auto"/>
              <w:left w:val="single" w:sz="4" w:space="0" w:color="auto"/>
              <w:bottom w:val="single" w:sz="4" w:space="0" w:color="auto"/>
              <w:right w:val="single" w:sz="4" w:space="0" w:color="auto"/>
            </w:tcBorders>
            <w:hideMark/>
          </w:tcPr>
          <w:p w14:paraId="25582F65" w14:textId="77777777" w:rsidR="00B26950" w:rsidRPr="00047E10" w:rsidRDefault="00B26950" w:rsidP="00D62000">
            <w:pPr>
              <w:spacing w:after="0" w:line="360" w:lineRule="auto"/>
              <w:rPr>
                <w:rFonts w:ascii="Times New Roman" w:eastAsia="Times New Roman" w:hAnsi="Times New Roman" w:cs="Times New Roman"/>
                <w:color w:val="000000"/>
                <w:sz w:val="20"/>
                <w:szCs w:val="20"/>
                <w:lang w:val="sr-Cyrl-RS"/>
              </w:rPr>
            </w:pPr>
            <w:r w:rsidRPr="00047E10">
              <w:rPr>
                <w:rFonts w:ascii="Times New Roman" w:eastAsia="Times New Roman" w:hAnsi="Times New Roman" w:cs="Times New Roman"/>
                <w:sz w:val="20"/>
                <w:szCs w:val="20"/>
              </w:rPr>
              <w:t>Директор, стручни сарадници</w:t>
            </w:r>
          </w:p>
        </w:tc>
      </w:tr>
      <w:tr w:rsidR="00E5014F" w:rsidRPr="00047E10" w14:paraId="13C190D1" w14:textId="77777777" w:rsidTr="00B26950">
        <w:trPr>
          <w:jc w:val="center"/>
        </w:trPr>
        <w:tc>
          <w:tcPr>
            <w:tcW w:w="1525" w:type="dxa"/>
            <w:tcBorders>
              <w:top w:val="single" w:sz="4" w:space="0" w:color="auto"/>
              <w:left w:val="single" w:sz="4" w:space="0" w:color="auto"/>
              <w:bottom w:val="single" w:sz="4" w:space="0" w:color="auto"/>
              <w:right w:val="single" w:sz="4" w:space="0" w:color="auto"/>
            </w:tcBorders>
            <w:hideMark/>
          </w:tcPr>
          <w:p w14:paraId="193961DE" w14:textId="77777777" w:rsidR="00B26950" w:rsidRPr="00047E10" w:rsidRDefault="00B26950" w:rsidP="00D62000">
            <w:pPr>
              <w:spacing w:after="0" w:line="360" w:lineRule="auto"/>
              <w:rPr>
                <w:rFonts w:ascii="Times New Roman" w:eastAsia="Times New Roman" w:hAnsi="Times New Roman" w:cs="Times New Roman"/>
                <w:color w:val="000000"/>
                <w:sz w:val="20"/>
                <w:szCs w:val="20"/>
                <w:lang w:val="sr-Cyrl-RS"/>
              </w:rPr>
            </w:pPr>
            <w:r w:rsidRPr="00047E10">
              <w:rPr>
                <w:rFonts w:ascii="Times New Roman" w:eastAsia="Times New Roman" w:hAnsi="Times New Roman" w:cs="Times New Roman"/>
                <w:sz w:val="20"/>
                <w:szCs w:val="20"/>
              </w:rPr>
              <w:t>Развијати културу професиона</w:t>
            </w:r>
            <w:r w:rsidRPr="00047E10">
              <w:rPr>
                <w:rFonts w:ascii="Times New Roman" w:eastAsia="Times New Roman" w:hAnsi="Times New Roman" w:cs="Times New Roman"/>
                <w:sz w:val="20"/>
                <w:szCs w:val="20"/>
              </w:rPr>
              <w:lastRenderedPageBreak/>
              <w:t>лног понашања у Установи</w:t>
            </w:r>
          </w:p>
        </w:tc>
        <w:tc>
          <w:tcPr>
            <w:tcW w:w="1476" w:type="dxa"/>
            <w:tcBorders>
              <w:top w:val="single" w:sz="4" w:space="0" w:color="auto"/>
              <w:left w:val="single" w:sz="4" w:space="0" w:color="auto"/>
              <w:bottom w:val="single" w:sz="4" w:space="0" w:color="auto"/>
              <w:right w:val="single" w:sz="4" w:space="0" w:color="auto"/>
            </w:tcBorders>
            <w:hideMark/>
          </w:tcPr>
          <w:p w14:paraId="496C50FF" w14:textId="77777777" w:rsidR="00B26950" w:rsidRPr="00047E10" w:rsidRDefault="00B26950" w:rsidP="00D62000">
            <w:pPr>
              <w:spacing w:after="0" w:line="360" w:lineRule="auto"/>
              <w:rPr>
                <w:rFonts w:ascii="Times New Roman" w:eastAsia="Times New Roman" w:hAnsi="Times New Roman" w:cs="Times New Roman"/>
                <w:color w:val="000000"/>
                <w:sz w:val="20"/>
                <w:szCs w:val="20"/>
                <w:lang w:val="sr-Cyrl-RS"/>
              </w:rPr>
            </w:pPr>
            <w:r w:rsidRPr="00047E10">
              <w:rPr>
                <w:rFonts w:ascii="Times New Roman" w:eastAsia="Times New Roman" w:hAnsi="Times New Roman" w:cs="Times New Roman"/>
                <w:sz w:val="20"/>
                <w:szCs w:val="20"/>
              </w:rPr>
              <w:lastRenderedPageBreak/>
              <w:t xml:space="preserve">Јасно истицање кодекса </w:t>
            </w:r>
            <w:r w:rsidRPr="00047E10">
              <w:rPr>
                <w:rFonts w:ascii="Times New Roman" w:eastAsia="Times New Roman" w:hAnsi="Times New Roman" w:cs="Times New Roman"/>
                <w:sz w:val="20"/>
                <w:szCs w:val="20"/>
              </w:rPr>
              <w:lastRenderedPageBreak/>
              <w:t>понашања на огласним таблама и видним местима у Установи</w:t>
            </w:r>
          </w:p>
        </w:tc>
        <w:tc>
          <w:tcPr>
            <w:tcW w:w="1420" w:type="dxa"/>
            <w:tcBorders>
              <w:top w:val="single" w:sz="4" w:space="0" w:color="auto"/>
              <w:left w:val="single" w:sz="4" w:space="0" w:color="auto"/>
              <w:bottom w:val="single" w:sz="4" w:space="0" w:color="auto"/>
              <w:right w:val="single" w:sz="4" w:space="0" w:color="auto"/>
            </w:tcBorders>
            <w:hideMark/>
          </w:tcPr>
          <w:p w14:paraId="5B6C2E30" w14:textId="77777777" w:rsidR="00B26950" w:rsidRPr="00047E10" w:rsidRDefault="00B26950" w:rsidP="00D62000">
            <w:pPr>
              <w:spacing w:after="0" w:line="360" w:lineRule="auto"/>
              <w:jc w:val="center"/>
              <w:rPr>
                <w:rFonts w:ascii="Times New Roman" w:eastAsia="Times New Roman" w:hAnsi="Times New Roman" w:cs="Times New Roman"/>
                <w:color w:val="000000"/>
                <w:sz w:val="20"/>
                <w:szCs w:val="20"/>
                <w:lang w:val="sr-Cyrl-RS"/>
              </w:rPr>
            </w:pPr>
            <w:r w:rsidRPr="00047E10">
              <w:rPr>
                <w:rFonts w:ascii="Times New Roman" w:eastAsia="Times New Roman" w:hAnsi="Times New Roman" w:cs="Times New Roman"/>
                <w:sz w:val="20"/>
                <w:szCs w:val="20"/>
              </w:rPr>
              <w:lastRenderedPageBreak/>
              <w:t xml:space="preserve">Директор, координатори објеката, </w:t>
            </w:r>
            <w:r w:rsidRPr="00047E10">
              <w:rPr>
                <w:rFonts w:ascii="Times New Roman" w:eastAsia="Times New Roman" w:hAnsi="Times New Roman" w:cs="Times New Roman"/>
                <w:sz w:val="20"/>
                <w:szCs w:val="20"/>
              </w:rPr>
              <w:lastRenderedPageBreak/>
              <w:t>стручни сарадници</w:t>
            </w:r>
          </w:p>
        </w:tc>
        <w:tc>
          <w:tcPr>
            <w:tcW w:w="1437" w:type="dxa"/>
            <w:tcBorders>
              <w:top w:val="single" w:sz="4" w:space="0" w:color="auto"/>
              <w:left w:val="single" w:sz="4" w:space="0" w:color="auto"/>
              <w:bottom w:val="single" w:sz="4" w:space="0" w:color="auto"/>
              <w:right w:val="single" w:sz="4" w:space="0" w:color="auto"/>
            </w:tcBorders>
          </w:tcPr>
          <w:tbl>
            <w:tblPr>
              <w:tblW w:w="0" w:type="auto"/>
              <w:tblCellSpacing w:w="15" w:type="dxa"/>
              <w:tblLook w:val="04A0" w:firstRow="1" w:lastRow="0" w:firstColumn="1" w:lastColumn="0" w:noHBand="0" w:noVBand="1"/>
            </w:tblPr>
            <w:tblGrid>
              <w:gridCol w:w="96"/>
            </w:tblGrid>
            <w:tr w:rsidR="00B26950" w:rsidRPr="00047E10" w14:paraId="630FD0A7" w14:textId="77777777">
              <w:trPr>
                <w:tblCellSpacing w:w="15" w:type="dxa"/>
              </w:trPr>
              <w:tc>
                <w:tcPr>
                  <w:tcW w:w="0" w:type="auto"/>
                  <w:tcMar>
                    <w:top w:w="15" w:type="dxa"/>
                    <w:left w:w="15" w:type="dxa"/>
                    <w:bottom w:w="15" w:type="dxa"/>
                    <w:right w:w="15" w:type="dxa"/>
                  </w:tcMar>
                  <w:vAlign w:val="center"/>
                  <w:hideMark/>
                </w:tcPr>
                <w:p w14:paraId="6034C253" w14:textId="77777777" w:rsidR="00B26950" w:rsidRPr="00047E10" w:rsidRDefault="00B26950" w:rsidP="00D62000">
                  <w:pPr>
                    <w:spacing w:after="0" w:line="360" w:lineRule="auto"/>
                    <w:rPr>
                      <w:rFonts w:ascii="Times New Roman" w:eastAsia="Times New Roman" w:hAnsi="Times New Roman" w:cs="Times New Roman"/>
                      <w:color w:val="000000"/>
                      <w:sz w:val="20"/>
                      <w:szCs w:val="20"/>
                      <w:lang w:val="sr-Cyrl-RS"/>
                    </w:rPr>
                  </w:pPr>
                </w:p>
              </w:tc>
            </w:tr>
          </w:tbl>
          <w:p w14:paraId="70C48316" w14:textId="77777777" w:rsidR="00B26950" w:rsidRPr="00047E10" w:rsidRDefault="00B26950" w:rsidP="00D62000">
            <w:pPr>
              <w:spacing w:after="0" w:line="360" w:lineRule="auto"/>
              <w:rPr>
                <w:rFonts w:ascii="Times New Roman" w:eastAsia="Times New Roman" w:hAnsi="Times New Roman" w:cs="Times New Roman"/>
                <w:vanish/>
                <w:sz w:val="20"/>
                <w:szCs w:val="20"/>
              </w:rPr>
            </w:pPr>
          </w:p>
          <w:tbl>
            <w:tblPr>
              <w:tblW w:w="0" w:type="auto"/>
              <w:tblCellSpacing w:w="15" w:type="dxa"/>
              <w:tblLook w:val="04A0" w:firstRow="1" w:lastRow="0" w:firstColumn="1" w:lastColumn="0" w:noHBand="0" w:noVBand="1"/>
            </w:tblPr>
            <w:tblGrid>
              <w:gridCol w:w="1144"/>
            </w:tblGrid>
            <w:tr w:rsidR="00B26950" w:rsidRPr="00047E10" w14:paraId="365571FB" w14:textId="77777777">
              <w:trPr>
                <w:tblCellSpacing w:w="15" w:type="dxa"/>
              </w:trPr>
              <w:tc>
                <w:tcPr>
                  <w:tcW w:w="0" w:type="auto"/>
                  <w:tcMar>
                    <w:top w:w="15" w:type="dxa"/>
                    <w:left w:w="15" w:type="dxa"/>
                    <w:bottom w:w="15" w:type="dxa"/>
                    <w:right w:w="15" w:type="dxa"/>
                  </w:tcMar>
                  <w:vAlign w:val="center"/>
                  <w:hideMark/>
                </w:tcPr>
                <w:p w14:paraId="3DE5DCD3" w14:textId="77777777" w:rsidR="00B26950" w:rsidRPr="00047E10" w:rsidRDefault="00B26950" w:rsidP="00D62000">
                  <w:pPr>
                    <w:spacing w:after="0" w:line="360" w:lineRule="auto"/>
                    <w:rPr>
                      <w:rFonts w:ascii="Times New Roman" w:eastAsia="Times New Roman" w:hAnsi="Times New Roman" w:cs="Times New Roman"/>
                      <w:sz w:val="20"/>
                      <w:szCs w:val="20"/>
                    </w:rPr>
                  </w:pPr>
                  <w:r w:rsidRPr="00047E10">
                    <w:rPr>
                      <w:rFonts w:ascii="Times New Roman" w:eastAsia="Times New Roman" w:hAnsi="Times New Roman" w:cs="Times New Roman"/>
                      <w:sz w:val="20"/>
                      <w:szCs w:val="20"/>
                    </w:rPr>
                    <w:t xml:space="preserve">Септембар–октобар </w:t>
                  </w:r>
                  <w:r w:rsidRPr="00047E10">
                    <w:rPr>
                      <w:rFonts w:ascii="Times New Roman" w:eastAsia="Times New Roman" w:hAnsi="Times New Roman" w:cs="Times New Roman"/>
                      <w:sz w:val="20"/>
                      <w:szCs w:val="20"/>
                    </w:rPr>
                    <w:lastRenderedPageBreak/>
                    <w:t>2026. године</w:t>
                  </w:r>
                </w:p>
              </w:tc>
            </w:tr>
          </w:tbl>
          <w:p w14:paraId="0702702C"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p>
        </w:tc>
        <w:tc>
          <w:tcPr>
            <w:tcW w:w="1397" w:type="dxa"/>
            <w:tcBorders>
              <w:top w:val="single" w:sz="4" w:space="0" w:color="auto"/>
              <w:left w:val="single" w:sz="4" w:space="0" w:color="auto"/>
              <w:bottom w:val="single" w:sz="4" w:space="0" w:color="auto"/>
              <w:right w:val="single" w:sz="4" w:space="0" w:color="auto"/>
            </w:tcBorders>
            <w:hideMark/>
          </w:tcPr>
          <w:p w14:paraId="0395EE20" w14:textId="77777777" w:rsidR="00B26950" w:rsidRPr="00047E10" w:rsidRDefault="00B26950" w:rsidP="00D62000">
            <w:pPr>
              <w:spacing w:after="0" w:line="360" w:lineRule="auto"/>
              <w:jc w:val="center"/>
              <w:rPr>
                <w:rFonts w:ascii="Times New Roman" w:eastAsia="Times New Roman" w:hAnsi="Times New Roman" w:cs="Times New Roman"/>
                <w:color w:val="000000"/>
                <w:sz w:val="20"/>
                <w:szCs w:val="20"/>
                <w:lang w:val="sr-Cyrl-RS"/>
              </w:rPr>
            </w:pPr>
            <w:r w:rsidRPr="00047E10">
              <w:rPr>
                <w:rFonts w:ascii="Times New Roman" w:eastAsia="Times New Roman" w:hAnsi="Times New Roman" w:cs="Times New Roman"/>
                <w:sz w:val="20"/>
                <w:szCs w:val="20"/>
              </w:rPr>
              <w:lastRenderedPageBreak/>
              <w:t xml:space="preserve">Непосредан увид, фотографије </w:t>
            </w:r>
            <w:r w:rsidRPr="00047E10">
              <w:rPr>
                <w:rFonts w:ascii="Times New Roman" w:eastAsia="Times New Roman" w:hAnsi="Times New Roman" w:cs="Times New Roman"/>
                <w:sz w:val="20"/>
                <w:szCs w:val="20"/>
              </w:rPr>
              <w:lastRenderedPageBreak/>
              <w:t>огласних табли, записници са састанака објеката</w:t>
            </w:r>
          </w:p>
        </w:tc>
        <w:tc>
          <w:tcPr>
            <w:tcW w:w="1525" w:type="dxa"/>
            <w:tcBorders>
              <w:top w:val="single" w:sz="4" w:space="0" w:color="auto"/>
              <w:left w:val="single" w:sz="4" w:space="0" w:color="auto"/>
              <w:bottom w:val="single" w:sz="4" w:space="0" w:color="auto"/>
              <w:right w:val="single" w:sz="4" w:space="0" w:color="auto"/>
            </w:tcBorders>
            <w:hideMark/>
          </w:tcPr>
          <w:p w14:paraId="29DD0690" w14:textId="77777777" w:rsidR="00B26950" w:rsidRPr="00047E10" w:rsidRDefault="00B26950" w:rsidP="00D62000">
            <w:pPr>
              <w:spacing w:after="0" w:line="360" w:lineRule="auto"/>
              <w:rPr>
                <w:rFonts w:ascii="Times New Roman" w:eastAsia="Times New Roman" w:hAnsi="Times New Roman" w:cs="Times New Roman"/>
                <w:color w:val="000000"/>
                <w:sz w:val="20"/>
                <w:szCs w:val="20"/>
                <w:lang w:val="sr-Cyrl-RS"/>
              </w:rPr>
            </w:pPr>
            <w:r w:rsidRPr="00047E10">
              <w:rPr>
                <w:rFonts w:ascii="Times New Roman" w:eastAsia="Times New Roman" w:hAnsi="Times New Roman" w:cs="Times New Roman"/>
                <w:sz w:val="20"/>
                <w:szCs w:val="20"/>
              </w:rPr>
              <w:lastRenderedPageBreak/>
              <w:t xml:space="preserve">Кодекс понашања је истакнут у </w:t>
            </w:r>
            <w:r w:rsidRPr="00047E10">
              <w:rPr>
                <w:rFonts w:ascii="Times New Roman" w:eastAsia="Times New Roman" w:hAnsi="Times New Roman" w:cs="Times New Roman"/>
                <w:sz w:val="20"/>
                <w:szCs w:val="20"/>
              </w:rPr>
              <w:lastRenderedPageBreak/>
              <w:t>објектима; запослени су упознати са правилима професионалног понашања</w:t>
            </w:r>
          </w:p>
        </w:tc>
        <w:tc>
          <w:tcPr>
            <w:tcW w:w="1397" w:type="dxa"/>
            <w:tcBorders>
              <w:top w:val="single" w:sz="4" w:space="0" w:color="auto"/>
              <w:left w:val="single" w:sz="4" w:space="0" w:color="auto"/>
              <w:bottom w:val="single" w:sz="4" w:space="0" w:color="auto"/>
              <w:right w:val="single" w:sz="4" w:space="0" w:color="auto"/>
            </w:tcBorders>
            <w:hideMark/>
          </w:tcPr>
          <w:p w14:paraId="551BE922" w14:textId="77777777" w:rsidR="00E5014F" w:rsidRPr="00047E10" w:rsidRDefault="00B26950" w:rsidP="00D62000">
            <w:pPr>
              <w:spacing w:after="0" w:line="360" w:lineRule="auto"/>
              <w:rPr>
                <w:rFonts w:ascii="Times New Roman" w:eastAsia="Times New Roman" w:hAnsi="Times New Roman" w:cs="Times New Roman"/>
                <w:sz w:val="20"/>
                <w:szCs w:val="20"/>
              </w:rPr>
            </w:pPr>
            <w:r w:rsidRPr="00047E10">
              <w:rPr>
                <w:rFonts w:ascii="Times New Roman" w:eastAsia="Times New Roman" w:hAnsi="Times New Roman" w:cs="Times New Roman"/>
                <w:sz w:val="20"/>
                <w:szCs w:val="20"/>
              </w:rPr>
              <w:lastRenderedPageBreak/>
              <w:t xml:space="preserve">Директор, </w:t>
            </w:r>
          </w:p>
          <w:p w14:paraId="42465461" w14:textId="77777777" w:rsidR="00E5014F" w:rsidRPr="00047E10" w:rsidRDefault="00E5014F"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Помоћнк директора,</w:t>
            </w:r>
          </w:p>
          <w:p w14:paraId="1F5179FD" w14:textId="23A9C063" w:rsidR="00B26950" w:rsidRPr="00047E10" w:rsidRDefault="00B26950" w:rsidP="00D62000">
            <w:pPr>
              <w:spacing w:after="0" w:line="360" w:lineRule="auto"/>
              <w:rPr>
                <w:rFonts w:ascii="Times New Roman" w:eastAsia="Times New Roman" w:hAnsi="Times New Roman" w:cs="Times New Roman"/>
                <w:color w:val="000000"/>
                <w:sz w:val="20"/>
                <w:szCs w:val="20"/>
                <w:lang w:val="sr-Cyrl-RS"/>
              </w:rPr>
            </w:pPr>
            <w:r w:rsidRPr="00047E10">
              <w:rPr>
                <w:rFonts w:ascii="Times New Roman" w:eastAsia="Times New Roman" w:hAnsi="Times New Roman" w:cs="Times New Roman"/>
                <w:sz w:val="20"/>
                <w:szCs w:val="20"/>
              </w:rPr>
              <w:lastRenderedPageBreak/>
              <w:t>координатори објеката</w:t>
            </w:r>
          </w:p>
        </w:tc>
      </w:tr>
      <w:tr w:rsidR="00E5014F" w:rsidRPr="00047E10" w14:paraId="16B02ECE" w14:textId="77777777" w:rsidTr="00B26950">
        <w:trPr>
          <w:jc w:val="center"/>
        </w:trPr>
        <w:tc>
          <w:tcPr>
            <w:tcW w:w="1525" w:type="dxa"/>
            <w:tcBorders>
              <w:top w:val="single" w:sz="4" w:space="0" w:color="auto"/>
              <w:left w:val="single" w:sz="4" w:space="0" w:color="auto"/>
              <w:bottom w:val="single" w:sz="4" w:space="0" w:color="auto"/>
              <w:right w:val="single" w:sz="4" w:space="0" w:color="auto"/>
            </w:tcBorders>
            <w:hideMark/>
          </w:tcPr>
          <w:p w14:paraId="03DD545B"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lastRenderedPageBreak/>
              <w:t>Презентовање установе на стручним скуповима</w:t>
            </w:r>
          </w:p>
        </w:tc>
        <w:tc>
          <w:tcPr>
            <w:tcW w:w="1476" w:type="dxa"/>
            <w:tcBorders>
              <w:top w:val="single" w:sz="4" w:space="0" w:color="auto"/>
              <w:left w:val="single" w:sz="4" w:space="0" w:color="auto"/>
              <w:bottom w:val="single" w:sz="4" w:space="0" w:color="auto"/>
              <w:right w:val="single" w:sz="4" w:space="0" w:color="auto"/>
            </w:tcBorders>
            <w:hideMark/>
          </w:tcPr>
          <w:p w14:paraId="5CF9E3E6"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Васпитачи и медицинске сестре-васпитачи током године спремају и пријављују радове за стручне скупове</w:t>
            </w:r>
          </w:p>
        </w:tc>
        <w:tc>
          <w:tcPr>
            <w:tcW w:w="1420" w:type="dxa"/>
            <w:tcBorders>
              <w:top w:val="single" w:sz="4" w:space="0" w:color="auto"/>
              <w:left w:val="single" w:sz="4" w:space="0" w:color="auto"/>
              <w:bottom w:val="single" w:sz="4" w:space="0" w:color="auto"/>
              <w:right w:val="single" w:sz="4" w:space="0" w:color="auto"/>
            </w:tcBorders>
            <w:hideMark/>
          </w:tcPr>
          <w:p w14:paraId="79A8DB46" w14:textId="77777777" w:rsidR="00B26950" w:rsidRPr="00047E10" w:rsidRDefault="00B26950" w:rsidP="00D62000">
            <w:pPr>
              <w:spacing w:after="0" w:line="360" w:lineRule="auto"/>
              <w:jc w:val="center"/>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Стручни сарадници, васпитачи, медицинске сесртре-васпитачи</w:t>
            </w:r>
          </w:p>
        </w:tc>
        <w:tc>
          <w:tcPr>
            <w:tcW w:w="1437" w:type="dxa"/>
            <w:tcBorders>
              <w:top w:val="single" w:sz="4" w:space="0" w:color="auto"/>
              <w:left w:val="single" w:sz="4" w:space="0" w:color="auto"/>
              <w:bottom w:val="single" w:sz="4" w:space="0" w:color="auto"/>
              <w:right w:val="single" w:sz="4" w:space="0" w:color="auto"/>
            </w:tcBorders>
            <w:hideMark/>
          </w:tcPr>
          <w:p w14:paraId="5DF0FBC6"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Током 2026/2027</w:t>
            </w:r>
          </w:p>
        </w:tc>
        <w:tc>
          <w:tcPr>
            <w:tcW w:w="1397" w:type="dxa"/>
            <w:tcBorders>
              <w:top w:val="single" w:sz="4" w:space="0" w:color="auto"/>
              <w:left w:val="single" w:sz="4" w:space="0" w:color="auto"/>
              <w:bottom w:val="single" w:sz="4" w:space="0" w:color="auto"/>
              <w:right w:val="single" w:sz="4" w:space="0" w:color="auto"/>
            </w:tcBorders>
            <w:hideMark/>
          </w:tcPr>
          <w:p w14:paraId="00F7B1C7" w14:textId="77777777" w:rsidR="00B26950" w:rsidRPr="00047E10" w:rsidRDefault="00B26950" w:rsidP="00D62000">
            <w:pPr>
              <w:spacing w:after="0" w:line="360" w:lineRule="auto"/>
              <w:jc w:val="center"/>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Презентација</w:t>
            </w:r>
          </w:p>
        </w:tc>
        <w:tc>
          <w:tcPr>
            <w:tcW w:w="1525" w:type="dxa"/>
            <w:tcBorders>
              <w:top w:val="single" w:sz="4" w:space="0" w:color="auto"/>
              <w:left w:val="single" w:sz="4" w:space="0" w:color="auto"/>
              <w:bottom w:val="single" w:sz="4" w:space="0" w:color="auto"/>
              <w:right w:val="single" w:sz="4" w:space="0" w:color="auto"/>
            </w:tcBorders>
            <w:hideMark/>
          </w:tcPr>
          <w:p w14:paraId="396BC069"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 xml:space="preserve">Рад је прошао на стручни скуп </w:t>
            </w:r>
          </w:p>
        </w:tc>
        <w:tc>
          <w:tcPr>
            <w:tcW w:w="1397" w:type="dxa"/>
            <w:tcBorders>
              <w:top w:val="single" w:sz="4" w:space="0" w:color="auto"/>
              <w:left w:val="single" w:sz="4" w:space="0" w:color="auto"/>
              <w:bottom w:val="single" w:sz="4" w:space="0" w:color="auto"/>
              <w:right w:val="single" w:sz="4" w:space="0" w:color="auto"/>
            </w:tcBorders>
            <w:hideMark/>
          </w:tcPr>
          <w:p w14:paraId="75C160EC"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Директор и стручни сарадници</w:t>
            </w:r>
          </w:p>
        </w:tc>
      </w:tr>
      <w:tr w:rsidR="00E5014F" w:rsidRPr="00047E10" w14:paraId="54F15E18" w14:textId="77777777" w:rsidTr="00B26950">
        <w:trPr>
          <w:jc w:val="center"/>
        </w:trPr>
        <w:tc>
          <w:tcPr>
            <w:tcW w:w="1525" w:type="dxa"/>
            <w:tcBorders>
              <w:top w:val="single" w:sz="4" w:space="0" w:color="auto"/>
              <w:left w:val="single" w:sz="4" w:space="0" w:color="auto"/>
              <w:bottom w:val="single" w:sz="4" w:space="0" w:color="auto"/>
              <w:right w:val="single" w:sz="4" w:space="0" w:color="auto"/>
            </w:tcBorders>
          </w:tcPr>
          <w:p w14:paraId="00004C10"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p>
        </w:tc>
        <w:tc>
          <w:tcPr>
            <w:tcW w:w="1476" w:type="dxa"/>
            <w:tcBorders>
              <w:top w:val="single" w:sz="4" w:space="0" w:color="auto"/>
              <w:left w:val="single" w:sz="4" w:space="0" w:color="auto"/>
              <w:bottom w:val="single" w:sz="4" w:space="0" w:color="auto"/>
              <w:right w:val="single" w:sz="4" w:space="0" w:color="auto"/>
            </w:tcBorders>
            <w:hideMark/>
          </w:tcPr>
          <w:p w14:paraId="2672B045"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Почетком године на активима  или посебно организованим састанцима презентовати релевантне радове из претходне године који су презентовани на скуповима</w:t>
            </w:r>
          </w:p>
        </w:tc>
        <w:tc>
          <w:tcPr>
            <w:tcW w:w="1420" w:type="dxa"/>
            <w:tcBorders>
              <w:top w:val="single" w:sz="4" w:space="0" w:color="auto"/>
              <w:left w:val="single" w:sz="4" w:space="0" w:color="auto"/>
              <w:bottom w:val="single" w:sz="4" w:space="0" w:color="auto"/>
              <w:right w:val="single" w:sz="4" w:space="0" w:color="auto"/>
            </w:tcBorders>
            <w:hideMark/>
          </w:tcPr>
          <w:p w14:paraId="18E11239" w14:textId="77777777" w:rsidR="00B26950" w:rsidRPr="00047E10" w:rsidRDefault="00B26950" w:rsidP="00D62000">
            <w:pPr>
              <w:spacing w:after="0" w:line="360" w:lineRule="auto"/>
              <w:jc w:val="center"/>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Васпитачи и медицинске сестре-васпитачи који су презентовали на сусретима</w:t>
            </w:r>
          </w:p>
        </w:tc>
        <w:tc>
          <w:tcPr>
            <w:tcW w:w="1437" w:type="dxa"/>
            <w:tcBorders>
              <w:top w:val="single" w:sz="4" w:space="0" w:color="auto"/>
              <w:left w:val="single" w:sz="4" w:space="0" w:color="auto"/>
              <w:bottom w:val="single" w:sz="4" w:space="0" w:color="auto"/>
              <w:right w:val="single" w:sz="4" w:space="0" w:color="auto"/>
            </w:tcBorders>
            <w:hideMark/>
          </w:tcPr>
          <w:p w14:paraId="0D84DD17"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На посебно организованим састанцима или активима током 2026/2027</w:t>
            </w:r>
          </w:p>
        </w:tc>
        <w:tc>
          <w:tcPr>
            <w:tcW w:w="1397" w:type="dxa"/>
            <w:tcBorders>
              <w:top w:val="single" w:sz="4" w:space="0" w:color="auto"/>
              <w:left w:val="single" w:sz="4" w:space="0" w:color="auto"/>
              <w:bottom w:val="single" w:sz="4" w:space="0" w:color="auto"/>
              <w:right w:val="single" w:sz="4" w:space="0" w:color="auto"/>
            </w:tcBorders>
            <w:hideMark/>
          </w:tcPr>
          <w:p w14:paraId="3D2280AA" w14:textId="77777777" w:rsidR="00B26950" w:rsidRPr="00047E10" w:rsidRDefault="00B26950" w:rsidP="00D62000">
            <w:pPr>
              <w:spacing w:after="0" w:line="360" w:lineRule="auto"/>
              <w:jc w:val="center"/>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Презентација, записник</w:t>
            </w:r>
          </w:p>
        </w:tc>
        <w:tc>
          <w:tcPr>
            <w:tcW w:w="1525" w:type="dxa"/>
            <w:tcBorders>
              <w:top w:val="single" w:sz="4" w:space="0" w:color="auto"/>
              <w:left w:val="single" w:sz="4" w:space="0" w:color="auto"/>
              <w:bottom w:val="single" w:sz="4" w:space="0" w:color="auto"/>
              <w:right w:val="single" w:sz="4" w:space="0" w:color="auto"/>
            </w:tcBorders>
            <w:hideMark/>
          </w:tcPr>
          <w:p w14:paraId="6FAED445"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Рад је презентован васпитно особљу</w:t>
            </w:r>
          </w:p>
        </w:tc>
        <w:tc>
          <w:tcPr>
            <w:tcW w:w="1397" w:type="dxa"/>
            <w:tcBorders>
              <w:top w:val="single" w:sz="4" w:space="0" w:color="auto"/>
              <w:left w:val="single" w:sz="4" w:space="0" w:color="auto"/>
              <w:bottom w:val="single" w:sz="4" w:space="0" w:color="auto"/>
              <w:right w:val="single" w:sz="4" w:space="0" w:color="auto"/>
            </w:tcBorders>
            <w:hideMark/>
          </w:tcPr>
          <w:p w14:paraId="21124518"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Директор и стручни сарадници</w:t>
            </w:r>
          </w:p>
        </w:tc>
      </w:tr>
    </w:tbl>
    <w:p w14:paraId="4AB39749" w14:textId="77777777" w:rsidR="00B26950" w:rsidRPr="00047E10" w:rsidRDefault="00B26950" w:rsidP="00D62000">
      <w:pPr>
        <w:spacing w:after="0" w:line="360" w:lineRule="auto"/>
        <w:jc w:val="center"/>
        <w:rPr>
          <w:rFonts w:ascii="Times New Roman" w:eastAsia="Times New Roman" w:hAnsi="Times New Roman" w:cs="Times New Roman"/>
          <w:b/>
          <w:bCs/>
          <w:sz w:val="28"/>
          <w:szCs w:val="28"/>
          <w:lang w:val="sr-Cyrl-RS"/>
        </w:rPr>
      </w:pPr>
      <w:bookmarkStart w:id="137" w:name="_Toc183689219"/>
    </w:p>
    <w:p w14:paraId="66BF99D1" w14:textId="1A552784" w:rsidR="00B26950" w:rsidRPr="00047E10" w:rsidRDefault="00B26950" w:rsidP="00D62000">
      <w:pPr>
        <w:spacing w:after="0" w:line="360" w:lineRule="auto"/>
        <w:jc w:val="center"/>
        <w:rPr>
          <w:rFonts w:ascii="Times New Roman" w:eastAsia="Times New Roman" w:hAnsi="Times New Roman" w:cs="Times New Roman"/>
          <w:b/>
          <w:bCs/>
          <w:sz w:val="28"/>
          <w:szCs w:val="28"/>
          <w:lang w:val="sr-Cyrl-RS"/>
        </w:rPr>
      </w:pPr>
      <w:r w:rsidRPr="00047E10">
        <w:rPr>
          <w:rFonts w:ascii="Times New Roman" w:eastAsia="Times New Roman" w:hAnsi="Times New Roman" w:cs="Times New Roman"/>
          <w:b/>
          <w:bCs/>
          <w:sz w:val="28"/>
          <w:szCs w:val="28"/>
          <w:lang w:val="sr-Cyrl-RS"/>
        </w:rPr>
        <w:t xml:space="preserve"> </w:t>
      </w:r>
      <w:r w:rsidRPr="00047E10">
        <w:rPr>
          <w:rFonts w:ascii="Times New Roman" w:eastAsia="Times New Roman" w:hAnsi="Times New Roman" w:cs="Times New Roman"/>
          <w:b/>
          <w:bCs/>
          <w:sz w:val="24"/>
          <w:szCs w:val="24"/>
          <w:lang w:val="sr-Cyrl-RS"/>
        </w:rPr>
        <w:t xml:space="preserve">Област </w:t>
      </w:r>
      <w:r w:rsidRPr="00047E10">
        <w:rPr>
          <w:rFonts w:ascii="Times New Roman" w:eastAsia="Times New Roman" w:hAnsi="Times New Roman" w:cs="Times New Roman"/>
          <w:b/>
          <w:bCs/>
          <w:sz w:val="24"/>
          <w:szCs w:val="24"/>
        </w:rPr>
        <w:t xml:space="preserve">IV </w:t>
      </w:r>
      <w:r w:rsidRPr="00047E10">
        <w:rPr>
          <w:rFonts w:ascii="Times New Roman" w:eastAsia="Times New Roman" w:hAnsi="Times New Roman" w:cs="Times New Roman"/>
          <w:b/>
          <w:bCs/>
          <w:sz w:val="24"/>
          <w:szCs w:val="24"/>
          <w:lang w:val="sr-Cyrl-RS"/>
        </w:rPr>
        <w:t>: Управљање и организација</w:t>
      </w:r>
      <w:bookmarkEnd w:id="137"/>
    </w:p>
    <w:p w14:paraId="5F7CE002" w14:textId="77777777" w:rsidR="00B26950" w:rsidRPr="00047E10" w:rsidRDefault="00B26950" w:rsidP="00D62000">
      <w:pPr>
        <w:spacing w:after="0" w:line="360" w:lineRule="auto"/>
        <w:jc w:val="center"/>
        <w:rPr>
          <w:rFonts w:ascii="Times New Roman" w:eastAsia="Times New Roman" w:hAnsi="Times New Roman" w:cs="Times New Roman"/>
          <w:b/>
          <w:bCs/>
          <w:sz w:val="28"/>
          <w:szCs w:val="28"/>
        </w:rPr>
      </w:pP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9"/>
        <w:gridCol w:w="1274"/>
        <w:gridCol w:w="1245"/>
        <w:gridCol w:w="984"/>
        <w:gridCol w:w="1826"/>
        <w:gridCol w:w="1396"/>
        <w:gridCol w:w="1436"/>
      </w:tblGrid>
      <w:tr w:rsidR="00B26950" w:rsidRPr="00047E10" w14:paraId="3007172C" w14:textId="77777777" w:rsidTr="00B26950">
        <w:trPr>
          <w:jc w:val="center"/>
        </w:trPr>
        <w:tc>
          <w:tcPr>
            <w:tcW w:w="10264" w:type="dxa"/>
            <w:gridSpan w:val="7"/>
            <w:tcBorders>
              <w:top w:val="single" w:sz="4" w:space="0" w:color="auto"/>
              <w:left w:val="single" w:sz="4" w:space="0" w:color="auto"/>
              <w:bottom w:val="single" w:sz="4" w:space="0" w:color="auto"/>
              <w:right w:val="single" w:sz="4" w:space="0" w:color="auto"/>
            </w:tcBorders>
            <w:hideMark/>
          </w:tcPr>
          <w:p w14:paraId="54AA9AF2"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ЦИЉ  Унапређивати управљање и организацију у Установи</w:t>
            </w:r>
          </w:p>
        </w:tc>
      </w:tr>
      <w:tr w:rsidR="00B26950" w:rsidRPr="00047E10" w14:paraId="636D3A28" w14:textId="77777777" w:rsidTr="00B26950">
        <w:trPr>
          <w:jc w:val="center"/>
        </w:trPr>
        <w:tc>
          <w:tcPr>
            <w:tcW w:w="2100" w:type="dxa"/>
            <w:tcBorders>
              <w:top w:val="single" w:sz="4" w:space="0" w:color="auto"/>
              <w:left w:val="single" w:sz="4" w:space="0" w:color="auto"/>
              <w:bottom w:val="single" w:sz="4" w:space="0" w:color="auto"/>
              <w:right w:val="single" w:sz="4" w:space="0" w:color="auto"/>
            </w:tcBorders>
            <w:hideMark/>
          </w:tcPr>
          <w:p w14:paraId="1B10C3FC"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lastRenderedPageBreak/>
              <w:t>Задаци</w:t>
            </w:r>
          </w:p>
        </w:tc>
        <w:tc>
          <w:tcPr>
            <w:tcW w:w="1274" w:type="dxa"/>
            <w:tcBorders>
              <w:top w:val="single" w:sz="4" w:space="0" w:color="auto"/>
              <w:left w:val="single" w:sz="4" w:space="0" w:color="auto"/>
              <w:bottom w:val="single" w:sz="4" w:space="0" w:color="auto"/>
              <w:right w:val="single" w:sz="4" w:space="0" w:color="auto"/>
            </w:tcBorders>
            <w:hideMark/>
          </w:tcPr>
          <w:p w14:paraId="6D3B5B95"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Активности</w:t>
            </w:r>
          </w:p>
        </w:tc>
        <w:tc>
          <w:tcPr>
            <w:tcW w:w="1245" w:type="dxa"/>
            <w:tcBorders>
              <w:top w:val="single" w:sz="4" w:space="0" w:color="auto"/>
              <w:left w:val="single" w:sz="4" w:space="0" w:color="auto"/>
              <w:bottom w:val="single" w:sz="4" w:space="0" w:color="auto"/>
              <w:right w:val="single" w:sz="4" w:space="0" w:color="auto"/>
            </w:tcBorders>
            <w:hideMark/>
          </w:tcPr>
          <w:p w14:paraId="19355672"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Носиоци активности</w:t>
            </w:r>
          </w:p>
        </w:tc>
        <w:tc>
          <w:tcPr>
            <w:tcW w:w="984" w:type="dxa"/>
            <w:tcBorders>
              <w:top w:val="single" w:sz="4" w:space="0" w:color="auto"/>
              <w:left w:val="single" w:sz="4" w:space="0" w:color="auto"/>
              <w:bottom w:val="single" w:sz="4" w:space="0" w:color="auto"/>
              <w:right w:val="single" w:sz="4" w:space="0" w:color="auto"/>
            </w:tcBorders>
            <w:hideMark/>
          </w:tcPr>
          <w:p w14:paraId="2E421BDF" w14:textId="77777777" w:rsidR="00B26950" w:rsidRPr="00047E10" w:rsidRDefault="00B26950" w:rsidP="00D62000">
            <w:pPr>
              <w:spacing w:after="0" w:line="360" w:lineRule="auto"/>
              <w:rPr>
                <w:rFonts w:ascii="Times New Roman" w:eastAsia="Times New Roman" w:hAnsi="Times New Roman" w:cs="Times New Roman"/>
                <w:sz w:val="20"/>
                <w:szCs w:val="20"/>
              </w:rPr>
            </w:pPr>
            <w:r w:rsidRPr="00047E10">
              <w:rPr>
                <w:rFonts w:ascii="Times New Roman" w:eastAsia="Times New Roman" w:hAnsi="Times New Roman" w:cs="Times New Roman"/>
                <w:sz w:val="20"/>
                <w:szCs w:val="20"/>
                <w:lang w:val="sr-Cyrl-RS"/>
              </w:rPr>
              <w:t>Временска динамика</w:t>
            </w:r>
          </w:p>
        </w:tc>
        <w:tc>
          <w:tcPr>
            <w:tcW w:w="1827" w:type="dxa"/>
            <w:tcBorders>
              <w:top w:val="single" w:sz="4" w:space="0" w:color="auto"/>
              <w:left w:val="single" w:sz="4" w:space="0" w:color="auto"/>
              <w:bottom w:val="single" w:sz="4" w:space="0" w:color="auto"/>
              <w:right w:val="single" w:sz="4" w:space="0" w:color="auto"/>
            </w:tcBorders>
            <w:hideMark/>
          </w:tcPr>
          <w:p w14:paraId="3934064A"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Инструменти праћења и евалуација</w:t>
            </w:r>
          </w:p>
        </w:tc>
        <w:tc>
          <w:tcPr>
            <w:tcW w:w="1397" w:type="dxa"/>
            <w:tcBorders>
              <w:top w:val="single" w:sz="4" w:space="0" w:color="auto"/>
              <w:left w:val="single" w:sz="4" w:space="0" w:color="auto"/>
              <w:bottom w:val="single" w:sz="4" w:space="0" w:color="auto"/>
              <w:right w:val="single" w:sz="4" w:space="0" w:color="auto"/>
            </w:tcBorders>
            <w:hideMark/>
          </w:tcPr>
          <w:p w14:paraId="1BE21B47"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Индикатори успеха</w:t>
            </w:r>
          </w:p>
        </w:tc>
        <w:tc>
          <w:tcPr>
            <w:tcW w:w="1437" w:type="dxa"/>
            <w:tcBorders>
              <w:top w:val="single" w:sz="4" w:space="0" w:color="auto"/>
              <w:left w:val="single" w:sz="4" w:space="0" w:color="auto"/>
              <w:bottom w:val="single" w:sz="4" w:space="0" w:color="auto"/>
              <w:right w:val="single" w:sz="4" w:space="0" w:color="auto"/>
            </w:tcBorders>
            <w:hideMark/>
          </w:tcPr>
          <w:p w14:paraId="4C3D36D4"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Одговорне особе за евалуацију</w:t>
            </w:r>
          </w:p>
        </w:tc>
      </w:tr>
      <w:tr w:rsidR="00B26950" w:rsidRPr="00047E10" w14:paraId="298FC46A" w14:textId="77777777" w:rsidTr="00B26950">
        <w:trPr>
          <w:jc w:val="center"/>
        </w:trPr>
        <w:tc>
          <w:tcPr>
            <w:tcW w:w="2100" w:type="dxa"/>
            <w:tcBorders>
              <w:top w:val="single" w:sz="4" w:space="0" w:color="auto"/>
              <w:left w:val="single" w:sz="4" w:space="0" w:color="auto"/>
              <w:bottom w:val="single" w:sz="4" w:space="0" w:color="auto"/>
              <w:right w:val="single" w:sz="4" w:space="0" w:color="auto"/>
            </w:tcBorders>
            <w:hideMark/>
          </w:tcPr>
          <w:p w14:paraId="705CF3E2"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Радити на усклађивању приоритетних докумената у функцији рада Установе</w:t>
            </w:r>
          </w:p>
        </w:tc>
        <w:tc>
          <w:tcPr>
            <w:tcW w:w="1274" w:type="dxa"/>
            <w:tcBorders>
              <w:top w:val="single" w:sz="4" w:space="0" w:color="auto"/>
              <w:left w:val="single" w:sz="4" w:space="0" w:color="auto"/>
              <w:bottom w:val="single" w:sz="4" w:space="0" w:color="auto"/>
              <w:right w:val="single" w:sz="4" w:space="0" w:color="auto"/>
            </w:tcBorders>
            <w:hideMark/>
          </w:tcPr>
          <w:p w14:paraId="39051FC3"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Тим за вредновање квалтета рада Установе прати реализацију свих релевантних докумената у Установи и међусобну усклађеност.</w:t>
            </w:r>
          </w:p>
        </w:tc>
        <w:tc>
          <w:tcPr>
            <w:tcW w:w="1245" w:type="dxa"/>
            <w:tcBorders>
              <w:top w:val="single" w:sz="4" w:space="0" w:color="auto"/>
              <w:left w:val="single" w:sz="4" w:space="0" w:color="auto"/>
              <w:bottom w:val="single" w:sz="4" w:space="0" w:color="auto"/>
              <w:right w:val="single" w:sz="4" w:space="0" w:color="auto"/>
            </w:tcBorders>
            <w:hideMark/>
          </w:tcPr>
          <w:p w14:paraId="14A03CA8"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Директор, тим за развојно планирање, Тим за вредновање квалитета рада Установе</w:t>
            </w:r>
          </w:p>
        </w:tc>
        <w:tc>
          <w:tcPr>
            <w:tcW w:w="984" w:type="dxa"/>
            <w:tcBorders>
              <w:top w:val="single" w:sz="4" w:space="0" w:color="auto"/>
              <w:left w:val="single" w:sz="4" w:space="0" w:color="auto"/>
              <w:bottom w:val="single" w:sz="4" w:space="0" w:color="auto"/>
              <w:right w:val="single" w:sz="4" w:space="0" w:color="auto"/>
            </w:tcBorders>
            <w:hideMark/>
          </w:tcPr>
          <w:p w14:paraId="6243B113"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Током 2026/2027 године</w:t>
            </w:r>
          </w:p>
        </w:tc>
        <w:tc>
          <w:tcPr>
            <w:tcW w:w="1827" w:type="dxa"/>
            <w:tcBorders>
              <w:top w:val="single" w:sz="4" w:space="0" w:color="auto"/>
              <w:left w:val="single" w:sz="4" w:space="0" w:color="auto"/>
              <w:bottom w:val="single" w:sz="4" w:space="0" w:color="auto"/>
              <w:right w:val="single" w:sz="4" w:space="0" w:color="auto"/>
            </w:tcBorders>
            <w:hideMark/>
          </w:tcPr>
          <w:p w14:paraId="59ED2102"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Извештај тима за вредновање квалитета рада Установе</w:t>
            </w:r>
          </w:p>
        </w:tc>
        <w:tc>
          <w:tcPr>
            <w:tcW w:w="1397" w:type="dxa"/>
            <w:tcBorders>
              <w:top w:val="single" w:sz="4" w:space="0" w:color="auto"/>
              <w:left w:val="single" w:sz="4" w:space="0" w:color="auto"/>
              <w:bottom w:val="single" w:sz="4" w:space="0" w:color="auto"/>
              <w:right w:val="single" w:sz="4" w:space="0" w:color="auto"/>
            </w:tcBorders>
            <w:hideMark/>
          </w:tcPr>
          <w:p w14:paraId="79183445"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Документи су међусобно усклађени</w:t>
            </w:r>
          </w:p>
        </w:tc>
        <w:tc>
          <w:tcPr>
            <w:tcW w:w="1437" w:type="dxa"/>
            <w:tcBorders>
              <w:top w:val="single" w:sz="4" w:space="0" w:color="auto"/>
              <w:left w:val="single" w:sz="4" w:space="0" w:color="auto"/>
              <w:bottom w:val="single" w:sz="4" w:space="0" w:color="auto"/>
              <w:right w:val="single" w:sz="4" w:space="0" w:color="auto"/>
            </w:tcBorders>
            <w:hideMark/>
          </w:tcPr>
          <w:p w14:paraId="309A4682"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Директор, тим за вредновање  рада установе,тим за развојно планирање и тим за самовредновање, Координатори стручних тимова</w:t>
            </w:r>
          </w:p>
        </w:tc>
      </w:tr>
      <w:tr w:rsidR="00B26950" w:rsidRPr="00047E10" w14:paraId="747BF279" w14:textId="77777777" w:rsidTr="00B26950">
        <w:trPr>
          <w:jc w:val="center"/>
        </w:trPr>
        <w:tc>
          <w:tcPr>
            <w:tcW w:w="2100" w:type="dxa"/>
            <w:tcBorders>
              <w:top w:val="single" w:sz="4" w:space="0" w:color="auto"/>
              <w:left w:val="single" w:sz="4" w:space="0" w:color="auto"/>
              <w:bottom w:val="single" w:sz="4" w:space="0" w:color="auto"/>
              <w:right w:val="single" w:sz="4" w:space="0" w:color="auto"/>
            </w:tcBorders>
            <w:hideMark/>
          </w:tcPr>
          <w:p w14:paraId="0B6EF286"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Јачати транспарентност и ефикасност процеса одлучивања уз активно укључивање запослених, родитеља и локалне заједнице</w:t>
            </w:r>
          </w:p>
        </w:tc>
        <w:tc>
          <w:tcPr>
            <w:tcW w:w="1274" w:type="dxa"/>
            <w:tcBorders>
              <w:top w:val="single" w:sz="4" w:space="0" w:color="auto"/>
              <w:left w:val="single" w:sz="4" w:space="0" w:color="auto"/>
              <w:bottom w:val="single" w:sz="4" w:space="0" w:color="auto"/>
              <w:right w:val="single" w:sz="4" w:space="0" w:color="auto"/>
            </w:tcBorders>
            <w:hideMark/>
          </w:tcPr>
          <w:p w14:paraId="3A5AB441"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 xml:space="preserve">Према потребама (Дечја недеља, Дан Установе, Завршна приредба, базари, итд…) Установе радити на што већем укључивању родитеља и локалне заједнице у </w:t>
            </w:r>
            <w:r w:rsidRPr="00047E10">
              <w:rPr>
                <w:rFonts w:ascii="Times New Roman" w:eastAsia="Times New Roman" w:hAnsi="Times New Roman" w:cs="Times New Roman"/>
                <w:sz w:val="20"/>
                <w:szCs w:val="20"/>
                <w:lang w:val="sr-Cyrl-RS"/>
              </w:rPr>
              <w:lastRenderedPageBreak/>
              <w:t>живот и рад.</w:t>
            </w:r>
          </w:p>
        </w:tc>
        <w:tc>
          <w:tcPr>
            <w:tcW w:w="1245" w:type="dxa"/>
            <w:tcBorders>
              <w:top w:val="single" w:sz="4" w:space="0" w:color="auto"/>
              <w:left w:val="single" w:sz="4" w:space="0" w:color="auto"/>
              <w:bottom w:val="single" w:sz="4" w:space="0" w:color="auto"/>
              <w:right w:val="single" w:sz="4" w:space="0" w:color="auto"/>
            </w:tcBorders>
            <w:hideMark/>
          </w:tcPr>
          <w:p w14:paraId="44C1F695"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lastRenderedPageBreak/>
              <w:t>Директор, васпитачи , медицинске сестре-васпитачи, стручни сарадници, родитељи, представници локалне заједнице, остали запослени у Установи</w:t>
            </w:r>
          </w:p>
        </w:tc>
        <w:tc>
          <w:tcPr>
            <w:tcW w:w="984" w:type="dxa"/>
            <w:tcBorders>
              <w:top w:val="single" w:sz="4" w:space="0" w:color="auto"/>
              <w:left w:val="single" w:sz="4" w:space="0" w:color="auto"/>
              <w:bottom w:val="single" w:sz="4" w:space="0" w:color="auto"/>
              <w:right w:val="single" w:sz="4" w:space="0" w:color="auto"/>
            </w:tcBorders>
            <w:hideMark/>
          </w:tcPr>
          <w:p w14:paraId="601D8B38"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Током 2026/2027 године</w:t>
            </w:r>
          </w:p>
        </w:tc>
        <w:tc>
          <w:tcPr>
            <w:tcW w:w="1827" w:type="dxa"/>
            <w:tcBorders>
              <w:top w:val="single" w:sz="4" w:space="0" w:color="auto"/>
              <w:left w:val="single" w:sz="4" w:space="0" w:color="auto"/>
              <w:bottom w:val="single" w:sz="4" w:space="0" w:color="auto"/>
              <w:right w:val="single" w:sz="4" w:space="0" w:color="auto"/>
            </w:tcBorders>
            <w:hideMark/>
          </w:tcPr>
          <w:p w14:paraId="6872BC0F"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Меморандум о сарадњи, Годишњи план, фотографије, извештаји тимова, видео записи, дигитални записи</w:t>
            </w:r>
          </w:p>
        </w:tc>
        <w:tc>
          <w:tcPr>
            <w:tcW w:w="1397" w:type="dxa"/>
            <w:tcBorders>
              <w:top w:val="single" w:sz="4" w:space="0" w:color="auto"/>
              <w:left w:val="single" w:sz="4" w:space="0" w:color="auto"/>
              <w:bottom w:val="single" w:sz="4" w:space="0" w:color="auto"/>
              <w:right w:val="single" w:sz="4" w:space="0" w:color="auto"/>
            </w:tcBorders>
            <w:hideMark/>
          </w:tcPr>
          <w:p w14:paraId="14A567B0"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Родитељи и локална заједница су узели учешће у животу и раду Установе</w:t>
            </w:r>
          </w:p>
        </w:tc>
        <w:tc>
          <w:tcPr>
            <w:tcW w:w="1437" w:type="dxa"/>
            <w:tcBorders>
              <w:top w:val="single" w:sz="4" w:space="0" w:color="auto"/>
              <w:left w:val="single" w:sz="4" w:space="0" w:color="auto"/>
              <w:bottom w:val="single" w:sz="4" w:space="0" w:color="auto"/>
              <w:right w:val="single" w:sz="4" w:space="0" w:color="auto"/>
            </w:tcBorders>
            <w:hideMark/>
          </w:tcPr>
          <w:p w14:paraId="2887956B"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Директор</w:t>
            </w:r>
          </w:p>
        </w:tc>
      </w:tr>
      <w:tr w:rsidR="00B26950" w:rsidRPr="00047E10" w14:paraId="5EFEE916" w14:textId="77777777" w:rsidTr="00B26950">
        <w:trPr>
          <w:jc w:val="center"/>
        </w:trPr>
        <w:tc>
          <w:tcPr>
            <w:tcW w:w="2100" w:type="dxa"/>
            <w:tcBorders>
              <w:top w:val="single" w:sz="4" w:space="0" w:color="auto"/>
              <w:left w:val="single" w:sz="4" w:space="0" w:color="auto"/>
              <w:bottom w:val="single" w:sz="4" w:space="0" w:color="auto"/>
              <w:right w:val="single" w:sz="4" w:space="0" w:color="auto"/>
            </w:tcBorders>
            <w:hideMark/>
          </w:tcPr>
          <w:p w14:paraId="52120C88"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Редовно обављање педагошко- инструктивног надзора од стране директора и вођење евиденције истог</w:t>
            </w:r>
          </w:p>
        </w:tc>
        <w:tc>
          <w:tcPr>
            <w:tcW w:w="1274" w:type="dxa"/>
            <w:tcBorders>
              <w:top w:val="single" w:sz="4" w:space="0" w:color="auto"/>
              <w:left w:val="single" w:sz="4" w:space="0" w:color="auto"/>
              <w:bottom w:val="single" w:sz="4" w:space="0" w:color="auto"/>
              <w:right w:val="single" w:sz="4" w:space="0" w:color="auto"/>
            </w:tcBorders>
            <w:hideMark/>
          </w:tcPr>
          <w:p w14:paraId="1977B1EC"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Директор редовно врши увид у педагошку документацију васпитног особља</w:t>
            </w:r>
          </w:p>
        </w:tc>
        <w:tc>
          <w:tcPr>
            <w:tcW w:w="1245" w:type="dxa"/>
            <w:tcBorders>
              <w:top w:val="single" w:sz="4" w:space="0" w:color="auto"/>
              <w:left w:val="single" w:sz="4" w:space="0" w:color="auto"/>
              <w:bottom w:val="single" w:sz="4" w:space="0" w:color="auto"/>
              <w:right w:val="single" w:sz="4" w:space="0" w:color="auto"/>
            </w:tcBorders>
            <w:hideMark/>
          </w:tcPr>
          <w:p w14:paraId="1FF16F85"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Директор</w:t>
            </w:r>
          </w:p>
        </w:tc>
        <w:tc>
          <w:tcPr>
            <w:tcW w:w="984" w:type="dxa"/>
            <w:tcBorders>
              <w:top w:val="single" w:sz="4" w:space="0" w:color="auto"/>
              <w:left w:val="single" w:sz="4" w:space="0" w:color="auto"/>
              <w:bottom w:val="single" w:sz="4" w:space="0" w:color="auto"/>
              <w:right w:val="single" w:sz="4" w:space="0" w:color="auto"/>
            </w:tcBorders>
            <w:hideMark/>
          </w:tcPr>
          <w:p w14:paraId="0C50116B"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 xml:space="preserve">Током школске године, </w:t>
            </w:r>
          </w:p>
          <w:p w14:paraId="76B8F003"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најмање два пута</w:t>
            </w:r>
          </w:p>
        </w:tc>
        <w:tc>
          <w:tcPr>
            <w:tcW w:w="1827" w:type="dxa"/>
            <w:tcBorders>
              <w:top w:val="single" w:sz="4" w:space="0" w:color="auto"/>
              <w:left w:val="single" w:sz="4" w:space="0" w:color="auto"/>
              <w:bottom w:val="single" w:sz="4" w:space="0" w:color="auto"/>
              <w:right w:val="single" w:sz="4" w:space="0" w:color="auto"/>
            </w:tcBorders>
            <w:hideMark/>
          </w:tcPr>
          <w:p w14:paraId="2FDCA17F"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Запис директора у тематским/пројектним портфолијима и дневницима и е-дневницима</w:t>
            </w:r>
          </w:p>
        </w:tc>
        <w:tc>
          <w:tcPr>
            <w:tcW w:w="1397" w:type="dxa"/>
            <w:tcBorders>
              <w:top w:val="single" w:sz="4" w:space="0" w:color="auto"/>
              <w:left w:val="single" w:sz="4" w:space="0" w:color="auto"/>
              <w:bottom w:val="single" w:sz="4" w:space="0" w:color="auto"/>
              <w:right w:val="single" w:sz="4" w:space="0" w:color="auto"/>
            </w:tcBorders>
            <w:hideMark/>
          </w:tcPr>
          <w:p w14:paraId="3E2C4919"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Директор се уписује у документацију и врши педагошко инструктивни надзор</w:t>
            </w:r>
          </w:p>
        </w:tc>
        <w:tc>
          <w:tcPr>
            <w:tcW w:w="1437" w:type="dxa"/>
            <w:tcBorders>
              <w:top w:val="single" w:sz="4" w:space="0" w:color="auto"/>
              <w:left w:val="single" w:sz="4" w:space="0" w:color="auto"/>
              <w:bottom w:val="single" w:sz="4" w:space="0" w:color="auto"/>
              <w:right w:val="single" w:sz="4" w:space="0" w:color="auto"/>
            </w:tcBorders>
            <w:hideMark/>
          </w:tcPr>
          <w:p w14:paraId="43FD1441"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Директор и Екстерно вредновање</w:t>
            </w:r>
          </w:p>
        </w:tc>
      </w:tr>
      <w:tr w:rsidR="00B26950" w:rsidRPr="00047E10" w14:paraId="1F78BBD3" w14:textId="77777777" w:rsidTr="00B26950">
        <w:trPr>
          <w:jc w:val="center"/>
        </w:trPr>
        <w:tc>
          <w:tcPr>
            <w:tcW w:w="2100" w:type="dxa"/>
            <w:tcBorders>
              <w:top w:val="single" w:sz="4" w:space="0" w:color="auto"/>
              <w:left w:val="single" w:sz="4" w:space="0" w:color="auto"/>
              <w:bottom w:val="single" w:sz="4" w:space="0" w:color="auto"/>
              <w:right w:val="single" w:sz="4" w:space="0" w:color="auto"/>
            </w:tcBorders>
            <w:hideMark/>
          </w:tcPr>
          <w:p w14:paraId="7440EB46"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Редовна информисаност запослених и Савета родитеља од стране задужених особа</w:t>
            </w:r>
          </w:p>
        </w:tc>
        <w:tc>
          <w:tcPr>
            <w:tcW w:w="1274" w:type="dxa"/>
            <w:tcBorders>
              <w:top w:val="single" w:sz="4" w:space="0" w:color="auto"/>
              <w:left w:val="single" w:sz="4" w:space="0" w:color="auto"/>
              <w:bottom w:val="single" w:sz="4" w:space="0" w:color="auto"/>
              <w:right w:val="single" w:sz="4" w:space="0" w:color="auto"/>
            </w:tcBorders>
            <w:hideMark/>
          </w:tcPr>
          <w:p w14:paraId="798EC70D"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Редовно инфомисање радника, Савета родитеља и Управног Одбора од стране одговорних лица о актуелним дешавањима у Установи</w:t>
            </w:r>
          </w:p>
        </w:tc>
        <w:tc>
          <w:tcPr>
            <w:tcW w:w="1245" w:type="dxa"/>
            <w:tcBorders>
              <w:top w:val="single" w:sz="4" w:space="0" w:color="auto"/>
              <w:left w:val="single" w:sz="4" w:space="0" w:color="auto"/>
              <w:bottom w:val="single" w:sz="4" w:space="0" w:color="auto"/>
              <w:right w:val="single" w:sz="4" w:space="0" w:color="auto"/>
            </w:tcBorders>
            <w:hideMark/>
          </w:tcPr>
          <w:p w14:paraId="757729D7"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 xml:space="preserve">Директор, Координатори тимова и објеката, председници актива. </w:t>
            </w:r>
          </w:p>
        </w:tc>
        <w:tc>
          <w:tcPr>
            <w:tcW w:w="984" w:type="dxa"/>
            <w:tcBorders>
              <w:top w:val="single" w:sz="4" w:space="0" w:color="auto"/>
              <w:left w:val="single" w:sz="4" w:space="0" w:color="auto"/>
              <w:bottom w:val="single" w:sz="4" w:space="0" w:color="auto"/>
              <w:right w:val="single" w:sz="4" w:space="0" w:color="auto"/>
            </w:tcBorders>
            <w:hideMark/>
          </w:tcPr>
          <w:p w14:paraId="778D2180"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Током 2026/2027 године</w:t>
            </w:r>
          </w:p>
        </w:tc>
        <w:tc>
          <w:tcPr>
            <w:tcW w:w="1827" w:type="dxa"/>
            <w:tcBorders>
              <w:top w:val="single" w:sz="4" w:space="0" w:color="auto"/>
              <w:left w:val="single" w:sz="4" w:space="0" w:color="auto"/>
              <w:bottom w:val="single" w:sz="4" w:space="0" w:color="auto"/>
              <w:right w:val="single" w:sz="4" w:space="0" w:color="auto"/>
            </w:tcBorders>
            <w:hideMark/>
          </w:tcPr>
          <w:p w14:paraId="7C4B2A33"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Записници са седница</w:t>
            </w:r>
          </w:p>
        </w:tc>
        <w:tc>
          <w:tcPr>
            <w:tcW w:w="1397" w:type="dxa"/>
            <w:tcBorders>
              <w:top w:val="single" w:sz="4" w:space="0" w:color="auto"/>
              <w:left w:val="single" w:sz="4" w:space="0" w:color="auto"/>
              <w:bottom w:val="single" w:sz="4" w:space="0" w:color="auto"/>
              <w:right w:val="single" w:sz="4" w:space="0" w:color="auto"/>
            </w:tcBorders>
            <w:hideMark/>
          </w:tcPr>
          <w:p w14:paraId="6A9EECB9"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Запослени су редовно информисани о деђавањима безаним за живот и рад установе, Редовно информисање Савета родитеља и Управног одбора</w:t>
            </w:r>
          </w:p>
        </w:tc>
        <w:tc>
          <w:tcPr>
            <w:tcW w:w="1437" w:type="dxa"/>
            <w:tcBorders>
              <w:top w:val="single" w:sz="4" w:space="0" w:color="auto"/>
              <w:left w:val="single" w:sz="4" w:space="0" w:color="auto"/>
              <w:bottom w:val="single" w:sz="4" w:space="0" w:color="auto"/>
              <w:right w:val="single" w:sz="4" w:space="0" w:color="auto"/>
            </w:tcBorders>
            <w:hideMark/>
          </w:tcPr>
          <w:p w14:paraId="6DEC5B55"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Директор, Координатори тимова и објеката, Савет родитеља , Управни одбор и представници локалне заједнице</w:t>
            </w:r>
          </w:p>
        </w:tc>
      </w:tr>
      <w:tr w:rsidR="00B26950" w:rsidRPr="00047E10" w14:paraId="2A4FC288" w14:textId="77777777" w:rsidTr="00B26950">
        <w:trPr>
          <w:jc w:val="center"/>
        </w:trPr>
        <w:tc>
          <w:tcPr>
            <w:tcW w:w="2100" w:type="dxa"/>
            <w:tcBorders>
              <w:top w:val="single" w:sz="4" w:space="0" w:color="auto"/>
              <w:left w:val="single" w:sz="4" w:space="0" w:color="auto"/>
              <w:bottom w:val="single" w:sz="4" w:space="0" w:color="auto"/>
              <w:right w:val="single" w:sz="4" w:space="0" w:color="auto"/>
            </w:tcBorders>
            <w:hideMark/>
          </w:tcPr>
          <w:p w14:paraId="75CA4F83"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Мотивација запослених</w:t>
            </w:r>
          </w:p>
        </w:tc>
        <w:tc>
          <w:tcPr>
            <w:tcW w:w="1274" w:type="dxa"/>
            <w:tcBorders>
              <w:top w:val="single" w:sz="4" w:space="0" w:color="auto"/>
              <w:left w:val="single" w:sz="4" w:space="0" w:color="auto"/>
              <w:bottom w:val="single" w:sz="4" w:space="0" w:color="auto"/>
              <w:right w:val="single" w:sz="4" w:space="0" w:color="auto"/>
            </w:tcBorders>
            <w:hideMark/>
          </w:tcPr>
          <w:p w14:paraId="6D5947D4" w14:textId="77777777" w:rsidR="00B26950" w:rsidRPr="00047E10" w:rsidRDefault="00B26950" w:rsidP="00D62000">
            <w:pPr>
              <w:spacing w:after="0" w:line="360" w:lineRule="auto"/>
              <w:rPr>
                <w:rFonts w:ascii="Times New Roman" w:eastAsia="Times New Roman" w:hAnsi="Times New Roman" w:cs="Times New Roman"/>
                <w:sz w:val="20"/>
                <w:szCs w:val="20"/>
                <w:lang w:val="sr-Latn-RS"/>
              </w:rPr>
            </w:pPr>
            <w:r w:rsidRPr="00047E10">
              <w:rPr>
                <w:rFonts w:ascii="Times New Roman" w:eastAsia="Times New Roman" w:hAnsi="Times New Roman" w:cs="Times New Roman"/>
                <w:sz w:val="20"/>
                <w:szCs w:val="20"/>
                <w:lang w:val="sr-Cyrl-RS"/>
              </w:rPr>
              <w:t xml:space="preserve">Давање захвалница за допринос у раду, зарађен дан за додатно ангажовање и прековремени рад као и организовање </w:t>
            </w:r>
            <w:r w:rsidRPr="00047E10">
              <w:rPr>
                <w:rFonts w:ascii="Times New Roman" w:eastAsia="Times New Roman" w:hAnsi="Times New Roman" w:cs="Times New Roman"/>
                <w:sz w:val="20"/>
                <w:szCs w:val="20"/>
                <w:lang w:val="sr-Cyrl-RS"/>
              </w:rPr>
              <w:lastRenderedPageBreak/>
              <w:t>једнодневних излета за запослене</w:t>
            </w:r>
          </w:p>
        </w:tc>
        <w:tc>
          <w:tcPr>
            <w:tcW w:w="1245" w:type="dxa"/>
            <w:tcBorders>
              <w:top w:val="single" w:sz="4" w:space="0" w:color="auto"/>
              <w:left w:val="single" w:sz="4" w:space="0" w:color="auto"/>
              <w:bottom w:val="single" w:sz="4" w:space="0" w:color="auto"/>
              <w:right w:val="single" w:sz="4" w:space="0" w:color="auto"/>
            </w:tcBorders>
            <w:hideMark/>
          </w:tcPr>
          <w:p w14:paraId="152577F2"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lastRenderedPageBreak/>
              <w:t>Директор</w:t>
            </w:r>
          </w:p>
        </w:tc>
        <w:tc>
          <w:tcPr>
            <w:tcW w:w="984" w:type="dxa"/>
            <w:tcBorders>
              <w:top w:val="single" w:sz="4" w:space="0" w:color="auto"/>
              <w:left w:val="single" w:sz="4" w:space="0" w:color="auto"/>
              <w:bottom w:val="single" w:sz="4" w:space="0" w:color="auto"/>
              <w:right w:val="single" w:sz="4" w:space="0" w:color="auto"/>
            </w:tcBorders>
            <w:hideMark/>
          </w:tcPr>
          <w:p w14:paraId="59772FFE"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Током 2026/2027 године</w:t>
            </w:r>
          </w:p>
        </w:tc>
        <w:tc>
          <w:tcPr>
            <w:tcW w:w="1827" w:type="dxa"/>
            <w:tcBorders>
              <w:top w:val="single" w:sz="4" w:space="0" w:color="auto"/>
              <w:left w:val="single" w:sz="4" w:space="0" w:color="auto"/>
              <w:bottom w:val="single" w:sz="4" w:space="0" w:color="auto"/>
              <w:right w:val="single" w:sz="4" w:space="0" w:color="auto"/>
            </w:tcBorders>
            <w:hideMark/>
          </w:tcPr>
          <w:p w14:paraId="4C78FC23"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Увид директора у ангажованост запослених</w:t>
            </w:r>
          </w:p>
        </w:tc>
        <w:tc>
          <w:tcPr>
            <w:tcW w:w="1397" w:type="dxa"/>
            <w:tcBorders>
              <w:top w:val="single" w:sz="4" w:space="0" w:color="auto"/>
              <w:left w:val="single" w:sz="4" w:space="0" w:color="auto"/>
              <w:bottom w:val="single" w:sz="4" w:space="0" w:color="auto"/>
              <w:right w:val="single" w:sz="4" w:space="0" w:color="auto"/>
            </w:tcBorders>
            <w:hideMark/>
          </w:tcPr>
          <w:p w14:paraId="586DB4E3"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Захвалнице, излети итд.</w:t>
            </w:r>
          </w:p>
        </w:tc>
        <w:tc>
          <w:tcPr>
            <w:tcW w:w="1437" w:type="dxa"/>
            <w:tcBorders>
              <w:top w:val="single" w:sz="4" w:space="0" w:color="auto"/>
              <w:left w:val="single" w:sz="4" w:space="0" w:color="auto"/>
              <w:bottom w:val="single" w:sz="4" w:space="0" w:color="auto"/>
              <w:right w:val="single" w:sz="4" w:space="0" w:color="auto"/>
            </w:tcBorders>
            <w:hideMark/>
          </w:tcPr>
          <w:p w14:paraId="03C15112"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Директор</w:t>
            </w:r>
          </w:p>
        </w:tc>
      </w:tr>
      <w:tr w:rsidR="00B26950" w:rsidRPr="00047E10" w14:paraId="4CD85E6B" w14:textId="77777777" w:rsidTr="00B26950">
        <w:trPr>
          <w:jc w:val="center"/>
        </w:trPr>
        <w:tc>
          <w:tcPr>
            <w:tcW w:w="2100" w:type="dxa"/>
            <w:tcBorders>
              <w:top w:val="single" w:sz="4" w:space="0" w:color="auto"/>
              <w:left w:val="single" w:sz="4" w:space="0" w:color="auto"/>
              <w:bottom w:val="single" w:sz="4" w:space="0" w:color="auto"/>
              <w:right w:val="single" w:sz="4" w:space="0" w:color="auto"/>
            </w:tcBorders>
            <w:hideMark/>
          </w:tcPr>
          <w:p w14:paraId="50E6AE93" w14:textId="77777777" w:rsidR="00B26950" w:rsidRPr="00047E10" w:rsidRDefault="00B26950" w:rsidP="00D62000">
            <w:pPr>
              <w:spacing w:after="0" w:line="360" w:lineRule="auto"/>
              <w:jc w:val="center"/>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Унапређивати рад стручних тимова кроз јаснију поделу улога и задужења</w:t>
            </w:r>
          </w:p>
        </w:tc>
        <w:tc>
          <w:tcPr>
            <w:tcW w:w="1274" w:type="dxa"/>
            <w:tcBorders>
              <w:top w:val="single" w:sz="4" w:space="0" w:color="auto"/>
              <w:left w:val="single" w:sz="4" w:space="0" w:color="auto"/>
              <w:bottom w:val="single" w:sz="4" w:space="0" w:color="auto"/>
              <w:right w:val="single" w:sz="4" w:space="0" w:color="auto"/>
            </w:tcBorders>
            <w:hideMark/>
          </w:tcPr>
          <w:p w14:paraId="3CC42F12"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На првом састанку сваког стручног тима дефинисати улоге чланова, конкретна задужења, рокове и начин праћења реализације активности</w:t>
            </w:r>
          </w:p>
        </w:tc>
        <w:tc>
          <w:tcPr>
            <w:tcW w:w="1245" w:type="dxa"/>
            <w:tcBorders>
              <w:top w:val="single" w:sz="4" w:space="0" w:color="auto"/>
              <w:left w:val="single" w:sz="4" w:space="0" w:color="auto"/>
              <w:bottom w:val="single" w:sz="4" w:space="0" w:color="auto"/>
              <w:right w:val="single" w:sz="4" w:space="0" w:color="auto"/>
            </w:tcBorders>
            <w:hideMark/>
          </w:tcPr>
          <w:p w14:paraId="4D4E8E12"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Координатори стручних тимова, чланови тимова</w:t>
            </w:r>
          </w:p>
        </w:tc>
        <w:tc>
          <w:tcPr>
            <w:tcW w:w="984" w:type="dxa"/>
            <w:tcBorders>
              <w:top w:val="single" w:sz="4" w:space="0" w:color="auto"/>
              <w:left w:val="single" w:sz="4" w:space="0" w:color="auto"/>
              <w:bottom w:val="single" w:sz="4" w:space="0" w:color="auto"/>
              <w:right w:val="single" w:sz="4" w:space="0" w:color="auto"/>
            </w:tcBorders>
            <w:hideMark/>
          </w:tcPr>
          <w:p w14:paraId="59AD1BC8"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Септембар–октобар 2026. године</w:t>
            </w:r>
          </w:p>
        </w:tc>
        <w:tc>
          <w:tcPr>
            <w:tcW w:w="1827" w:type="dxa"/>
            <w:tcBorders>
              <w:top w:val="single" w:sz="4" w:space="0" w:color="auto"/>
              <w:left w:val="single" w:sz="4" w:space="0" w:color="auto"/>
              <w:bottom w:val="single" w:sz="4" w:space="0" w:color="auto"/>
              <w:right w:val="single" w:sz="4" w:space="0" w:color="auto"/>
            </w:tcBorders>
            <w:hideMark/>
          </w:tcPr>
          <w:p w14:paraId="610FC04A"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Записници са састанака тимова, акциони планови тимова, извештаји координатора</w:t>
            </w:r>
          </w:p>
        </w:tc>
        <w:tc>
          <w:tcPr>
            <w:tcW w:w="1397" w:type="dxa"/>
            <w:tcBorders>
              <w:top w:val="single" w:sz="4" w:space="0" w:color="auto"/>
              <w:left w:val="single" w:sz="4" w:space="0" w:color="auto"/>
              <w:bottom w:val="single" w:sz="4" w:space="0" w:color="auto"/>
              <w:right w:val="single" w:sz="4" w:space="0" w:color="auto"/>
            </w:tcBorders>
            <w:hideMark/>
          </w:tcPr>
          <w:p w14:paraId="3450C1A8"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Улоге и задужења чланова тима су јасно дефинисани; активности се реализују у складу са планом</w:t>
            </w:r>
          </w:p>
        </w:tc>
        <w:tc>
          <w:tcPr>
            <w:tcW w:w="1437" w:type="dxa"/>
            <w:tcBorders>
              <w:top w:val="single" w:sz="4" w:space="0" w:color="auto"/>
              <w:left w:val="single" w:sz="4" w:space="0" w:color="auto"/>
              <w:bottom w:val="single" w:sz="4" w:space="0" w:color="auto"/>
              <w:right w:val="single" w:sz="4" w:space="0" w:color="auto"/>
            </w:tcBorders>
            <w:hideMark/>
          </w:tcPr>
          <w:p w14:paraId="19221DA7"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Директор, координатори стручних тимова</w:t>
            </w:r>
          </w:p>
        </w:tc>
      </w:tr>
      <w:tr w:rsidR="00B26950" w:rsidRPr="00047E10" w14:paraId="31A7F51B" w14:textId="77777777" w:rsidTr="00B26950">
        <w:trPr>
          <w:jc w:val="center"/>
        </w:trPr>
        <w:tc>
          <w:tcPr>
            <w:tcW w:w="2100" w:type="dxa"/>
            <w:tcBorders>
              <w:top w:val="single" w:sz="4" w:space="0" w:color="auto"/>
              <w:left w:val="single" w:sz="4" w:space="0" w:color="auto"/>
              <w:bottom w:val="single" w:sz="4" w:space="0" w:color="auto"/>
              <w:right w:val="single" w:sz="4" w:space="0" w:color="auto"/>
            </w:tcBorders>
            <w:hideMark/>
          </w:tcPr>
          <w:p w14:paraId="23AB050A"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Формирати стручне тимове у складу са компетенцијама, интересовањима и потребама Установе</w:t>
            </w:r>
          </w:p>
        </w:tc>
        <w:tc>
          <w:tcPr>
            <w:tcW w:w="1274" w:type="dxa"/>
            <w:tcBorders>
              <w:top w:val="single" w:sz="4" w:space="0" w:color="auto"/>
              <w:left w:val="single" w:sz="4" w:space="0" w:color="auto"/>
              <w:bottom w:val="single" w:sz="4" w:space="0" w:color="auto"/>
              <w:right w:val="single" w:sz="4" w:space="0" w:color="auto"/>
            </w:tcBorders>
            <w:hideMark/>
          </w:tcPr>
          <w:p w14:paraId="72ED2620"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Дирекотор, помоћник директора и стручни сарадници бирају чланове тимова према компетенцијама</w:t>
            </w:r>
          </w:p>
        </w:tc>
        <w:tc>
          <w:tcPr>
            <w:tcW w:w="1245" w:type="dxa"/>
            <w:tcBorders>
              <w:top w:val="single" w:sz="4" w:space="0" w:color="auto"/>
              <w:left w:val="single" w:sz="4" w:space="0" w:color="auto"/>
              <w:bottom w:val="single" w:sz="4" w:space="0" w:color="auto"/>
              <w:right w:val="single" w:sz="4" w:space="0" w:color="auto"/>
            </w:tcBorders>
            <w:hideMark/>
          </w:tcPr>
          <w:p w14:paraId="0EDC7D22"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Директор, стручни сарадници, запослени</w:t>
            </w:r>
          </w:p>
        </w:tc>
        <w:tc>
          <w:tcPr>
            <w:tcW w:w="984" w:type="dxa"/>
            <w:tcBorders>
              <w:top w:val="single" w:sz="4" w:space="0" w:color="auto"/>
              <w:left w:val="single" w:sz="4" w:space="0" w:color="auto"/>
              <w:bottom w:val="single" w:sz="4" w:space="0" w:color="auto"/>
              <w:right w:val="single" w:sz="4" w:space="0" w:color="auto"/>
            </w:tcBorders>
            <w:hideMark/>
          </w:tcPr>
          <w:p w14:paraId="3BB93D38"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 xml:space="preserve">Јун </w:t>
            </w:r>
            <w:r w:rsidRPr="00047E10">
              <w:rPr>
                <w:rFonts w:ascii="Times New Roman" w:eastAsia="Times New Roman" w:hAnsi="Times New Roman" w:cs="Times New Roman"/>
                <w:sz w:val="20"/>
                <w:szCs w:val="20"/>
              </w:rPr>
              <w:t>202</w:t>
            </w:r>
            <w:r w:rsidRPr="00047E10">
              <w:rPr>
                <w:rFonts w:ascii="Times New Roman" w:eastAsia="Times New Roman" w:hAnsi="Times New Roman" w:cs="Times New Roman"/>
                <w:sz w:val="20"/>
                <w:szCs w:val="20"/>
                <w:lang w:val="sr-Cyrl-RS"/>
              </w:rPr>
              <w:t>7</w:t>
            </w:r>
            <w:r w:rsidRPr="00047E10">
              <w:rPr>
                <w:rFonts w:ascii="Times New Roman" w:eastAsia="Times New Roman" w:hAnsi="Times New Roman" w:cs="Times New Roman"/>
                <w:sz w:val="20"/>
                <w:szCs w:val="20"/>
              </w:rPr>
              <w:t>. године</w:t>
            </w:r>
          </w:p>
        </w:tc>
        <w:tc>
          <w:tcPr>
            <w:tcW w:w="1827" w:type="dxa"/>
            <w:tcBorders>
              <w:top w:val="single" w:sz="4" w:space="0" w:color="auto"/>
              <w:left w:val="single" w:sz="4" w:space="0" w:color="auto"/>
              <w:bottom w:val="single" w:sz="4" w:space="0" w:color="auto"/>
              <w:right w:val="single" w:sz="4" w:space="0" w:color="auto"/>
            </w:tcBorders>
            <w:hideMark/>
          </w:tcPr>
          <w:p w14:paraId="4C6E6C34"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Именовање</w:t>
            </w:r>
            <w:r w:rsidRPr="00047E10">
              <w:rPr>
                <w:rFonts w:ascii="Times New Roman" w:eastAsia="Times New Roman" w:hAnsi="Times New Roman" w:cs="Times New Roman"/>
                <w:sz w:val="20"/>
                <w:szCs w:val="20"/>
              </w:rPr>
              <w:t xml:space="preserve"> чланова тимова</w:t>
            </w:r>
          </w:p>
        </w:tc>
        <w:tc>
          <w:tcPr>
            <w:tcW w:w="1397" w:type="dxa"/>
            <w:tcBorders>
              <w:top w:val="single" w:sz="4" w:space="0" w:color="auto"/>
              <w:left w:val="single" w:sz="4" w:space="0" w:color="auto"/>
              <w:bottom w:val="single" w:sz="4" w:space="0" w:color="auto"/>
              <w:right w:val="single" w:sz="4" w:space="0" w:color="auto"/>
            </w:tcBorders>
            <w:hideMark/>
          </w:tcPr>
          <w:p w14:paraId="4339DF15"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Тимови су формирани у складу са компетенцијама и потребама Установе</w:t>
            </w:r>
          </w:p>
        </w:tc>
        <w:tc>
          <w:tcPr>
            <w:tcW w:w="1437" w:type="dxa"/>
            <w:tcBorders>
              <w:top w:val="single" w:sz="4" w:space="0" w:color="auto"/>
              <w:left w:val="single" w:sz="4" w:space="0" w:color="auto"/>
              <w:bottom w:val="single" w:sz="4" w:space="0" w:color="auto"/>
              <w:right w:val="single" w:sz="4" w:space="0" w:color="auto"/>
            </w:tcBorders>
            <w:hideMark/>
          </w:tcPr>
          <w:p w14:paraId="1E2FFA74"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Директор</w:t>
            </w:r>
          </w:p>
        </w:tc>
      </w:tr>
      <w:tr w:rsidR="00B26950" w:rsidRPr="00047E10" w14:paraId="79DD262E" w14:textId="77777777" w:rsidTr="00B26950">
        <w:trPr>
          <w:jc w:val="center"/>
        </w:trPr>
        <w:tc>
          <w:tcPr>
            <w:tcW w:w="2100" w:type="dxa"/>
            <w:tcBorders>
              <w:top w:val="single" w:sz="4" w:space="0" w:color="auto"/>
              <w:left w:val="single" w:sz="4" w:space="0" w:color="auto"/>
              <w:bottom w:val="single" w:sz="4" w:space="0" w:color="auto"/>
              <w:right w:val="single" w:sz="4" w:space="0" w:color="auto"/>
            </w:tcBorders>
            <w:hideMark/>
          </w:tcPr>
          <w:p w14:paraId="1372D2CB"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Унапређивати материјално-техничке услове рада у складу са могућностима Установе</w:t>
            </w:r>
          </w:p>
        </w:tc>
        <w:tc>
          <w:tcPr>
            <w:tcW w:w="1274" w:type="dxa"/>
            <w:tcBorders>
              <w:top w:val="single" w:sz="4" w:space="0" w:color="auto"/>
              <w:left w:val="single" w:sz="4" w:space="0" w:color="auto"/>
              <w:bottom w:val="single" w:sz="4" w:space="0" w:color="auto"/>
              <w:right w:val="single" w:sz="4" w:space="0" w:color="auto"/>
            </w:tcBorders>
            <w:hideMark/>
          </w:tcPr>
          <w:p w14:paraId="370D8240"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 xml:space="preserve">Израда приоритетне листе материјално-техничких потреба по објектима и планирање </w:t>
            </w:r>
            <w:r w:rsidRPr="00047E10">
              <w:rPr>
                <w:rFonts w:ascii="Times New Roman" w:eastAsia="Times New Roman" w:hAnsi="Times New Roman" w:cs="Times New Roman"/>
                <w:sz w:val="20"/>
                <w:szCs w:val="20"/>
              </w:rPr>
              <w:lastRenderedPageBreak/>
              <w:t>набавке/замене средстава у складу са могућностима Установе</w:t>
            </w:r>
          </w:p>
        </w:tc>
        <w:tc>
          <w:tcPr>
            <w:tcW w:w="1245" w:type="dxa"/>
            <w:tcBorders>
              <w:top w:val="single" w:sz="4" w:space="0" w:color="auto"/>
              <w:left w:val="single" w:sz="4" w:space="0" w:color="auto"/>
              <w:bottom w:val="single" w:sz="4" w:space="0" w:color="auto"/>
              <w:right w:val="single" w:sz="4" w:space="0" w:color="auto"/>
            </w:tcBorders>
            <w:hideMark/>
          </w:tcPr>
          <w:p w14:paraId="1C4A9630"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lastRenderedPageBreak/>
              <w:t xml:space="preserve">Директор, координатори објеката, стручни сарадници, васпитачи, медицинске </w:t>
            </w:r>
            <w:r w:rsidRPr="00047E10">
              <w:rPr>
                <w:rFonts w:ascii="Times New Roman" w:eastAsia="Times New Roman" w:hAnsi="Times New Roman" w:cs="Times New Roman"/>
                <w:sz w:val="20"/>
                <w:szCs w:val="20"/>
              </w:rPr>
              <w:lastRenderedPageBreak/>
              <w:t>сестре-васпитачи</w:t>
            </w:r>
          </w:p>
        </w:tc>
        <w:tc>
          <w:tcPr>
            <w:tcW w:w="984" w:type="dxa"/>
            <w:tcBorders>
              <w:top w:val="single" w:sz="4" w:space="0" w:color="auto"/>
              <w:left w:val="single" w:sz="4" w:space="0" w:color="auto"/>
              <w:bottom w:val="single" w:sz="4" w:space="0" w:color="auto"/>
              <w:right w:val="single" w:sz="4" w:space="0" w:color="auto"/>
            </w:tcBorders>
            <w:hideMark/>
          </w:tcPr>
          <w:p w14:paraId="7470671B"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lastRenderedPageBreak/>
              <w:t>Током 2026/2027. године</w:t>
            </w:r>
          </w:p>
        </w:tc>
        <w:tc>
          <w:tcPr>
            <w:tcW w:w="1827" w:type="dxa"/>
            <w:tcBorders>
              <w:top w:val="single" w:sz="4" w:space="0" w:color="auto"/>
              <w:left w:val="single" w:sz="4" w:space="0" w:color="auto"/>
              <w:bottom w:val="single" w:sz="4" w:space="0" w:color="auto"/>
              <w:right w:val="single" w:sz="4" w:space="0" w:color="auto"/>
            </w:tcBorders>
            <w:hideMark/>
          </w:tcPr>
          <w:p w14:paraId="17307571"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Приоритетна листа потреба, извештај директора, непосредан увид</w:t>
            </w:r>
          </w:p>
        </w:tc>
        <w:tc>
          <w:tcPr>
            <w:tcW w:w="1397" w:type="dxa"/>
            <w:tcBorders>
              <w:top w:val="single" w:sz="4" w:space="0" w:color="auto"/>
              <w:left w:val="single" w:sz="4" w:space="0" w:color="auto"/>
              <w:bottom w:val="single" w:sz="4" w:space="0" w:color="auto"/>
              <w:right w:val="single" w:sz="4" w:space="0" w:color="auto"/>
            </w:tcBorders>
            <w:hideMark/>
          </w:tcPr>
          <w:p w14:paraId="391622A1"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 xml:space="preserve">Потребе су евидентиране;део материјала и опреме је обезбеђен у складу са </w:t>
            </w:r>
            <w:r w:rsidRPr="00047E10">
              <w:rPr>
                <w:rFonts w:ascii="Times New Roman" w:eastAsia="Times New Roman" w:hAnsi="Times New Roman" w:cs="Times New Roman"/>
                <w:sz w:val="20"/>
                <w:szCs w:val="20"/>
              </w:rPr>
              <w:lastRenderedPageBreak/>
              <w:t>могућностима</w:t>
            </w:r>
          </w:p>
        </w:tc>
        <w:tc>
          <w:tcPr>
            <w:tcW w:w="1437" w:type="dxa"/>
            <w:tcBorders>
              <w:top w:val="single" w:sz="4" w:space="0" w:color="auto"/>
              <w:left w:val="single" w:sz="4" w:space="0" w:color="auto"/>
              <w:bottom w:val="single" w:sz="4" w:space="0" w:color="auto"/>
              <w:right w:val="single" w:sz="4" w:space="0" w:color="auto"/>
            </w:tcBorders>
            <w:hideMark/>
          </w:tcPr>
          <w:p w14:paraId="213B4545"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lastRenderedPageBreak/>
              <w:t>Директор</w:t>
            </w:r>
          </w:p>
        </w:tc>
      </w:tr>
      <w:tr w:rsidR="00B26950" w:rsidRPr="00047E10" w14:paraId="295167FB" w14:textId="77777777" w:rsidTr="00B26950">
        <w:trPr>
          <w:jc w:val="center"/>
        </w:trPr>
        <w:tc>
          <w:tcPr>
            <w:tcW w:w="2100" w:type="dxa"/>
            <w:tcBorders>
              <w:top w:val="single" w:sz="4" w:space="0" w:color="auto"/>
              <w:left w:val="single" w:sz="4" w:space="0" w:color="auto"/>
              <w:bottom w:val="single" w:sz="4" w:space="0" w:color="auto"/>
              <w:right w:val="single" w:sz="4" w:space="0" w:color="auto"/>
            </w:tcBorders>
            <w:hideMark/>
          </w:tcPr>
          <w:p w14:paraId="340EA2CE"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Развијати сарадњу са локалном заједницом у функцији подршке раду Установе</w:t>
            </w:r>
          </w:p>
        </w:tc>
        <w:tc>
          <w:tcPr>
            <w:tcW w:w="1274" w:type="dxa"/>
            <w:tcBorders>
              <w:top w:val="single" w:sz="4" w:space="0" w:color="auto"/>
              <w:left w:val="single" w:sz="4" w:space="0" w:color="auto"/>
              <w:bottom w:val="single" w:sz="4" w:space="0" w:color="auto"/>
              <w:right w:val="single" w:sz="4" w:space="0" w:color="auto"/>
            </w:tcBorders>
            <w:hideMark/>
          </w:tcPr>
          <w:p w14:paraId="3088887C"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Успостављање и проширивање сарадње са локалном самоуправом, институцијама, организацијама и привредним субјектима ради подршке деци, породици и унапређивању услова рада</w:t>
            </w:r>
          </w:p>
        </w:tc>
        <w:tc>
          <w:tcPr>
            <w:tcW w:w="1245" w:type="dxa"/>
            <w:tcBorders>
              <w:top w:val="single" w:sz="4" w:space="0" w:color="auto"/>
              <w:left w:val="single" w:sz="4" w:space="0" w:color="auto"/>
              <w:bottom w:val="single" w:sz="4" w:space="0" w:color="auto"/>
              <w:right w:val="single" w:sz="4" w:space="0" w:color="auto"/>
            </w:tcBorders>
            <w:hideMark/>
          </w:tcPr>
          <w:p w14:paraId="00E8DA1D"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Директор, стручни сарадници, васпитачи, медицинске сестре-васпитачи</w:t>
            </w:r>
          </w:p>
        </w:tc>
        <w:tc>
          <w:tcPr>
            <w:tcW w:w="984" w:type="dxa"/>
            <w:tcBorders>
              <w:top w:val="single" w:sz="4" w:space="0" w:color="auto"/>
              <w:left w:val="single" w:sz="4" w:space="0" w:color="auto"/>
              <w:bottom w:val="single" w:sz="4" w:space="0" w:color="auto"/>
              <w:right w:val="single" w:sz="4" w:space="0" w:color="auto"/>
            </w:tcBorders>
            <w:hideMark/>
          </w:tcPr>
          <w:p w14:paraId="00042E94"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Током 2026/2027. године</w:t>
            </w:r>
          </w:p>
        </w:tc>
        <w:tc>
          <w:tcPr>
            <w:tcW w:w="1827" w:type="dxa"/>
            <w:tcBorders>
              <w:top w:val="single" w:sz="4" w:space="0" w:color="auto"/>
              <w:left w:val="single" w:sz="4" w:space="0" w:color="auto"/>
              <w:bottom w:val="single" w:sz="4" w:space="0" w:color="auto"/>
              <w:right w:val="single" w:sz="4" w:space="0" w:color="auto"/>
            </w:tcBorders>
            <w:hideMark/>
          </w:tcPr>
          <w:p w14:paraId="3B7BA568"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Извештај директора, записници, фотографије, примери сарадње</w:t>
            </w:r>
          </w:p>
        </w:tc>
        <w:tc>
          <w:tcPr>
            <w:tcW w:w="1397" w:type="dxa"/>
            <w:tcBorders>
              <w:top w:val="single" w:sz="4" w:space="0" w:color="auto"/>
              <w:left w:val="single" w:sz="4" w:space="0" w:color="auto"/>
              <w:bottom w:val="single" w:sz="4" w:space="0" w:color="auto"/>
              <w:right w:val="single" w:sz="4" w:space="0" w:color="auto"/>
            </w:tcBorders>
            <w:hideMark/>
          </w:tcPr>
          <w:p w14:paraId="11854A41"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Остварени су различити облици сарадње са локалном заједницом; сарадња је у функцији подршке деци и Установи</w:t>
            </w:r>
          </w:p>
        </w:tc>
        <w:tc>
          <w:tcPr>
            <w:tcW w:w="1437" w:type="dxa"/>
            <w:tcBorders>
              <w:top w:val="single" w:sz="4" w:space="0" w:color="auto"/>
              <w:left w:val="single" w:sz="4" w:space="0" w:color="auto"/>
              <w:bottom w:val="single" w:sz="4" w:space="0" w:color="auto"/>
              <w:right w:val="single" w:sz="4" w:space="0" w:color="auto"/>
            </w:tcBorders>
            <w:hideMark/>
          </w:tcPr>
          <w:p w14:paraId="417E6765" w14:textId="77777777" w:rsidR="00B26950" w:rsidRPr="00047E10" w:rsidRDefault="00B26950" w:rsidP="00D62000">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rPr>
              <w:t>Директор, стручни сарадници</w:t>
            </w:r>
          </w:p>
        </w:tc>
      </w:tr>
    </w:tbl>
    <w:p w14:paraId="4B66126A" w14:textId="46524880" w:rsidR="00005633" w:rsidRPr="00F27D14" w:rsidRDefault="00B26950" w:rsidP="00F27D14">
      <w:pPr>
        <w:spacing w:after="0" w:line="360" w:lineRule="auto"/>
        <w:rPr>
          <w:rFonts w:ascii="Times New Roman" w:eastAsia="Times New Roman" w:hAnsi="Times New Roman" w:cs="Times New Roman"/>
          <w:sz w:val="20"/>
          <w:szCs w:val="20"/>
          <w:lang w:val="sr-Cyrl-RS"/>
        </w:rPr>
      </w:pPr>
      <w:r w:rsidRPr="00047E10">
        <w:rPr>
          <w:rFonts w:ascii="Times New Roman" w:eastAsia="Times New Roman" w:hAnsi="Times New Roman" w:cs="Times New Roman"/>
          <w:sz w:val="20"/>
          <w:szCs w:val="20"/>
          <w:lang w:val="sr-Cyrl-RS"/>
        </w:rPr>
        <w:t xml:space="preserve">   </w:t>
      </w:r>
    </w:p>
    <w:p w14:paraId="4B35573B" w14:textId="73D84899" w:rsidR="00005633" w:rsidRPr="009465A9" w:rsidRDefault="005521A2" w:rsidP="00005633">
      <w:pPr>
        <w:pStyle w:val="Heading1"/>
        <w:spacing w:line="360" w:lineRule="auto"/>
        <w:ind w:left="0" w:right="0"/>
        <w:jc w:val="center"/>
        <w:rPr>
          <w:sz w:val="28"/>
          <w:szCs w:val="28"/>
        </w:rPr>
      </w:pPr>
      <w:bookmarkStart w:id="138" w:name="_Toc239334100"/>
      <w:r w:rsidRPr="009465A9">
        <w:rPr>
          <w:sz w:val="28"/>
          <w:szCs w:val="28"/>
        </w:rPr>
        <w:t>2</w:t>
      </w:r>
      <w:r w:rsidR="00966302" w:rsidRPr="009465A9">
        <w:rPr>
          <w:sz w:val="28"/>
          <w:szCs w:val="28"/>
          <w:lang w:val="sr-Cyrl-RS"/>
        </w:rPr>
        <w:t>3</w:t>
      </w:r>
      <w:r w:rsidRPr="009465A9">
        <w:rPr>
          <w:sz w:val="28"/>
          <w:szCs w:val="28"/>
        </w:rPr>
        <w:t>.</w:t>
      </w:r>
      <w:r w:rsidR="00AD369A" w:rsidRPr="009465A9">
        <w:rPr>
          <w:sz w:val="28"/>
          <w:szCs w:val="28"/>
          <w:lang w:val="sr-Cyrl-RS"/>
        </w:rPr>
        <w:t xml:space="preserve">  </w:t>
      </w:r>
      <w:r w:rsidR="00124DFB" w:rsidRPr="009465A9">
        <w:rPr>
          <w:sz w:val="28"/>
          <w:szCs w:val="28"/>
        </w:rPr>
        <w:t>ФИНАНСИРАЊЕ ДЕЛАТНОСТИ</w:t>
      </w:r>
      <w:bookmarkEnd w:id="138"/>
    </w:p>
    <w:p w14:paraId="32AD2F5A" w14:textId="77777777" w:rsidR="00005633" w:rsidRPr="00047E10" w:rsidRDefault="00005633" w:rsidP="00D62000">
      <w:pPr>
        <w:spacing w:after="0" w:line="360" w:lineRule="auto"/>
        <w:rPr>
          <w:rFonts w:ascii="Times New Roman" w:eastAsia="SimSun" w:hAnsi="Times New Roman" w:cs="Times New Roman"/>
          <w:sz w:val="24"/>
          <w:szCs w:val="24"/>
          <w:lang w:val="sr-Cyrl-CS" w:eastAsia="zh-CN"/>
        </w:rPr>
      </w:pPr>
    </w:p>
    <w:p w14:paraId="0F21797D" w14:textId="77777777" w:rsidR="00124DFB" w:rsidRPr="00047E10" w:rsidRDefault="00124DFB" w:rsidP="00D62000">
      <w:pPr>
        <w:spacing w:after="0" w:line="360" w:lineRule="auto"/>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Финансирање Установе вршиће се из следећих извора: </w:t>
      </w:r>
    </w:p>
    <w:p w14:paraId="123E67A3" w14:textId="7C01EFEC" w:rsidR="00124DFB" w:rsidRPr="00047E10" w:rsidRDefault="00124DFB" w:rsidP="00673265">
      <w:pPr>
        <w:numPr>
          <w:ilvl w:val="0"/>
          <w:numId w:val="42"/>
        </w:numPr>
        <w:tabs>
          <w:tab w:val="left" w:pos="1530"/>
        </w:tabs>
        <w:spacing w:after="0" w:line="360" w:lineRule="auto"/>
        <w:ind w:left="0"/>
        <w:contextualSpacing/>
        <w:jc w:val="both"/>
        <w:rPr>
          <w:rFonts w:ascii="Times New Roman" w:eastAsia="SimSun" w:hAnsi="Times New Roman" w:cs="Times New Roman"/>
          <w:sz w:val="24"/>
          <w:szCs w:val="24"/>
          <w:lang w:val="sr-Cyrl-CS"/>
        </w:rPr>
      </w:pPr>
      <w:r w:rsidRPr="00047E10">
        <w:rPr>
          <w:rFonts w:ascii="Times New Roman" w:eastAsia="SimSun" w:hAnsi="Times New Roman" w:cs="Times New Roman"/>
          <w:sz w:val="24"/>
          <w:szCs w:val="24"/>
          <w:lang w:val="sr-Cyrl-CS"/>
        </w:rPr>
        <w:t xml:space="preserve">Из Буџета Скупштине Општине  </w:t>
      </w:r>
    </w:p>
    <w:p w14:paraId="4A11987B" w14:textId="7D541F14" w:rsidR="0055280D" w:rsidRPr="009D2472" w:rsidRDefault="00124DFB" w:rsidP="00673265">
      <w:pPr>
        <w:pStyle w:val="ListParagraph"/>
        <w:numPr>
          <w:ilvl w:val="0"/>
          <w:numId w:val="42"/>
        </w:numPr>
        <w:spacing w:after="0" w:line="360" w:lineRule="auto"/>
        <w:ind w:left="0"/>
        <w:rPr>
          <w:rFonts w:ascii="Times New Roman" w:hAnsi="Times New Roman" w:cs="Times New Roman"/>
          <w:sz w:val="24"/>
          <w:szCs w:val="24"/>
          <w:lang w:val="sr-Cyrl-RS"/>
        </w:rPr>
      </w:pPr>
      <w:r w:rsidRPr="00047E10">
        <w:rPr>
          <w:rFonts w:ascii="Times New Roman" w:eastAsia="SimSun" w:hAnsi="Times New Roman" w:cs="Times New Roman"/>
          <w:sz w:val="24"/>
          <w:szCs w:val="24"/>
          <w:lang w:val="sr-Cyrl-CS"/>
        </w:rPr>
        <w:t>Из Буџета Републике за рад група на полудневном боравку</w:t>
      </w:r>
    </w:p>
    <w:p w14:paraId="3447D881" w14:textId="77777777" w:rsidR="00280730" w:rsidRDefault="00280730" w:rsidP="00280730">
      <w:pPr>
        <w:spacing w:after="0" w:line="360" w:lineRule="auto"/>
        <w:rPr>
          <w:rFonts w:ascii="Times New Roman" w:hAnsi="Times New Roman" w:cs="Times New Roman"/>
          <w:sz w:val="24"/>
          <w:szCs w:val="24"/>
          <w:lang w:val="sr-Cyrl-RS"/>
        </w:rPr>
      </w:pPr>
    </w:p>
    <w:p w14:paraId="1D8DEE7A" w14:textId="690274F1" w:rsidR="00280730" w:rsidRDefault="00280730" w:rsidP="00280730">
      <w:pPr>
        <w:spacing w:after="0" w:line="360" w:lineRule="auto"/>
        <w:rPr>
          <w:rFonts w:ascii="Times New Roman" w:hAnsi="Times New Roman" w:cs="Times New Roman"/>
          <w:sz w:val="24"/>
          <w:szCs w:val="24"/>
          <w:lang w:val="sr-Cyrl-RS"/>
        </w:rPr>
      </w:pPr>
    </w:p>
    <w:p w14:paraId="1E4D2B5A" w14:textId="1184E175" w:rsidR="00280730" w:rsidRDefault="00280730" w:rsidP="00280730">
      <w:pPr>
        <w:spacing w:after="0" w:line="360" w:lineRule="auto"/>
        <w:rPr>
          <w:rFonts w:ascii="Times New Roman" w:hAnsi="Times New Roman" w:cs="Times New Roman"/>
          <w:sz w:val="24"/>
          <w:szCs w:val="24"/>
          <w:lang w:val="sr-Cyrl-RS"/>
        </w:rPr>
      </w:pPr>
    </w:p>
    <w:p w14:paraId="31C9FD1A" w14:textId="1F00EE3E" w:rsidR="00280730" w:rsidRDefault="00280730" w:rsidP="00280730">
      <w:pPr>
        <w:spacing w:after="0" w:line="360" w:lineRule="auto"/>
        <w:rPr>
          <w:rFonts w:ascii="Times New Roman" w:hAnsi="Times New Roman" w:cs="Times New Roman"/>
          <w:sz w:val="24"/>
          <w:szCs w:val="24"/>
          <w:lang w:val="sr-Cyrl-RS"/>
        </w:rPr>
      </w:pPr>
      <w:r>
        <w:rPr>
          <w:rFonts w:ascii="Times New Roman" w:hAnsi="Times New Roman" w:cs="Times New Roman"/>
          <w:sz w:val="24"/>
          <w:szCs w:val="24"/>
          <w:lang w:val="sr-Cyrl-RS"/>
        </w:rPr>
        <w:t xml:space="preserve">Август, 2026.                                                                                              Директорка </w:t>
      </w:r>
    </w:p>
    <w:p w14:paraId="01C07DBE" w14:textId="09B3ACB3" w:rsidR="00280730" w:rsidRDefault="00280730" w:rsidP="00280730">
      <w:pPr>
        <w:spacing w:after="0" w:line="360" w:lineRule="auto"/>
        <w:rPr>
          <w:rFonts w:ascii="Times New Roman" w:hAnsi="Times New Roman" w:cs="Times New Roman"/>
          <w:sz w:val="24"/>
          <w:szCs w:val="24"/>
          <w:lang w:val="sr-Cyrl-RS"/>
        </w:rPr>
      </w:pPr>
      <w:r>
        <w:rPr>
          <w:rFonts w:ascii="Times New Roman" w:hAnsi="Times New Roman" w:cs="Times New Roman"/>
          <w:sz w:val="24"/>
          <w:szCs w:val="24"/>
          <w:lang w:val="sr-Cyrl-RS"/>
        </w:rPr>
        <w:t xml:space="preserve">                                                                                                                  Маја Цветковић</w:t>
      </w:r>
    </w:p>
    <w:p w14:paraId="4CF50B7E" w14:textId="115698F6" w:rsidR="00280730" w:rsidRPr="00280730" w:rsidRDefault="00280730" w:rsidP="00280730">
      <w:pPr>
        <w:spacing w:after="0" w:line="360" w:lineRule="auto"/>
        <w:rPr>
          <w:rFonts w:ascii="Times New Roman" w:hAnsi="Times New Roman" w:cs="Times New Roman"/>
          <w:sz w:val="24"/>
          <w:szCs w:val="24"/>
          <w:lang w:val="sr-Cyrl-RS"/>
        </w:rPr>
      </w:pPr>
      <w:r>
        <w:rPr>
          <w:rFonts w:ascii="Times New Roman" w:hAnsi="Times New Roman" w:cs="Times New Roman"/>
          <w:sz w:val="24"/>
          <w:szCs w:val="24"/>
          <w:lang w:val="sr-Cyrl-RS"/>
        </w:rPr>
        <w:t xml:space="preserve">                                                                                                           _______________________</w:t>
      </w:r>
    </w:p>
    <w:sectPr w:rsidR="00280730" w:rsidRPr="00280730" w:rsidSect="00C608C1">
      <w:footerReference w:type="defaul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4D19D" w14:textId="77777777" w:rsidR="00EE1D0A" w:rsidRDefault="00EE1D0A">
      <w:pPr>
        <w:spacing w:after="0" w:line="240" w:lineRule="auto"/>
      </w:pPr>
      <w:r>
        <w:separator/>
      </w:r>
    </w:p>
  </w:endnote>
  <w:endnote w:type="continuationSeparator" w:id="0">
    <w:p w14:paraId="1833337A" w14:textId="77777777" w:rsidR="00EE1D0A" w:rsidRDefault="00EE1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ptos">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9C11A" w14:textId="179A71D2" w:rsidR="0004357D" w:rsidRDefault="00326637">
    <w:pPr>
      <w:pStyle w:val="Footer"/>
      <w:jc w:val="center"/>
    </w:pPr>
  </w:p>
  <w:p w14:paraId="3781DA7D" w14:textId="77777777" w:rsidR="007C0D9C" w:rsidRDefault="003266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5280744"/>
      <w:docPartObj>
        <w:docPartGallery w:val="Page Numbers (Bottom of Page)"/>
        <w:docPartUnique/>
      </w:docPartObj>
    </w:sdtPr>
    <w:sdtEndPr>
      <w:rPr>
        <w:noProof/>
      </w:rPr>
    </w:sdtEndPr>
    <w:sdtContent>
      <w:p w14:paraId="2AEEC4EF" w14:textId="7B997493" w:rsidR="00DD5495" w:rsidRDefault="00326637">
        <w:pPr>
          <w:pStyle w:val="Footer"/>
          <w:jc w:val="cen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3539573"/>
      <w:docPartObj>
        <w:docPartGallery w:val="Page Numbers (Bottom of Page)"/>
        <w:docPartUnique/>
      </w:docPartObj>
    </w:sdtPr>
    <w:sdtEndPr>
      <w:rPr>
        <w:noProof/>
      </w:rPr>
    </w:sdtEndPr>
    <w:sdtContent>
      <w:p w14:paraId="2A3BE6BD" w14:textId="77777777" w:rsidR="00C608C1" w:rsidRDefault="00C608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BC7E2" w14:textId="77777777" w:rsidR="00EE1D0A" w:rsidRDefault="00EE1D0A">
      <w:pPr>
        <w:spacing w:after="0" w:line="240" w:lineRule="auto"/>
      </w:pPr>
      <w:r>
        <w:separator/>
      </w:r>
    </w:p>
  </w:footnote>
  <w:footnote w:type="continuationSeparator" w:id="0">
    <w:p w14:paraId="7C48554E" w14:textId="77777777" w:rsidR="00EE1D0A" w:rsidRDefault="00EE1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45E7C"/>
    <w:multiLevelType w:val="multilevel"/>
    <w:tmpl w:val="05245E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5FF2E29"/>
    <w:multiLevelType w:val="multilevel"/>
    <w:tmpl w:val="05FF2E2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6157FA6"/>
    <w:multiLevelType w:val="hybridMultilevel"/>
    <w:tmpl w:val="AE267A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835771A"/>
    <w:multiLevelType w:val="multilevel"/>
    <w:tmpl w:val="083577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9CA2873"/>
    <w:multiLevelType w:val="hybridMultilevel"/>
    <w:tmpl w:val="4DBC91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D203EDB"/>
    <w:multiLevelType w:val="hybridMultilevel"/>
    <w:tmpl w:val="4CFA9FEC"/>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6" w15:restartNumberingAfterBreak="0">
    <w:nsid w:val="0D2D1C54"/>
    <w:multiLevelType w:val="hybridMultilevel"/>
    <w:tmpl w:val="DBE0D4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0885B46"/>
    <w:multiLevelType w:val="hybridMultilevel"/>
    <w:tmpl w:val="DCDC8802"/>
    <w:lvl w:ilvl="0" w:tplc="18F27D2E">
      <w:start w:val="3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B55FD2"/>
    <w:multiLevelType w:val="multilevel"/>
    <w:tmpl w:val="12B55F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4291397"/>
    <w:multiLevelType w:val="multilevel"/>
    <w:tmpl w:val="6C206ECC"/>
    <w:lvl w:ilvl="0">
      <w:start w:val="3"/>
      <w:numFmt w:val="decimal"/>
      <w:lvlText w:val="%1."/>
      <w:lvlJc w:val="left"/>
      <w:pPr>
        <w:ind w:left="504" w:hanging="50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B170CF"/>
    <w:multiLevelType w:val="multilevel"/>
    <w:tmpl w:val="14B170C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4DB37B2"/>
    <w:multiLevelType w:val="multilevel"/>
    <w:tmpl w:val="14DB37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9893F93"/>
    <w:multiLevelType w:val="hybridMultilevel"/>
    <w:tmpl w:val="908CDB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1AFE3483"/>
    <w:multiLevelType w:val="hybridMultilevel"/>
    <w:tmpl w:val="385447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1B02578D"/>
    <w:multiLevelType w:val="multilevel"/>
    <w:tmpl w:val="1B02578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C576CD5"/>
    <w:multiLevelType w:val="multilevel"/>
    <w:tmpl w:val="0B3ECB3A"/>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6" w15:restartNumberingAfterBreak="0">
    <w:nsid w:val="1EA976CB"/>
    <w:multiLevelType w:val="hybridMultilevel"/>
    <w:tmpl w:val="374A9342"/>
    <w:lvl w:ilvl="0" w:tplc="08090001">
      <w:start w:val="1"/>
      <w:numFmt w:val="bullet"/>
      <w:lvlText w:val=""/>
      <w:lvlJc w:val="left"/>
      <w:pPr>
        <w:ind w:left="644" w:hanging="360"/>
      </w:pPr>
      <w:rPr>
        <w:rFonts w:ascii="Symbol" w:hAnsi="Symbol" w:hint="default"/>
        <w:color w:val="5B9BD5" w:themeColor="accent5"/>
      </w:rPr>
    </w:lvl>
    <w:lvl w:ilvl="1" w:tplc="08090003">
      <w:start w:val="1"/>
      <w:numFmt w:val="bullet"/>
      <w:lvlText w:val="o"/>
      <w:lvlJc w:val="left"/>
      <w:pPr>
        <w:ind w:left="1364" w:hanging="360"/>
      </w:pPr>
      <w:rPr>
        <w:rFonts w:ascii="Courier New" w:hAnsi="Courier New" w:cs="Courier New" w:hint="default"/>
      </w:rPr>
    </w:lvl>
    <w:lvl w:ilvl="2" w:tplc="08090005">
      <w:start w:val="1"/>
      <w:numFmt w:val="bullet"/>
      <w:lvlText w:val=""/>
      <w:lvlJc w:val="left"/>
      <w:pPr>
        <w:ind w:left="2084" w:hanging="360"/>
      </w:pPr>
      <w:rPr>
        <w:rFonts w:ascii="Wingdings" w:hAnsi="Wingdings" w:hint="default"/>
      </w:rPr>
    </w:lvl>
    <w:lvl w:ilvl="3" w:tplc="08090001">
      <w:start w:val="1"/>
      <w:numFmt w:val="bullet"/>
      <w:lvlText w:val=""/>
      <w:lvlJc w:val="left"/>
      <w:pPr>
        <w:ind w:left="2804" w:hanging="360"/>
      </w:pPr>
      <w:rPr>
        <w:rFonts w:ascii="Symbol" w:hAnsi="Symbol" w:hint="default"/>
      </w:rPr>
    </w:lvl>
    <w:lvl w:ilvl="4" w:tplc="08090003">
      <w:start w:val="1"/>
      <w:numFmt w:val="bullet"/>
      <w:lvlText w:val="o"/>
      <w:lvlJc w:val="left"/>
      <w:pPr>
        <w:ind w:left="3524" w:hanging="360"/>
      </w:pPr>
      <w:rPr>
        <w:rFonts w:ascii="Courier New" w:hAnsi="Courier New" w:cs="Courier New" w:hint="default"/>
      </w:rPr>
    </w:lvl>
    <w:lvl w:ilvl="5" w:tplc="08090005">
      <w:start w:val="1"/>
      <w:numFmt w:val="bullet"/>
      <w:lvlText w:val=""/>
      <w:lvlJc w:val="left"/>
      <w:pPr>
        <w:ind w:left="4244" w:hanging="360"/>
      </w:pPr>
      <w:rPr>
        <w:rFonts w:ascii="Wingdings" w:hAnsi="Wingdings" w:hint="default"/>
      </w:rPr>
    </w:lvl>
    <w:lvl w:ilvl="6" w:tplc="08090001">
      <w:start w:val="1"/>
      <w:numFmt w:val="bullet"/>
      <w:lvlText w:val=""/>
      <w:lvlJc w:val="left"/>
      <w:pPr>
        <w:ind w:left="4964" w:hanging="360"/>
      </w:pPr>
      <w:rPr>
        <w:rFonts w:ascii="Symbol" w:hAnsi="Symbol" w:hint="default"/>
      </w:rPr>
    </w:lvl>
    <w:lvl w:ilvl="7" w:tplc="08090003">
      <w:start w:val="1"/>
      <w:numFmt w:val="bullet"/>
      <w:lvlText w:val="o"/>
      <w:lvlJc w:val="left"/>
      <w:pPr>
        <w:ind w:left="5684" w:hanging="360"/>
      </w:pPr>
      <w:rPr>
        <w:rFonts w:ascii="Courier New" w:hAnsi="Courier New" w:cs="Courier New" w:hint="default"/>
      </w:rPr>
    </w:lvl>
    <w:lvl w:ilvl="8" w:tplc="08090005">
      <w:start w:val="1"/>
      <w:numFmt w:val="bullet"/>
      <w:lvlText w:val=""/>
      <w:lvlJc w:val="left"/>
      <w:pPr>
        <w:ind w:left="6404" w:hanging="360"/>
      </w:pPr>
      <w:rPr>
        <w:rFonts w:ascii="Wingdings" w:hAnsi="Wingdings" w:hint="default"/>
      </w:rPr>
    </w:lvl>
  </w:abstractNum>
  <w:abstractNum w:abstractNumId="17" w15:restartNumberingAfterBreak="0">
    <w:nsid w:val="20C019F1"/>
    <w:multiLevelType w:val="multilevel"/>
    <w:tmpl w:val="20C019F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1AE48AC"/>
    <w:multiLevelType w:val="hybridMultilevel"/>
    <w:tmpl w:val="77581156"/>
    <w:lvl w:ilvl="0" w:tplc="08090001">
      <w:start w:val="1"/>
      <w:numFmt w:val="bullet"/>
      <w:lvlText w:val=""/>
      <w:lvlJc w:val="left"/>
      <w:pPr>
        <w:ind w:left="939" w:hanging="360"/>
      </w:pPr>
      <w:rPr>
        <w:rFonts w:ascii="Symbol" w:hAnsi="Symbol" w:hint="default"/>
      </w:rPr>
    </w:lvl>
    <w:lvl w:ilvl="1" w:tplc="08090003" w:tentative="1">
      <w:start w:val="1"/>
      <w:numFmt w:val="bullet"/>
      <w:lvlText w:val="o"/>
      <w:lvlJc w:val="left"/>
      <w:pPr>
        <w:ind w:left="1659" w:hanging="360"/>
      </w:pPr>
      <w:rPr>
        <w:rFonts w:ascii="Courier New" w:hAnsi="Courier New" w:cs="Courier New" w:hint="default"/>
      </w:rPr>
    </w:lvl>
    <w:lvl w:ilvl="2" w:tplc="08090005" w:tentative="1">
      <w:start w:val="1"/>
      <w:numFmt w:val="bullet"/>
      <w:lvlText w:val=""/>
      <w:lvlJc w:val="left"/>
      <w:pPr>
        <w:ind w:left="2379" w:hanging="360"/>
      </w:pPr>
      <w:rPr>
        <w:rFonts w:ascii="Wingdings" w:hAnsi="Wingdings" w:hint="default"/>
      </w:rPr>
    </w:lvl>
    <w:lvl w:ilvl="3" w:tplc="08090001" w:tentative="1">
      <w:start w:val="1"/>
      <w:numFmt w:val="bullet"/>
      <w:lvlText w:val=""/>
      <w:lvlJc w:val="left"/>
      <w:pPr>
        <w:ind w:left="3099" w:hanging="360"/>
      </w:pPr>
      <w:rPr>
        <w:rFonts w:ascii="Symbol" w:hAnsi="Symbol" w:hint="default"/>
      </w:rPr>
    </w:lvl>
    <w:lvl w:ilvl="4" w:tplc="08090003" w:tentative="1">
      <w:start w:val="1"/>
      <w:numFmt w:val="bullet"/>
      <w:lvlText w:val="o"/>
      <w:lvlJc w:val="left"/>
      <w:pPr>
        <w:ind w:left="3819" w:hanging="360"/>
      </w:pPr>
      <w:rPr>
        <w:rFonts w:ascii="Courier New" w:hAnsi="Courier New" w:cs="Courier New" w:hint="default"/>
      </w:rPr>
    </w:lvl>
    <w:lvl w:ilvl="5" w:tplc="08090005" w:tentative="1">
      <w:start w:val="1"/>
      <w:numFmt w:val="bullet"/>
      <w:lvlText w:val=""/>
      <w:lvlJc w:val="left"/>
      <w:pPr>
        <w:ind w:left="4539" w:hanging="360"/>
      </w:pPr>
      <w:rPr>
        <w:rFonts w:ascii="Wingdings" w:hAnsi="Wingdings" w:hint="default"/>
      </w:rPr>
    </w:lvl>
    <w:lvl w:ilvl="6" w:tplc="08090001" w:tentative="1">
      <w:start w:val="1"/>
      <w:numFmt w:val="bullet"/>
      <w:lvlText w:val=""/>
      <w:lvlJc w:val="left"/>
      <w:pPr>
        <w:ind w:left="5259" w:hanging="360"/>
      </w:pPr>
      <w:rPr>
        <w:rFonts w:ascii="Symbol" w:hAnsi="Symbol" w:hint="default"/>
      </w:rPr>
    </w:lvl>
    <w:lvl w:ilvl="7" w:tplc="08090003" w:tentative="1">
      <w:start w:val="1"/>
      <w:numFmt w:val="bullet"/>
      <w:lvlText w:val="o"/>
      <w:lvlJc w:val="left"/>
      <w:pPr>
        <w:ind w:left="5979" w:hanging="360"/>
      </w:pPr>
      <w:rPr>
        <w:rFonts w:ascii="Courier New" w:hAnsi="Courier New" w:cs="Courier New" w:hint="default"/>
      </w:rPr>
    </w:lvl>
    <w:lvl w:ilvl="8" w:tplc="08090005" w:tentative="1">
      <w:start w:val="1"/>
      <w:numFmt w:val="bullet"/>
      <w:lvlText w:val=""/>
      <w:lvlJc w:val="left"/>
      <w:pPr>
        <w:ind w:left="6699" w:hanging="360"/>
      </w:pPr>
      <w:rPr>
        <w:rFonts w:ascii="Wingdings" w:hAnsi="Wingdings" w:hint="default"/>
      </w:rPr>
    </w:lvl>
  </w:abstractNum>
  <w:abstractNum w:abstractNumId="19" w15:restartNumberingAfterBreak="0">
    <w:nsid w:val="21CD7F15"/>
    <w:multiLevelType w:val="multilevel"/>
    <w:tmpl w:val="21CD7F1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24883FE4"/>
    <w:multiLevelType w:val="multilevel"/>
    <w:tmpl w:val="12E079BC"/>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2873008C"/>
    <w:multiLevelType w:val="hybridMultilevel"/>
    <w:tmpl w:val="C1962DB6"/>
    <w:lvl w:ilvl="0" w:tplc="4BCEA24C">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A27491C"/>
    <w:multiLevelType w:val="multilevel"/>
    <w:tmpl w:val="2A2749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2D106B34"/>
    <w:multiLevelType w:val="hybridMultilevel"/>
    <w:tmpl w:val="0206DC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0C7AD9"/>
    <w:multiLevelType w:val="hybridMultilevel"/>
    <w:tmpl w:val="2E76BDB8"/>
    <w:lvl w:ilvl="0" w:tplc="08090001">
      <w:start w:val="1"/>
      <w:numFmt w:val="bullet"/>
      <w:lvlText w:val=""/>
      <w:lvlJc w:val="left"/>
      <w:pPr>
        <w:ind w:left="944" w:hanging="360"/>
      </w:pPr>
      <w:rPr>
        <w:rFonts w:ascii="Symbol" w:hAnsi="Symbol" w:hint="default"/>
      </w:rPr>
    </w:lvl>
    <w:lvl w:ilvl="1" w:tplc="08090003">
      <w:start w:val="1"/>
      <w:numFmt w:val="bullet"/>
      <w:lvlText w:val="o"/>
      <w:lvlJc w:val="left"/>
      <w:pPr>
        <w:ind w:left="1664" w:hanging="360"/>
      </w:pPr>
      <w:rPr>
        <w:rFonts w:ascii="Courier New" w:hAnsi="Courier New" w:cs="Courier New" w:hint="default"/>
      </w:rPr>
    </w:lvl>
    <w:lvl w:ilvl="2" w:tplc="08090005">
      <w:start w:val="1"/>
      <w:numFmt w:val="bullet"/>
      <w:lvlText w:val=""/>
      <w:lvlJc w:val="left"/>
      <w:pPr>
        <w:ind w:left="2384" w:hanging="360"/>
      </w:pPr>
      <w:rPr>
        <w:rFonts w:ascii="Wingdings" w:hAnsi="Wingdings" w:hint="default"/>
      </w:rPr>
    </w:lvl>
    <w:lvl w:ilvl="3" w:tplc="08090001">
      <w:start w:val="1"/>
      <w:numFmt w:val="bullet"/>
      <w:lvlText w:val=""/>
      <w:lvlJc w:val="left"/>
      <w:pPr>
        <w:ind w:left="3104" w:hanging="360"/>
      </w:pPr>
      <w:rPr>
        <w:rFonts w:ascii="Symbol" w:hAnsi="Symbol" w:hint="default"/>
      </w:rPr>
    </w:lvl>
    <w:lvl w:ilvl="4" w:tplc="08090003">
      <w:start w:val="1"/>
      <w:numFmt w:val="bullet"/>
      <w:lvlText w:val="o"/>
      <w:lvlJc w:val="left"/>
      <w:pPr>
        <w:ind w:left="3824" w:hanging="360"/>
      </w:pPr>
      <w:rPr>
        <w:rFonts w:ascii="Courier New" w:hAnsi="Courier New" w:cs="Courier New" w:hint="default"/>
      </w:rPr>
    </w:lvl>
    <w:lvl w:ilvl="5" w:tplc="08090005">
      <w:start w:val="1"/>
      <w:numFmt w:val="bullet"/>
      <w:lvlText w:val=""/>
      <w:lvlJc w:val="left"/>
      <w:pPr>
        <w:ind w:left="4544" w:hanging="360"/>
      </w:pPr>
      <w:rPr>
        <w:rFonts w:ascii="Wingdings" w:hAnsi="Wingdings" w:hint="default"/>
      </w:rPr>
    </w:lvl>
    <w:lvl w:ilvl="6" w:tplc="08090001">
      <w:start w:val="1"/>
      <w:numFmt w:val="bullet"/>
      <w:lvlText w:val=""/>
      <w:lvlJc w:val="left"/>
      <w:pPr>
        <w:ind w:left="5264" w:hanging="360"/>
      </w:pPr>
      <w:rPr>
        <w:rFonts w:ascii="Symbol" w:hAnsi="Symbol" w:hint="default"/>
      </w:rPr>
    </w:lvl>
    <w:lvl w:ilvl="7" w:tplc="08090003">
      <w:start w:val="1"/>
      <w:numFmt w:val="bullet"/>
      <w:lvlText w:val="o"/>
      <w:lvlJc w:val="left"/>
      <w:pPr>
        <w:ind w:left="5984" w:hanging="360"/>
      </w:pPr>
      <w:rPr>
        <w:rFonts w:ascii="Courier New" w:hAnsi="Courier New" w:cs="Courier New" w:hint="default"/>
      </w:rPr>
    </w:lvl>
    <w:lvl w:ilvl="8" w:tplc="08090005">
      <w:start w:val="1"/>
      <w:numFmt w:val="bullet"/>
      <w:lvlText w:val=""/>
      <w:lvlJc w:val="left"/>
      <w:pPr>
        <w:ind w:left="6704" w:hanging="360"/>
      </w:pPr>
      <w:rPr>
        <w:rFonts w:ascii="Wingdings" w:hAnsi="Wingdings" w:hint="default"/>
      </w:rPr>
    </w:lvl>
  </w:abstractNum>
  <w:abstractNum w:abstractNumId="25" w15:restartNumberingAfterBreak="0">
    <w:nsid w:val="302D67D4"/>
    <w:multiLevelType w:val="multilevel"/>
    <w:tmpl w:val="302D67D4"/>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072413F"/>
    <w:multiLevelType w:val="multilevel"/>
    <w:tmpl w:val="3072413F"/>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7" w15:restartNumberingAfterBreak="0">
    <w:nsid w:val="31BE0B73"/>
    <w:multiLevelType w:val="hybridMultilevel"/>
    <w:tmpl w:val="AA6EBE1E"/>
    <w:lvl w:ilvl="0" w:tplc="D21051C6">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3481A56"/>
    <w:multiLevelType w:val="hybridMultilevel"/>
    <w:tmpl w:val="1FCE645E"/>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9" w15:restartNumberingAfterBreak="0">
    <w:nsid w:val="33DC4DD2"/>
    <w:multiLevelType w:val="multilevel"/>
    <w:tmpl w:val="33DC4DD2"/>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0" w15:restartNumberingAfterBreak="0">
    <w:nsid w:val="348928C8"/>
    <w:multiLevelType w:val="hybridMultilevel"/>
    <w:tmpl w:val="8E4C847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1" w15:restartNumberingAfterBreak="0">
    <w:nsid w:val="34931DA1"/>
    <w:multiLevelType w:val="multilevel"/>
    <w:tmpl w:val="34931DA1"/>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34EF613A"/>
    <w:multiLevelType w:val="multilevel"/>
    <w:tmpl w:val="34EF613A"/>
    <w:lvl w:ilvl="0">
      <w:start w:val="2"/>
      <w:numFmt w:val="bullet"/>
      <w:lvlText w:val="-"/>
      <w:lvlJc w:val="left"/>
      <w:pPr>
        <w:tabs>
          <w:tab w:val="left" w:pos="720"/>
        </w:tabs>
        <w:ind w:left="720" w:hanging="360"/>
      </w:pPr>
      <w:rPr>
        <w:rFonts w:ascii="Times New Roman" w:eastAsia="Times New Roman" w:hAnsi="Times New Roman" w:cs="Times New Roman" w:hint="default"/>
        <w:b w:val="0"/>
        <w:sz w:val="32"/>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3" w15:restartNumberingAfterBreak="0">
    <w:nsid w:val="37E45EE5"/>
    <w:multiLevelType w:val="hybridMultilevel"/>
    <w:tmpl w:val="951CEB8E"/>
    <w:lvl w:ilvl="0" w:tplc="B11AE72A">
      <w:start w:val="1"/>
      <w:numFmt w:val="bullet"/>
      <w:lvlText w:val=""/>
      <w:lvlJc w:val="left"/>
      <w:pPr>
        <w:ind w:left="720" w:hanging="360"/>
      </w:pPr>
      <w:rPr>
        <w:rFonts w:ascii="Symbol" w:hAnsi="Symbol" w:hint="default"/>
        <w:color w:val="5B9BD5" w:themeColor="accent5"/>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3988571A"/>
    <w:multiLevelType w:val="multilevel"/>
    <w:tmpl w:val="41FCD322"/>
    <w:lvl w:ilvl="0">
      <w:start w:val="1"/>
      <w:numFmt w:val="decimal"/>
      <w:lvlText w:val="%1."/>
      <w:lvlJc w:val="left"/>
      <w:pPr>
        <w:ind w:left="18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98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700" w:hanging="1800"/>
      </w:pPr>
      <w:rPr>
        <w:rFonts w:hint="default"/>
      </w:rPr>
    </w:lvl>
    <w:lvl w:ilvl="7">
      <w:start w:val="1"/>
      <w:numFmt w:val="decimal"/>
      <w:isLgl/>
      <w:lvlText w:val="%1.%2.%3.%4.%5.%6.%7.%8."/>
      <w:lvlJc w:val="left"/>
      <w:pPr>
        <w:ind w:left="3240" w:hanging="2160"/>
      </w:pPr>
      <w:rPr>
        <w:rFonts w:hint="default"/>
      </w:rPr>
    </w:lvl>
    <w:lvl w:ilvl="8">
      <w:start w:val="1"/>
      <w:numFmt w:val="decimal"/>
      <w:isLgl/>
      <w:lvlText w:val="%1.%2.%3.%4.%5.%6.%7.%8.%9."/>
      <w:lvlJc w:val="left"/>
      <w:pPr>
        <w:ind w:left="3420" w:hanging="2160"/>
      </w:pPr>
      <w:rPr>
        <w:rFonts w:hint="default"/>
      </w:rPr>
    </w:lvl>
  </w:abstractNum>
  <w:abstractNum w:abstractNumId="35" w15:restartNumberingAfterBreak="0">
    <w:nsid w:val="39C16B48"/>
    <w:multiLevelType w:val="hybridMultilevel"/>
    <w:tmpl w:val="F5929AB0"/>
    <w:lvl w:ilvl="0" w:tplc="D66224F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AE40F58"/>
    <w:multiLevelType w:val="hybridMultilevel"/>
    <w:tmpl w:val="BEC2A162"/>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37" w15:restartNumberingAfterBreak="0">
    <w:nsid w:val="3B1D133F"/>
    <w:multiLevelType w:val="multilevel"/>
    <w:tmpl w:val="3B1D133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3B283596"/>
    <w:multiLevelType w:val="hybridMultilevel"/>
    <w:tmpl w:val="106EC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E632CFB"/>
    <w:multiLevelType w:val="hybridMultilevel"/>
    <w:tmpl w:val="7E064942"/>
    <w:lvl w:ilvl="0" w:tplc="9F86488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F62519F"/>
    <w:multiLevelType w:val="multilevel"/>
    <w:tmpl w:val="3F62519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40C91D2A"/>
    <w:multiLevelType w:val="multilevel"/>
    <w:tmpl w:val="40C91D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419F36D2"/>
    <w:multiLevelType w:val="multilevel"/>
    <w:tmpl w:val="419F36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43887481"/>
    <w:multiLevelType w:val="hybridMultilevel"/>
    <w:tmpl w:val="988CC1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44374528"/>
    <w:multiLevelType w:val="multilevel"/>
    <w:tmpl w:val="4437452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47C214A5"/>
    <w:multiLevelType w:val="hybridMultilevel"/>
    <w:tmpl w:val="6F963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8593F38"/>
    <w:multiLevelType w:val="multilevel"/>
    <w:tmpl w:val="48593F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49713F0D"/>
    <w:multiLevelType w:val="multilevel"/>
    <w:tmpl w:val="49713F0D"/>
    <w:lvl w:ilvl="0">
      <w:start w:val="1"/>
      <w:numFmt w:val="decimal"/>
      <w:lvlText w:val="%1."/>
      <w:lvlJc w:val="left"/>
      <w:pPr>
        <w:ind w:left="1080" w:hanging="360"/>
      </w:pPr>
      <w:rPr>
        <w:rFonts w:hint="default"/>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49B152B4"/>
    <w:multiLevelType w:val="multilevel"/>
    <w:tmpl w:val="49B152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4ADD460D"/>
    <w:multiLevelType w:val="hybridMultilevel"/>
    <w:tmpl w:val="B03098DA"/>
    <w:lvl w:ilvl="0" w:tplc="D410EB9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0" w15:restartNumberingAfterBreak="0">
    <w:nsid w:val="4C3C621B"/>
    <w:multiLevelType w:val="hybridMultilevel"/>
    <w:tmpl w:val="F09405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1" w15:restartNumberingAfterBreak="0">
    <w:nsid w:val="4C6502A5"/>
    <w:multiLevelType w:val="hybridMultilevel"/>
    <w:tmpl w:val="379809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2" w15:restartNumberingAfterBreak="0">
    <w:nsid w:val="4CC721EC"/>
    <w:multiLevelType w:val="multilevel"/>
    <w:tmpl w:val="4CC721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3" w15:restartNumberingAfterBreak="0">
    <w:nsid w:val="501C7D3E"/>
    <w:multiLevelType w:val="hybridMultilevel"/>
    <w:tmpl w:val="2026BC3E"/>
    <w:lvl w:ilvl="0" w:tplc="08090001">
      <w:start w:val="1"/>
      <w:numFmt w:val="bullet"/>
      <w:lvlText w:val=""/>
      <w:lvlJc w:val="left"/>
      <w:pPr>
        <w:ind w:left="720" w:hanging="360"/>
      </w:pPr>
      <w:rPr>
        <w:rFonts w:ascii="Symbol" w:hAnsi="Symbol" w:hint="default"/>
        <w:color w:val="5B9BD5" w:themeColor="accent5"/>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4" w15:restartNumberingAfterBreak="0">
    <w:nsid w:val="53830464"/>
    <w:multiLevelType w:val="hybridMultilevel"/>
    <w:tmpl w:val="53B6BF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5" w15:restartNumberingAfterBreak="0">
    <w:nsid w:val="57BA55A8"/>
    <w:multiLevelType w:val="multilevel"/>
    <w:tmpl w:val="57BA5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6" w15:restartNumberingAfterBreak="0">
    <w:nsid w:val="583E085D"/>
    <w:multiLevelType w:val="hybridMultilevel"/>
    <w:tmpl w:val="33E442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7" w15:restartNumberingAfterBreak="0">
    <w:nsid w:val="589B0398"/>
    <w:multiLevelType w:val="hybridMultilevel"/>
    <w:tmpl w:val="24EE0710"/>
    <w:lvl w:ilvl="0" w:tplc="B6D8F29E">
      <w:start w:val="1"/>
      <w:numFmt w:val="bullet"/>
      <w:lvlText w:val=""/>
      <w:lvlJc w:val="left"/>
      <w:pPr>
        <w:ind w:left="720" w:hanging="360"/>
      </w:pPr>
      <w:rPr>
        <w:rFonts w:ascii="Symbol" w:hAnsi="Symbol" w:hint="default"/>
        <w:color w:val="0070C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8" w15:restartNumberingAfterBreak="0">
    <w:nsid w:val="5A327724"/>
    <w:multiLevelType w:val="hybridMultilevel"/>
    <w:tmpl w:val="CD6078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9" w15:restartNumberingAfterBreak="0">
    <w:nsid w:val="5A4604BE"/>
    <w:multiLevelType w:val="hybridMultilevel"/>
    <w:tmpl w:val="183E48C8"/>
    <w:lvl w:ilvl="0" w:tplc="08090001">
      <w:start w:val="1"/>
      <w:numFmt w:val="bullet"/>
      <w:lvlText w:val=""/>
      <w:lvlJc w:val="left"/>
      <w:pPr>
        <w:ind w:left="1429" w:hanging="360"/>
      </w:pPr>
      <w:rPr>
        <w:rFonts w:ascii="Symbol" w:hAnsi="Symbol" w:hint="default"/>
      </w:rPr>
    </w:lvl>
    <w:lvl w:ilvl="1" w:tplc="08090003">
      <w:start w:val="1"/>
      <w:numFmt w:val="bullet"/>
      <w:lvlText w:val="o"/>
      <w:lvlJc w:val="left"/>
      <w:pPr>
        <w:ind w:left="2149" w:hanging="360"/>
      </w:pPr>
      <w:rPr>
        <w:rFonts w:ascii="Courier New" w:hAnsi="Courier New" w:cs="Courier New" w:hint="default"/>
      </w:rPr>
    </w:lvl>
    <w:lvl w:ilvl="2" w:tplc="08090005">
      <w:start w:val="1"/>
      <w:numFmt w:val="bullet"/>
      <w:lvlText w:val=""/>
      <w:lvlJc w:val="left"/>
      <w:pPr>
        <w:ind w:left="2869" w:hanging="360"/>
      </w:pPr>
      <w:rPr>
        <w:rFonts w:ascii="Wingdings" w:hAnsi="Wingdings" w:hint="default"/>
      </w:rPr>
    </w:lvl>
    <w:lvl w:ilvl="3" w:tplc="08090001">
      <w:start w:val="1"/>
      <w:numFmt w:val="bullet"/>
      <w:lvlText w:val=""/>
      <w:lvlJc w:val="left"/>
      <w:pPr>
        <w:ind w:left="3589" w:hanging="360"/>
      </w:pPr>
      <w:rPr>
        <w:rFonts w:ascii="Symbol" w:hAnsi="Symbol" w:hint="default"/>
      </w:rPr>
    </w:lvl>
    <w:lvl w:ilvl="4" w:tplc="08090003">
      <w:start w:val="1"/>
      <w:numFmt w:val="bullet"/>
      <w:lvlText w:val="o"/>
      <w:lvlJc w:val="left"/>
      <w:pPr>
        <w:ind w:left="4309" w:hanging="360"/>
      </w:pPr>
      <w:rPr>
        <w:rFonts w:ascii="Courier New" w:hAnsi="Courier New" w:cs="Courier New" w:hint="default"/>
      </w:rPr>
    </w:lvl>
    <w:lvl w:ilvl="5" w:tplc="08090005">
      <w:start w:val="1"/>
      <w:numFmt w:val="bullet"/>
      <w:lvlText w:val=""/>
      <w:lvlJc w:val="left"/>
      <w:pPr>
        <w:ind w:left="5029" w:hanging="360"/>
      </w:pPr>
      <w:rPr>
        <w:rFonts w:ascii="Wingdings" w:hAnsi="Wingdings" w:hint="default"/>
      </w:rPr>
    </w:lvl>
    <w:lvl w:ilvl="6" w:tplc="08090001">
      <w:start w:val="1"/>
      <w:numFmt w:val="bullet"/>
      <w:lvlText w:val=""/>
      <w:lvlJc w:val="left"/>
      <w:pPr>
        <w:ind w:left="5749" w:hanging="360"/>
      </w:pPr>
      <w:rPr>
        <w:rFonts w:ascii="Symbol" w:hAnsi="Symbol" w:hint="default"/>
      </w:rPr>
    </w:lvl>
    <w:lvl w:ilvl="7" w:tplc="08090003">
      <w:start w:val="1"/>
      <w:numFmt w:val="bullet"/>
      <w:lvlText w:val="o"/>
      <w:lvlJc w:val="left"/>
      <w:pPr>
        <w:ind w:left="6469" w:hanging="360"/>
      </w:pPr>
      <w:rPr>
        <w:rFonts w:ascii="Courier New" w:hAnsi="Courier New" w:cs="Courier New" w:hint="default"/>
      </w:rPr>
    </w:lvl>
    <w:lvl w:ilvl="8" w:tplc="08090005">
      <w:start w:val="1"/>
      <w:numFmt w:val="bullet"/>
      <w:lvlText w:val=""/>
      <w:lvlJc w:val="left"/>
      <w:pPr>
        <w:ind w:left="7189" w:hanging="360"/>
      </w:pPr>
      <w:rPr>
        <w:rFonts w:ascii="Wingdings" w:hAnsi="Wingdings" w:hint="default"/>
      </w:rPr>
    </w:lvl>
  </w:abstractNum>
  <w:abstractNum w:abstractNumId="60" w15:restartNumberingAfterBreak="0">
    <w:nsid w:val="5DD6225C"/>
    <w:multiLevelType w:val="multilevel"/>
    <w:tmpl w:val="5DD622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1" w15:restartNumberingAfterBreak="0">
    <w:nsid w:val="60735CDE"/>
    <w:multiLevelType w:val="multilevel"/>
    <w:tmpl w:val="60735C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2" w15:restartNumberingAfterBreak="0">
    <w:nsid w:val="60945424"/>
    <w:multiLevelType w:val="hybridMultilevel"/>
    <w:tmpl w:val="7C0657D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63" w15:restartNumberingAfterBreak="0">
    <w:nsid w:val="60C82EFF"/>
    <w:multiLevelType w:val="hybridMultilevel"/>
    <w:tmpl w:val="FCC823A6"/>
    <w:lvl w:ilvl="0" w:tplc="0809000F">
      <w:start w:val="1"/>
      <w:numFmt w:val="decimal"/>
      <w:lvlText w:val="%1."/>
      <w:lvlJc w:val="left"/>
      <w:pPr>
        <w:ind w:left="644"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4" w15:restartNumberingAfterBreak="0">
    <w:nsid w:val="66C01CFB"/>
    <w:multiLevelType w:val="multilevel"/>
    <w:tmpl w:val="66C01CF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6726646C"/>
    <w:multiLevelType w:val="hybridMultilevel"/>
    <w:tmpl w:val="838E6B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7F45A74"/>
    <w:multiLevelType w:val="multilevel"/>
    <w:tmpl w:val="67F45A74"/>
    <w:lvl w:ilvl="0">
      <w:start w:val="1"/>
      <w:numFmt w:val="decimal"/>
      <w:lvlText w:val="%1."/>
      <w:lvlJc w:val="left"/>
      <w:pPr>
        <w:tabs>
          <w:tab w:val="left" w:pos="420"/>
        </w:tabs>
        <w:ind w:left="420" w:hanging="420"/>
      </w:pPr>
      <w:rPr>
        <w:rFonts w:hint="default"/>
      </w:rPr>
    </w:lvl>
    <w:lvl w:ilvl="1">
      <w:start w:val="1"/>
      <w:numFmt w:val="decimal"/>
      <w:lvlText w:val="%1.%2."/>
      <w:lvlJc w:val="left"/>
      <w:pPr>
        <w:tabs>
          <w:tab w:val="left" w:pos="420"/>
        </w:tabs>
        <w:ind w:left="420" w:hanging="420"/>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67" w15:restartNumberingAfterBreak="0">
    <w:nsid w:val="693034FB"/>
    <w:multiLevelType w:val="hybridMultilevel"/>
    <w:tmpl w:val="E0B626EA"/>
    <w:lvl w:ilvl="0" w:tplc="DC8C80B4">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9E5507C"/>
    <w:multiLevelType w:val="multilevel"/>
    <w:tmpl w:val="69E550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9" w15:restartNumberingAfterBreak="0">
    <w:nsid w:val="6A4D5ECF"/>
    <w:multiLevelType w:val="multilevel"/>
    <w:tmpl w:val="6A4D5EC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0" w15:restartNumberingAfterBreak="0">
    <w:nsid w:val="6B060DFC"/>
    <w:multiLevelType w:val="hybridMultilevel"/>
    <w:tmpl w:val="186649B2"/>
    <w:lvl w:ilvl="0" w:tplc="08090001">
      <w:start w:val="1"/>
      <w:numFmt w:val="bullet"/>
      <w:lvlText w:val=""/>
      <w:lvlJc w:val="left"/>
      <w:pPr>
        <w:ind w:left="258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1" w15:restartNumberingAfterBreak="0">
    <w:nsid w:val="6B84626A"/>
    <w:multiLevelType w:val="hybridMultilevel"/>
    <w:tmpl w:val="980A51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2" w15:restartNumberingAfterBreak="0">
    <w:nsid w:val="6E520708"/>
    <w:multiLevelType w:val="hybridMultilevel"/>
    <w:tmpl w:val="FA4E12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3" w15:restartNumberingAfterBreak="0">
    <w:nsid w:val="6F956507"/>
    <w:multiLevelType w:val="multilevel"/>
    <w:tmpl w:val="6F956507"/>
    <w:lvl w:ilvl="0">
      <w:start w:val="1"/>
      <w:numFmt w:val="upperLetter"/>
      <w:pStyle w:val="Heading4"/>
      <w:lvlText w:val="%1."/>
      <w:lvlJc w:val="left"/>
      <w:pPr>
        <w:tabs>
          <w:tab w:val="left" w:pos="1080"/>
        </w:tabs>
        <w:ind w:left="1080" w:hanging="360"/>
      </w:pPr>
    </w:lvl>
    <w:lvl w:ilvl="1">
      <w:start w:val="1"/>
      <w:numFmt w:val="lowerLetter"/>
      <w:lvlText w:val="%2."/>
      <w:lvlJc w:val="left"/>
      <w:pPr>
        <w:tabs>
          <w:tab w:val="left" w:pos="1800"/>
        </w:tabs>
        <w:ind w:left="1800" w:hanging="360"/>
      </w:pPr>
    </w:lvl>
    <w:lvl w:ilvl="2">
      <w:start w:val="1"/>
      <w:numFmt w:val="lowerRoman"/>
      <w:lvlText w:val="%3."/>
      <w:lvlJc w:val="right"/>
      <w:pPr>
        <w:tabs>
          <w:tab w:val="left" w:pos="2520"/>
        </w:tabs>
        <w:ind w:left="2520" w:hanging="180"/>
      </w:pPr>
    </w:lvl>
    <w:lvl w:ilvl="3">
      <w:start w:val="1"/>
      <w:numFmt w:val="decimal"/>
      <w:lvlText w:val="%4."/>
      <w:lvlJc w:val="left"/>
      <w:pPr>
        <w:tabs>
          <w:tab w:val="left" w:pos="3240"/>
        </w:tabs>
        <w:ind w:left="3240" w:hanging="360"/>
      </w:pPr>
    </w:lvl>
    <w:lvl w:ilvl="4">
      <w:start w:val="1"/>
      <w:numFmt w:val="lowerLetter"/>
      <w:lvlText w:val="%5."/>
      <w:lvlJc w:val="left"/>
      <w:pPr>
        <w:tabs>
          <w:tab w:val="left" w:pos="3960"/>
        </w:tabs>
        <w:ind w:left="3960" w:hanging="360"/>
      </w:pPr>
    </w:lvl>
    <w:lvl w:ilvl="5">
      <w:start w:val="1"/>
      <w:numFmt w:val="lowerRoman"/>
      <w:lvlText w:val="%6."/>
      <w:lvlJc w:val="right"/>
      <w:pPr>
        <w:tabs>
          <w:tab w:val="left" w:pos="4680"/>
        </w:tabs>
        <w:ind w:left="4680" w:hanging="180"/>
      </w:pPr>
    </w:lvl>
    <w:lvl w:ilvl="6">
      <w:start w:val="1"/>
      <w:numFmt w:val="decimal"/>
      <w:lvlText w:val="%7."/>
      <w:lvlJc w:val="left"/>
      <w:pPr>
        <w:tabs>
          <w:tab w:val="left" w:pos="5400"/>
        </w:tabs>
        <w:ind w:left="5400" w:hanging="360"/>
      </w:pPr>
    </w:lvl>
    <w:lvl w:ilvl="7">
      <w:start w:val="1"/>
      <w:numFmt w:val="lowerLetter"/>
      <w:lvlText w:val="%8."/>
      <w:lvlJc w:val="left"/>
      <w:pPr>
        <w:tabs>
          <w:tab w:val="left" w:pos="6120"/>
        </w:tabs>
        <w:ind w:left="6120" w:hanging="360"/>
      </w:pPr>
    </w:lvl>
    <w:lvl w:ilvl="8">
      <w:start w:val="1"/>
      <w:numFmt w:val="lowerRoman"/>
      <w:lvlText w:val="%9."/>
      <w:lvlJc w:val="right"/>
      <w:pPr>
        <w:tabs>
          <w:tab w:val="left" w:pos="6840"/>
        </w:tabs>
        <w:ind w:left="6840" w:hanging="180"/>
      </w:pPr>
    </w:lvl>
  </w:abstractNum>
  <w:abstractNum w:abstractNumId="74" w15:restartNumberingAfterBreak="0">
    <w:nsid w:val="714B1478"/>
    <w:multiLevelType w:val="hybridMultilevel"/>
    <w:tmpl w:val="4D6230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5" w15:restartNumberingAfterBreak="0">
    <w:nsid w:val="72A31CF7"/>
    <w:multiLevelType w:val="multilevel"/>
    <w:tmpl w:val="72A31CF7"/>
    <w:lvl w:ilvl="0">
      <w:start w:val="1"/>
      <w:numFmt w:val="upperRoman"/>
      <w:pStyle w:val="Heading6"/>
      <w:lvlText w:val="%1."/>
      <w:lvlJc w:val="right"/>
      <w:pPr>
        <w:tabs>
          <w:tab w:val="left" w:pos="2205"/>
        </w:tabs>
        <w:ind w:left="2205" w:hanging="180"/>
      </w:pPr>
    </w:lvl>
    <w:lvl w:ilvl="1">
      <w:start w:val="1"/>
      <w:numFmt w:val="lowerLetter"/>
      <w:lvlText w:val="%2."/>
      <w:lvlJc w:val="left"/>
      <w:pPr>
        <w:tabs>
          <w:tab w:val="left" w:pos="2925"/>
        </w:tabs>
        <w:ind w:left="2925" w:hanging="360"/>
      </w:pPr>
    </w:lvl>
    <w:lvl w:ilvl="2">
      <w:start w:val="1"/>
      <w:numFmt w:val="lowerRoman"/>
      <w:lvlText w:val="%3."/>
      <w:lvlJc w:val="right"/>
      <w:pPr>
        <w:tabs>
          <w:tab w:val="left" w:pos="3645"/>
        </w:tabs>
        <w:ind w:left="3645" w:hanging="180"/>
      </w:pPr>
    </w:lvl>
    <w:lvl w:ilvl="3">
      <w:start w:val="1"/>
      <w:numFmt w:val="decimal"/>
      <w:lvlText w:val="%4."/>
      <w:lvlJc w:val="left"/>
      <w:pPr>
        <w:tabs>
          <w:tab w:val="left" w:pos="4365"/>
        </w:tabs>
        <w:ind w:left="4365" w:hanging="360"/>
      </w:pPr>
    </w:lvl>
    <w:lvl w:ilvl="4">
      <w:start w:val="1"/>
      <w:numFmt w:val="lowerLetter"/>
      <w:lvlText w:val="%5."/>
      <w:lvlJc w:val="left"/>
      <w:pPr>
        <w:tabs>
          <w:tab w:val="left" w:pos="5085"/>
        </w:tabs>
        <w:ind w:left="5085" w:hanging="360"/>
      </w:pPr>
    </w:lvl>
    <w:lvl w:ilvl="5">
      <w:start w:val="1"/>
      <w:numFmt w:val="lowerRoman"/>
      <w:lvlText w:val="%6."/>
      <w:lvlJc w:val="right"/>
      <w:pPr>
        <w:tabs>
          <w:tab w:val="left" w:pos="5805"/>
        </w:tabs>
        <w:ind w:left="5805" w:hanging="180"/>
      </w:pPr>
    </w:lvl>
    <w:lvl w:ilvl="6">
      <w:start w:val="1"/>
      <w:numFmt w:val="decimal"/>
      <w:lvlText w:val="%7."/>
      <w:lvlJc w:val="left"/>
      <w:pPr>
        <w:tabs>
          <w:tab w:val="left" w:pos="6525"/>
        </w:tabs>
        <w:ind w:left="6525" w:hanging="360"/>
      </w:pPr>
    </w:lvl>
    <w:lvl w:ilvl="7">
      <w:start w:val="1"/>
      <w:numFmt w:val="lowerLetter"/>
      <w:lvlText w:val="%8."/>
      <w:lvlJc w:val="left"/>
      <w:pPr>
        <w:tabs>
          <w:tab w:val="left" w:pos="7245"/>
        </w:tabs>
        <w:ind w:left="7245" w:hanging="360"/>
      </w:pPr>
    </w:lvl>
    <w:lvl w:ilvl="8">
      <w:start w:val="1"/>
      <w:numFmt w:val="lowerRoman"/>
      <w:lvlText w:val="%9."/>
      <w:lvlJc w:val="right"/>
      <w:pPr>
        <w:tabs>
          <w:tab w:val="left" w:pos="7965"/>
        </w:tabs>
        <w:ind w:left="7965" w:hanging="180"/>
      </w:pPr>
    </w:lvl>
  </w:abstractNum>
  <w:abstractNum w:abstractNumId="76" w15:restartNumberingAfterBreak="0">
    <w:nsid w:val="72BA104D"/>
    <w:multiLevelType w:val="multilevel"/>
    <w:tmpl w:val="3F143E5E"/>
    <w:lvl w:ilvl="0">
      <w:start w:val="1"/>
      <w:numFmt w:val="decimal"/>
      <w:lvlText w:val="%1."/>
      <w:lvlJc w:val="left"/>
      <w:pPr>
        <w:ind w:left="564" w:hanging="564"/>
      </w:pPr>
      <w:rPr>
        <w:rFonts w:hint="default"/>
      </w:rPr>
    </w:lvl>
    <w:lvl w:ilvl="1">
      <w:start w:val="1"/>
      <w:numFmt w:val="decimal"/>
      <w:lvlText w:val="%1.%2."/>
      <w:lvlJc w:val="left"/>
      <w:pPr>
        <w:ind w:left="564" w:hanging="56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7B8D116F"/>
    <w:multiLevelType w:val="hybridMultilevel"/>
    <w:tmpl w:val="4EFC72C2"/>
    <w:lvl w:ilvl="0" w:tplc="BB3EB71C">
      <w:start w:val="10"/>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CB27CE9"/>
    <w:multiLevelType w:val="multilevel"/>
    <w:tmpl w:val="7CB27CE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7E36414A"/>
    <w:multiLevelType w:val="hybridMultilevel"/>
    <w:tmpl w:val="FD1CC3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48"/>
  </w:num>
  <w:num w:numId="2">
    <w:abstractNumId w:val="60"/>
  </w:num>
  <w:num w:numId="3">
    <w:abstractNumId w:val="22"/>
  </w:num>
  <w:num w:numId="4">
    <w:abstractNumId w:val="1"/>
  </w:num>
  <w:num w:numId="5">
    <w:abstractNumId w:val="42"/>
  </w:num>
  <w:num w:numId="6">
    <w:abstractNumId w:val="37"/>
  </w:num>
  <w:num w:numId="7">
    <w:abstractNumId w:val="27"/>
  </w:num>
  <w:num w:numId="8">
    <w:abstractNumId w:val="19"/>
  </w:num>
  <w:num w:numId="9">
    <w:abstractNumId w:val="46"/>
  </w:num>
  <w:num w:numId="10">
    <w:abstractNumId w:val="3"/>
  </w:num>
  <w:num w:numId="11">
    <w:abstractNumId w:val="8"/>
  </w:num>
  <w:num w:numId="12">
    <w:abstractNumId w:val="55"/>
  </w:num>
  <w:num w:numId="13">
    <w:abstractNumId w:val="69"/>
  </w:num>
  <w:num w:numId="14">
    <w:abstractNumId w:val="44"/>
  </w:num>
  <w:num w:numId="15">
    <w:abstractNumId w:val="40"/>
  </w:num>
  <w:num w:numId="16">
    <w:abstractNumId w:val="41"/>
  </w:num>
  <w:num w:numId="17">
    <w:abstractNumId w:val="0"/>
  </w:num>
  <w:num w:numId="18">
    <w:abstractNumId w:val="68"/>
  </w:num>
  <w:num w:numId="19">
    <w:abstractNumId w:val="61"/>
  </w:num>
  <w:num w:numId="20">
    <w:abstractNumId w:val="14"/>
  </w:num>
  <w:num w:numId="21">
    <w:abstractNumId w:val="11"/>
  </w:num>
  <w:num w:numId="22">
    <w:abstractNumId w:val="10"/>
  </w:num>
  <w:num w:numId="23">
    <w:abstractNumId w:val="52"/>
  </w:num>
  <w:num w:numId="24">
    <w:abstractNumId w:val="64"/>
  </w:num>
  <w:num w:numId="25">
    <w:abstractNumId w:val="77"/>
  </w:num>
  <w:num w:numId="26">
    <w:abstractNumId w:val="32"/>
  </w:num>
  <w:num w:numId="2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num>
  <w:num w:numId="31">
    <w:abstractNumId w:val="45"/>
  </w:num>
  <w:num w:numId="32">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8"/>
  </w:num>
  <w:num w:numId="34">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47"/>
  </w:num>
  <w:num w:numId="38">
    <w:abstractNumId w:val="39"/>
  </w:num>
  <w:num w:numId="39">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2"/>
  </w:num>
  <w:num w:numId="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1"/>
  </w:num>
  <w:num w:numId="45">
    <w:abstractNumId w:val="35"/>
  </w:num>
  <w:num w:numId="46">
    <w:abstractNumId w:val="28"/>
  </w:num>
  <w:num w:numId="47">
    <w:abstractNumId w:val="49"/>
  </w:num>
  <w:num w:numId="48">
    <w:abstractNumId w:val="50"/>
  </w:num>
  <w:num w:numId="49">
    <w:abstractNumId w:val="2"/>
  </w:num>
  <w:num w:numId="50">
    <w:abstractNumId w:val="72"/>
  </w:num>
  <w:num w:numId="51">
    <w:abstractNumId w:val="24"/>
  </w:num>
  <w:num w:numId="52">
    <w:abstractNumId w:val="56"/>
  </w:num>
  <w:num w:numId="53">
    <w:abstractNumId w:val="43"/>
  </w:num>
  <w:num w:numId="54">
    <w:abstractNumId w:val="51"/>
  </w:num>
  <w:num w:numId="55">
    <w:abstractNumId w:val="53"/>
  </w:num>
  <w:num w:numId="56">
    <w:abstractNumId w:val="33"/>
  </w:num>
  <w:num w:numId="57">
    <w:abstractNumId w:val="13"/>
  </w:num>
  <w:num w:numId="58">
    <w:abstractNumId w:val="18"/>
  </w:num>
  <w:num w:numId="59">
    <w:abstractNumId w:val="63"/>
    <w:lvlOverride w:ilvl="0">
      <w:startOverride w:val="1"/>
    </w:lvlOverride>
    <w:lvlOverride w:ilvl="1"/>
    <w:lvlOverride w:ilvl="2"/>
    <w:lvlOverride w:ilvl="3"/>
    <w:lvlOverride w:ilvl="4"/>
    <w:lvlOverride w:ilvl="5"/>
    <w:lvlOverride w:ilvl="6"/>
    <w:lvlOverride w:ilvl="7"/>
    <w:lvlOverride w:ilvl="8"/>
  </w:num>
  <w:num w:numId="60">
    <w:abstractNumId w:val="16"/>
  </w:num>
  <w:num w:numId="61">
    <w:abstractNumId w:val="36"/>
  </w:num>
  <w:num w:numId="62">
    <w:abstractNumId w:val="62"/>
  </w:num>
  <w:num w:numId="63">
    <w:abstractNumId w:val="5"/>
  </w:num>
  <w:num w:numId="64">
    <w:abstractNumId w:val="59"/>
  </w:num>
  <w:num w:numId="65">
    <w:abstractNumId w:val="30"/>
  </w:num>
  <w:num w:numId="66">
    <w:abstractNumId w:val="6"/>
  </w:num>
  <w:num w:numId="67">
    <w:abstractNumId w:val="79"/>
  </w:num>
  <w:num w:numId="68">
    <w:abstractNumId w:val="71"/>
  </w:num>
  <w:num w:numId="69">
    <w:abstractNumId w:val="58"/>
  </w:num>
  <w:num w:numId="70">
    <w:abstractNumId w:val="74"/>
  </w:num>
  <w:num w:numId="71">
    <w:abstractNumId w:val="70"/>
  </w:num>
  <w:num w:numId="72">
    <w:abstractNumId w:val="57"/>
  </w:num>
  <w:num w:numId="73">
    <w:abstractNumId w:val="54"/>
  </w:num>
  <w:num w:numId="74">
    <w:abstractNumId w:val="73"/>
  </w:num>
  <w:num w:numId="75">
    <w:abstractNumId w:val="75"/>
  </w:num>
  <w:num w:numId="76">
    <w:abstractNumId w:val="7"/>
  </w:num>
  <w:num w:numId="77">
    <w:abstractNumId w:val="23"/>
  </w:num>
  <w:num w:numId="78">
    <w:abstractNumId w:val="67"/>
  </w:num>
  <w:num w:numId="79">
    <w:abstractNumId w:val="34"/>
  </w:num>
  <w:num w:numId="80">
    <w:abstractNumId w:val="9"/>
  </w:num>
  <w:num w:numId="81">
    <w:abstractNumId w:val="76"/>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1C"/>
    <w:rsid w:val="00005633"/>
    <w:rsid w:val="0001052A"/>
    <w:rsid w:val="00011E96"/>
    <w:rsid w:val="0001230F"/>
    <w:rsid w:val="00016514"/>
    <w:rsid w:val="00035771"/>
    <w:rsid w:val="00040A2E"/>
    <w:rsid w:val="00047E10"/>
    <w:rsid w:val="00054549"/>
    <w:rsid w:val="00054BB2"/>
    <w:rsid w:val="00063B44"/>
    <w:rsid w:val="00063D2D"/>
    <w:rsid w:val="00064821"/>
    <w:rsid w:val="00064CE8"/>
    <w:rsid w:val="000669EA"/>
    <w:rsid w:val="00067691"/>
    <w:rsid w:val="00067F4E"/>
    <w:rsid w:val="00080698"/>
    <w:rsid w:val="00080A31"/>
    <w:rsid w:val="0008140F"/>
    <w:rsid w:val="00087BE4"/>
    <w:rsid w:val="00090AA0"/>
    <w:rsid w:val="00095829"/>
    <w:rsid w:val="000A5C20"/>
    <w:rsid w:val="000B1BC5"/>
    <w:rsid w:val="000B7776"/>
    <w:rsid w:val="000D1A70"/>
    <w:rsid w:val="000D43CF"/>
    <w:rsid w:val="000D6515"/>
    <w:rsid w:val="000E434F"/>
    <w:rsid w:val="000F68FC"/>
    <w:rsid w:val="00102786"/>
    <w:rsid w:val="00124DFB"/>
    <w:rsid w:val="00126EC9"/>
    <w:rsid w:val="00127A17"/>
    <w:rsid w:val="00135878"/>
    <w:rsid w:val="00135E0C"/>
    <w:rsid w:val="001504C2"/>
    <w:rsid w:val="001563E4"/>
    <w:rsid w:val="0016070C"/>
    <w:rsid w:val="00163628"/>
    <w:rsid w:val="00164CC2"/>
    <w:rsid w:val="00170207"/>
    <w:rsid w:val="0017331C"/>
    <w:rsid w:val="00176D6B"/>
    <w:rsid w:val="00183F05"/>
    <w:rsid w:val="001843C7"/>
    <w:rsid w:val="0019024F"/>
    <w:rsid w:val="0019168C"/>
    <w:rsid w:val="001A3561"/>
    <w:rsid w:val="001A6AF9"/>
    <w:rsid w:val="001C44CC"/>
    <w:rsid w:val="001D0D51"/>
    <w:rsid w:val="001E60BC"/>
    <w:rsid w:val="001F4343"/>
    <w:rsid w:val="001F6E11"/>
    <w:rsid w:val="00212D21"/>
    <w:rsid w:val="002158F2"/>
    <w:rsid w:val="00232953"/>
    <w:rsid w:val="002433AB"/>
    <w:rsid w:val="00255492"/>
    <w:rsid w:val="00262E47"/>
    <w:rsid w:val="00263700"/>
    <w:rsid w:val="00273AAD"/>
    <w:rsid w:val="00273CEF"/>
    <w:rsid w:val="00274F31"/>
    <w:rsid w:val="0027766E"/>
    <w:rsid w:val="00280730"/>
    <w:rsid w:val="00283010"/>
    <w:rsid w:val="0029099C"/>
    <w:rsid w:val="0029177F"/>
    <w:rsid w:val="002A68D5"/>
    <w:rsid w:val="002B4176"/>
    <w:rsid w:val="002B790B"/>
    <w:rsid w:val="002C1182"/>
    <w:rsid w:val="002C25C0"/>
    <w:rsid w:val="002D3762"/>
    <w:rsid w:val="002D4507"/>
    <w:rsid w:val="002E02DB"/>
    <w:rsid w:val="002E02F2"/>
    <w:rsid w:val="002E1E98"/>
    <w:rsid w:val="002E24EC"/>
    <w:rsid w:val="002E3358"/>
    <w:rsid w:val="002E76E8"/>
    <w:rsid w:val="002F1C35"/>
    <w:rsid w:val="003102CB"/>
    <w:rsid w:val="00317124"/>
    <w:rsid w:val="00317DFC"/>
    <w:rsid w:val="003234A7"/>
    <w:rsid w:val="00323E7E"/>
    <w:rsid w:val="00326637"/>
    <w:rsid w:val="0032794A"/>
    <w:rsid w:val="00334BB9"/>
    <w:rsid w:val="00341477"/>
    <w:rsid w:val="003544A5"/>
    <w:rsid w:val="003567D3"/>
    <w:rsid w:val="003950A9"/>
    <w:rsid w:val="003A3E13"/>
    <w:rsid w:val="003D012E"/>
    <w:rsid w:val="003D32C8"/>
    <w:rsid w:val="003D3913"/>
    <w:rsid w:val="003D575B"/>
    <w:rsid w:val="003E4076"/>
    <w:rsid w:val="003E7971"/>
    <w:rsid w:val="003F4070"/>
    <w:rsid w:val="003F6DFF"/>
    <w:rsid w:val="003F6EC4"/>
    <w:rsid w:val="00400D2A"/>
    <w:rsid w:val="00406E69"/>
    <w:rsid w:val="00414CA0"/>
    <w:rsid w:val="00415E02"/>
    <w:rsid w:val="00424210"/>
    <w:rsid w:val="004350D7"/>
    <w:rsid w:val="0044341D"/>
    <w:rsid w:val="00446B01"/>
    <w:rsid w:val="004519EF"/>
    <w:rsid w:val="0046255E"/>
    <w:rsid w:val="0046371C"/>
    <w:rsid w:val="004677DD"/>
    <w:rsid w:val="00470BFA"/>
    <w:rsid w:val="00475876"/>
    <w:rsid w:val="00485381"/>
    <w:rsid w:val="004A1F10"/>
    <w:rsid w:val="004B22FC"/>
    <w:rsid w:val="004B63E3"/>
    <w:rsid w:val="004B6D6B"/>
    <w:rsid w:val="004C30BA"/>
    <w:rsid w:val="004C69CC"/>
    <w:rsid w:val="004C7A24"/>
    <w:rsid w:val="004E23DF"/>
    <w:rsid w:val="004E615F"/>
    <w:rsid w:val="00510EAB"/>
    <w:rsid w:val="00532023"/>
    <w:rsid w:val="00546D68"/>
    <w:rsid w:val="005521A2"/>
    <w:rsid w:val="0055280D"/>
    <w:rsid w:val="00552C58"/>
    <w:rsid w:val="00557BFE"/>
    <w:rsid w:val="005636D4"/>
    <w:rsid w:val="00566313"/>
    <w:rsid w:val="00566702"/>
    <w:rsid w:val="0057010A"/>
    <w:rsid w:val="00573843"/>
    <w:rsid w:val="005740AC"/>
    <w:rsid w:val="0057772D"/>
    <w:rsid w:val="00581F79"/>
    <w:rsid w:val="00584EF8"/>
    <w:rsid w:val="00590C29"/>
    <w:rsid w:val="00591FAD"/>
    <w:rsid w:val="00593464"/>
    <w:rsid w:val="005A5064"/>
    <w:rsid w:val="005C031F"/>
    <w:rsid w:val="005C1B56"/>
    <w:rsid w:val="005C3300"/>
    <w:rsid w:val="005C4957"/>
    <w:rsid w:val="005D0CEB"/>
    <w:rsid w:val="005D1111"/>
    <w:rsid w:val="005D7A2A"/>
    <w:rsid w:val="005E1E39"/>
    <w:rsid w:val="005F7F4E"/>
    <w:rsid w:val="006021D0"/>
    <w:rsid w:val="00630C43"/>
    <w:rsid w:val="00634B8A"/>
    <w:rsid w:val="00636345"/>
    <w:rsid w:val="00643C31"/>
    <w:rsid w:val="0064499B"/>
    <w:rsid w:val="00650FD0"/>
    <w:rsid w:val="00655FD2"/>
    <w:rsid w:val="00660466"/>
    <w:rsid w:val="0066484A"/>
    <w:rsid w:val="00673265"/>
    <w:rsid w:val="00674531"/>
    <w:rsid w:val="006779E3"/>
    <w:rsid w:val="006800AB"/>
    <w:rsid w:val="006906DF"/>
    <w:rsid w:val="00692867"/>
    <w:rsid w:val="006955EE"/>
    <w:rsid w:val="006A733C"/>
    <w:rsid w:val="006B024F"/>
    <w:rsid w:val="006B14A1"/>
    <w:rsid w:val="006B252F"/>
    <w:rsid w:val="006B4519"/>
    <w:rsid w:val="006C08CC"/>
    <w:rsid w:val="006C148C"/>
    <w:rsid w:val="006C2B64"/>
    <w:rsid w:val="006C5EC9"/>
    <w:rsid w:val="006C6E70"/>
    <w:rsid w:val="006E2C4E"/>
    <w:rsid w:val="00700610"/>
    <w:rsid w:val="00717426"/>
    <w:rsid w:val="007340D8"/>
    <w:rsid w:val="00736303"/>
    <w:rsid w:val="00743E00"/>
    <w:rsid w:val="00752E26"/>
    <w:rsid w:val="00754D93"/>
    <w:rsid w:val="00775D07"/>
    <w:rsid w:val="00780761"/>
    <w:rsid w:val="00782A56"/>
    <w:rsid w:val="0079669C"/>
    <w:rsid w:val="007A0B92"/>
    <w:rsid w:val="007A38FE"/>
    <w:rsid w:val="007B123B"/>
    <w:rsid w:val="007B3387"/>
    <w:rsid w:val="007B4460"/>
    <w:rsid w:val="007B5237"/>
    <w:rsid w:val="007C180F"/>
    <w:rsid w:val="007C3A4E"/>
    <w:rsid w:val="007C68FD"/>
    <w:rsid w:val="007C7D77"/>
    <w:rsid w:val="007D149A"/>
    <w:rsid w:val="007D7992"/>
    <w:rsid w:val="007E3148"/>
    <w:rsid w:val="007F50A5"/>
    <w:rsid w:val="0080163F"/>
    <w:rsid w:val="008138ED"/>
    <w:rsid w:val="00821E48"/>
    <w:rsid w:val="008232DB"/>
    <w:rsid w:val="00833BF1"/>
    <w:rsid w:val="0083419B"/>
    <w:rsid w:val="00844180"/>
    <w:rsid w:val="00844495"/>
    <w:rsid w:val="00844780"/>
    <w:rsid w:val="00846DBC"/>
    <w:rsid w:val="00847AAD"/>
    <w:rsid w:val="00865CD4"/>
    <w:rsid w:val="00866BFC"/>
    <w:rsid w:val="0088634E"/>
    <w:rsid w:val="0089195B"/>
    <w:rsid w:val="00892556"/>
    <w:rsid w:val="008A14D8"/>
    <w:rsid w:val="008A3661"/>
    <w:rsid w:val="008A6138"/>
    <w:rsid w:val="008B16FE"/>
    <w:rsid w:val="008B6054"/>
    <w:rsid w:val="008C155F"/>
    <w:rsid w:val="008C1BBC"/>
    <w:rsid w:val="008C27B7"/>
    <w:rsid w:val="008C3096"/>
    <w:rsid w:val="008C79AB"/>
    <w:rsid w:val="008D3824"/>
    <w:rsid w:val="008D4C00"/>
    <w:rsid w:val="008E0EE9"/>
    <w:rsid w:val="008E2185"/>
    <w:rsid w:val="008E66D2"/>
    <w:rsid w:val="008F230C"/>
    <w:rsid w:val="009000CE"/>
    <w:rsid w:val="00900497"/>
    <w:rsid w:val="00906615"/>
    <w:rsid w:val="00907140"/>
    <w:rsid w:val="009148FC"/>
    <w:rsid w:val="009270CB"/>
    <w:rsid w:val="00927A00"/>
    <w:rsid w:val="00933219"/>
    <w:rsid w:val="00933DED"/>
    <w:rsid w:val="00943AB1"/>
    <w:rsid w:val="00946433"/>
    <w:rsid w:val="009465A9"/>
    <w:rsid w:val="00954C27"/>
    <w:rsid w:val="00966302"/>
    <w:rsid w:val="00971869"/>
    <w:rsid w:val="009748C8"/>
    <w:rsid w:val="00985688"/>
    <w:rsid w:val="009905E1"/>
    <w:rsid w:val="009947FB"/>
    <w:rsid w:val="009A16B7"/>
    <w:rsid w:val="009A5338"/>
    <w:rsid w:val="009C34C0"/>
    <w:rsid w:val="009C6163"/>
    <w:rsid w:val="009C6509"/>
    <w:rsid w:val="009C7211"/>
    <w:rsid w:val="009D2472"/>
    <w:rsid w:val="009D5DF6"/>
    <w:rsid w:val="009F4399"/>
    <w:rsid w:val="00A0773C"/>
    <w:rsid w:val="00A359B5"/>
    <w:rsid w:val="00A50276"/>
    <w:rsid w:val="00A56F9E"/>
    <w:rsid w:val="00A5753C"/>
    <w:rsid w:val="00A6101A"/>
    <w:rsid w:val="00A61AB4"/>
    <w:rsid w:val="00A646BB"/>
    <w:rsid w:val="00A73A90"/>
    <w:rsid w:val="00A97CC4"/>
    <w:rsid w:val="00AA25C3"/>
    <w:rsid w:val="00AB11AC"/>
    <w:rsid w:val="00AC03A2"/>
    <w:rsid w:val="00AC2343"/>
    <w:rsid w:val="00AC558B"/>
    <w:rsid w:val="00AD369A"/>
    <w:rsid w:val="00AD5BC7"/>
    <w:rsid w:val="00AD76DF"/>
    <w:rsid w:val="00AE5838"/>
    <w:rsid w:val="00AF37D7"/>
    <w:rsid w:val="00AF5DA7"/>
    <w:rsid w:val="00AF6431"/>
    <w:rsid w:val="00B0362A"/>
    <w:rsid w:val="00B1028A"/>
    <w:rsid w:val="00B10442"/>
    <w:rsid w:val="00B22F5F"/>
    <w:rsid w:val="00B25ADA"/>
    <w:rsid w:val="00B26950"/>
    <w:rsid w:val="00B35BEF"/>
    <w:rsid w:val="00B4118B"/>
    <w:rsid w:val="00B46329"/>
    <w:rsid w:val="00B5201C"/>
    <w:rsid w:val="00B614C0"/>
    <w:rsid w:val="00B64543"/>
    <w:rsid w:val="00B67247"/>
    <w:rsid w:val="00B70205"/>
    <w:rsid w:val="00B729F2"/>
    <w:rsid w:val="00B7625F"/>
    <w:rsid w:val="00B769CF"/>
    <w:rsid w:val="00B7734E"/>
    <w:rsid w:val="00B804E7"/>
    <w:rsid w:val="00B92764"/>
    <w:rsid w:val="00B92F4C"/>
    <w:rsid w:val="00B930EB"/>
    <w:rsid w:val="00BA425B"/>
    <w:rsid w:val="00BB34E3"/>
    <w:rsid w:val="00BB4562"/>
    <w:rsid w:val="00BC0119"/>
    <w:rsid w:val="00BE2C86"/>
    <w:rsid w:val="00C039E3"/>
    <w:rsid w:val="00C122A8"/>
    <w:rsid w:val="00C1350F"/>
    <w:rsid w:val="00C13C7A"/>
    <w:rsid w:val="00C15E3C"/>
    <w:rsid w:val="00C1638E"/>
    <w:rsid w:val="00C167EF"/>
    <w:rsid w:val="00C21DF4"/>
    <w:rsid w:val="00C311DF"/>
    <w:rsid w:val="00C417E1"/>
    <w:rsid w:val="00C427E9"/>
    <w:rsid w:val="00C564FB"/>
    <w:rsid w:val="00C57792"/>
    <w:rsid w:val="00C6024E"/>
    <w:rsid w:val="00C608C1"/>
    <w:rsid w:val="00C71F4A"/>
    <w:rsid w:val="00C74266"/>
    <w:rsid w:val="00C83872"/>
    <w:rsid w:val="00C84747"/>
    <w:rsid w:val="00C96C3B"/>
    <w:rsid w:val="00CA4BF9"/>
    <w:rsid w:val="00CB1060"/>
    <w:rsid w:val="00CB1764"/>
    <w:rsid w:val="00CB4A02"/>
    <w:rsid w:val="00CB5741"/>
    <w:rsid w:val="00CB5887"/>
    <w:rsid w:val="00CB60DD"/>
    <w:rsid w:val="00CD0CF5"/>
    <w:rsid w:val="00CF5F16"/>
    <w:rsid w:val="00D001AF"/>
    <w:rsid w:val="00D1400B"/>
    <w:rsid w:val="00D158DD"/>
    <w:rsid w:val="00D167F7"/>
    <w:rsid w:val="00D22228"/>
    <w:rsid w:val="00D24633"/>
    <w:rsid w:val="00D34EE1"/>
    <w:rsid w:val="00D35E72"/>
    <w:rsid w:val="00D4758C"/>
    <w:rsid w:val="00D47DE9"/>
    <w:rsid w:val="00D62000"/>
    <w:rsid w:val="00D62474"/>
    <w:rsid w:val="00D62937"/>
    <w:rsid w:val="00D64F22"/>
    <w:rsid w:val="00D721A0"/>
    <w:rsid w:val="00D82C5D"/>
    <w:rsid w:val="00DA0C9A"/>
    <w:rsid w:val="00DA7715"/>
    <w:rsid w:val="00DA77D3"/>
    <w:rsid w:val="00DB125B"/>
    <w:rsid w:val="00DB1746"/>
    <w:rsid w:val="00DB1A9E"/>
    <w:rsid w:val="00DB649B"/>
    <w:rsid w:val="00DB7FB1"/>
    <w:rsid w:val="00DC0BA7"/>
    <w:rsid w:val="00DC2DE8"/>
    <w:rsid w:val="00DC74A1"/>
    <w:rsid w:val="00DD19F6"/>
    <w:rsid w:val="00DD5495"/>
    <w:rsid w:val="00DE6912"/>
    <w:rsid w:val="00DF1862"/>
    <w:rsid w:val="00DF282F"/>
    <w:rsid w:val="00DF4467"/>
    <w:rsid w:val="00DF662A"/>
    <w:rsid w:val="00DF7548"/>
    <w:rsid w:val="00E266FC"/>
    <w:rsid w:val="00E32464"/>
    <w:rsid w:val="00E34068"/>
    <w:rsid w:val="00E429B2"/>
    <w:rsid w:val="00E5014F"/>
    <w:rsid w:val="00E51DD9"/>
    <w:rsid w:val="00E51F8C"/>
    <w:rsid w:val="00E72384"/>
    <w:rsid w:val="00E740D8"/>
    <w:rsid w:val="00E86AFD"/>
    <w:rsid w:val="00E92B18"/>
    <w:rsid w:val="00E933DC"/>
    <w:rsid w:val="00EB2B47"/>
    <w:rsid w:val="00EB7A3E"/>
    <w:rsid w:val="00EB7ADC"/>
    <w:rsid w:val="00ED5C44"/>
    <w:rsid w:val="00ED7543"/>
    <w:rsid w:val="00EE1089"/>
    <w:rsid w:val="00EE1D0A"/>
    <w:rsid w:val="00EE4C2B"/>
    <w:rsid w:val="00F035AF"/>
    <w:rsid w:val="00F11E2C"/>
    <w:rsid w:val="00F27D14"/>
    <w:rsid w:val="00F36A45"/>
    <w:rsid w:val="00F36C85"/>
    <w:rsid w:val="00F42F03"/>
    <w:rsid w:val="00F43764"/>
    <w:rsid w:val="00F45E74"/>
    <w:rsid w:val="00F47340"/>
    <w:rsid w:val="00F75FB6"/>
    <w:rsid w:val="00F86442"/>
    <w:rsid w:val="00F92941"/>
    <w:rsid w:val="00F96260"/>
    <w:rsid w:val="00FB0F12"/>
    <w:rsid w:val="00FB344F"/>
    <w:rsid w:val="00FB772B"/>
    <w:rsid w:val="00FC6F1C"/>
    <w:rsid w:val="00FD12C8"/>
    <w:rsid w:val="00FD3B14"/>
    <w:rsid w:val="00FD7841"/>
    <w:rsid w:val="00FE0B2A"/>
    <w:rsid w:val="00FE24B5"/>
    <w:rsid w:val="00FE52D0"/>
    <w:rsid w:val="00FF15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6C437F3"/>
  <w15:chartTrackingRefBased/>
  <w15:docId w15:val="{EBA650A8-E68F-4757-A465-866BB4844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qFormat="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4460"/>
  </w:style>
  <w:style w:type="paragraph" w:styleId="Heading1">
    <w:name w:val="heading 1"/>
    <w:basedOn w:val="Normal"/>
    <w:next w:val="Normal"/>
    <w:link w:val="Heading1Char"/>
    <w:qFormat/>
    <w:rsid w:val="004519EF"/>
    <w:pPr>
      <w:keepNext/>
      <w:spacing w:after="0" w:line="240" w:lineRule="auto"/>
      <w:ind w:left="-540" w:right="-900"/>
      <w:jc w:val="both"/>
      <w:outlineLvl w:val="0"/>
    </w:pPr>
    <w:rPr>
      <w:rFonts w:ascii="Times New Roman" w:eastAsia="SimSun" w:hAnsi="Times New Roman" w:cs="Times New Roman"/>
      <w:b/>
      <w:bCs/>
      <w:sz w:val="32"/>
      <w:szCs w:val="24"/>
      <w:lang w:val="sr-Cyrl-CS" w:eastAsia="zh-CN"/>
    </w:rPr>
  </w:style>
  <w:style w:type="paragraph" w:styleId="Heading2">
    <w:name w:val="heading 2"/>
    <w:basedOn w:val="Normal"/>
    <w:next w:val="Normal"/>
    <w:link w:val="Heading2Char"/>
    <w:unhideWhenUsed/>
    <w:qFormat/>
    <w:rsid w:val="004519EF"/>
    <w:pPr>
      <w:keepNext/>
      <w:spacing w:after="0" w:line="240" w:lineRule="auto"/>
      <w:ind w:left="3135" w:right="-900"/>
      <w:jc w:val="both"/>
      <w:outlineLvl w:val="1"/>
    </w:pPr>
    <w:rPr>
      <w:rFonts w:ascii="Times New Roman" w:eastAsia="SimSun" w:hAnsi="Times New Roman" w:cs="Times New Roman"/>
      <w:b/>
      <w:bCs/>
      <w:sz w:val="32"/>
      <w:szCs w:val="24"/>
      <w:lang w:val="sr-Cyrl-CS" w:eastAsia="zh-CN"/>
    </w:rPr>
  </w:style>
  <w:style w:type="paragraph" w:styleId="Heading3">
    <w:name w:val="heading 3"/>
    <w:basedOn w:val="Normal"/>
    <w:next w:val="Normal"/>
    <w:link w:val="Heading3Char"/>
    <w:unhideWhenUsed/>
    <w:qFormat/>
    <w:rsid w:val="004519EF"/>
    <w:pPr>
      <w:keepNext/>
      <w:spacing w:after="0" w:line="240" w:lineRule="auto"/>
      <w:ind w:left="540" w:right="-900" w:firstLine="180"/>
      <w:jc w:val="both"/>
      <w:outlineLvl w:val="2"/>
    </w:pPr>
    <w:rPr>
      <w:rFonts w:ascii="Times New Roman" w:eastAsia="SimSun" w:hAnsi="Times New Roman" w:cs="Times New Roman"/>
      <w:sz w:val="28"/>
      <w:szCs w:val="24"/>
      <w:lang w:val="sr-Cyrl-CS" w:eastAsia="zh-CN"/>
    </w:rPr>
  </w:style>
  <w:style w:type="paragraph" w:styleId="Heading4">
    <w:name w:val="heading 4"/>
    <w:basedOn w:val="Normal"/>
    <w:next w:val="Normal"/>
    <w:link w:val="Heading4Char"/>
    <w:semiHidden/>
    <w:unhideWhenUsed/>
    <w:qFormat/>
    <w:rsid w:val="004519EF"/>
    <w:pPr>
      <w:keepNext/>
      <w:numPr>
        <w:numId w:val="74"/>
      </w:numPr>
      <w:spacing w:after="0" w:line="240" w:lineRule="auto"/>
      <w:ind w:right="-900"/>
      <w:jc w:val="both"/>
      <w:outlineLvl w:val="3"/>
    </w:pPr>
    <w:rPr>
      <w:rFonts w:ascii="Times New Roman" w:eastAsia="SimSun" w:hAnsi="Times New Roman" w:cs="Times New Roman"/>
      <w:sz w:val="28"/>
      <w:szCs w:val="24"/>
      <w:lang w:val="sr-Cyrl-CS" w:eastAsia="zh-CN"/>
    </w:rPr>
  </w:style>
  <w:style w:type="paragraph" w:styleId="Heading5">
    <w:name w:val="heading 5"/>
    <w:basedOn w:val="Normal"/>
    <w:next w:val="Normal"/>
    <w:link w:val="Heading5Char"/>
    <w:semiHidden/>
    <w:unhideWhenUsed/>
    <w:qFormat/>
    <w:rsid w:val="004519EF"/>
    <w:pPr>
      <w:keepNext/>
      <w:tabs>
        <w:tab w:val="left" w:pos="720"/>
        <w:tab w:val="left" w:pos="1080"/>
      </w:tabs>
      <w:spacing w:after="0" w:line="240" w:lineRule="auto"/>
      <w:ind w:left="-108" w:right="-900"/>
      <w:jc w:val="both"/>
      <w:outlineLvl w:val="4"/>
    </w:pPr>
    <w:rPr>
      <w:rFonts w:ascii="Times New Roman" w:eastAsia="SimSun" w:hAnsi="Times New Roman" w:cs="Times New Roman"/>
      <w:sz w:val="28"/>
      <w:szCs w:val="24"/>
      <w:lang w:val="sr-Cyrl-CS" w:eastAsia="zh-CN"/>
    </w:rPr>
  </w:style>
  <w:style w:type="paragraph" w:styleId="Heading6">
    <w:name w:val="heading 6"/>
    <w:basedOn w:val="Normal"/>
    <w:next w:val="Normal"/>
    <w:link w:val="Heading6Char"/>
    <w:semiHidden/>
    <w:unhideWhenUsed/>
    <w:qFormat/>
    <w:rsid w:val="004519EF"/>
    <w:pPr>
      <w:keepNext/>
      <w:numPr>
        <w:numId w:val="75"/>
      </w:numPr>
      <w:spacing w:after="0" w:line="240" w:lineRule="auto"/>
      <w:jc w:val="both"/>
      <w:outlineLvl w:val="5"/>
    </w:pPr>
    <w:rPr>
      <w:rFonts w:ascii="Times New Roman" w:eastAsia="SimSun" w:hAnsi="Times New Roman" w:cs="Times New Roman"/>
      <w:sz w:val="28"/>
      <w:szCs w:val="24"/>
      <w:lang w:val="sr-Cyrl-CS" w:eastAsia="zh-CN"/>
    </w:rPr>
  </w:style>
  <w:style w:type="paragraph" w:styleId="Heading7">
    <w:name w:val="heading 7"/>
    <w:basedOn w:val="Normal"/>
    <w:next w:val="Normal"/>
    <w:link w:val="Heading7Char"/>
    <w:uiPriority w:val="99"/>
    <w:semiHidden/>
    <w:unhideWhenUsed/>
    <w:qFormat/>
    <w:rsid w:val="004519EF"/>
    <w:pPr>
      <w:keepNext/>
      <w:tabs>
        <w:tab w:val="left" w:pos="-828"/>
        <w:tab w:val="left" w:pos="6802"/>
        <w:tab w:val="left" w:pos="9828"/>
      </w:tabs>
      <w:spacing w:after="0" w:line="240" w:lineRule="auto"/>
      <w:outlineLvl w:val="6"/>
    </w:pPr>
    <w:rPr>
      <w:rFonts w:ascii="Times New Roman" w:eastAsia="SimSun" w:hAnsi="Times New Roman" w:cs="Times New Roman"/>
      <w:sz w:val="28"/>
      <w:szCs w:val="24"/>
      <w:lang w:val="sr-Cyrl-CS" w:eastAsia="zh-CN"/>
    </w:rPr>
  </w:style>
  <w:style w:type="paragraph" w:styleId="Heading8">
    <w:name w:val="heading 8"/>
    <w:basedOn w:val="Normal"/>
    <w:next w:val="Normal"/>
    <w:link w:val="Heading8Char"/>
    <w:uiPriority w:val="99"/>
    <w:semiHidden/>
    <w:unhideWhenUsed/>
    <w:qFormat/>
    <w:rsid w:val="004519EF"/>
    <w:pPr>
      <w:keepNext/>
      <w:spacing w:after="0" w:line="240" w:lineRule="auto"/>
      <w:ind w:right="-720"/>
      <w:jc w:val="both"/>
      <w:outlineLvl w:val="7"/>
    </w:pPr>
    <w:rPr>
      <w:rFonts w:ascii="Times New Roman" w:eastAsia="SimSun" w:hAnsi="Times New Roman" w:cs="Times New Roman"/>
      <w:sz w:val="28"/>
      <w:szCs w:val="24"/>
      <w:lang w:val="sr-Cyrl-CS" w:eastAsia="zh-CN"/>
    </w:rPr>
  </w:style>
  <w:style w:type="paragraph" w:styleId="Heading9">
    <w:name w:val="heading 9"/>
    <w:basedOn w:val="Normal"/>
    <w:next w:val="Normal"/>
    <w:link w:val="Heading9Char"/>
    <w:uiPriority w:val="99"/>
    <w:semiHidden/>
    <w:unhideWhenUsed/>
    <w:qFormat/>
    <w:rsid w:val="004519EF"/>
    <w:pPr>
      <w:keepNext/>
      <w:spacing w:after="0" w:line="240" w:lineRule="auto"/>
      <w:ind w:left="-180" w:right="-720"/>
      <w:jc w:val="both"/>
      <w:outlineLvl w:val="8"/>
    </w:pPr>
    <w:rPr>
      <w:rFonts w:ascii="Times New Roman" w:eastAsia="SimSun" w:hAnsi="Times New Roman" w:cs="Times New Roman"/>
      <w:sz w:val="28"/>
      <w:szCs w:val="24"/>
      <w:lang w:val="sr-Cyrl-C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50A9"/>
    <w:pPr>
      <w:ind w:left="720"/>
      <w:contextualSpacing/>
    </w:pPr>
  </w:style>
  <w:style w:type="paragraph" w:styleId="Footer">
    <w:name w:val="footer"/>
    <w:basedOn w:val="Normal"/>
    <w:link w:val="FooterChar"/>
    <w:uiPriority w:val="99"/>
    <w:qFormat/>
    <w:rsid w:val="008D3824"/>
    <w:pPr>
      <w:tabs>
        <w:tab w:val="center" w:pos="4320"/>
        <w:tab w:val="right" w:pos="8640"/>
      </w:tabs>
      <w:spacing w:after="0" w:line="240" w:lineRule="auto"/>
    </w:pPr>
    <w:rPr>
      <w:rFonts w:ascii="Times New Roman" w:eastAsia="SimSun" w:hAnsi="Times New Roman" w:cs="Times New Roman"/>
      <w:sz w:val="24"/>
      <w:szCs w:val="24"/>
      <w:lang w:val="sr-Cyrl-CS" w:eastAsia="zh-CN"/>
    </w:rPr>
  </w:style>
  <w:style w:type="character" w:customStyle="1" w:styleId="FooterChar">
    <w:name w:val="Footer Char"/>
    <w:basedOn w:val="DefaultParagraphFont"/>
    <w:link w:val="Footer"/>
    <w:uiPriority w:val="99"/>
    <w:qFormat/>
    <w:rsid w:val="008D3824"/>
    <w:rPr>
      <w:rFonts w:ascii="Times New Roman" w:eastAsia="SimSun" w:hAnsi="Times New Roman" w:cs="Times New Roman"/>
      <w:sz w:val="24"/>
      <w:szCs w:val="24"/>
      <w:lang w:val="sr-Cyrl-CS" w:eastAsia="zh-CN"/>
    </w:rPr>
  </w:style>
  <w:style w:type="table" w:styleId="TableGrid">
    <w:name w:val="Table Grid"/>
    <w:basedOn w:val="TableNormal"/>
    <w:uiPriority w:val="59"/>
    <w:qFormat/>
    <w:rsid w:val="007B523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qFormat/>
    <w:rsid w:val="00B729F2"/>
    <w:pPr>
      <w:spacing w:after="0" w:line="240" w:lineRule="auto"/>
    </w:pPr>
    <w:rPr>
      <w:rFonts w:ascii="Times New Roman" w:eastAsia="SimSu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qFormat/>
    <w:rsid w:val="00AA25C3"/>
    <w:pPr>
      <w:spacing w:after="0" w:line="240" w:lineRule="auto"/>
    </w:pPr>
    <w:rPr>
      <w:rFonts w:ascii="Times New Roman" w:eastAsia="SimSu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qFormat/>
    <w:rsid w:val="00C96C3B"/>
    <w:pPr>
      <w:spacing w:after="0" w:line="240" w:lineRule="auto"/>
    </w:pPr>
    <w:rPr>
      <w:rFonts w:ascii="Times New Roman" w:eastAsia="SimSu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06E69"/>
    <w:pPr>
      <w:tabs>
        <w:tab w:val="center" w:pos="4680"/>
        <w:tab w:val="right" w:pos="9360"/>
      </w:tabs>
      <w:spacing w:after="0" w:line="240" w:lineRule="auto"/>
    </w:pPr>
  </w:style>
  <w:style w:type="character" w:customStyle="1" w:styleId="HeaderChar">
    <w:name w:val="Header Char"/>
    <w:basedOn w:val="DefaultParagraphFont"/>
    <w:link w:val="Header"/>
    <w:uiPriority w:val="99"/>
    <w:qFormat/>
    <w:rsid w:val="00406E69"/>
  </w:style>
  <w:style w:type="table" w:customStyle="1" w:styleId="TableGrid4">
    <w:name w:val="Table Grid4"/>
    <w:basedOn w:val="TableNormal"/>
    <w:next w:val="TableGrid"/>
    <w:uiPriority w:val="59"/>
    <w:qFormat/>
    <w:rsid w:val="002C25C0"/>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qFormat/>
    <w:rsid w:val="003E797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qFormat/>
    <w:rsid w:val="00AE5838"/>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qFormat/>
    <w:rsid w:val="005F7F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qFormat/>
    <w:rsid w:val="00B614C0"/>
    <w:pPr>
      <w:spacing w:after="0" w:line="240" w:lineRule="auto"/>
    </w:pPr>
    <w:rPr>
      <w:rFonts w:ascii="Aptos" w:eastAsia="Aptos" w:hAnsi="Aptos" w:cs="Times New Roman"/>
      <w:kern w:val="2"/>
      <w:sz w:val="24"/>
      <w:szCs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qFormat/>
    <w:rsid w:val="0090049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qFormat/>
    <w:rsid w:val="00283010"/>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847AAD"/>
  </w:style>
  <w:style w:type="paragraph" w:customStyle="1" w:styleId="msonormal0">
    <w:name w:val="msonormal"/>
    <w:basedOn w:val="Normal"/>
    <w:uiPriority w:val="99"/>
    <w:qFormat/>
    <w:rsid w:val="00847AA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qFormat/>
    <w:rsid w:val="00847AAD"/>
    <w:pPr>
      <w:spacing w:after="0" w:line="240" w:lineRule="auto"/>
    </w:pPr>
    <w:rPr>
      <w:rFonts w:ascii="Segoe UI" w:eastAsia="Calibri" w:hAnsi="Segoe UI" w:cs="Segoe UI"/>
      <w:sz w:val="18"/>
      <w:szCs w:val="18"/>
      <w:lang w:val="en-GB"/>
    </w:rPr>
  </w:style>
  <w:style w:type="character" w:customStyle="1" w:styleId="BalloonTextChar">
    <w:name w:val="Balloon Text Char"/>
    <w:basedOn w:val="DefaultParagraphFont"/>
    <w:link w:val="BalloonText"/>
    <w:uiPriority w:val="99"/>
    <w:semiHidden/>
    <w:qFormat/>
    <w:rsid w:val="00847AAD"/>
    <w:rPr>
      <w:rFonts w:ascii="Segoe UI" w:eastAsia="Calibri" w:hAnsi="Segoe UI" w:cs="Segoe UI"/>
      <w:sz w:val="18"/>
      <w:szCs w:val="18"/>
      <w:lang w:val="en-GB"/>
    </w:rPr>
  </w:style>
  <w:style w:type="character" w:customStyle="1" w:styleId="Heading1Char">
    <w:name w:val="Heading 1 Char"/>
    <w:basedOn w:val="DefaultParagraphFont"/>
    <w:link w:val="Heading1"/>
    <w:qFormat/>
    <w:rsid w:val="004519EF"/>
    <w:rPr>
      <w:rFonts w:ascii="Times New Roman" w:eastAsia="SimSun" w:hAnsi="Times New Roman" w:cs="Times New Roman"/>
      <w:b/>
      <w:bCs/>
      <w:sz w:val="32"/>
      <w:szCs w:val="24"/>
      <w:lang w:val="sr-Cyrl-CS" w:eastAsia="zh-CN"/>
    </w:rPr>
  </w:style>
  <w:style w:type="character" w:customStyle="1" w:styleId="Heading2Char">
    <w:name w:val="Heading 2 Char"/>
    <w:basedOn w:val="DefaultParagraphFont"/>
    <w:link w:val="Heading2"/>
    <w:qFormat/>
    <w:rsid w:val="004519EF"/>
    <w:rPr>
      <w:rFonts w:ascii="Times New Roman" w:eastAsia="SimSun" w:hAnsi="Times New Roman" w:cs="Times New Roman"/>
      <w:b/>
      <w:bCs/>
      <w:sz w:val="32"/>
      <w:szCs w:val="24"/>
      <w:lang w:val="sr-Cyrl-CS" w:eastAsia="zh-CN"/>
    </w:rPr>
  </w:style>
  <w:style w:type="character" w:customStyle="1" w:styleId="Heading3Char">
    <w:name w:val="Heading 3 Char"/>
    <w:basedOn w:val="DefaultParagraphFont"/>
    <w:link w:val="Heading3"/>
    <w:qFormat/>
    <w:rsid w:val="004519EF"/>
    <w:rPr>
      <w:rFonts w:ascii="Times New Roman" w:eastAsia="SimSun" w:hAnsi="Times New Roman" w:cs="Times New Roman"/>
      <w:sz w:val="28"/>
      <w:szCs w:val="24"/>
      <w:lang w:val="sr-Cyrl-CS" w:eastAsia="zh-CN"/>
    </w:rPr>
  </w:style>
  <w:style w:type="character" w:customStyle="1" w:styleId="Heading4Char">
    <w:name w:val="Heading 4 Char"/>
    <w:basedOn w:val="DefaultParagraphFont"/>
    <w:link w:val="Heading4"/>
    <w:semiHidden/>
    <w:qFormat/>
    <w:rsid w:val="004519EF"/>
    <w:rPr>
      <w:rFonts w:ascii="Times New Roman" w:eastAsia="SimSun" w:hAnsi="Times New Roman" w:cs="Times New Roman"/>
      <w:sz w:val="28"/>
      <w:szCs w:val="24"/>
      <w:lang w:val="sr-Cyrl-CS" w:eastAsia="zh-CN"/>
    </w:rPr>
  </w:style>
  <w:style w:type="character" w:customStyle="1" w:styleId="Heading5Char">
    <w:name w:val="Heading 5 Char"/>
    <w:basedOn w:val="DefaultParagraphFont"/>
    <w:link w:val="Heading5"/>
    <w:semiHidden/>
    <w:qFormat/>
    <w:rsid w:val="004519EF"/>
    <w:rPr>
      <w:rFonts w:ascii="Times New Roman" w:eastAsia="SimSun" w:hAnsi="Times New Roman" w:cs="Times New Roman"/>
      <w:sz w:val="28"/>
      <w:szCs w:val="24"/>
      <w:lang w:val="sr-Cyrl-CS" w:eastAsia="zh-CN"/>
    </w:rPr>
  </w:style>
  <w:style w:type="character" w:customStyle="1" w:styleId="Heading6Char">
    <w:name w:val="Heading 6 Char"/>
    <w:basedOn w:val="DefaultParagraphFont"/>
    <w:link w:val="Heading6"/>
    <w:semiHidden/>
    <w:qFormat/>
    <w:rsid w:val="004519EF"/>
    <w:rPr>
      <w:rFonts w:ascii="Times New Roman" w:eastAsia="SimSun" w:hAnsi="Times New Roman" w:cs="Times New Roman"/>
      <w:sz w:val="28"/>
      <w:szCs w:val="24"/>
      <w:lang w:val="sr-Cyrl-CS" w:eastAsia="zh-CN"/>
    </w:rPr>
  </w:style>
  <w:style w:type="character" w:customStyle="1" w:styleId="Heading7Char">
    <w:name w:val="Heading 7 Char"/>
    <w:basedOn w:val="DefaultParagraphFont"/>
    <w:link w:val="Heading7"/>
    <w:uiPriority w:val="99"/>
    <w:semiHidden/>
    <w:qFormat/>
    <w:rsid w:val="004519EF"/>
    <w:rPr>
      <w:rFonts w:ascii="Times New Roman" w:eastAsia="SimSun" w:hAnsi="Times New Roman" w:cs="Times New Roman"/>
      <w:sz w:val="28"/>
      <w:szCs w:val="24"/>
      <w:lang w:val="sr-Cyrl-CS" w:eastAsia="zh-CN"/>
    </w:rPr>
  </w:style>
  <w:style w:type="character" w:customStyle="1" w:styleId="Heading8Char">
    <w:name w:val="Heading 8 Char"/>
    <w:basedOn w:val="DefaultParagraphFont"/>
    <w:link w:val="Heading8"/>
    <w:uiPriority w:val="99"/>
    <w:semiHidden/>
    <w:qFormat/>
    <w:rsid w:val="004519EF"/>
    <w:rPr>
      <w:rFonts w:ascii="Times New Roman" w:eastAsia="SimSun" w:hAnsi="Times New Roman" w:cs="Times New Roman"/>
      <w:sz w:val="28"/>
      <w:szCs w:val="24"/>
      <w:lang w:val="sr-Cyrl-CS" w:eastAsia="zh-CN"/>
    </w:rPr>
  </w:style>
  <w:style w:type="character" w:customStyle="1" w:styleId="Heading9Char">
    <w:name w:val="Heading 9 Char"/>
    <w:basedOn w:val="DefaultParagraphFont"/>
    <w:link w:val="Heading9"/>
    <w:uiPriority w:val="99"/>
    <w:semiHidden/>
    <w:qFormat/>
    <w:rsid w:val="004519EF"/>
    <w:rPr>
      <w:rFonts w:ascii="Times New Roman" w:eastAsia="SimSun" w:hAnsi="Times New Roman" w:cs="Times New Roman"/>
      <w:sz w:val="28"/>
      <w:szCs w:val="24"/>
      <w:lang w:val="sr-Cyrl-CS" w:eastAsia="zh-CN"/>
    </w:rPr>
  </w:style>
  <w:style w:type="character" w:styleId="Hyperlink">
    <w:name w:val="Hyperlink"/>
    <w:uiPriority w:val="99"/>
    <w:unhideWhenUsed/>
    <w:qFormat/>
    <w:rsid w:val="004519EF"/>
    <w:rPr>
      <w:color w:val="0000FF"/>
      <w:u w:val="single"/>
    </w:rPr>
  </w:style>
  <w:style w:type="character" w:styleId="FollowedHyperlink">
    <w:name w:val="FollowedHyperlink"/>
    <w:uiPriority w:val="99"/>
    <w:semiHidden/>
    <w:unhideWhenUsed/>
    <w:qFormat/>
    <w:rsid w:val="004519EF"/>
    <w:rPr>
      <w:color w:val="800080"/>
      <w:u w:val="single"/>
    </w:rPr>
  </w:style>
  <w:style w:type="paragraph" w:styleId="NormalWeb">
    <w:name w:val="Normal (Web)"/>
    <w:basedOn w:val="Normal"/>
    <w:uiPriority w:val="99"/>
    <w:semiHidden/>
    <w:unhideWhenUsed/>
    <w:qFormat/>
    <w:rsid w:val="004519EF"/>
    <w:pPr>
      <w:spacing w:before="100" w:beforeAutospacing="1" w:after="100" w:afterAutospacing="1" w:line="240" w:lineRule="auto"/>
    </w:pPr>
    <w:rPr>
      <w:rFonts w:ascii="Times New Roman" w:eastAsia="Times New Roman" w:hAnsi="Times New Roman" w:cs="Times New Roman"/>
      <w:sz w:val="24"/>
      <w:szCs w:val="24"/>
    </w:rPr>
  </w:style>
  <w:style w:type="paragraph" w:styleId="TOC1">
    <w:name w:val="toc 1"/>
    <w:basedOn w:val="Normal"/>
    <w:next w:val="Normal"/>
    <w:autoRedefine/>
    <w:uiPriority w:val="39"/>
    <w:unhideWhenUsed/>
    <w:qFormat/>
    <w:rsid w:val="004519EF"/>
    <w:pPr>
      <w:tabs>
        <w:tab w:val="right" w:leader="dot" w:pos="9017"/>
      </w:tabs>
      <w:spacing w:after="0" w:line="240" w:lineRule="auto"/>
    </w:pPr>
    <w:rPr>
      <w:rFonts w:ascii="Times New Roman" w:eastAsia="SimSun" w:hAnsi="Times New Roman" w:cs="Times New Roman"/>
      <w:b/>
      <w:sz w:val="24"/>
      <w:szCs w:val="24"/>
      <w:lang w:val="sr-Latn-CS"/>
    </w:rPr>
  </w:style>
  <w:style w:type="paragraph" w:styleId="TOC2">
    <w:name w:val="toc 2"/>
    <w:basedOn w:val="Normal"/>
    <w:next w:val="Normal"/>
    <w:autoRedefine/>
    <w:uiPriority w:val="39"/>
    <w:unhideWhenUsed/>
    <w:qFormat/>
    <w:rsid w:val="004519EF"/>
    <w:pPr>
      <w:tabs>
        <w:tab w:val="right" w:leader="dot" w:pos="9617"/>
        <w:tab w:val="left" w:pos="9781"/>
      </w:tabs>
      <w:spacing w:after="0" w:line="240" w:lineRule="auto"/>
      <w:ind w:left="240"/>
    </w:pPr>
    <w:rPr>
      <w:rFonts w:ascii="Times New Roman" w:eastAsia="SimSun" w:hAnsi="Times New Roman" w:cs="Times New Roman"/>
      <w:sz w:val="24"/>
      <w:szCs w:val="24"/>
      <w:lang w:val="sr-Cyrl-CS"/>
    </w:rPr>
  </w:style>
  <w:style w:type="paragraph" w:styleId="TOC3">
    <w:name w:val="toc 3"/>
    <w:basedOn w:val="Normal"/>
    <w:next w:val="Normal"/>
    <w:autoRedefine/>
    <w:uiPriority w:val="39"/>
    <w:unhideWhenUsed/>
    <w:qFormat/>
    <w:rsid w:val="004519EF"/>
    <w:pPr>
      <w:spacing w:after="0" w:line="240" w:lineRule="auto"/>
      <w:ind w:left="480"/>
    </w:pPr>
    <w:rPr>
      <w:rFonts w:ascii="Times New Roman" w:eastAsia="SimSun" w:hAnsi="Times New Roman" w:cs="Times New Roman"/>
      <w:sz w:val="24"/>
      <w:szCs w:val="24"/>
      <w:lang w:val="sr-Cyrl-CS"/>
    </w:rPr>
  </w:style>
  <w:style w:type="paragraph" w:styleId="FootnoteText">
    <w:name w:val="footnote text"/>
    <w:basedOn w:val="Normal"/>
    <w:link w:val="FootnoteTextChar"/>
    <w:uiPriority w:val="99"/>
    <w:semiHidden/>
    <w:unhideWhenUsed/>
    <w:qFormat/>
    <w:rsid w:val="004519EF"/>
    <w:pPr>
      <w:spacing w:after="0" w:line="240" w:lineRule="auto"/>
    </w:pPr>
    <w:rPr>
      <w:rFonts w:ascii="Times New Roman" w:eastAsia="SimSun" w:hAnsi="Times New Roman" w:cs="Times New Roman"/>
      <w:sz w:val="20"/>
      <w:szCs w:val="20"/>
    </w:rPr>
  </w:style>
  <w:style w:type="character" w:customStyle="1" w:styleId="FootnoteTextChar">
    <w:name w:val="Footnote Text Char"/>
    <w:basedOn w:val="DefaultParagraphFont"/>
    <w:link w:val="FootnoteText"/>
    <w:uiPriority w:val="99"/>
    <w:semiHidden/>
    <w:qFormat/>
    <w:rsid w:val="004519EF"/>
    <w:rPr>
      <w:rFonts w:ascii="Times New Roman" w:eastAsia="SimSun" w:hAnsi="Times New Roman" w:cs="Times New Roman"/>
      <w:sz w:val="20"/>
      <w:szCs w:val="20"/>
    </w:rPr>
  </w:style>
  <w:style w:type="paragraph" w:styleId="Title">
    <w:name w:val="Title"/>
    <w:basedOn w:val="Normal"/>
    <w:next w:val="Normal"/>
    <w:link w:val="TitleChar"/>
    <w:uiPriority w:val="10"/>
    <w:qFormat/>
    <w:rsid w:val="004519EF"/>
    <w:pPr>
      <w:pBdr>
        <w:bottom w:val="single" w:sz="8" w:space="4" w:color="5B9BD5"/>
      </w:pBdr>
      <w:spacing w:after="300" w:line="240" w:lineRule="auto"/>
      <w:contextualSpacing/>
    </w:pPr>
    <w:rPr>
      <w:rFonts w:ascii="Calibri Light" w:eastAsia="SimSun" w:hAnsi="Calibri Light" w:cs="Times New Roman"/>
      <w:color w:val="323E4F"/>
      <w:spacing w:val="5"/>
      <w:kern w:val="28"/>
      <w:sz w:val="52"/>
      <w:szCs w:val="52"/>
      <w:lang w:val="zh-CN" w:eastAsia="zh-CN"/>
    </w:rPr>
  </w:style>
  <w:style w:type="character" w:customStyle="1" w:styleId="TitleChar">
    <w:name w:val="Title Char"/>
    <w:basedOn w:val="DefaultParagraphFont"/>
    <w:link w:val="Title"/>
    <w:uiPriority w:val="10"/>
    <w:qFormat/>
    <w:rsid w:val="004519EF"/>
    <w:rPr>
      <w:rFonts w:ascii="Calibri Light" w:eastAsia="SimSun" w:hAnsi="Calibri Light" w:cs="Times New Roman"/>
      <w:color w:val="323E4F"/>
      <w:spacing w:val="5"/>
      <w:kern w:val="28"/>
      <w:sz w:val="52"/>
      <w:szCs w:val="52"/>
      <w:lang w:val="zh-CN" w:eastAsia="zh-CN"/>
    </w:rPr>
  </w:style>
  <w:style w:type="paragraph" w:styleId="BodyText">
    <w:name w:val="Body Text"/>
    <w:basedOn w:val="Normal"/>
    <w:link w:val="BodyTextChar"/>
    <w:uiPriority w:val="99"/>
    <w:semiHidden/>
    <w:unhideWhenUsed/>
    <w:qFormat/>
    <w:rsid w:val="004519EF"/>
    <w:pPr>
      <w:spacing w:after="0" w:line="240" w:lineRule="auto"/>
      <w:ind w:right="-900"/>
      <w:jc w:val="both"/>
    </w:pPr>
    <w:rPr>
      <w:rFonts w:ascii="Times New Roman" w:eastAsia="SimSun" w:hAnsi="Times New Roman" w:cs="Times New Roman"/>
      <w:sz w:val="28"/>
      <w:szCs w:val="24"/>
      <w:lang w:val="sr-Cyrl-CS" w:eastAsia="zh-CN"/>
    </w:rPr>
  </w:style>
  <w:style w:type="character" w:customStyle="1" w:styleId="BodyTextChar">
    <w:name w:val="Body Text Char"/>
    <w:basedOn w:val="DefaultParagraphFont"/>
    <w:link w:val="BodyText"/>
    <w:uiPriority w:val="99"/>
    <w:semiHidden/>
    <w:qFormat/>
    <w:rsid w:val="004519EF"/>
    <w:rPr>
      <w:rFonts w:ascii="Times New Roman" w:eastAsia="SimSun" w:hAnsi="Times New Roman" w:cs="Times New Roman"/>
      <w:sz w:val="28"/>
      <w:szCs w:val="24"/>
      <w:lang w:val="sr-Cyrl-CS" w:eastAsia="zh-CN"/>
    </w:rPr>
  </w:style>
  <w:style w:type="paragraph" w:styleId="BodyTextIndent">
    <w:name w:val="Body Text Indent"/>
    <w:basedOn w:val="Normal"/>
    <w:link w:val="BodyTextIndentChar"/>
    <w:uiPriority w:val="99"/>
    <w:semiHidden/>
    <w:unhideWhenUsed/>
    <w:qFormat/>
    <w:rsid w:val="004519EF"/>
    <w:pPr>
      <w:spacing w:after="0" w:line="240" w:lineRule="auto"/>
      <w:ind w:right="-900" w:firstLine="900"/>
      <w:jc w:val="both"/>
    </w:pPr>
    <w:rPr>
      <w:rFonts w:ascii="Times New Roman" w:eastAsia="SimSun" w:hAnsi="Times New Roman" w:cs="Times New Roman"/>
      <w:sz w:val="28"/>
      <w:szCs w:val="24"/>
      <w:lang w:val="sr-Cyrl-CS" w:eastAsia="zh-CN"/>
    </w:rPr>
  </w:style>
  <w:style w:type="character" w:customStyle="1" w:styleId="BodyTextIndentChar">
    <w:name w:val="Body Text Indent Char"/>
    <w:basedOn w:val="DefaultParagraphFont"/>
    <w:link w:val="BodyTextIndent"/>
    <w:uiPriority w:val="99"/>
    <w:semiHidden/>
    <w:qFormat/>
    <w:rsid w:val="004519EF"/>
    <w:rPr>
      <w:rFonts w:ascii="Times New Roman" w:eastAsia="SimSun" w:hAnsi="Times New Roman" w:cs="Times New Roman"/>
      <w:sz w:val="28"/>
      <w:szCs w:val="24"/>
      <w:lang w:val="sr-Cyrl-CS" w:eastAsia="zh-CN"/>
    </w:rPr>
  </w:style>
  <w:style w:type="paragraph" w:styleId="Subtitle">
    <w:name w:val="Subtitle"/>
    <w:basedOn w:val="Normal"/>
    <w:next w:val="Normal"/>
    <w:link w:val="SubtitleChar"/>
    <w:uiPriority w:val="11"/>
    <w:qFormat/>
    <w:rsid w:val="004519EF"/>
    <w:pPr>
      <w:spacing w:before="100" w:beforeAutospacing="1" w:line="252" w:lineRule="auto"/>
    </w:pPr>
    <w:rPr>
      <w:rFonts w:ascii="Calibri" w:eastAsia="Times New Roman" w:hAnsi="Calibri" w:cs="Times New Roman"/>
      <w:color w:val="5A5A5A"/>
      <w:spacing w:val="15"/>
    </w:rPr>
  </w:style>
  <w:style w:type="character" w:customStyle="1" w:styleId="SubtitleChar">
    <w:name w:val="Subtitle Char"/>
    <w:basedOn w:val="DefaultParagraphFont"/>
    <w:link w:val="Subtitle"/>
    <w:uiPriority w:val="11"/>
    <w:qFormat/>
    <w:rsid w:val="004519EF"/>
    <w:rPr>
      <w:rFonts w:ascii="Calibri" w:eastAsia="Times New Roman" w:hAnsi="Calibri" w:cs="Times New Roman"/>
      <w:color w:val="5A5A5A"/>
      <w:spacing w:val="15"/>
    </w:rPr>
  </w:style>
  <w:style w:type="paragraph" w:styleId="BodyText2">
    <w:name w:val="Body Text 2"/>
    <w:basedOn w:val="Normal"/>
    <w:link w:val="BodyText2Char"/>
    <w:uiPriority w:val="99"/>
    <w:semiHidden/>
    <w:unhideWhenUsed/>
    <w:qFormat/>
    <w:rsid w:val="004519EF"/>
    <w:pPr>
      <w:spacing w:after="0" w:line="240" w:lineRule="auto"/>
      <w:ind w:right="-1260"/>
      <w:jc w:val="both"/>
    </w:pPr>
    <w:rPr>
      <w:rFonts w:ascii="Times New Roman" w:eastAsia="SimSun" w:hAnsi="Times New Roman" w:cs="Times New Roman"/>
      <w:sz w:val="28"/>
      <w:szCs w:val="24"/>
      <w:lang w:val="sr-Cyrl-CS" w:eastAsia="zh-CN"/>
    </w:rPr>
  </w:style>
  <w:style w:type="character" w:customStyle="1" w:styleId="BodyText2Char">
    <w:name w:val="Body Text 2 Char"/>
    <w:basedOn w:val="DefaultParagraphFont"/>
    <w:link w:val="BodyText2"/>
    <w:uiPriority w:val="99"/>
    <w:semiHidden/>
    <w:qFormat/>
    <w:rsid w:val="004519EF"/>
    <w:rPr>
      <w:rFonts w:ascii="Times New Roman" w:eastAsia="SimSun" w:hAnsi="Times New Roman" w:cs="Times New Roman"/>
      <w:sz w:val="28"/>
      <w:szCs w:val="24"/>
      <w:lang w:val="sr-Cyrl-CS" w:eastAsia="zh-CN"/>
    </w:rPr>
  </w:style>
  <w:style w:type="paragraph" w:styleId="BodyText3">
    <w:name w:val="Body Text 3"/>
    <w:basedOn w:val="Normal"/>
    <w:link w:val="BodyText3Char"/>
    <w:uiPriority w:val="99"/>
    <w:semiHidden/>
    <w:unhideWhenUsed/>
    <w:qFormat/>
    <w:rsid w:val="004519EF"/>
    <w:pPr>
      <w:spacing w:after="0" w:line="240" w:lineRule="auto"/>
      <w:ind w:right="-360"/>
      <w:jc w:val="both"/>
    </w:pPr>
    <w:rPr>
      <w:rFonts w:ascii="Times New Roman" w:eastAsia="SimSun" w:hAnsi="Times New Roman" w:cs="Times New Roman"/>
      <w:sz w:val="28"/>
      <w:szCs w:val="24"/>
      <w:lang w:val="sr-Cyrl-CS" w:eastAsia="zh-CN"/>
    </w:rPr>
  </w:style>
  <w:style w:type="character" w:customStyle="1" w:styleId="BodyText3Char">
    <w:name w:val="Body Text 3 Char"/>
    <w:basedOn w:val="DefaultParagraphFont"/>
    <w:link w:val="BodyText3"/>
    <w:uiPriority w:val="99"/>
    <w:semiHidden/>
    <w:qFormat/>
    <w:rsid w:val="004519EF"/>
    <w:rPr>
      <w:rFonts w:ascii="Times New Roman" w:eastAsia="SimSun" w:hAnsi="Times New Roman" w:cs="Times New Roman"/>
      <w:sz w:val="28"/>
      <w:szCs w:val="24"/>
      <w:lang w:val="sr-Cyrl-CS" w:eastAsia="zh-CN"/>
    </w:rPr>
  </w:style>
  <w:style w:type="paragraph" w:styleId="BlockText">
    <w:name w:val="Block Text"/>
    <w:basedOn w:val="Normal"/>
    <w:uiPriority w:val="99"/>
    <w:semiHidden/>
    <w:unhideWhenUsed/>
    <w:qFormat/>
    <w:rsid w:val="004519EF"/>
    <w:pPr>
      <w:spacing w:after="0" w:line="240" w:lineRule="auto"/>
      <w:ind w:left="-540" w:right="-900"/>
      <w:jc w:val="both"/>
    </w:pPr>
    <w:rPr>
      <w:rFonts w:ascii="Times New Roman" w:eastAsia="SimSun" w:hAnsi="Times New Roman" w:cs="Times New Roman"/>
      <w:sz w:val="28"/>
      <w:szCs w:val="24"/>
      <w:lang w:val="sr-Cyrl-CS"/>
    </w:rPr>
  </w:style>
  <w:style w:type="paragraph" w:styleId="NoSpacing">
    <w:name w:val="No Spacing"/>
    <w:uiPriority w:val="1"/>
    <w:qFormat/>
    <w:rsid w:val="004519EF"/>
    <w:pPr>
      <w:spacing w:after="0" w:line="240" w:lineRule="auto"/>
    </w:pPr>
    <w:rPr>
      <w:rFonts w:ascii="Calibri" w:eastAsia="Calibri" w:hAnsi="Calibri" w:cs="Times New Roman"/>
    </w:rPr>
  </w:style>
  <w:style w:type="paragraph" w:customStyle="1" w:styleId="odluka-zakon">
    <w:name w:val="odluka-zakon"/>
    <w:basedOn w:val="Normal"/>
    <w:uiPriority w:val="99"/>
    <w:qFormat/>
    <w:rsid w:val="004519EF"/>
    <w:pPr>
      <w:spacing w:before="100" w:beforeAutospacing="1" w:after="100" w:afterAutospacing="1" w:line="240" w:lineRule="auto"/>
    </w:pPr>
    <w:rPr>
      <w:rFonts w:ascii="Times New Roman" w:eastAsia="SimSun" w:hAnsi="Times New Roman" w:cs="Times New Roman"/>
      <w:sz w:val="24"/>
      <w:szCs w:val="24"/>
    </w:rPr>
  </w:style>
  <w:style w:type="paragraph" w:customStyle="1" w:styleId="basic-paragraph">
    <w:name w:val="basic-paragraph"/>
    <w:basedOn w:val="Normal"/>
    <w:uiPriority w:val="99"/>
    <w:qFormat/>
    <w:rsid w:val="004519EF"/>
    <w:pPr>
      <w:spacing w:before="100" w:beforeAutospacing="1" w:after="100" w:afterAutospacing="1" w:line="240" w:lineRule="auto"/>
    </w:pPr>
    <w:rPr>
      <w:rFonts w:ascii="Times New Roman" w:eastAsia="SimSun" w:hAnsi="Times New Roman" w:cs="Times New Roman"/>
      <w:sz w:val="24"/>
      <w:szCs w:val="24"/>
    </w:rPr>
  </w:style>
  <w:style w:type="paragraph" w:customStyle="1" w:styleId="TableContents">
    <w:name w:val="Table Contents"/>
    <w:basedOn w:val="Normal"/>
    <w:uiPriority w:val="99"/>
    <w:qFormat/>
    <w:rsid w:val="004519EF"/>
    <w:pPr>
      <w:widowControl w:val="0"/>
      <w:suppressLineNumbers/>
      <w:suppressAutoHyphens/>
      <w:spacing w:after="0" w:line="240" w:lineRule="auto"/>
    </w:pPr>
    <w:rPr>
      <w:rFonts w:ascii="Times New Roman" w:eastAsia="SimSun" w:hAnsi="Times New Roman" w:cs="Arial"/>
      <w:kern w:val="2"/>
      <w:sz w:val="24"/>
      <w:szCs w:val="24"/>
      <w:lang w:val="sr-Cyrl-CS" w:eastAsia="hi-IN" w:bidi="hi-IN"/>
    </w:rPr>
  </w:style>
  <w:style w:type="paragraph" w:customStyle="1" w:styleId="TableParagraph">
    <w:name w:val="Table Paragraph"/>
    <w:basedOn w:val="Normal"/>
    <w:uiPriority w:val="1"/>
    <w:qFormat/>
    <w:rsid w:val="004519EF"/>
    <w:pPr>
      <w:widowControl w:val="0"/>
      <w:autoSpaceDE w:val="0"/>
      <w:autoSpaceDN w:val="0"/>
      <w:spacing w:after="0" w:line="240" w:lineRule="auto"/>
      <w:ind w:left="107"/>
    </w:pPr>
    <w:rPr>
      <w:rFonts w:ascii="Times New Roman" w:eastAsia="SimSun" w:hAnsi="Times New Roman" w:cs="Times New Roman"/>
    </w:rPr>
  </w:style>
  <w:style w:type="paragraph" w:customStyle="1" w:styleId="Normal1">
    <w:name w:val="Normal1"/>
    <w:basedOn w:val="Normal"/>
    <w:uiPriority w:val="99"/>
    <w:qFormat/>
    <w:rsid w:val="004519E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sussalistom">
    <w:name w:val="Pasus sa listom"/>
    <w:basedOn w:val="Normal"/>
    <w:uiPriority w:val="99"/>
    <w:qFormat/>
    <w:rsid w:val="004519EF"/>
    <w:pPr>
      <w:spacing w:before="100" w:after="100" w:line="252" w:lineRule="auto"/>
      <w:ind w:left="720"/>
      <w:contextualSpacing/>
    </w:pPr>
    <w:rPr>
      <w:rFonts w:ascii="Calibri" w:eastAsia="Times New Roman" w:hAnsi="Calibri" w:cs="Calibri"/>
    </w:rPr>
  </w:style>
  <w:style w:type="character" w:styleId="FootnoteReference">
    <w:name w:val="footnote reference"/>
    <w:semiHidden/>
    <w:unhideWhenUsed/>
    <w:qFormat/>
    <w:rsid w:val="004519EF"/>
    <w:rPr>
      <w:vertAlign w:val="superscript"/>
    </w:rPr>
  </w:style>
  <w:style w:type="character" w:customStyle="1" w:styleId="HeaderChar1">
    <w:name w:val="Header Char1"/>
    <w:uiPriority w:val="99"/>
    <w:semiHidden/>
    <w:qFormat/>
    <w:rsid w:val="004519EF"/>
    <w:rPr>
      <w:rFonts w:ascii="Times New Roman" w:eastAsia="Times New Roman" w:hAnsi="Times New Roman" w:cs="Times New Roman" w:hint="default"/>
      <w:sz w:val="24"/>
      <w:szCs w:val="24"/>
      <w:lang w:val="sr-Cyrl-CS"/>
    </w:rPr>
  </w:style>
  <w:style w:type="character" w:customStyle="1" w:styleId="FooterChar1">
    <w:name w:val="Footer Char1"/>
    <w:uiPriority w:val="99"/>
    <w:semiHidden/>
    <w:qFormat/>
    <w:rsid w:val="004519EF"/>
    <w:rPr>
      <w:rFonts w:ascii="Times New Roman" w:eastAsia="Times New Roman" w:hAnsi="Times New Roman" w:cs="Times New Roman" w:hint="default"/>
      <w:sz w:val="24"/>
      <w:szCs w:val="24"/>
      <w:lang w:val="sr-Cyrl-CS"/>
    </w:rPr>
  </w:style>
  <w:style w:type="character" w:customStyle="1" w:styleId="BodyTextIndentChar1">
    <w:name w:val="Body Text Indent Char1"/>
    <w:uiPriority w:val="99"/>
    <w:semiHidden/>
    <w:qFormat/>
    <w:rsid w:val="004519EF"/>
    <w:rPr>
      <w:rFonts w:ascii="Times New Roman" w:eastAsia="Times New Roman" w:hAnsi="Times New Roman" w:cs="Times New Roman" w:hint="default"/>
      <w:sz w:val="24"/>
      <w:szCs w:val="24"/>
      <w:lang w:val="sr-Cyrl-CS"/>
    </w:rPr>
  </w:style>
  <w:style w:type="character" w:customStyle="1" w:styleId="BodyText2Char1">
    <w:name w:val="Body Text 2 Char1"/>
    <w:uiPriority w:val="99"/>
    <w:semiHidden/>
    <w:qFormat/>
    <w:rsid w:val="004519EF"/>
    <w:rPr>
      <w:rFonts w:ascii="Times New Roman" w:eastAsia="Times New Roman" w:hAnsi="Times New Roman" w:cs="Times New Roman" w:hint="default"/>
      <w:sz w:val="24"/>
      <w:szCs w:val="24"/>
      <w:lang w:val="sr-Cyrl-CS"/>
    </w:rPr>
  </w:style>
  <w:style w:type="character" w:customStyle="1" w:styleId="BodyText3Char1">
    <w:name w:val="Body Text 3 Char1"/>
    <w:uiPriority w:val="99"/>
    <w:semiHidden/>
    <w:qFormat/>
    <w:rsid w:val="004519EF"/>
    <w:rPr>
      <w:rFonts w:ascii="Times New Roman" w:eastAsia="Times New Roman" w:hAnsi="Times New Roman" w:cs="Times New Roman" w:hint="default"/>
      <w:sz w:val="16"/>
      <w:szCs w:val="16"/>
      <w:lang w:val="sr-Cyrl-CS"/>
    </w:rPr>
  </w:style>
  <w:style w:type="character" w:customStyle="1" w:styleId="BalloonTextChar1">
    <w:name w:val="Balloon Text Char1"/>
    <w:uiPriority w:val="99"/>
    <w:semiHidden/>
    <w:qFormat/>
    <w:rsid w:val="004519EF"/>
    <w:rPr>
      <w:rFonts w:ascii="Tahoma" w:eastAsia="Times New Roman" w:hAnsi="Tahoma" w:cs="Tahoma" w:hint="default"/>
      <w:sz w:val="16"/>
      <w:szCs w:val="16"/>
      <w:lang w:val="sr-Cyrl-CS"/>
    </w:rPr>
  </w:style>
  <w:style w:type="table" w:customStyle="1" w:styleId="TableGrid11">
    <w:name w:val="Table Grid11"/>
    <w:basedOn w:val="TableNormal"/>
    <w:uiPriority w:val="39"/>
    <w:qFormat/>
    <w:rsid w:val="004519E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99"/>
    <w:qFormat/>
    <w:rsid w:val="004519EF"/>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59"/>
    <w:qFormat/>
    <w:rsid w:val="004519E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uiPriority w:val="39"/>
    <w:qFormat/>
    <w:rsid w:val="004519EF"/>
    <w:pPr>
      <w:spacing w:after="0" w:line="240" w:lineRule="auto"/>
    </w:pPr>
    <w:rPr>
      <w:rFonts w:ascii="Calibri" w:eastAsia="Calibri" w:hAnsi="Calibri" w:cs="Times New Roman"/>
      <w:kern w:val="2"/>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uiPriority w:val="39"/>
    <w:qFormat/>
    <w:rsid w:val="004519E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uiPriority w:val="39"/>
    <w:qFormat/>
    <w:rsid w:val="004519E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39"/>
    <w:qFormat/>
    <w:rsid w:val="004519E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uiPriority w:val="39"/>
    <w:qFormat/>
    <w:rsid w:val="004519EF"/>
    <w:pPr>
      <w:spacing w:after="0" w:line="240" w:lineRule="auto"/>
    </w:pPr>
    <w:rPr>
      <w:rFonts w:ascii="Calibri" w:eastAsia="Calibri" w:hAnsi="Calibri" w:cs="Times New Roman"/>
      <w:kern w:val="2"/>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uiPriority w:val="59"/>
    <w:qFormat/>
    <w:rsid w:val="004519E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qFormat/>
    <w:rsid w:val="004519EF"/>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uiPriority w:val="59"/>
    <w:qFormat/>
    <w:rsid w:val="004519EF"/>
    <w:pPr>
      <w:spacing w:after="0" w:line="240" w:lineRule="auto"/>
    </w:pPr>
    <w:rPr>
      <w:rFonts w:ascii="Calibri" w:eastAsia="Times New Roman" w:hAnsi="Calibri" w:cs="Times New Roman"/>
      <w:sz w:val="20"/>
      <w:szCs w:val="20"/>
      <w:lang w:val="sr-Latn-CS" w:eastAsia="sr-Latn-C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TableNormal"/>
    <w:uiPriority w:val="59"/>
    <w:qFormat/>
    <w:rsid w:val="004519EF"/>
    <w:pPr>
      <w:spacing w:after="0" w:line="240" w:lineRule="auto"/>
    </w:pPr>
    <w:rPr>
      <w:rFonts w:ascii="Calibri" w:eastAsia="Times New Roman" w:hAnsi="Calibri" w:cs="Times New Roman"/>
      <w:sz w:val="20"/>
      <w:szCs w:val="20"/>
      <w:lang w:val="sr-Latn-CS" w:eastAsia="sr-Latn-C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
    <w:name w:val="Table Grid41"/>
    <w:basedOn w:val="TableNormal"/>
    <w:uiPriority w:val="59"/>
    <w:qFormat/>
    <w:rsid w:val="004519EF"/>
    <w:pPr>
      <w:spacing w:after="0" w:line="240" w:lineRule="auto"/>
    </w:pPr>
    <w:rPr>
      <w:rFonts w:ascii="Calibri" w:eastAsia="Times New Roman" w:hAnsi="Calibri" w:cs="Times New Roman"/>
      <w:sz w:val="20"/>
      <w:szCs w:val="20"/>
      <w:lang w:val="sr-Latn-CS" w:eastAsia="sr-Latn-C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TableNormal"/>
    <w:uiPriority w:val="59"/>
    <w:qFormat/>
    <w:rsid w:val="004519EF"/>
    <w:pPr>
      <w:spacing w:after="0" w:line="240" w:lineRule="auto"/>
    </w:pPr>
    <w:rPr>
      <w:rFonts w:ascii="Calibri" w:eastAsia="Times New Roman" w:hAnsi="Calibri" w:cs="Times New Roman"/>
      <w:sz w:val="20"/>
      <w:szCs w:val="20"/>
      <w:lang w:val="sr-Latn-CS" w:eastAsia="sr-Latn-C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
    <w:name w:val="Table Grid61"/>
    <w:basedOn w:val="TableNormal"/>
    <w:uiPriority w:val="59"/>
    <w:qFormat/>
    <w:rsid w:val="004519EF"/>
    <w:pPr>
      <w:spacing w:after="0" w:line="240" w:lineRule="auto"/>
    </w:pPr>
    <w:rPr>
      <w:rFonts w:ascii="Calibri" w:eastAsia="Times New Roman" w:hAnsi="Calibri" w:cs="Times New Roman"/>
      <w:sz w:val="20"/>
      <w:szCs w:val="20"/>
      <w:lang w:val="sr-Latn-CS" w:eastAsia="sr-Latn-C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Style11">
    <w:name w:val="_Style 11"/>
    <w:basedOn w:val="TableNormal"/>
    <w:qFormat/>
    <w:rsid w:val="004519EF"/>
    <w:pPr>
      <w:spacing w:after="0" w:line="240" w:lineRule="auto"/>
    </w:pPr>
    <w:rPr>
      <w:rFonts w:ascii="Calibri" w:eastAsia="Calibri" w:hAnsi="Calibri" w:cs="Times New Roman"/>
      <w:sz w:val="20"/>
      <w:szCs w:val="20"/>
    </w:rPr>
    <w:tblPr>
      <w:tblCellMar>
        <w:top w:w="100" w:type="dxa"/>
        <w:left w:w="100" w:type="dxa"/>
        <w:bottom w:w="100" w:type="dxa"/>
        <w:right w:w="100" w:type="dxa"/>
      </w:tblCellMar>
    </w:tblPr>
  </w:style>
  <w:style w:type="table" w:customStyle="1" w:styleId="TableNormal1">
    <w:name w:val="Table Normal1"/>
    <w:qFormat/>
    <w:rsid w:val="004519EF"/>
    <w:pPr>
      <w:spacing w:after="0" w:line="240" w:lineRule="auto"/>
    </w:pPr>
    <w:rPr>
      <w:rFonts w:ascii="Calibri" w:eastAsia="Calibri" w:hAnsi="Calibri" w:cs="Times New Roman"/>
      <w:sz w:val="20"/>
      <w:szCs w:val="20"/>
    </w:rPr>
    <w:tblPr>
      <w:tblCellMar>
        <w:top w:w="0" w:type="dxa"/>
        <w:left w:w="0" w:type="dxa"/>
        <w:bottom w:w="0" w:type="dxa"/>
        <w:right w:w="0" w:type="dxa"/>
      </w:tblCellMar>
    </w:tblPr>
  </w:style>
  <w:style w:type="table" w:customStyle="1" w:styleId="TableGrid20">
    <w:name w:val="Table Grid20"/>
    <w:basedOn w:val="TableNormal"/>
    <w:uiPriority w:val="59"/>
    <w:rsid w:val="004519E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0">
    <w:name w:val="_Style 10"/>
    <w:basedOn w:val="TableNormal1"/>
    <w:qFormat/>
    <w:rsid w:val="004519EF"/>
    <w:tblPr>
      <w:tblCellMar>
        <w:top w:w="100" w:type="dxa"/>
        <w:left w:w="100" w:type="dxa"/>
        <w:bottom w:w="100" w:type="dxa"/>
        <w:right w:w="100" w:type="dxa"/>
      </w:tblCellMar>
    </w:tblPr>
  </w:style>
  <w:style w:type="paragraph" w:styleId="TOCHeading">
    <w:name w:val="TOC Heading"/>
    <w:basedOn w:val="Heading1"/>
    <w:next w:val="Normal"/>
    <w:uiPriority w:val="39"/>
    <w:unhideWhenUsed/>
    <w:qFormat/>
    <w:rsid w:val="00F36C85"/>
    <w:pPr>
      <w:keepLines/>
      <w:spacing w:before="240" w:line="259" w:lineRule="auto"/>
      <w:ind w:left="0" w:right="0"/>
      <w:jc w:val="left"/>
      <w:outlineLvl w:val="9"/>
    </w:pPr>
    <w:rPr>
      <w:rFonts w:asciiTheme="majorHAnsi" w:eastAsiaTheme="majorEastAsia" w:hAnsiTheme="majorHAnsi" w:cstheme="majorBidi"/>
      <w:b w:val="0"/>
      <w:bCs w:val="0"/>
      <w:color w:val="2F5496" w:themeColor="accent1" w:themeShade="BF"/>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04154">
      <w:bodyDiv w:val="1"/>
      <w:marLeft w:val="0"/>
      <w:marRight w:val="0"/>
      <w:marTop w:val="0"/>
      <w:marBottom w:val="0"/>
      <w:divBdr>
        <w:top w:val="none" w:sz="0" w:space="0" w:color="auto"/>
        <w:left w:val="none" w:sz="0" w:space="0" w:color="auto"/>
        <w:bottom w:val="none" w:sz="0" w:space="0" w:color="auto"/>
        <w:right w:val="none" w:sz="0" w:space="0" w:color="auto"/>
      </w:divBdr>
    </w:div>
    <w:div w:id="68423733">
      <w:bodyDiv w:val="1"/>
      <w:marLeft w:val="0"/>
      <w:marRight w:val="0"/>
      <w:marTop w:val="0"/>
      <w:marBottom w:val="0"/>
      <w:divBdr>
        <w:top w:val="none" w:sz="0" w:space="0" w:color="auto"/>
        <w:left w:val="none" w:sz="0" w:space="0" w:color="auto"/>
        <w:bottom w:val="none" w:sz="0" w:space="0" w:color="auto"/>
        <w:right w:val="none" w:sz="0" w:space="0" w:color="auto"/>
      </w:divBdr>
    </w:div>
    <w:div w:id="135145490">
      <w:bodyDiv w:val="1"/>
      <w:marLeft w:val="0"/>
      <w:marRight w:val="0"/>
      <w:marTop w:val="0"/>
      <w:marBottom w:val="0"/>
      <w:divBdr>
        <w:top w:val="none" w:sz="0" w:space="0" w:color="auto"/>
        <w:left w:val="none" w:sz="0" w:space="0" w:color="auto"/>
        <w:bottom w:val="none" w:sz="0" w:space="0" w:color="auto"/>
        <w:right w:val="none" w:sz="0" w:space="0" w:color="auto"/>
      </w:divBdr>
    </w:div>
    <w:div w:id="211188974">
      <w:bodyDiv w:val="1"/>
      <w:marLeft w:val="0"/>
      <w:marRight w:val="0"/>
      <w:marTop w:val="0"/>
      <w:marBottom w:val="0"/>
      <w:divBdr>
        <w:top w:val="none" w:sz="0" w:space="0" w:color="auto"/>
        <w:left w:val="none" w:sz="0" w:space="0" w:color="auto"/>
        <w:bottom w:val="none" w:sz="0" w:space="0" w:color="auto"/>
        <w:right w:val="none" w:sz="0" w:space="0" w:color="auto"/>
      </w:divBdr>
    </w:div>
    <w:div w:id="231739315">
      <w:bodyDiv w:val="1"/>
      <w:marLeft w:val="0"/>
      <w:marRight w:val="0"/>
      <w:marTop w:val="0"/>
      <w:marBottom w:val="0"/>
      <w:divBdr>
        <w:top w:val="none" w:sz="0" w:space="0" w:color="auto"/>
        <w:left w:val="none" w:sz="0" w:space="0" w:color="auto"/>
        <w:bottom w:val="none" w:sz="0" w:space="0" w:color="auto"/>
        <w:right w:val="none" w:sz="0" w:space="0" w:color="auto"/>
      </w:divBdr>
    </w:div>
    <w:div w:id="335885541">
      <w:bodyDiv w:val="1"/>
      <w:marLeft w:val="0"/>
      <w:marRight w:val="0"/>
      <w:marTop w:val="0"/>
      <w:marBottom w:val="0"/>
      <w:divBdr>
        <w:top w:val="none" w:sz="0" w:space="0" w:color="auto"/>
        <w:left w:val="none" w:sz="0" w:space="0" w:color="auto"/>
        <w:bottom w:val="none" w:sz="0" w:space="0" w:color="auto"/>
        <w:right w:val="none" w:sz="0" w:space="0" w:color="auto"/>
      </w:divBdr>
    </w:div>
    <w:div w:id="402794284">
      <w:bodyDiv w:val="1"/>
      <w:marLeft w:val="0"/>
      <w:marRight w:val="0"/>
      <w:marTop w:val="0"/>
      <w:marBottom w:val="0"/>
      <w:divBdr>
        <w:top w:val="none" w:sz="0" w:space="0" w:color="auto"/>
        <w:left w:val="none" w:sz="0" w:space="0" w:color="auto"/>
        <w:bottom w:val="none" w:sz="0" w:space="0" w:color="auto"/>
        <w:right w:val="none" w:sz="0" w:space="0" w:color="auto"/>
      </w:divBdr>
    </w:div>
    <w:div w:id="454913090">
      <w:bodyDiv w:val="1"/>
      <w:marLeft w:val="0"/>
      <w:marRight w:val="0"/>
      <w:marTop w:val="0"/>
      <w:marBottom w:val="0"/>
      <w:divBdr>
        <w:top w:val="none" w:sz="0" w:space="0" w:color="auto"/>
        <w:left w:val="none" w:sz="0" w:space="0" w:color="auto"/>
        <w:bottom w:val="none" w:sz="0" w:space="0" w:color="auto"/>
        <w:right w:val="none" w:sz="0" w:space="0" w:color="auto"/>
      </w:divBdr>
    </w:div>
    <w:div w:id="455871098">
      <w:bodyDiv w:val="1"/>
      <w:marLeft w:val="0"/>
      <w:marRight w:val="0"/>
      <w:marTop w:val="0"/>
      <w:marBottom w:val="0"/>
      <w:divBdr>
        <w:top w:val="none" w:sz="0" w:space="0" w:color="auto"/>
        <w:left w:val="none" w:sz="0" w:space="0" w:color="auto"/>
        <w:bottom w:val="none" w:sz="0" w:space="0" w:color="auto"/>
        <w:right w:val="none" w:sz="0" w:space="0" w:color="auto"/>
      </w:divBdr>
    </w:div>
    <w:div w:id="504052529">
      <w:bodyDiv w:val="1"/>
      <w:marLeft w:val="0"/>
      <w:marRight w:val="0"/>
      <w:marTop w:val="0"/>
      <w:marBottom w:val="0"/>
      <w:divBdr>
        <w:top w:val="none" w:sz="0" w:space="0" w:color="auto"/>
        <w:left w:val="none" w:sz="0" w:space="0" w:color="auto"/>
        <w:bottom w:val="none" w:sz="0" w:space="0" w:color="auto"/>
        <w:right w:val="none" w:sz="0" w:space="0" w:color="auto"/>
      </w:divBdr>
    </w:div>
    <w:div w:id="539708424">
      <w:bodyDiv w:val="1"/>
      <w:marLeft w:val="0"/>
      <w:marRight w:val="0"/>
      <w:marTop w:val="0"/>
      <w:marBottom w:val="0"/>
      <w:divBdr>
        <w:top w:val="none" w:sz="0" w:space="0" w:color="auto"/>
        <w:left w:val="none" w:sz="0" w:space="0" w:color="auto"/>
        <w:bottom w:val="none" w:sz="0" w:space="0" w:color="auto"/>
        <w:right w:val="none" w:sz="0" w:space="0" w:color="auto"/>
      </w:divBdr>
    </w:div>
    <w:div w:id="581333753">
      <w:bodyDiv w:val="1"/>
      <w:marLeft w:val="0"/>
      <w:marRight w:val="0"/>
      <w:marTop w:val="0"/>
      <w:marBottom w:val="0"/>
      <w:divBdr>
        <w:top w:val="none" w:sz="0" w:space="0" w:color="auto"/>
        <w:left w:val="none" w:sz="0" w:space="0" w:color="auto"/>
        <w:bottom w:val="none" w:sz="0" w:space="0" w:color="auto"/>
        <w:right w:val="none" w:sz="0" w:space="0" w:color="auto"/>
      </w:divBdr>
    </w:div>
    <w:div w:id="588462466">
      <w:bodyDiv w:val="1"/>
      <w:marLeft w:val="0"/>
      <w:marRight w:val="0"/>
      <w:marTop w:val="0"/>
      <w:marBottom w:val="0"/>
      <w:divBdr>
        <w:top w:val="none" w:sz="0" w:space="0" w:color="auto"/>
        <w:left w:val="none" w:sz="0" w:space="0" w:color="auto"/>
        <w:bottom w:val="none" w:sz="0" w:space="0" w:color="auto"/>
        <w:right w:val="none" w:sz="0" w:space="0" w:color="auto"/>
      </w:divBdr>
    </w:div>
    <w:div w:id="626936338">
      <w:bodyDiv w:val="1"/>
      <w:marLeft w:val="0"/>
      <w:marRight w:val="0"/>
      <w:marTop w:val="0"/>
      <w:marBottom w:val="0"/>
      <w:divBdr>
        <w:top w:val="none" w:sz="0" w:space="0" w:color="auto"/>
        <w:left w:val="none" w:sz="0" w:space="0" w:color="auto"/>
        <w:bottom w:val="none" w:sz="0" w:space="0" w:color="auto"/>
        <w:right w:val="none" w:sz="0" w:space="0" w:color="auto"/>
      </w:divBdr>
    </w:div>
    <w:div w:id="648441218">
      <w:bodyDiv w:val="1"/>
      <w:marLeft w:val="0"/>
      <w:marRight w:val="0"/>
      <w:marTop w:val="0"/>
      <w:marBottom w:val="0"/>
      <w:divBdr>
        <w:top w:val="none" w:sz="0" w:space="0" w:color="auto"/>
        <w:left w:val="none" w:sz="0" w:space="0" w:color="auto"/>
        <w:bottom w:val="none" w:sz="0" w:space="0" w:color="auto"/>
        <w:right w:val="none" w:sz="0" w:space="0" w:color="auto"/>
      </w:divBdr>
    </w:div>
    <w:div w:id="711006257">
      <w:bodyDiv w:val="1"/>
      <w:marLeft w:val="0"/>
      <w:marRight w:val="0"/>
      <w:marTop w:val="0"/>
      <w:marBottom w:val="0"/>
      <w:divBdr>
        <w:top w:val="none" w:sz="0" w:space="0" w:color="auto"/>
        <w:left w:val="none" w:sz="0" w:space="0" w:color="auto"/>
        <w:bottom w:val="none" w:sz="0" w:space="0" w:color="auto"/>
        <w:right w:val="none" w:sz="0" w:space="0" w:color="auto"/>
      </w:divBdr>
    </w:div>
    <w:div w:id="764111724">
      <w:bodyDiv w:val="1"/>
      <w:marLeft w:val="0"/>
      <w:marRight w:val="0"/>
      <w:marTop w:val="0"/>
      <w:marBottom w:val="0"/>
      <w:divBdr>
        <w:top w:val="none" w:sz="0" w:space="0" w:color="auto"/>
        <w:left w:val="none" w:sz="0" w:space="0" w:color="auto"/>
        <w:bottom w:val="none" w:sz="0" w:space="0" w:color="auto"/>
        <w:right w:val="none" w:sz="0" w:space="0" w:color="auto"/>
      </w:divBdr>
    </w:div>
    <w:div w:id="840971249">
      <w:bodyDiv w:val="1"/>
      <w:marLeft w:val="0"/>
      <w:marRight w:val="0"/>
      <w:marTop w:val="0"/>
      <w:marBottom w:val="0"/>
      <w:divBdr>
        <w:top w:val="none" w:sz="0" w:space="0" w:color="auto"/>
        <w:left w:val="none" w:sz="0" w:space="0" w:color="auto"/>
        <w:bottom w:val="none" w:sz="0" w:space="0" w:color="auto"/>
        <w:right w:val="none" w:sz="0" w:space="0" w:color="auto"/>
      </w:divBdr>
    </w:div>
    <w:div w:id="844828286">
      <w:bodyDiv w:val="1"/>
      <w:marLeft w:val="0"/>
      <w:marRight w:val="0"/>
      <w:marTop w:val="0"/>
      <w:marBottom w:val="0"/>
      <w:divBdr>
        <w:top w:val="none" w:sz="0" w:space="0" w:color="auto"/>
        <w:left w:val="none" w:sz="0" w:space="0" w:color="auto"/>
        <w:bottom w:val="none" w:sz="0" w:space="0" w:color="auto"/>
        <w:right w:val="none" w:sz="0" w:space="0" w:color="auto"/>
      </w:divBdr>
    </w:div>
    <w:div w:id="881943603">
      <w:bodyDiv w:val="1"/>
      <w:marLeft w:val="0"/>
      <w:marRight w:val="0"/>
      <w:marTop w:val="0"/>
      <w:marBottom w:val="0"/>
      <w:divBdr>
        <w:top w:val="none" w:sz="0" w:space="0" w:color="auto"/>
        <w:left w:val="none" w:sz="0" w:space="0" w:color="auto"/>
        <w:bottom w:val="none" w:sz="0" w:space="0" w:color="auto"/>
        <w:right w:val="none" w:sz="0" w:space="0" w:color="auto"/>
      </w:divBdr>
    </w:div>
    <w:div w:id="909733177">
      <w:bodyDiv w:val="1"/>
      <w:marLeft w:val="0"/>
      <w:marRight w:val="0"/>
      <w:marTop w:val="0"/>
      <w:marBottom w:val="0"/>
      <w:divBdr>
        <w:top w:val="none" w:sz="0" w:space="0" w:color="auto"/>
        <w:left w:val="none" w:sz="0" w:space="0" w:color="auto"/>
        <w:bottom w:val="none" w:sz="0" w:space="0" w:color="auto"/>
        <w:right w:val="none" w:sz="0" w:space="0" w:color="auto"/>
      </w:divBdr>
    </w:div>
    <w:div w:id="955596889">
      <w:bodyDiv w:val="1"/>
      <w:marLeft w:val="0"/>
      <w:marRight w:val="0"/>
      <w:marTop w:val="0"/>
      <w:marBottom w:val="0"/>
      <w:divBdr>
        <w:top w:val="none" w:sz="0" w:space="0" w:color="auto"/>
        <w:left w:val="none" w:sz="0" w:space="0" w:color="auto"/>
        <w:bottom w:val="none" w:sz="0" w:space="0" w:color="auto"/>
        <w:right w:val="none" w:sz="0" w:space="0" w:color="auto"/>
      </w:divBdr>
    </w:div>
    <w:div w:id="1000423461">
      <w:bodyDiv w:val="1"/>
      <w:marLeft w:val="0"/>
      <w:marRight w:val="0"/>
      <w:marTop w:val="0"/>
      <w:marBottom w:val="0"/>
      <w:divBdr>
        <w:top w:val="none" w:sz="0" w:space="0" w:color="auto"/>
        <w:left w:val="none" w:sz="0" w:space="0" w:color="auto"/>
        <w:bottom w:val="none" w:sz="0" w:space="0" w:color="auto"/>
        <w:right w:val="none" w:sz="0" w:space="0" w:color="auto"/>
      </w:divBdr>
    </w:div>
    <w:div w:id="1066341358">
      <w:bodyDiv w:val="1"/>
      <w:marLeft w:val="0"/>
      <w:marRight w:val="0"/>
      <w:marTop w:val="0"/>
      <w:marBottom w:val="0"/>
      <w:divBdr>
        <w:top w:val="none" w:sz="0" w:space="0" w:color="auto"/>
        <w:left w:val="none" w:sz="0" w:space="0" w:color="auto"/>
        <w:bottom w:val="none" w:sz="0" w:space="0" w:color="auto"/>
        <w:right w:val="none" w:sz="0" w:space="0" w:color="auto"/>
      </w:divBdr>
    </w:div>
    <w:div w:id="1262451444">
      <w:bodyDiv w:val="1"/>
      <w:marLeft w:val="0"/>
      <w:marRight w:val="0"/>
      <w:marTop w:val="0"/>
      <w:marBottom w:val="0"/>
      <w:divBdr>
        <w:top w:val="none" w:sz="0" w:space="0" w:color="auto"/>
        <w:left w:val="none" w:sz="0" w:space="0" w:color="auto"/>
        <w:bottom w:val="none" w:sz="0" w:space="0" w:color="auto"/>
        <w:right w:val="none" w:sz="0" w:space="0" w:color="auto"/>
      </w:divBdr>
    </w:div>
    <w:div w:id="1289047790">
      <w:bodyDiv w:val="1"/>
      <w:marLeft w:val="0"/>
      <w:marRight w:val="0"/>
      <w:marTop w:val="0"/>
      <w:marBottom w:val="0"/>
      <w:divBdr>
        <w:top w:val="none" w:sz="0" w:space="0" w:color="auto"/>
        <w:left w:val="none" w:sz="0" w:space="0" w:color="auto"/>
        <w:bottom w:val="none" w:sz="0" w:space="0" w:color="auto"/>
        <w:right w:val="none" w:sz="0" w:space="0" w:color="auto"/>
      </w:divBdr>
    </w:div>
    <w:div w:id="1319581064">
      <w:bodyDiv w:val="1"/>
      <w:marLeft w:val="0"/>
      <w:marRight w:val="0"/>
      <w:marTop w:val="0"/>
      <w:marBottom w:val="0"/>
      <w:divBdr>
        <w:top w:val="none" w:sz="0" w:space="0" w:color="auto"/>
        <w:left w:val="none" w:sz="0" w:space="0" w:color="auto"/>
        <w:bottom w:val="none" w:sz="0" w:space="0" w:color="auto"/>
        <w:right w:val="none" w:sz="0" w:space="0" w:color="auto"/>
      </w:divBdr>
    </w:div>
    <w:div w:id="1431856679">
      <w:bodyDiv w:val="1"/>
      <w:marLeft w:val="0"/>
      <w:marRight w:val="0"/>
      <w:marTop w:val="0"/>
      <w:marBottom w:val="0"/>
      <w:divBdr>
        <w:top w:val="none" w:sz="0" w:space="0" w:color="auto"/>
        <w:left w:val="none" w:sz="0" w:space="0" w:color="auto"/>
        <w:bottom w:val="none" w:sz="0" w:space="0" w:color="auto"/>
        <w:right w:val="none" w:sz="0" w:space="0" w:color="auto"/>
      </w:divBdr>
    </w:div>
    <w:div w:id="1437215358">
      <w:bodyDiv w:val="1"/>
      <w:marLeft w:val="0"/>
      <w:marRight w:val="0"/>
      <w:marTop w:val="0"/>
      <w:marBottom w:val="0"/>
      <w:divBdr>
        <w:top w:val="none" w:sz="0" w:space="0" w:color="auto"/>
        <w:left w:val="none" w:sz="0" w:space="0" w:color="auto"/>
        <w:bottom w:val="none" w:sz="0" w:space="0" w:color="auto"/>
        <w:right w:val="none" w:sz="0" w:space="0" w:color="auto"/>
      </w:divBdr>
    </w:div>
    <w:div w:id="1502811615">
      <w:bodyDiv w:val="1"/>
      <w:marLeft w:val="0"/>
      <w:marRight w:val="0"/>
      <w:marTop w:val="0"/>
      <w:marBottom w:val="0"/>
      <w:divBdr>
        <w:top w:val="none" w:sz="0" w:space="0" w:color="auto"/>
        <w:left w:val="none" w:sz="0" w:space="0" w:color="auto"/>
        <w:bottom w:val="none" w:sz="0" w:space="0" w:color="auto"/>
        <w:right w:val="none" w:sz="0" w:space="0" w:color="auto"/>
      </w:divBdr>
    </w:div>
    <w:div w:id="1513954621">
      <w:bodyDiv w:val="1"/>
      <w:marLeft w:val="0"/>
      <w:marRight w:val="0"/>
      <w:marTop w:val="0"/>
      <w:marBottom w:val="0"/>
      <w:divBdr>
        <w:top w:val="none" w:sz="0" w:space="0" w:color="auto"/>
        <w:left w:val="none" w:sz="0" w:space="0" w:color="auto"/>
        <w:bottom w:val="none" w:sz="0" w:space="0" w:color="auto"/>
        <w:right w:val="none" w:sz="0" w:space="0" w:color="auto"/>
      </w:divBdr>
    </w:div>
    <w:div w:id="1559896539">
      <w:bodyDiv w:val="1"/>
      <w:marLeft w:val="0"/>
      <w:marRight w:val="0"/>
      <w:marTop w:val="0"/>
      <w:marBottom w:val="0"/>
      <w:divBdr>
        <w:top w:val="none" w:sz="0" w:space="0" w:color="auto"/>
        <w:left w:val="none" w:sz="0" w:space="0" w:color="auto"/>
        <w:bottom w:val="none" w:sz="0" w:space="0" w:color="auto"/>
        <w:right w:val="none" w:sz="0" w:space="0" w:color="auto"/>
      </w:divBdr>
    </w:div>
    <w:div w:id="1659923463">
      <w:bodyDiv w:val="1"/>
      <w:marLeft w:val="0"/>
      <w:marRight w:val="0"/>
      <w:marTop w:val="0"/>
      <w:marBottom w:val="0"/>
      <w:divBdr>
        <w:top w:val="none" w:sz="0" w:space="0" w:color="auto"/>
        <w:left w:val="none" w:sz="0" w:space="0" w:color="auto"/>
        <w:bottom w:val="none" w:sz="0" w:space="0" w:color="auto"/>
        <w:right w:val="none" w:sz="0" w:space="0" w:color="auto"/>
      </w:divBdr>
    </w:div>
    <w:div w:id="1666200978">
      <w:bodyDiv w:val="1"/>
      <w:marLeft w:val="0"/>
      <w:marRight w:val="0"/>
      <w:marTop w:val="0"/>
      <w:marBottom w:val="0"/>
      <w:divBdr>
        <w:top w:val="none" w:sz="0" w:space="0" w:color="auto"/>
        <w:left w:val="none" w:sz="0" w:space="0" w:color="auto"/>
        <w:bottom w:val="none" w:sz="0" w:space="0" w:color="auto"/>
        <w:right w:val="none" w:sz="0" w:space="0" w:color="auto"/>
      </w:divBdr>
    </w:div>
    <w:div w:id="1769960752">
      <w:bodyDiv w:val="1"/>
      <w:marLeft w:val="0"/>
      <w:marRight w:val="0"/>
      <w:marTop w:val="0"/>
      <w:marBottom w:val="0"/>
      <w:divBdr>
        <w:top w:val="none" w:sz="0" w:space="0" w:color="auto"/>
        <w:left w:val="none" w:sz="0" w:space="0" w:color="auto"/>
        <w:bottom w:val="none" w:sz="0" w:space="0" w:color="auto"/>
        <w:right w:val="none" w:sz="0" w:space="0" w:color="auto"/>
      </w:divBdr>
    </w:div>
    <w:div w:id="1850097980">
      <w:bodyDiv w:val="1"/>
      <w:marLeft w:val="0"/>
      <w:marRight w:val="0"/>
      <w:marTop w:val="0"/>
      <w:marBottom w:val="0"/>
      <w:divBdr>
        <w:top w:val="none" w:sz="0" w:space="0" w:color="auto"/>
        <w:left w:val="none" w:sz="0" w:space="0" w:color="auto"/>
        <w:bottom w:val="none" w:sz="0" w:space="0" w:color="auto"/>
        <w:right w:val="none" w:sz="0" w:space="0" w:color="auto"/>
      </w:divBdr>
    </w:div>
    <w:div w:id="1872448520">
      <w:bodyDiv w:val="1"/>
      <w:marLeft w:val="0"/>
      <w:marRight w:val="0"/>
      <w:marTop w:val="0"/>
      <w:marBottom w:val="0"/>
      <w:divBdr>
        <w:top w:val="none" w:sz="0" w:space="0" w:color="auto"/>
        <w:left w:val="none" w:sz="0" w:space="0" w:color="auto"/>
        <w:bottom w:val="none" w:sz="0" w:space="0" w:color="auto"/>
        <w:right w:val="none" w:sz="0" w:space="0" w:color="auto"/>
      </w:divBdr>
    </w:div>
    <w:div w:id="1984431522">
      <w:bodyDiv w:val="1"/>
      <w:marLeft w:val="0"/>
      <w:marRight w:val="0"/>
      <w:marTop w:val="0"/>
      <w:marBottom w:val="0"/>
      <w:divBdr>
        <w:top w:val="none" w:sz="0" w:space="0" w:color="auto"/>
        <w:left w:val="none" w:sz="0" w:space="0" w:color="auto"/>
        <w:bottom w:val="none" w:sz="0" w:space="0" w:color="auto"/>
        <w:right w:val="none" w:sz="0" w:space="0" w:color="auto"/>
      </w:divBdr>
    </w:div>
    <w:div w:id="2132936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80FAB-9FD1-4742-9D81-62B680D38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222</Pages>
  <Words>38393</Words>
  <Characters>218844</Characters>
  <Application>Microsoft Office Word</Application>
  <DocSecurity>0</DocSecurity>
  <Lines>1823</Lines>
  <Paragraphs>513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2026-09-04T05:11:00Z</dcterms:created>
  <dcterms:modified xsi:type="dcterms:W3CDTF">2026-09-04T09:21:00Z</dcterms:modified>
</cp:coreProperties>
</file>