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6295" w14:textId="77777777" w:rsidR="006419D3" w:rsidRDefault="006419D3" w:rsidP="006419D3">
      <w:pPr>
        <w:ind w:right="-720"/>
        <w:jc w:val="both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Latn-RS"/>
        </w:rPr>
        <w:t xml:space="preserve"> </w:t>
      </w:r>
      <w:r>
        <w:rPr>
          <w:b/>
          <w:bCs/>
          <w:sz w:val="28"/>
          <w:szCs w:val="28"/>
          <w:lang w:val="sr-Cyrl-RS"/>
        </w:rPr>
        <w:t xml:space="preserve">                                   </w:t>
      </w:r>
    </w:p>
    <w:p w14:paraId="2AAED096" w14:textId="2D386E08" w:rsidR="006419D3" w:rsidRPr="00D869F2" w:rsidRDefault="006419D3" w:rsidP="002C24D0">
      <w:pPr>
        <w:ind w:right="-720"/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9F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ПРЕДШКОЛСКА  УСТАНОВА</w:t>
      </w:r>
    </w:p>
    <w:p w14:paraId="0F84D7E5" w14:textId="68E20418" w:rsidR="006419D3" w:rsidRPr="00D869F2" w:rsidRDefault="006419D3" w:rsidP="002C24D0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9F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"Р  А  Д  О  С  Т"</w:t>
      </w:r>
    </w:p>
    <w:p w14:paraId="765B3804" w14:textId="13C429E0" w:rsidR="006419D3" w:rsidRPr="00D869F2" w:rsidRDefault="002C24D0" w:rsidP="002C24D0">
      <w:pPr>
        <w:ind w:right="-720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9F2">
        <w:rPr>
          <w:bCs/>
          <w:color w:val="000000" w:themeColor="text1"/>
          <w:sz w:val="32"/>
          <w:szCs w:val="32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="006419D3" w:rsidRPr="00D869F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ВРЊАЧКА  БАЊА</w:t>
      </w:r>
    </w:p>
    <w:p w14:paraId="2480EAC4" w14:textId="77777777" w:rsidR="006419D3" w:rsidRPr="00D869F2" w:rsidRDefault="006419D3" w:rsidP="006419D3">
      <w:pPr>
        <w:ind w:right="-720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BB17AE" w14:textId="77777777" w:rsidR="006419D3" w:rsidRPr="000374B1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248823B6" w14:textId="77777777" w:rsidR="006419D3" w:rsidRPr="000374B1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15CECB1F" w14:textId="77777777" w:rsidR="006419D3" w:rsidRPr="000374B1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3953269D" w14:textId="77777777" w:rsidR="006419D3" w:rsidRPr="000374B1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45FD15A9" w14:textId="77777777" w:rsidR="006419D3" w:rsidRPr="00D01B99" w:rsidRDefault="006419D3" w:rsidP="006419D3">
      <w:pPr>
        <w:ind w:right="-720"/>
        <w:jc w:val="both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</w:t>
      </w:r>
    </w:p>
    <w:p w14:paraId="1934D49B" w14:textId="74DDD6E6" w:rsidR="006419D3" w:rsidRPr="000374B1" w:rsidRDefault="006419D3" w:rsidP="004D1C34">
      <w:pPr>
        <w:ind w:right="-72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val="sr-Latn-RS" w:eastAsia="sr-Latn-RS"/>
        </w:rPr>
        <w:drawing>
          <wp:inline distT="0" distB="0" distL="0" distR="0" wp14:anchorId="17964ECF" wp14:editId="7C5A2C1E">
            <wp:extent cx="2705100" cy="2943225"/>
            <wp:effectExtent l="0" t="0" r="0" b="9525"/>
            <wp:docPr id="2" name="Picture 2" descr="c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t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CFA7B" w14:textId="77777777" w:rsidR="006419D3" w:rsidRPr="000374B1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44B1EEB1" w14:textId="77777777" w:rsidR="006419D3" w:rsidRPr="000374B1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2C52540C" w14:textId="77777777" w:rsidR="006419D3" w:rsidRPr="000374B1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6D6F2999" w14:textId="46D6178F" w:rsidR="006419D3" w:rsidRPr="002C24D0" w:rsidRDefault="006419D3" w:rsidP="002C24D0">
      <w:pPr>
        <w:ind w:right="-720"/>
        <w:jc w:val="center"/>
        <w:rPr>
          <w:b/>
          <w:bCs/>
          <w:sz w:val="32"/>
          <w:szCs w:val="32"/>
        </w:rPr>
      </w:pPr>
      <w:r w:rsidRPr="002C24D0">
        <w:rPr>
          <w:b/>
          <w:bCs/>
          <w:sz w:val="32"/>
          <w:szCs w:val="32"/>
          <w:lang w:val="sr-Cyrl-CS"/>
        </w:rPr>
        <w:t xml:space="preserve">ПРЕДШКОЛСКИ ПРОГРАМ </w:t>
      </w:r>
      <w:r w:rsidRPr="002C24D0">
        <w:rPr>
          <w:b/>
          <w:bCs/>
          <w:sz w:val="32"/>
          <w:szCs w:val="32"/>
        </w:rPr>
        <w:t xml:space="preserve"> РАДА</w:t>
      </w:r>
    </w:p>
    <w:p w14:paraId="5C9BB93B" w14:textId="77777777" w:rsidR="006419D3" w:rsidRPr="000374B1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5D1E06F1" w14:textId="681151B9" w:rsidR="006419D3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7B790D15" w14:textId="6DF7C787" w:rsidR="00C665A6" w:rsidRDefault="00C665A6" w:rsidP="006419D3">
      <w:pPr>
        <w:ind w:right="-720"/>
        <w:jc w:val="both"/>
        <w:rPr>
          <w:b/>
          <w:bCs/>
          <w:sz w:val="28"/>
          <w:szCs w:val="28"/>
        </w:rPr>
      </w:pPr>
    </w:p>
    <w:p w14:paraId="55AE6B45" w14:textId="1F561F31" w:rsidR="00C665A6" w:rsidRDefault="00C665A6" w:rsidP="006419D3">
      <w:pPr>
        <w:ind w:right="-720"/>
        <w:jc w:val="both"/>
        <w:rPr>
          <w:b/>
          <w:bCs/>
          <w:sz w:val="28"/>
          <w:szCs w:val="28"/>
        </w:rPr>
      </w:pPr>
    </w:p>
    <w:p w14:paraId="45F76E92" w14:textId="4059B3BA" w:rsidR="00C665A6" w:rsidRDefault="00C665A6" w:rsidP="006419D3">
      <w:pPr>
        <w:ind w:right="-720"/>
        <w:jc w:val="both"/>
        <w:rPr>
          <w:b/>
          <w:bCs/>
          <w:sz w:val="28"/>
          <w:szCs w:val="28"/>
        </w:rPr>
      </w:pPr>
    </w:p>
    <w:p w14:paraId="4C50B47F" w14:textId="77777777" w:rsidR="00C665A6" w:rsidRPr="000374B1" w:rsidRDefault="00C665A6" w:rsidP="006419D3">
      <w:pPr>
        <w:ind w:right="-720"/>
        <w:jc w:val="both"/>
        <w:rPr>
          <w:b/>
          <w:bCs/>
          <w:sz w:val="28"/>
          <w:szCs w:val="28"/>
        </w:rPr>
      </w:pPr>
    </w:p>
    <w:p w14:paraId="63FD24B7" w14:textId="77777777" w:rsidR="006419D3" w:rsidRPr="000374B1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0176602B" w14:textId="77777777" w:rsidR="006419D3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35540360" w14:textId="77777777" w:rsidR="006419D3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731244BA" w14:textId="77777777" w:rsidR="006419D3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1EE38A85" w14:textId="77777777" w:rsidR="006419D3" w:rsidRPr="00E9595B" w:rsidRDefault="006419D3" w:rsidP="006419D3">
      <w:pPr>
        <w:ind w:right="-720"/>
        <w:jc w:val="both"/>
        <w:rPr>
          <w:b/>
          <w:bCs/>
          <w:sz w:val="28"/>
          <w:szCs w:val="28"/>
        </w:rPr>
      </w:pPr>
    </w:p>
    <w:p w14:paraId="1A45E49D" w14:textId="615CE8F0" w:rsidR="006419D3" w:rsidRPr="00D92527" w:rsidRDefault="006419D3" w:rsidP="004D1C34">
      <w:pPr>
        <w:ind w:right="-720"/>
        <w:jc w:val="center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</w:rPr>
        <w:t xml:space="preserve">Август  </w:t>
      </w:r>
      <w:r w:rsidR="00722D20">
        <w:rPr>
          <w:bCs/>
          <w:sz w:val="28"/>
          <w:szCs w:val="28"/>
        </w:rPr>
        <w:t>202</w:t>
      </w:r>
      <w:r w:rsidR="00D869F2">
        <w:rPr>
          <w:bCs/>
          <w:sz w:val="28"/>
          <w:szCs w:val="28"/>
          <w:lang w:val="sr-Cyrl-RS"/>
        </w:rPr>
        <w:t>4</w:t>
      </w:r>
      <w:r w:rsidRPr="000374B1">
        <w:rPr>
          <w:bCs/>
          <w:sz w:val="28"/>
          <w:szCs w:val="28"/>
        </w:rPr>
        <w:t>.год.</w:t>
      </w:r>
    </w:p>
    <w:p w14:paraId="06601BC7" w14:textId="6023386E" w:rsidR="001A3628" w:rsidRDefault="006419D3" w:rsidP="004D1C34">
      <w:pPr>
        <w:ind w:right="-720"/>
        <w:jc w:val="center"/>
        <w:rPr>
          <w:bCs/>
          <w:sz w:val="28"/>
          <w:szCs w:val="28"/>
        </w:rPr>
      </w:pPr>
      <w:r w:rsidRPr="000374B1">
        <w:rPr>
          <w:bCs/>
          <w:sz w:val="28"/>
          <w:szCs w:val="28"/>
        </w:rPr>
        <w:t>Врњачка Ба</w:t>
      </w:r>
      <w:r>
        <w:rPr>
          <w:bCs/>
          <w:sz w:val="28"/>
          <w:szCs w:val="28"/>
        </w:rPr>
        <w:t>ња</w:t>
      </w:r>
    </w:p>
    <w:p w14:paraId="13C42D7A" w14:textId="77777777" w:rsidR="00C665A6" w:rsidRPr="00B401B6" w:rsidRDefault="00C665A6" w:rsidP="00C665A6">
      <w:pPr>
        <w:ind w:right="-720"/>
        <w:rPr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210610076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A252391" w14:textId="06523CEF" w:rsidR="00B50A79" w:rsidRPr="00D869F2" w:rsidRDefault="00B50A79">
          <w:pPr>
            <w:pStyle w:val="TOCHeading"/>
          </w:pPr>
        </w:p>
        <w:p w14:paraId="29B12F8E" w14:textId="21B8088F" w:rsidR="00D869F2" w:rsidRPr="00D869F2" w:rsidRDefault="00B50A79">
          <w:pPr>
            <w:pStyle w:val="TOC1"/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en-US"/>
            </w:rPr>
          </w:pPr>
          <w:r w:rsidRPr="00D869F2">
            <w:rPr>
              <w:sz w:val="28"/>
              <w:szCs w:val="28"/>
            </w:rPr>
            <w:fldChar w:fldCharType="begin"/>
          </w:r>
          <w:r w:rsidRPr="00D869F2">
            <w:rPr>
              <w:sz w:val="28"/>
              <w:szCs w:val="28"/>
            </w:rPr>
            <w:instrText xml:space="preserve"> TOC \o "1-3" \h \z \u </w:instrText>
          </w:r>
          <w:r w:rsidRPr="00D869F2">
            <w:rPr>
              <w:sz w:val="28"/>
              <w:szCs w:val="28"/>
            </w:rPr>
            <w:fldChar w:fldCharType="separate"/>
          </w:r>
          <w:hyperlink w:anchor="_Toc174096164" w:history="1">
            <w:r w:rsidR="00D869F2" w:rsidRPr="00D869F2">
              <w:rPr>
                <w:rStyle w:val="Hyperlink"/>
                <w:sz w:val="28"/>
                <w:szCs w:val="28"/>
              </w:rPr>
              <w:t>1.   УВОДНЕ НАПОМЕНЕ</w:t>
            </w:r>
            <w:r w:rsidR="00D869F2" w:rsidRPr="00D869F2">
              <w:rPr>
                <w:webHidden/>
                <w:sz w:val="28"/>
                <w:szCs w:val="28"/>
              </w:rPr>
              <w:tab/>
            </w:r>
            <w:r w:rsidR="00D869F2" w:rsidRPr="00D869F2">
              <w:rPr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webHidden/>
                <w:sz w:val="28"/>
                <w:szCs w:val="28"/>
              </w:rPr>
              <w:instrText xml:space="preserve"> PAGEREF _Toc174096164 \h </w:instrText>
            </w:r>
            <w:r w:rsidR="00D869F2" w:rsidRPr="00D869F2">
              <w:rPr>
                <w:webHidden/>
                <w:sz w:val="28"/>
                <w:szCs w:val="28"/>
              </w:rPr>
            </w:r>
            <w:r w:rsidR="00D869F2" w:rsidRPr="00D869F2">
              <w:rPr>
                <w:webHidden/>
                <w:sz w:val="28"/>
                <w:szCs w:val="28"/>
              </w:rPr>
              <w:fldChar w:fldCharType="separate"/>
            </w:r>
            <w:r w:rsidR="00EB3EAF">
              <w:rPr>
                <w:webHidden/>
                <w:sz w:val="28"/>
                <w:szCs w:val="28"/>
              </w:rPr>
              <w:t>3</w:t>
            </w:r>
            <w:r w:rsidR="00D869F2" w:rsidRPr="00D869F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D7A2392" w14:textId="006FEE2F" w:rsidR="00D869F2" w:rsidRPr="00D869F2" w:rsidRDefault="00D149E1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en-US"/>
            </w:rPr>
          </w:pPr>
          <w:hyperlink w:anchor="_Toc174096165" w:history="1">
            <w:r w:rsidR="00D869F2" w:rsidRPr="00D869F2">
              <w:rPr>
                <w:rStyle w:val="Hyperlink"/>
                <w:sz w:val="28"/>
                <w:szCs w:val="28"/>
              </w:rPr>
              <w:t>3.</w:t>
            </w:r>
            <w:r w:rsidR="00D869F2" w:rsidRPr="00D869F2">
              <w:rPr>
                <w:rFonts w:asciiTheme="minorHAnsi" w:eastAsiaTheme="minorEastAsia" w:hAnsiTheme="minorHAnsi" w:cstheme="minorBidi"/>
                <w:b w:val="0"/>
                <w:sz w:val="28"/>
                <w:szCs w:val="28"/>
                <w:lang w:val="en-US"/>
              </w:rPr>
              <w:tab/>
            </w:r>
            <w:r w:rsidR="00D869F2" w:rsidRPr="00D869F2">
              <w:rPr>
                <w:rStyle w:val="Hyperlink"/>
                <w:sz w:val="28"/>
                <w:szCs w:val="28"/>
              </w:rPr>
              <w:t>ЛИЧНА КАРТА  П.У. "РАДОСТ"</w:t>
            </w:r>
            <w:r w:rsidR="00D869F2" w:rsidRPr="00D869F2">
              <w:rPr>
                <w:webHidden/>
                <w:sz w:val="28"/>
                <w:szCs w:val="28"/>
              </w:rPr>
              <w:tab/>
            </w:r>
            <w:r w:rsidR="00D869F2" w:rsidRPr="00D869F2">
              <w:rPr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webHidden/>
                <w:sz w:val="28"/>
                <w:szCs w:val="28"/>
              </w:rPr>
              <w:instrText xml:space="preserve"> PAGEREF _Toc174096165 \h </w:instrText>
            </w:r>
            <w:r w:rsidR="00D869F2" w:rsidRPr="00D869F2">
              <w:rPr>
                <w:webHidden/>
                <w:sz w:val="28"/>
                <w:szCs w:val="28"/>
              </w:rPr>
            </w:r>
            <w:r w:rsidR="00D869F2" w:rsidRPr="00D869F2">
              <w:rPr>
                <w:webHidden/>
                <w:sz w:val="28"/>
                <w:szCs w:val="28"/>
              </w:rPr>
              <w:fldChar w:fldCharType="separate"/>
            </w:r>
            <w:r w:rsidR="00EB3EAF">
              <w:rPr>
                <w:webHidden/>
                <w:sz w:val="28"/>
                <w:szCs w:val="28"/>
              </w:rPr>
              <w:t>4</w:t>
            </w:r>
            <w:r w:rsidR="00D869F2" w:rsidRPr="00D869F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1B3485F" w14:textId="6E643C83" w:rsidR="00D869F2" w:rsidRPr="00D869F2" w:rsidRDefault="00D149E1">
          <w:pPr>
            <w:pStyle w:val="TOC2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96166" w:history="1">
            <w:r w:rsidR="00D869F2" w:rsidRPr="00D869F2">
              <w:rPr>
                <w:rStyle w:val="Hyperlink"/>
                <w:noProof/>
                <w:sz w:val="28"/>
                <w:szCs w:val="28"/>
              </w:rPr>
              <w:t xml:space="preserve">2.1. </w:t>
            </w:r>
            <w:r w:rsidR="00D869F2" w:rsidRPr="00D869F2">
              <w:rPr>
                <w:rStyle w:val="Hyperlink"/>
                <w:noProof/>
                <w:sz w:val="28"/>
                <w:szCs w:val="28"/>
                <w:lang w:val="sr-Cyrl-RS"/>
              </w:rPr>
              <w:t>Локално окружење</w:t>
            </w:r>
            <w:r w:rsidR="00D869F2" w:rsidRPr="00D869F2">
              <w:rPr>
                <w:noProof/>
                <w:webHidden/>
                <w:sz w:val="28"/>
                <w:szCs w:val="28"/>
              </w:rPr>
              <w:tab/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noProof/>
                <w:webHidden/>
                <w:sz w:val="28"/>
                <w:szCs w:val="28"/>
              </w:rPr>
              <w:instrText xml:space="preserve"> PAGEREF _Toc174096166 \h </w:instrText>
            </w:r>
            <w:r w:rsidR="00D869F2" w:rsidRPr="00D869F2">
              <w:rPr>
                <w:noProof/>
                <w:webHidden/>
                <w:sz w:val="28"/>
                <w:szCs w:val="28"/>
              </w:rPr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EAF">
              <w:rPr>
                <w:noProof/>
                <w:webHidden/>
                <w:sz w:val="28"/>
                <w:szCs w:val="28"/>
              </w:rPr>
              <w:t>5</w:t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EC1E0E" w14:textId="3B502015" w:rsidR="00D869F2" w:rsidRPr="00D869F2" w:rsidRDefault="00D149E1">
          <w:pPr>
            <w:pStyle w:val="TOC2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96167" w:history="1">
            <w:r w:rsidR="00D869F2" w:rsidRPr="00D869F2">
              <w:rPr>
                <w:rStyle w:val="Hyperlink"/>
                <w:noProof/>
                <w:sz w:val="28"/>
                <w:szCs w:val="28"/>
              </w:rPr>
              <w:t>2.2</w:t>
            </w:r>
            <w:r w:rsidR="00D869F2" w:rsidRPr="00D869F2">
              <w:rPr>
                <w:rStyle w:val="Hyperlink"/>
                <w:noProof/>
                <w:sz w:val="28"/>
                <w:szCs w:val="28"/>
                <w:lang w:val="sr-Cyrl-RS"/>
              </w:rPr>
              <w:t xml:space="preserve"> Организациона структура установе</w:t>
            </w:r>
            <w:r w:rsidR="00D869F2" w:rsidRPr="00D869F2">
              <w:rPr>
                <w:noProof/>
                <w:webHidden/>
                <w:sz w:val="28"/>
                <w:szCs w:val="28"/>
              </w:rPr>
              <w:tab/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noProof/>
                <w:webHidden/>
                <w:sz w:val="28"/>
                <w:szCs w:val="28"/>
              </w:rPr>
              <w:instrText xml:space="preserve"> PAGEREF _Toc174096167 \h </w:instrText>
            </w:r>
            <w:r w:rsidR="00D869F2" w:rsidRPr="00D869F2">
              <w:rPr>
                <w:noProof/>
                <w:webHidden/>
                <w:sz w:val="28"/>
                <w:szCs w:val="28"/>
              </w:rPr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EAF">
              <w:rPr>
                <w:noProof/>
                <w:webHidden/>
                <w:sz w:val="28"/>
                <w:szCs w:val="28"/>
              </w:rPr>
              <w:t>6</w:t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49EC1A" w14:textId="685D3B42" w:rsidR="00D869F2" w:rsidRPr="00D869F2" w:rsidRDefault="00D149E1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en-US"/>
            </w:rPr>
          </w:pPr>
          <w:hyperlink w:anchor="_Toc174096168" w:history="1">
            <w:r w:rsidR="00D869F2" w:rsidRPr="00D869F2">
              <w:rPr>
                <w:rStyle w:val="Hyperlink"/>
                <w:sz w:val="28"/>
                <w:szCs w:val="28"/>
              </w:rPr>
              <w:t>3.</w:t>
            </w:r>
            <w:r w:rsidR="00D869F2" w:rsidRPr="00D869F2">
              <w:rPr>
                <w:rFonts w:asciiTheme="minorHAnsi" w:eastAsiaTheme="minorEastAsia" w:hAnsiTheme="minorHAnsi" w:cstheme="minorBidi"/>
                <w:b w:val="0"/>
                <w:sz w:val="28"/>
                <w:szCs w:val="28"/>
                <w:lang w:val="en-US"/>
              </w:rPr>
              <w:tab/>
            </w:r>
            <w:r w:rsidR="00D869F2" w:rsidRPr="00D869F2">
              <w:rPr>
                <w:rStyle w:val="Hyperlink"/>
                <w:sz w:val="28"/>
                <w:szCs w:val="28"/>
              </w:rPr>
              <w:t>ПРЕДШКОЛСКА УСТАНОВА КАО МЕСТО РЕАЛНОГ ПРОГРАМА ВАСПИТНО-ОБРАЗОВНОГ РАДА</w:t>
            </w:r>
            <w:r w:rsidR="00D869F2" w:rsidRPr="00D869F2">
              <w:rPr>
                <w:webHidden/>
                <w:sz w:val="28"/>
                <w:szCs w:val="28"/>
              </w:rPr>
              <w:tab/>
            </w:r>
            <w:r w:rsidR="00D869F2" w:rsidRPr="00D869F2">
              <w:rPr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webHidden/>
                <w:sz w:val="28"/>
                <w:szCs w:val="28"/>
              </w:rPr>
              <w:instrText xml:space="preserve"> PAGEREF _Toc174096168 \h </w:instrText>
            </w:r>
            <w:r w:rsidR="00D869F2" w:rsidRPr="00D869F2">
              <w:rPr>
                <w:webHidden/>
                <w:sz w:val="28"/>
                <w:szCs w:val="28"/>
              </w:rPr>
            </w:r>
            <w:r w:rsidR="00D869F2" w:rsidRPr="00D869F2">
              <w:rPr>
                <w:webHidden/>
                <w:sz w:val="28"/>
                <w:szCs w:val="28"/>
              </w:rPr>
              <w:fldChar w:fldCharType="separate"/>
            </w:r>
            <w:r w:rsidR="00EB3EAF">
              <w:rPr>
                <w:webHidden/>
                <w:sz w:val="28"/>
                <w:szCs w:val="28"/>
              </w:rPr>
              <w:t>12</w:t>
            </w:r>
            <w:r w:rsidR="00D869F2" w:rsidRPr="00D869F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4F3ACBC" w14:textId="1DEE77B6" w:rsidR="00D869F2" w:rsidRPr="00D869F2" w:rsidRDefault="00D149E1">
          <w:pPr>
            <w:pStyle w:val="TOC3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96169" w:history="1">
            <w:r w:rsidR="00D869F2" w:rsidRPr="00D869F2">
              <w:rPr>
                <w:rStyle w:val="Hyperlink"/>
                <w:noProof/>
                <w:sz w:val="28"/>
                <w:szCs w:val="28"/>
                <w:lang w:val="sr-Latn-RS"/>
              </w:rPr>
              <w:t>Концепцијом Основа програма афирмише се :</w:t>
            </w:r>
            <w:r w:rsidR="00D869F2" w:rsidRPr="00D869F2">
              <w:rPr>
                <w:noProof/>
                <w:webHidden/>
                <w:sz w:val="28"/>
                <w:szCs w:val="28"/>
              </w:rPr>
              <w:tab/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noProof/>
                <w:webHidden/>
                <w:sz w:val="28"/>
                <w:szCs w:val="28"/>
              </w:rPr>
              <w:instrText xml:space="preserve"> PAGEREF _Toc174096169 \h </w:instrText>
            </w:r>
            <w:r w:rsidR="00D869F2" w:rsidRPr="00D869F2">
              <w:rPr>
                <w:noProof/>
                <w:webHidden/>
                <w:sz w:val="28"/>
                <w:szCs w:val="28"/>
              </w:rPr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EAF">
              <w:rPr>
                <w:noProof/>
                <w:webHidden/>
                <w:sz w:val="28"/>
                <w:szCs w:val="28"/>
              </w:rPr>
              <w:t>13</w:t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369BE9" w14:textId="4136800D" w:rsidR="00D869F2" w:rsidRPr="00D869F2" w:rsidRDefault="00D149E1">
          <w:pPr>
            <w:pStyle w:val="TOC3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96170" w:history="1">
            <w:r w:rsidR="00D869F2" w:rsidRPr="00D869F2">
              <w:rPr>
                <w:rStyle w:val="Hyperlink"/>
                <w:noProof/>
                <w:sz w:val="28"/>
                <w:szCs w:val="28"/>
                <w:lang w:val="sr-Latn-RS"/>
              </w:rPr>
              <w:t>Основе програма намењене су :</w:t>
            </w:r>
            <w:r w:rsidR="00D869F2" w:rsidRPr="00D869F2">
              <w:rPr>
                <w:noProof/>
                <w:webHidden/>
                <w:sz w:val="28"/>
                <w:szCs w:val="28"/>
              </w:rPr>
              <w:tab/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noProof/>
                <w:webHidden/>
                <w:sz w:val="28"/>
                <w:szCs w:val="28"/>
              </w:rPr>
              <w:instrText xml:space="preserve"> PAGEREF _Toc174096170 \h </w:instrText>
            </w:r>
            <w:r w:rsidR="00D869F2" w:rsidRPr="00D869F2">
              <w:rPr>
                <w:noProof/>
                <w:webHidden/>
                <w:sz w:val="28"/>
                <w:szCs w:val="28"/>
              </w:rPr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EAF">
              <w:rPr>
                <w:noProof/>
                <w:webHidden/>
                <w:sz w:val="28"/>
                <w:szCs w:val="28"/>
              </w:rPr>
              <w:t>13</w:t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81DFA" w14:textId="1245DFCA" w:rsidR="00D869F2" w:rsidRPr="00D869F2" w:rsidRDefault="00D149E1">
          <w:pPr>
            <w:pStyle w:val="TOC2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96171" w:history="1">
            <w:r w:rsidR="00D869F2" w:rsidRPr="00D869F2">
              <w:rPr>
                <w:rStyle w:val="Hyperlink"/>
                <w:noProof/>
                <w:sz w:val="28"/>
                <w:szCs w:val="28"/>
                <w:lang w:val="sr-Latn-RS"/>
              </w:rPr>
              <w:t>Циљеви основа програма</w:t>
            </w:r>
            <w:r w:rsidR="00D869F2" w:rsidRPr="00D869F2">
              <w:rPr>
                <w:noProof/>
                <w:webHidden/>
                <w:sz w:val="28"/>
                <w:szCs w:val="28"/>
              </w:rPr>
              <w:tab/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noProof/>
                <w:webHidden/>
                <w:sz w:val="28"/>
                <w:szCs w:val="28"/>
              </w:rPr>
              <w:instrText xml:space="preserve"> PAGEREF _Toc174096171 \h </w:instrText>
            </w:r>
            <w:r w:rsidR="00D869F2" w:rsidRPr="00D869F2">
              <w:rPr>
                <w:noProof/>
                <w:webHidden/>
                <w:sz w:val="28"/>
                <w:szCs w:val="28"/>
              </w:rPr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EAF">
              <w:rPr>
                <w:noProof/>
                <w:webHidden/>
                <w:sz w:val="28"/>
                <w:szCs w:val="28"/>
              </w:rPr>
              <w:t>13</w:t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72BB9D" w14:textId="2B078DDC" w:rsidR="00D869F2" w:rsidRPr="00D869F2" w:rsidRDefault="00D149E1">
          <w:pPr>
            <w:pStyle w:val="TOC3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96172" w:history="1">
            <w:r w:rsidR="00D869F2" w:rsidRPr="00D869F2">
              <w:rPr>
                <w:rStyle w:val="Hyperlink"/>
                <w:noProof/>
                <w:sz w:val="28"/>
                <w:szCs w:val="28"/>
              </w:rPr>
              <w:t>Додатни програми</w:t>
            </w:r>
            <w:r w:rsidR="00D869F2" w:rsidRPr="00D869F2">
              <w:rPr>
                <w:noProof/>
                <w:webHidden/>
                <w:sz w:val="28"/>
                <w:szCs w:val="28"/>
              </w:rPr>
              <w:tab/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noProof/>
                <w:webHidden/>
                <w:sz w:val="28"/>
                <w:szCs w:val="28"/>
              </w:rPr>
              <w:instrText xml:space="preserve"> PAGEREF _Toc174096172 \h </w:instrText>
            </w:r>
            <w:r w:rsidR="00D869F2" w:rsidRPr="00D869F2">
              <w:rPr>
                <w:noProof/>
                <w:webHidden/>
                <w:sz w:val="28"/>
                <w:szCs w:val="28"/>
              </w:rPr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EAF">
              <w:rPr>
                <w:noProof/>
                <w:webHidden/>
                <w:sz w:val="28"/>
                <w:szCs w:val="28"/>
              </w:rPr>
              <w:t>14</w:t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944DEC" w14:textId="574607BA" w:rsidR="00D869F2" w:rsidRPr="00D869F2" w:rsidRDefault="00D149E1">
          <w:pPr>
            <w:pStyle w:val="TOC3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96173" w:history="1">
            <w:r w:rsidR="00D869F2" w:rsidRPr="00D869F2">
              <w:rPr>
                <w:rStyle w:val="Hyperlink"/>
                <w:noProof/>
                <w:sz w:val="28"/>
                <w:szCs w:val="28"/>
              </w:rPr>
              <w:t>Пригодни и повремени програми</w:t>
            </w:r>
            <w:r w:rsidR="00D869F2" w:rsidRPr="00D869F2">
              <w:rPr>
                <w:noProof/>
                <w:webHidden/>
                <w:sz w:val="28"/>
                <w:szCs w:val="28"/>
              </w:rPr>
              <w:tab/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noProof/>
                <w:webHidden/>
                <w:sz w:val="28"/>
                <w:szCs w:val="28"/>
              </w:rPr>
              <w:instrText xml:space="preserve"> PAGEREF _Toc174096173 \h </w:instrText>
            </w:r>
            <w:r w:rsidR="00D869F2" w:rsidRPr="00D869F2">
              <w:rPr>
                <w:noProof/>
                <w:webHidden/>
                <w:sz w:val="28"/>
                <w:szCs w:val="28"/>
              </w:rPr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EAF">
              <w:rPr>
                <w:noProof/>
                <w:webHidden/>
                <w:sz w:val="28"/>
                <w:szCs w:val="28"/>
              </w:rPr>
              <w:t>14</w:t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7E5968" w14:textId="769860E8" w:rsidR="00D869F2" w:rsidRPr="00D869F2" w:rsidRDefault="00D149E1">
          <w:pPr>
            <w:pStyle w:val="TOC3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4096174" w:history="1">
            <w:r w:rsidR="00D869F2" w:rsidRPr="00D869F2">
              <w:rPr>
                <w:rStyle w:val="Hyperlink"/>
                <w:noProof/>
                <w:sz w:val="28"/>
                <w:szCs w:val="28"/>
              </w:rPr>
              <w:t>Прилагођени програми</w:t>
            </w:r>
            <w:r w:rsidR="00D869F2" w:rsidRPr="00D869F2">
              <w:rPr>
                <w:noProof/>
                <w:webHidden/>
                <w:sz w:val="28"/>
                <w:szCs w:val="28"/>
              </w:rPr>
              <w:tab/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noProof/>
                <w:webHidden/>
                <w:sz w:val="28"/>
                <w:szCs w:val="28"/>
              </w:rPr>
              <w:instrText xml:space="preserve"> PAGEREF _Toc174096174 \h </w:instrText>
            </w:r>
            <w:r w:rsidR="00D869F2" w:rsidRPr="00D869F2">
              <w:rPr>
                <w:noProof/>
                <w:webHidden/>
                <w:sz w:val="28"/>
                <w:szCs w:val="28"/>
              </w:rPr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EAF">
              <w:rPr>
                <w:noProof/>
                <w:webHidden/>
                <w:sz w:val="28"/>
                <w:szCs w:val="28"/>
              </w:rPr>
              <w:t>15</w:t>
            </w:r>
            <w:r w:rsidR="00D869F2" w:rsidRPr="00D869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38E297" w14:textId="51EFA1C2" w:rsidR="00D869F2" w:rsidRDefault="00D149E1">
          <w:pPr>
            <w:pStyle w:val="TOC1"/>
            <w:tabs>
              <w:tab w:val="left" w:pos="480"/>
            </w:tabs>
            <w:rPr>
              <w:sz w:val="28"/>
              <w:szCs w:val="28"/>
            </w:rPr>
          </w:pPr>
          <w:hyperlink w:anchor="_Toc174096175" w:history="1">
            <w:r w:rsidR="00D869F2" w:rsidRPr="00D869F2">
              <w:rPr>
                <w:rStyle w:val="Hyperlink"/>
                <w:sz w:val="28"/>
                <w:szCs w:val="28"/>
              </w:rPr>
              <w:t>4.</w:t>
            </w:r>
            <w:r w:rsidR="00D869F2" w:rsidRPr="00D869F2">
              <w:rPr>
                <w:rFonts w:asciiTheme="minorHAnsi" w:eastAsiaTheme="minorEastAsia" w:hAnsiTheme="minorHAnsi" w:cstheme="minorBidi"/>
                <w:b w:val="0"/>
                <w:sz w:val="28"/>
                <w:szCs w:val="28"/>
                <w:lang w:val="en-US"/>
              </w:rPr>
              <w:tab/>
            </w:r>
            <w:r w:rsidR="00D869F2" w:rsidRPr="00D869F2">
              <w:rPr>
                <w:rStyle w:val="Hyperlink"/>
                <w:sz w:val="28"/>
                <w:szCs w:val="28"/>
              </w:rPr>
              <w:t>ПРЕДШКОЛСКА УСТАНОВА КАО МЕСТО ДЕМОКРАТСКЕ И ИНКЛУЗИВНЕ ПРАКСЕ</w:t>
            </w:r>
            <w:r w:rsidR="00D869F2" w:rsidRPr="00D869F2">
              <w:rPr>
                <w:webHidden/>
                <w:sz w:val="28"/>
                <w:szCs w:val="28"/>
              </w:rPr>
              <w:tab/>
            </w:r>
            <w:r w:rsidR="00D869F2" w:rsidRPr="00D869F2">
              <w:rPr>
                <w:webHidden/>
                <w:sz w:val="28"/>
                <w:szCs w:val="28"/>
              </w:rPr>
              <w:fldChar w:fldCharType="begin"/>
            </w:r>
            <w:r w:rsidR="00D869F2" w:rsidRPr="00D869F2">
              <w:rPr>
                <w:webHidden/>
                <w:sz w:val="28"/>
                <w:szCs w:val="28"/>
              </w:rPr>
              <w:instrText xml:space="preserve"> PAGEREF _Toc174096175 \h </w:instrText>
            </w:r>
            <w:r w:rsidR="00D869F2" w:rsidRPr="00D869F2">
              <w:rPr>
                <w:webHidden/>
                <w:sz w:val="28"/>
                <w:szCs w:val="28"/>
              </w:rPr>
            </w:r>
            <w:r w:rsidR="00D869F2" w:rsidRPr="00D869F2">
              <w:rPr>
                <w:webHidden/>
                <w:sz w:val="28"/>
                <w:szCs w:val="28"/>
              </w:rPr>
              <w:fldChar w:fldCharType="separate"/>
            </w:r>
            <w:r w:rsidR="00EB3EAF">
              <w:rPr>
                <w:webHidden/>
                <w:sz w:val="28"/>
                <w:szCs w:val="28"/>
              </w:rPr>
              <w:t>17</w:t>
            </w:r>
            <w:r w:rsidR="00D869F2" w:rsidRPr="00D869F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11D7E4B" w14:textId="370C1DAD" w:rsidR="004D0152" w:rsidRDefault="004D0152" w:rsidP="004D0152">
          <w:pPr>
            <w:rPr>
              <w:sz w:val="28"/>
              <w:szCs w:val="28"/>
              <w:lang w:val="sr-Cyrl-RS"/>
            </w:rPr>
          </w:pPr>
          <w:r>
            <w:rPr>
              <w:sz w:val="28"/>
              <w:szCs w:val="28"/>
              <w:lang w:val="sr-Cyrl-RS"/>
            </w:rPr>
            <w:t xml:space="preserve">    4.1. Партнерство са породицом.............................................................................</w:t>
          </w:r>
          <w:r w:rsidR="00F52245">
            <w:rPr>
              <w:sz w:val="28"/>
              <w:szCs w:val="28"/>
              <w:lang w:val="sr-Cyrl-RS"/>
            </w:rPr>
            <w:t>..</w:t>
          </w:r>
          <w:r>
            <w:rPr>
              <w:sz w:val="28"/>
              <w:szCs w:val="28"/>
              <w:lang w:val="sr-Cyrl-RS"/>
            </w:rPr>
            <w:t>17</w:t>
          </w:r>
        </w:p>
        <w:p w14:paraId="0E68EFF1" w14:textId="66DB36BC" w:rsidR="004D0152" w:rsidRDefault="004D0152" w:rsidP="004D0152">
          <w:pPr>
            <w:rPr>
              <w:sz w:val="28"/>
              <w:szCs w:val="28"/>
              <w:lang w:val="sr-Cyrl-RS"/>
            </w:rPr>
          </w:pPr>
          <w:r>
            <w:rPr>
              <w:sz w:val="28"/>
              <w:szCs w:val="28"/>
              <w:lang w:val="sr-Cyrl-RS"/>
            </w:rPr>
            <w:t xml:space="preserve">    4.2. Повезаност са локалном заједницом.............................................................</w:t>
          </w:r>
          <w:r w:rsidR="00F52245">
            <w:rPr>
              <w:sz w:val="28"/>
              <w:szCs w:val="28"/>
              <w:lang w:val="sr-Cyrl-RS"/>
            </w:rPr>
            <w:t xml:space="preserve">.. </w:t>
          </w:r>
          <w:r>
            <w:rPr>
              <w:sz w:val="28"/>
              <w:szCs w:val="28"/>
              <w:lang w:val="sr-Cyrl-RS"/>
            </w:rPr>
            <w:t>1</w:t>
          </w:r>
          <w:r w:rsidR="00F52245">
            <w:rPr>
              <w:sz w:val="28"/>
              <w:szCs w:val="28"/>
              <w:lang w:val="sr-Cyrl-RS"/>
            </w:rPr>
            <w:t>7</w:t>
          </w:r>
        </w:p>
        <w:p w14:paraId="228783BB" w14:textId="02CFAFAE" w:rsidR="004D0152" w:rsidRDefault="00F52245" w:rsidP="004D0152">
          <w:pPr>
            <w:rPr>
              <w:sz w:val="28"/>
              <w:szCs w:val="28"/>
              <w:lang w:val="sr-Cyrl-RS"/>
            </w:rPr>
          </w:pPr>
          <w:r>
            <w:rPr>
              <w:sz w:val="28"/>
              <w:szCs w:val="28"/>
              <w:lang w:val="sr-Cyrl-RS"/>
            </w:rPr>
            <w:t xml:space="preserve">    4.3. Рад са децом из осетљивих група.................................................................... 18</w:t>
          </w:r>
        </w:p>
        <w:p w14:paraId="404D3EA8" w14:textId="74935078" w:rsidR="00F52245" w:rsidRDefault="00F52245" w:rsidP="004D0152">
          <w:pPr>
            <w:rPr>
              <w:sz w:val="28"/>
              <w:szCs w:val="28"/>
              <w:lang w:val="sr-Cyrl-RS"/>
            </w:rPr>
          </w:pPr>
          <w:r>
            <w:rPr>
              <w:sz w:val="28"/>
              <w:szCs w:val="28"/>
              <w:lang w:val="sr-Cyrl-RS"/>
            </w:rPr>
            <w:t xml:space="preserve">    4.4.Транзиција и континуитет у образовању.........................................................19</w:t>
          </w:r>
        </w:p>
        <w:p w14:paraId="4F5321F8" w14:textId="521D316B" w:rsidR="00F52245" w:rsidRPr="004D0152" w:rsidRDefault="00F52245" w:rsidP="004D0152">
          <w:pPr>
            <w:rPr>
              <w:sz w:val="28"/>
              <w:szCs w:val="28"/>
              <w:lang w:val="sr-Cyrl-RS"/>
            </w:rPr>
          </w:pPr>
          <w:r>
            <w:rPr>
              <w:sz w:val="28"/>
              <w:szCs w:val="28"/>
              <w:lang w:val="sr-Cyrl-RS"/>
            </w:rPr>
            <w:t xml:space="preserve">         4.4.1. Акциони</w:t>
          </w:r>
          <w:r w:rsidR="00A50416">
            <w:rPr>
              <w:sz w:val="28"/>
              <w:szCs w:val="28"/>
              <w:lang w:val="sr-Cyrl-RS"/>
            </w:rPr>
            <w:t xml:space="preserve"> план транзиције </w:t>
          </w:r>
          <w:r w:rsidR="00E56F96">
            <w:rPr>
              <w:sz w:val="28"/>
              <w:szCs w:val="28"/>
              <w:lang w:val="sr-Cyrl-RS"/>
            </w:rPr>
            <w:t>деце са развојним сметњама....................... 20</w:t>
          </w:r>
          <w:r>
            <w:rPr>
              <w:sz w:val="28"/>
              <w:szCs w:val="28"/>
              <w:lang w:val="sr-Cyrl-RS"/>
            </w:rPr>
            <w:t xml:space="preserve"> </w:t>
          </w:r>
        </w:p>
        <w:p w14:paraId="2453A8BD" w14:textId="110AACBF" w:rsidR="00E56F96" w:rsidRDefault="00E56F96" w:rsidP="004D0152">
          <w:pPr>
            <w:rPr>
              <w:rFonts w:eastAsiaTheme="minorEastAsia"/>
              <w:sz w:val="28"/>
              <w:szCs w:val="28"/>
              <w:lang w:val="sr-Cyrl-RS"/>
            </w:rPr>
          </w:pPr>
          <w:r>
            <w:rPr>
              <w:rFonts w:eastAsiaTheme="minorEastAsia"/>
              <w:sz w:val="28"/>
              <w:szCs w:val="28"/>
              <w:lang w:val="sr-Cyrl-RS"/>
            </w:rPr>
            <w:t xml:space="preserve">         4.4.2. Акциони план транзиције за децу из ППП у ОШ.................................. 21</w:t>
          </w:r>
        </w:p>
        <w:p w14:paraId="7CD9E926" w14:textId="77777777" w:rsidR="00722C60" w:rsidRDefault="00722C60" w:rsidP="004D0152">
          <w:pPr>
            <w:rPr>
              <w:rFonts w:eastAsiaTheme="minorEastAsia"/>
              <w:b/>
              <w:bCs/>
              <w:sz w:val="28"/>
              <w:szCs w:val="28"/>
              <w:lang w:val="sr-Cyrl-RS"/>
            </w:rPr>
          </w:pPr>
          <w:r>
            <w:rPr>
              <w:rFonts w:eastAsiaTheme="minorEastAsia"/>
              <w:b/>
              <w:bCs/>
              <w:sz w:val="28"/>
              <w:szCs w:val="28"/>
              <w:lang w:val="sr-Cyrl-RS"/>
            </w:rPr>
            <w:t xml:space="preserve">5.    ПРЕДШКОЛСКА УСТАНОВА КАО МЕСТО РЕФЛЕКСИВНЕ </w:t>
          </w:r>
        </w:p>
        <w:p w14:paraId="6191DBE6" w14:textId="3643F308" w:rsidR="00722C60" w:rsidRPr="00722C60" w:rsidRDefault="00722C60" w:rsidP="004D0152">
          <w:pPr>
            <w:rPr>
              <w:rFonts w:eastAsiaTheme="minorEastAsia"/>
              <w:b/>
              <w:bCs/>
              <w:sz w:val="28"/>
              <w:szCs w:val="28"/>
              <w:lang w:val="sr-Cyrl-RS"/>
            </w:rPr>
          </w:pPr>
          <w:r>
            <w:rPr>
              <w:rFonts w:eastAsiaTheme="minorEastAsia"/>
              <w:b/>
              <w:bCs/>
              <w:sz w:val="28"/>
              <w:szCs w:val="28"/>
              <w:lang w:val="sr-Cyrl-RS"/>
            </w:rPr>
            <w:t>ПРАКСЕ........................................................................................................................22</w:t>
          </w:r>
        </w:p>
        <w:p w14:paraId="4C9B400C" w14:textId="77777777" w:rsidR="00AC5C63" w:rsidRDefault="00B50A79">
          <w:pPr>
            <w:rPr>
              <w:noProof/>
              <w:sz w:val="28"/>
              <w:szCs w:val="28"/>
              <w:lang w:val="sr-Cyrl-RS"/>
            </w:rPr>
          </w:pPr>
          <w:r w:rsidRPr="00D869F2">
            <w:rPr>
              <w:b/>
              <w:bCs/>
              <w:noProof/>
              <w:sz w:val="28"/>
              <w:szCs w:val="28"/>
            </w:rPr>
            <w:fldChar w:fldCharType="end"/>
          </w:r>
          <w:r w:rsidR="003B5BC3">
            <w:rPr>
              <w:b/>
              <w:bCs/>
              <w:noProof/>
              <w:sz w:val="28"/>
              <w:szCs w:val="28"/>
              <w:lang w:val="sr-Cyrl-RS"/>
            </w:rPr>
            <w:t xml:space="preserve">    </w:t>
          </w:r>
          <w:r w:rsidR="003B5BC3">
            <w:rPr>
              <w:noProof/>
              <w:sz w:val="28"/>
              <w:szCs w:val="28"/>
              <w:lang w:val="sr-Cyrl-RS"/>
            </w:rPr>
            <w:t xml:space="preserve">5.1. </w:t>
          </w:r>
          <w:r w:rsidR="00DD77A1">
            <w:rPr>
              <w:noProof/>
              <w:sz w:val="28"/>
              <w:szCs w:val="28"/>
              <w:lang w:val="sr-Cyrl-RS"/>
            </w:rPr>
            <w:t>Заједница</w:t>
          </w:r>
          <w:r w:rsidR="006C6BA1">
            <w:rPr>
              <w:noProof/>
              <w:sz w:val="28"/>
              <w:szCs w:val="28"/>
              <w:lang w:val="sr-Cyrl-RS"/>
            </w:rPr>
            <w:t xml:space="preserve"> рефлексивне праксе: развој праксе, професионални развој и јавно деловање.........................................................................................................................22</w:t>
          </w:r>
        </w:p>
        <w:p w14:paraId="75DCB92A" w14:textId="77777777" w:rsidR="00AC5C63" w:rsidRDefault="00AC5C63">
          <w:pPr>
            <w:rPr>
              <w:noProof/>
              <w:sz w:val="28"/>
              <w:szCs w:val="28"/>
              <w:lang w:val="sr-Cyrl-RS"/>
            </w:rPr>
          </w:pPr>
          <w:r>
            <w:rPr>
              <w:noProof/>
              <w:sz w:val="28"/>
              <w:szCs w:val="28"/>
              <w:lang w:val="sr-Cyrl-RS"/>
            </w:rPr>
            <w:t xml:space="preserve">    5.2. Праћење и вредновање остваривања предшколског програма......................23</w:t>
          </w:r>
          <w:r w:rsidR="00DD77A1">
            <w:rPr>
              <w:noProof/>
              <w:sz w:val="28"/>
              <w:szCs w:val="28"/>
              <w:lang w:val="sr-Cyrl-RS"/>
            </w:rPr>
            <w:t xml:space="preserve"> </w:t>
          </w:r>
        </w:p>
        <w:p w14:paraId="6DD23C3A" w14:textId="44471425" w:rsidR="00B50A79" w:rsidRDefault="00D149E1"/>
      </w:sdtContent>
    </w:sdt>
    <w:p w14:paraId="63AE4BF0" w14:textId="77777777" w:rsidR="00D22D2A" w:rsidRDefault="00D22D2A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3886764E" w14:textId="77777777" w:rsidR="002C24D0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19756781" w14:textId="77777777" w:rsidR="002C24D0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4810792F" w14:textId="77777777" w:rsidR="002C24D0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3B05D831" w14:textId="77777777" w:rsidR="002C24D0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6A439AA7" w14:textId="77777777" w:rsidR="002C24D0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3E90E41E" w14:textId="77777777" w:rsidR="002C24D0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578C1881" w14:textId="77777777" w:rsidR="002C24D0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4335CAAC" w14:textId="77777777" w:rsidR="002C24D0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01AD01E1" w14:textId="77777777" w:rsidR="002C24D0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652DBC99" w14:textId="77777777" w:rsidR="002C24D0" w:rsidRPr="000374B1" w:rsidRDefault="002C24D0">
      <w:pPr>
        <w:ind w:left="-360" w:right="-240"/>
        <w:jc w:val="both"/>
        <w:rPr>
          <w:b/>
          <w:bCs/>
          <w:sz w:val="28"/>
          <w:szCs w:val="28"/>
          <w:lang w:val="sr-Cyrl-CS"/>
        </w:rPr>
      </w:pPr>
    </w:p>
    <w:p w14:paraId="12DE6A28" w14:textId="77777777" w:rsidR="00B50A79" w:rsidRPr="0091635A" w:rsidRDefault="00882505" w:rsidP="00664E77">
      <w:pPr>
        <w:pStyle w:val="Heading1"/>
        <w:rPr>
          <w:szCs w:val="28"/>
          <w:lang w:val="sr-Cyrl-RS"/>
        </w:rPr>
      </w:pPr>
      <w:r>
        <w:rPr>
          <w:lang w:val="sr-Cyrl-RS"/>
        </w:rPr>
        <w:t xml:space="preserve">                                    </w:t>
      </w:r>
    </w:p>
    <w:p w14:paraId="30A423A9" w14:textId="0D0440FE" w:rsidR="00801357" w:rsidRPr="00AF46E6" w:rsidRDefault="00801357" w:rsidP="00B50A79">
      <w:pPr>
        <w:pStyle w:val="Heading1"/>
        <w:jc w:val="center"/>
        <w:rPr>
          <w:sz w:val="32"/>
          <w:szCs w:val="32"/>
        </w:rPr>
      </w:pPr>
      <w:bookmarkStart w:id="0" w:name="_Toc517019281"/>
      <w:bookmarkStart w:id="1" w:name="_Toc174096164"/>
      <w:r w:rsidRPr="00AF46E6">
        <w:rPr>
          <w:sz w:val="32"/>
          <w:szCs w:val="32"/>
        </w:rPr>
        <w:t>1.   УВОДНЕ НАПОМЕНЕ</w:t>
      </w:r>
      <w:bookmarkEnd w:id="0"/>
      <w:bookmarkEnd w:id="1"/>
    </w:p>
    <w:p w14:paraId="29191F58" w14:textId="77777777" w:rsidR="00FD4F70" w:rsidRPr="00FD4F70" w:rsidRDefault="00FD4F70" w:rsidP="00FD4F70">
      <w:pPr>
        <w:jc w:val="both"/>
        <w:rPr>
          <w:sz w:val="28"/>
          <w:szCs w:val="28"/>
          <w:lang w:val="sr-Cyrl-CS"/>
        </w:rPr>
      </w:pPr>
    </w:p>
    <w:p w14:paraId="43D42F23" w14:textId="77777777" w:rsidR="00FD4F70" w:rsidRPr="00FD4F70" w:rsidRDefault="00FD4F70" w:rsidP="00FD4F70">
      <w:pPr>
        <w:jc w:val="both"/>
        <w:rPr>
          <w:sz w:val="28"/>
          <w:szCs w:val="28"/>
          <w:lang w:val="sr-Cyrl-CS"/>
        </w:rPr>
      </w:pPr>
    </w:p>
    <w:p w14:paraId="3E212616" w14:textId="77777777" w:rsidR="00FD4F70" w:rsidRPr="00FD4F70" w:rsidRDefault="00FD4F70" w:rsidP="00FD4F70">
      <w:pPr>
        <w:jc w:val="both"/>
        <w:rPr>
          <w:sz w:val="28"/>
          <w:szCs w:val="28"/>
          <w:lang w:val="sr-Cyrl-CS"/>
        </w:rPr>
      </w:pPr>
      <w:r w:rsidRPr="00FD4F70">
        <w:rPr>
          <w:sz w:val="28"/>
          <w:szCs w:val="28"/>
          <w:lang w:val="sr-Cyrl-CS"/>
        </w:rPr>
        <w:t>Основни извори и полазишта за израду програма предшколског васпитања и образовања су:</w:t>
      </w:r>
    </w:p>
    <w:p w14:paraId="18BEE1B4" w14:textId="77777777" w:rsidR="00FD4F70" w:rsidRPr="00FD4F70" w:rsidRDefault="00FD4F70" w:rsidP="00FD4F70">
      <w:pPr>
        <w:jc w:val="both"/>
        <w:rPr>
          <w:sz w:val="28"/>
          <w:szCs w:val="28"/>
          <w:lang w:val="sr-Cyrl-CS"/>
        </w:rPr>
      </w:pPr>
    </w:p>
    <w:p w14:paraId="14212693" w14:textId="490ED2FD" w:rsidR="00FD4F70" w:rsidRPr="00FD4F70" w:rsidRDefault="00FD4F70" w:rsidP="001513D4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FD4F70">
        <w:rPr>
          <w:sz w:val="28"/>
          <w:szCs w:val="28"/>
          <w:lang w:val="sr-Cyrl-CS"/>
        </w:rPr>
        <w:t xml:space="preserve">Закон </w:t>
      </w:r>
      <w:r>
        <w:rPr>
          <w:sz w:val="28"/>
          <w:szCs w:val="28"/>
          <w:lang w:val="sr-Cyrl-CS"/>
        </w:rPr>
        <w:t xml:space="preserve">о основама система образовања и </w:t>
      </w:r>
      <w:r w:rsidRPr="00FD4F70">
        <w:rPr>
          <w:sz w:val="28"/>
          <w:szCs w:val="28"/>
          <w:lang w:val="sr-Cyrl-CS"/>
        </w:rPr>
        <w:t>васпитања(„Сл.гл.РС“,бр.88/2017</w:t>
      </w:r>
      <w:r w:rsidRPr="00FD4F70">
        <w:rPr>
          <w:sz w:val="28"/>
          <w:szCs w:val="28"/>
        </w:rPr>
        <w:t>, 27/2018-</w:t>
      </w:r>
      <w:r>
        <w:rPr>
          <w:sz w:val="28"/>
          <w:szCs w:val="28"/>
          <w:lang w:val="sr-Cyrl-CS"/>
        </w:rPr>
        <w:t xml:space="preserve"> </w:t>
      </w:r>
      <w:r w:rsidRPr="00FD4F70">
        <w:rPr>
          <w:sz w:val="28"/>
          <w:szCs w:val="28"/>
        </w:rPr>
        <w:t>др.закони, 10/2019 и бр.6/2020</w:t>
      </w:r>
      <w:r w:rsidR="004155B3">
        <w:rPr>
          <w:sz w:val="28"/>
          <w:szCs w:val="28"/>
          <w:lang w:val="sr-Cyrl-RS"/>
        </w:rPr>
        <w:t>, 129/2021 и 92/2023</w:t>
      </w:r>
      <w:r w:rsidRPr="00FD4F70">
        <w:rPr>
          <w:sz w:val="28"/>
          <w:szCs w:val="28"/>
        </w:rPr>
        <w:t>).</w:t>
      </w:r>
    </w:p>
    <w:p w14:paraId="416B5B2B" w14:textId="1A2BBBFC" w:rsidR="00FD4F70" w:rsidRPr="00FD4F70" w:rsidRDefault="00FD4F70" w:rsidP="001513D4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FD4F70">
        <w:rPr>
          <w:sz w:val="28"/>
          <w:szCs w:val="28"/>
          <w:lang w:val="sr-Cyrl-CS"/>
        </w:rPr>
        <w:t>Закон о предшколском васпитању и образовању(„Сл.гл.РС“,бр.18/10, 101/17,113/2017 -др.закон,95/2018-др.закон и 10/2019</w:t>
      </w:r>
      <w:r w:rsidR="00722E5B">
        <w:rPr>
          <w:sz w:val="28"/>
          <w:szCs w:val="28"/>
          <w:lang w:val="sr-Cyrl-CS"/>
        </w:rPr>
        <w:t>, 86/2019, 157/2020, 123/2021 и 129/2021</w:t>
      </w:r>
      <w:r w:rsidRPr="00FD4F70">
        <w:rPr>
          <w:sz w:val="28"/>
          <w:szCs w:val="28"/>
          <w:lang w:val="sr-Cyrl-CS"/>
        </w:rPr>
        <w:t xml:space="preserve">)   </w:t>
      </w:r>
    </w:p>
    <w:p w14:paraId="4E9547BA" w14:textId="77777777" w:rsidR="00FD4F70" w:rsidRPr="00FD4F70" w:rsidRDefault="00FD4F70" w:rsidP="00FD4F70">
      <w:pPr>
        <w:jc w:val="both"/>
        <w:rPr>
          <w:sz w:val="28"/>
          <w:szCs w:val="28"/>
        </w:rPr>
      </w:pPr>
      <w:r w:rsidRPr="00FD4F70">
        <w:rPr>
          <w:bCs/>
          <w:sz w:val="28"/>
          <w:szCs w:val="28"/>
        </w:rPr>
        <w:t xml:space="preserve">      3.</w:t>
      </w:r>
      <w:r w:rsidRPr="00FD4F70">
        <w:rPr>
          <w:bCs/>
          <w:sz w:val="28"/>
          <w:szCs w:val="28"/>
          <w:lang w:val="ru-RU"/>
        </w:rPr>
        <w:t>Правилник о основама предшколског васпитања и образовања</w:t>
      </w:r>
      <w:r w:rsidRPr="00FD4F70">
        <w:rPr>
          <w:sz w:val="28"/>
          <w:szCs w:val="28"/>
          <w:lang w:val="ru-RU"/>
        </w:rPr>
        <w:t>(«Сл.гл.РС-„Просветни гласник“, број 16/2018) –ГОДИНЕ УЗЛЕТА.</w:t>
      </w:r>
    </w:p>
    <w:p w14:paraId="4FED92DF" w14:textId="77777777" w:rsidR="00FD4F70" w:rsidRPr="00FD4F70" w:rsidRDefault="00FD4F70" w:rsidP="00FD4F70">
      <w:pPr>
        <w:jc w:val="both"/>
        <w:rPr>
          <w:sz w:val="28"/>
          <w:szCs w:val="28"/>
        </w:rPr>
      </w:pPr>
      <w:r w:rsidRPr="00FD4F70">
        <w:rPr>
          <w:bCs/>
          <w:sz w:val="28"/>
          <w:szCs w:val="28"/>
        </w:rPr>
        <w:t xml:space="preserve">     4.</w:t>
      </w:r>
      <w:r w:rsidRPr="00FD4F70">
        <w:rPr>
          <w:bCs/>
          <w:sz w:val="28"/>
          <w:szCs w:val="28"/>
          <w:lang w:val="ru-RU"/>
        </w:rPr>
        <w:t xml:space="preserve">Правилник о ближим условима за остваривање припремног предшколског програма </w:t>
      </w:r>
      <w:r w:rsidRPr="00FD4F70">
        <w:rPr>
          <w:sz w:val="28"/>
          <w:szCs w:val="28"/>
          <w:lang w:val="ru-RU"/>
        </w:rPr>
        <w:t>(„Просветни гласник РС“, број 5/12)</w:t>
      </w:r>
    </w:p>
    <w:p w14:paraId="682848DB" w14:textId="77777777" w:rsidR="00FD4F70" w:rsidRPr="00FD4F70" w:rsidRDefault="00FD4F70" w:rsidP="00FD4F70">
      <w:pPr>
        <w:jc w:val="both"/>
        <w:rPr>
          <w:sz w:val="28"/>
          <w:szCs w:val="28"/>
          <w:lang w:val="sr-Cyrl-CS"/>
        </w:rPr>
      </w:pPr>
      <w:r w:rsidRPr="00FD4F70">
        <w:rPr>
          <w:sz w:val="28"/>
          <w:szCs w:val="28"/>
        </w:rPr>
        <w:t xml:space="preserve">    5.Статут ПУ”</w:t>
      </w:r>
      <w:r w:rsidRPr="00FD4F70">
        <w:rPr>
          <w:sz w:val="28"/>
          <w:szCs w:val="28"/>
          <w:lang w:val="sr-Cyrl-CS"/>
        </w:rPr>
        <w:t>Радост“ Врњачка Бања бр.366 од 03.04.2018 год. (чл.15,чл.27 став1.тачка2. и чл. 35 став1.тачка 1.);</w:t>
      </w:r>
    </w:p>
    <w:p w14:paraId="6C7FDD36" w14:textId="77777777" w:rsidR="00FD4F70" w:rsidRPr="00FD4F70" w:rsidRDefault="00FD4F70" w:rsidP="00FD4F70">
      <w:pPr>
        <w:jc w:val="both"/>
        <w:rPr>
          <w:sz w:val="28"/>
          <w:szCs w:val="28"/>
          <w:lang w:val="sr-Cyrl-CS"/>
        </w:rPr>
      </w:pPr>
      <w:r w:rsidRPr="00FD4F70">
        <w:rPr>
          <w:sz w:val="28"/>
          <w:szCs w:val="28"/>
        </w:rPr>
        <w:t xml:space="preserve">     6.</w:t>
      </w:r>
      <w:r w:rsidRPr="00FD4F70">
        <w:rPr>
          <w:sz w:val="28"/>
          <w:szCs w:val="28"/>
          <w:lang w:val="sr-Cyrl-CS"/>
        </w:rPr>
        <w:t>Извештаји, записници, евиденција стручног усавршавања запослених на нивоу дечјег вртића;</w:t>
      </w:r>
    </w:p>
    <w:p w14:paraId="005650CA" w14:textId="77777777" w:rsidR="00FD4F70" w:rsidRPr="00FD4F70" w:rsidRDefault="00FD4F70" w:rsidP="00FD4F70">
      <w:pPr>
        <w:jc w:val="both"/>
        <w:rPr>
          <w:sz w:val="28"/>
          <w:szCs w:val="28"/>
          <w:lang w:val="sr-Cyrl-CS"/>
        </w:rPr>
      </w:pPr>
      <w:r w:rsidRPr="00FD4F70">
        <w:rPr>
          <w:sz w:val="28"/>
          <w:szCs w:val="28"/>
          <w:lang w:val="sr-Cyrl-CS"/>
        </w:rPr>
        <w:t xml:space="preserve">    7.Анализа досадашњих искустава у реализацији посебних програма и облика рада;</w:t>
      </w:r>
    </w:p>
    <w:p w14:paraId="0A6605B7" w14:textId="77777777" w:rsidR="00FD4F70" w:rsidRPr="00FD4F70" w:rsidRDefault="00FD4F70" w:rsidP="001513D4">
      <w:pPr>
        <w:numPr>
          <w:ilvl w:val="0"/>
          <w:numId w:val="16"/>
        </w:numPr>
        <w:jc w:val="both"/>
        <w:rPr>
          <w:sz w:val="28"/>
          <w:szCs w:val="28"/>
          <w:lang w:val="sr-Cyrl-CS"/>
        </w:rPr>
      </w:pPr>
      <w:r w:rsidRPr="00FD4F70">
        <w:rPr>
          <w:sz w:val="28"/>
          <w:szCs w:val="28"/>
          <w:lang w:val="sr-Cyrl-CS"/>
        </w:rPr>
        <w:t>Потребе, интересовања породица базирани на досадашњим искуствима;</w:t>
      </w:r>
    </w:p>
    <w:p w14:paraId="06F5F708" w14:textId="77777777" w:rsidR="00FD4F70" w:rsidRPr="00FD4F70" w:rsidRDefault="00FD4F70" w:rsidP="001513D4">
      <w:pPr>
        <w:numPr>
          <w:ilvl w:val="0"/>
          <w:numId w:val="16"/>
        </w:numPr>
        <w:jc w:val="both"/>
        <w:rPr>
          <w:sz w:val="28"/>
          <w:szCs w:val="28"/>
          <w:lang w:val="sr-Cyrl-CS"/>
        </w:rPr>
      </w:pPr>
      <w:r w:rsidRPr="00FD4F70">
        <w:rPr>
          <w:sz w:val="28"/>
          <w:szCs w:val="28"/>
          <w:lang w:val="sr-Cyrl-CS"/>
        </w:rPr>
        <w:t>Расположиви материјално-технички услови установе;</w:t>
      </w:r>
    </w:p>
    <w:p w14:paraId="25129C94" w14:textId="77777777" w:rsidR="00FD4F70" w:rsidRPr="00FD4F70" w:rsidRDefault="00FD4F70" w:rsidP="00FD4F70">
      <w:pPr>
        <w:jc w:val="both"/>
        <w:rPr>
          <w:sz w:val="28"/>
          <w:szCs w:val="28"/>
          <w:lang w:val="sr-Cyrl-CS"/>
        </w:rPr>
      </w:pPr>
    </w:p>
    <w:p w14:paraId="560DAA91" w14:textId="31CB7041" w:rsidR="00FD4F70" w:rsidRPr="00FD4F70" w:rsidRDefault="00FD4F70" w:rsidP="00FD4F70">
      <w:pPr>
        <w:jc w:val="both"/>
        <w:rPr>
          <w:sz w:val="28"/>
          <w:szCs w:val="28"/>
        </w:rPr>
      </w:pPr>
      <w:r w:rsidRPr="00FD4F70">
        <w:rPr>
          <w:sz w:val="28"/>
          <w:szCs w:val="28"/>
          <w:lang w:val="sr-Cyrl-CS"/>
        </w:rPr>
        <w:t>Под расположивим материјално-техничким условима и досадашњем искуству, ова установа је подржавала рад по Новим основама програма "Године узлета" и тако ћемо наставити и наредн</w:t>
      </w:r>
      <w:r w:rsidR="004C5E65">
        <w:rPr>
          <w:sz w:val="28"/>
          <w:szCs w:val="28"/>
          <w:lang w:val="sr-Cyrl-CS"/>
        </w:rPr>
        <w:t>их</w:t>
      </w:r>
      <w:r w:rsidRPr="00FD4F70">
        <w:rPr>
          <w:sz w:val="28"/>
          <w:szCs w:val="28"/>
          <w:lang w:val="sr-Cyrl-CS"/>
        </w:rPr>
        <w:t xml:space="preserve"> радн</w:t>
      </w:r>
      <w:r w:rsidR="004C5E65">
        <w:rPr>
          <w:sz w:val="28"/>
          <w:szCs w:val="28"/>
          <w:lang w:val="sr-Cyrl-CS"/>
        </w:rPr>
        <w:t>их</w:t>
      </w:r>
      <w:r w:rsidRPr="00FD4F70">
        <w:rPr>
          <w:sz w:val="28"/>
          <w:szCs w:val="28"/>
          <w:lang w:val="sr-Cyrl-CS"/>
        </w:rPr>
        <w:t xml:space="preserve"> годин</w:t>
      </w:r>
      <w:r w:rsidR="004C5E65">
        <w:rPr>
          <w:sz w:val="28"/>
          <w:szCs w:val="28"/>
          <w:lang w:val="sr-Cyrl-CS"/>
        </w:rPr>
        <w:t>а</w:t>
      </w:r>
      <w:r w:rsidRPr="00FD4F70">
        <w:rPr>
          <w:sz w:val="28"/>
          <w:szCs w:val="28"/>
        </w:rPr>
        <w:t>.</w:t>
      </w:r>
    </w:p>
    <w:p w14:paraId="3E2F3DEF" w14:textId="649E3FF5" w:rsidR="001A3628" w:rsidRDefault="001A3628">
      <w:pPr>
        <w:jc w:val="both"/>
        <w:rPr>
          <w:sz w:val="28"/>
          <w:szCs w:val="28"/>
          <w:lang w:val="sr-Cyrl-CS"/>
        </w:rPr>
      </w:pPr>
    </w:p>
    <w:p w14:paraId="26088BBF" w14:textId="30E5EDE3" w:rsidR="004C5E65" w:rsidRDefault="004C5E65">
      <w:pPr>
        <w:jc w:val="both"/>
        <w:rPr>
          <w:sz w:val="28"/>
          <w:szCs w:val="28"/>
          <w:lang w:val="sr-Cyrl-CS"/>
        </w:rPr>
      </w:pPr>
    </w:p>
    <w:p w14:paraId="7FE3EC96" w14:textId="65F82F80" w:rsidR="004C5E65" w:rsidRDefault="004C5E65">
      <w:pPr>
        <w:jc w:val="both"/>
        <w:rPr>
          <w:sz w:val="28"/>
          <w:szCs w:val="28"/>
          <w:lang w:val="sr-Cyrl-CS"/>
        </w:rPr>
      </w:pPr>
    </w:p>
    <w:p w14:paraId="7D4328D3" w14:textId="14821300" w:rsidR="004C5E65" w:rsidRDefault="004C5E65">
      <w:pPr>
        <w:jc w:val="both"/>
        <w:rPr>
          <w:sz w:val="28"/>
          <w:szCs w:val="28"/>
          <w:lang w:val="sr-Cyrl-CS"/>
        </w:rPr>
      </w:pPr>
    </w:p>
    <w:p w14:paraId="5D1FB3A6" w14:textId="77777777" w:rsidR="004C5E65" w:rsidRPr="0091635A" w:rsidRDefault="004C5E65">
      <w:pPr>
        <w:jc w:val="both"/>
        <w:rPr>
          <w:sz w:val="28"/>
          <w:szCs w:val="28"/>
          <w:lang w:val="sr-Cyrl-CS"/>
        </w:rPr>
      </w:pPr>
    </w:p>
    <w:p w14:paraId="3567C38F" w14:textId="77777777" w:rsidR="001A3628" w:rsidRDefault="001A3628">
      <w:pPr>
        <w:jc w:val="both"/>
        <w:rPr>
          <w:sz w:val="28"/>
          <w:szCs w:val="28"/>
          <w:lang w:val="sr-Cyrl-CS"/>
        </w:rPr>
      </w:pPr>
    </w:p>
    <w:p w14:paraId="525ECA96" w14:textId="77777777" w:rsidR="00645CFC" w:rsidRDefault="00645CFC">
      <w:pPr>
        <w:jc w:val="both"/>
        <w:rPr>
          <w:sz w:val="28"/>
          <w:szCs w:val="28"/>
          <w:lang w:val="sr-Cyrl-CS"/>
        </w:rPr>
      </w:pPr>
    </w:p>
    <w:p w14:paraId="198ED042" w14:textId="77777777" w:rsidR="00645CFC" w:rsidRPr="0091635A" w:rsidRDefault="00645CFC">
      <w:pPr>
        <w:jc w:val="both"/>
        <w:rPr>
          <w:sz w:val="28"/>
          <w:szCs w:val="28"/>
          <w:lang w:val="sr-Cyrl-CS"/>
        </w:rPr>
      </w:pPr>
    </w:p>
    <w:p w14:paraId="68C6053C" w14:textId="77777777" w:rsidR="00664E77" w:rsidRDefault="00664E77" w:rsidP="00664E77">
      <w:pPr>
        <w:pStyle w:val="Heading1"/>
        <w:rPr>
          <w:b w:val="0"/>
          <w:bCs w:val="0"/>
          <w:szCs w:val="28"/>
        </w:rPr>
      </w:pPr>
    </w:p>
    <w:p w14:paraId="3FBA3CD2" w14:textId="77777777" w:rsidR="00FD4F70" w:rsidRDefault="00FD4F70" w:rsidP="00FD4F70">
      <w:pPr>
        <w:rPr>
          <w:lang w:val="sr-Cyrl-CS"/>
        </w:rPr>
      </w:pPr>
    </w:p>
    <w:p w14:paraId="66BC2877" w14:textId="77777777" w:rsidR="00FD4F70" w:rsidRDefault="00FD4F70" w:rsidP="00FD4F70">
      <w:pPr>
        <w:rPr>
          <w:lang w:val="sr-Cyrl-CS"/>
        </w:rPr>
      </w:pPr>
    </w:p>
    <w:p w14:paraId="5B6957D0" w14:textId="77777777" w:rsidR="00FD4F70" w:rsidRDefault="00FD4F70" w:rsidP="00FD4F70">
      <w:pPr>
        <w:rPr>
          <w:lang w:val="sr-Cyrl-CS"/>
        </w:rPr>
      </w:pPr>
    </w:p>
    <w:p w14:paraId="7D8A2904" w14:textId="77777777" w:rsidR="004D1C34" w:rsidRDefault="004D1C34" w:rsidP="00FD4F70">
      <w:pPr>
        <w:rPr>
          <w:lang w:val="sr-Cyrl-CS"/>
        </w:rPr>
      </w:pPr>
    </w:p>
    <w:p w14:paraId="38547B36" w14:textId="77777777" w:rsidR="004D1C34" w:rsidRDefault="004D1C34" w:rsidP="00FD4F70">
      <w:pPr>
        <w:rPr>
          <w:lang w:val="sr-Cyrl-CS"/>
        </w:rPr>
      </w:pPr>
    </w:p>
    <w:p w14:paraId="735AA6B1" w14:textId="77777777" w:rsidR="00FD4F70" w:rsidRDefault="00FD4F70" w:rsidP="00FD4F70">
      <w:pPr>
        <w:rPr>
          <w:lang w:val="sr-Cyrl-CS"/>
        </w:rPr>
      </w:pPr>
    </w:p>
    <w:p w14:paraId="77B9D639" w14:textId="77777777" w:rsidR="00FD4F70" w:rsidRDefault="00FD4F70" w:rsidP="00FD4F70">
      <w:pPr>
        <w:rPr>
          <w:lang w:val="sr-Cyrl-CS"/>
        </w:rPr>
      </w:pPr>
    </w:p>
    <w:p w14:paraId="2F5C47B6" w14:textId="243BE08A" w:rsidR="00FD4F70" w:rsidRDefault="00FD4F70" w:rsidP="00FD4F70">
      <w:pPr>
        <w:rPr>
          <w:lang w:val="sr-Cyrl-CS"/>
        </w:rPr>
      </w:pPr>
    </w:p>
    <w:p w14:paraId="2821E3ED" w14:textId="3731D41D" w:rsidR="004C5E65" w:rsidRDefault="004C5E65" w:rsidP="00FD4F70">
      <w:pPr>
        <w:rPr>
          <w:lang w:val="sr-Cyrl-CS"/>
        </w:rPr>
      </w:pPr>
    </w:p>
    <w:p w14:paraId="0DA32E49" w14:textId="77777777" w:rsidR="004C5E65" w:rsidRPr="00FD4F70" w:rsidRDefault="004C5E65" w:rsidP="00FD4F70">
      <w:pPr>
        <w:rPr>
          <w:lang w:val="sr-Cyrl-CS"/>
        </w:rPr>
      </w:pPr>
    </w:p>
    <w:p w14:paraId="0FC3C928" w14:textId="0900405D" w:rsidR="00801357" w:rsidRDefault="00943D47" w:rsidP="004C5E65">
      <w:pPr>
        <w:pStyle w:val="Heading1"/>
        <w:numPr>
          <w:ilvl w:val="0"/>
          <w:numId w:val="17"/>
        </w:numPr>
        <w:rPr>
          <w:sz w:val="32"/>
          <w:szCs w:val="32"/>
        </w:rPr>
      </w:pPr>
      <w:bookmarkStart w:id="2" w:name="_Toc517019282"/>
      <w:bookmarkStart w:id="3" w:name="_Toc174096165"/>
      <w:r>
        <w:rPr>
          <w:sz w:val="32"/>
          <w:szCs w:val="32"/>
          <w:lang w:val="sr-Cyrl-RS"/>
        </w:rPr>
        <w:t xml:space="preserve">ЛИЧНА КАРТА </w:t>
      </w:r>
      <w:r w:rsidR="00801357" w:rsidRPr="00AF46E6">
        <w:rPr>
          <w:sz w:val="32"/>
          <w:szCs w:val="32"/>
        </w:rPr>
        <w:t xml:space="preserve"> П</w:t>
      </w:r>
      <w:r w:rsidR="00F37180" w:rsidRPr="00AF46E6">
        <w:rPr>
          <w:sz w:val="32"/>
          <w:szCs w:val="32"/>
        </w:rPr>
        <w:t>.</w:t>
      </w:r>
      <w:r w:rsidR="00801357" w:rsidRPr="00AF46E6">
        <w:rPr>
          <w:sz w:val="32"/>
          <w:szCs w:val="32"/>
        </w:rPr>
        <w:t>У</w:t>
      </w:r>
      <w:r w:rsidR="00F37180" w:rsidRPr="00AF46E6">
        <w:rPr>
          <w:sz w:val="32"/>
          <w:szCs w:val="32"/>
        </w:rPr>
        <w:t>.</w:t>
      </w:r>
      <w:r w:rsidR="00801357" w:rsidRPr="00AF46E6">
        <w:rPr>
          <w:sz w:val="32"/>
          <w:szCs w:val="32"/>
        </w:rPr>
        <w:t xml:space="preserve"> "РАДОСТ"</w:t>
      </w:r>
      <w:bookmarkEnd w:id="2"/>
      <w:bookmarkEnd w:id="3"/>
    </w:p>
    <w:p w14:paraId="49F6C440" w14:textId="77777777" w:rsidR="00A708E0" w:rsidRDefault="00A708E0" w:rsidP="00A708E0">
      <w:pPr>
        <w:rPr>
          <w:lang w:val="sr-Cyrl-CS"/>
        </w:rPr>
      </w:pPr>
    </w:p>
    <w:p w14:paraId="7D69A46B" w14:textId="446128C3" w:rsidR="00A708E0" w:rsidRDefault="00A708E0" w:rsidP="00A708E0">
      <w:pPr>
        <w:rPr>
          <w:b/>
          <w:bCs/>
          <w:sz w:val="28"/>
          <w:szCs w:val="28"/>
          <w:lang w:val="sr-Cyrl-CS"/>
        </w:rPr>
      </w:pPr>
    </w:p>
    <w:p w14:paraId="5E65980E" w14:textId="77777777" w:rsidR="00D869F2" w:rsidRPr="00373C67" w:rsidRDefault="00D869F2" w:rsidP="00A708E0">
      <w:pPr>
        <w:rPr>
          <w:b/>
          <w:bCs/>
          <w:sz w:val="28"/>
          <w:szCs w:val="28"/>
          <w:lang w:val="sr-Cyrl-CS"/>
        </w:rPr>
      </w:pPr>
    </w:p>
    <w:p w14:paraId="58D58F49" w14:textId="77777777" w:rsidR="00A708E0" w:rsidRPr="00373C67" w:rsidRDefault="00A708E0" w:rsidP="00A708E0">
      <w:pPr>
        <w:rPr>
          <w:sz w:val="28"/>
          <w:szCs w:val="28"/>
          <w:lang w:val="sr-Cyrl-CS"/>
        </w:rPr>
      </w:pPr>
      <w:r w:rsidRPr="00373C67">
        <w:rPr>
          <w:b/>
          <w:bCs/>
          <w:i/>
          <w:iCs/>
          <w:sz w:val="28"/>
          <w:szCs w:val="28"/>
          <w:lang w:val="sr-Cyrl-CS"/>
        </w:rPr>
        <w:t xml:space="preserve">Назив установе: </w:t>
      </w:r>
      <w:r w:rsidRPr="00373C67">
        <w:rPr>
          <w:sz w:val="28"/>
          <w:szCs w:val="28"/>
          <w:lang w:val="sr-Cyrl-CS"/>
        </w:rPr>
        <w:t>Предшколска установа“Радост“</w:t>
      </w:r>
    </w:p>
    <w:p w14:paraId="13E6CB73" w14:textId="7A873B68" w:rsidR="00A708E0" w:rsidRDefault="00A708E0" w:rsidP="00A708E0">
      <w:pPr>
        <w:rPr>
          <w:sz w:val="28"/>
          <w:szCs w:val="28"/>
          <w:lang w:val="sr-Cyrl-CS"/>
        </w:rPr>
      </w:pPr>
    </w:p>
    <w:p w14:paraId="274BE695" w14:textId="77777777" w:rsidR="00D869F2" w:rsidRPr="00373C67" w:rsidRDefault="00D869F2" w:rsidP="00A708E0">
      <w:pPr>
        <w:rPr>
          <w:sz w:val="28"/>
          <w:szCs w:val="28"/>
          <w:lang w:val="sr-Cyrl-CS"/>
        </w:rPr>
      </w:pPr>
    </w:p>
    <w:p w14:paraId="1817ABC9" w14:textId="77777777" w:rsidR="00A708E0" w:rsidRPr="00373C67" w:rsidRDefault="00A708E0" w:rsidP="00A708E0">
      <w:pPr>
        <w:rPr>
          <w:sz w:val="28"/>
          <w:szCs w:val="28"/>
          <w:lang w:val="sr-Cyrl-CS"/>
        </w:rPr>
      </w:pPr>
      <w:r w:rsidRPr="00373C67">
        <w:rPr>
          <w:b/>
          <w:bCs/>
          <w:i/>
          <w:iCs/>
          <w:sz w:val="28"/>
          <w:szCs w:val="28"/>
          <w:lang w:val="sr-Cyrl-CS"/>
        </w:rPr>
        <w:t xml:space="preserve">Адреса и место: </w:t>
      </w:r>
      <w:r w:rsidRPr="00373C67">
        <w:rPr>
          <w:sz w:val="28"/>
          <w:szCs w:val="28"/>
          <w:lang w:val="sr-Cyrl-CS"/>
        </w:rPr>
        <w:t>Чајкина број 20, Врњачка Бања</w:t>
      </w:r>
    </w:p>
    <w:p w14:paraId="5F25E98D" w14:textId="25D99E26" w:rsidR="00A708E0" w:rsidRDefault="00A708E0" w:rsidP="00A708E0">
      <w:pPr>
        <w:rPr>
          <w:sz w:val="28"/>
          <w:szCs w:val="28"/>
          <w:lang w:val="sr-Cyrl-CS"/>
        </w:rPr>
      </w:pPr>
    </w:p>
    <w:p w14:paraId="2894DE3D" w14:textId="77777777" w:rsidR="00D869F2" w:rsidRPr="00373C67" w:rsidRDefault="00D869F2" w:rsidP="00A708E0">
      <w:pPr>
        <w:rPr>
          <w:sz w:val="28"/>
          <w:szCs w:val="28"/>
          <w:lang w:val="sr-Cyrl-CS"/>
        </w:rPr>
      </w:pPr>
    </w:p>
    <w:p w14:paraId="4C7DB484" w14:textId="77777777" w:rsidR="00A708E0" w:rsidRPr="00373C67" w:rsidRDefault="00A708E0" w:rsidP="00A708E0">
      <w:pPr>
        <w:rPr>
          <w:sz w:val="28"/>
          <w:szCs w:val="28"/>
          <w:lang w:val="sr-Cyrl-CS"/>
        </w:rPr>
      </w:pPr>
      <w:r w:rsidRPr="00373C67">
        <w:rPr>
          <w:b/>
          <w:bCs/>
          <w:i/>
          <w:iCs/>
          <w:sz w:val="28"/>
          <w:szCs w:val="28"/>
          <w:lang w:val="sr-Cyrl-CS"/>
        </w:rPr>
        <w:t>Телефон и факс:</w:t>
      </w:r>
      <w:r w:rsidRPr="00373C67">
        <w:rPr>
          <w:sz w:val="28"/>
          <w:szCs w:val="28"/>
          <w:lang w:val="sr-Cyrl-CS"/>
        </w:rPr>
        <w:t xml:space="preserve"> 036-611-344</w:t>
      </w:r>
    </w:p>
    <w:p w14:paraId="0D83142F" w14:textId="77777777" w:rsidR="00A708E0" w:rsidRPr="00373C67" w:rsidRDefault="00A708E0" w:rsidP="00A708E0">
      <w:pPr>
        <w:rPr>
          <w:sz w:val="28"/>
          <w:szCs w:val="28"/>
          <w:lang w:val="sr-Cyrl-CS"/>
        </w:rPr>
      </w:pPr>
      <w:r w:rsidRPr="00373C67">
        <w:rPr>
          <w:bCs/>
          <w:iCs/>
          <w:sz w:val="28"/>
          <w:szCs w:val="28"/>
          <w:lang w:val="sr-Cyrl-CS"/>
        </w:rPr>
        <w:t xml:space="preserve">                              036-</w:t>
      </w:r>
      <w:r w:rsidRPr="00373C67">
        <w:rPr>
          <w:sz w:val="28"/>
          <w:szCs w:val="28"/>
          <w:lang w:val="sr-Cyrl-CS"/>
        </w:rPr>
        <w:t>611-343, директор</w:t>
      </w:r>
    </w:p>
    <w:p w14:paraId="78A9F596" w14:textId="721E9A1B" w:rsidR="00A708E0" w:rsidRDefault="00A708E0" w:rsidP="00A708E0">
      <w:pPr>
        <w:rPr>
          <w:sz w:val="28"/>
          <w:szCs w:val="28"/>
          <w:lang w:val="sr-Cyrl-CS"/>
        </w:rPr>
      </w:pPr>
    </w:p>
    <w:p w14:paraId="1B0AF6BF" w14:textId="77777777" w:rsidR="00D869F2" w:rsidRPr="00373C67" w:rsidRDefault="00D869F2" w:rsidP="00A708E0">
      <w:pPr>
        <w:rPr>
          <w:sz w:val="28"/>
          <w:szCs w:val="28"/>
          <w:lang w:val="sr-Cyrl-CS"/>
        </w:rPr>
      </w:pPr>
    </w:p>
    <w:p w14:paraId="2B3F6345" w14:textId="5B18CDAF" w:rsidR="00A708E0" w:rsidRDefault="00A708E0" w:rsidP="00A708E0">
      <w:pPr>
        <w:rPr>
          <w:sz w:val="28"/>
          <w:szCs w:val="28"/>
          <w:lang w:val="sr-Latn-CS"/>
        </w:rPr>
      </w:pPr>
      <w:r w:rsidRPr="00373C67">
        <w:rPr>
          <w:b/>
          <w:bCs/>
          <w:i/>
          <w:iCs/>
          <w:sz w:val="28"/>
          <w:szCs w:val="28"/>
          <w:lang w:val="it-IT"/>
        </w:rPr>
        <w:t>E-MAIL</w:t>
      </w:r>
      <w:r w:rsidRPr="00373C67">
        <w:rPr>
          <w:b/>
          <w:bCs/>
          <w:i/>
          <w:iCs/>
          <w:sz w:val="28"/>
          <w:szCs w:val="28"/>
          <w:lang w:val="sr-Cyrl-CS"/>
        </w:rPr>
        <w:t>Е адреса:</w:t>
      </w:r>
      <w:r w:rsidR="00D869F2">
        <w:rPr>
          <w:sz w:val="28"/>
          <w:szCs w:val="28"/>
          <w:lang w:val="sr-Cyrl-RS"/>
        </w:rPr>
        <w:t xml:space="preserve"> </w:t>
      </w:r>
      <w:hyperlink r:id="rId9" w:history="1">
        <w:r w:rsidR="00D869F2" w:rsidRPr="0062088B">
          <w:rPr>
            <w:rStyle w:val="Hyperlink"/>
            <w:sz w:val="28"/>
            <w:szCs w:val="28"/>
          </w:rPr>
          <w:t>pu</w:t>
        </w:r>
        <w:r w:rsidR="00D869F2" w:rsidRPr="0062088B">
          <w:rPr>
            <w:rStyle w:val="Hyperlink"/>
            <w:sz w:val="28"/>
            <w:szCs w:val="28"/>
            <w:lang w:val="sr-Latn-CS"/>
          </w:rPr>
          <w:t>radostvb</w:t>
        </w:r>
        <w:r w:rsidR="00D869F2" w:rsidRPr="0062088B">
          <w:rPr>
            <w:rStyle w:val="Hyperlink"/>
            <w:sz w:val="28"/>
            <w:szCs w:val="28"/>
            <w:lang w:val="it-IT"/>
          </w:rPr>
          <w:t>@</w:t>
        </w:r>
        <w:r w:rsidR="00D869F2" w:rsidRPr="0062088B">
          <w:rPr>
            <w:rStyle w:val="Hyperlink"/>
            <w:sz w:val="28"/>
            <w:szCs w:val="28"/>
            <w:lang w:val="sr-Latn-CS"/>
          </w:rPr>
          <w:t>mts.rs</w:t>
        </w:r>
      </w:hyperlink>
      <w:r w:rsidR="00D869F2">
        <w:rPr>
          <w:sz w:val="28"/>
          <w:szCs w:val="28"/>
          <w:lang w:val="sr-Latn-CS"/>
        </w:rPr>
        <w:t xml:space="preserve"> </w:t>
      </w:r>
    </w:p>
    <w:p w14:paraId="6197964D" w14:textId="59885BC7" w:rsidR="00D869F2" w:rsidRDefault="00D869F2" w:rsidP="00A708E0">
      <w:pPr>
        <w:rPr>
          <w:sz w:val="28"/>
          <w:szCs w:val="28"/>
          <w:lang w:val="sr-Latn-CS"/>
        </w:rPr>
      </w:pPr>
    </w:p>
    <w:p w14:paraId="5F35C9BE" w14:textId="77777777" w:rsidR="00C86393" w:rsidRDefault="00C86393" w:rsidP="00A708E0">
      <w:pPr>
        <w:rPr>
          <w:sz w:val="28"/>
          <w:szCs w:val="28"/>
          <w:lang w:val="sr-Latn-CS"/>
        </w:rPr>
      </w:pPr>
    </w:p>
    <w:p w14:paraId="09E0A7AC" w14:textId="1FAB3CC2" w:rsidR="00D869F2" w:rsidRDefault="00C86393" w:rsidP="00A708E0">
      <w:pPr>
        <w:rPr>
          <w:sz w:val="28"/>
          <w:szCs w:val="28"/>
          <w:lang w:val="sr-Latn-CS"/>
        </w:rPr>
      </w:pPr>
      <w:r w:rsidRPr="00A02666">
        <w:rPr>
          <w:b/>
          <w:bCs/>
          <w:i/>
          <w:iCs/>
          <w:sz w:val="28"/>
          <w:szCs w:val="28"/>
          <w:lang w:val="sr-Latn-CS"/>
        </w:rPr>
        <w:t>Instagram</w:t>
      </w:r>
      <w:r>
        <w:rPr>
          <w:sz w:val="28"/>
          <w:szCs w:val="28"/>
          <w:lang w:val="sr-Latn-CS"/>
        </w:rPr>
        <w:t xml:space="preserve">-  </w:t>
      </w:r>
      <w:r w:rsidR="00A02666">
        <w:rPr>
          <w:sz w:val="28"/>
          <w:szCs w:val="28"/>
          <w:lang w:val="sr-Cyrl-RS"/>
        </w:rPr>
        <w:t>#</w:t>
      </w:r>
      <w:r>
        <w:rPr>
          <w:sz w:val="28"/>
          <w:szCs w:val="28"/>
          <w:lang w:val="sr-Latn-CS"/>
        </w:rPr>
        <w:t>puradostvrnjackabanja</w:t>
      </w:r>
      <w:r w:rsidR="00A0266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Latn-CS"/>
        </w:rPr>
        <w:t xml:space="preserve">  </w:t>
      </w:r>
    </w:p>
    <w:p w14:paraId="0C032271" w14:textId="0EA8B776" w:rsidR="00373C67" w:rsidRDefault="00373C67" w:rsidP="00A708E0">
      <w:pPr>
        <w:rPr>
          <w:sz w:val="28"/>
          <w:szCs w:val="28"/>
          <w:lang w:val="sr-Cyrl-CS"/>
        </w:rPr>
      </w:pPr>
    </w:p>
    <w:p w14:paraId="7992D493" w14:textId="77777777" w:rsidR="00D869F2" w:rsidRPr="00373C67" w:rsidRDefault="00D869F2" w:rsidP="00A708E0">
      <w:pPr>
        <w:rPr>
          <w:sz w:val="28"/>
          <w:szCs w:val="28"/>
          <w:lang w:val="sr-Cyrl-CS"/>
        </w:rPr>
      </w:pPr>
    </w:p>
    <w:p w14:paraId="39D01792" w14:textId="77777777" w:rsidR="00A708E0" w:rsidRDefault="00A708E0" w:rsidP="00A708E0">
      <w:pPr>
        <w:rPr>
          <w:i/>
          <w:sz w:val="28"/>
          <w:szCs w:val="28"/>
        </w:rPr>
      </w:pPr>
      <w:r w:rsidRPr="00A02666">
        <w:rPr>
          <w:b/>
          <w:bCs/>
          <w:i/>
          <w:sz w:val="28"/>
          <w:szCs w:val="28"/>
        </w:rPr>
        <w:t>WEB</w:t>
      </w:r>
      <w:r w:rsidRPr="00A02666">
        <w:rPr>
          <w:b/>
          <w:bCs/>
          <w:i/>
          <w:sz w:val="28"/>
          <w:szCs w:val="28"/>
          <w:lang w:val="sr-Cyrl-CS"/>
        </w:rPr>
        <w:t xml:space="preserve"> </w:t>
      </w:r>
      <w:r w:rsidRPr="00A02666">
        <w:rPr>
          <w:b/>
          <w:bCs/>
          <w:i/>
          <w:sz w:val="28"/>
          <w:szCs w:val="28"/>
        </w:rPr>
        <w:t>SITE</w:t>
      </w:r>
      <w:r w:rsidRPr="00373C67">
        <w:rPr>
          <w:i/>
          <w:sz w:val="28"/>
          <w:szCs w:val="28"/>
          <w:lang w:val="sr-Cyrl-CS"/>
        </w:rPr>
        <w:t xml:space="preserve"> – </w:t>
      </w:r>
      <w:r w:rsidRPr="00373C67">
        <w:rPr>
          <w:i/>
          <w:sz w:val="28"/>
          <w:szCs w:val="28"/>
        </w:rPr>
        <w:t>www.puradost.edu.rs</w:t>
      </w:r>
    </w:p>
    <w:p w14:paraId="6F4D0B96" w14:textId="10F1F9C6" w:rsidR="00373C67" w:rsidRDefault="00373C67" w:rsidP="00A708E0">
      <w:pPr>
        <w:rPr>
          <w:i/>
          <w:sz w:val="28"/>
          <w:szCs w:val="28"/>
        </w:rPr>
      </w:pPr>
    </w:p>
    <w:p w14:paraId="2E07E9D6" w14:textId="77777777" w:rsidR="00D869F2" w:rsidRPr="00373C67" w:rsidRDefault="00D869F2" w:rsidP="00A708E0">
      <w:pPr>
        <w:rPr>
          <w:i/>
          <w:sz w:val="28"/>
          <w:szCs w:val="28"/>
        </w:rPr>
      </w:pPr>
    </w:p>
    <w:p w14:paraId="7F251D25" w14:textId="77777777" w:rsidR="00A708E0" w:rsidRPr="00373C67" w:rsidRDefault="00A708E0" w:rsidP="00A708E0">
      <w:pPr>
        <w:rPr>
          <w:sz w:val="28"/>
          <w:szCs w:val="28"/>
          <w:lang w:val="sr-Cyrl-CS"/>
        </w:rPr>
      </w:pPr>
      <w:r w:rsidRPr="00373C67">
        <w:rPr>
          <w:b/>
          <w:bCs/>
          <w:i/>
          <w:iCs/>
          <w:sz w:val="28"/>
          <w:szCs w:val="28"/>
          <w:lang w:val="sr-Latn-CS"/>
        </w:rPr>
        <w:t>Oпштина:</w:t>
      </w:r>
      <w:r w:rsidRPr="00373C67">
        <w:rPr>
          <w:sz w:val="28"/>
          <w:szCs w:val="28"/>
          <w:lang w:val="sr-Latn-CS"/>
        </w:rPr>
        <w:t xml:space="preserve"> </w:t>
      </w:r>
      <w:r w:rsidRPr="00373C67">
        <w:rPr>
          <w:sz w:val="28"/>
          <w:szCs w:val="28"/>
          <w:lang w:val="sr-Cyrl-CS"/>
        </w:rPr>
        <w:t>Врњачка  Бања</w:t>
      </w:r>
    </w:p>
    <w:p w14:paraId="4DDBFDDD" w14:textId="654164AF" w:rsidR="00A708E0" w:rsidRDefault="00A708E0" w:rsidP="00A708E0">
      <w:pPr>
        <w:rPr>
          <w:sz w:val="28"/>
          <w:szCs w:val="28"/>
          <w:lang w:val="sr-Cyrl-CS"/>
        </w:rPr>
      </w:pPr>
    </w:p>
    <w:p w14:paraId="18C0859D" w14:textId="77777777" w:rsidR="00D869F2" w:rsidRDefault="00D869F2" w:rsidP="00A708E0">
      <w:pPr>
        <w:rPr>
          <w:sz w:val="28"/>
          <w:szCs w:val="28"/>
          <w:lang w:val="sr-Cyrl-CS"/>
        </w:rPr>
      </w:pPr>
    </w:p>
    <w:p w14:paraId="760D6742" w14:textId="77777777" w:rsidR="00D869F2" w:rsidRPr="00373C67" w:rsidRDefault="00D869F2" w:rsidP="00A708E0">
      <w:pPr>
        <w:rPr>
          <w:sz w:val="28"/>
          <w:szCs w:val="28"/>
          <w:lang w:val="sr-Cyrl-CS"/>
        </w:rPr>
      </w:pPr>
    </w:p>
    <w:p w14:paraId="0BA6F702" w14:textId="77777777" w:rsidR="00A708E0" w:rsidRPr="00373C67" w:rsidRDefault="00A708E0" w:rsidP="00A708E0">
      <w:pPr>
        <w:rPr>
          <w:sz w:val="28"/>
          <w:szCs w:val="28"/>
          <w:lang w:val="sr-Cyrl-CS"/>
        </w:rPr>
      </w:pPr>
      <w:r w:rsidRPr="00373C67">
        <w:rPr>
          <w:b/>
          <w:bCs/>
          <w:i/>
          <w:iCs/>
          <w:sz w:val="28"/>
          <w:szCs w:val="28"/>
          <w:lang w:val="sr-Cyrl-CS"/>
        </w:rPr>
        <w:t xml:space="preserve">Округ: </w:t>
      </w:r>
      <w:r w:rsidRPr="00373C67">
        <w:rPr>
          <w:sz w:val="28"/>
          <w:szCs w:val="28"/>
          <w:lang w:val="sr-Cyrl-CS"/>
        </w:rPr>
        <w:t>Рашки</w:t>
      </w:r>
    </w:p>
    <w:p w14:paraId="1F5EB489" w14:textId="7B3F3B9F" w:rsidR="00A708E0" w:rsidRDefault="00A708E0" w:rsidP="00A708E0">
      <w:pPr>
        <w:rPr>
          <w:sz w:val="28"/>
          <w:szCs w:val="28"/>
          <w:lang w:val="sr-Cyrl-CS"/>
        </w:rPr>
      </w:pPr>
    </w:p>
    <w:p w14:paraId="43DF36AD" w14:textId="77777777" w:rsidR="00D869F2" w:rsidRPr="00373C67" w:rsidRDefault="00D869F2" w:rsidP="00A708E0">
      <w:pPr>
        <w:rPr>
          <w:sz w:val="28"/>
          <w:szCs w:val="28"/>
          <w:lang w:val="sr-Cyrl-CS"/>
        </w:rPr>
      </w:pPr>
    </w:p>
    <w:p w14:paraId="0F40B713" w14:textId="77777777" w:rsidR="00A708E0" w:rsidRPr="00373C67" w:rsidRDefault="00A708E0" w:rsidP="00A708E0">
      <w:pPr>
        <w:rPr>
          <w:sz w:val="28"/>
          <w:szCs w:val="28"/>
          <w:lang w:val="sr-Cyrl-CS"/>
        </w:rPr>
      </w:pPr>
      <w:r w:rsidRPr="00373C67">
        <w:rPr>
          <w:b/>
          <w:bCs/>
          <w:i/>
          <w:iCs/>
          <w:sz w:val="28"/>
          <w:szCs w:val="28"/>
          <w:lang w:val="sr-Cyrl-CS"/>
        </w:rPr>
        <w:t>Матични број:</w:t>
      </w:r>
      <w:r w:rsidRPr="00373C67">
        <w:rPr>
          <w:sz w:val="28"/>
          <w:szCs w:val="28"/>
          <w:lang w:val="sr-Cyrl-CS"/>
        </w:rPr>
        <w:t xml:space="preserve"> 07294409</w:t>
      </w:r>
    </w:p>
    <w:p w14:paraId="40BC1C6F" w14:textId="2CD28B10" w:rsidR="00A708E0" w:rsidRDefault="00A708E0" w:rsidP="00A708E0">
      <w:pPr>
        <w:rPr>
          <w:sz w:val="28"/>
          <w:szCs w:val="28"/>
          <w:lang w:val="sr-Cyrl-CS"/>
        </w:rPr>
      </w:pPr>
    </w:p>
    <w:p w14:paraId="242DB30A" w14:textId="77777777" w:rsidR="00D869F2" w:rsidRPr="00373C67" w:rsidRDefault="00D869F2" w:rsidP="00A708E0">
      <w:pPr>
        <w:rPr>
          <w:sz w:val="28"/>
          <w:szCs w:val="28"/>
          <w:lang w:val="sr-Cyrl-CS"/>
        </w:rPr>
      </w:pPr>
    </w:p>
    <w:p w14:paraId="0B9BA193" w14:textId="77777777" w:rsidR="00A708E0" w:rsidRPr="00373C67" w:rsidRDefault="00A708E0" w:rsidP="00A708E0">
      <w:pPr>
        <w:rPr>
          <w:sz w:val="28"/>
          <w:szCs w:val="28"/>
          <w:lang w:val="sr-Cyrl-CS"/>
        </w:rPr>
      </w:pPr>
      <w:r w:rsidRPr="00373C67">
        <w:rPr>
          <w:b/>
          <w:i/>
          <w:sz w:val="28"/>
          <w:szCs w:val="28"/>
          <w:lang w:val="sr-Cyrl-CS"/>
        </w:rPr>
        <w:t xml:space="preserve">Пиб: </w:t>
      </w:r>
      <w:r w:rsidRPr="00373C67">
        <w:rPr>
          <w:sz w:val="28"/>
          <w:szCs w:val="28"/>
          <w:lang w:val="sr-Cyrl-CS"/>
        </w:rPr>
        <w:t>100917916</w:t>
      </w:r>
    </w:p>
    <w:p w14:paraId="6C92304F" w14:textId="77777777" w:rsidR="00A708E0" w:rsidRPr="00A708E0" w:rsidRDefault="00A708E0" w:rsidP="00A708E0">
      <w:pPr>
        <w:rPr>
          <w:lang w:val="sr-Cyrl-CS"/>
        </w:rPr>
      </w:pPr>
    </w:p>
    <w:p w14:paraId="3F543179" w14:textId="77777777" w:rsidR="00A708E0" w:rsidRPr="00A708E0" w:rsidRDefault="00A708E0" w:rsidP="00A708E0">
      <w:pPr>
        <w:rPr>
          <w:lang w:val="sr-Cyrl-CS"/>
        </w:rPr>
      </w:pPr>
    </w:p>
    <w:p w14:paraId="5237D40A" w14:textId="09C67594" w:rsidR="00A708E0" w:rsidRDefault="00A708E0" w:rsidP="00A708E0">
      <w:pPr>
        <w:rPr>
          <w:lang w:val="sr-Cyrl-CS"/>
        </w:rPr>
      </w:pPr>
    </w:p>
    <w:p w14:paraId="1D997739" w14:textId="3B7E4F96" w:rsidR="004C5E65" w:rsidRDefault="004C5E65" w:rsidP="00A708E0">
      <w:pPr>
        <w:rPr>
          <w:lang w:val="sr-Cyrl-CS"/>
        </w:rPr>
      </w:pPr>
    </w:p>
    <w:p w14:paraId="77C004A1" w14:textId="1C7E9E36" w:rsidR="004C5E65" w:rsidRDefault="004C5E65" w:rsidP="00A708E0">
      <w:pPr>
        <w:rPr>
          <w:lang w:val="sr-Cyrl-CS"/>
        </w:rPr>
      </w:pPr>
    </w:p>
    <w:p w14:paraId="40882BB3" w14:textId="430140B4" w:rsidR="004C5E65" w:rsidRDefault="004C5E65" w:rsidP="00A708E0">
      <w:pPr>
        <w:rPr>
          <w:lang w:val="sr-Cyrl-CS"/>
        </w:rPr>
      </w:pPr>
    </w:p>
    <w:p w14:paraId="60C07008" w14:textId="77777777" w:rsidR="00671AAF" w:rsidRPr="0091635A" w:rsidRDefault="00671AAF" w:rsidP="00F37180">
      <w:pPr>
        <w:jc w:val="both"/>
        <w:rPr>
          <w:sz w:val="28"/>
          <w:szCs w:val="28"/>
          <w:lang w:val="sr-Cyrl-CS"/>
        </w:rPr>
      </w:pPr>
    </w:p>
    <w:p w14:paraId="1DF0D068" w14:textId="17058FE8" w:rsidR="00801357" w:rsidRDefault="00801357" w:rsidP="00664E77">
      <w:pPr>
        <w:pStyle w:val="Heading2"/>
        <w:rPr>
          <w:sz w:val="32"/>
          <w:szCs w:val="32"/>
          <w:lang w:val="sr-Cyrl-RS"/>
        </w:rPr>
      </w:pPr>
      <w:bookmarkStart w:id="4" w:name="_Toc174096166"/>
      <w:r w:rsidRPr="00AF46E6">
        <w:rPr>
          <w:sz w:val="32"/>
          <w:szCs w:val="32"/>
        </w:rPr>
        <w:t xml:space="preserve">2.1. </w:t>
      </w:r>
      <w:r w:rsidR="00EF1AC1">
        <w:rPr>
          <w:sz w:val="32"/>
          <w:szCs w:val="32"/>
          <w:lang w:val="sr-Cyrl-RS"/>
        </w:rPr>
        <w:t>Локално окружење</w:t>
      </w:r>
      <w:bookmarkEnd w:id="4"/>
    </w:p>
    <w:p w14:paraId="7D14837F" w14:textId="77777777" w:rsidR="00EF1AC1" w:rsidRDefault="00EF1AC1" w:rsidP="00EF1AC1">
      <w:pPr>
        <w:rPr>
          <w:lang w:val="sr-Cyrl-RS"/>
        </w:rPr>
      </w:pPr>
    </w:p>
    <w:p w14:paraId="562DA768" w14:textId="3907CB63" w:rsidR="00EF1AC1" w:rsidRPr="0091635A" w:rsidRDefault="00EF1AC1" w:rsidP="00EF1AC1">
      <w:pPr>
        <w:ind w:left="-36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</w:t>
      </w:r>
      <w:r w:rsidRPr="0091635A">
        <w:rPr>
          <w:sz w:val="28"/>
          <w:szCs w:val="28"/>
          <w:lang w:val="sr-Cyrl-CS"/>
        </w:rPr>
        <w:t xml:space="preserve">Установа се налази у изузетно природом богатом окружењу, почев од просторног дворишта па до огромних парковских површина, природних минералних извора и дечјих </w:t>
      </w:r>
      <w:r>
        <w:rPr>
          <w:sz w:val="28"/>
          <w:szCs w:val="28"/>
          <w:lang w:val="sr-Cyrl-CS"/>
        </w:rPr>
        <w:t>игралишта, спортских терена, локалних установа, јавних предузећа, приватних занатлија и др.</w:t>
      </w:r>
    </w:p>
    <w:p w14:paraId="307C2C01" w14:textId="77777777" w:rsidR="00EF1AC1" w:rsidRPr="0091635A" w:rsidRDefault="00EF1AC1" w:rsidP="00EF1AC1">
      <w:pPr>
        <w:ind w:left="-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       Културни центар, биоскоп и библиотека налазе се у непосредној близини, Дом здравља и основна школа. Локална управа има максимално разумевање за делатност установе и улаже напоре у обнављању постојећих и проширењу капацитета обухвата деце. Родитељи корисници услуга су максимално мотивисани за сарадњу што доприноси квалитету рада у установи.</w:t>
      </w:r>
    </w:p>
    <w:p w14:paraId="26B0F96F" w14:textId="77777777" w:rsidR="00EF1AC1" w:rsidRDefault="00EF1AC1" w:rsidP="00EF1AC1">
      <w:pPr>
        <w:ind w:left="-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      Медији, радио и телевизија редовно прате догађања у установи. </w:t>
      </w:r>
    </w:p>
    <w:p w14:paraId="43F0A47F" w14:textId="77777777" w:rsidR="00FF76A7" w:rsidRDefault="00EF1AC1" w:rsidP="00FF76A7">
      <w:pPr>
        <w:ind w:left="-36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Сви ресурси локалне заједнице се користе за богаћење квалитета понуде установе што ћемо наставити и у наредном периоду.</w:t>
      </w:r>
    </w:p>
    <w:p w14:paraId="74181FB5" w14:textId="0E03CB91" w:rsidR="00BE36CB" w:rsidRPr="00FF76A7" w:rsidRDefault="00FF76A7" w:rsidP="00FF76A7">
      <w:pPr>
        <w:ind w:left="-36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</w:t>
      </w:r>
      <w:r w:rsidR="00BE36CB" w:rsidRPr="00BE36CB">
        <w:rPr>
          <w:color w:val="000000"/>
          <w:sz w:val="28"/>
          <w:lang w:val="sr-Cyrl-CS"/>
        </w:rPr>
        <w:t xml:space="preserve"> Наша Установа се налази у изузетно богатом физичком окружењу, која пружа могућност боравка деце на отвореном простору ( парковске површине, бројни извори термо-минералне воде, дечија игралишта).</w:t>
      </w:r>
    </w:p>
    <w:p w14:paraId="5C856833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 xml:space="preserve">    </w:t>
      </w:r>
    </w:p>
    <w:p w14:paraId="04FB59B4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 xml:space="preserve">       Наше окружење чине:</w:t>
      </w:r>
    </w:p>
    <w:p w14:paraId="39ACF474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b/>
          <w:bCs/>
          <w:color w:val="000000"/>
          <w:sz w:val="36"/>
          <w:lang w:val="sr-Cyrl-CS"/>
        </w:rPr>
        <w:t xml:space="preserve">- </w:t>
      </w:r>
      <w:r w:rsidRPr="00BE36CB">
        <w:rPr>
          <w:color w:val="000000"/>
          <w:sz w:val="28"/>
          <w:lang w:val="sr-Cyrl-CS"/>
        </w:rPr>
        <w:t>Културни центар"Замак културе",</w:t>
      </w:r>
    </w:p>
    <w:p w14:paraId="3B2AEA78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Летња позорница са 2000 места,</w:t>
      </w:r>
    </w:p>
    <w:p w14:paraId="7871DFBF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Биоскоп,</w:t>
      </w:r>
    </w:p>
    <w:p w14:paraId="43A1A0A4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Градска библиотека,</w:t>
      </w:r>
    </w:p>
    <w:p w14:paraId="2A9C8FF7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Врњачка телевизија,</w:t>
      </w:r>
    </w:p>
    <w:p w14:paraId="534BCF25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Омладински центар,</w:t>
      </w:r>
    </w:p>
    <w:p w14:paraId="1E56A52C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Конгресни центар хотела "</w:t>
      </w:r>
      <w:r w:rsidRPr="00BE36CB">
        <w:rPr>
          <w:color w:val="000000"/>
          <w:sz w:val="28"/>
        </w:rPr>
        <w:t>Zepter</w:t>
      </w:r>
      <w:r w:rsidRPr="00BE36CB">
        <w:rPr>
          <w:color w:val="000000"/>
          <w:sz w:val="28"/>
          <w:lang w:val="sr-Cyrl-CS"/>
        </w:rPr>
        <w:t>",</w:t>
      </w:r>
    </w:p>
    <w:p w14:paraId="7D0B3D95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Храм рођења пресвете Богородице и храм Живоносни Источник,</w:t>
      </w:r>
    </w:p>
    <w:p w14:paraId="33466A9A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- 5 затворених базена и 2 отворена летња базена.</w:t>
      </w:r>
    </w:p>
    <w:p w14:paraId="2F7457F5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спортски терени за мале и велике спортове,</w:t>
      </w:r>
    </w:p>
    <w:p w14:paraId="1D5F2CD2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привредне организације,</w:t>
      </w:r>
    </w:p>
    <w:p w14:paraId="67472D75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здравствене установе,</w:t>
      </w:r>
    </w:p>
    <w:p w14:paraId="30A7D20C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 xml:space="preserve">- Ценатар за социјални рад </w:t>
      </w:r>
    </w:p>
    <w:p w14:paraId="3131E975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  <w:r w:rsidRPr="00BE36CB">
        <w:rPr>
          <w:color w:val="000000"/>
          <w:sz w:val="28"/>
          <w:lang w:val="sr-Cyrl-CS"/>
        </w:rPr>
        <w:t>- Основне школе.</w:t>
      </w:r>
    </w:p>
    <w:p w14:paraId="62D5F1D6" w14:textId="77777777" w:rsidR="00BE36CB" w:rsidRP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</w:p>
    <w:p w14:paraId="07DA4965" w14:textId="3ECD564B" w:rsidR="00FF76A7" w:rsidRPr="00FF76A7" w:rsidRDefault="00FF76A7" w:rsidP="00FF76A7">
      <w:pPr>
        <w:ind w:right="-142"/>
        <w:jc w:val="both"/>
        <w:rPr>
          <w:color w:val="000000"/>
          <w:sz w:val="28"/>
          <w:lang w:val="sr-Latn-RS"/>
        </w:rPr>
      </w:pPr>
      <w:r>
        <w:rPr>
          <w:color w:val="000000"/>
          <w:sz w:val="28"/>
          <w:lang w:val="sr-Cyrl-RS"/>
        </w:rPr>
        <w:t xml:space="preserve">            </w:t>
      </w:r>
      <w:r w:rsidRPr="00FF76A7">
        <w:rPr>
          <w:color w:val="000000"/>
          <w:sz w:val="28"/>
          <w:lang w:val="sr-Latn-RS"/>
        </w:rPr>
        <w:t xml:space="preserve">Све наведено, и још много тога занимљивог и корисног, чини </w:t>
      </w:r>
      <w:r>
        <w:rPr>
          <w:color w:val="000000"/>
          <w:sz w:val="28"/>
          <w:lang w:val="sr-Latn-RS"/>
        </w:rPr>
        <w:t xml:space="preserve">контекст у којем одрастају </w:t>
      </w:r>
      <w:r>
        <w:rPr>
          <w:color w:val="000000"/>
          <w:sz w:val="28"/>
          <w:lang w:val="sr-Cyrl-RS"/>
        </w:rPr>
        <w:t xml:space="preserve">наши </w:t>
      </w:r>
      <w:r>
        <w:rPr>
          <w:color w:val="000000"/>
          <w:sz w:val="28"/>
          <w:lang w:val="sr-Latn-RS"/>
        </w:rPr>
        <w:t>малишани</w:t>
      </w:r>
      <w:r w:rsidRPr="00FF76A7">
        <w:rPr>
          <w:color w:val="000000"/>
          <w:sz w:val="28"/>
          <w:lang w:val="sr-Latn-RS"/>
        </w:rPr>
        <w:t xml:space="preserve">. Везе са окружењем најпре се остварују у оквирима које одређује породица, да би се, поласком  детета у вртић, оно укључило у процесе којима се те везе проширују и даље обогаћују. Ми у вртићу се трудимо да све расположиве ресурсе у окружењу (природне, културно-историјске, рекреативне...) у </w:t>
      </w:r>
      <w:r w:rsidRPr="00FF76A7">
        <w:rPr>
          <w:color w:val="000000"/>
          <w:sz w:val="28"/>
          <w:lang w:val="sr-Latn-RS"/>
        </w:rPr>
        <w:lastRenderedPageBreak/>
        <w:t>највећој могућој мери користимо, како бисмо код деце изградили осећање да припадају свом окружењу и да оно припада њима.</w:t>
      </w:r>
    </w:p>
    <w:p w14:paraId="5C3E66DB" w14:textId="77777777" w:rsidR="00FF76A7" w:rsidRPr="00FF76A7" w:rsidRDefault="00FF76A7" w:rsidP="00FF76A7">
      <w:pPr>
        <w:ind w:right="720"/>
        <w:jc w:val="both"/>
        <w:rPr>
          <w:color w:val="000000"/>
          <w:sz w:val="28"/>
          <w:lang w:val="sr-Latn-RS"/>
        </w:rPr>
      </w:pPr>
    </w:p>
    <w:p w14:paraId="44AB91C2" w14:textId="51194BAB" w:rsidR="00BE36CB" w:rsidRDefault="00BE36CB" w:rsidP="00BE36CB">
      <w:pPr>
        <w:ind w:right="720"/>
        <w:jc w:val="both"/>
        <w:rPr>
          <w:color w:val="000000"/>
          <w:sz w:val="28"/>
          <w:lang w:val="sr-Cyrl-CS"/>
        </w:rPr>
      </w:pPr>
    </w:p>
    <w:p w14:paraId="5278AF85" w14:textId="77777777" w:rsidR="00C665A6" w:rsidRPr="00BE36CB" w:rsidRDefault="00C665A6" w:rsidP="00BE36CB">
      <w:pPr>
        <w:ind w:right="720"/>
        <w:jc w:val="both"/>
        <w:rPr>
          <w:color w:val="000000"/>
          <w:sz w:val="28"/>
          <w:lang w:val="sr-Cyrl-CS"/>
        </w:rPr>
      </w:pPr>
    </w:p>
    <w:p w14:paraId="581995A6" w14:textId="77777777" w:rsidR="0028239C" w:rsidRDefault="0028239C" w:rsidP="00EF1AC1">
      <w:pPr>
        <w:rPr>
          <w:lang w:val="sr-Cyrl-RS"/>
        </w:rPr>
      </w:pPr>
    </w:p>
    <w:p w14:paraId="250661AC" w14:textId="23D3DD5F" w:rsidR="00EF1AC1" w:rsidRPr="0028239C" w:rsidRDefault="0028239C" w:rsidP="0028239C">
      <w:pPr>
        <w:pStyle w:val="Heading2"/>
        <w:rPr>
          <w:sz w:val="32"/>
          <w:szCs w:val="32"/>
          <w:lang w:val="sr-Cyrl-RS"/>
        </w:rPr>
      </w:pPr>
      <w:bookmarkStart w:id="5" w:name="_Toc174096167"/>
      <w:r w:rsidRPr="00AF46E6">
        <w:rPr>
          <w:sz w:val="32"/>
          <w:szCs w:val="32"/>
        </w:rPr>
        <w:t>2.2</w:t>
      </w:r>
      <w:r w:rsidRPr="00AF46E6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Организациона структура установе</w:t>
      </w:r>
      <w:bookmarkEnd w:id="5"/>
    </w:p>
    <w:p w14:paraId="3A77D6C9" w14:textId="7AF25755" w:rsidR="00801357" w:rsidRDefault="00801357">
      <w:pPr>
        <w:jc w:val="both"/>
        <w:rPr>
          <w:sz w:val="28"/>
          <w:szCs w:val="28"/>
          <w:lang w:val="sr-Cyrl-CS"/>
        </w:rPr>
      </w:pPr>
    </w:p>
    <w:p w14:paraId="3E0D45CD" w14:textId="77777777" w:rsidR="00C665A6" w:rsidRPr="0091635A" w:rsidRDefault="00C665A6">
      <w:pPr>
        <w:jc w:val="both"/>
        <w:rPr>
          <w:sz w:val="28"/>
          <w:szCs w:val="28"/>
          <w:lang w:val="sr-Cyrl-CS"/>
        </w:rPr>
      </w:pPr>
    </w:p>
    <w:p w14:paraId="647E354D" w14:textId="0005EAFE" w:rsidR="0030286F" w:rsidRPr="0091635A" w:rsidRDefault="00801357">
      <w:p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     Установа за предшколско образовање, васпитање и исхрану деце "Радост" основана је 20.10.1980. године у Врњачкој Бањи са седиштем у улици Чајкина </w:t>
      </w:r>
      <w:r w:rsidR="0030286F" w:rsidRPr="0091635A">
        <w:rPr>
          <w:sz w:val="28"/>
          <w:szCs w:val="28"/>
          <w:lang w:val="sr-Cyrl-CS"/>
        </w:rPr>
        <w:t>бр.</w:t>
      </w:r>
      <w:r w:rsidRPr="0091635A">
        <w:rPr>
          <w:sz w:val="28"/>
          <w:szCs w:val="28"/>
          <w:lang w:val="sr-Cyrl-CS"/>
        </w:rPr>
        <w:t xml:space="preserve">20. </w:t>
      </w:r>
      <w:r w:rsidR="00EF1AC1">
        <w:rPr>
          <w:sz w:val="28"/>
          <w:szCs w:val="28"/>
          <w:lang w:val="sr-Cyrl-CS"/>
        </w:rPr>
        <w:t>Радно време установе је од 06-17 часова.</w:t>
      </w:r>
    </w:p>
    <w:p w14:paraId="331A7868" w14:textId="2EABC464" w:rsidR="00B401B6" w:rsidRDefault="00801357">
      <w:p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На подручју општине Врњачка Бања у оквиру предшколске установе "Радост" нал</w:t>
      </w:r>
      <w:r w:rsidR="00E456C2" w:rsidRPr="0091635A">
        <w:rPr>
          <w:sz w:val="28"/>
          <w:szCs w:val="28"/>
          <w:lang w:val="sr-Cyrl-CS"/>
        </w:rPr>
        <w:t>азе се три</w:t>
      </w:r>
      <w:r w:rsidRPr="0091635A">
        <w:rPr>
          <w:sz w:val="28"/>
          <w:szCs w:val="28"/>
          <w:lang w:val="sr-Cyrl-CS"/>
        </w:rPr>
        <w:t xml:space="preserve"> наменски грађена објекта и то:</w:t>
      </w:r>
    </w:p>
    <w:p w14:paraId="0E9A06E0" w14:textId="77777777" w:rsidR="004C5E65" w:rsidRPr="0091635A" w:rsidRDefault="004C5E65">
      <w:pPr>
        <w:jc w:val="both"/>
        <w:rPr>
          <w:sz w:val="28"/>
          <w:szCs w:val="28"/>
          <w:lang w:val="sr-Cyrl-CS"/>
        </w:rPr>
      </w:pPr>
    </w:p>
    <w:p w14:paraId="1989EF32" w14:textId="46066AFC" w:rsidR="00801357" w:rsidRDefault="00801357" w:rsidP="001513D4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Објекат </w:t>
      </w:r>
      <w:r w:rsidRPr="0091635A">
        <w:rPr>
          <w:b/>
          <w:bCs/>
          <w:sz w:val="28"/>
          <w:szCs w:val="28"/>
          <w:lang w:val="sr-Cyrl-CS"/>
        </w:rPr>
        <w:t>"Радост"</w:t>
      </w:r>
      <w:r w:rsidRPr="0091635A">
        <w:rPr>
          <w:sz w:val="28"/>
          <w:szCs w:val="28"/>
          <w:lang w:val="sr-Cyrl-CS"/>
        </w:rPr>
        <w:t>који је пуштен у функцију 1980. године са укупном површином простора од 1.294 м2</w:t>
      </w:r>
      <w:r w:rsidR="00286BD4" w:rsidRPr="0091635A">
        <w:rPr>
          <w:sz w:val="28"/>
          <w:szCs w:val="28"/>
        </w:rPr>
        <w:t>са 3 јаслене групе, 4 васпитне групе, 2 целодневне групе ППП и једна полудневна ППП</w:t>
      </w:r>
      <w:r w:rsidRPr="0091635A">
        <w:rPr>
          <w:sz w:val="28"/>
          <w:szCs w:val="28"/>
          <w:lang w:val="sr-Cyrl-CS"/>
        </w:rPr>
        <w:t>. Овај објекат је окружен дворишним простором за боравак деце у укупној површини од 9.800м2 и налази се у улици "Хероја Чајке"бр.20.</w:t>
      </w:r>
    </w:p>
    <w:p w14:paraId="7F431471" w14:textId="77777777" w:rsidR="004C5E65" w:rsidRPr="0091635A" w:rsidRDefault="004C5E65" w:rsidP="004C5E65">
      <w:pPr>
        <w:ind w:left="1365"/>
        <w:jc w:val="both"/>
        <w:rPr>
          <w:sz w:val="28"/>
          <w:szCs w:val="28"/>
          <w:lang w:val="sr-Cyrl-CS"/>
        </w:rPr>
      </w:pPr>
    </w:p>
    <w:p w14:paraId="27CB135C" w14:textId="5F2B5DDF" w:rsidR="00286BD4" w:rsidRDefault="00801357" w:rsidP="00286BD4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Објекат </w:t>
      </w:r>
      <w:r w:rsidRPr="0091635A">
        <w:rPr>
          <w:b/>
          <w:bCs/>
          <w:sz w:val="28"/>
          <w:szCs w:val="28"/>
          <w:lang w:val="sr-Cyrl-CS"/>
        </w:rPr>
        <w:t>"Колибри"</w:t>
      </w:r>
      <w:r w:rsidRPr="0091635A">
        <w:rPr>
          <w:sz w:val="28"/>
          <w:szCs w:val="28"/>
          <w:lang w:val="sr-Cyrl-CS"/>
        </w:rPr>
        <w:t>изграђен 1988. године са укупном површином простора од 1.188м2, и двориштем од 7.300м2 у улици "Душана Петровића Шанета" бб</w:t>
      </w:r>
      <w:r w:rsidR="00286BD4" w:rsidRPr="0091635A">
        <w:rPr>
          <w:sz w:val="28"/>
          <w:szCs w:val="28"/>
          <w:lang w:val="sr-Cyrl-CS"/>
        </w:rPr>
        <w:t xml:space="preserve"> са 3 јаслене групе,4 васпитне, 2 целодневне групе ППП и 1 полудневна ППП</w:t>
      </w:r>
      <w:r w:rsidRPr="0091635A">
        <w:rPr>
          <w:sz w:val="28"/>
          <w:szCs w:val="28"/>
          <w:lang w:val="sr-Cyrl-CS"/>
        </w:rPr>
        <w:t>.</w:t>
      </w:r>
    </w:p>
    <w:p w14:paraId="786A5A22" w14:textId="77777777" w:rsidR="004C5E65" w:rsidRDefault="004C5E65" w:rsidP="004C5E65">
      <w:pPr>
        <w:pStyle w:val="ListParagraph"/>
        <w:rPr>
          <w:sz w:val="28"/>
          <w:szCs w:val="28"/>
          <w:lang w:val="sr-Cyrl-CS"/>
        </w:rPr>
      </w:pPr>
    </w:p>
    <w:p w14:paraId="1DBD0B61" w14:textId="77777777" w:rsidR="004C5E65" w:rsidRPr="0028239C" w:rsidRDefault="004C5E65" w:rsidP="004C5E65">
      <w:pPr>
        <w:jc w:val="both"/>
        <w:rPr>
          <w:sz w:val="28"/>
          <w:szCs w:val="28"/>
          <w:lang w:val="sr-Cyrl-CS"/>
        </w:rPr>
      </w:pPr>
    </w:p>
    <w:p w14:paraId="3DA33E37" w14:textId="2310B8A6" w:rsidR="00E456C2" w:rsidRDefault="00E456C2" w:rsidP="001A3628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У дворишту основне школе у Новом Селу отворен је нов објекат </w:t>
      </w:r>
      <w:r w:rsidRPr="0091635A">
        <w:rPr>
          <w:b/>
          <w:sz w:val="28"/>
          <w:szCs w:val="28"/>
          <w:lang w:val="sr-Cyrl-CS"/>
        </w:rPr>
        <w:t>''Принцеза Катарина''</w:t>
      </w:r>
      <w:r w:rsidRPr="0091635A">
        <w:rPr>
          <w:sz w:val="28"/>
          <w:szCs w:val="28"/>
          <w:lang w:val="sr-Cyrl-CS"/>
        </w:rPr>
        <w:t xml:space="preserve"> који је почео са радом од 01.09.20</w:t>
      </w:r>
      <w:r w:rsidR="00286BD4" w:rsidRPr="0091635A">
        <w:rPr>
          <w:sz w:val="28"/>
          <w:szCs w:val="28"/>
          <w:lang w:val="sr-Cyrl-CS"/>
        </w:rPr>
        <w:t>13.године и коме се налази 1</w:t>
      </w:r>
      <w:r w:rsidRPr="0091635A">
        <w:rPr>
          <w:sz w:val="28"/>
          <w:szCs w:val="28"/>
          <w:lang w:val="sr-Cyrl-CS"/>
        </w:rPr>
        <w:t xml:space="preserve"> мешовита целодневна васпитна група и </w:t>
      </w:r>
      <w:r w:rsidR="00286BD4" w:rsidRPr="0091635A">
        <w:rPr>
          <w:sz w:val="28"/>
          <w:szCs w:val="28"/>
          <w:lang w:val="sr-Cyrl-CS"/>
        </w:rPr>
        <w:t xml:space="preserve">1 </w:t>
      </w:r>
      <w:r w:rsidRPr="0091635A">
        <w:rPr>
          <w:sz w:val="28"/>
          <w:szCs w:val="28"/>
          <w:lang w:val="sr-Cyrl-CS"/>
        </w:rPr>
        <w:t>мешовита целодневна јаслена група.Објекат је површине 180м2 користи двориште основне школе површине 8.992м2.</w:t>
      </w:r>
    </w:p>
    <w:p w14:paraId="53887A2A" w14:textId="77777777" w:rsidR="004C5E65" w:rsidRPr="0028239C" w:rsidRDefault="004C5E65" w:rsidP="004C5E65">
      <w:pPr>
        <w:jc w:val="both"/>
        <w:rPr>
          <w:sz w:val="28"/>
          <w:szCs w:val="28"/>
          <w:lang w:val="sr-Cyrl-CS"/>
        </w:rPr>
      </w:pPr>
    </w:p>
    <w:p w14:paraId="7F4D1479" w14:textId="674D2FB4" w:rsidR="0028239C" w:rsidRDefault="0028239C" w:rsidP="001A362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</w:t>
      </w:r>
      <w:r w:rsidR="00E456C2" w:rsidRPr="0091635A">
        <w:rPr>
          <w:sz w:val="28"/>
          <w:szCs w:val="28"/>
          <w:lang w:val="sr-Cyrl-CS"/>
        </w:rPr>
        <w:t xml:space="preserve">Користимо и два објекта старих школа које смо адаптирали и привели </w:t>
      </w:r>
    </w:p>
    <w:p w14:paraId="3DAD446C" w14:textId="35C39080" w:rsidR="001A3628" w:rsidRDefault="0028239C" w:rsidP="001A362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намени за потребе вртића,и то:</w:t>
      </w:r>
    </w:p>
    <w:p w14:paraId="2A8B3FEA" w14:textId="77777777" w:rsidR="004C5E65" w:rsidRPr="0091635A" w:rsidRDefault="004C5E65" w:rsidP="001A3628">
      <w:pPr>
        <w:jc w:val="both"/>
        <w:rPr>
          <w:sz w:val="28"/>
          <w:szCs w:val="28"/>
          <w:lang w:val="sr-Cyrl-CS"/>
        </w:rPr>
      </w:pPr>
    </w:p>
    <w:p w14:paraId="3B26A985" w14:textId="3B1FBD70" w:rsidR="00E456C2" w:rsidRDefault="00801357" w:rsidP="001513D4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Објекат </w:t>
      </w:r>
      <w:r w:rsidRPr="0091635A">
        <w:rPr>
          <w:b/>
          <w:bCs/>
          <w:sz w:val="28"/>
          <w:szCs w:val="28"/>
          <w:lang w:val="sr-Cyrl-CS"/>
        </w:rPr>
        <w:t>"Врњци"</w:t>
      </w:r>
      <w:r w:rsidRPr="0091635A">
        <w:rPr>
          <w:sz w:val="28"/>
          <w:szCs w:val="28"/>
          <w:lang w:val="sr-Cyrl-CS"/>
        </w:rPr>
        <w:t xml:space="preserve"> у удворишту О.Ш. "Младост". Овај прос</w:t>
      </w:r>
      <w:r w:rsidR="001F3347" w:rsidRPr="0091635A">
        <w:rPr>
          <w:sz w:val="28"/>
          <w:szCs w:val="28"/>
          <w:lang w:val="sr-Cyrl-CS"/>
        </w:rPr>
        <w:t>тор је прилагођен за потребе</w:t>
      </w:r>
      <w:r w:rsidR="001F3347" w:rsidRPr="0091635A">
        <w:rPr>
          <w:sz w:val="28"/>
          <w:szCs w:val="28"/>
        </w:rPr>
        <w:t xml:space="preserve"> 1</w:t>
      </w:r>
      <w:r w:rsidRPr="0091635A">
        <w:rPr>
          <w:sz w:val="28"/>
          <w:szCs w:val="28"/>
          <w:lang w:val="sr-Cyrl-CS"/>
        </w:rPr>
        <w:t xml:space="preserve"> групе меш</w:t>
      </w:r>
      <w:r w:rsidR="001F3347" w:rsidRPr="0091635A">
        <w:rPr>
          <w:sz w:val="28"/>
          <w:szCs w:val="28"/>
          <w:lang w:val="sr-Cyrl-CS"/>
        </w:rPr>
        <w:t>овитог узраста од 3-5,5 год</w:t>
      </w:r>
      <w:r w:rsidR="001F3347" w:rsidRPr="0091635A">
        <w:rPr>
          <w:sz w:val="28"/>
          <w:szCs w:val="28"/>
        </w:rPr>
        <w:t xml:space="preserve">. </w:t>
      </w:r>
      <w:r w:rsidR="001F3347" w:rsidRPr="0091635A">
        <w:rPr>
          <w:sz w:val="28"/>
          <w:szCs w:val="28"/>
          <w:lang w:val="sr-Cyrl-CS"/>
        </w:rPr>
        <w:t>и једне јаслене групе од 1-3год.</w:t>
      </w:r>
      <w:r w:rsidRPr="0091635A">
        <w:rPr>
          <w:sz w:val="28"/>
          <w:szCs w:val="28"/>
          <w:lang w:val="sr-Cyrl-CS"/>
        </w:rPr>
        <w:t xml:space="preserve">Простор има 180м2 и 10.000м2 школског дворишта у улици "Железничка 26".  </w:t>
      </w:r>
    </w:p>
    <w:p w14:paraId="4BB34BD3" w14:textId="7B29190B" w:rsidR="004C5E65" w:rsidRDefault="004C5E65" w:rsidP="004C5E65">
      <w:pPr>
        <w:jc w:val="both"/>
        <w:rPr>
          <w:sz w:val="28"/>
          <w:szCs w:val="28"/>
          <w:lang w:val="sr-Cyrl-CS"/>
        </w:rPr>
      </w:pPr>
    </w:p>
    <w:p w14:paraId="72B2BC2B" w14:textId="4DE9C384" w:rsidR="004C5E65" w:rsidRDefault="004C5E65" w:rsidP="004C5E65">
      <w:pPr>
        <w:jc w:val="both"/>
        <w:rPr>
          <w:sz w:val="28"/>
          <w:szCs w:val="28"/>
          <w:lang w:val="sr-Cyrl-CS"/>
        </w:rPr>
      </w:pPr>
    </w:p>
    <w:p w14:paraId="1BFE8F93" w14:textId="77777777" w:rsidR="004C5E65" w:rsidRPr="004C5E65" w:rsidRDefault="004C5E65" w:rsidP="004C5E65">
      <w:pPr>
        <w:jc w:val="both"/>
        <w:rPr>
          <w:sz w:val="28"/>
          <w:szCs w:val="28"/>
          <w:lang w:val="sr-Cyrl-CS"/>
        </w:rPr>
      </w:pPr>
    </w:p>
    <w:p w14:paraId="63391254" w14:textId="0FD6AE1B" w:rsidR="0030286F" w:rsidRDefault="007B59E9" w:rsidP="0030286F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У</w:t>
      </w:r>
      <w:r w:rsidR="0030286F" w:rsidRPr="0091635A">
        <w:rPr>
          <w:sz w:val="28"/>
          <w:szCs w:val="28"/>
          <w:lang w:val="sr-Cyrl-CS"/>
        </w:rPr>
        <w:t xml:space="preserve"> Подунавцима  27.01.2014.год. вртић </w:t>
      </w:r>
      <w:r w:rsidR="0030286F" w:rsidRPr="0091635A">
        <w:rPr>
          <w:b/>
          <w:sz w:val="28"/>
          <w:szCs w:val="28"/>
          <w:lang w:val="sr-Cyrl-CS"/>
        </w:rPr>
        <w:t xml:space="preserve">''Подунавци'' </w:t>
      </w:r>
      <w:r w:rsidR="0008452F">
        <w:rPr>
          <w:sz w:val="28"/>
          <w:szCs w:val="28"/>
          <w:lang w:val="sr-Cyrl-CS"/>
        </w:rPr>
        <w:t>коме се налази 2 групе</w:t>
      </w:r>
      <w:r w:rsidR="00286BD4" w:rsidRPr="0091635A">
        <w:rPr>
          <w:sz w:val="28"/>
          <w:szCs w:val="28"/>
          <w:lang w:val="sr-Cyrl-CS"/>
        </w:rPr>
        <w:t xml:space="preserve"> ППП, 1</w:t>
      </w:r>
      <w:r w:rsidR="0030286F" w:rsidRPr="0091635A">
        <w:rPr>
          <w:sz w:val="28"/>
          <w:szCs w:val="28"/>
          <w:lang w:val="sr-Cyrl-CS"/>
        </w:rPr>
        <w:t xml:space="preserve"> мешовита ц</w:t>
      </w:r>
      <w:r w:rsidR="00286BD4" w:rsidRPr="0091635A">
        <w:rPr>
          <w:sz w:val="28"/>
          <w:szCs w:val="28"/>
          <w:lang w:val="sr-Cyrl-CS"/>
        </w:rPr>
        <w:t>елодневна васпитна група и 1</w:t>
      </w:r>
      <w:r w:rsidR="0030286F" w:rsidRPr="0091635A">
        <w:rPr>
          <w:sz w:val="28"/>
          <w:szCs w:val="28"/>
          <w:lang w:val="sr-Cyrl-CS"/>
        </w:rPr>
        <w:t xml:space="preserve"> целодневна мешовита јаслена група</w:t>
      </w:r>
      <w:r w:rsidR="0030286F" w:rsidRPr="0091635A">
        <w:rPr>
          <w:sz w:val="28"/>
          <w:szCs w:val="28"/>
        </w:rPr>
        <w:t xml:space="preserve">. </w:t>
      </w:r>
      <w:r w:rsidR="0030286F" w:rsidRPr="0091635A">
        <w:rPr>
          <w:sz w:val="28"/>
          <w:szCs w:val="28"/>
          <w:lang w:val="sr-Cyrl-CS"/>
        </w:rPr>
        <w:t>Објекат је површине 260м2 и користи двориште површине 7.400м2.</w:t>
      </w:r>
    </w:p>
    <w:p w14:paraId="39E20206" w14:textId="77777777" w:rsidR="004C5E65" w:rsidRPr="0028239C" w:rsidRDefault="004C5E65" w:rsidP="004C5E65">
      <w:pPr>
        <w:jc w:val="both"/>
        <w:rPr>
          <w:sz w:val="28"/>
          <w:szCs w:val="28"/>
          <w:lang w:val="sr-Cyrl-CS"/>
        </w:rPr>
      </w:pPr>
    </w:p>
    <w:p w14:paraId="4518017D" w14:textId="77777777" w:rsidR="0028239C" w:rsidRDefault="0028239C" w:rsidP="0030286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</w:t>
      </w:r>
      <w:r w:rsidR="0030286F" w:rsidRPr="0091635A">
        <w:rPr>
          <w:sz w:val="28"/>
          <w:szCs w:val="28"/>
          <w:lang w:val="sr-Cyrl-CS"/>
        </w:rPr>
        <w:t xml:space="preserve">Још четири вртића нам се налазе у адаптираним просторима при </w:t>
      </w:r>
    </w:p>
    <w:p w14:paraId="1F81000D" w14:textId="2E746D35" w:rsidR="00801357" w:rsidRDefault="0028239C" w:rsidP="0030286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</w:t>
      </w:r>
      <w:r w:rsidR="0030286F" w:rsidRPr="0091635A">
        <w:rPr>
          <w:sz w:val="28"/>
          <w:szCs w:val="28"/>
          <w:lang w:val="sr-Cyrl-CS"/>
        </w:rPr>
        <w:t>школама:</w:t>
      </w:r>
    </w:p>
    <w:p w14:paraId="438E599A" w14:textId="77777777" w:rsidR="004C5E65" w:rsidRPr="0091635A" w:rsidRDefault="004C5E65" w:rsidP="0030286F">
      <w:pPr>
        <w:jc w:val="both"/>
        <w:rPr>
          <w:sz w:val="28"/>
          <w:szCs w:val="28"/>
          <w:lang w:val="sr-Cyrl-CS"/>
        </w:rPr>
      </w:pPr>
    </w:p>
    <w:p w14:paraId="32EBBCE7" w14:textId="77777777" w:rsidR="00EB7261" w:rsidRPr="0091635A" w:rsidRDefault="00801357" w:rsidP="001513D4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При ОШ "Бане Миленковић" у </w:t>
      </w:r>
      <w:r w:rsidRPr="0091635A">
        <w:rPr>
          <w:b/>
          <w:sz w:val="28"/>
          <w:szCs w:val="28"/>
          <w:lang w:val="sr-Cyrl-CS"/>
        </w:rPr>
        <w:t>Новом Селу</w:t>
      </w:r>
      <w:r w:rsidR="00286BD4" w:rsidRPr="0091635A">
        <w:rPr>
          <w:sz w:val="28"/>
          <w:szCs w:val="28"/>
          <w:lang w:val="sr-Cyrl-CS"/>
        </w:rPr>
        <w:t xml:space="preserve"> ради 1</w:t>
      </w:r>
      <w:r w:rsidRPr="0091635A">
        <w:rPr>
          <w:sz w:val="28"/>
          <w:szCs w:val="28"/>
          <w:lang w:val="sr-Cyrl-CS"/>
        </w:rPr>
        <w:t xml:space="preserve"> група целодневног боравка мешовитог узраста од 3-6 година</w:t>
      </w:r>
      <w:r w:rsidR="00286BD4" w:rsidRPr="0091635A">
        <w:rPr>
          <w:sz w:val="28"/>
          <w:szCs w:val="28"/>
          <w:lang w:val="sr-Cyrl-CS"/>
        </w:rPr>
        <w:t xml:space="preserve"> и 2 полудневне </w:t>
      </w:r>
      <w:r w:rsidR="0030286F" w:rsidRPr="0091635A">
        <w:rPr>
          <w:sz w:val="28"/>
          <w:szCs w:val="28"/>
          <w:lang w:val="sr-Cyrl-CS"/>
        </w:rPr>
        <w:t xml:space="preserve"> групе ППП</w:t>
      </w:r>
      <w:r w:rsidRPr="0091635A">
        <w:rPr>
          <w:sz w:val="28"/>
          <w:szCs w:val="28"/>
          <w:lang w:val="sr-Cyrl-CS"/>
        </w:rPr>
        <w:t>.</w:t>
      </w:r>
    </w:p>
    <w:p w14:paraId="0C415050" w14:textId="78803967" w:rsidR="00671AAF" w:rsidRPr="00C665A6" w:rsidRDefault="00801357" w:rsidP="00671AA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У прилагођеним просторијама </w:t>
      </w:r>
      <w:r w:rsidR="006D44DA" w:rsidRPr="0091635A">
        <w:rPr>
          <w:sz w:val="28"/>
          <w:szCs w:val="28"/>
          <w:lang w:val="sr-Cyrl-CS"/>
        </w:rPr>
        <w:t>у</w:t>
      </w:r>
      <w:r w:rsidR="006D44DA" w:rsidRPr="0091635A">
        <w:rPr>
          <w:b/>
          <w:sz w:val="28"/>
          <w:szCs w:val="28"/>
          <w:lang w:val="sr-Cyrl-CS"/>
        </w:rPr>
        <w:t xml:space="preserve"> Пискавцу</w:t>
      </w:r>
      <w:r w:rsidR="006D44DA" w:rsidRPr="0091635A">
        <w:rPr>
          <w:sz w:val="28"/>
          <w:szCs w:val="28"/>
          <w:lang w:val="sr-Cyrl-CS"/>
        </w:rPr>
        <w:t xml:space="preserve"> при </w:t>
      </w:r>
      <w:r w:rsidRPr="0091635A">
        <w:rPr>
          <w:sz w:val="28"/>
          <w:szCs w:val="28"/>
          <w:lang w:val="sr-Cyrl-CS"/>
        </w:rPr>
        <w:t>ОШ "Попински борци"ради</w:t>
      </w:r>
      <w:r w:rsidR="00286BD4" w:rsidRPr="0091635A">
        <w:rPr>
          <w:sz w:val="28"/>
          <w:szCs w:val="28"/>
          <w:lang w:val="sr-Cyrl-CS"/>
        </w:rPr>
        <w:t xml:space="preserve"> 1 целодневна мешовита група и 2</w:t>
      </w:r>
      <w:r w:rsidR="006D44DA" w:rsidRPr="0091635A">
        <w:rPr>
          <w:sz w:val="28"/>
          <w:szCs w:val="28"/>
          <w:lang w:val="sr-Cyrl-CS"/>
        </w:rPr>
        <w:t xml:space="preserve"> полудневне групе ППП</w:t>
      </w:r>
      <w:r w:rsidRPr="0091635A">
        <w:rPr>
          <w:sz w:val="28"/>
          <w:szCs w:val="28"/>
          <w:lang w:val="sr-Cyrl-CS"/>
        </w:rPr>
        <w:t>.</w:t>
      </w:r>
    </w:p>
    <w:p w14:paraId="4EF206CA" w14:textId="5024334E" w:rsidR="00EB7261" w:rsidRPr="0091635A" w:rsidRDefault="006D44DA" w:rsidP="001513D4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На спрату О.Ш.''Младост'' Врњци у</w:t>
      </w:r>
      <w:r w:rsidRPr="0091635A">
        <w:rPr>
          <w:b/>
          <w:sz w:val="28"/>
          <w:szCs w:val="28"/>
          <w:lang w:val="sr-Cyrl-CS"/>
        </w:rPr>
        <w:t xml:space="preserve"> Штулцу</w:t>
      </w:r>
      <w:r w:rsidR="0030286F" w:rsidRPr="0091635A">
        <w:rPr>
          <w:sz w:val="28"/>
          <w:szCs w:val="28"/>
          <w:lang w:val="sr-Cyrl-CS"/>
        </w:rPr>
        <w:t xml:space="preserve">  ради </w:t>
      </w:r>
      <w:r w:rsidR="00286BD4" w:rsidRPr="0091635A">
        <w:rPr>
          <w:sz w:val="28"/>
          <w:szCs w:val="28"/>
          <w:lang w:val="sr-Cyrl-CS"/>
        </w:rPr>
        <w:t>1</w:t>
      </w:r>
      <w:r w:rsidRPr="0091635A">
        <w:rPr>
          <w:sz w:val="28"/>
          <w:szCs w:val="28"/>
          <w:lang w:val="sr-Cyrl-CS"/>
        </w:rPr>
        <w:t xml:space="preserve"> целодневна мешовита васпитна група</w:t>
      </w:r>
      <w:r w:rsidR="0008452F">
        <w:rPr>
          <w:sz w:val="28"/>
          <w:szCs w:val="28"/>
          <w:lang w:val="sr-Cyrl-CS"/>
        </w:rPr>
        <w:t xml:space="preserve"> и 2</w:t>
      </w:r>
      <w:r w:rsidR="00286BD4" w:rsidRPr="0091635A">
        <w:rPr>
          <w:sz w:val="28"/>
          <w:szCs w:val="28"/>
          <w:lang w:val="sr-Cyrl-CS"/>
        </w:rPr>
        <w:t xml:space="preserve"> </w:t>
      </w:r>
      <w:r w:rsidR="0008452F">
        <w:rPr>
          <w:sz w:val="28"/>
          <w:szCs w:val="28"/>
          <w:lang w:val="sr-Cyrl-CS"/>
        </w:rPr>
        <w:t>групе</w:t>
      </w:r>
      <w:r w:rsidR="0030286F" w:rsidRPr="0091635A">
        <w:rPr>
          <w:sz w:val="28"/>
          <w:szCs w:val="28"/>
          <w:lang w:val="sr-Cyrl-CS"/>
        </w:rPr>
        <w:t xml:space="preserve"> ППП</w:t>
      </w:r>
      <w:r w:rsidRPr="0091635A">
        <w:rPr>
          <w:sz w:val="28"/>
          <w:szCs w:val="28"/>
          <w:lang w:val="sr-Cyrl-CS"/>
        </w:rPr>
        <w:t>. Простор за потребе те групе је 132м2 и кор</w:t>
      </w:r>
      <w:r w:rsidR="00A30CDF" w:rsidRPr="0091635A">
        <w:rPr>
          <w:sz w:val="28"/>
          <w:szCs w:val="28"/>
          <w:lang w:val="sr-Cyrl-CS"/>
        </w:rPr>
        <w:t xml:space="preserve">исти двориште школе површине        </w:t>
      </w:r>
      <w:r w:rsidR="008C6856" w:rsidRPr="0091635A">
        <w:rPr>
          <w:sz w:val="28"/>
          <w:szCs w:val="28"/>
          <w:lang w:val="sr-Cyrl-CS"/>
        </w:rPr>
        <w:t xml:space="preserve">   132 и користи двориште површине 4.498</w:t>
      </w:r>
      <w:r w:rsidR="00A30CDF" w:rsidRPr="0091635A">
        <w:rPr>
          <w:sz w:val="28"/>
          <w:szCs w:val="28"/>
          <w:lang w:val="sr-Cyrl-CS"/>
        </w:rPr>
        <w:t>м2</w:t>
      </w:r>
      <w:r w:rsidR="005613F1" w:rsidRPr="0091635A">
        <w:rPr>
          <w:sz w:val="28"/>
          <w:szCs w:val="28"/>
          <w:lang w:val="sr-Cyrl-CS"/>
        </w:rPr>
        <w:t>,</w:t>
      </w:r>
    </w:p>
    <w:p w14:paraId="35FB4009" w14:textId="77777777" w:rsidR="005613F1" w:rsidRPr="0091635A" w:rsidRDefault="005613F1" w:rsidP="001513D4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У оквиру О.Ш.''Бранко Радичевић'' у </w:t>
      </w:r>
      <w:r w:rsidRPr="0091635A">
        <w:rPr>
          <w:b/>
          <w:sz w:val="28"/>
          <w:szCs w:val="28"/>
          <w:lang w:val="sr-Cyrl-CS"/>
        </w:rPr>
        <w:t>Вранешима</w:t>
      </w:r>
      <w:r w:rsidR="00DA5312" w:rsidRPr="0091635A">
        <w:rPr>
          <w:b/>
          <w:sz w:val="28"/>
          <w:szCs w:val="28"/>
        </w:rPr>
        <w:t xml:space="preserve"> </w:t>
      </w:r>
      <w:r w:rsidR="0030286F" w:rsidRPr="0091635A">
        <w:rPr>
          <w:sz w:val="28"/>
          <w:szCs w:val="28"/>
          <w:lang w:val="sr-Cyrl-CS"/>
        </w:rPr>
        <w:t>ради</w:t>
      </w:r>
      <w:r w:rsidR="00286BD4" w:rsidRPr="0091635A">
        <w:rPr>
          <w:sz w:val="28"/>
          <w:szCs w:val="28"/>
          <w:lang w:val="sr-Cyrl-CS"/>
        </w:rPr>
        <w:t xml:space="preserve"> 1</w:t>
      </w:r>
      <w:r w:rsidR="007517D7" w:rsidRPr="0091635A">
        <w:rPr>
          <w:sz w:val="28"/>
          <w:szCs w:val="28"/>
          <w:lang w:val="sr-Cyrl-CS"/>
        </w:rPr>
        <w:t>целодневна мешовита васпитна група</w:t>
      </w:r>
      <w:r w:rsidR="008C6856" w:rsidRPr="0091635A">
        <w:rPr>
          <w:sz w:val="28"/>
          <w:szCs w:val="28"/>
          <w:lang w:val="sr-Cyrl-CS"/>
        </w:rPr>
        <w:t xml:space="preserve"> површине 92м2</w:t>
      </w:r>
      <w:r w:rsidR="00286BD4" w:rsidRPr="0091635A">
        <w:rPr>
          <w:sz w:val="28"/>
          <w:szCs w:val="28"/>
          <w:lang w:val="sr-Cyrl-CS"/>
        </w:rPr>
        <w:t xml:space="preserve"> и 1</w:t>
      </w:r>
      <w:r w:rsidR="0030286F" w:rsidRPr="0091635A">
        <w:rPr>
          <w:sz w:val="28"/>
          <w:szCs w:val="28"/>
          <w:lang w:val="sr-Cyrl-CS"/>
        </w:rPr>
        <w:t xml:space="preserve"> група ППП које  користе</w:t>
      </w:r>
      <w:r w:rsidR="008C6856" w:rsidRPr="0091635A">
        <w:rPr>
          <w:sz w:val="28"/>
          <w:szCs w:val="28"/>
          <w:lang w:val="sr-Cyrl-CS"/>
        </w:rPr>
        <w:t xml:space="preserve"> двориште </w:t>
      </w:r>
      <w:r w:rsidR="0030286F" w:rsidRPr="0091635A">
        <w:rPr>
          <w:sz w:val="28"/>
          <w:szCs w:val="28"/>
          <w:lang w:val="sr-Cyrl-CS"/>
        </w:rPr>
        <w:t xml:space="preserve">од </w:t>
      </w:r>
      <w:r w:rsidR="008C6856" w:rsidRPr="0091635A">
        <w:rPr>
          <w:sz w:val="28"/>
          <w:szCs w:val="28"/>
          <w:lang w:val="sr-Cyrl-CS"/>
        </w:rPr>
        <w:t>1.250м2</w:t>
      </w:r>
      <w:r w:rsidR="007517D7" w:rsidRPr="0091635A">
        <w:rPr>
          <w:sz w:val="28"/>
          <w:szCs w:val="28"/>
          <w:lang w:val="sr-Cyrl-CS"/>
        </w:rPr>
        <w:t xml:space="preserve">. </w:t>
      </w:r>
    </w:p>
    <w:p w14:paraId="02D46C25" w14:textId="77777777" w:rsidR="00877C09" w:rsidRPr="0091635A" w:rsidRDefault="00CC7C61" w:rsidP="001513D4">
      <w:pPr>
        <w:numPr>
          <w:ilvl w:val="0"/>
          <w:numId w:val="6"/>
        </w:numPr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>У издвојеном објекту „Чаролија“</w:t>
      </w:r>
      <w:r w:rsidR="001F1EC1" w:rsidRPr="0091635A">
        <w:rPr>
          <w:sz w:val="28"/>
          <w:szCs w:val="28"/>
          <w:lang w:val="sr-Latn-RS"/>
        </w:rPr>
        <w:t xml:space="preserve"> у </w:t>
      </w:r>
      <w:r w:rsidR="001F1EC1" w:rsidRPr="008A4107">
        <w:rPr>
          <w:b/>
          <w:sz w:val="28"/>
          <w:szCs w:val="28"/>
          <w:lang w:val="sr-Latn-RS"/>
        </w:rPr>
        <w:t>Грачацу</w:t>
      </w:r>
      <w:r w:rsidR="001F1EC1" w:rsidRPr="0091635A">
        <w:rPr>
          <w:sz w:val="28"/>
          <w:szCs w:val="28"/>
          <w:lang w:val="sr-Latn-RS"/>
        </w:rPr>
        <w:t xml:space="preserve"> ради 1 </w:t>
      </w:r>
      <w:r w:rsidR="00BF1D68" w:rsidRPr="0091635A">
        <w:rPr>
          <w:sz w:val="28"/>
          <w:szCs w:val="28"/>
          <w:lang w:val="sr-Latn-RS"/>
        </w:rPr>
        <w:t xml:space="preserve">целодневна мешовита васпитна група и 1 група ППП. </w:t>
      </w:r>
      <w:r w:rsidR="00ED7922" w:rsidRPr="0091635A">
        <w:rPr>
          <w:sz w:val="28"/>
          <w:szCs w:val="28"/>
          <w:lang w:val="sr-Latn-RS"/>
        </w:rPr>
        <w:t xml:space="preserve">Простор за потребе група је 92м2 и користе двориште од 11.086м2. </w:t>
      </w:r>
    </w:p>
    <w:p w14:paraId="2A4576DF" w14:textId="77777777" w:rsidR="00801357" w:rsidRPr="0091635A" w:rsidRDefault="00801357">
      <w:pPr>
        <w:jc w:val="both"/>
        <w:rPr>
          <w:sz w:val="28"/>
          <w:szCs w:val="28"/>
          <w:lang w:val="sr-Cyrl-CS"/>
        </w:rPr>
      </w:pPr>
    </w:p>
    <w:p w14:paraId="5B9C4F4B" w14:textId="5D50BB4F" w:rsidR="00801357" w:rsidRPr="0091635A" w:rsidRDefault="00801357">
      <w:p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</w:t>
      </w:r>
      <w:r w:rsidR="0028239C">
        <w:rPr>
          <w:sz w:val="28"/>
          <w:szCs w:val="28"/>
          <w:lang w:val="sr-Cyrl-CS"/>
        </w:rPr>
        <w:t xml:space="preserve">        </w:t>
      </w:r>
      <w:r w:rsidRPr="0091635A">
        <w:rPr>
          <w:sz w:val="28"/>
          <w:szCs w:val="28"/>
          <w:lang w:val="sr-Cyrl-CS"/>
        </w:rPr>
        <w:t xml:space="preserve"> Број издвојених одељења припре</w:t>
      </w:r>
      <w:r w:rsidR="007050B9" w:rsidRPr="0091635A">
        <w:rPr>
          <w:sz w:val="28"/>
          <w:szCs w:val="28"/>
          <w:lang w:val="sr-Cyrl-CS"/>
        </w:rPr>
        <w:t xml:space="preserve">мног предшколског програма </w:t>
      </w:r>
      <w:r w:rsidR="001A3628" w:rsidRPr="0091635A">
        <w:rPr>
          <w:sz w:val="28"/>
          <w:szCs w:val="28"/>
          <w:lang w:val="sr-Cyrl-CS"/>
        </w:rPr>
        <w:t xml:space="preserve">при основним школама на терену </w:t>
      </w:r>
      <w:r w:rsidR="00286BD4" w:rsidRPr="0091635A">
        <w:rPr>
          <w:sz w:val="28"/>
          <w:szCs w:val="28"/>
          <w:lang w:val="sr-Cyrl-CS"/>
        </w:rPr>
        <w:t xml:space="preserve">је </w:t>
      </w:r>
      <w:r w:rsidR="00223E4F" w:rsidRPr="0091635A">
        <w:rPr>
          <w:sz w:val="28"/>
          <w:szCs w:val="28"/>
          <w:lang w:val="sr-Latn-RS"/>
        </w:rPr>
        <w:t>3</w:t>
      </w:r>
      <w:r w:rsidR="00286BD4" w:rsidRPr="0091635A">
        <w:rPr>
          <w:sz w:val="28"/>
          <w:szCs w:val="28"/>
          <w:lang w:val="sr-Latn-RS"/>
        </w:rPr>
        <w:t xml:space="preserve"> </w:t>
      </w:r>
      <w:r w:rsidR="00286BD4" w:rsidRPr="0091635A">
        <w:rPr>
          <w:sz w:val="28"/>
          <w:szCs w:val="28"/>
          <w:lang w:val="sr-Cyrl-CS"/>
        </w:rPr>
        <w:t>групе и то у</w:t>
      </w:r>
      <w:r w:rsidR="00223E4F" w:rsidRPr="0091635A">
        <w:rPr>
          <w:b/>
          <w:sz w:val="28"/>
          <w:szCs w:val="28"/>
          <w:lang w:val="sr-Latn-RS"/>
        </w:rPr>
        <w:t xml:space="preserve"> </w:t>
      </w:r>
      <w:r w:rsidR="00286BD4" w:rsidRPr="0091635A">
        <w:rPr>
          <w:b/>
          <w:sz w:val="28"/>
          <w:szCs w:val="28"/>
          <w:lang w:val="sr-Cyrl-CS"/>
        </w:rPr>
        <w:t>Отроцима, Липови и Рсавцима</w:t>
      </w:r>
      <w:r w:rsidRPr="0091635A">
        <w:rPr>
          <w:sz w:val="28"/>
          <w:szCs w:val="28"/>
          <w:lang w:val="sr-Cyrl-CS"/>
        </w:rPr>
        <w:t>.</w:t>
      </w:r>
    </w:p>
    <w:p w14:paraId="169AC78A" w14:textId="7D2EB2CB" w:rsidR="001A3628" w:rsidRDefault="00801357">
      <w:pPr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</w:t>
      </w:r>
      <w:r w:rsidR="0028239C">
        <w:rPr>
          <w:sz w:val="28"/>
          <w:szCs w:val="28"/>
          <w:lang w:val="sr-Cyrl-CS"/>
        </w:rPr>
        <w:t xml:space="preserve">        </w:t>
      </w:r>
      <w:r w:rsidRPr="0091635A">
        <w:rPr>
          <w:sz w:val="28"/>
          <w:szCs w:val="28"/>
          <w:lang w:val="sr-Cyrl-CS"/>
        </w:rPr>
        <w:t>У објекту "Радост" налази се централна кухиња одакле се храна дистрибуира по објектима.</w:t>
      </w:r>
    </w:p>
    <w:p w14:paraId="3740BD0F" w14:textId="038E0192" w:rsidR="0028239C" w:rsidRPr="0028239C" w:rsidRDefault="0028239C" w:rsidP="0028239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Pr="0091635A">
        <w:rPr>
          <w:sz w:val="28"/>
          <w:szCs w:val="28"/>
          <w:lang w:val="sr-Cyrl-CS"/>
        </w:rPr>
        <w:t xml:space="preserve"> Облици рада су целодневни и полудневни у који су укључене и припремне предшколске групе.</w:t>
      </w:r>
    </w:p>
    <w:p w14:paraId="49A1C523" w14:textId="115C371A" w:rsidR="0028239C" w:rsidRDefault="0028239C" w:rsidP="0028239C">
      <w:pPr>
        <w:ind w:hanging="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sr-Cyrl-CS"/>
        </w:rPr>
        <w:t xml:space="preserve"> </w:t>
      </w:r>
      <w:r w:rsidRPr="0091635A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     </w:t>
      </w:r>
      <w:r w:rsidRPr="0091635A">
        <w:rPr>
          <w:sz w:val="28"/>
          <w:szCs w:val="28"/>
          <w:lang w:val="sr-Cyrl-CS"/>
        </w:rPr>
        <w:t xml:space="preserve"> Образовно-васпитни рад у предшколској установи "Радост" се обавља на српском језику.</w:t>
      </w:r>
    </w:p>
    <w:p w14:paraId="19BAA60E" w14:textId="2881371C" w:rsidR="00C665A6" w:rsidRDefault="00C665A6" w:rsidP="0028239C">
      <w:pPr>
        <w:ind w:hanging="360"/>
        <w:jc w:val="both"/>
        <w:rPr>
          <w:sz w:val="28"/>
          <w:szCs w:val="28"/>
          <w:lang w:val="sr-Cyrl-CS"/>
        </w:rPr>
      </w:pPr>
    </w:p>
    <w:p w14:paraId="002C06B7" w14:textId="340A5048" w:rsidR="00C665A6" w:rsidRDefault="00C665A6" w:rsidP="0028239C">
      <w:pPr>
        <w:ind w:hanging="360"/>
        <w:jc w:val="both"/>
        <w:rPr>
          <w:sz w:val="28"/>
          <w:szCs w:val="28"/>
          <w:lang w:val="sr-Cyrl-CS"/>
        </w:rPr>
      </w:pPr>
    </w:p>
    <w:p w14:paraId="0AB69DAC" w14:textId="1ACB843D" w:rsidR="00C665A6" w:rsidRDefault="00C665A6" w:rsidP="0028239C">
      <w:pPr>
        <w:ind w:hanging="360"/>
        <w:jc w:val="both"/>
        <w:rPr>
          <w:sz w:val="28"/>
          <w:szCs w:val="28"/>
          <w:lang w:val="sr-Cyrl-CS"/>
        </w:rPr>
      </w:pPr>
    </w:p>
    <w:p w14:paraId="0C9CC6D8" w14:textId="75850629" w:rsidR="00C665A6" w:rsidRDefault="00C665A6" w:rsidP="0028239C">
      <w:pPr>
        <w:ind w:hanging="360"/>
        <w:jc w:val="both"/>
        <w:rPr>
          <w:sz w:val="28"/>
          <w:szCs w:val="28"/>
          <w:lang w:val="sr-Cyrl-CS"/>
        </w:rPr>
      </w:pPr>
    </w:p>
    <w:p w14:paraId="0B4A4DDB" w14:textId="3C9980E2" w:rsidR="00C665A6" w:rsidRDefault="00C665A6" w:rsidP="0028239C">
      <w:pPr>
        <w:ind w:hanging="360"/>
        <w:jc w:val="both"/>
        <w:rPr>
          <w:sz w:val="28"/>
          <w:szCs w:val="28"/>
          <w:lang w:val="sr-Cyrl-CS"/>
        </w:rPr>
      </w:pPr>
    </w:p>
    <w:p w14:paraId="67F22C06" w14:textId="508FDEC9" w:rsidR="00C665A6" w:rsidRDefault="00C665A6" w:rsidP="0028239C">
      <w:pPr>
        <w:ind w:hanging="360"/>
        <w:jc w:val="both"/>
        <w:rPr>
          <w:sz w:val="28"/>
          <w:szCs w:val="28"/>
          <w:lang w:val="sr-Cyrl-CS"/>
        </w:rPr>
      </w:pPr>
    </w:p>
    <w:p w14:paraId="3A62A17B" w14:textId="74D9CB10" w:rsidR="00C665A6" w:rsidRDefault="00C665A6" w:rsidP="0028239C">
      <w:pPr>
        <w:ind w:hanging="360"/>
        <w:jc w:val="both"/>
        <w:rPr>
          <w:sz w:val="28"/>
          <w:szCs w:val="28"/>
          <w:lang w:val="sr-Cyrl-CS"/>
        </w:rPr>
      </w:pPr>
    </w:p>
    <w:p w14:paraId="62502DC8" w14:textId="38F92CFF" w:rsidR="00C665A6" w:rsidRDefault="00C665A6" w:rsidP="0028239C">
      <w:pPr>
        <w:ind w:hanging="360"/>
        <w:jc w:val="both"/>
        <w:rPr>
          <w:sz w:val="28"/>
          <w:szCs w:val="28"/>
          <w:lang w:val="sr-Cyrl-CS"/>
        </w:rPr>
      </w:pPr>
    </w:p>
    <w:p w14:paraId="42253223" w14:textId="77777777" w:rsidR="00C665A6" w:rsidRDefault="00C665A6" w:rsidP="00671AAF">
      <w:pPr>
        <w:jc w:val="both"/>
        <w:rPr>
          <w:sz w:val="28"/>
          <w:szCs w:val="28"/>
          <w:lang w:val="sr-Cyrl-CS"/>
        </w:rPr>
      </w:pPr>
    </w:p>
    <w:p w14:paraId="0489DC7B" w14:textId="45F67807" w:rsidR="0028239C" w:rsidRDefault="0028239C" w:rsidP="0028239C">
      <w:pPr>
        <w:ind w:hanging="360"/>
        <w:jc w:val="center"/>
        <w:rPr>
          <w:sz w:val="28"/>
          <w:szCs w:val="28"/>
        </w:rPr>
      </w:pPr>
      <w:r w:rsidRPr="00A01C7C">
        <w:rPr>
          <w:sz w:val="28"/>
          <w:szCs w:val="28"/>
        </w:rPr>
        <w:t>Објекти за децу</w:t>
      </w:r>
    </w:p>
    <w:p w14:paraId="3376CCC7" w14:textId="77777777" w:rsidR="0072034A" w:rsidRDefault="0072034A" w:rsidP="00FF76A7">
      <w:pPr>
        <w:rPr>
          <w:sz w:val="28"/>
          <w:szCs w:val="28"/>
          <w:lang w:val="sr-Cyrl-CS"/>
        </w:rPr>
      </w:pPr>
    </w:p>
    <w:tbl>
      <w:tblPr>
        <w:tblW w:w="983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633"/>
        <w:gridCol w:w="791"/>
        <w:gridCol w:w="1583"/>
        <w:gridCol w:w="1580"/>
        <w:gridCol w:w="1620"/>
        <w:gridCol w:w="1838"/>
      </w:tblGrid>
      <w:tr w:rsidR="0028239C" w:rsidRPr="0072034A" w14:paraId="7503355B" w14:textId="77777777" w:rsidTr="00251F2F">
        <w:trPr>
          <w:trHeight w:val="1217"/>
        </w:trPr>
        <w:tc>
          <w:tcPr>
            <w:tcW w:w="668" w:type="dxa"/>
          </w:tcPr>
          <w:p w14:paraId="37DC10B5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Ред.</w:t>
            </w:r>
          </w:p>
          <w:p w14:paraId="2B010059" w14:textId="1043A7B2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Број</w:t>
            </w:r>
          </w:p>
        </w:tc>
        <w:tc>
          <w:tcPr>
            <w:tcW w:w="1643" w:type="dxa"/>
          </w:tcPr>
          <w:p w14:paraId="6077314B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 Назив </w:t>
            </w:r>
          </w:p>
          <w:p w14:paraId="54EE0FC8" w14:textId="0E850320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објекта  </w:t>
            </w:r>
          </w:p>
        </w:tc>
        <w:tc>
          <w:tcPr>
            <w:tcW w:w="728" w:type="dxa"/>
          </w:tcPr>
          <w:p w14:paraId="4BE03F80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Број</w:t>
            </w:r>
          </w:p>
          <w:p w14:paraId="74F0F527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1410" w:type="dxa"/>
          </w:tcPr>
          <w:p w14:paraId="5AF9C956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Капацитет</w:t>
            </w:r>
          </w:p>
          <w:p w14:paraId="3BADBEEF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група</w:t>
            </w:r>
          </w:p>
        </w:tc>
        <w:tc>
          <w:tcPr>
            <w:tcW w:w="1501" w:type="dxa"/>
          </w:tcPr>
          <w:p w14:paraId="1382B6BC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Површина</w:t>
            </w:r>
          </w:p>
          <w:p w14:paraId="18A910F5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Објекта</w:t>
            </w:r>
          </w:p>
        </w:tc>
        <w:tc>
          <w:tcPr>
            <w:tcW w:w="1824" w:type="dxa"/>
          </w:tcPr>
          <w:p w14:paraId="28FC457F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Површина</w:t>
            </w:r>
          </w:p>
          <w:p w14:paraId="7102DF58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Дворишта</w:t>
            </w:r>
          </w:p>
        </w:tc>
        <w:tc>
          <w:tcPr>
            <w:tcW w:w="2062" w:type="dxa"/>
          </w:tcPr>
          <w:p w14:paraId="163F1461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</w:p>
          <w:p w14:paraId="0CFD85D0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     Адреса</w:t>
            </w:r>
          </w:p>
        </w:tc>
      </w:tr>
      <w:tr w:rsidR="0028239C" w:rsidRPr="0072034A" w14:paraId="76B1BAC1" w14:textId="77777777" w:rsidTr="00251F2F">
        <w:trPr>
          <w:trHeight w:val="838"/>
        </w:trPr>
        <w:tc>
          <w:tcPr>
            <w:tcW w:w="668" w:type="dxa"/>
          </w:tcPr>
          <w:p w14:paraId="1722D820" w14:textId="7D18DE11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1.</w:t>
            </w:r>
          </w:p>
        </w:tc>
        <w:tc>
          <w:tcPr>
            <w:tcW w:w="1643" w:type="dxa"/>
          </w:tcPr>
          <w:p w14:paraId="2B64B1F4" w14:textId="0FBCECBD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„Радост“</w:t>
            </w:r>
          </w:p>
        </w:tc>
        <w:tc>
          <w:tcPr>
            <w:tcW w:w="728" w:type="dxa"/>
          </w:tcPr>
          <w:p w14:paraId="46BEFB8F" w14:textId="1FD5A39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14:paraId="5BE6E683" w14:textId="766FBE5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 10</w:t>
            </w:r>
          </w:p>
        </w:tc>
        <w:tc>
          <w:tcPr>
            <w:tcW w:w="1501" w:type="dxa"/>
          </w:tcPr>
          <w:p w14:paraId="0516122D" w14:textId="37E60E3C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1.294 м2</w:t>
            </w:r>
          </w:p>
        </w:tc>
        <w:tc>
          <w:tcPr>
            <w:tcW w:w="1824" w:type="dxa"/>
          </w:tcPr>
          <w:p w14:paraId="0BC5FDA5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9.800м2</w:t>
            </w:r>
          </w:p>
        </w:tc>
        <w:tc>
          <w:tcPr>
            <w:tcW w:w="2062" w:type="dxa"/>
          </w:tcPr>
          <w:p w14:paraId="3687115C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Чајкина бр.20</w:t>
            </w:r>
          </w:p>
        </w:tc>
      </w:tr>
      <w:tr w:rsidR="0028239C" w:rsidRPr="0072034A" w14:paraId="44E245DA" w14:textId="77777777" w:rsidTr="00251F2F">
        <w:trPr>
          <w:trHeight w:val="991"/>
        </w:trPr>
        <w:tc>
          <w:tcPr>
            <w:tcW w:w="668" w:type="dxa"/>
          </w:tcPr>
          <w:p w14:paraId="1B567121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2.</w:t>
            </w:r>
          </w:p>
        </w:tc>
        <w:tc>
          <w:tcPr>
            <w:tcW w:w="1643" w:type="dxa"/>
          </w:tcPr>
          <w:p w14:paraId="041F4164" w14:textId="54119B5C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„Колибри“</w:t>
            </w:r>
          </w:p>
        </w:tc>
        <w:tc>
          <w:tcPr>
            <w:tcW w:w="728" w:type="dxa"/>
          </w:tcPr>
          <w:p w14:paraId="5D9339D4" w14:textId="7B53FE5A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410" w:type="dxa"/>
          </w:tcPr>
          <w:p w14:paraId="4AD166BD" w14:textId="51F86380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 10</w:t>
            </w:r>
          </w:p>
        </w:tc>
        <w:tc>
          <w:tcPr>
            <w:tcW w:w="1501" w:type="dxa"/>
          </w:tcPr>
          <w:p w14:paraId="06D84C3A" w14:textId="410E1392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1.188м2</w:t>
            </w:r>
          </w:p>
        </w:tc>
        <w:tc>
          <w:tcPr>
            <w:tcW w:w="1824" w:type="dxa"/>
          </w:tcPr>
          <w:p w14:paraId="62F3C96D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7.300м2</w:t>
            </w:r>
          </w:p>
        </w:tc>
        <w:tc>
          <w:tcPr>
            <w:tcW w:w="2062" w:type="dxa"/>
          </w:tcPr>
          <w:p w14:paraId="6FDB2333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Д.П.Шанета бб.</w:t>
            </w:r>
          </w:p>
        </w:tc>
      </w:tr>
      <w:tr w:rsidR="0028239C" w:rsidRPr="0072034A" w14:paraId="490CD1F6" w14:textId="77777777" w:rsidTr="00251F2F">
        <w:trPr>
          <w:trHeight w:val="836"/>
        </w:trPr>
        <w:tc>
          <w:tcPr>
            <w:tcW w:w="668" w:type="dxa"/>
          </w:tcPr>
          <w:p w14:paraId="379E8C72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3.</w:t>
            </w:r>
          </w:p>
        </w:tc>
        <w:tc>
          <w:tcPr>
            <w:tcW w:w="1643" w:type="dxa"/>
          </w:tcPr>
          <w:p w14:paraId="109F0CF0" w14:textId="4281F1A9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„Врњци“</w:t>
            </w:r>
          </w:p>
        </w:tc>
        <w:tc>
          <w:tcPr>
            <w:tcW w:w="728" w:type="dxa"/>
          </w:tcPr>
          <w:p w14:paraId="40C017D2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410" w:type="dxa"/>
          </w:tcPr>
          <w:p w14:paraId="245EBBD1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  2</w:t>
            </w:r>
          </w:p>
        </w:tc>
        <w:tc>
          <w:tcPr>
            <w:tcW w:w="1501" w:type="dxa"/>
          </w:tcPr>
          <w:p w14:paraId="6158034F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180м2</w:t>
            </w:r>
          </w:p>
        </w:tc>
        <w:tc>
          <w:tcPr>
            <w:tcW w:w="1824" w:type="dxa"/>
          </w:tcPr>
          <w:p w14:paraId="0883EB5C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10.000м2</w:t>
            </w:r>
          </w:p>
        </w:tc>
        <w:tc>
          <w:tcPr>
            <w:tcW w:w="2062" w:type="dxa"/>
          </w:tcPr>
          <w:p w14:paraId="47E8CCFD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Железничка 26</w:t>
            </w:r>
          </w:p>
        </w:tc>
      </w:tr>
      <w:tr w:rsidR="0028239C" w:rsidRPr="0072034A" w14:paraId="6103FBDA" w14:textId="77777777" w:rsidTr="00251F2F">
        <w:trPr>
          <w:trHeight w:val="990"/>
        </w:trPr>
        <w:tc>
          <w:tcPr>
            <w:tcW w:w="668" w:type="dxa"/>
          </w:tcPr>
          <w:p w14:paraId="0BDFB239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4. </w:t>
            </w:r>
          </w:p>
        </w:tc>
        <w:tc>
          <w:tcPr>
            <w:tcW w:w="1643" w:type="dxa"/>
          </w:tcPr>
          <w:p w14:paraId="5EA1F50A" w14:textId="36AC03AA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''Принцеза Катарина''</w:t>
            </w:r>
          </w:p>
        </w:tc>
        <w:tc>
          <w:tcPr>
            <w:tcW w:w="728" w:type="dxa"/>
          </w:tcPr>
          <w:p w14:paraId="3D9802F8" w14:textId="1A80EB5B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410" w:type="dxa"/>
          </w:tcPr>
          <w:p w14:paraId="7DC67E4D" w14:textId="27831F8E" w:rsidR="0028239C" w:rsidRPr="0072034A" w:rsidRDefault="00721DE7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 </w:t>
            </w:r>
            <w:r w:rsidR="0028239C" w:rsidRPr="0072034A">
              <w:rPr>
                <w:b/>
                <w:bCs/>
                <w:sz w:val="28"/>
                <w:szCs w:val="28"/>
              </w:rPr>
              <w:t xml:space="preserve"> 2 </w:t>
            </w:r>
          </w:p>
        </w:tc>
        <w:tc>
          <w:tcPr>
            <w:tcW w:w="1501" w:type="dxa"/>
          </w:tcPr>
          <w:p w14:paraId="65869E06" w14:textId="79907A2D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180 м2</w:t>
            </w:r>
          </w:p>
        </w:tc>
        <w:tc>
          <w:tcPr>
            <w:tcW w:w="1824" w:type="dxa"/>
          </w:tcPr>
          <w:p w14:paraId="777C619C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8.992м2</w:t>
            </w:r>
          </w:p>
        </w:tc>
        <w:tc>
          <w:tcPr>
            <w:tcW w:w="2062" w:type="dxa"/>
          </w:tcPr>
          <w:p w14:paraId="61ED207B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Ново Село</w:t>
            </w:r>
          </w:p>
        </w:tc>
      </w:tr>
      <w:tr w:rsidR="0028239C" w:rsidRPr="0072034A" w14:paraId="3CB2E949" w14:textId="77777777" w:rsidTr="00251F2F">
        <w:trPr>
          <w:trHeight w:val="692"/>
        </w:trPr>
        <w:tc>
          <w:tcPr>
            <w:tcW w:w="668" w:type="dxa"/>
          </w:tcPr>
          <w:p w14:paraId="70E1CCFC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5.</w:t>
            </w:r>
          </w:p>
        </w:tc>
        <w:tc>
          <w:tcPr>
            <w:tcW w:w="1643" w:type="dxa"/>
          </w:tcPr>
          <w:p w14:paraId="0A444A9C" w14:textId="00155938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Подунавци</w:t>
            </w:r>
          </w:p>
        </w:tc>
        <w:tc>
          <w:tcPr>
            <w:tcW w:w="728" w:type="dxa"/>
          </w:tcPr>
          <w:p w14:paraId="78EEFB2A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410" w:type="dxa"/>
          </w:tcPr>
          <w:p w14:paraId="032678D1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  4</w:t>
            </w:r>
          </w:p>
        </w:tc>
        <w:tc>
          <w:tcPr>
            <w:tcW w:w="1501" w:type="dxa"/>
          </w:tcPr>
          <w:p w14:paraId="75F59575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260 м2</w:t>
            </w:r>
          </w:p>
        </w:tc>
        <w:tc>
          <w:tcPr>
            <w:tcW w:w="1824" w:type="dxa"/>
          </w:tcPr>
          <w:p w14:paraId="697397CC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7.400м2</w:t>
            </w:r>
          </w:p>
        </w:tc>
        <w:tc>
          <w:tcPr>
            <w:tcW w:w="2062" w:type="dxa"/>
          </w:tcPr>
          <w:p w14:paraId="12936C6A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Подунавци</w:t>
            </w:r>
          </w:p>
        </w:tc>
      </w:tr>
      <w:tr w:rsidR="0028239C" w:rsidRPr="0072034A" w14:paraId="2CF5E494" w14:textId="77777777" w:rsidTr="00F56E2C">
        <w:trPr>
          <w:trHeight w:val="702"/>
        </w:trPr>
        <w:tc>
          <w:tcPr>
            <w:tcW w:w="668" w:type="dxa"/>
          </w:tcPr>
          <w:p w14:paraId="36AC7A00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6.</w:t>
            </w:r>
          </w:p>
        </w:tc>
        <w:tc>
          <w:tcPr>
            <w:tcW w:w="1643" w:type="dxa"/>
          </w:tcPr>
          <w:p w14:paraId="1E21A496" w14:textId="4E0C5F42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Штулац</w:t>
            </w:r>
          </w:p>
        </w:tc>
        <w:tc>
          <w:tcPr>
            <w:tcW w:w="728" w:type="dxa"/>
          </w:tcPr>
          <w:p w14:paraId="0BB3C532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410" w:type="dxa"/>
          </w:tcPr>
          <w:p w14:paraId="0AA0B335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  1</w:t>
            </w:r>
          </w:p>
        </w:tc>
        <w:tc>
          <w:tcPr>
            <w:tcW w:w="1501" w:type="dxa"/>
          </w:tcPr>
          <w:p w14:paraId="5207B9E4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132 м2</w:t>
            </w:r>
          </w:p>
        </w:tc>
        <w:tc>
          <w:tcPr>
            <w:tcW w:w="1824" w:type="dxa"/>
          </w:tcPr>
          <w:p w14:paraId="0D733E2B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4.498</w:t>
            </w:r>
            <w:r w:rsidRPr="0072034A">
              <w:rPr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2062" w:type="dxa"/>
          </w:tcPr>
          <w:p w14:paraId="19249F09" w14:textId="77777777" w:rsidR="0028239C" w:rsidRPr="0072034A" w:rsidRDefault="0028239C" w:rsidP="0028239C">
            <w:pPr>
              <w:rPr>
                <w:b/>
                <w:bCs/>
                <w:sz w:val="28"/>
                <w:szCs w:val="28"/>
              </w:rPr>
            </w:pPr>
            <w:r w:rsidRPr="0072034A">
              <w:rPr>
                <w:b/>
                <w:bCs/>
                <w:sz w:val="28"/>
                <w:szCs w:val="28"/>
              </w:rPr>
              <w:t>Штулац бб</w:t>
            </w:r>
          </w:p>
        </w:tc>
      </w:tr>
      <w:tr w:rsidR="0028239C" w:rsidRPr="0072034A" w14:paraId="60E221CE" w14:textId="77777777" w:rsidTr="00F56E2C">
        <w:trPr>
          <w:trHeight w:val="556"/>
        </w:trPr>
        <w:tc>
          <w:tcPr>
            <w:tcW w:w="668" w:type="dxa"/>
          </w:tcPr>
          <w:p w14:paraId="182CAA72" w14:textId="4BAF3D5F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 7.</w:t>
            </w:r>
          </w:p>
        </w:tc>
        <w:tc>
          <w:tcPr>
            <w:tcW w:w="1643" w:type="dxa"/>
          </w:tcPr>
          <w:p w14:paraId="2DA58316" w14:textId="753B89F3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>Вранеши</w:t>
            </w:r>
          </w:p>
        </w:tc>
        <w:tc>
          <w:tcPr>
            <w:tcW w:w="728" w:type="dxa"/>
          </w:tcPr>
          <w:p w14:paraId="41A29EB6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</w:t>
            </w:r>
            <w:r w:rsidRPr="0072034A">
              <w:rPr>
                <w:b/>
                <w:bCs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410" w:type="dxa"/>
          </w:tcPr>
          <w:p w14:paraId="16AF7D0B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</w:rPr>
              <w:t xml:space="preserve">     </w:t>
            </w: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1</w:t>
            </w:r>
          </w:p>
        </w:tc>
        <w:tc>
          <w:tcPr>
            <w:tcW w:w="1501" w:type="dxa"/>
          </w:tcPr>
          <w:p w14:paraId="655CC910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   100 м2</w:t>
            </w:r>
          </w:p>
        </w:tc>
        <w:tc>
          <w:tcPr>
            <w:tcW w:w="1824" w:type="dxa"/>
          </w:tcPr>
          <w:p w14:paraId="339A6240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1.250м2</w:t>
            </w:r>
          </w:p>
        </w:tc>
        <w:tc>
          <w:tcPr>
            <w:tcW w:w="2062" w:type="dxa"/>
          </w:tcPr>
          <w:p w14:paraId="44B7F942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Вранеши бб</w:t>
            </w:r>
          </w:p>
        </w:tc>
      </w:tr>
      <w:tr w:rsidR="0028239C" w:rsidRPr="0072034A" w14:paraId="5391ECCF" w14:textId="77777777" w:rsidTr="0028239C">
        <w:trPr>
          <w:trHeight w:val="444"/>
        </w:trPr>
        <w:tc>
          <w:tcPr>
            <w:tcW w:w="668" w:type="dxa"/>
          </w:tcPr>
          <w:p w14:paraId="5E37CAF4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 8.</w:t>
            </w:r>
          </w:p>
          <w:p w14:paraId="1D71DACB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1643" w:type="dxa"/>
          </w:tcPr>
          <w:p w14:paraId="33E363A8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Липова </w:t>
            </w:r>
          </w:p>
        </w:tc>
        <w:tc>
          <w:tcPr>
            <w:tcW w:w="728" w:type="dxa"/>
          </w:tcPr>
          <w:p w14:paraId="3572E991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1</w:t>
            </w:r>
          </w:p>
        </w:tc>
        <w:tc>
          <w:tcPr>
            <w:tcW w:w="1410" w:type="dxa"/>
          </w:tcPr>
          <w:p w14:paraId="147728BC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     1</w:t>
            </w:r>
          </w:p>
        </w:tc>
        <w:tc>
          <w:tcPr>
            <w:tcW w:w="1501" w:type="dxa"/>
          </w:tcPr>
          <w:p w14:paraId="3A626B98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   60м2</w:t>
            </w:r>
          </w:p>
        </w:tc>
        <w:tc>
          <w:tcPr>
            <w:tcW w:w="1824" w:type="dxa"/>
          </w:tcPr>
          <w:p w14:paraId="6CC68201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5.900м2</w:t>
            </w:r>
          </w:p>
        </w:tc>
        <w:tc>
          <w:tcPr>
            <w:tcW w:w="2062" w:type="dxa"/>
          </w:tcPr>
          <w:p w14:paraId="16764DC3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Липова бб</w:t>
            </w:r>
          </w:p>
        </w:tc>
      </w:tr>
      <w:tr w:rsidR="0028239C" w:rsidRPr="0072034A" w14:paraId="22BB1827" w14:textId="77777777" w:rsidTr="0028239C">
        <w:trPr>
          <w:trHeight w:val="645"/>
        </w:trPr>
        <w:tc>
          <w:tcPr>
            <w:tcW w:w="668" w:type="dxa"/>
          </w:tcPr>
          <w:p w14:paraId="2036992B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 9.</w:t>
            </w:r>
          </w:p>
        </w:tc>
        <w:tc>
          <w:tcPr>
            <w:tcW w:w="1643" w:type="dxa"/>
          </w:tcPr>
          <w:p w14:paraId="699EC389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>Грачац</w:t>
            </w:r>
          </w:p>
        </w:tc>
        <w:tc>
          <w:tcPr>
            <w:tcW w:w="728" w:type="dxa"/>
          </w:tcPr>
          <w:p w14:paraId="0AC05276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1</w:t>
            </w:r>
          </w:p>
        </w:tc>
        <w:tc>
          <w:tcPr>
            <w:tcW w:w="1410" w:type="dxa"/>
          </w:tcPr>
          <w:p w14:paraId="0F283DBB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     1</w:t>
            </w:r>
          </w:p>
        </w:tc>
        <w:tc>
          <w:tcPr>
            <w:tcW w:w="1501" w:type="dxa"/>
          </w:tcPr>
          <w:p w14:paraId="15D4DFA4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    92 м2</w:t>
            </w:r>
          </w:p>
        </w:tc>
        <w:tc>
          <w:tcPr>
            <w:tcW w:w="1824" w:type="dxa"/>
          </w:tcPr>
          <w:p w14:paraId="22944C9B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 xml:space="preserve"> 11.086м2</w:t>
            </w:r>
          </w:p>
        </w:tc>
        <w:tc>
          <w:tcPr>
            <w:tcW w:w="2062" w:type="dxa"/>
          </w:tcPr>
          <w:p w14:paraId="2E4B885D" w14:textId="77777777" w:rsidR="0028239C" w:rsidRPr="0072034A" w:rsidRDefault="0028239C" w:rsidP="0028239C">
            <w:pPr>
              <w:ind w:right="-720"/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72034A">
              <w:rPr>
                <w:b/>
                <w:bCs/>
                <w:sz w:val="28"/>
                <w:szCs w:val="28"/>
                <w:lang w:val="sr-Cyrl-RS"/>
              </w:rPr>
              <w:t>Грачац</w:t>
            </w:r>
          </w:p>
        </w:tc>
      </w:tr>
    </w:tbl>
    <w:p w14:paraId="538B3713" w14:textId="7257C331" w:rsidR="0072034A" w:rsidRDefault="0072034A" w:rsidP="0028239C">
      <w:pPr>
        <w:jc w:val="both"/>
        <w:rPr>
          <w:sz w:val="28"/>
          <w:szCs w:val="28"/>
          <w:lang w:val="sr-Cyrl-CS"/>
        </w:rPr>
      </w:pPr>
    </w:p>
    <w:p w14:paraId="2BE81741" w14:textId="01D0D42F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4368D20F" w14:textId="274F7221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2DDA1CF4" w14:textId="239582A0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39C100A1" w14:textId="3C41E56C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470B3E45" w14:textId="1560B556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3A1956AB" w14:textId="791EC153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2BEB79E0" w14:textId="03AF4F6F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77870C9E" w14:textId="12FC0B8D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6A53E754" w14:textId="27D74B39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096D9384" w14:textId="4BC0F636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44B2457E" w14:textId="0620BE61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31344D48" w14:textId="3E8585EB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236F5C25" w14:textId="022EADC5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53CD0621" w14:textId="7B70F63B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37A328E6" w14:textId="0964D5F3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7C708F4F" w14:textId="77777777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028E4AC6" w14:textId="77777777" w:rsidR="00C665A6" w:rsidRDefault="00C665A6" w:rsidP="0028239C">
      <w:pPr>
        <w:jc w:val="both"/>
        <w:rPr>
          <w:sz w:val="28"/>
          <w:szCs w:val="28"/>
          <w:lang w:val="sr-Cyrl-CS"/>
        </w:rPr>
      </w:pPr>
    </w:p>
    <w:p w14:paraId="33CBFA24" w14:textId="77777777" w:rsidR="00FF76A7" w:rsidRDefault="00FF76A7" w:rsidP="00FF76A7">
      <w:pPr>
        <w:jc w:val="center"/>
        <w:rPr>
          <w:sz w:val="28"/>
          <w:szCs w:val="28"/>
        </w:rPr>
      </w:pPr>
      <w:r w:rsidRPr="00A01C7C">
        <w:rPr>
          <w:sz w:val="28"/>
          <w:szCs w:val="28"/>
        </w:rPr>
        <w:t>Преглед других прилагођених простора за рад</w:t>
      </w:r>
    </w:p>
    <w:tbl>
      <w:tblPr>
        <w:tblpPr w:leftFromText="180" w:rightFromText="180" w:vertAnchor="page" w:horzAnchor="margin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1"/>
        <w:gridCol w:w="627"/>
        <w:gridCol w:w="1352"/>
        <w:gridCol w:w="1441"/>
        <w:gridCol w:w="2922"/>
      </w:tblGrid>
      <w:tr w:rsidR="00C665A6" w:rsidRPr="00C665A6" w14:paraId="5D6D79BB" w14:textId="77777777" w:rsidTr="00790959">
        <w:trPr>
          <w:cantSplit/>
          <w:trHeight w:val="268"/>
        </w:trPr>
        <w:tc>
          <w:tcPr>
            <w:tcW w:w="3255" w:type="dxa"/>
            <w:vMerge w:val="restart"/>
          </w:tcPr>
          <w:p w14:paraId="76181FC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НАЗИВ ОБЈЕКТА</w:t>
            </w:r>
          </w:p>
        </w:tc>
        <w:tc>
          <w:tcPr>
            <w:tcW w:w="540" w:type="dxa"/>
            <w:vMerge w:val="restart"/>
          </w:tcPr>
          <w:p w14:paraId="16883604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Бр.</w:t>
            </w:r>
          </w:p>
        </w:tc>
        <w:tc>
          <w:tcPr>
            <w:tcW w:w="2959" w:type="dxa"/>
            <w:gridSpan w:val="2"/>
          </w:tcPr>
          <w:p w14:paraId="028D02C3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КАПАЦИТЕТ</w:t>
            </w:r>
          </w:p>
        </w:tc>
        <w:tc>
          <w:tcPr>
            <w:tcW w:w="3135" w:type="dxa"/>
            <w:vMerge w:val="restart"/>
          </w:tcPr>
          <w:p w14:paraId="76AF9501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</w:t>
            </w:r>
            <w:r w:rsidRPr="00C665A6">
              <w:rPr>
                <w:b/>
                <w:bCs/>
                <w:sz w:val="28"/>
                <w:szCs w:val="28"/>
              </w:rPr>
              <w:t xml:space="preserve">  ПОВРШИНА</w:t>
            </w:r>
          </w:p>
          <w:p w14:paraId="48F440F9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ПРОСТОРА</w:t>
            </w:r>
          </w:p>
        </w:tc>
      </w:tr>
      <w:tr w:rsidR="00C665A6" w:rsidRPr="00C665A6" w14:paraId="629E7D23" w14:textId="77777777" w:rsidTr="00790959">
        <w:trPr>
          <w:cantSplit/>
          <w:trHeight w:val="223"/>
        </w:trPr>
        <w:tc>
          <w:tcPr>
            <w:tcW w:w="3255" w:type="dxa"/>
            <w:vMerge/>
          </w:tcPr>
          <w:p w14:paraId="4BE3DCA4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7F94540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3" w:type="dxa"/>
          </w:tcPr>
          <w:p w14:paraId="786838DA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Бр. Група</w:t>
            </w:r>
          </w:p>
        </w:tc>
        <w:tc>
          <w:tcPr>
            <w:tcW w:w="1566" w:type="dxa"/>
          </w:tcPr>
          <w:p w14:paraId="5159F8E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Бр. деце</w:t>
            </w:r>
          </w:p>
        </w:tc>
        <w:tc>
          <w:tcPr>
            <w:tcW w:w="3135" w:type="dxa"/>
            <w:vMerge/>
          </w:tcPr>
          <w:p w14:paraId="03AEC3E9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665A6" w:rsidRPr="00C665A6" w14:paraId="28364D37" w14:textId="77777777" w:rsidTr="00790959">
        <w:trPr>
          <w:cantSplit/>
          <w:trHeight w:val="6026"/>
        </w:trPr>
        <w:tc>
          <w:tcPr>
            <w:tcW w:w="3255" w:type="dxa"/>
          </w:tcPr>
          <w:p w14:paraId="75338A1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1.ОШ"Младост"</w:t>
            </w:r>
          </w:p>
          <w:p w14:paraId="5545A783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( полудневни)  Врњци</w:t>
            </w:r>
          </w:p>
          <w:p w14:paraId="6C3842E6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2.ОШ"Бане Миленковић"  </w:t>
            </w:r>
          </w:p>
          <w:p w14:paraId="456B6A7D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( полудневни)Ново Село</w:t>
            </w:r>
          </w:p>
          <w:p w14:paraId="44E11DD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3.ОШ"Бане Миленковић"               </w:t>
            </w:r>
          </w:p>
          <w:p w14:paraId="0B42B88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( целодневни) Ново Село       </w:t>
            </w:r>
          </w:p>
          <w:p w14:paraId="19AE7481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4.ОШ"Бранко Радичевић"</w:t>
            </w:r>
          </w:p>
          <w:p w14:paraId="54B841B1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( полудневни) Вранеши</w:t>
            </w:r>
          </w:p>
          <w:p w14:paraId="3BBD126C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6.ОШ"БранкоРадичевић"</w:t>
            </w:r>
          </w:p>
          <w:p w14:paraId="5F787B0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(полудневни) Подунавци</w:t>
            </w:r>
          </w:p>
          <w:p w14:paraId="2C145B17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7.ОШ"Младост"</w:t>
            </w:r>
          </w:p>
          <w:p w14:paraId="23F746E4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( полудневни) Штулац</w:t>
            </w:r>
          </w:p>
          <w:p w14:paraId="606761E2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8.ОШ''Младост''</w:t>
            </w:r>
          </w:p>
          <w:p w14:paraId="7922F8C2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(целодневни)Штулац </w:t>
            </w:r>
          </w:p>
          <w:p w14:paraId="4DAE2CA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10.ОШ"Попински борци"</w:t>
            </w:r>
          </w:p>
          <w:p w14:paraId="2DF2E399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(полудневни) Пискавац</w:t>
            </w:r>
          </w:p>
          <w:p w14:paraId="5A12268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11.ОШ"Попински борци"</w:t>
            </w:r>
          </w:p>
          <w:p w14:paraId="055C902A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( целодневни) Пискавац</w:t>
            </w:r>
          </w:p>
          <w:p w14:paraId="4B13588C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13. ОШ“Бранко Радичевић</w:t>
            </w:r>
          </w:p>
          <w:p w14:paraId="4038E307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(полудневни) Отроци</w:t>
            </w:r>
          </w:p>
          <w:p w14:paraId="616A5A29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14.О.Ш.''Бане Миленковић''</w:t>
            </w:r>
          </w:p>
          <w:p w14:paraId="4811AFD6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(полудневни) Рсавци</w:t>
            </w:r>
          </w:p>
          <w:p w14:paraId="69936F8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15. </w:t>
            </w:r>
            <w:r w:rsidRPr="00C665A6">
              <w:rPr>
                <w:b/>
                <w:bCs/>
                <w:sz w:val="28"/>
                <w:szCs w:val="28"/>
              </w:rPr>
              <w:t xml:space="preserve"> ОШ"Попински борци"</w:t>
            </w:r>
          </w:p>
          <w:p w14:paraId="582A25C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  <w:lang w:val="sr-Cyrl-RS"/>
              </w:rPr>
              <w:t>(полудневни) Липова</w:t>
            </w:r>
          </w:p>
        </w:tc>
        <w:tc>
          <w:tcPr>
            <w:tcW w:w="540" w:type="dxa"/>
          </w:tcPr>
          <w:p w14:paraId="63F8CCD6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5AD723C1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A83802E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71D908C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E3195C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3F4AC516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277AAC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33DF0FE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F70C2B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3EAC51D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1098D33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1EA906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2EB2D9EC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5EFB0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3CD19356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F0E28E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6D43030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ED7DB5D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7A07650F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8BCEE5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530FEC59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4EAF863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>1</w:t>
            </w:r>
          </w:p>
          <w:p w14:paraId="6547B093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A4DE39A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393" w:type="dxa"/>
          </w:tcPr>
          <w:p w14:paraId="69214982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2</w:t>
            </w:r>
          </w:p>
          <w:p w14:paraId="3D0DF3C4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B4D837D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2</w:t>
            </w:r>
          </w:p>
          <w:p w14:paraId="47BA31B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D123B7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1</w:t>
            </w:r>
          </w:p>
          <w:p w14:paraId="4F80BD24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8E4F7A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1</w:t>
            </w:r>
          </w:p>
          <w:p w14:paraId="22FD98E3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5DF006C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072025C6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2</w:t>
            </w:r>
          </w:p>
          <w:p w14:paraId="7755DE3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439DFA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1</w:t>
            </w:r>
          </w:p>
          <w:p w14:paraId="2B46129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3A42F2AF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1</w:t>
            </w:r>
          </w:p>
          <w:p w14:paraId="3564EB4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BA2FC79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2</w:t>
            </w:r>
          </w:p>
          <w:p w14:paraId="36BCAD9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F5B2DAC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1</w:t>
            </w:r>
          </w:p>
          <w:p w14:paraId="67F420CF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B9B92D2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1</w:t>
            </w:r>
          </w:p>
          <w:p w14:paraId="3A5C522A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02C8E0DD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1</w:t>
            </w:r>
          </w:p>
          <w:p w14:paraId="6F673C53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6822547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1</w:t>
            </w:r>
          </w:p>
        </w:tc>
        <w:tc>
          <w:tcPr>
            <w:tcW w:w="1566" w:type="dxa"/>
          </w:tcPr>
          <w:p w14:paraId="29DCFF91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26</w:t>
            </w:r>
          </w:p>
          <w:p w14:paraId="1E45314C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F80FF5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 33</w:t>
            </w:r>
          </w:p>
          <w:p w14:paraId="72D14296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0F47059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</w:t>
            </w:r>
            <w:r w:rsidRPr="00C665A6">
              <w:rPr>
                <w:b/>
                <w:bCs/>
                <w:sz w:val="28"/>
                <w:szCs w:val="28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20</w:t>
            </w:r>
          </w:p>
          <w:p w14:paraId="1C86E9EA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EC878D7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12</w:t>
            </w:r>
          </w:p>
          <w:p w14:paraId="6BD0D134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4F6B6E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</w:t>
            </w:r>
            <w:r w:rsidRPr="00C665A6">
              <w:rPr>
                <w:b/>
                <w:bCs/>
                <w:sz w:val="28"/>
                <w:szCs w:val="28"/>
              </w:rPr>
              <w:t xml:space="preserve"> 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</w:p>
          <w:p w14:paraId="47D34489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 26</w:t>
            </w:r>
          </w:p>
          <w:p w14:paraId="0EF91157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41AFAB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</w:rPr>
              <w:t xml:space="preserve">  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2</w:t>
            </w:r>
          </w:p>
          <w:p w14:paraId="1A111C9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1D82AC17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</w:t>
            </w:r>
            <w:r w:rsidRPr="00C665A6">
              <w:rPr>
                <w:b/>
                <w:bCs/>
                <w:sz w:val="28"/>
                <w:szCs w:val="28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 9</w:t>
            </w:r>
          </w:p>
          <w:p w14:paraId="3910C306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316A0C2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21</w:t>
            </w:r>
          </w:p>
          <w:p w14:paraId="26221BAE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58C9697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  24</w:t>
            </w:r>
          </w:p>
          <w:p w14:paraId="7D79D10E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555FAC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</w:t>
            </w:r>
            <w:r w:rsidRPr="00C665A6">
              <w:rPr>
                <w:b/>
                <w:bCs/>
                <w:sz w:val="28"/>
                <w:szCs w:val="28"/>
              </w:rPr>
              <w:t xml:space="preserve"> 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5</w:t>
            </w:r>
          </w:p>
          <w:p w14:paraId="0E816A8D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15E14BB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</w:t>
            </w:r>
            <w:r w:rsidRPr="00C665A6">
              <w:rPr>
                <w:b/>
                <w:bCs/>
                <w:sz w:val="28"/>
                <w:szCs w:val="28"/>
              </w:rPr>
              <w:t xml:space="preserve">  </w:t>
            </w: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5</w:t>
            </w:r>
          </w:p>
          <w:p w14:paraId="7F2155B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</w:p>
          <w:p w14:paraId="3CE1F87D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    15</w:t>
            </w:r>
          </w:p>
        </w:tc>
        <w:tc>
          <w:tcPr>
            <w:tcW w:w="3135" w:type="dxa"/>
          </w:tcPr>
          <w:p w14:paraId="4406B771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  48м2</w:t>
            </w:r>
          </w:p>
          <w:p w14:paraId="50B83055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5231541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36м2</w:t>
            </w:r>
          </w:p>
          <w:p w14:paraId="6DF3396D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6EEEA22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36м2</w:t>
            </w:r>
          </w:p>
          <w:p w14:paraId="3698E49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286E86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6</w:t>
            </w:r>
            <w:r w:rsidRPr="00C665A6">
              <w:rPr>
                <w:b/>
                <w:bCs/>
                <w:sz w:val="28"/>
                <w:szCs w:val="28"/>
                <w:lang w:val="sr-Latn-RS"/>
              </w:rPr>
              <w:t>9,35</w:t>
            </w:r>
            <w:r w:rsidRPr="00C665A6">
              <w:rPr>
                <w:b/>
                <w:bCs/>
                <w:sz w:val="28"/>
                <w:szCs w:val="28"/>
              </w:rPr>
              <w:t>м2</w:t>
            </w:r>
          </w:p>
          <w:p w14:paraId="2C8D6B17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521E62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16464F4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36м2</w:t>
            </w:r>
          </w:p>
          <w:p w14:paraId="5381A5D4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FC390E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24м2</w:t>
            </w:r>
          </w:p>
          <w:p w14:paraId="7C9AD46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</w:t>
            </w:r>
          </w:p>
          <w:p w14:paraId="5AD3F94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132м2</w:t>
            </w:r>
          </w:p>
          <w:p w14:paraId="110F85C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B8C8488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63м2</w:t>
            </w:r>
          </w:p>
          <w:p w14:paraId="78C50954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A03D700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72м2</w:t>
            </w:r>
          </w:p>
          <w:p w14:paraId="405BDBAA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F06D93C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20м2</w:t>
            </w:r>
          </w:p>
          <w:p w14:paraId="64C8896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</w:t>
            </w:r>
          </w:p>
          <w:p w14:paraId="7C4CB7AB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  <w:r w:rsidRPr="00C665A6">
              <w:rPr>
                <w:b/>
                <w:bCs/>
                <w:sz w:val="28"/>
                <w:szCs w:val="28"/>
              </w:rPr>
              <w:t xml:space="preserve">          36м2</w:t>
            </w:r>
          </w:p>
          <w:p w14:paraId="262F073F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535B38E" w14:textId="77777777" w:rsidR="00C665A6" w:rsidRPr="00C665A6" w:rsidRDefault="00C665A6" w:rsidP="00C665A6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C665A6">
              <w:rPr>
                <w:b/>
                <w:bCs/>
                <w:sz w:val="28"/>
                <w:szCs w:val="28"/>
                <w:lang w:val="sr-Cyrl-RS"/>
              </w:rPr>
              <w:t xml:space="preserve">          60м2</w:t>
            </w:r>
          </w:p>
        </w:tc>
      </w:tr>
    </w:tbl>
    <w:p w14:paraId="1ECCB011" w14:textId="77777777" w:rsidR="0072034A" w:rsidRDefault="0072034A" w:rsidP="00C665A6">
      <w:pPr>
        <w:jc w:val="both"/>
        <w:rPr>
          <w:sz w:val="28"/>
          <w:szCs w:val="28"/>
          <w:lang w:val="sr-Cyrl-CS"/>
        </w:rPr>
      </w:pPr>
    </w:p>
    <w:p w14:paraId="2D8B3FB0" w14:textId="77777777" w:rsidR="0072034A" w:rsidRDefault="0072034A" w:rsidP="0028239C">
      <w:pPr>
        <w:jc w:val="both"/>
        <w:rPr>
          <w:sz w:val="28"/>
          <w:szCs w:val="28"/>
          <w:lang w:val="sr-Cyrl-CS"/>
        </w:rPr>
      </w:pPr>
    </w:p>
    <w:p w14:paraId="52170FAA" w14:textId="77777777" w:rsidR="0072034A" w:rsidRDefault="0072034A" w:rsidP="0028239C">
      <w:pPr>
        <w:jc w:val="both"/>
        <w:rPr>
          <w:sz w:val="28"/>
          <w:szCs w:val="28"/>
          <w:lang w:val="sr-Cyrl-CS"/>
        </w:rPr>
      </w:pPr>
    </w:p>
    <w:p w14:paraId="59C0C698" w14:textId="77777777" w:rsidR="0072034A" w:rsidRDefault="0072034A" w:rsidP="0028239C">
      <w:pPr>
        <w:jc w:val="both"/>
        <w:rPr>
          <w:sz w:val="28"/>
          <w:szCs w:val="28"/>
          <w:lang w:val="sr-Cyrl-CS"/>
        </w:rPr>
      </w:pPr>
    </w:p>
    <w:p w14:paraId="25EEFDD2" w14:textId="77777777" w:rsidR="00F56E2C" w:rsidRDefault="00F56E2C" w:rsidP="00F56E2C">
      <w:pPr>
        <w:jc w:val="both"/>
        <w:rPr>
          <w:sz w:val="28"/>
          <w:szCs w:val="28"/>
          <w:lang w:val="sr-Cyrl-CS"/>
        </w:rPr>
      </w:pPr>
    </w:p>
    <w:p w14:paraId="2A7FBD57" w14:textId="77777777" w:rsidR="0072034A" w:rsidRDefault="0072034A" w:rsidP="00F56E2C">
      <w:pPr>
        <w:jc w:val="center"/>
        <w:rPr>
          <w:sz w:val="28"/>
          <w:szCs w:val="28"/>
          <w:lang w:val="sr-Cyrl-CS"/>
        </w:rPr>
      </w:pPr>
    </w:p>
    <w:p w14:paraId="018F6EB4" w14:textId="77777777" w:rsidR="0072034A" w:rsidRDefault="0072034A" w:rsidP="0028239C">
      <w:pPr>
        <w:jc w:val="both"/>
        <w:rPr>
          <w:sz w:val="28"/>
          <w:szCs w:val="28"/>
          <w:lang w:val="sr-Cyrl-CS"/>
        </w:rPr>
      </w:pPr>
    </w:p>
    <w:p w14:paraId="4358DF12" w14:textId="77777777" w:rsidR="0028239C" w:rsidRDefault="0028239C" w:rsidP="0028239C">
      <w:pPr>
        <w:jc w:val="both"/>
        <w:rPr>
          <w:sz w:val="28"/>
          <w:szCs w:val="28"/>
          <w:lang w:val="sr-Cyrl-CS"/>
        </w:rPr>
      </w:pPr>
    </w:p>
    <w:p w14:paraId="5A596266" w14:textId="6B9D56DE" w:rsidR="0028239C" w:rsidRPr="0091635A" w:rsidRDefault="0028239C" w:rsidP="0028239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</w:t>
      </w:r>
      <w:r w:rsidRPr="0091635A">
        <w:rPr>
          <w:sz w:val="28"/>
          <w:szCs w:val="28"/>
          <w:lang w:val="sr-Cyrl-CS"/>
        </w:rPr>
        <w:t xml:space="preserve"> Што се тиче кадрова, сви васпитачи имају одговарајућу стручну спрему. Од стручних сар</w:t>
      </w:r>
      <w:r>
        <w:rPr>
          <w:sz w:val="28"/>
          <w:szCs w:val="28"/>
          <w:lang w:val="sr-Cyrl-CS"/>
        </w:rPr>
        <w:t>адника у Установи раде педаго</w:t>
      </w:r>
      <w:r w:rsidR="00943D47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 и психолог</w:t>
      </w:r>
      <w:r w:rsidRPr="0091635A">
        <w:rPr>
          <w:sz w:val="28"/>
          <w:szCs w:val="28"/>
          <w:lang w:val="sr-Cyrl-CS"/>
        </w:rPr>
        <w:t>. Редовна посета семинарима и стално стручно усавршавање доприноси квалитету васпитно-образовних активности.</w:t>
      </w:r>
    </w:p>
    <w:p w14:paraId="3F1A5C4D" w14:textId="77777777" w:rsidR="00BE36CB" w:rsidRPr="00BE36CB" w:rsidRDefault="0028239C" w:rsidP="00251F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BE36CB">
        <w:rPr>
          <w:sz w:val="28"/>
          <w:szCs w:val="28"/>
          <w:lang w:val="sr-Cyrl-CS"/>
        </w:rPr>
        <w:t xml:space="preserve">            </w:t>
      </w:r>
      <w:r w:rsidR="00BE36CB" w:rsidRPr="00BE36CB">
        <w:rPr>
          <w:sz w:val="28"/>
          <w:szCs w:val="28"/>
          <w:lang w:val="sr-Cyrl-CS"/>
        </w:rPr>
        <w:t xml:space="preserve">Васпитно-образовна  делатност у установи  обавља се пет радних дана у недељи, од 06 -17 часова у две смене </w:t>
      </w:r>
      <w:r w:rsidR="00BE36CB" w:rsidRPr="00BE36CB">
        <w:rPr>
          <w:sz w:val="28"/>
          <w:szCs w:val="28"/>
        </w:rPr>
        <w:t>-</w:t>
      </w:r>
      <w:r w:rsidR="00BE36CB" w:rsidRPr="00BE36CB">
        <w:rPr>
          <w:sz w:val="28"/>
          <w:szCs w:val="28"/>
          <w:lang w:val="sr-Cyrl-CS"/>
        </w:rPr>
        <w:t xml:space="preserve"> васпитачи  раде у оквиру пуног радног времена у току радне недеље 30 сати непосредног рада са децом, </w:t>
      </w:r>
      <w:r w:rsidR="00BE36CB" w:rsidRPr="00BE36CB">
        <w:rPr>
          <w:sz w:val="28"/>
          <w:szCs w:val="28"/>
        </w:rPr>
        <w:t xml:space="preserve">и 10 сати </w:t>
      </w:r>
      <w:r w:rsidR="00BE36CB" w:rsidRPr="00BE36CB">
        <w:rPr>
          <w:sz w:val="28"/>
          <w:szCs w:val="28"/>
          <w:lang w:val="sr-Cyrl-CS"/>
        </w:rPr>
        <w:t>осталих облика рада: сарадња са друштвеном средином ,стручно усавршавање, рад у стручним органима и комисијама, припрема и вођење педагошке документације)-</w:t>
      </w:r>
      <w:r w:rsidR="00BE36CB" w:rsidRPr="00BE36CB">
        <w:rPr>
          <w:sz w:val="28"/>
          <w:szCs w:val="28"/>
        </w:rPr>
        <w:t xml:space="preserve"> </w:t>
      </w:r>
      <w:r w:rsidR="00BE36CB" w:rsidRPr="00BE36CB">
        <w:rPr>
          <w:sz w:val="28"/>
          <w:szCs w:val="28"/>
          <w:lang w:val="sr-Cyrl-CS"/>
        </w:rPr>
        <w:t>по унапред утврђеном распореду и решењима о структури и распореду обавеза у складу са овим Годишњим планом рада.</w:t>
      </w:r>
    </w:p>
    <w:p w14:paraId="7153CB8A" w14:textId="77777777" w:rsidR="00BE36CB" w:rsidRPr="00BE36CB" w:rsidRDefault="00BE36CB" w:rsidP="00251F2F">
      <w:pPr>
        <w:jc w:val="both"/>
        <w:rPr>
          <w:sz w:val="28"/>
          <w:szCs w:val="28"/>
          <w:lang w:val="sr-Cyrl-CS"/>
        </w:rPr>
      </w:pPr>
      <w:r w:rsidRPr="00BE36CB">
        <w:rPr>
          <w:sz w:val="28"/>
          <w:szCs w:val="28"/>
          <w:lang w:val="sr-Cyrl-CS"/>
        </w:rPr>
        <w:t>Прва смена почиње рад у 7 часова и завршава у 13 часова  а друга смена почиње  рад у 10  часова и завршава у 16 часова.</w:t>
      </w:r>
    </w:p>
    <w:p w14:paraId="36B4579B" w14:textId="77777777" w:rsidR="00BE36CB" w:rsidRPr="00BE36CB" w:rsidRDefault="00BE36CB" w:rsidP="00251F2F">
      <w:pPr>
        <w:jc w:val="both"/>
        <w:rPr>
          <w:sz w:val="28"/>
          <w:szCs w:val="28"/>
          <w:lang w:val="sr-Cyrl-CS"/>
        </w:rPr>
      </w:pPr>
      <w:r w:rsidRPr="00BE36CB">
        <w:rPr>
          <w:sz w:val="28"/>
          <w:szCs w:val="28"/>
          <w:lang w:val="sr-Cyrl-CS"/>
        </w:rPr>
        <w:t>Дежурни васпитач  у првој смени  ради  од  06-12 часова а дежурни васпитач у другој смени  ради  од  1</w:t>
      </w:r>
      <w:r w:rsidRPr="00BE36CB">
        <w:rPr>
          <w:sz w:val="28"/>
          <w:szCs w:val="28"/>
        </w:rPr>
        <w:t>0</w:t>
      </w:r>
      <w:r w:rsidRPr="00BE36CB">
        <w:rPr>
          <w:sz w:val="28"/>
          <w:szCs w:val="28"/>
          <w:lang w:val="sr-Cyrl-CS"/>
        </w:rPr>
        <w:t>-17 часова.</w:t>
      </w:r>
    </w:p>
    <w:p w14:paraId="3F91B37E" w14:textId="77777777" w:rsidR="00BE36CB" w:rsidRPr="00BE36CB" w:rsidRDefault="00BE36CB" w:rsidP="00251F2F">
      <w:pPr>
        <w:jc w:val="both"/>
        <w:rPr>
          <w:sz w:val="28"/>
          <w:szCs w:val="28"/>
          <w:lang w:val="sr-Cyrl-CS"/>
        </w:rPr>
      </w:pPr>
      <w:r w:rsidRPr="00BE36CB">
        <w:rPr>
          <w:sz w:val="28"/>
          <w:szCs w:val="28"/>
          <w:lang w:val="sr-Cyrl-CS"/>
        </w:rPr>
        <w:t xml:space="preserve">             У седишту установе припремни предшколски програм се обавља у трајању од</w:t>
      </w:r>
      <w:r w:rsidRPr="00BE36CB">
        <w:rPr>
          <w:sz w:val="28"/>
          <w:szCs w:val="28"/>
        </w:rPr>
        <w:t xml:space="preserve"> </w:t>
      </w:r>
      <w:r w:rsidRPr="00BE36CB">
        <w:rPr>
          <w:sz w:val="28"/>
          <w:szCs w:val="28"/>
          <w:lang w:val="sr-Cyrl-CS"/>
        </w:rPr>
        <w:t>4 сата у две смене. У првој смени  програм траје од 08:00 часова до 12:00 часова ( васпитачи од 07:00-12:00 часова)   а у  другој смени програм траје од 12:30 часова до 16:30 часова (васпитачи од 12:00-17:00 часова).</w:t>
      </w:r>
    </w:p>
    <w:p w14:paraId="539FCEFA" w14:textId="77777777" w:rsidR="00BE36CB" w:rsidRPr="00BE36CB" w:rsidRDefault="00BE36CB" w:rsidP="00251F2F">
      <w:pPr>
        <w:jc w:val="both"/>
        <w:rPr>
          <w:sz w:val="28"/>
          <w:szCs w:val="28"/>
          <w:lang w:val="sr-Cyrl-CS"/>
        </w:rPr>
      </w:pPr>
      <w:r w:rsidRPr="00BE36CB">
        <w:rPr>
          <w:sz w:val="28"/>
          <w:szCs w:val="28"/>
        </w:rPr>
        <w:t xml:space="preserve">            </w:t>
      </w:r>
      <w:r w:rsidRPr="00BE36CB">
        <w:rPr>
          <w:sz w:val="28"/>
          <w:szCs w:val="28"/>
          <w:lang w:val="sr-Cyrl-CS"/>
        </w:rPr>
        <w:t>У издвојеним објектима  припремни предшколски  програм обавља се у трајању од 4 сата, а почетак и завршетак радног времена се утврђује у зависности од радног времена основних школа   у  чијим се  просторијама  обавља делатност.</w:t>
      </w:r>
    </w:p>
    <w:p w14:paraId="34D41D5F" w14:textId="77777777" w:rsidR="00BE36CB" w:rsidRPr="00BE36CB" w:rsidRDefault="00BE36CB" w:rsidP="00251F2F">
      <w:pPr>
        <w:jc w:val="both"/>
        <w:rPr>
          <w:sz w:val="28"/>
          <w:szCs w:val="28"/>
          <w:lang w:val="sr-Cyrl-CS"/>
        </w:rPr>
      </w:pPr>
      <w:r w:rsidRPr="00BE36CB">
        <w:rPr>
          <w:b/>
          <w:bCs/>
          <w:sz w:val="28"/>
          <w:szCs w:val="28"/>
          <w:lang w:val="sr-Cyrl-CS"/>
        </w:rPr>
        <w:t xml:space="preserve">       </w:t>
      </w:r>
      <w:r w:rsidRPr="00BE36CB">
        <w:rPr>
          <w:sz w:val="28"/>
          <w:szCs w:val="28"/>
          <w:lang w:val="sr-Cyrl-CS"/>
        </w:rPr>
        <w:t xml:space="preserve">    Радно време кухињског особља у објекту "Радост" је </w:t>
      </w:r>
      <w:r w:rsidRPr="00BE36CB">
        <w:rPr>
          <w:sz w:val="28"/>
          <w:szCs w:val="28"/>
        </w:rPr>
        <w:t xml:space="preserve"> за куварице </w:t>
      </w:r>
      <w:r w:rsidRPr="00BE36CB">
        <w:rPr>
          <w:sz w:val="28"/>
          <w:szCs w:val="28"/>
          <w:lang w:val="sr-Cyrl-CS"/>
        </w:rPr>
        <w:t>од 06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00 до 14</w:t>
      </w:r>
      <w:r w:rsidRPr="00BE36CB">
        <w:rPr>
          <w:sz w:val="28"/>
          <w:szCs w:val="28"/>
        </w:rPr>
        <w:t>:0</w:t>
      </w:r>
      <w:r w:rsidRPr="00BE36CB">
        <w:rPr>
          <w:sz w:val="28"/>
          <w:szCs w:val="28"/>
          <w:lang w:val="sr-Cyrl-CS"/>
        </w:rPr>
        <w:t>0 часова, осталог особља  од 06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30 до 14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30, секретар и финансијско-административно особље  од 07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00 до 15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00 часова, техничког особља од 06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30 до 14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30 часова, спремачице од 08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30 до 16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30 часова а дежурна спремачица  у првој смени од 06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00 до 14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00 а у другој смени од 09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00 до 17</w:t>
      </w:r>
      <w:r w:rsidRPr="00BE36CB">
        <w:rPr>
          <w:sz w:val="28"/>
          <w:szCs w:val="28"/>
        </w:rPr>
        <w:t>:</w:t>
      </w:r>
      <w:r w:rsidRPr="00BE36CB">
        <w:rPr>
          <w:sz w:val="28"/>
          <w:szCs w:val="28"/>
          <w:lang w:val="sr-Cyrl-CS"/>
        </w:rPr>
        <w:t>00 часова.</w:t>
      </w:r>
    </w:p>
    <w:p w14:paraId="4877831A" w14:textId="77777777" w:rsidR="00BE36CB" w:rsidRPr="00BE36CB" w:rsidRDefault="00BE36CB" w:rsidP="00251F2F">
      <w:pPr>
        <w:jc w:val="both"/>
        <w:rPr>
          <w:sz w:val="28"/>
          <w:szCs w:val="28"/>
          <w:lang w:val="sr-Cyrl-CS"/>
        </w:rPr>
      </w:pPr>
      <w:r w:rsidRPr="00BE36CB">
        <w:rPr>
          <w:sz w:val="28"/>
          <w:szCs w:val="28"/>
          <w:lang w:val="sr-Cyrl-CS"/>
        </w:rPr>
        <w:t xml:space="preserve">           Рад у летњем и зимском периоду одвијаће се у складу са потребама родитеља и обезбеђењу енергената у току грејне сезоне. </w:t>
      </w:r>
    </w:p>
    <w:p w14:paraId="2BED6220" w14:textId="77777777" w:rsidR="00BE36CB" w:rsidRPr="00BE36CB" w:rsidRDefault="00BE36CB" w:rsidP="00BE36CB">
      <w:pPr>
        <w:ind w:left="-360"/>
        <w:jc w:val="both"/>
        <w:rPr>
          <w:b/>
          <w:bCs/>
          <w:sz w:val="28"/>
          <w:szCs w:val="28"/>
          <w:lang w:val="sr-Cyrl-CS"/>
        </w:rPr>
      </w:pPr>
    </w:p>
    <w:p w14:paraId="0B9015AD" w14:textId="67170436" w:rsidR="00BE36CB" w:rsidRDefault="00BE36CB" w:rsidP="00251F2F">
      <w:pPr>
        <w:ind w:right="-90"/>
        <w:jc w:val="both"/>
        <w:rPr>
          <w:sz w:val="28"/>
          <w:szCs w:val="28"/>
          <w:lang w:val="sr-Cyrl-CS"/>
        </w:rPr>
      </w:pPr>
      <w:r w:rsidRPr="00BE36CB">
        <w:rPr>
          <w:sz w:val="22"/>
          <w:szCs w:val="22"/>
          <w:lang w:val="sr-Cyrl-RS"/>
        </w:rPr>
        <w:t xml:space="preserve">           </w:t>
      </w:r>
      <w:r w:rsidRPr="00BE36CB">
        <w:rPr>
          <w:sz w:val="28"/>
          <w:szCs w:val="28"/>
          <w:lang w:val="sr-Cyrl-CS"/>
        </w:rPr>
        <w:t>Правилник о организацији и систематизацији послова у Предшколској установи “Радост“ Врњачка Бања   бр.887 од  23.11.2020 год.</w:t>
      </w:r>
      <w:r w:rsidRPr="00BE36CB">
        <w:rPr>
          <w:sz w:val="28"/>
          <w:szCs w:val="28"/>
        </w:rPr>
        <w:t>-</w:t>
      </w:r>
      <w:r w:rsidRPr="00BE36CB">
        <w:rPr>
          <w:sz w:val="28"/>
          <w:szCs w:val="28"/>
          <w:lang w:val="sr-Cyrl-CS"/>
        </w:rPr>
        <w:t xml:space="preserve">  Сагласн</w:t>
      </w:r>
      <w:r w:rsidRPr="00BE36CB">
        <w:rPr>
          <w:sz w:val="28"/>
          <w:szCs w:val="28"/>
        </w:rPr>
        <w:t xml:space="preserve">oст </w:t>
      </w:r>
      <w:r w:rsidRPr="00BE36CB">
        <w:rPr>
          <w:sz w:val="28"/>
          <w:szCs w:val="28"/>
          <w:lang w:val="sr-Cyrl-CS"/>
        </w:rPr>
        <w:t xml:space="preserve"> оснивача – Закључак Председника  општине Врњачка Бања број:111-38/20  од 30.12.2020.год. и сагласност на </w:t>
      </w:r>
      <w:r w:rsidRPr="00BE36CB">
        <w:rPr>
          <w:sz w:val="28"/>
          <w:szCs w:val="28"/>
        </w:rPr>
        <w:t>I измене и допуне</w:t>
      </w:r>
      <w:r w:rsidRPr="00BE36CB">
        <w:rPr>
          <w:sz w:val="28"/>
          <w:szCs w:val="28"/>
          <w:lang w:val="sr-Cyrl-CS"/>
        </w:rPr>
        <w:t xml:space="preserve">-Закључак </w:t>
      </w:r>
      <w:bookmarkStart w:id="6" w:name="_Hlk174098694"/>
      <w:r w:rsidRPr="00BE36CB">
        <w:rPr>
          <w:sz w:val="28"/>
          <w:szCs w:val="28"/>
          <w:lang w:val="sr-Cyrl-CS"/>
        </w:rPr>
        <w:t xml:space="preserve">Председника  општине Врњачка Бања </w:t>
      </w:r>
      <w:bookmarkEnd w:id="6"/>
      <w:r w:rsidRPr="00BE36CB">
        <w:rPr>
          <w:sz w:val="28"/>
          <w:szCs w:val="28"/>
          <w:lang w:val="sr-Cyrl-CS"/>
        </w:rPr>
        <w:t>број:11-25/21 од 24.марта.2021.год</w:t>
      </w:r>
      <w:r w:rsidR="00722E5B">
        <w:rPr>
          <w:sz w:val="28"/>
          <w:szCs w:val="28"/>
          <w:lang w:val="sr-Cyrl-CS"/>
        </w:rPr>
        <w:t xml:space="preserve">; Закључак на другу измену и допуну Правилника о организацији и систематизацији </w:t>
      </w:r>
      <w:r w:rsidR="00722E5B" w:rsidRPr="00722E5B">
        <w:rPr>
          <w:sz w:val="28"/>
          <w:szCs w:val="28"/>
          <w:lang w:val="sr-Cyrl-CS"/>
        </w:rPr>
        <w:t>Председника  општине Врњачка Бања</w:t>
      </w:r>
      <w:r w:rsidR="00722E5B">
        <w:rPr>
          <w:sz w:val="28"/>
          <w:szCs w:val="28"/>
          <w:lang w:val="sr-Cyrl-CS"/>
        </w:rPr>
        <w:t xml:space="preserve"> бр. 020-46/23 од 31.05.2023. и Закључак </w:t>
      </w:r>
      <w:r w:rsidR="00722E5B" w:rsidRPr="00722E5B">
        <w:rPr>
          <w:sz w:val="28"/>
          <w:szCs w:val="28"/>
          <w:lang w:val="sr-Cyrl-CS"/>
        </w:rPr>
        <w:t>Председника  општине Врњачка Бања</w:t>
      </w:r>
      <w:r w:rsidR="00722E5B">
        <w:rPr>
          <w:sz w:val="28"/>
          <w:szCs w:val="28"/>
          <w:lang w:val="sr-Cyrl-CS"/>
        </w:rPr>
        <w:t xml:space="preserve"> на трећу измену бр. 020-131/23 од 30.11.2023. и Закључак </w:t>
      </w:r>
      <w:r w:rsidR="00722E5B" w:rsidRPr="00722E5B">
        <w:rPr>
          <w:sz w:val="28"/>
          <w:szCs w:val="28"/>
          <w:lang w:val="sr-Cyrl-CS"/>
        </w:rPr>
        <w:t>Председника  општине Врњачка Бања</w:t>
      </w:r>
      <w:r w:rsidR="00722E5B">
        <w:rPr>
          <w:sz w:val="28"/>
          <w:szCs w:val="28"/>
          <w:lang w:val="sr-Cyrl-CS"/>
        </w:rPr>
        <w:t xml:space="preserve"> на четврту измену бр. 020-84/24 од 18.07.2024.</w:t>
      </w:r>
    </w:p>
    <w:p w14:paraId="41F0DEA5" w14:textId="77777777" w:rsidR="006E585A" w:rsidRPr="00BE36CB" w:rsidRDefault="006E585A" w:rsidP="00251F2F">
      <w:pPr>
        <w:ind w:right="-90"/>
        <w:jc w:val="both"/>
        <w:rPr>
          <w:sz w:val="28"/>
          <w:szCs w:val="28"/>
          <w:lang w:val="sr-Cyrl-CS"/>
        </w:rPr>
      </w:pPr>
    </w:p>
    <w:p w14:paraId="18422A8F" w14:textId="2A23A89D" w:rsidR="006E585A" w:rsidRDefault="006E585A" w:rsidP="006E585A">
      <w:pPr>
        <w:ind w:right="144"/>
        <w:jc w:val="both"/>
        <w:rPr>
          <w:color w:val="000000"/>
          <w:sz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      </w:t>
      </w:r>
      <w:r>
        <w:rPr>
          <w:color w:val="000000"/>
          <w:sz w:val="28"/>
          <w:lang w:val="sr-Cyrl-CS"/>
        </w:rPr>
        <w:t xml:space="preserve">У Установи </w:t>
      </w:r>
      <w:r>
        <w:rPr>
          <w:color w:val="000000"/>
          <w:sz w:val="28"/>
        </w:rPr>
        <w:t>je</w:t>
      </w:r>
      <w:r>
        <w:rPr>
          <w:color w:val="000000"/>
          <w:sz w:val="28"/>
          <w:lang w:val="sr-Cyrl-CS"/>
        </w:rPr>
        <w:t xml:space="preserve"> систематизован</w:t>
      </w:r>
      <w:r>
        <w:rPr>
          <w:color w:val="000000"/>
          <w:sz w:val="28"/>
        </w:rPr>
        <w:t>o</w:t>
      </w:r>
      <w:r>
        <w:rPr>
          <w:color w:val="000000"/>
          <w:sz w:val="28"/>
          <w:lang w:val="sr-Cyrl-CS"/>
        </w:rPr>
        <w:t xml:space="preserve"> 2</w:t>
      </w:r>
      <w:r w:rsidR="00722E5B">
        <w:rPr>
          <w:color w:val="000000"/>
          <w:sz w:val="28"/>
          <w:lang w:val="sr-Cyrl-RS"/>
        </w:rPr>
        <w:t>7</w:t>
      </w:r>
      <w:r>
        <w:rPr>
          <w:color w:val="000000"/>
          <w:sz w:val="28"/>
          <w:lang w:val="sr-Cyrl-CS"/>
        </w:rPr>
        <w:t xml:space="preserve"> радн</w:t>
      </w:r>
      <w:r w:rsidR="00722E5B">
        <w:rPr>
          <w:color w:val="000000"/>
          <w:sz w:val="28"/>
          <w:lang w:val="sr-Cyrl-RS"/>
        </w:rPr>
        <w:t>их</w:t>
      </w:r>
      <w:r>
        <w:rPr>
          <w:color w:val="000000"/>
          <w:sz w:val="28"/>
          <w:lang w:val="sr-Cyrl-CS"/>
        </w:rPr>
        <w:t xml:space="preserve"> мест</w:t>
      </w:r>
      <w:r w:rsidR="00722E5B">
        <w:rPr>
          <w:color w:val="000000"/>
          <w:sz w:val="28"/>
          <w:lang w:val="sr-Cyrl-RS"/>
        </w:rPr>
        <w:t>а</w:t>
      </w:r>
      <w:r>
        <w:rPr>
          <w:color w:val="000000"/>
          <w:sz w:val="28"/>
          <w:lang w:val="sr-Cyrl-CS"/>
        </w:rPr>
        <w:t xml:space="preserve"> са  </w:t>
      </w:r>
      <w:r w:rsidR="00346467">
        <w:rPr>
          <w:color w:val="000000"/>
          <w:sz w:val="28"/>
        </w:rPr>
        <w:t>планираних 1</w:t>
      </w:r>
      <w:r w:rsidR="00722E5B">
        <w:rPr>
          <w:color w:val="000000"/>
          <w:sz w:val="28"/>
          <w:lang w:val="sr-Cyrl-RS"/>
        </w:rPr>
        <w:t>24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sr-Cyrl-CS"/>
        </w:rPr>
        <w:t xml:space="preserve">извршилаца тј. у </w:t>
      </w:r>
      <w:r w:rsidR="00346467">
        <w:rPr>
          <w:color w:val="000000"/>
          <w:sz w:val="28"/>
        </w:rPr>
        <w:t>202</w:t>
      </w:r>
      <w:r w:rsidR="00AF0A3F">
        <w:rPr>
          <w:color w:val="000000"/>
          <w:sz w:val="28"/>
          <w:lang w:val="sr-Cyrl-RS"/>
        </w:rPr>
        <w:t>4</w:t>
      </w:r>
      <w:r>
        <w:rPr>
          <w:color w:val="000000"/>
          <w:sz w:val="28"/>
        </w:rPr>
        <w:t>/</w:t>
      </w:r>
      <w:r w:rsidR="00346467">
        <w:rPr>
          <w:color w:val="000000"/>
          <w:sz w:val="28"/>
          <w:lang w:val="sr-Cyrl-CS"/>
        </w:rPr>
        <w:t>202</w:t>
      </w:r>
      <w:r w:rsidR="00AF0A3F">
        <w:rPr>
          <w:color w:val="000000"/>
          <w:sz w:val="28"/>
          <w:lang w:val="sr-Cyrl-CS"/>
        </w:rPr>
        <w:t>5</w:t>
      </w:r>
      <w:r w:rsidR="00346467">
        <w:rPr>
          <w:color w:val="000000"/>
          <w:sz w:val="28"/>
          <w:lang w:val="sr-Cyrl-CS"/>
        </w:rPr>
        <w:t xml:space="preserve"> години</w:t>
      </w:r>
      <w:r w:rsidR="00AF0A3F">
        <w:rPr>
          <w:color w:val="000000"/>
          <w:sz w:val="28"/>
          <w:lang w:val="sr-Cyrl-CS"/>
        </w:rPr>
        <w:t>, 109</w:t>
      </w:r>
      <w:r>
        <w:rPr>
          <w:color w:val="000000"/>
          <w:sz w:val="28"/>
          <w:lang w:val="sr-Cyrl-CS"/>
        </w:rPr>
        <w:t xml:space="preserve"> запослених на неодређено време који обављају послове на систематизованим радним местима. На Правилни</w:t>
      </w:r>
      <w:r>
        <w:rPr>
          <w:color w:val="000000"/>
          <w:sz w:val="28"/>
        </w:rPr>
        <w:t xml:space="preserve">к </w:t>
      </w:r>
      <w:r>
        <w:rPr>
          <w:color w:val="000000"/>
          <w:sz w:val="28"/>
          <w:lang w:val="sr-Cyrl-CS"/>
        </w:rPr>
        <w:t xml:space="preserve"> о организацији и систематизацији послова</w:t>
      </w:r>
      <w:r w:rsidR="00346467">
        <w:rPr>
          <w:color w:val="000000"/>
          <w:sz w:val="28"/>
          <w:lang w:val="sr-Cyrl-CS"/>
        </w:rPr>
        <w:t xml:space="preserve"> у ПУ“Радост“Врњачка Бања бр.887 од 23.11.2020</w:t>
      </w:r>
      <w:r>
        <w:rPr>
          <w:color w:val="000000"/>
          <w:sz w:val="28"/>
          <w:lang w:val="sr-Cyrl-CS"/>
        </w:rPr>
        <w:t>.године, сагласност је добијена од стране оснивача –Закључак Председника општине  Врњачка Бања број:</w:t>
      </w:r>
      <w:r w:rsidR="00346467">
        <w:rPr>
          <w:color w:val="000000"/>
          <w:sz w:val="28"/>
          <w:lang w:val="sr-Cyrl-CS"/>
        </w:rPr>
        <w:t>111-38/20 од 30.12.2020</w:t>
      </w:r>
      <w:r>
        <w:rPr>
          <w:color w:val="000000"/>
          <w:sz w:val="28"/>
          <w:lang w:val="sr-Cyrl-CS"/>
        </w:rPr>
        <w:t xml:space="preserve"> године.</w:t>
      </w:r>
    </w:p>
    <w:p w14:paraId="3D6772B6" w14:textId="77777777" w:rsidR="006E585A" w:rsidRDefault="006E585A" w:rsidP="006E585A">
      <w:pPr>
        <w:ind w:left="-576" w:right="144"/>
        <w:jc w:val="both"/>
        <w:rPr>
          <w:color w:val="000000"/>
          <w:sz w:val="28"/>
          <w:lang w:val="sr-Cyrl-CS"/>
        </w:rPr>
      </w:pPr>
    </w:p>
    <w:p w14:paraId="44A883E3" w14:textId="77777777" w:rsidR="006E585A" w:rsidRDefault="006E585A" w:rsidP="006E585A">
      <w:pPr>
        <w:ind w:left="-576" w:right="144"/>
        <w:jc w:val="both"/>
        <w:rPr>
          <w:color w:val="000000"/>
          <w:sz w:val="28"/>
          <w:lang w:val="sr-Cyrl-CS"/>
        </w:rPr>
      </w:pPr>
    </w:p>
    <w:p w14:paraId="0FD87828" w14:textId="77777777" w:rsidR="006E585A" w:rsidRDefault="006E585A" w:rsidP="006E585A">
      <w:pPr>
        <w:ind w:left="-576" w:right="144"/>
        <w:jc w:val="both"/>
        <w:rPr>
          <w:color w:val="000000"/>
          <w:sz w:val="28"/>
        </w:rPr>
      </w:pP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0"/>
      </w:tblGrid>
      <w:tr w:rsidR="006E585A" w:rsidRPr="0029326A" w14:paraId="7F08F4F5" w14:textId="77777777" w:rsidTr="00AF0A3F">
        <w:trPr>
          <w:trHeight w:val="528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C9D57E" w14:textId="77777777" w:rsidR="00346467" w:rsidRDefault="006E585A" w:rsidP="006E585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 xml:space="preserve">Директор                                                                </w:t>
            </w:r>
          </w:p>
          <w:p w14:paraId="7E863E17" w14:textId="3A05A08A" w:rsidR="00AF0A3F" w:rsidRPr="0029326A" w:rsidRDefault="006E585A" w:rsidP="0034646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>1</w:t>
            </w:r>
          </w:p>
        </w:tc>
      </w:tr>
      <w:tr w:rsidR="00AF0A3F" w:rsidRPr="0029326A" w14:paraId="6CD112E5" w14:textId="77777777" w:rsidTr="00A708E0">
        <w:trPr>
          <w:trHeight w:val="33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194B15" w14:textId="77777777" w:rsidR="00AF0A3F" w:rsidRDefault="00AF0A3F" w:rsidP="00346467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Помоћник директора</w:t>
            </w:r>
          </w:p>
          <w:p w14:paraId="4ADBC994" w14:textId="5762133C" w:rsidR="00AF0A3F" w:rsidRPr="0029326A" w:rsidRDefault="00AF0A3F" w:rsidP="00346467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</w:p>
        </w:tc>
      </w:tr>
      <w:tr w:rsidR="006E585A" w:rsidRPr="0029326A" w14:paraId="43E14D58" w14:textId="77777777" w:rsidTr="00AF0A3F">
        <w:trPr>
          <w:trHeight w:val="63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5CB9376" w14:textId="77777777" w:rsidR="006E585A" w:rsidRDefault="006E585A" w:rsidP="00AF0A3F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>Стручни</w:t>
            </w:r>
            <w:r w:rsidR="00AF0A3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29326A">
              <w:rPr>
                <w:b/>
                <w:bCs/>
                <w:sz w:val="22"/>
                <w:szCs w:val="22"/>
                <w:lang w:val="sr-Cyrl-CS"/>
              </w:rPr>
              <w:t xml:space="preserve">сарадник                                                                                                                              </w:t>
            </w:r>
            <w:r w:rsidR="00346467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  <w:p w14:paraId="15AA5DE8" w14:textId="0DE4EDD6" w:rsidR="00AF0A3F" w:rsidRPr="0029326A" w:rsidRDefault="00AF0A3F" w:rsidP="00AF0A3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F0A3F" w:rsidRPr="0029326A" w14:paraId="023FCA32" w14:textId="77777777" w:rsidTr="00A708E0">
        <w:trPr>
          <w:trHeight w:val="5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81730A" w14:textId="77777777" w:rsidR="00AF0A3F" w:rsidRDefault="00AF0A3F" w:rsidP="00AF0A3F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Сарадник за исхрану- нутрициониста</w:t>
            </w:r>
          </w:p>
          <w:p w14:paraId="07452241" w14:textId="34271648" w:rsidR="00AF0A3F" w:rsidRPr="0029326A" w:rsidRDefault="00AF0A3F" w:rsidP="00AF0A3F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</w:p>
        </w:tc>
      </w:tr>
      <w:tr w:rsidR="006E585A" w:rsidRPr="0029326A" w14:paraId="67731CD3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5610E6C" w14:textId="77777777" w:rsidR="006E585A" w:rsidRPr="0029326A" w:rsidRDefault="006E585A" w:rsidP="00AF0A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>Медицинска сестра на пословима превентивне заштите                                                           3</w:t>
            </w:r>
          </w:p>
        </w:tc>
      </w:tr>
      <w:tr w:rsidR="006E585A" w:rsidRPr="0029326A" w14:paraId="2F159113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625B174" w14:textId="59262AC1" w:rsidR="006E585A" w:rsidRPr="0029326A" w:rsidRDefault="006E585A" w:rsidP="00AF0A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 xml:space="preserve">Медицинска сестра васпитач/васпитач                                                        </w:t>
            </w:r>
            <w:r w:rsidR="00346467">
              <w:rPr>
                <w:b/>
                <w:bCs/>
                <w:sz w:val="22"/>
                <w:szCs w:val="22"/>
                <w:lang w:val="sr-Cyrl-CS"/>
              </w:rPr>
              <w:t xml:space="preserve">                               7</w:t>
            </w:r>
            <w:r w:rsidR="00AF0A3F">
              <w:rPr>
                <w:b/>
                <w:bCs/>
                <w:sz w:val="22"/>
                <w:szCs w:val="22"/>
                <w:lang w:val="sr-Cyrl-CS"/>
              </w:rPr>
              <w:t>1</w:t>
            </w:r>
          </w:p>
        </w:tc>
      </w:tr>
      <w:tr w:rsidR="006E585A" w:rsidRPr="0029326A" w14:paraId="53D81524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96B48E3" w14:textId="31C54896" w:rsidR="006E585A" w:rsidRPr="0029326A" w:rsidRDefault="006E585A" w:rsidP="00AF0A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 xml:space="preserve">Радник на пословима припремања хране                                                                                      </w:t>
            </w:r>
            <w:r w:rsidR="00AF0A3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</w:tr>
      <w:tr w:rsidR="006E585A" w:rsidRPr="0029326A" w14:paraId="2BC0FC78" w14:textId="77777777" w:rsidTr="00AF0A3F">
        <w:trPr>
          <w:trHeight w:val="528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AFD667" w14:textId="23059F51" w:rsidR="00AF0A3F" w:rsidRPr="0029326A" w:rsidRDefault="006E585A" w:rsidP="00AF0A3F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 xml:space="preserve">Радник на пословима сервирања хране                                                          </w:t>
            </w:r>
            <w:r w:rsidR="00346467">
              <w:rPr>
                <w:b/>
                <w:bCs/>
                <w:sz w:val="22"/>
                <w:szCs w:val="22"/>
                <w:lang w:val="sr-Cyrl-CS"/>
              </w:rPr>
              <w:t xml:space="preserve">                              1</w:t>
            </w:r>
            <w:r w:rsidR="00AF0A3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</w:tr>
      <w:tr w:rsidR="00AF0A3F" w:rsidRPr="0029326A" w14:paraId="1BCFF30E" w14:textId="77777777" w:rsidTr="00A708E0">
        <w:trPr>
          <w:trHeight w:val="62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74419A" w14:textId="433FA759" w:rsidR="00AF0A3F" w:rsidRDefault="00AF0A3F" w:rsidP="00AF0A3F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Техничар за прање и хемијско чишћење</w:t>
            </w:r>
          </w:p>
          <w:p w14:paraId="61372694" w14:textId="6802AB58" w:rsidR="00AF0A3F" w:rsidRPr="0029326A" w:rsidRDefault="00AF0A3F" w:rsidP="00AF0A3F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</w:p>
        </w:tc>
      </w:tr>
      <w:tr w:rsidR="006E585A" w:rsidRPr="0029326A" w14:paraId="5F616970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77C421" w14:textId="77777777" w:rsidR="006E585A" w:rsidRDefault="006E585A" w:rsidP="00AF0A3F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 xml:space="preserve">Радник за опште, правне, финансијске, административне и сличне послове                       </w:t>
            </w:r>
          </w:p>
          <w:p w14:paraId="25A25346" w14:textId="2D9E3AF1" w:rsidR="00346467" w:rsidRPr="0029326A" w:rsidRDefault="00AF0A3F" w:rsidP="006E585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</w:t>
            </w:r>
          </w:p>
        </w:tc>
      </w:tr>
      <w:tr w:rsidR="006E585A" w:rsidRPr="0029326A" w14:paraId="019DA473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16D2B1" w14:textId="2D97DF37" w:rsidR="006E585A" w:rsidRPr="0029326A" w:rsidRDefault="006E585A" w:rsidP="00AF0A3F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 xml:space="preserve">Радник на одржавању хигијене                                                                       </w:t>
            </w:r>
            <w:r w:rsidR="00346467">
              <w:rPr>
                <w:b/>
                <w:bCs/>
                <w:sz w:val="22"/>
                <w:szCs w:val="22"/>
                <w:lang w:val="sr-Cyrl-CS"/>
              </w:rPr>
              <w:t xml:space="preserve">                               14</w:t>
            </w:r>
          </w:p>
        </w:tc>
      </w:tr>
      <w:tr w:rsidR="006E585A" w:rsidRPr="0029326A" w14:paraId="69304773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7BA8295" w14:textId="60997687" w:rsidR="006E585A" w:rsidRPr="0029326A" w:rsidRDefault="006E585A" w:rsidP="00AF0A3F">
            <w:pPr>
              <w:spacing w:line="276" w:lineRule="auto"/>
              <w:rPr>
                <w:b/>
                <w:bCs/>
                <w:sz w:val="22"/>
                <w:szCs w:val="22"/>
                <w:lang w:val="sr-Cyrl-CS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 xml:space="preserve">Радник на техничким пословима                                                                   </w:t>
            </w:r>
            <w:r w:rsidR="00346467">
              <w:rPr>
                <w:b/>
                <w:bCs/>
                <w:sz w:val="22"/>
                <w:szCs w:val="22"/>
                <w:lang w:val="sr-Cyrl-CS"/>
              </w:rPr>
              <w:t xml:space="preserve">                               3</w:t>
            </w:r>
          </w:p>
        </w:tc>
      </w:tr>
      <w:tr w:rsidR="006E585A" w:rsidRPr="0029326A" w14:paraId="21F9FE28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C31EA64" w14:textId="0E8BD1B4" w:rsidR="006E585A" w:rsidRPr="0029326A" w:rsidRDefault="006E585A" w:rsidP="006E585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29326A">
              <w:rPr>
                <w:b/>
                <w:bCs/>
                <w:sz w:val="22"/>
                <w:szCs w:val="22"/>
                <w:lang w:val="sr-Cyrl-CS"/>
              </w:rPr>
              <w:t xml:space="preserve">Укупно:                                                                                                              </w:t>
            </w:r>
            <w:r w:rsidR="00346467">
              <w:rPr>
                <w:b/>
                <w:bCs/>
                <w:sz w:val="22"/>
                <w:szCs w:val="22"/>
                <w:lang w:val="sr-Cyrl-CS"/>
              </w:rPr>
              <w:t xml:space="preserve">                              1</w:t>
            </w:r>
            <w:r w:rsidR="00A310D4">
              <w:rPr>
                <w:b/>
                <w:bCs/>
                <w:sz w:val="22"/>
                <w:szCs w:val="22"/>
                <w:lang w:val="sr-Cyrl-CS"/>
              </w:rPr>
              <w:t>24</w:t>
            </w:r>
          </w:p>
        </w:tc>
      </w:tr>
    </w:tbl>
    <w:p w14:paraId="0E9819E1" w14:textId="77777777" w:rsidR="006E585A" w:rsidRDefault="006E585A" w:rsidP="006E585A">
      <w:pPr>
        <w:ind w:left="-576" w:right="144"/>
        <w:jc w:val="both"/>
        <w:rPr>
          <w:color w:val="000000"/>
          <w:sz w:val="28"/>
        </w:rPr>
      </w:pPr>
    </w:p>
    <w:p w14:paraId="7C257BF1" w14:textId="77777777" w:rsidR="006E585A" w:rsidRDefault="006E585A" w:rsidP="006E585A">
      <w:pPr>
        <w:ind w:left="-576" w:right="144"/>
        <w:jc w:val="both"/>
        <w:rPr>
          <w:color w:val="000000"/>
          <w:sz w:val="28"/>
        </w:rPr>
      </w:pPr>
    </w:p>
    <w:p w14:paraId="4510B706" w14:textId="77777777" w:rsidR="006E585A" w:rsidRPr="001E177F" w:rsidRDefault="006E585A" w:rsidP="006E585A">
      <w:pPr>
        <w:ind w:left="142" w:right="144"/>
        <w:jc w:val="both"/>
        <w:rPr>
          <w:color w:val="000000"/>
          <w:sz w:val="28"/>
          <w:lang w:val="sr-Cyrl-CS"/>
        </w:rPr>
      </w:pPr>
      <w:r>
        <w:rPr>
          <w:color w:val="000000"/>
          <w:sz w:val="28"/>
          <w:lang w:val="sr-Cyrl-CS"/>
        </w:rPr>
        <w:t xml:space="preserve"> </w:t>
      </w:r>
      <w:r>
        <w:rPr>
          <w:color w:val="000000"/>
          <w:sz w:val="28"/>
          <w:lang w:val="sr-Latn-RS"/>
        </w:rPr>
        <w:t xml:space="preserve">    </w:t>
      </w:r>
      <w:r>
        <w:rPr>
          <w:color w:val="000000"/>
          <w:sz w:val="28"/>
          <w:lang w:val="sr-Cyrl-CS"/>
        </w:rPr>
        <w:t xml:space="preserve">Васпитачи имају стечено високо образовање на основним академским студијама, основним струковним студијама и више образовања. Медицинске сестре – средње стручно образовање а остали запослени образовање према захтевима услова за систематизацију. </w:t>
      </w:r>
    </w:p>
    <w:p w14:paraId="73401D01" w14:textId="77777777" w:rsidR="00BE36CB" w:rsidRPr="00BE36CB" w:rsidRDefault="00BE36CB" w:rsidP="006E585A">
      <w:pPr>
        <w:ind w:left="-540" w:right="-90"/>
        <w:jc w:val="both"/>
        <w:rPr>
          <w:lang w:eastAsia="x-none"/>
        </w:rPr>
      </w:pPr>
      <w:r w:rsidRPr="00BE36CB">
        <w:rPr>
          <w:sz w:val="22"/>
          <w:szCs w:val="22"/>
          <w:lang w:val="sr-Cyrl-RS"/>
        </w:rPr>
        <w:t xml:space="preserve">  </w:t>
      </w:r>
    </w:p>
    <w:p w14:paraId="7801A757" w14:textId="21F75C06" w:rsidR="0028239C" w:rsidRPr="0091635A" w:rsidRDefault="00BE36CB" w:rsidP="006E585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</w:t>
      </w:r>
    </w:p>
    <w:p w14:paraId="30535E61" w14:textId="77777777" w:rsidR="0028239C" w:rsidRDefault="0028239C">
      <w:pPr>
        <w:jc w:val="both"/>
        <w:rPr>
          <w:sz w:val="28"/>
          <w:szCs w:val="28"/>
          <w:lang w:val="sr-Cyrl-CS"/>
        </w:rPr>
      </w:pPr>
    </w:p>
    <w:p w14:paraId="0E391752" w14:textId="415CAEDE" w:rsidR="00F56E2C" w:rsidRDefault="00F56E2C" w:rsidP="00F56E2C">
      <w:pPr>
        <w:pStyle w:val="Heading1"/>
        <w:numPr>
          <w:ilvl w:val="0"/>
          <w:numId w:val="5"/>
        </w:numPr>
        <w:jc w:val="center"/>
        <w:rPr>
          <w:sz w:val="32"/>
          <w:szCs w:val="32"/>
          <w:lang w:val="sr-Cyrl-RS"/>
        </w:rPr>
      </w:pPr>
      <w:bookmarkStart w:id="7" w:name="_Toc174096168"/>
      <w:r>
        <w:rPr>
          <w:sz w:val="32"/>
          <w:szCs w:val="32"/>
          <w:lang w:val="sr-Cyrl-RS"/>
        </w:rPr>
        <w:t>ПРЕДШКОЛСКА УСТАНОВА КАО МЕСТО РЕАЛНОГ ПРОГРАМА ВАСПИТНО-ОБРАЗОВНОГ РАДА</w:t>
      </w:r>
      <w:bookmarkEnd w:id="7"/>
    </w:p>
    <w:p w14:paraId="331A76DA" w14:textId="77777777" w:rsidR="00071520" w:rsidRPr="00071520" w:rsidRDefault="00071520" w:rsidP="00071520">
      <w:pPr>
        <w:rPr>
          <w:lang w:val="sr-Cyrl-RS"/>
        </w:rPr>
      </w:pPr>
    </w:p>
    <w:p w14:paraId="0953056E" w14:textId="77777777" w:rsidR="00F56E2C" w:rsidRDefault="00F56E2C" w:rsidP="00F56E2C">
      <w:pPr>
        <w:rPr>
          <w:lang w:val="sr-Cyrl-RS"/>
        </w:rPr>
      </w:pPr>
    </w:p>
    <w:p w14:paraId="5103FD10" w14:textId="5860EE3A" w:rsidR="00F56E2C" w:rsidRPr="00071520" w:rsidRDefault="00F56E2C" w:rsidP="00071520">
      <w:pPr>
        <w:jc w:val="both"/>
        <w:rPr>
          <w:sz w:val="32"/>
          <w:szCs w:val="32"/>
          <w:lang w:val="sr-Cyrl-RS"/>
        </w:rPr>
      </w:pPr>
      <w:r w:rsidRPr="00071520">
        <w:rPr>
          <w:sz w:val="32"/>
          <w:szCs w:val="32"/>
          <w:lang w:val="sr-Cyrl-RS"/>
        </w:rPr>
        <w:t xml:space="preserve">             Реални програм настаје и гради се у реалном контексту васпитно-образовне праксе. Он не може бити унапред писани документ већ се гради кроз заједнићко учешће свих уче</w:t>
      </w:r>
      <w:r w:rsidR="00071520" w:rsidRPr="00071520">
        <w:rPr>
          <w:sz w:val="32"/>
          <w:szCs w:val="32"/>
          <w:lang w:val="sr-Cyrl-RS"/>
        </w:rPr>
        <w:t>сника, обликује културом вртића, породице и локалне заједнице и ширег друштвеног контекста и планским и промишљеним деловањем васпитача заснованим на концепцији Основа програма.</w:t>
      </w:r>
    </w:p>
    <w:p w14:paraId="2110402E" w14:textId="77777777" w:rsidR="00F56E2C" w:rsidRDefault="00F56E2C" w:rsidP="00F56E2C">
      <w:pPr>
        <w:rPr>
          <w:lang w:val="sr-Cyrl-RS"/>
        </w:rPr>
      </w:pPr>
    </w:p>
    <w:p w14:paraId="077AF7BC" w14:textId="77777777" w:rsidR="00F56E2C" w:rsidRPr="00F56E2C" w:rsidRDefault="00F56E2C" w:rsidP="00F56E2C">
      <w:pPr>
        <w:rPr>
          <w:lang w:val="sr-Cyrl-RS"/>
        </w:rPr>
      </w:pPr>
    </w:p>
    <w:p w14:paraId="26165236" w14:textId="77777777" w:rsidR="00F56E2C" w:rsidRDefault="00F56E2C" w:rsidP="00F56E2C">
      <w:pPr>
        <w:rPr>
          <w:lang w:val="sr-Cyrl-RS"/>
        </w:rPr>
      </w:pPr>
    </w:p>
    <w:p w14:paraId="13449B8C" w14:textId="77777777" w:rsidR="00F56E2C" w:rsidRDefault="00F56E2C" w:rsidP="00F56E2C">
      <w:pPr>
        <w:rPr>
          <w:lang w:val="sr-Cyrl-RS"/>
        </w:rPr>
      </w:pPr>
    </w:p>
    <w:p w14:paraId="4A100F9E" w14:textId="2DFBB207" w:rsidR="00F56E2C" w:rsidRPr="00071520" w:rsidRDefault="00071520" w:rsidP="00F56E2C">
      <w:pPr>
        <w:pStyle w:val="ListParagraph"/>
        <w:numPr>
          <w:ilvl w:val="1"/>
          <w:numId w:val="5"/>
        </w:numPr>
        <w:rPr>
          <w:b/>
          <w:sz w:val="32"/>
          <w:szCs w:val="32"/>
          <w:lang w:val="sr-Cyrl-RS"/>
        </w:rPr>
      </w:pPr>
      <w:r w:rsidRPr="00071520">
        <w:rPr>
          <w:b/>
          <w:sz w:val="32"/>
          <w:szCs w:val="32"/>
          <w:lang w:val="sr-Cyrl-RS"/>
        </w:rPr>
        <w:t>Васпитно-образовни програм као израњајући програм заједничког живљења</w:t>
      </w:r>
    </w:p>
    <w:p w14:paraId="09588E67" w14:textId="77777777" w:rsidR="0028239C" w:rsidRDefault="0028239C">
      <w:pPr>
        <w:jc w:val="both"/>
        <w:rPr>
          <w:sz w:val="28"/>
          <w:szCs w:val="28"/>
          <w:lang w:val="sr-Cyrl-CS"/>
        </w:rPr>
      </w:pPr>
    </w:p>
    <w:p w14:paraId="255BACC2" w14:textId="77777777" w:rsidR="0028239C" w:rsidRDefault="0028239C">
      <w:pPr>
        <w:jc w:val="both"/>
        <w:rPr>
          <w:sz w:val="28"/>
          <w:szCs w:val="28"/>
          <w:lang w:val="sr-Cyrl-CS"/>
        </w:rPr>
      </w:pPr>
    </w:p>
    <w:p w14:paraId="2AC57ED4" w14:textId="77777777" w:rsidR="00071520" w:rsidRPr="0091635A" w:rsidRDefault="00071520" w:rsidP="00071520">
      <w:pPr>
        <w:ind w:lef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Cyrl-CS"/>
        </w:rPr>
        <w:t xml:space="preserve">   </w:t>
      </w:r>
      <w:r w:rsidRPr="0091635A">
        <w:rPr>
          <w:sz w:val="28"/>
          <w:szCs w:val="28"/>
          <w:lang w:val="sr-Latn-RS"/>
        </w:rPr>
        <w:t>Основе програма предшколског васпитања и образовања је документ којим се дефинише концепција васпитања и образовања предшколске деце. Он представља оквир за :</w:t>
      </w:r>
    </w:p>
    <w:p w14:paraId="759F4D53" w14:textId="77777777" w:rsidR="00071520" w:rsidRPr="0091635A" w:rsidRDefault="00071520" w:rsidP="00071520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Израду и развијање програма васпитно – образовног рада на нивоу предшколске установе, </w:t>
      </w:r>
    </w:p>
    <w:p w14:paraId="7B665FD6" w14:textId="77777777" w:rsidR="00071520" w:rsidRPr="0091635A" w:rsidRDefault="00071520" w:rsidP="00071520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Развијање реалног програма на нивоу васпитне групе, </w:t>
      </w:r>
    </w:p>
    <w:p w14:paraId="21778A28" w14:textId="77777777" w:rsidR="00071520" w:rsidRPr="0091635A" w:rsidRDefault="00071520" w:rsidP="00071520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Развијање различитих програма и облика у предшколским васпитању и образовању, </w:t>
      </w:r>
    </w:p>
    <w:p w14:paraId="01FBEC4A" w14:textId="77777777" w:rsidR="00071520" w:rsidRPr="0091635A" w:rsidRDefault="00071520" w:rsidP="00071520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Израду критеријума за праћење и вредновање квалитета предшколског васпитања и образовања, </w:t>
      </w:r>
    </w:p>
    <w:p w14:paraId="38A4787F" w14:textId="77777777" w:rsidR="00071520" w:rsidRPr="0091635A" w:rsidRDefault="00071520" w:rsidP="00071520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Унапређивање и развој предшколске установе и делатности у целини, </w:t>
      </w:r>
    </w:p>
    <w:p w14:paraId="18AF8106" w14:textId="77777777" w:rsidR="00071520" w:rsidRPr="0091635A" w:rsidRDefault="00071520" w:rsidP="00071520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Остваривање континуитета предшколскиг и основношколског васпитања и образовања, </w:t>
      </w:r>
    </w:p>
    <w:p w14:paraId="1FF58857" w14:textId="77777777" w:rsidR="00071520" w:rsidRPr="0091635A" w:rsidRDefault="00071520" w:rsidP="00071520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Израду пратећих ресурса којима се операционализује и конкретизује концепција Основа програма. </w:t>
      </w:r>
    </w:p>
    <w:p w14:paraId="297C3E2F" w14:textId="77777777" w:rsidR="00071520" w:rsidRPr="0091635A" w:rsidRDefault="00071520" w:rsidP="00071520">
      <w:pPr>
        <w:jc w:val="both"/>
        <w:rPr>
          <w:sz w:val="28"/>
          <w:szCs w:val="28"/>
          <w:lang w:val="sr-Latn-RS"/>
        </w:rPr>
      </w:pPr>
    </w:p>
    <w:p w14:paraId="1E6A5CFB" w14:textId="77777777" w:rsidR="00071520" w:rsidRDefault="00071520" w:rsidP="00071520">
      <w:pPr>
        <w:pStyle w:val="BodyTextIndent"/>
        <w:ind w:left="0"/>
        <w:rPr>
          <w:szCs w:val="28"/>
        </w:rPr>
      </w:pPr>
    </w:p>
    <w:p w14:paraId="0B04EDA9" w14:textId="24F8AC60" w:rsidR="002C24D0" w:rsidRDefault="002C24D0" w:rsidP="00071520">
      <w:pPr>
        <w:pStyle w:val="BodyTextIndent"/>
        <w:ind w:left="0"/>
        <w:rPr>
          <w:szCs w:val="28"/>
        </w:rPr>
      </w:pPr>
    </w:p>
    <w:p w14:paraId="72F9AB60" w14:textId="77777777" w:rsidR="00A310D4" w:rsidRDefault="00A310D4" w:rsidP="00071520">
      <w:pPr>
        <w:pStyle w:val="BodyTextIndent"/>
        <w:ind w:left="0"/>
        <w:rPr>
          <w:szCs w:val="28"/>
        </w:rPr>
      </w:pPr>
    </w:p>
    <w:p w14:paraId="571E33E0" w14:textId="77777777" w:rsidR="002C24D0" w:rsidRDefault="002C24D0" w:rsidP="00071520">
      <w:pPr>
        <w:pStyle w:val="BodyTextIndent"/>
        <w:ind w:left="0"/>
        <w:rPr>
          <w:szCs w:val="28"/>
        </w:rPr>
      </w:pPr>
    </w:p>
    <w:p w14:paraId="1FCB08F4" w14:textId="77777777" w:rsidR="00071520" w:rsidRPr="0091635A" w:rsidRDefault="00071520" w:rsidP="00071520">
      <w:pPr>
        <w:pStyle w:val="BodyTextIndent"/>
        <w:ind w:left="0"/>
        <w:rPr>
          <w:szCs w:val="28"/>
        </w:rPr>
      </w:pPr>
    </w:p>
    <w:p w14:paraId="0F5E1A4D" w14:textId="24065708" w:rsidR="00071520" w:rsidRPr="00AF46E6" w:rsidRDefault="00071520" w:rsidP="00071520">
      <w:pPr>
        <w:pStyle w:val="Heading3"/>
        <w:rPr>
          <w:sz w:val="32"/>
          <w:szCs w:val="32"/>
          <w:lang w:val="sr-Latn-RS"/>
        </w:rPr>
      </w:pPr>
      <w:r>
        <w:rPr>
          <w:sz w:val="32"/>
          <w:szCs w:val="32"/>
        </w:rPr>
        <w:lastRenderedPageBreak/>
        <w:t xml:space="preserve">       </w:t>
      </w:r>
      <w:r w:rsidRPr="00AF46E6">
        <w:rPr>
          <w:sz w:val="32"/>
          <w:szCs w:val="32"/>
        </w:rPr>
        <w:t xml:space="preserve"> </w:t>
      </w:r>
      <w:bookmarkStart w:id="8" w:name="_Toc174096169"/>
      <w:r w:rsidRPr="00AF46E6">
        <w:rPr>
          <w:sz w:val="32"/>
          <w:szCs w:val="32"/>
          <w:lang w:val="sr-Latn-RS"/>
        </w:rPr>
        <w:t>Концепцијом Основа програма афирмише се :</w:t>
      </w:r>
      <w:bookmarkEnd w:id="8"/>
    </w:p>
    <w:p w14:paraId="2823BE23" w14:textId="77777777" w:rsidR="00071520" w:rsidRPr="0091635A" w:rsidRDefault="00071520" w:rsidP="00071520">
      <w:pPr>
        <w:rPr>
          <w:sz w:val="28"/>
          <w:szCs w:val="28"/>
          <w:lang w:val="sr-Latn-RS"/>
        </w:rPr>
      </w:pPr>
    </w:p>
    <w:p w14:paraId="7E420719" w14:textId="77777777" w:rsidR="00071520" w:rsidRPr="0091635A" w:rsidRDefault="00071520" w:rsidP="00071520">
      <w:pPr>
        <w:pStyle w:val="ListParagraph"/>
        <w:numPr>
          <w:ilvl w:val="0"/>
          <w:numId w:val="9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Вера у капацитетет деце предшколског узраста да активно учествују у свом учењу и развоју, значај игре на овом узрасту и значај заједничког учешћа деце и одраслих за учење и развој, </w:t>
      </w:r>
    </w:p>
    <w:p w14:paraId="461747BD" w14:textId="77777777" w:rsidR="00071520" w:rsidRPr="0091635A" w:rsidRDefault="00071520" w:rsidP="00071520">
      <w:pPr>
        <w:pStyle w:val="ListParagraph"/>
        <w:numPr>
          <w:ilvl w:val="0"/>
          <w:numId w:val="9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Професија васпитача као јединствена професија у односу на све друге, етичка и рефлексивна по својој суштини, која се заснива на сложеним и особеним компетенцијама, </w:t>
      </w:r>
    </w:p>
    <w:p w14:paraId="0627E8AB" w14:textId="77777777" w:rsidR="00071520" w:rsidRPr="0091635A" w:rsidRDefault="00071520" w:rsidP="00071520">
      <w:pPr>
        <w:pStyle w:val="ListParagraph"/>
        <w:numPr>
          <w:ilvl w:val="0"/>
          <w:numId w:val="9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Јединствена професионална улога стручних сарадника у развијању рефлексивне праксе и квалитетног реалног програма кроз промену културе и структуре вртића, </w:t>
      </w:r>
    </w:p>
    <w:p w14:paraId="441594C7" w14:textId="77777777" w:rsidR="00071520" w:rsidRPr="0091635A" w:rsidRDefault="00071520" w:rsidP="00071520">
      <w:pPr>
        <w:pStyle w:val="ListParagraph"/>
        <w:numPr>
          <w:ilvl w:val="0"/>
          <w:numId w:val="9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Повезивање са локалном заједницом и породицом и значај њихове улоге у пракси предшколског васпитања и образовања. </w:t>
      </w:r>
    </w:p>
    <w:p w14:paraId="0AF97A07" w14:textId="77777777" w:rsidR="00071520" w:rsidRDefault="00071520" w:rsidP="00071520">
      <w:pPr>
        <w:pStyle w:val="BodyTextIndent"/>
        <w:rPr>
          <w:b/>
          <w:bCs/>
          <w:szCs w:val="28"/>
        </w:rPr>
      </w:pPr>
    </w:p>
    <w:p w14:paraId="2245952A" w14:textId="77777777" w:rsidR="00071520" w:rsidRDefault="00071520" w:rsidP="00071520">
      <w:pPr>
        <w:pStyle w:val="BodyTextIndent"/>
        <w:rPr>
          <w:b/>
          <w:bCs/>
          <w:szCs w:val="28"/>
        </w:rPr>
      </w:pPr>
    </w:p>
    <w:p w14:paraId="6027B7AB" w14:textId="77777777" w:rsidR="00071520" w:rsidRPr="00AF46E6" w:rsidRDefault="00071520" w:rsidP="00071520">
      <w:pPr>
        <w:pStyle w:val="Heading3"/>
        <w:rPr>
          <w:sz w:val="32"/>
          <w:szCs w:val="32"/>
          <w:lang w:val="sr-Latn-RS"/>
        </w:rPr>
      </w:pPr>
      <w:r>
        <w:rPr>
          <w:b w:val="0"/>
          <w:bCs w:val="0"/>
          <w:szCs w:val="28"/>
          <w:lang w:val="sr-Cyrl-RS"/>
        </w:rPr>
        <w:t xml:space="preserve">       </w:t>
      </w:r>
      <w:bookmarkStart w:id="9" w:name="_Toc174096170"/>
      <w:r w:rsidRPr="00AF46E6">
        <w:rPr>
          <w:sz w:val="32"/>
          <w:szCs w:val="32"/>
          <w:lang w:val="sr-Latn-RS"/>
        </w:rPr>
        <w:t>Основе програма намењене су :</w:t>
      </w:r>
      <w:bookmarkEnd w:id="9"/>
    </w:p>
    <w:p w14:paraId="6EBE0405" w14:textId="77777777" w:rsidR="00071520" w:rsidRPr="0091635A" w:rsidRDefault="00071520" w:rsidP="00071520">
      <w:pPr>
        <w:rPr>
          <w:sz w:val="28"/>
          <w:szCs w:val="28"/>
          <w:lang w:val="sr-Latn-RS"/>
        </w:rPr>
      </w:pPr>
    </w:p>
    <w:p w14:paraId="0AAD190C" w14:textId="77777777" w:rsidR="00071520" w:rsidRPr="0091635A" w:rsidRDefault="00071520" w:rsidP="00071520">
      <w:pPr>
        <w:pStyle w:val="ListParagraph"/>
        <w:numPr>
          <w:ilvl w:val="0"/>
          <w:numId w:val="10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Свима који су непосредно или посредно укључени у делатност предшколског васпитања и образовања – запосленима у предшколским установама (медицинским сестрама – васпитачима, васпитачима, стручним сарадницима и сарадницима и другим сапосленима), породици, локалној заједници, стручним и академским заједницама и свим другим државним и цивилним организацијама, институцијама и телима повезаним са образовањем, здравственом и социјалном заштитом и културом, </w:t>
      </w:r>
    </w:p>
    <w:p w14:paraId="2DA6A41F" w14:textId="77777777" w:rsidR="00071520" w:rsidRPr="0091635A" w:rsidRDefault="00071520" w:rsidP="00071520">
      <w:pPr>
        <w:pStyle w:val="ListParagraph"/>
        <w:numPr>
          <w:ilvl w:val="0"/>
          <w:numId w:val="10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Основе програма треба да служе пре свега практичарима као полазиште, смернице и повод за разумевање и преиспитивање праксе развијања програма кроз властита промишљања и дијалог са колегама, породицом и децом. </w:t>
      </w:r>
    </w:p>
    <w:p w14:paraId="6CF30D07" w14:textId="77777777" w:rsidR="00071520" w:rsidRPr="00AF46E6" w:rsidRDefault="00071520" w:rsidP="00071520">
      <w:pPr>
        <w:pStyle w:val="BodyTextIndent"/>
        <w:ind w:left="0"/>
        <w:rPr>
          <w:szCs w:val="28"/>
        </w:rPr>
      </w:pPr>
      <w:bookmarkStart w:id="10" w:name="_Toc517102571"/>
    </w:p>
    <w:p w14:paraId="4347C898" w14:textId="77777777" w:rsidR="00071520" w:rsidRPr="0091635A" w:rsidRDefault="00071520" w:rsidP="00071520">
      <w:pPr>
        <w:pStyle w:val="Heading2"/>
        <w:rPr>
          <w:szCs w:val="28"/>
        </w:rPr>
      </w:pPr>
    </w:p>
    <w:p w14:paraId="33E73D38" w14:textId="044B8D42" w:rsidR="00071520" w:rsidRPr="00AF46E6" w:rsidRDefault="00071520" w:rsidP="00071520">
      <w:pPr>
        <w:pStyle w:val="Heading2"/>
        <w:rPr>
          <w:sz w:val="32"/>
          <w:szCs w:val="32"/>
        </w:rPr>
      </w:pPr>
      <w:r w:rsidRPr="00AF46E6">
        <w:rPr>
          <w:sz w:val="32"/>
          <w:szCs w:val="32"/>
        </w:rPr>
        <w:t xml:space="preserve"> </w:t>
      </w:r>
      <w:bookmarkStart w:id="11" w:name="_Toc174096171"/>
      <w:bookmarkEnd w:id="10"/>
      <w:r w:rsidRPr="00AF46E6">
        <w:rPr>
          <w:sz w:val="32"/>
          <w:szCs w:val="32"/>
          <w:lang w:val="sr-Latn-RS"/>
        </w:rPr>
        <w:t>Циљеви основа програма</w:t>
      </w:r>
      <w:bookmarkEnd w:id="11"/>
      <w:r w:rsidRPr="00AF46E6">
        <w:rPr>
          <w:sz w:val="32"/>
          <w:szCs w:val="32"/>
          <w:lang w:val="sr-Latn-RS"/>
        </w:rPr>
        <w:t xml:space="preserve"> </w:t>
      </w:r>
    </w:p>
    <w:p w14:paraId="49246A8E" w14:textId="77777777" w:rsidR="00071520" w:rsidRPr="0091635A" w:rsidRDefault="00071520" w:rsidP="00071520">
      <w:pPr>
        <w:rPr>
          <w:sz w:val="28"/>
          <w:szCs w:val="28"/>
          <w:lang w:val="sr-Cyrl-CS"/>
        </w:rPr>
      </w:pPr>
    </w:p>
    <w:p w14:paraId="1518A1EE" w14:textId="77777777" w:rsidR="00071520" w:rsidRPr="0091635A" w:rsidRDefault="00071520" w:rsidP="00071520">
      <w:pPr>
        <w:pStyle w:val="ListParagraph"/>
        <w:numPr>
          <w:ilvl w:val="0"/>
          <w:numId w:val="10"/>
        </w:numPr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Latn-RS"/>
        </w:rPr>
        <w:t xml:space="preserve">Са сва деца предшколског узраста имају једнаке могућности за учење и развој, </w:t>
      </w:r>
    </w:p>
    <w:p w14:paraId="6D08E0DB" w14:textId="77777777" w:rsidR="00071520" w:rsidRPr="0091635A" w:rsidRDefault="00071520" w:rsidP="00071520">
      <w:pPr>
        <w:pStyle w:val="ListParagraph"/>
        <w:numPr>
          <w:ilvl w:val="0"/>
          <w:numId w:val="10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Да учешћем у програму деца имају прилике да буду срећна, да се осећају задовољно и прихваћено, да граде односе поверења и уважавања, блискости и пријатељства, </w:t>
      </w:r>
    </w:p>
    <w:p w14:paraId="08A710A5" w14:textId="77777777" w:rsidR="00071520" w:rsidRPr="0091635A" w:rsidRDefault="00071520" w:rsidP="00071520">
      <w:pPr>
        <w:pStyle w:val="ListParagraph"/>
        <w:numPr>
          <w:ilvl w:val="0"/>
          <w:numId w:val="10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Са деца развијају диспозиције за целоживотно учење као што су отвореност, радозналост, отпорност, рефлексивност, истрајност, поверење у себе и позитивни лични идентитет, </w:t>
      </w:r>
    </w:p>
    <w:p w14:paraId="0C3650C1" w14:textId="77777777" w:rsidR="00071520" w:rsidRPr="0091635A" w:rsidRDefault="00071520" w:rsidP="00071520">
      <w:pPr>
        <w:pStyle w:val="ListParagraph"/>
        <w:numPr>
          <w:ilvl w:val="0"/>
          <w:numId w:val="10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lastRenderedPageBreak/>
        <w:t xml:space="preserve">Да деца учешћем у програмима имају прилике да упознају, истражују и преиспитују различита подручја људског сазнања и делања, различите продукте културе и начине грађења и изражавања значења, </w:t>
      </w:r>
    </w:p>
    <w:p w14:paraId="1AC4A22E" w14:textId="77777777" w:rsidR="00071520" w:rsidRPr="0091635A" w:rsidRDefault="00071520" w:rsidP="00071520">
      <w:pPr>
        <w:pStyle w:val="ListParagraph"/>
        <w:numPr>
          <w:ilvl w:val="0"/>
          <w:numId w:val="10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Да породице имају могућности и прилике да бирају, активно учествују у васпитању и образовању своје деце, да осете своје потребе и капацитете и развијају родитељске компетенције, </w:t>
      </w:r>
    </w:p>
    <w:p w14:paraId="048E7CAE" w14:textId="77777777" w:rsidR="00071520" w:rsidRPr="0091635A" w:rsidRDefault="00071520" w:rsidP="00071520">
      <w:pPr>
        <w:pStyle w:val="ListParagraph"/>
        <w:numPr>
          <w:ilvl w:val="0"/>
          <w:numId w:val="10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>Да васпитачи, сестре, стручни сарадници и други практичари имају прилику да испоље своју аутономију, креативност и професионалност као и заступање интереса деце и породице,</w:t>
      </w:r>
    </w:p>
    <w:p w14:paraId="6951DB00" w14:textId="77777777" w:rsidR="00071520" w:rsidRPr="0091635A" w:rsidRDefault="00071520" w:rsidP="00071520">
      <w:pPr>
        <w:pStyle w:val="ListParagraph"/>
        <w:numPr>
          <w:ilvl w:val="0"/>
          <w:numId w:val="10"/>
        </w:numPr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Да дечји вртић и друга окружења у локалној заједници постану простори заједничког учешћа деце и одраслих у учењу кроз дијалог и узајамну подршку </w:t>
      </w:r>
    </w:p>
    <w:p w14:paraId="62783C21" w14:textId="3BBB55A3" w:rsidR="00071520" w:rsidRPr="00071520" w:rsidRDefault="00071520" w:rsidP="00071520">
      <w:pPr>
        <w:pStyle w:val="BodyTextIndent"/>
        <w:rPr>
          <w:b/>
          <w:bCs/>
          <w:szCs w:val="28"/>
          <w:lang w:val="sr-Cyrl-RS"/>
        </w:rPr>
      </w:pPr>
    </w:p>
    <w:p w14:paraId="717DBCBB" w14:textId="77777777" w:rsidR="00071520" w:rsidRDefault="00071520" w:rsidP="00071520">
      <w:pPr>
        <w:pStyle w:val="BodyTextIndent"/>
        <w:ind w:left="0"/>
        <w:rPr>
          <w:sz w:val="32"/>
          <w:szCs w:val="32"/>
        </w:rPr>
      </w:pPr>
    </w:p>
    <w:p w14:paraId="0043CD3E" w14:textId="77777777" w:rsidR="00E4744C" w:rsidRPr="00AF46E6" w:rsidRDefault="00E4744C" w:rsidP="00071520">
      <w:pPr>
        <w:pStyle w:val="BodyTextIndent"/>
        <w:ind w:left="0"/>
        <w:rPr>
          <w:sz w:val="32"/>
          <w:szCs w:val="32"/>
        </w:rPr>
      </w:pPr>
    </w:p>
    <w:p w14:paraId="48FF4FD0" w14:textId="1FCD9277" w:rsidR="0028239C" w:rsidRPr="00E4744C" w:rsidRDefault="00E4744C" w:rsidP="00071520">
      <w:pPr>
        <w:pStyle w:val="ListParagraph"/>
        <w:numPr>
          <w:ilvl w:val="1"/>
          <w:numId w:val="5"/>
        </w:numPr>
        <w:jc w:val="both"/>
        <w:rPr>
          <w:b/>
          <w:sz w:val="28"/>
          <w:szCs w:val="28"/>
          <w:lang w:val="sr-Cyrl-CS"/>
        </w:rPr>
      </w:pPr>
      <w:r w:rsidRPr="00E4744C">
        <w:rPr>
          <w:b/>
          <w:sz w:val="32"/>
          <w:szCs w:val="32"/>
          <w:lang w:val="sr-Cyrl-CS"/>
        </w:rPr>
        <w:t>Понуда програма и услуга</w:t>
      </w:r>
    </w:p>
    <w:p w14:paraId="2CEDE9E5" w14:textId="4EE5D8E0" w:rsidR="00E4744C" w:rsidRDefault="00E4744C" w:rsidP="00E4744C">
      <w:pPr>
        <w:jc w:val="both"/>
        <w:rPr>
          <w:b/>
          <w:sz w:val="28"/>
          <w:szCs w:val="28"/>
          <w:lang w:val="sr-Cyrl-CS"/>
        </w:rPr>
      </w:pPr>
    </w:p>
    <w:p w14:paraId="2A59E9F9" w14:textId="77777777" w:rsidR="00E4744C" w:rsidRPr="00E4744C" w:rsidRDefault="00E4744C" w:rsidP="00E4744C">
      <w:pPr>
        <w:jc w:val="both"/>
        <w:rPr>
          <w:b/>
          <w:sz w:val="28"/>
          <w:szCs w:val="28"/>
          <w:lang w:val="sr-Cyrl-CS"/>
        </w:rPr>
      </w:pPr>
    </w:p>
    <w:p w14:paraId="3B9E722A" w14:textId="3E132A1F" w:rsidR="00E4744C" w:rsidRPr="00AF46E6" w:rsidRDefault="00E4744C" w:rsidP="00E4744C">
      <w:pPr>
        <w:pStyle w:val="Heading3"/>
        <w:rPr>
          <w:sz w:val="32"/>
          <w:szCs w:val="32"/>
        </w:rPr>
      </w:pPr>
      <w:r>
        <w:rPr>
          <w:sz w:val="32"/>
          <w:szCs w:val="32"/>
          <w:lang w:val="sr-Cyrl-RS"/>
        </w:rPr>
        <w:t xml:space="preserve">      </w:t>
      </w:r>
      <w:bookmarkStart w:id="12" w:name="_Toc174096172"/>
      <w:r w:rsidRPr="00AF46E6">
        <w:rPr>
          <w:sz w:val="32"/>
          <w:szCs w:val="32"/>
        </w:rPr>
        <w:t>Додатни програми</w:t>
      </w:r>
      <w:bookmarkEnd w:id="12"/>
    </w:p>
    <w:p w14:paraId="488E7EC3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</w:p>
    <w:p w14:paraId="1DA1DFF3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- Циљ- подстицање физичког, интелектуалног, социо-емоционалног развоја, комуникације и стваралаштва деце;</w:t>
      </w:r>
    </w:p>
    <w:p w14:paraId="66193056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- Задатак- подстицање сазнајног развоја, неговање дечје радозналости и позитивне мотивације за учење;</w:t>
      </w:r>
    </w:p>
    <w:p w14:paraId="6F6042E2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- Активности- организују се играонице ( физичка, саобраћајна, ликовна, истраживачка, музичка, драмска);</w:t>
      </w:r>
    </w:p>
    <w:p w14:paraId="5AF2CAAA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</w:p>
    <w:p w14:paraId="2F55D19F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</w:p>
    <w:p w14:paraId="0A578FE4" w14:textId="77777777" w:rsidR="00E4744C" w:rsidRPr="0091635A" w:rsidRDefault="00E4744C" w:rsidP="00E4744C">
      <w:pPr>
        <w:ind w:right="-120"/>
        <w:jc w:val="both"/>
        <w:rPr>
          <w:sz w:val="28"/>
          <w:szCs w:val="28"/>
          <w:lang w:val="sr-Cyrl-CS"/>
        </w:rPr>
      </w:pPr>
    </w:p>
    <w:p w14:paraId="5C37CA1C" w14:textId="190709E4" w:rsidR="00E4744C" w:rsidRPr="00AF46E6" w:rsidRDefault="00E4744C" w:rsidP="00E4744C">
      <w:pPr>
        <w:pStyle w:val="Heading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bookmarkStart w:id="13" w:name="_Toc174096173"/>
      <w:r w:rsidRPr="00AF46E6">
        <w:rPr>
          <w:sz w:val="32"/>
          <w:szCs w:val="32"/>
        </w:rPr>
        <w:t>Пригодни и повремени програми</w:t>
      </w:r>
      <w:bookmarkEnd w:id="13"/>
    </w:p>
    <w:p w14:paraId="63517B6C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</w:p>
    <w:p w14:paraId="47F8C39D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- Циљ - остваривање културних и рекреативних активности деце;</w:t>
      </w:r>
    </w:p>
    <w:p w14:paraId="2D752EA9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- Задатак - неговање физичког здравља и подстицање развоја моторичких способности;</w:t>
      </w:r>
    </w:p>
    <w:p w14:paraId="038BCDF5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- подстицање развоја дечјих креативних потенцијала и стваралачо изражавање;</w:t>
      </w:r>
    </w:p>
    <w:p w14:paraId="2568EB33" w14:textId="77777777" w:rsidR="00E4744C" w:rsidRPr="0091635A" w:rsidRDefault="00E4744C" w:rsidP="00E4744C">
      <w:pPr>
        <w:ind w:right="-120"/>
        <w:jc w:val="both"/>
        <w:rPr>
          <w:sz w:val="28"/>
          <w:szCs w:val="28"/>
          <w:lang w:val="sr-Cyrl-CS"/>
        </w:rPr>
      </w:pPr>
    </w:p>
    <w:p w14:paraId="4513CA09" w14:textId="6D8C5E93" w:rsidR="00E4744C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 Активности ( рекреативне активности на мору, планини, одлазак у ЗОО-врт, позоришне представе, приредбе поводом: Дана установе, Нове године, Светог Саве, обележавање Дечје недеље, ускршње изложбе,завршна приредба предшколаца, дечја карневалска поворка...)</w:t>
      </w:r>
      <w:r>
        <w:rPr>
          <w:sz w:val="28"/>
          <w:szCs w:val="28"/>
          <w:lang w:val="sr-Cyrl-CS"/>
        </w:rPr>
        <w:t>.</w:t>
      </w:r>
    </w:p>
    <w:p w14:paraId="44257F2B" w14:textId="77777777" w:rsidR="00E4744C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</w:p>
    <w:p w14:paraId="1BDDCF68" w14:textId="77777777" w:rsidR="00E4744C" w:rsidRPr="00AF46E6" w:rsidRDefault="00E4744C" w:rsidP="00E4744C">
      <w:pPr>
        <w:pStyle w:val="Heading3"/>
        <w:rPr>
          <w:sz w:val="32"/>
          <w:szCs w:val="32"/>
        </w:rPr>
      </w:pPr>
      <w:bookmarkStart w:id="14" w:name="_Toc174096174"/>
      <w:r w:rsidRPr="00AF46E6">
        <w:rPr>
          <w:sz w:val="32"/>
          <w:szCs w:val="32"/>
        </w:rPr>
        <w:lastRenderedPageBreak/>
        <w:t>Прилагођени програми</w:t>
      </w:r>
      <w:bookmarkEnd w:id="14"/>
    </w:p>
    <w:p w14:paraId="276A7C7C" w14:textId="77777777" w:rsidR="00E4744C" w:rsidRPr="0091635A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</w:p>
    <w:p w14:paraId="3B366143" w14:textId="77777777" w:rsidR="00E4744C" w:rsidRPr="0091635A" w:rsidRDefault="00E4744C" w:rsidP="00E4744C">
      <w:pPr>
        <w:ind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- Циљ - складно психо-физичко развијено дете;</w:t>
      </w:r>
    </w:p>
    <w:p w14:paraId="303E145E" w14:textId="77777777" w:rsidR="00E4744C" w:rsidRPr="0091635A" w:rsidRDefault="00E4744C" w:rsidP="00E4744C">
      <w:pPr>
        <w:ind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- Задатак - креирање средине и активности за учење и развој прилагођене потребама деци са посебним способностима и потребама.</w:t>
      </w:r>
    </w:p>
    <w:p w14:paraId="58A0297F" w14:textId="21B70B28" w:rsidR="00E4744C" w:rsidRDefault="00E4744C" w:rsidP="00E4744C">
      <w:pPr>
        <w:ind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- Активности - ( корективно-терапеутски рад код деце са патологијом го</w:t>
      </w:r>
      <w:r>
        <w:rPr>
          <w:sz w:val="28"/>
          <w:szCs w:val="28"/>
          <w:lang w:val="sr-Cyrl-CS"/>
        </w:rPr>
        <w:t>вора, физичке корективне вежбе).</w:t>
      </w:r>
    </w:p>
    <w:p w14:paraId="1E403ED4" w14:textId="77777777" w:rsidR="00E4744C" w:rsidRDefault="00E4744C" w:rsidP="00E4744C">
      <w:pPr>
        <w:ind w:right="-120"/>
        <w:jc w:val="both"/>
        <w:rPr>
          <w:sz w:val="28"/>
          <w:szCs w:val="28"/>
          <w:lang w:val="sr-Cyrl-CS"/>
        </w:rPr>
      </w:pPr>
    </w:p>
    <w:p w14:paraId="0633C398" w14:textId="77777777" w:rsidR="00E4744C" w:rsidRDefault="00E4744C" w:rsidP="00E4744C">
      <w:pPr>
        <w:ind w:right="-120"/>
        <w:jc w:val="both"/>
        <w:rPr>
          <w:sz w:val="28"/>
          <w:szCs w:val="28"/>
          <w:lang w:val="sr-Cyrl-CS"/>
        </w:rPr>
      </w:pPr>
    </w:p>
    <w:p w14:paraId="0AE34B54" w14:textId="4F5F971C" w:rsidR="00E4744C" w:rsidRDefault="00E4744C" w:rsidP="00E4744C">
      <w:pPr>
        <w:pStyle w:val="ListParagraph"/>
        <w:numPr>
          <w:ilvl w:val="1"/>
          <w:numId w:val="5"/>
        </w:numPr>
        <w:ind w:right="-120"/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Физичко окружење као димензија програма</w:t>
      </w:r>
    </w:p>
    <w:p w14:paraId="15C8B1F4" w14:textId="77777777" w:rsidR="00E4744C" w:rsidRDefault="00E4744C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15836DCB" w14:textId="77777777" w:rsidR="00E4744C" w:rsidRDefault="00E4744C" w:rsidP="00E4744C">
      <w:pPr>
        <w:ind w:right="720"/>
        <w:jc w:val="both"/>
        <w:rPr>
          <w:color w:val="000000"/>
          <w:sz w:val="28"/>
          <w:lang w:val="sr-Cyrl-CS"/>
        </w:rPr>
      </w:pPr>
      <w:r>
        <w:rPr>
          <w:color w:val="000000"/>
          <w:sz w:val="28"/>
          <w:lang w:val="sr-Cyrl-CS"/>
        </w:rPr>
        <w:t>Наша Установа се налази у изузетно богатом физичком окружењу, која пружа могућност боравка деце на отвореном простору ( парковске површине, бројни извори термо-минералне воде, дечија игралишта).</w:t>
      </w:r>
    </w:p>
    <w:p w14:paraId="6E17D358" w14:textId="77777777" w:rsidR="00E4744C" w:rsidRDefault="00E4744C" w:rsidP="00E4744C">
      <w:pPr>
        <w:ind w:right="720"/>
        <w:jc w:val="both"/>
        <w:rPr>
          <w:color w:val="000000"/>
          <w:sz w:val="28"/>
          <w:lang w:val="sr-Cyrl-CS"/>
        </w:rPr>
      </w:pPr>
      <w:r>
        <w:rPr>
          <w:color w:val="000000"/>
          <w:sz w:val="28"/>
          <w:lang w:val="sr-Cyrl-CS"/>
        </w:rPr>
        <w:t xml:space="preserve">    </w:t>
      </w:r>
    </w:p>
    <w:p w14:paraId="00ACFB08" w14:textId="286C3DC7" w:rsidR="00A708E0" w:rsidRPr="00A708E0" w:rsidRDefault="00A708E0" w:rsidP="00A708E0">
      <w:pPr>
        <w:ind w:right="-12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          </w:t>
      </w:r>
      <w:r w:rsidRPr="00A708E0">
        <w:rPr>
          <w:sz w:val="28"/>
          <w:szCs w:val="28"/>
          <w:lang w:val="sr-Cyrl-RS"/>
        </w:rPr>
        <w:t xml:space="preserve">Физичко окружење (просторно-временска организација) на директан начин обликује положај детета и васпитача у програму. Односи који проистичу из физичког окружења и којима се истовремено обликује физичко окружење чине непосредну средину за учење. Простор није нешто дато по себи, независно од програма, већ обрнуто, он на најдиректнији и најконкретнији начин одражава концепцију програма и треба да буде у складу са концепцијом Основа. </w:t>
      </w:r>
    </w:p>
    <w:p w14:paraId="072713F6" w14:textId="77777777" w:rsidR="00A708E0" w:rsidRDefault="00A708E0" w:rsidP="00A708E0">
      <w:pPr>
        <w:ind w:right="-120"/>
        <w:jc w:val="both"/>
        <w:rPr>
          <w:sz w:val="28"/>
          <w:szCs w:val="28"/>
        </w:rPr>
      </w:pPr>
      <w:r w:rsidRPr="00A708E0">
        <w:rPr>
          <w:sz w:val="28"/>
          <w:szCs w:val="28"/>
        </w:rPr>
        <w:tab/>
        <w:t xml:space="preserve">Простори на нивоу објеката су различити по величини и капацитету, неки се налазе у урбаним деловима града, а други су у природном окружењу, скоро сви имају дворишта и терасе.  Оно што је заједничко за све просторе јесте да су безбедни и предвидиви, отворени и доступни. У оквиру сваког вртића сви простори, унутрашњи и спољашњи су повезани и међусобно интегрисани са флексибилном наменом. Простор одражава концепцију програма и  нарочита пажња се посвећује сталном реструктуирању, развијању и обогаћивању простора у партнерству са породицом. </w:t>
      </w:r>
    </w:p>
    <w:p w14:paraId="31F4DB68" w14:textId="77777777" w:rsidR="00A708E0" w:rsidRPr="00A708E0" w:rsidRDefault="00A708E0" w:rsidP="00A708E0">
      <w:pPr>
        <w:ind w:right="-12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          </w:t>
      </w:r>
      <w:r w:rsidRPr="00A708E0">
        <w:rPr>
          <w:sz w:val="28"/>
          <w:szCs w:val="28"/>
        </w:rPr>
        <w:t xml:space="preserve">Простор је променљив и динамичан. Приступачан је за сву децу, подстицајан, инспиративан и  омогућава деци да бирају активности и садржаје и начине груписања; могу да  раде заједно и сарађују,  али и да се осаме и да самостално да користе материјале на различите начине. Деца имају могућност да реорганизују простор, уређују га, истражују, креирају, стварају. На тај начи деца граде лични и групни идентитет и добијају прилику да  се осете уважено и одговорно, а пре свега имају мноштво прилика да уживају и да се радују. </w:t>
      </w:r>
    </w:p>
    <w:p w14:paraId="1991F8EE" w14:textId="77777777" w:rsidR="00A708E0" w:rsidRPr="00A708E0" w:rsidRDefault="00A708E0" w:rsidP="00A708E0">
      <w:pPr>
        <w:ind w:right="-120"/>
        <w:jc w:val="both"/>
        <w:rPr>
          <w:sz w:val="28"/>
          <w:szCs w:val="28"/>
          <w:lang w:val="sr-Cyrl-RS"/>
        </w:rPr>
      </w:pPr>
      <w:r w:rsidRPr="00A708E0">
        <w:rPr>
          <w:sz w:val="28"/>
          <w:szCs w:val="28"/>
        </w:rPr>
        <w:tab/>
        <w:t xml:space="preserve">Простор је организован кроз просторне целине. Промене у простору резултат су истраживања иницирана дечјим питањима, игром и пројектима које као мале заједнице развијају. Материјали који се могу наћи у простору су природни, пластични, дрвени, рециклажни и други  који омогућавају вишенаменско коришћење и подстичу дечју машту и креативност. Осим играчака и материјала са вишенаменском употребом у простору се могу пронаћи и реални предмети који </w:t>
      </w:r>
      <w:r w:rsidRPr="00A708E0">
        <w:rPr>
          <w:sz w:val="28"/>
          <w:szCs w:val="28"/>
        </w:rPr>
        <w:lastRenderedPageBreak/>
        <w:t xml:space="preserve">омогућавају деци непосредан доживљај стварности. Двориште и сви простори вртића су места за игру и учење и одражавају концепцију програма. Функције свега изложеног у простору су истраживање, видљивост програма, персонализованост (даје слику идентитета групе и појединаца), и подстичу заједничког учешћа свих актера (деце и одраслих у вртићу и заједници).   </w:t>
      </w:r>
    </w:p>
    <w:p w14:paraId="10077544" w14:textId="77777777" w:rsidR="00A708E0" w:rsidRPr="00A708E0" w:rsidRDefault="00A708E0" w:rsidP="00A708E0">
      <w:pPr>
        <w:ind w:right="-120"/>
        <w:jc w:val="both"/>
        <w:rPr>
          <w:sz w:val="28"/>
          <w:szCs w:val="28"/>
          <w:lang w:val="sr-Cyrl-RS"/>
        </w:rPr>
      </w:pPr>
      <w:r w:rsidRPr="00A708E0">
        <w:rPr>
          <w:sz w:val="28"/>
          <w:szCs w:val="28"/>
          <w:lang w:val="sr-Cyrl-RS"/>
        </w:rPr>
        <w:tab/>
        <w:t xml:space="preserve">Временска организација је флексибилна у  односу на структуирање редоследа и трајања различитих ситуација и активности у вртићима. Дневни ритам активности је устаљен, што омогућава предвидљивост и помаже деци да стекну дневне рутине. Свакодневне активности (обедовање, спавање, боравак напољу…) се планирају у дијалогу са породицом и локалном заједницом, а у складу са потребама деце. Уважавају се индивидуалне разлике (у вези са исхраном, одмором)  које подржавају дечје добробити.  Промишља се о начинима договарања са децом о правилима везаним за рутине и подстиче самосталност деце у обављању рутина. </w:t>
      </w:r>
    </w:p>
    <w:p w14:paraId="5B8AB19D" w14:textId="72CCC852" w:rsidR="00A708E0" w:rsidRPr="00A708E0" w:rsidRDefault="00A708E0" w:rsidP="00A708E0">
      <w:pPr>
        <w:ind w:right="-120"/>
        <w:jc w:val="both"/>
        <w:rPr>
          <w:sz w:val="28"/>
          <w:szCs w:val="28"/>
          <w:lang w:val="sr-Cyrl-RS"/>
        </w:rPr>
      </w:pPr>
    </w:p>
    <w:p w14:paraId="5B3F9187" w14:textId="4710507F" w:rsidR="00E4744C" w:rsidRDefault="00E4744C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57ECF306" w14:textId="383413AF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40E3E6A2" w14:textId="0213A853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472D38F7" w14:textId="2CEF3A25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709662D3" w14:textId="545A1A22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1FA97055" w14:textId="42472886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3EEA66A2" w14:textId="41703968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09571B7C" w14:textId="6DC60935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615C3A0D" w14:textId="2A2BF20B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72F16A5B" w14:textId="328A2783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791A8934" w14:textId="0A0E8E13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6B6D1DE1" w14:textId="54203CAB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73C456BE" w14:textId="4E40A312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20BCC0AF" w14:textId="0438B692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0EC0ACF9" w14:textId="10B88D33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130D8E9C" w14:textId="0A24A92D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3B7AE729" w14:textId="7502D221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08442BB6" w14:textId="4F9D2DD7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5BF464B9" w14:textId="49C90252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3F6AD9F5" w14:textId="01386180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6B0128A4" w14:textId="2680FDD0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3D95D8AC" w14:textId="38A61C98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57A3D274" w14:textId="42CD80CF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60D368C7" w14:textId="77777777" w:rsidR="004C5E65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4CE6DC45" w14:textId="77777777" w:rsidR="004C5E65" w:rsidRPr="00E4744C" w:rsidRDefault="004C5E65" w:rsidP="00E4744C">
      <w:pPr>
        <w:ind w:right="-120"/>
        <w:jc w:val="both"/>
        <w:rPr>
          <w:b/>
          <w:sz w:val="32"/>
          <w:szCs w:val="32"/>
          <w:lang w:val="sr-Cyrl-CS"/>
        </w:rPr>
      </w:pPr>
    </w:p>
    <w:p w14:paraId="3D152058" w14:textId="77777777" w:rsidR="00E4744C" w:rsidRDefault="00E4744C" w:rsidP="00E4744C">
      <w:pPr>
        <w:ind w:left="-360" w:right="-120"/>
        <w:jc w:val="both"/>
        <w:rPr>
          <w:sz w:val="28"/>
          <w:szCs w:val="28"/>
          <w:lang w:val="sr-Cyrl-CS"/>
        </w:rPr>
      </w:pPr>
    </w:p>
    <w:p w14:paraId="5CF8E7A1" w14:textId="648E7D08" w:rsidR="00E4744C" w:rsidRDefault="00E4744C" w:rsidP="00C665A6">
      <w:pPr>
        <w:pStyle w:val="Heading1"/>
        <w:numPr>
          <w:ilvl w:val="0"/>
          <w:numId w:val="5"/>
        </w:numPr>
        <w:jc w:val="center"/>
        <w:rPr>
          <w:sz w:val="32"/>
          <w:szCs w:val="32"/>
          <w:lang w:val="sr-Cyrl-RS"/>
        </w:rPr>
      </w:pPr>
      <w:bookmarkStart w:id="15" w:name="_Toc174096175"/>
      <w:r>
        <w:rPr>
          <w:sz w:val="32"/>
          <w:szCs w:val="32"/>
          <w:lang w:val="sr-Cyrl-RS"/>
        </w:rPr>
        <w:t>ПРЕДШКОЛСКА УСТАНОВА КАО МЕСТО ДЕМОКРАТСКЕ И ИНКЛУЗИВНЕ ПРАКСЕ</w:t>
      </w:r>
      <w:bookmarkEnd w:id="15"/>
    </w:p>
    <w:p w14:paraId="6C3C68D4" w14:textId="77777777" w:rsidR="00E4744C" w:rsidRDefault="00E4744C" w:rsidP="00E4744C">
      <w:pPr>
        <w:rPr>
          <w:lang w:val="sr-Cyrl-RS"/>
        </w:rPr>
      </w:pPr>
    </w:p>
    <w:p w14:paraId="495F8B06" w14:textId="77777777" w:rsidR="00E4744C" w:rsidRDefault="00E4744C" w:rsidP="00E4744C">
      <w:pPr>
        <w:rPr>
          <w:lang w:val="sr-Cyrl-RS"/>
        </w:rPr>
      </w:pPr>
    </w:p>
    <w:p w14:paraId="56547BC9" w14:textId="5639A3A9" w:rsidR="00E4744C" w:rsidRDefault="00BF27CB" w:rsidP="00BF27CB">
      <w:pPr>
        <w:pStyle w:val="ListParagraph"/>
        <w:numPr>
          <w:ilvl w:val="1"/>
          <w:numId w:val="5"/>
        </w:num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Партнерство са породицом</w:t>
      </w:r>
    </w:p>
    <w:p w14:paraId="6E869C05" w14:textId="77777777" w:rsidR="00E4744C" w:rsidRPr="0091635A" w:rsidRDefault="00E4744C" w:rsidP="00BF27CB">
      <w:pPr>
        <w:ind w:right="-120"/>
        <w:rPr>
          <w:sz w:val="28"/>
          <w:szCs w:val="28"/>
          <w:lang w:val="sr-Cyrl-CS"/>
        </w:rPr>
      </w:pPr>
    </w:p>
    <w:p w14:paraId="2CFAC9D2" w14:textId="77777777" w:rsidR="00BF27CB" w:rsidRPr="0091635A" w:rsidRDefault="00BF27CB" w:rsidP="00BF27CB">
      <w:pPr>
        <w:ind w:left="-360"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>Како изгледа програм заснован на партнерству са породицом :</w:t>
      </w:r>
    </w:p>
    <w:p w14:paraId="782C5221" w14:textId="77777777" w:rsidR="00BF27CB" w:rsidRPr="0091635A" w:rsidRDefault="00BF27CB" w:rsidP="002C24D0">
      <w:pPr>
        <w:ind w:right="-120"/>
        <w:jc w:val="both"/>
        <w:rPr>
          <w:sz w:val="28"/>
          <w:szCs w:val="28"/>
          <w:lang w:val="sr-Latn-RS"/>
        </w:rPr>
      </w:pPr>
    </w:p>
    <w:p w14:paraId="5757B24D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Вртић је место које емитује добродошлицу породици и уважавање породице (нпр. Постојање собе, простора за родитеље, постера добродошлице, визуелна ознака простора...), </w:t>
      </w:r>
    </w:p>
    <w:p w14:paraId="5A60069E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Породица је упозната са концепцијом програма кроз писане информације и састанке, </w:t>
      </w:r>
    </w:p>
    <w:p w14:paraId="30EAC2A7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Сарадња са породицом је развијена кроз дијалог са родитељима о различитим начинима укључивања :као члан савета родитеља, као волонтер, као учесник у непосредним активностима са децом, </w:t>
      </w:r>
    </w:p>
    <w:p w14:paraId="393A3FAF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Родитељи су питани шта је за њих важно и шта би волели за своју децу и себе, </w:t>
      </w:r>
    </w:p>
    <w:p w14:paraId="0AA9ED33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Деца су питана на који начин би желела да су родитељи укључени, </w:t>
      </w:r>
    </w:p>
    <w:p w14:paraId="33FD8216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Родитељи се лично позивају на учешће у појединим активностима, </w:t>
      </w:r>
    </w:p>
    <w:p w14:paraId="1F74678D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Организоване могућности дружења као што су излети, шетње, културни догађаји, седељке. </w:t>
      </w:r>
    </w:p>
    <w:p w14:paraId="4FB552BB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Васпитачи свакодневно сарађују са родитељима, </w:t>
      </w:r>
    </w:p>
    <w:p w14:paraId="7A33A6D9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Родитељи се на састанцима упознају и воде дијалог са васпитачима, </w:t>
      </w:r>
    </w:p>
    <w:p w14:paraId="2A94C7A6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Родитељи у различито време дана и у различитим данима у недељи разговарају са васпитачима о својој деци, </w:t>
      </w:r>
    </w:p>
    <w:p w14:paraId="28BBE5AD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Родитељи се подстичу на укључивање других чланова породице и пријатеља тако што их могу довести и укључити у активност у вртићу, </w:t>
      </w:r>
    </w:p>
    <w:p w14:paraId="4B66E46E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Програм уважава различитости породица и пружа различите начине укључивања, </w:t>
      </w:r>
    </w:p>
    <w:p w14:paraId="45562DD9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Родитељи могу активно да се укључе у различито време, на различите начине и то се документује, </w:t>
      </w:r>
    </w:p>
    <w:p w14:paraId="1629A82A" w14:textId="77777777" w:rsidR="00BF27CB" w:rsidRPr="0091635A" w:rsidRDefault="00BF27CB" w:rsidP="00BF27CB">
      <w:pPr>
        <w:pStyle w:val="ListParagraph"/>
        <w:numPr>
          <w:ilvl w:val="0"/>
          <w:numId w:val="12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Васпитачу су познате специфичне тешкоће и препреке за укључивање појединих породица и развија стратегију за њихово превазилажење. </w:t>
      </w:r>
    </w:p>
    <w:p w14:paraId="57250DED" w14:textId="77777777" w:rsidR="00BF27CB" w:rsidRDefault="00BF27CB" w:rsidP="00BF27CB">
      <w:pPr>
        <w:rPr>
          <w:sz w:val="28"/>
          <w:szCs w:val="28"/>
          <w:lang w:val="sr-Cyrl-CS"/>
        </w:rPr>
      </w:pPr>
    </w:p>
    <w:p w14:paraId="590C75D4" w14:textId="2967837E" w:rsidR="00BF27CB" w:rsidRDefault="00BF27CB" w:rsidP="00BF27CB">
      <w:pPr>
        <w:rPr>
          <w:sz w:val="28"/>
          <w:szCs w:val="28"/>
          <w:lang w:val="sr-Cyrl-CS"/>
        </w:rPr>
      </w:pPr>
    </w:p>
    <w:p w14:paraId="43AB872C" w14:textId="77777777" w:rsidR="00BF27CB" w:rsidRPr="0091635A" w:rsidRDefault="00BF27CB" w:rsidP="00BF27CB">
      <w:pPr>
        <w:rPr>
          <w:sz w:val="28"/>
          <w:szCs w:val="28"/>
          <w:lang w:val="sr-Cyrl-CS"/>
        </w:rPr>
      </w:pPr>
    </w:p>
    <w:p w14:paraId="7FBE50EF" w14:textId="0A0ABD4A" w:rsidR="00071520" w:rsidRPr="00BF27CB" w:rsidRDefault="00BF27CB" w:rsidP="00BF27CB">
      <w:pPr>
        <w:pStyle w:val="ListParagraph"/>
        <w:numPr>
          <w:ilvl w:val="1"/>
          <w:numId w:val="5"/>
        </w:numPr>
        <w:jc w:val="both"/>
        <w:rPr>
          <w:b/>
          <w:sz w:val="32"/>
          <w:szCs w:val="32"/>
          <w:lang w:val="sr-Cyrl-CS"/>
        </w:rPr>
      </w:pPr>
      <w:r w:rsidRPr="00BF27CB">
        <w:rPr>
          <w:b/>
          <w:sz w:val="32"/>
          <w:szCs w:val="32"/>
          <w:lang w:val="sr-Cyrl-CS"/>
        </w:rPr>
        <w:t>Повезаност са локалном заједницом</w:t>
      </w:r>
    </w:p>
    <w:p w14:paraId="64C9140A" w14:textId="77777777" w:rsidR="00BF27CB" w:rsidRPr="0091635A" w:rsidRDefault="00BF27CB" w:rsidP="00BF27CB">
      <w:pPr>
        <w:ind w:right="-120"/>
        <w:jc w:val="both"/>
        <w:rPr>
          <w:b/>
          <w:bCs/>
          <w:sz w:val="28"/>
          <w:szCs w:val="28"/>
          <w:lang w:val="sr-Cyrl-CS"/>
        </w:rPr>
      </w:pPr>
    </w:p>
    <w:p w14:paraId="181B2D56" w14:textId="4743F7C7" w:rsidR="00BF27CB" w:rsidRPr="0091635A" w:rsidRDefault="00BF27CB" w:rsidP="004C5E65">
      <w:pPr>
        <w:ind w:left="-720"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Cyrl-CS"/>
        </w:rPr>
        <w:t xml:space="preserve">   </w:t>
      </w:r>
      <w:r w:rsidRPr="0091635A">
        <w:rPr>
          <w:sz w:val="28"/>
          <w:szCs w:val="28"/>
          <w:lang w:val="sr-Latn-RS"/>
        </w:rPr>
        <w:t>Како изгледа вртић повезан са заједницом :</w:t>
      </w:r>
    </w:p>
    <w:p w14:paraId="65A6F0FD" w14:textId="77777777" w:rsidR="00BF27CB" w:rsidRPr="0091635A" w:rsidRDefault="00BF27CB" w:rsidP="00BF27CB">
      <w:pPr>
        <w:pStyle w:val="ListParagraph"/>
        <w:numPr>
          <w:ilvl w:val="0"/>
          <w:numId w:val="13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Ресурси и простори у заједници се користе за реализацију различитих активности (отворени простори, институције образовања, културе и спорта), </w:t>
      </w:r>
    </w:p>
    <w:p w14:paraId="50781551" w14:textId="77777777" w:rsidR="00BF27CB" w:rsidRPr="0091635A" w:rsidRDefault="00BF27CB" w:rsidP="00BF27CB">
      <w:pPr>
        <w:pStyle w:val="ListParagraph"/>
        <w:numPr>
          <w:ilvl w:val="0"/>
          <w:numId w:val="13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lastRenderedPageBreak/>
        <w:t xml:space="preserve">Деца и васпитачи учествују у различитим дешавањима у локалној заједници (прославе, фестивали, акције), </w:t>
      </w:r>
    </w:p>
    <w:p w14:paraId="29D6A47C" w14:textId="77777777" w:rsidR="00BF27CB" w:rsidRPr="0091635A" w:rsidRDefault="00BF27CB" w:rsidP="00BF27CB">
      <w:pPr>
        <w:pStyle w:val="ListParagraph"/>
        <w:numPr>
          <w:ilvl w:val="0"/>
          <w:numId w:val="13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Организују се манифестације у које се укључују чланови локалне заједнице (представе, изложбе, перформанси, промоције), </w:t>
      </w:r>
    </w:p>
    <w:p w14:paraId="2A70FDA4" w14:textId="77777777" w:rsidR="00BF27CB" w:rsidRPr="0091635A" w:rsidRDefault="00BF27CB" w:rsidP="00BF27CB">
      <w:pPr>
        <w:pStyle w:val="ListParagraph"/>
        <w:numPr>
          <w:ilvl w:val="0"/>
          <w:numId w:val="13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Локалне привреде и услужне организације (фабрике, занатске радње, банке, тржни центри), су места реализације програмских активности, </w:t>
      </w:r>
    </w:p>
    <w:p w14:paraId="4BBF5930" w14:textId="77777777" w:rsidR="00BF27CB" w:rsidRPr="0091635A" w:rsidRDefault="00BF27CB" w:rsidP="00BF27CB">
      <w:pPr>
        <w:pStyle w:val="ListParagraph"/>
        <w:numPr>
          <w:ilvl w:val="0"/>
          <w:numId w:val="13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Локалне привредне и пословне организације учествују у финансирању појединих активности и акција, опремању и набавци потрошних материјала, </w:t>
      </w:r>
    </w:p>
    <w:p w14:paraId="06CD73C3" w14:textId="77777777" w:rsidR="00BF27CB" w:rsidRPr="0091635A" w:rsidRDefault="00BF27CB" w:rsidP="00BF27CB">
      <w:pPr>
        <w:pStyle w:val="ListParagraph"/>
        <w:numPr>
          <w:ilvl w:val="0"/>
          <w:numId w:val="13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Информације о предшколској установи доступне су у локалној заједници (библиотека, пошта, дом здравља, месна заједница, локални медији), </w:t>
      </w:r>
    </w:p>
    <w:p w14:paraId="12DEB3D8" w14:textId="77777777" w:rsidR="00BF27CB" w:rsidRPr="0091635A" w:rsidRDefault="00BF27CB" w:rsidP="00BF27CB">
      <w:pPr>
        <w:pStyle w:val="ListParagraph"/>
        <w:numPr>
          <w:ilvl w:val="0"/>
          <w:numId w:val="13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 xml:space="preserve">Омогућава породицама повезивање са другим услугама и програмима у локалној заједници који су потребни породици, </w:t>
      </w:r>
    </w:p>
    <w:p w14:paraId="0FC749D0" w14:textId="77777777" w:rsidR="00A02666" w:rsidRPr="00A02666" w:rsidRDefault="00BF27CB" w:rsidP="00BF27CB">
      <w:pPr>
        <w:pStyle w:val="ListParagraph"/>
        <w:numPr>
          <w:ilvl w:val="0"/>
          <w:numId w:val="13"/>
        </w:numPr>
        <w:ind w:right="-120"/>
        <w:jc w:val="both"/>
        <w:rPr>
          <w:sz w:val="28"/>
          <w:szCs w:val="28"/>
          <w:lang w:val="sr-Latn-RS"/>
        </w:rPr>
      </w:pPr>
      <w:r w:rsidRPr="0091635A">
        <w:rPr>
          <w:sz w:val="28"/>
          <w:szCs w:val="28"/>
          <w:lang w:val="sr-Latn-RS"/>
        </w:rPr>
        <w:t>Сарађује са школом кроз узајамне посете, заједничке активности и разменом информација:благовремено информише и припрема родитеље и децу за прелазак из вртића у школу ;заједно са школом организује различите програме и активности (спортско рекреативни програми, уметничке радионице, програме пријатељства, прославе, фестивали, изложбе...) ;остварују узајамне стручне посете, обезбеђују континуитет у образовном контексту усклађивањем физичког окружења;размењују податке о различитим програмима подршке за децу и родитеље којима је потребна додатна подршка</w:t>
      </w:r>
      <w:r w:rsidR="00A02666">
        <w:rPr>
          <w:sz w:val="28"/>
          <w:szCs w:val="28"/>
          <w:lang w:val="sr-Cyrl-RS"/>
        </w:rPr>
        <w:t>,</w:t>
      </w:r>
    </w:p>
    <w:p w14:paraId="04A61B32" w14:textId="26E55833" w:rsidR="00BF27CB" w:rsidRPr="0091635A" w:rsidRDefault="00A02666" w:rsidP="00BF27CB">
      <w:pPr>
        <w:pStyle w:val="ListParagraph"/>
        <w:numPr>
          <w:ilvl w:val="0"/>
          <w:numId w:val="13"/>
        </w:numPr>
        <w:ind w:right="-12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Пратимо процес транзиције деце из вртића у основну школу.</w:t>
      </w:r>
      <w:r w:rsidR="00BF27CB" w:rsidRPr="0091635A">
        <w:rPr>
          <w:sz w:val="28"/>
          <w:szCs w:val="28"/>
          <w:lang w:val="sr-Latn-RS"/>
        </w:rPr>
        <w:t xml:space="preserve"> </w:t>
      </w:r>
    </w:p>
    <w:p w14:paraId="736E09B4" w14:textId="77777777" w:rsidR="00BF27CB" w:rsidRDefault="00BF27CB">
      <w:pPr>
        <w:jc w:val="both"/>
        <w:rPr>
          <w:sz w:val="28"/>
          <w:szCs w:val="28"/>
          <w:lang w:val="sr-Cyrl-CS"/>
        </w:rPr>
      </w:pPr>
    </w:p>
    <w:p w14:paraId="53A7C1D0" w14:textId="77777777" w:rsidR="00BF27CB" w:rsidRDefault="00BF27CB">
      <w:pPr>
        <w:jc w:val="both"/>
        <w:rPr>
          <w:sz w:val="28"/>
          <w:szCs w:val="28"/>
          <w:lang w:val="sr-Cyrl-CS"/>
        </w:rPr>
      </w:pPr>
    </w:p>
    <w:p w14:paraId="5F77359A" w14:textId="5FCA60B0" w:rsidR="00BF27CB" w:rsidRPr="00BF27CB" w:rsidRDefault="00BF27CB" w:rsidP="00BF27CB">
      <w:pPr>
        <w:pStyle w:val="ListParagraph"/>
        <w:numPr>
          <w:ilvl w:val="1"/>
          <w:numId w:val="5"/>
        </w:numPr>
        <w:jc w:val="both"/>
        <w:rPr>
          <w:b/>
          <w:sz w:val="32"/>
          <w:szCs w:val="32"/>
          <w:lang w:val="sr-Cyrl-CS"/>
        </w:rPr>
      </w:pPr>
      <w:r w:rsidRPr="00BF27CB">
        <w:rPr>
          <w:b/>
          <w:sz w:val="32"/>
          <w:szCs w:val="32"/>
          <w:lang w:val="sr-Cyrl-CS"/>
        </w:rPr>
        <w:t>Рад са децом из осетљивих група</w:t>
      </w:r>
    </w:p>
    <w:p w14:paraId="4EE5EB91" w14:textId="77777777" w:rsidR="00071520" w:rsidRDefault="00071520">
      <w:pPr>
        <w:jc w:val="both"/>
        <w:rPr>
          <w:sz w:val="28"/>
          <w:szCs w:val="28"/>
          <w:lang w:val="sr-Cyrl-CS"/>
        </w:rPr>
      </w:pPr>
    </w:p>
    <w:p w14:paraId="254AA7F7" w14:textId="77777777" w:rsidR="00617B7E" w:rsidRPr="00617B7E" w:rsidRDefault="00617B7E" w:rsidP="00617B7E">
      <w:pPr>
        <w:jc w:val="both"/>
        <w:rPr>
          <w:sz w:val="28"/>
          <w:szCs w:val="28"/>
          <w:lang w:val="sr-Cyrl-CS"/>
        </w:rPr>
      </w:pPr>
      <w:r w:rsidRPr="00617B7E">
        <w:rPr>
          <w:sz w:val="28"/>
          <w:szCs w:val="28"/>
          <w:lang w:val="sr-Cyrl-CS"/>
        </w:rPr>
        <w:t>Израда планова активности за рад са децом:</w:t>
      </w:r>
    </w:p>
    <w:p w14:paraId="3C1A72B1" w14:textId="77777777" w:rsidR="00617B7E" w:rsidRPr="00617B7E" w:rsidRDefault="00617B7E" w:rsidP="00617B7E">
      <w:pPr>
        <w:jc w:val="both"/>
        <w:rPr>
          <w:sz w:val="28"/>
          <w:szCs w:val="28"/>
          <w:lang w:val="sr-Cyrl-CS"/>
        </w:rPr>
      </w:pPr>
      <w:r w:rsidRPr="00617B7E">
        <w:rPr>
          <w:sz w:val="28"/>
          <w:szCs w:val="28"/>
          <w:lang w:val="sr-Cyrl-CS"/>
        </w:rPr>
        <w:t>-са потешкоћама у развоју,</w:t>
      </w:r>
    </w:p>
    <w:p w14:paraId="5DAEC079" w14:textId="77777777" w:rsidR="00617B7E" w:rsidRPr="00617B7E" w:rsidRDefault="00617B7E" w:rsidP="00617B7E">
      <w:pPr>
        <w:jc w:val="both"/>
        <w:rPr>
          <w:sz w:val="28"/>
          <w:szCs w:val="28"/>
          <w:lang w:val="sr-Cyrl-CS"/>
        </w:rPr>
      </w:pPr>
      <w:r w:rsidRPr="00617B7E">
        <w:rPr>
          <w:sz w:val="28"/>
          <w:szCs w:val="28"/>
          <w:lang w:val="sr-Cyrl-CS"/>
        </w:rPr>
        <w:t>-са потешкоћама у понашању,</w:t>
      </w:r>
    </w:p>
    <w:p w14:paraId="658B04E5" w14:textId="7CFAE2F6" w:rsidR="00071520" w:rsidRDefault="00617B7E" w:rsidP="00617B7E">
      <w:pPr>
        <w:jc w:val="both"/>
        <w:rPr>
          <w:sz w:val="28"/>
          <w:szCs w:val="28"/>
          <w:lang w:val="sr-Cyrl-CS"/>
        </w:rPr>
      </w:pPr>
      <w:r w:rsidRPr="00617B7E">
        <w:rPr>
          <w:sz w:val="28"/>
          <w:szCs w:val="28"/>
          <w:lang w:val="sr-Cyrl-CS"/>
        </w:rPr>
        <w:t>-са потешкоћама у учењу</w:t>
      </w:r>
      <w:r w:rsidR="00943D47">
        <w:rPr>
          <w:sz w:val="28"/>
          <w:szCs w:val="28"/>
          <w:lang w:val="sr-Cyrl-CS"/>
        </w:rPr>
        <w:t>,</w:t>
      </w:r>
    </w:p>
    <w:p w14:paraId="3FE1DF4B" w14:textId="6A4DF0A6" w:rsidR="00943D47" w:rsidRDefault="00943D47" w:rsidP="00617B7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-транзиција деце из јаслене у васпитне групе и </w:t>
      </w:r>
    </w:p>
    <w:p w14:paraId="4B15F828" w14:textId="4ED6A8FC" w:rsidR="00943D47" w:rsidRDefault="00943D47" w:rsidP="00617B7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-транзиција деце из предшколског програма у први разред.</w:t>
      </w:r>
    </w:p>
    <w:p w14:paraId="2F3A84A5" w14:textId="79BA8E7A" w:rsidR="00617B7E" w:rsidRDefault="00943D47" w:rsidP="00617B7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</w:t>
      </w:r>
      <w:r w:rsidR="00617B7E" w:rsidRPr="00617B7E">
        <w:rPr>
          <w:sz w:val="28"/>
          <w:szCs w:val="28"/>
          <w:lang w:val="sr-Cyrl-CS"/>
        </w:rPr>
        <w:t>Путем упитника, анкета, родитељс ких састанака и савета родитеља</w:t>
      </w:r>
      <w:r>
        <w:rPr>
          <w:sz w:val="28"/>
          <w:szCs w:val="28"/>
          <w:lang w:val="sr-Cyrl-CS"/>
        </w:rPr>
        <w:t xml:space="preserve"> се</w:t>
      </w:r>
      <w:r w:rsidR="00617B7E" w:rsidRPr="00617B7E">
        <w:rPr>
          <w:sz w:val="28"/>
          <w:szCs w:val="28"/>
          <w:lang w:val="sr-Cyrl-CS"/>
        </w:rPr>
        <w:t xml:space="preserve"> до</w:t>
      </w:r>
      <w:r>
        <w:rPr>
          <w:sz w:val="28"/>
          <w:szCs w:val="28"/>
          <w:lang w:val="sr-Cyrl-CS"/>
        </w:rPr>
        <w:t>лази</w:t>
      </w:r>
      <w:r w:rsidR="00617B7E" w:rsidRPr="00617B7E">
        <w:rPr>
          <w:sz w:val="28"/>
          <w:szCs w:val="28"/>
          <w:lang w:val="sr-Cyrl-CS"/>
        </w:rPr>
        <w:t xml:space="preserve"> до информација о потребама родитеља за укључивање у живот и рад Установе</w:t>
      </w:r>
      <w:r w:rsidR="00617B7E">
        <w:rPr>
          <w:sz w:val="28"/>
          <w:szCs w:val="28"/>
          <w:lang w:val="sr-Cyrl-CS"/>
        </w:rPr>
        <w:t>.</w:t>
      </w:r>
    </w:p>
    <w:p w14:paraId="0032394E" w14:textId="73966538" w:rsidR="00617B7E" w:rsidRDefault="00943D47" w:rsidP="00617B7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</w:t>
      </w:r>
      <w:r w:rsidR="00617B7E" w:rsidRPr="00617B7E">
        <w:rPr>
          <w:sz w:val="28"/>
          <w:szCs w:val="28"/>
          <w:lang w:val="sr-Cyrl-CS"/>
        </w:rPr>
        <w:t>Организовање активности за децу која нису обухва ћена предшколским програмом (представе за децу, Нова Година,Дечји карневал,Васкрс, активности на отвореном простору, Дечја недеља)</w:t>
      </w:r>
      <w:r w:rsidR="00617B7E">
        <w:rPr>
          <w:sz w:val="28"/>
          <w:szCs w:val="28"/>
          <w:lang w:val="sr-Cyrl-CS"/>
        </w:rPr>
        <w:t>.</w:t>
      </w:r>
    </w:p>
    <w:p w14:paraId="7D82E69B" w14:textId="6F306D2B" w:rsidR="00617B7E" w:rsidRDefault="00943D47" w:rsidP="00617B7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</w:t>
      </w:r>
      <w:r w:rsidR="00617B7E" w:rsidRPr="00617B7E">
        <w:rPr>
          <w:sz w:val="28"/>
          <w:szCs w:val="28"/>
          <w:lang w:val="sr-Cyrl-CS"/>
        </w:rPr>
        <w:t>Организација предавања од стране родитеља(лекари, психолози, профе сори страних језика...) која ће бити посвећена васпитно-образовном особљу и заинтересованим родитељима.</w:t>
      </w:r>
    </w:p>
    <w:p w14:paraId="2FD90F05" w14:textId="35220B28" w:rsidR="00A310D4" w:rsidRDefault="00A310D4" w:rsidP="00617B7E">
      <w:pPr>
        <w:jc w:val="both"/>
        <w:rPr>
          <w:sz w:val="28"/>
          <w:szCs w:val="28"/>
          <w:lang w:val="sr-Cyrl-CS"/>
        </w:rPr>
      </w:pPr>
    </w:p>
    <w:p w14:paraId="7612DD49" w14:textId="77777777" w:rsidR="00A310D4" w:rsidRDefault="00A310D4" w:rsidP="00617B7E">
      <w:pPr>
        <w:jc w:val="both"/>
        <w:rPr>
          <w:sz w:val="28"/>
          <w:szCs w:val="28"/>
          <w:lang w:val="sr-Cyrl-CS"/>
        </w:rPr>
      </w:pPr>
    </w:p>
    <w:p w14:paraId="78A4EDE6" w14:textId="77777777" w:rsidR="00617B7E" w:rsidRDefault="00617B7E" w:rsidP="00617B7E">
      <w:pPr>
        <w:jc w:val="both"/>
        <w:rPr>
          <w:sz w:val="28"/>
          <w:szCs w:val="28"/>
          <w:lang w:val="sr-Cyrl-CS"/>
        </w:rPr>
      </w:pPr>
    </w:p>
    <w:p w14:paraId="59022A26" w14:textId="77777777" w:rsidR="00071520" w:rsidRDefault="00071520">
      <w:pPr>
        <w:jc w:val="both"/>
        <w:rPr>
          <w:sz w:val="28"/>
          <w:szCs w:val="28"/>
          <w:lang w:val="sr-Cyrl-CS"/>
        </w:rPr>
      </w:pPr>
    </w:p>
    <w:p w14:paraId="4317CC38" w14:textId="785EB3E5" w:rsidR="00071520" w:rsidRDefault="00617B7E" w:rsidP="00617B7E">
      <w:pPr>
        <w:pStyle w:val="ListParagraph"/>
        <w:numPr>
          <w:ilvl w:val="1"/>
          <w:numId w:val="5"/>
        </w:num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Транзиција и континуитет у образовању</w:t>
      </w:r>
    </w:p>
    <w:p w14:paraId="31527AEE" w14:textId="77777777" w:rsidR="00617B7E" w:rsidRDefault="00617B7E" w:rsidP="00617B7E">
      <w:pPr>
        <w:jc w:val="both"/>
        <w:rPr>
          <w:b/>
          <w:sz w:val="28"/>
          <w:szCs w:val="28"/>
          <w:lang w:val="sr-Cyrl-CS"/>
        </w:rPr>
      </w:pPr>
    </w:p>
    <w:p w14:paraId="214BA3B1" w14:textId="158557D9" w:rsidR="002C24D0" w:rsidRDefault="006E585A" w:rsidP="00617B7E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</w:t>
      </w:r>
      <w:r>
        <w:rPr>
          <w:sz w:val="28"/>
          <w:szCs w:val="28"/>
          <w:lang w:val="sr-Cyrl-CS"/>
        </w:rPr>
        <w:t>Дугогодишњом сарадњом са основним школама у врњачкој Бањи, омогућили смо деци да још током ППП упознају живот и рад школе, те на тај начин им омогућавамо и помажемо да што безболније прођу период преласка из вртића у први разред.</w:t>
      </w:r>
    </w:p>
    <w:p w14:paraId="3A6D66C8" w14:textId="3A7F8081" w:rsidR="006E585A" w:rsidRDefault="006E585A" w:rsidP="00617B7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У том циљу сваке радне године правимо план сарадње са основним школама.</w:t>
      </w:r>
    </w:p>
    <w:p w14:paraId="2FFDE679" w14:textId="77777777" w:rsidR="006E585A" w:rsidRPr="006E585A" w:rsidRDefault="006E585A" w:rsidP="00617B7E">
      <w:pPr>
        <w:jc w:val="both"/>
        <w:rPr>
          <w:sz w:val="28"/>
          <w:szCs w:val="28"/>
          <w:lang w:val="sr-Cyrl-CS"/>
        </w:rPr>
      </w:pPr>
    </w:p>
    <w:tbl>
      <w:tblPr>
        <w:tblW w:w="10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1984"/>
        <w:gridCol w:w="2977"/>
        <w:gridCol w:w="1644"/>
        <w:gridCol w:w="1530"/>
      </w:tblGrid>
      <w:tr w:rsidR="006E585A" w:rsidRPr="006E585A" w14:paraId="1A0D8186" w14:textId="77777777" w:rsidTr="00107A5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435A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АКТИВНОСТ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7A5B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НАЧИН РЕАЛИЗАЦИЈЕ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EAC5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НОСИОЦИ АКТИВНОСТИ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6F1E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 xml:space="preserve"> ВРЕМЕ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ACC9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 xml:space="preserve"> МЕСТО</w:t>
            </w:r>
          </w:p>
        </w:tc>
      </w:tr>
      <w:tr w:rsidR="006E585A" w:rsidRPr="006E585A" w14:paraId="70878421" w14:textId="77777777" w:rsidTr="00107A5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B7BE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 xml:space="preserve">1.Састанак тима за избор радних листова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A122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Састанак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562B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Тим за ППП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67AB" w14:textId="72A81D96" w:rsidR="006E585A" w:rsidRPr="00107A53" w:rsidRDefault="00107A53" w:rsidP="00107A5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Септембар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F6DD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 xml:space="preserve"> „Радост“</w:t>
            </w:r>
          </w:p>
        </w:tc>
      </w:tr>
      <w:tr w:rsidR="006E585A" w:rsidRPr="006E585A" w14:paraId="4B4F60EC" w14:textId="77777777" w:rsidTr="00107A5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CBF8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2.Размена искуства у раду са децом на припреми за школу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A4CF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Састанак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907D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Тим за ППП</w:t>
            </w:r>
          </w:p>
          <w:p w14:paraId="1DCFC57B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Учитељи</w:t>
            </w:r>
          </w:p>
          <w:p w14:paraId="46D7D0C2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Васпитачи</w:t>
            </w:r>
          </w:p>
          <w:p w14:paraId="60706A7B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Стручни сарадници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DFE0" w14:textId="2E9C0A22" w:rsidR="006E585A" w:rsidRPr="00107A53" w:rsidRDefault="00107A53" w:rsidP="006E585A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Новембар или децембар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837E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„Колибри“</w:t>
            </w:r>
          </w:p>
        </w:tc>
      </w:tr>
      <w:tr w:rsidR="006E585A" w:rsidRPr="006E585A" w14:paraId="34936808" w14:textId="77777777" w:rsidTr="00107A5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2A02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3.Састанак у вези тестирања деце за упис у први разред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5444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Састанак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5765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Васпитачи ППГ Радост и Колибри</w:t>
            </w:r>
          </w:p>
          <w:p w14:paraId="52749B5A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Стручни сарадници осно</w:t>
            </w:r>
            <w:r w:rsidRPr="006E585A">
              <w:rPr>
                <w:sz w:val="28"/>
                <w:szCs w:val="28"/>
                <w:lang w:val="sr-Cyrl-RS"/>
              </w:rPr>
              <w:t>-</w:t>
            </w:r>
            <w:r w:rsidRPr="006E585A">
              <w:rPr>
                <w:sz w:val="28"/>
                <w:szCs w:val="28"/>
                <w:lang w:val="sr-Latn-RS"/>
              </w:rPr>
              <w:t>вне школе и ПУ „Радост“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BE7C" w14:textId="66B0BE94" w:rsidR="006E585A" w:rsidRPr="00107A53" w:rsidRDefault="006E585A" w:rsidP="006E585A">
            <w:pPr>
              <w:jc w:val="both"/>
              <w:rPr>
                <w:sz w:val="28"/>
                <w:szCs w:val="28"/>
                <w:lang w:val="sr-Cyrl-RS"/>
              </w:rPr>
            </w:pPr>
            <w:r w:rsidRPr="006E585A">
              <w:rPr>
                <w:sz w:val="28"/>
                <w:szCs w:val="28"/>
                <w:lang w:val="sr-Latn-RS"/>
              </w:rPr>
              <w:t>     </w:t>
            </w:r>
            <w:r w:rsidR="00107A53">
              <w:rPr>
                <w:sz w:val="28"/>
                <w:szCs w:val="28"/>
                <w:lang w:val="sr-Cyrl-RS"/>
              </w:rPr>
              <w:t xml:space="preserve">Март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7F60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„Koлибри“</w:t>
            </w:r>
          </w:p>
        </w:tc>
      </w:tr>
      <w:tr w:rsidR="006E585A" w:rsidRPr="006E585A" w14:paraId="5ADC7AE1" w14:textId="77777777" w:rsidTr="00107A53">
        <w:trPr>
          <w:trHeight w:val="13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7F0A" w14:textId="77777777" w:rsid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4.Информације о постигнутим резултатима након тест.деце</w:t>
            </w:r>
          </w:p>
          <w:p w14:paraId="160AD2CD" w14:textId="79A23B12" w:rsidR="00943D47" w:rsidRPr="006E585A" w:rsidRDefault="00943D47" w:rsidP="006E585A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B86C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Састанак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D8AE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Коорд.тима,васпитачи ППГ,стручни сарадници ПУ и ОШ</w:t>
            </w:r>
          </w:p>
          <w:p w14:paraId="3245760F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F80A" w14:textId="70BD6D59" w:rsidR="006E585A" w:rsidRPr="00107A53" w:rsidRDefault="006E585A" w:rsidP="006E585A">
            <w:pPr>
              <w:jc w:val="both"/>
              <w:rPr>
                <w:sz w:val="28"/>
                <w:szCs w:val="28"/>
                <w:lang w:val="sr-Cyrl-RS"/>
              </w:rPr>
            </w:pPr>
            <w:r w:rsidRPr="006E585A">
              <w:rPr>
                <w:sz w:val="28"/>
                <w:szCs w:val="28"/>
                <w:lang w:val="sr-Latn-RS"/>
              </w:rPr>
              <w:t xml:space="preserve">     </w:t>
            </w:r>
            <w:r w:rsidR="00107A53">
              <w:rPr>
                <w:sz w:val="28"/>
                <w:szCs w:val="28"/>
                <w:lang w:val="sr-Cyrl-RS"/>
              </w:rPr>
              <w:t xml:space="preserve">Мај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6242" w14:textId="77777777" w:rsidR="006E585A" w:rsidRPr="006E585A" w:rsidRDefault="006E585A" w:rsidP="006E585A">
            <w:pPr>
              <w:jc w:val="both"/>
              <w:rPr>
                <w:sz w:val="28"/>
                <w:szCs w:val="28"/>
                <w:lang w:val="sr-Latn-RS"/>
              </w:rPr>
            </w:pPr>
            <w:r w:rsidRPr="006E585A">
              <w:rPr>
                <w:sz w:val="28"/>
                <w:szCs w:val="28"/>
                <w:lang w:val="sr-Latn-RS"/>
              </w:rPr>
              <w:t>„Колибри“</w:t>
            </w:r>
          </w:p>
        </w:tc>
      </w:tr>
      <w:tr w:rsidR="00107A53" w:rsidRPr="006E585A" w14:paraId="6CF10531" w14:textId="77777777" w:rsidTr="00107A5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0DDC" w14:textId="3683F29D" w:rsidR="00107A53" w:rsidRPr="00107A53" w:rsidRDefault="00107A53" w:rsidP="00107A53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5.Посета деце и васпитача основној школи и упознавање са будућим учитељима и простором у школи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41BD" w14:textId="77777777" w:rsidR="00107A53" w:rsidRDefault="00107A53" w:rsidP="00107A53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5BCC740B" w14:textId="77777777" w:rsidR="00107A53" w:rsidRDefault="00107A53" w:rsidP="00107A53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58CA8BA9" w14:textId="203C86C0" w:rsidR="00107A53" w:rsidRPr="00107A53" w:rsidRDefault="00107A53" w:rsidP="00107A5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Посета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D64F" w14:textId="77777777" w:rsidR="00107A53" w:rsidRDefault="00107A53" w:rsidP="006E585A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Васпитачи </w:t>
            </w:r>
          </w:p>
          <w:p w14:paraId="16337F72" w14:textId="14CB5C8A" w:rsidR="00107A53" w:rsidRDefault="00107A53" w:rsidP="006E585A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Деца</w:t>
            </w:r>
          </w:p>
          <w:p w14:paraId="31A3C352" w14:textId="77777777" w:rsidR="00107A53" w:rsidRDefault="00107A53" w:rsidP="006E585A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Стручни сарадници</w:t>
            </w:r>
          </w:p>
          <w:p w14:paraId="269A0434" w14:textId="77777777" w:rsidR="00107A53" w:rsidRDefault="00107A53" w:rsidP="006E585A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Учитељи </w:t>
            </w:r>
          </w:p>
          <w:p w14:paraId="6D5CAAF5" w14:textId="02E9DC6A" w:rsidR="00107A53" w:rsidRPr="00107A53" w:rsidRDefault="00107A53" w:rsidP="006E585A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Стручни сарадници у ОШ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1F57" w14:textId="77777777" w:rsidR="00107A53" w:rsidRDefault="00107A53" w:rsidP="006E585A">
            <w:pPr>
              <w:jc w:val="both"/>
              <w:rPr>
                <w:sz w:val="28"/>
                <w:szCs w:val="28"/>
                <w:lang w:val="sr-Latn-RS"/>
              </w:rPr>
            </w:pPr>
          </w:p>
          <w:p w14:paraId="7F05DB6B" w14:textId="77777777" w:rsidR="00107A53" w:rsidRDefault="00107A53" w:rsidP="006E585A">
            <w:pPr>
              <w:jc w:val="both"/>
              <w:rPr>
                <w:sz w:val="28"/>
                <w:szCs w:val="28"/>
                <w:lang w:val="sr-Latn-RS"/>
              </w:rPr>
            </w:pPr>
          </w:p>
          <w:p w14:paraId="17176DAC" w14:textId="2043B4B7" w:rsidR="00107A53" w:rsidRPr="00107A53" w:rsidRDefault="00107A53" w:rsidP="006E585A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Април или мај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8385" w14:textId="77777777" w:rsidR="00107A53" w:rsidRDefault="00107A53" w:rsidP="006E585A">
            <w:pPr>
              <w:jc w:val="both"/>
              <w:rPr>
                <w:sz w:val="28"/>
                <w:szCs w:val="28"/>
                <w:lang w:val="sr-Latn-RS"/>
              </w:rPr>
            </w:pPr>
          </w:p>
          <w:p w14:paraId="75498F44" w14:textId="77777777" w:rsidR="00107A53" w:rsidRDefault="00107A53" w:rsidP="006E585A">
            <w:pPr>
              <w:jc w:val="both"/>
              <w:rPr>
                <w:sz w:val="28"/>
                <w:szCs w:val="28"/>
                <w:lang w:val="sr-Latn-RS"/>
              </w:rPr>
            </w:pPr>
          </w:p>
          <w:p w14:paraId="78D70BEA" w14:textId="76085B61" w:rsidR="00107A53" w:rsidRPr="00107A53" w:rsidRDefault="00107A53" w:rsidP="006E585A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ОШ</w:t>
            </w:r>
          </w:p>
        </w:tc>
      </w:tr>
    </w:tbl>
    <w:p w14:paraId="7BB97B01" w14:textId="47756163" w:rsidR="002C24D0" w:rsidRDefault="002C24D0">
      <w:pPr>
        <w:jc w:val="both"/>
        <w:rPr>
          <w:sz w:val="28"/>
          <w:szCs w:val="28"/>
          <w:lang w:val="sr-Cyrl-CS"/>
        </w:rPr>
      </w:pPr>
    </w:p>
    <w:p w14:paraId="7D25EA07" w14:textId="4CC03EF7" w:rsidR="00A02666" w:rsidRDefault="00A02666">
      <w:pPr>
        <w:jc w:val="both"/>
        <w:rPr>
          <w:sz w:val="28"/>
          <w:szCs w:val="28"/>
          <w:lang w:val="sr-Cyrl-CS"/>
        </w:rPr>
      </w:pPr>
    </w:p>
    <w:p w14:paraId="063C76E8" w14:textId="58AA4858" w:rsidR="00A310D4" w:rsidRDefault="00A310D4">
      <w:pPr>
        <w:jc w:val="both"/>
        <w:rPr>
          <w:sz w:val="28"/>
          <w:szCs w:val="28"/>
          <w:lang w:val="sr-Cyrl-CS"/>
        </w:rPr>
      </w:pPr>
    </w:p>
    <w:p w14:paraId="17A63C4D" w14:textId="5F6411C4" w:rsidR="00A310D4" w:rsidRDefault="00A310D4">
      <w:pPr>
        <w:jc w:val="both"/>
        <w:rPr>
          <w:sz w:val="28"/>
          <w:szCs w:val="28"/>
          <w:lang w:val="sr-Cyrl-CS"/>
        </w:rPr>
      </w:pPr>
    </w:p>
    <w:p w14:paraId="1D0A6419" w14:textId="77777777" w:rsidR="00A310D4" w:rsidRDefault="00A310D4">
      <w:pPr>
        <w:jc w:val="both"/>
        <w:rPr>
          <w:sz w:val="28"/>
          <w:szCs w:val="28"/>
          <w:lang w:val="sr-Cyrl-CS"/>
        </w:rPr>
      </w:pPr>
    </w:p>
    <w:p w14:paraId="7663095A" w14:textId="77777777" w:rsidR="00A310D4" w:rsidRDefault="00A310D4" w:rsidP="002D72ED">
      <w:pPr>
        <w:jc w:val="center"/>
        <w:rPr>
          <w:b/>
          <w:bCs/>
          <w:sz w:val="28"/>
          <w:szCs w:val="28"/>
          <w:lang w:val="sr-Cyrl-RS"/>
        </w:rPr>
      </w:pPr>
    </w:p>
    <w:p w14:paraId="276A2B3C" w14:textId="77777777" w:rsidR="00A310D4" w:rsidRDefault="00A310D4" w:rsidP="002D72ED">
      <w:pPr>
        <w:jc w:val="center"/>
        <w:rPr>
          <w:b/>
          <w:bCs/>
          <w:sz w:val="28"/>
          <w:szCs w:val="28"/>
          <w:lang w:val="sr-Cyrl-RS"/>
        </w:rPr>
      </w:pPr>
    </w:p>
    <w:p w14:paraId="54ABFC1B" w14:textId="6B5EF335" w:rsidR="002D72ED" w:rsidRPr="002D72ED" w:rsidRDefault="002C44C2" w:rsidP="002D72ED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4.4.1.</w:t>
      </w:r>
      <w:r w:rsidR="002D72ED" w:rsidRPr="002D72ED">
        <w:rPr>
          <w:b/>
          <w:bCs/>
          <w:sz w:val="28"/>
          <w:szCs w:val="28"/>
          <w:lang w:val="sr-Cyrl-RS"/>
        </w:rPr>
        <w:t>АКЦИОНИ ПЛАН ТРАНЗИЦИЈЕ ДЕЦЕ СА РАЗВОЈНИМ СМЕТЊАМА И ТЕШКОЋАМА ( КОЈИ СУ НА ИОП-у ИЛИ ИНДИВИДУАЛИЗАЦИЈИ ) ИЗ ПРЕДШКОЛСКЕ УСТАНОВЕ У ШКОЛУ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3364"/>
        <w:gridCol w:w="1762"/>
        <w:gridCol w:w="1748"/>
      </w:tblGrid>
      <w:tr w:rsidR="002D72ED" w:rsidRPr="002D72ED" w14:paraId="333880F1" w14:textId="77777777" w:rsidTr="00484F06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DB61" w14:textId="77777777" w:rsidR="002D72ED" w:rsidRPr="002D72ED" w:rsidRDefault="002D72ED" w:rsidP="002D72ED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2D72ED">
              <w:rPr>
                <w:b/>
                <w:bCs/>
                <w:sz w:val="28"/>
                <w:szCs w:val="28"/>
                <w:lang w:val="sr-Cyrl-RS"/>
              </w:rPr>
              <w:t>Активност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F61F" w14:textId="77777777" w:rsidR="002D72ED" w:rsidRPr="002D72ED" w:rsidRDefault="002D72ED" w:rsidP="002D72ED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2D72ED">
              <w:rPr>
                <w:b/>
                <w:bCs/>
                <w:sz w:val="28"/>
                <w:szCs w:val="28"/>
                <w:lang w:val="sr-Cyrl-RS"/>
              </w:rPr>
              <w:t>Циљ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F3F4" w14:textId="77777777" w:rsidR="002D72ED" w:rsidRPr="002D72ED" w:rsidRDefault="002D72ED" w:rsidP="002D72ED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2D72ED">
              <w:rPr>
                <w:b/>
                <w:bCs/>
                <w:sz w:val="28"/>
                <w:szCs w:val="28"/>
                <w:lang w:val="sr-Cyrl-RS"/>
              </w:rPr>
              <w:t>Носиоци активности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B8AC" w14:textId="77777777" w:rsidR="002D72ED" w:rsidRPr="002D72ED" w:rsidRDefault="002D72ED" w:rsidP="002D72ED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2D72ED">
              <w:rPr>
                <w:b/>
                <w:bCs/>
                <w:sz w:val="28"/>
                <w:szCs w:val="28"/>
                <w:lang w:val="sr-Cyrl-RS"/>
              </w:rPr>
              <w:t>Време реализације</w:t>
            </w:r>
          </w:p>
        </w:tc>
      </w:tr>
      <w:tr w:rsidR="002D72ED" w:rsidRPr="002D72ED" w14:paraId="03CB2B28" w14:textId="77777777" w:rsidTr="00484F06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6AF4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Састанак тима за ИОП са васпитачима који имају децу која раде по ИОП-у или су на индивидуализацији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DE78" w14:textId="77777777" w:rsidR="002D72ED" w:rsidRPr="002D72ED" w:rsidRDefault="002D72ED" w:rsidP="002D72ED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Израда плана транзиције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7489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Тим за ИОП</w:t>
            </w:r>
          </w:p>
          <w:p w14:paraId="1FF8AEE5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Васпитачи</w:t>
            </w:r>
          </w:p>
          <w:p w14:paraId="225A5C3D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Родитељи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49DA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Март</w:t>
            </w:r>
          </w:p>
        </w:tc>
      </w:tr>
      <w:tr w:rsidR="002D72ED" w:rsidRPr="002D72ED" w14:paraId="2FB55A61" w14:textId="77777777" w:rsidTr="00484F06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53DB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Посета групе деце из предшколске установе, школи и боравак деце на часу код будућих учитеља и упознавање са осталим запосленима и просторијама школе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C67C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 xml:space="preserve">Упознавање деце са простором,запосленима и активностима школе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594A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 xml:space="preserve">Васпитачи </w:t>
            </w:r>
          </w:p>
          <w:p w14:paraId="7CC14857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Тим за ППП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375B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Април-мај</w:t>
            </w:r>
          </w:p>
        </w:tc>
      </w:tr>
      <w:tr w:rsidR="002D72ED" w:rsidRPr="002D72ED" w14:paraId="435FA38A" w14:textId="77777777" w:rsidTr="00484F06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F72E" w14:textId="77777777" w:rsidR="002D72ED" w:rsidRPr="002D72ED" w:rsidRDefault="002D72ED" w:rsidP="00A964D1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Разговор стручних сарадника,предшколске истанове, са родитељима деце која раде по ИОП-у или су на индивидуализацији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8589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Пружање подршке деци и породици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D335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Стручни сарадници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443C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По потреби</w:t>
            </w:r>
          </w:p>
        </w:tc>
      </w:tr>
      <w:tr w:rsidR="002D72ED" w:rsidRPr="002D72ED" w14:paraId="0F607772" w14:textId="77777777" w:rsidTr="00484F06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B4A2" w14:textId="77777777" w:rsidR="002D72ED" w:rsidRPr="002D72ED" w:rsidRDefault="002D72ED" w:rsidP="00A964D1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Боравак потенцијалних учитеља у предшкплској установи и међусобно упознавање деце и учитеља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79FB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Размена информација о деци ради успешније транзиције из предшколске установе у основну школу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3E78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 xml:space="preserve">Стручни сарадници </w:t>
            </w:r>
          </w:p>
          <w:p w14:paraId="62D0427B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Тим за ППП</w:t>
            </w:r>
          </w:p>
          <w:p w14:paraId="6A934E0F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Тим за ИОП</w:t>
            </w:r>
          </w:p>
          <w:p w14:paraId="30268C70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Васпитачи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693F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Мај-јун</w:t>
            </w:r>
          </w:p>
        </w:tc>
      </w:tr>
      <w:tr w:rsidR="002D72ED" w:rsidRPr="002D72ED" w14:paraId="0E715DC1" w14:textId="77777777" w:rsidTr="00484F06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16ED" w14:textId="77777777" w:rsidR="002D72ED" w:rsidRPr="002D72ED" w:rsidRDefault="002D72ED" w:rsidP="00A964D1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Даља сарадња ПУ и ОШ у виду размене информација о деци и достављање документације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32A6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 xml:space="preserve">Обезбеђивање додатне подршке деци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FF1F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 xml:space="preserve">Тим за ИОП </w:t>
            </w:r>
          </w:p>
          <w:p w14:paraId="69FA198F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Васпитачи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5FDC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Август-септембар</w:t>
            </w:r>
          </w:p>
        </w:tc>
      </w:tr>
      <w:tr w:rsidR="002D72ED" w:rsidRPr="002D72ED" w14:paraId="05FFFE4F" w14:textId="77777777" w:rsidTr="00484F06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7EFE" w14:textId="77777777" w:rsidR="002D72ED" w:rsidRPr="002D72ED" w:rsidRDefault="002D72ED" w:rsidP="00A964D1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Израда позивница за завршну приредбу за учитеље који преузимају први разред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B3DD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Лакша транзиција деце из вртића у школу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D3BE" w14:textId="77777777" w:rsidR="002D72ED" w:rsidRPr="002D72ED" w:rsidRDefault="002D72ED" w:rsidP="00A964D1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Деца и васпитачи, група у години пред полазак у школу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EB2D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Јун</w:t>
            </w:r>
          </w:p>
        </w:tc>
      </w:tr>
    </w:tbl>
    <w:p w14:paraId="5BF442BC" w14:textId="318A5C65" w:rsidR="00A02666" w:rsidRDefault="00A02666">
      <w:pPr>
        <w:jc w:val="both"/>
        <w:rPr>
          <w:sz w:val="28"/>
          <w:szCs w:val="28"/>
          <w:lang w:val="sr-Cyrl-CS"/>
        </w:rPr>
      </w:pPr>
    </w:p>
    <w:p w14:paraId="24075DF8" w14:textId="3F89DC90" w:rsidR="002D72ED" w:rsidRDefault="002D72ED">
      <w:pPr>
        <w:jc w:val="both"/>
        <w:rPr>
          <w:sz w:val="28"/>
          <w:szCs w:val="28"/>
          <w:lang w:val="sr-Cyrl-CS"/>
        </w:rPr>
      </w:pPr>
    </w:p>
    <w:p w14:paraId="26DF60AC" w14:textId="628C7096" w:rsidR="00484F06" w:rsidRDefault="00484F06">
      <w:pPr>
        <w:jc w:val="both"/>
        <w:rPr>
          <w:sz w:val="28"/>
          <w:szCs w:val="28"/>
          <w:lang w:val="sr-Cyrl-CS"/>
        </w:rPr>
      </w:pPr>
    </w:p>
    <w:p w14:paraId="40C81CFC" w14:textId="580CB800" w:rsidR="00484F06" w:rsidRDefault="00484F06">
      <w:pPr>
        <w:jc w:val="both"/>
        <w:rPr>
          <w:sz w:val="28"/>
          <w:szCs w:val="28"/>
          <w:lang w:val="sr-Cyrl-CS"/>
        </w:rPr>
      </w:pPr>
    </w:p>
    <w:p w14:paraId="7AFBCAA3" w14:textId="2899CBF9" w:rsidR="00484F06" w:rsidRDefault="00484F06">
      <w:pPr>
        <w:jc w:val="both"/>
        <w:rPr>
          <w:sz w:val="28"/>
          <w:szCs w:val="28"/>
          <w:lang w:val="sr-Cyrl-CS"/>
        </w:rPr>
      </w:pPr>
    </w:p>
    <w:p w14:paraId="2F32D391" w14:textId="77777777" w:rsidR="00484F06" w:rsidRDefault="00484F06">
      <w:pPr>
        <w:jc w:val="both"/>
        <w:rPr>
          <w:sz w:val="28"/>
          <w:szCs w:val="28"/>
          <w:lang w:val="sr-Cyrl-CS"/>
        </w:rPr>
      </w:pPr>
    </w:p>
    <w:p w14:paraId="0081B513" w14:textId="77777777" w:rsidR="002D72ED" w:rsidRDefault="002D72ED">
      <w:pPr>
        <w:jc w:val="both"/>
        <w:rPr>
          <w:sz w:val="28"/>
          <w:szCs w:val="28"/>
          <w:lang w:val="sr-Cyrl-CS"/>
        </w:rPr>
      </w:pPr>
    </w:p>
    <w:p w14:paraId="72FF892C" w14:textId="334F0C28" w:rsidR="002D72ED" w:rsidRDefault="002C44C2" w:rsidP="002D72ED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4.4.2.</w:t>
      </w:r>
      <w:r w:rsidR="002D72ED" w:rsidRPr="002D72ED">
        <w:rPr>
          <w:b/>
          <w:bCs/>
          <w:sz w:val="28"/>
          <w:szCs w:val="28"/>
          <w:lang w:val="sr-Cyrl-RS"/>
        </w:rPr>
        <w:t>АКЦИОНИ ПЛАН ТРАНЗИЦИЈЕ ЗА ДЕЦУ КОЈА ПРЕЛАЗЕ ИЗ ПРЕДШКОЛСКЕ УСТАНОВЕ У ОСНОВНУ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2610"/>
        <w:gridCol w:w="1710"/>
        <w:gridCol w:w="1800"/>
      </w:tblGrid>
      <w:tr w:rsidR="002D72ED" w:rsidRPr="002D72ED" w14:paraId="003F6602" w14:textId="77777777" w:rsidTr="00484F0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7F8A" w14:textId="77777777" w:rsidR="002D72ED" w:rsidRPr="002D72ED" w:rsidRDefault="002D72ED" w:rsidP="002D72ED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2D72ED">
              <w:rPr>
                <w:b/>
                <w:bCs/>
                <w:sz w:val="28"/>
                <w:szCs w:val="28"/>
                <w:lang w:val="sr-Cyrl-RS"/>
              </w:rPr>
              <w:t>Активност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91B8" w14:textId="77777777" w:rsidR="002D72ED" w:rsidRPr="002D72ED" w:rsidRDefault="002D72ED" w:rsidP="002D72ED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2D72ED">
              <w:rPr>
                <w:b/>
                <w:bCs/>
                <w:sz w:val="28"/>
                <w:szCs w:val="28"/>
                <w:lang w:val="sr-Cyrl-RS"/>
              </w:rPr>
              <w:t>Циљ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2FB6" w14:textId="77777777" w:rsidR="002D72ED" w:rsidRPr="002D72ED" w:rsidRDefault="002D72ED" w:rsidP="002D72ED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2D72ED">
              <w:rPr>
                <w:b/>
                <w:bCs/>
                <w:sz w:val="28"/>
                <w:szCs w:val="28"/>
                <w:lang w:val="sr-Cyrl-RS"/>
              </w:rPr>
              <w:t>Носиоци активности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3A4C" w14:textId="77777777" w:rsidR="002D72ED" w:rsidRPr="002D72ED" w:rsidRDefault="002D72ED" w:rsidP="002D72ED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2D72ED">
              <w:rPr>
                <w:b/>
                <w:bCs/>
                <w:sz w:val="28"/>
                <w:szCs w:val="28"/>
                <w:lang w:val="sr-Cyrl-RS"/>
              </w:rPr>
              <w:t>Време реализације</w:t>
            </w:r>
          </w:p>
        </w:tc>
      </w:tr>
      <w:tr w:rsidR="002D72ED" w:rsidRPr="002D72ED" w14:paraId="056CFA4E" w14:textId="77777777" w:rsidTr="00484F0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F986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 xml:space="preserve">Заједничка активност са школском децом у оквиру             </w:t>
            </w:r>
          </w:p>
          <w:p w14:paraId="73C95641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Дечије недеље (нпр. цртање кредама, спортски дан и сл. 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FC45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Лакша транзиција деце из вртића у школу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91E6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Тим за ППП</w:t>
            </w:r>
          </w:p>
          <w:p w14:paraId="1E89EC30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Васпитачи</w:t>
            </w:r>
          </w:p>
          <w:p w14:paraId="2C36B9CA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Учитељи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57BE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Октобар</w:t>
            </w:r>
          </w:p>
        </w:tc>
      </w:tr>
      <w:tr w:rsidR="002D72ED" w:rsidRPr="002D72ED" w14:paraId="33FF6C78" w14:textId="77777777" w:rsidTr="00484F0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337D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 xml:space="preserve">Посета групе деце из предшколске установе , школи и боравак деце на часу код будућих учитеља,  упознавање са осталим запосленима             (педагог, психолог) и просторијама школе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223E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Упознавање деце са активностима школе, простором и запосленима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8A94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Васпитачи</w:t>
            </w:r>
          </w:p>
          <w:p w14:paraId="10621261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Тим за ППП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D913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Март</w:t>
            </w:r>
          </w:p>
        </w:tc>
      </w:tr>
      <w:tr w:rsidR="002D72ED" w:rsidRPr="002D72ED" w14:paraId="38591176" w14:textId="77777777" w:rsidTr="00484F0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04C5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Упознавање родитеља ( на родитељским састанцима ) са транзиционим активностима при преласку  деце из предшколске установе у основну школу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D6DB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Лакши и безболније прелазак деце из једног система образовања  у други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4882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Васпитачи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5881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Април - мај</w:t>
            </w:r>
          </w:p>
        </w:tc>
      </w:tr>
      <w:tr w:rsidR="002D72ED" w:rsidRPr="002D72ED" w14:paraId="084849EA" w14:textId="77777777" w:rsidTr="00484F0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ADBA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Боравак потенцијалних учитеља у предшколској установи и међусобно упознавање деце и учитеља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903D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Размене информација о деци ради успешније транзиције из предшколске установе у основну школу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3B92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Стручни сарадници</w:t>
            </w:r>
          </w:p>
          <w:p w14:paraId="7034077C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Васпитачи</w:t>
            </w:r>
          </w:p>
          <w:p w14:paraId="171009C6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Тим за ИОП</w:t>
            </w:r>
          </w:p>
          <w:p w14:paraId="5D53AFCB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Тим за ППП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E7CB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Мај - јун</w:t>
            </w:r>
          </w:p>
        </w:tc>
      </w:tr>
      <w:tr w:rsidR="002D72ED" w:rsidRPr="002D72ED" w14:paraId="35A183E0" w14:textId="77777777" w:rsidTr="00484F0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5087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Израда позивница за завршну приредбу за учитеље који преузимају први разред</w:t>
            </w:r>
          </w:p>
          <w:p w14:paraId="69461F8F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ACF5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Лакша транзиција деце из вртића у школу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FE16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Деца  и</w:t>
            </w:r>
          </w:p>
          <w:p w14:paraId="4578459E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васпитачи група у години пред полазак у школу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9E02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Јун</w:t>
            </w:r>
          </w:p>
        </w:tc>
      </w:tr>
      <w:tr w:rsidR="002D72ED" w:rsidRPr="002D72ED" w14:paraId="345D4219" w14:textId="77777777" w:rsidTr="00484F0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F75A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Даља сарадња ПУ и ОШ  виду размене информација о деци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FC67" w14:textId="77777777" w:rsidR="002D72ED" w:rsidRPr="002D72ED" w:rsidRDefault="002D72ED" w:rsidP="00484F06">
            <w:pPr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 xml:space="preserve">Додатна подшка деци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EAE9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Васпитачи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D146" w14:textId="77777777" w:rsidR="002D72ED" w:rsidRPr="002D72ED" w:rsidRDefault="002D72ED" w:rsidP="002D72ED">
            <w:pPr>
              <w:jc w:val="both"/>
              <w:rPr>
                <w:sz w:val="28"/>
                <w:szCs w:val="28"/>
                <w:lang w:val="sr-Cyrl-RS"/>
              </w:rPr>
            </w:pPr>
            <w:r w:rsidRPr="002D72ED">
              <w:rPr>
                <w:sz w:val="28"/>
                <w:szCs w:val="28"/>
                <w:lang w:val="sr-Cyrl-RS"/>
              </w:rPr>
              <w:t>Септембар</w:t>
            </w:r>
          </w:p>
        </w:tc>
      </w:tr>
    </w:tbl>
    <w:p w14:paraId="506E58C2" w14:textId="248DA7EA" w:rsidR="002D72ED" w:rsidRDefault="002D72ED">
      <w:pPr>
        <w:jc w:val="both"/>
        <w:rPr>
          <w:sz w:val="28"/>
          <w:szCs w:val="28"/>
          <w:lang w:val="sr-Cyrl-CS"/>
        </w:rPr>
      </w:pPr>
    </w:p>
    <w:p w14:paraId="696F8031" w14:textId="7595BCE0" w:rsidR="00C665A6" w:rsidRDefault="00C665A6">
      <w:pPr>
        <w:jc w:val="both"/>
        <w:rPr>
          <w:sz w:val="28"/>
          <w:szCs w:val="28"/>
          <w:lang w:val="sr-Cyrl-CS"/>
        </w:rPr>
      </w:pPr>
    </w:p>
    <w:p w14:paraId="0C7BDEDB" w14:textId="0721263E" w:rsidR="00C665A6" w:rsidRDefault="00C665A6">
      <w:pPr>
        <w:jc w:val="both"/>
        <w:rPr>
          <w:sz w:val="28"/>
          <w:szCs w:val="28"/>
          <w:lang w:val="sr-Cyrl-CS"/>
        </w:rPr>
      </w:pPr>
    </w:p>
    <w:p w14:paraId="1DC4D238" w14:textId="22C182F1" w:rsidR="00C665A6" w:rsidRDefault="00C665A6">
      <w:pPr>
        <w:jc w:val="both"/>
        <w:rPr>
          <w:sz w:val="28"/>
          <w:szCs w:val="28"/>
          <w:lang w:val="sr-Cyrl-CS"/>
        </w:rPr>
      </w:pPr>
    </w:p>
    <w:p w14:paraId="74C90DCC" w14:textId="64531C76" w:rsidR="00C665A6" w:rsidRDefault="00C665A6">
      <w:pPr>
        <w:jc w:val="both"/>
        <w:rPr>
          <w:sz w:val="28"/>
          <w:szCs w:val="28"/>
          <w:lang w:val="sr-Cyrl-CS"/>
        </w:rPr>
      </w:pPr>
    </w:p>
    <w:p w14:paraId="0F5BDF4D" w14:textId="77777777" w:rsidR="00484F06" w:rsidRDefault="00484F06">
      <w:pPr>
        <w:jc w:val="both"/>
        <w:rPr>
          <w:sz w:val="28"/>
          <w:szCs w:val="28"/>
          <w:lang w:val="sr-Cyrl-CS"/>
        </w:rPr>
      </w:pPr>
    </w:p>
    <w:p w14:paraId="3AA233F9" w14:textId="0841BCEC" w:rsidR="00071520" w:rsidRDefault="00346467" w:rsidP="00346467">
      <w:pPr>
        <w:pStyle w:val="ListParagraph"/>
        <w:numPr>
          <w:ilvl w:val="0"/>
          <w:numId w:val="5"/>
        </w:num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ПРЕДШКОЛСКА УСТАНОВА КАО МЕСТО РЕФЛЕКСИВНЕ ПРАКСЕ</w:t>
      </w:r>
    </w:p>
    <w:p w14:paraId="3EA98435" w14:textId="77777777" w:rsidR="00346467" w:rsidRDefault="00346467" w:rsidP="00346467">
      <w:pPr>
        <w:jc w:val="center"/>
        <w:rPr>
          <w:b/>
          <w:sz w:val="32"/>
          <w:szCs w:val="32"/>
          <w:lang w:val="sr-Cyrl-CS"/>
        </w:rPr>
      </w:pPr>
    </w:p>
    <w:p w14:paraId="5BA06D1C" w14:textId="73661397" w:rsidR="00346467" w:rsidRDefault="00346467" w:rsidP="00346467">
      <w:pPr>
        <w:pStyle w:val="ListParagraph"/>
        <w:numPr>
          <w:ilvl w:val="1"/>
          <w:numId w:val="5"/>
        </w:num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Заједница рефлексивне праксе:развој праксе, професионални развој и јавно деловање</w:t>
      </w:r>
    </w:p>
    <w:p w14:paraId="4EF04A7A" w14:textId="77777777" w:rsidR="00346467" w:rsidRDefault="00346467" w:rsidP="00346467">
      <w:pPr>
        <w:jc w:val="center"/>
        <w:rPr>
          <w:b/>
          <w:sz w:val="32"/>
          <w:szCs w:val="32"/>
          <w:lang w:val="sr-Cyrl-CS"/>
        </w:rPr>
      </w:pPr>
    </w:p>
    <w:p w14:paraId="393C7C1D" w14:textId="77777777" w:rsidR="00B37441" w:rsidRPr="00EA5342" w:rsidRDefault="00B37441" w:rsidP="00346467">
      <w:pPr>
        <w:jc w:val="center"/>
        <w:rPr>
          <w:b/>
          <w:sz w:val="28"/>
          <w:szCs w:val="28"/>
          <w:lang w:val="sr-Cyrl-CS"/>
        </w:rPr>
      </w:pPr>
    </w:p>
    <w:p w14:paraId="60723D8C" w14:textId="567F2D25" w:rsidR="00B37441" w:rsidRPr="00EA5342" w:rsidRDefault="00B37441" w:rsidP="00B37441">
      <w:pPr>
        <w:jc w:val="both"/>
        <w:rPr>
          <w:sz w:val="28"/>
          <w:szCs w:val="28"/>
          <w:lang w:val="sr-Cyrl-CS"/>
        </w:rPr>
      </w:pPr>
      <w:r w:rsidRPr="00EA5342">
        <w:rPr>
          <w:b/>
          <w:sz w:val="28"/>
          <w:szCs w:val="28"/>
          <w:lang w:val="sr-Cyrl-CS"/>
        </w:rPr>
        <w:t xml:space="preserve">           </w:t>
      </w:r>
      <w:r w:rsidRPr="00EA5342">
        <w:rPr>
          <w:sz w:val="28"/>
          <w:szCs w:val="28"/>
          <w:lang w:val="sr-Cyrl-CS"/>
        </w:rPr>
        <w:t>Развијање рефлексивне праксе је континуиран процес преиспитивања теоријских и властитих полазишта и сопствене праксе кроз односе сарадње, поверења и размене са колегама, породицом и децом, повезивањем са другим практичарима, истраживачима и стручњацима у покретању заједничких истраживања о питањима која су релевантна за праксу предшколские установе и које су у функцији развијања програма у складу са концепцијама Основа програма.</w:t>
      </w:r>
    </w:p>
    <w:p w14:paraId="03595E24" w14:textId="77777777" w:rsidR="00B37441" w:rsidRPr="00EA5342" w:rsidRDefault="00B37441" w:rsidP="00B37441">
      <w:pPr>
        <w:tabs>
          <w:tab w:val="num" w:pos="720"/>
          <w:tab w:val="num" w:pos="1080"/>
        </w:tabs>
        <w:ind w:left="360"/>
        <w:jc w:val="both"/>
        <w:rPr>
          <w:sz w:val="28"/>
          <w:szCs w:val="28"/>
        </w:rPr>
      </w:pPr>
      <w:r w:rsidRPr="00EA5342">
        <w:rPr>
          <w:sz w:val="28"/>
          <w:szCs w:val="28"/>
        </w:rPr>
        <w:t>Основни облици усавршавања су индивидуално и групно (заједничко) усавршавање.</w:t>
      </w:r>
    </w:p>
    <w:p w14:paraId="167D2DEC" w14:textId="77777777" w:rsidR="00B37441" w:rsidRPr="00EA5342" w:rsidRDefault="00B37441" w:rsidP="00B37441">
      <w:pPr>
        <w:tabs>
          <w:tab w:val="num" w:pos="720"/>
          <w:tab w:val="num" w:pos="1080"/>
        </w:tabs>
        <w:ind w:left="360"/>
        <w:jc w:val="both"/>
        <w:rPr>
          <w:sz w:val="28"/>
          <w:szCs w:val="28"/>
        </w:rPr>
      </w:pPr>
      <w:r w:rsidRPr="00EA5342">
        <w:rPr>
          <w:sz w:val="28"/>
          <w:szCs w:val="28"/>
        </w:rPr>
        <w:t xml:space="preserve">       Индивидуално усавршавање чини основу усавршавања свих кадрова. Реализује се различитим методама и средствима самообразовања на основу утврђеног плана сваког васпитача, медицинске сестре, стручних сарадника а посебно приправника.</w:t>
      </w:r>
    </w:p>
    <w:p w14:paraId="5B577BF7" w14:textId="77777777" w:rsidR="00B37441" w:rsidRPr="00EA5342" w:rsidRDefault="00B37441" w:rsidP="00B37441">
      <w:pPr>
        <w:tabs>
          <w:tab w:val="num" w:pos="720"/>
          <w:tab w:val="num" w:pos="1080"/>
        </w:tabs>
        <w:ind w:left="360"/>
        <w:jc w:val="both"/>
        <w:rPr>
          <w:sz w:val="28"/>
          <w:szCs w:val="28"/>
        </w:rPr>
      </w:pPr>
      <w:r w:rsidRPr="00EA5342">
        <w:rPr>
          <w:sz w:val="28"/>
          <w:szCs w:val="28"/>
        </w:rPr>
        <w:t xml:space="preserve">       Групно и стручно усавршавање биће организовано кроз форму стручних актива, стручних тимова, и учешћа на стручним семинарима. Индивидуално стручно усавршавање је обавеза.</w:t>
      </w:r>
    </w:p>
    <w:p w14:paraId="463BACA4" w14:textId="77777777" w:rsidR="00B37441" w:rsidRPr="00EA5342" w:rsidRDefault="00B37441" w:rsidP="00B37441">
      <w:pPr>
        <w:tabs>
          <w:tab w:val="num" w:pos="720"/>
          <w:tab w:val="num" w:pos="1080"/>
          <w:tab w:val="right" w:pos="9927"/>
        </w:tabs>
        <w:ind w:left="360"/>
        <w:jc w:val="both"/>
        <w:rPr>
          <w:b/>
          <w:sz w:val="28"/>
          <w:szCs w:val="28"/>
        </w:rPr>
      </w:pPr>
      <w:r w:rsidRPr="00EA5342">
        <w:rPr>
          <w:sz w:val="28"/>
          <w:szCs w:val="28"/>
        </w:rPr>
        <w:t xml:space="preserve">      </w:t>
      </w:r>
      <w:r w:rsidRPr="00EA5342">
        <w:rPr>
          <w:b/>
          <w:sz w:val="28"/>
          <w:szCs w:val="28"/>
        </w:rPr>
        <w:t>Програм стручног усавршавања</w:t>
      </w:r>
      <w:r w:rsidRPr="00EA5342">
        <w:rPr>
          <w:b/>
          <w:sz w:val="28"/>
          <w:szCs w:val="28"/>
        </w:rPr>
        <w:tab/>
      </w:r>
    </w:p>
    <w:p w14:paraId="7A5AD75B" w14:textId="77777777" w:rsidR="00B37441" w:rsidRPr="00EA5342" w:rsidRDefault="00B37441" w:rsidP="00B37441">
      <w:pPr>
        <w:tabs>
          <w:tab w:val="left" w:pos="3570"/>
        </w:tabs>
        <w:ind w:left="720"/>
        <w:jc w:val="both"/>
        <w:rPr>
          <w:sz w:val="28"/>
          <w:szCs w:val="28"/>
        </w:rPr>
      </w:pPr>
      <w:r w:rsidRPr="00EA5342">
        <w:rPr>
          <w:sz w:val="28"/>
          <w:szCs w:val="28"/>
          <w:lang w:val="sr-Cyrl-RS"/>
        </w:rPr>
        <w:t xml:space="preserve"> </w:t>
      </w:r>
      <w:r w:rsidRPr="00EA5342">
        <w:rPr>
          <w:sz w:val="28"/>
          <w:szCs w:val="28"/>
        </w:rPr>
        <w:t>-  Актив васпитача;</w:t>
      </w:r>
      <w:r w:rsidRPr="00EA5342">
        <w:rPr>
          <w:sz w:val="28"/>
          <w:szCs w:val="28"/>
        </w:rPr>
        <w:tab/>
      </w:r>
    </w:p>
    <w:p w14:paraId="0A04BEB7" w14:textId="77777777" w:rsidR="00B37441" w:rsidRPr="00EA5342" w:rsidRDefault="00B37441" w:rsidP="00B37441">
      <w:pPr>
        <w:ind w:left="720"/>
        <w:jc w:val="both"/>
        <w:rPr>
          <w:sz w:val="28"/>
          <w:szCs w:val="28"/>
        </w:rPr>
      </w:pPr>
      <w:r w:rsidRPr="00EA5342">
        <w:rPr>
          <w:sz w:val="28"/>
          <w:szCs w:val="28"/>
        </w:rPr>
        <w:t>-   Актив медицинских сестара;</w:t>
      </w:r>
    </w:p>
    <w:p w14:paraId="7315214F" w14:textId="77777777" w:rsidR="00B37441" w:rsidRPr="00EA5342" w:rsidRDefault="00B37441" w:rsidP="00B37441">
      <w:pPr>
        <w:ind w:left="720"/>
        <w:jc w:val="both"/>
        <w:rPr>
          <w:sz w:val="28"/>
          <w:szCs w:val="28"/>
        </w:rPr>
      </w:pPr>
      <w:r w:rsidRPr="00EA5342">
        <w:rPr>
          <w:sz w:val="28"/>
          <w:szCs w:val="28"/>
        </w:rPr>
        <w:t>-   Стручни тимови на нивоу вртића и припремних предшколских група;</w:t>
      </w:r>
    </w:p>
    <w:p w14:paraId="0CABC1B3" w14:textId="77777777" w:rsidR="00B37441" w:rsidRPr="00EA5342" w:rsidRDefault="00B37441" w:rsidP="00B37441">
      <w:pPr>
        <w:ind w:left="720"/>
        <w:jc w:val="both"/>
        <w:rPr>
          <w:sz w:val="28"/>
          <w:szCs w:val="28"/>
        </w:rPr>
      </w:pPr>
      <w:r w:rsidRPr="00EA5342">
        <w:rPr>
          <w:sz w:val="28"/>
          <w:szCs w:val="28"/>
        </w:rPr>
        <w:t>-   Стручни семинари</w:t>
      </w:r>
      <w:r w:rsidRPr="00EA5342">
        <w:rPr>
          <w:sz w:val="28"/>
          <w:szCs w:val="28"/>
          <w:lang w:val="sr-Cyrl-RS"/>
        </w:rPr>
        <w:t>,саветовања, стручни сусрети, предавања</w:t>
      </w:r>
      <w:r w:rsidRPr="00EA5342">
        <w:rPr>
          <w:sz w:val="28"/>
          <w:szCs w:val="28"/>
        </w:rPr>
        <w:t>;</w:t>
      </w:r>
    </w:p>
    <w:p w14:paraId="34329604" w14:textId="77777777" w:rsidR="00B37441" w:rsidRPr="00EA5342" w:rsidRDefault="00B37441" w:rsidP="00B37441">
      <w:pPr>
        <w:ind w:left="720"/>
        <w:jc w:val="both"/>
        <w:rPr>
          <w:sz w:val="28"/>
          <w:szCs w:val="28"/>
        </w:rPr>
      </w:pPr>
      <w:r w:rsidRPr="00EA5342">
        <w:rPr>
          <w:sz w:val="28"/>
          <w:szCs w:val="28"/>
        </w:rPr>
        <w:t>-   Размена искустава посетом другим предшколским установама;</w:t>
      </w:r>
    </w:p>
    <w:p w14:paraId="13B1F4D1" w14:textId="77777777" w:rsidR="00B37441" w:rsidRPr="00EA5342" w:rsidRDefault="00B37441" w:rsidP="00B37441">
      <w:pPr>
        <w:ind w:left="720"/>
        <w:jc w:val="both"/>
        <w:rPr>
          <w:sz w:val="28"/>
          <w:szCs w:val="28"/>
        </w:rPr>
      </w:pPr>
      <w:r w:rsidRPr="00EA5342">
        <w:rPr>
          <w:sz w:val="28"/>
          <w:szCs w:val="28"/>
        </w:rPr>
        <w:t>-  Укључивање у акредитивне програме Министарства просвете</w:t>
      </w:r>
    </w:p>
    <w:p w14:paraId="2D09B5D7" w14:textId="77777777" w:rsidR="00B37441" w:rsidRPr="00EA5342" w:rsidRDefault="00B37441" w:rsidP="00B37441">
      <w:pPr>
        <w:jc w:val="both"/>
        <w:rPr>
          <w:sz w:val="28"/>
          <w:szCs w:val="28"/>
        </w:rPr>
      </w:pPr>
      <w:r w:rsidRPr="00EA5342">
        <w:rPr>
          <w:sz w:val="28"/>
          <w:szCs w:val="28"/>
        </w:rPr>
        <w:t xml:space="preserve">            -   Индивидуално стручно усавршавање.</w:t>
      </w:r>
    </w:p>
    <w:p w14:paraId="6891D09F" w14:textId="77777777" w:rsidR="00B37441" w:rsidRPr="00EA5342" w:rsidRDefault="00B37441" w:rsidP="00B37441">
      <w:pPr>
        <w:ind w:left="720"/>
        <w:jc w:val="both"/>
        <w:rPr>
          <w:sz w:val="28"/>
          <w:szCs w:val="28"/>
        </w:rPr>
      </w:pPr>
      <w:r w:rsidRPr="00EA5342">
        <w:rPr>
          <w:sz w:val="28"/>
          <w:szCs w:val="28"/>
        </w:rPr>
        <w:t>-   Васпитно-образовно веће</w:t>
      </w:r>
    </w:p>
    <w:p w14:paraId="3CFD4398" w14:textId="77777777" w:rsidR="00B37441" w:rsidRPr="00EA5342" w:rsidRDefault="00B37441" w:rsidP="00B37441">
      <w:pPr>
        <w:jc w:val="both"/>
        <w:rPr>
          <w:sz w:val="28"/>
          <w:szCs w:val="28"/>
        </w:rPr>
      </w:pPr>
      <w:r w:rsidRPr="00EA5342">
        <w:rPr>
          <w:sz w:val="28"/>
          <w:szCs w:val="28"/>
        </w:rPr>
        <w:t xml:space="preserve">              У току радне </w:t>
      </w:r>
      <w:r w:rsidRPr="00EA5342">
        <w:rPr>
          <w:sz w:val="28"/>
          <w:szCs w:val="28"/>
          <w:lang w:val="sr-Cyrl-RS"/>
        </w:rPr>
        <w:t xml:space="preserve"> </w:t>
      </w:r>
      <w:r w:rsidRPr="00EA5342">
        <w:rPr>
          <w:sz w:val="28"/>
          <w:szCs w:val="28"/>
        </w:rPr>
        <w:t>године планира се присуство на стручним скуповима (сусретима) васпитача,стручних сарадника,медицинских сестара-васпитача,директора,службе финансија, правне службе</w:t>
      </w:r>
      <w:r w:rsidRPr="00EA5342">
        <w:rPr>
          <w:sz w:val="28"/>
          <w:szCs w:val="28"/>
          <w:lang w:val="sr-Cyrl-RS"/>
        </w:rPr>
        <w:t xml:space="preserve"> и запослених у кухињи</w:t>
      </w:r>
      <w:r w:rsidRPr="00EA5342">
        <w:rPr>
          <w:sz w:val="28"/>
          <w:szCs w:val="28"/>
        </w:rPr>
        <w:t>.</w:t>
      </w:r>
    </w:p>
    <w:p w14:paraId="5B170445" w14:textId="4A40F67A" w:rsidR="00B37441" w:rsidRPr="00EA5342" w:rsidRDefault="00B37441" w:rsidP="00B37441">
      <w:pPr>
        <w:jc w:val="both"/>
        <w:rPr>
          <w:sz w:val="28"/>
          <w:szCs w:val="28"/>
        </w:rPr>
      </w:pPr>
      <w:r w:rsidRPr="00EA5342">
        <w:rPr>
          <w:sz w:val="28"/>
          <w:szCs w:val="28"/>
          <w:lang w:val="sr-Cyrl-RS"/>
        </w:rPr>
        <w:t xml:space="preserve">         </w:t>
      </w:r>
      <w:r w:rsidRPr="00EA5342">
        <w:rPr>
          <w:sz w:val="28"/>
          <w:szCs w:val="28"/>
        </w:rPr>
        <w:t>Исказане су потребе за стучним усвршавањем из области ПМП,</w:t>
      </w:r>
      <w:r w:rsidRPr="00EA5342">
        <w:rPr>
          <w:sz w:val="28"/>
          <w:szCs w:val="28"/>
          <w:lang w:val="sr-Cyrl-RS"/>
        </w:rPr>
        <w:t xml:space="preserve"> </w:t>
      </w:r>
      <w:r w:rsidRPr="00EA5342">
        <w:rPr>
          <w:sz w:val="28"/>
          <w:szCs w:val="28"/>
        </w:rPr>
        <w:t>упознавања околине,</w:t>
      </w:r>
      <w:r w:rsidRPr="00EA5342">
        <w:rPr>
          <w:sz w:val="28"/>
          <w:szCs w:val="28"/>
          <w:lang w:val="sr-Cyrl-RS"/>
        </w:rPr>
        <w:t xml:space="preserve"> </w:t>
      </w:r>
      <w:r w:rsidRPr="00EA5342">
        <w:rPr>
          <w:sz w:val="28"/>
          <w:szCs w:val="28"/>
        </w:rPr>
        <w:t>музичког васпитања,</w:t>
      </w:r>
      <w:r w:rsidRPr="00EA5342">
        <w:rPr>
          <w:sz w:val="28"/>
          <w:szCs w:val="28"/>
          <w:lang w:val="sr-Cyrl-RS"/>
        </w:rPr>
        <w:t xml:space="preserve"> </w:t>
      </w:r>
      <w:r w:rsidRPr="00EA5342">
        <w:rPr>
          <w:sz w:val="28"/>
          <w:szCs w:val="28"/>
        </w:rPr>
        <w:t>ликовног васпитања,</w:t>
      </w:r>
      <w:r w:rsidRPr="00EA5342">
        <w:rPr>
          <w:sz w:val="28"/>
          <w:szCs w:val="28"/>
          <w:lang w:val="sr-Cyrl-RS"/>
        </w:rPr>
        <w:t xml:space="preserve"> </w:t>
      </w:r>
      <w:r w:rsidRPr="00EA5342">
        <w:rPr>
          <w:sz w:val="28"/>
          <w:szCs w:val="28"/>
        </w:rPr>
        <w:t>физичког васпитања,</w:t>
      </w:r>
      <w:r w:rsidRPr="00EA5342">
        <w:rPr>
          <w:sz w:val="28"/>
          <w:szCs w:val="28"/>
          <w:lang w:val="sr-Cyrl-RS"/>
        </w:rPr>
        <w:t xml:space="preserve"> </w:t>
      </w:r>
      <w:r w:rsidRPr="00EA5342">
        <w:rPr>
          <w:sz w:val="28"/>
          <w:szCs w:val="28"/>
        </w:rPr>
        <w:t>развоја говора и  бласти дигиталне технологије.</w:t>
      </w:r>
    </w:p>
    <w:p w14:paraId="342A6012" w14:textId="77777777" w:rsidR="00346467" w:rsidRPr="00EA5342" w:rsidRDefault="00346467" w:rsidP="00346467">
      <w:pPr>
        <w:jc w:val="both"/>
        <w:rPr>
          <w:b/>
          <w:sz w:val="28"/>
          <w:szCs w:val="28"/>
          <w:lang w:val="sr-Cyrl-CS"/>
        </w:rPr>
      </w:pPr>
    </w:p>
    <w:p w14:paraId="31C57672" w14:textId="2A937F81" w:rsidR="00821970" w:rsidRPr="00EA5342" w:rsidRDefault="00821970" w:rsidP="00821970">
      <w:pPr>
        <w:jc w:val="both"/>
        <w:rPr>
          <w:sz w:val="28"/>
          <w:szCs w:val="28"/>
          <w:lang w:val="sr-Cyrl-RS"/>
        </w:rPr>
      </w:pPr>
      <w:r w:rsidRPr="00EA5342">
        <w:rPr>
          <w:sz w:val="28"/>
          <w:szCs w:val="28"/>
          <w:lang w:val="sr-Cyrl-CS"/>
        </w:rPr>
        <w:lastRenderedPageBreak/>
        <w:t xml:space="preserve">         У установи функционише тим за медијску промоцију установе.</w:t>
      </w:r>
      <w:r w:rsidRPr="00EA5342">
        <w:rPr>
          <w:sz w:val="28"/>
          <w:szCs w:val="28"/>
          <w:lang w:val="sr-Cyrl-RS"/>
        </w:rPr>
        <w:t xml:space="preserve">          Задатак тима биће да медијски промовише рад Установе (припрема материјал за сајт Установе). Тим ће по потреби оформити и Новине вртића. Чланови тима сваке радне године на првом састанку у септембру направе план рада за текућу радну годину.</w:t>
      </w:r>
    </w:p>
    <w:p w14:paraId="7F5DBC64" w14:textId="60236F03" w:rsidR="00821970" w:rsidRPr="00EA5342" w:rsidRDefault="00821970" w:rsidP="00821970">
      <w:pPr>
        <w:jc w:val="both"/>
        <w:rPr>
          <w:sz w:val="28"/>
          <w:szCs w:val="28"/>
          <w:lang w:val="sr-Cyrl-CS"/>
        </w:rPr>
      </w:pPr>
      <w:r w:rsidRPr="00EA5342">
        <w:rPr>
          <w:sz w:val="28"/>
          <w:szCs w:val="28"/>
          <w:lang w:val="sr-Cyrl-RS"/>
        </w:rPr>
        <w:t xml:space="preserve">          Тим </w:t>
      </w:r>
      <w:r w:rsidRPr="00EA5342">
        <w:rPr>
          <w:sz w:val="28"/>
          <w:szCs w:val="28"/>
          <w:lang w:val="sr-Cyrl-CS"/>
        </w:rPr>
        <w:t>промовише установу кроз праћење трибина, манифестација, Дечје недеље, обиласцима Замка културе, градске библиотеке, ликовних конкурса, учешћем деце на карневалу, бележењем одлазакака предшколских група у посети ОШ ”Попински борци“...</w:t>
      </w:r>
    </w:p>
    <w:p w14:paraId="4A669CEE" w14:textId="07B74E10" w:rsidR="00821970" w:rsidRPr="00EA5342" w:rsidRDefault="00821970" w:rsidP="00821970">
      <w:pPr>
        <w:jc w:val="both"/>
        <w:rPr>
          <w:sz w:val="28"/>
          <w:szCs w:val="28"/>
          <w:lang w:val="sr-Cyrl-CS"/>
        </w:rPr>
      </w:pPr>
      <w:r w:rsidRPr="00EA5342">
        <w:rPr>
          <w:sz w:val="28"/>
          <w:szCs w:val="28"/>
          <w:lang w:val="sr-Cyrl-CS"/>
        </w:rPr>
        <w:t xml:space="preserve">          </w:t>
      </w:r>
      <w:r w:rsidRPr="00EA5342">
        <w:rPr>
          <w:sz w:val="28"/>
          <w:szCs w:val="28"/>
          <w:lang w:val="sr-Cyrl-RS"/>
        </w:rPr>
        <w:t>Т</w:t>
      </w:r>
      <w:r w:rsidRPr="00EA5342">
        <w:rPr>
          <w:sz w:val="28"/>
          <w:szCs w:val="28"/>
          <w:lang w:val="sr-Latn-RS"/>
        </w:rPr>
        <w:t>има</w:t>
      </w:r>
      <w:r w:rsidRPr="00EA5342">
        <w:rPr>
          <w:sz w:val="28"/>
          <w:szCs w:val="28"/>
          <w:lang w:val="sr-Cyrl-RS"/>
        </w:rPr>
        <w:t xml:space="preserve"> установе</w:t>
      </w:r>
      <w:r w:rsidRPr="00EA5342">
        <w:rPr>
          <w:sz w:val="28"/>
          <w:szCs w:val="28"/>
          <w:lang w:val="sr-Latn-RS"/>
        </w:rPr>
        <w:t xml:space="preserve"> за културну и јавну делатност сваке године ради на промоцији вртића, да наше активности буду више медијски пропраћене а планирано је веће укључивање родитеља у планирање јавних манифестација.</w:t>
      </w:r>
    </w:p>
    <w:p w14:paraId="446C03D5" w14:textId="1419830E" w:rsidR="00071520" w:rsidRPr="00821970" w:rsidRDefault="00071520">
      <w:pPr>
        <w:jc w:val="both"/>
        <w:rPr>
          <w:sz w:val="32"/>
          <w:szCs w:val="32"/>
          <w:lang w:val="sr-Cyrl-CS"/>
        </w:rPr>
      </w:pPr>
    </w:p>
    <w:p w14:paraId="2F6D5D40" w14:textId="77777777" w:rsidR="00071520" w:rsidRDefault="00071520">
      <w:pPr>
        <w:jc w:val="both"/>
        <w:rPr>
          <w:sz w:val="28"/>
          <w:szCs w:val="28"/>
          <w:lang w:val="sr-Cyrl-CS"/>
        </w:rPr>
      </w:pPr>
    </w:p>
    <w:p w14:paraId="119F25A3" w14:textId="77777777" w:rsidR="00071520" w:rsidRDefault="00071520">
      <w:pPr>
        <w:jc w:val="both"/>
        <w:rPr>
          <w:sz w:val="28"/>
          <w:szCs w:val="28"/>
          <w:lang w:val="sr-Cyrl-CS"/>
        </w:rPr>
      </w:pPr>
    </w:p>
    <w:p w14:paraId="21739956" w14:textId="342E2E30" w:rsidR="00071520" w:rsidRDefault="00821970" w:rsidP="00821970">
      <w:pPr>
        <w:pStyle w:val="ListParagraph"/>
        <w:numPr>
          <w:ilvl w:val="1"/>
          <w:numId w:val="5"/>
        </w:num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Праћење и вредновање остваривања предшколског програма</w:t>
      </w:r>
    </w:p>
    <w:p w14:paraId="6ACE37C7" w14:textId="3C64D5C9" w:rsidR="00071520" w:rsidRDefault="00071520">
      <w:pPr>
        <w:jc w:val="both"/>
        <w:rPr>
          <w:sz w:val="28"/>
          <w:szCs w:val="28"/>
          <w:lang w:val="sr-Cyrl-CS"/>
        </w:rPr>
      </w:pPr>
    </w:p>
    <w:p w14:paraId="3E1AE1D2" w14:textId="77777777" w:rsidR="00645CFC" w:rsidRDefault="00645CFC">
      <w:pPr>
        <w:jc w:val="both"/>
        <w:rPr>
          <w:sz w:val="28"/>
          <w:szCs w:val="28"/>
          <w:lang w:val="sr-Cyrl-CS"/>
        </w:rPr>
      </w:pPr>
    </w:p>
    <w:p w14:paraId="0062FF42" w14:textId="77777777" w:rsidR="00645CFC" w:rsidRPr="0091635A" w:rsidRDefault="00645CFC" w:rsidP="00645CFC">
      <w:pPr>
        <w:ind w:right="-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Праћење и вредновање остваривања предшколског програма оствариваће се на:</w:t>
      </w:r>
    </w:p>
    <w:p w14:paraId="70E72731" w14:textId="77777777" w:rsidR="00645CFC" w:rsidRPr="0091635A" w:rsidRDefault="00645CFC" w:rsidP="00645CFC">
      <w:pPr>
        <w:ind w:right="-360"/>
        <w:jc w:val="both"/>
        <w:rPr>
          <w:sz w:val="28"/>
          <w:szCs w:val="28"/>
          <w:lang w:val="sr-Cyrl-CS"/>
        </w:rPr>
      </w:pPr>
    </w:p>
    <w:p w14:paraId="6ED7870C" w14:textId="77777777" w:rsidR="00645CFC" w:rsidRPr="0091635A" w:rsidRDefault="00645CFC" w:rsidP="00645CFC">
      <w:pPr>
        <w:numPr>
          <w:ilvl w:val="1"/>
          <w:numId w:val="3"/>
        </w:numPr>
        <w:ind w:right="-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педагошким колегијумима,</w:t>
      </w:r>
    </w:p>
    <w:p w14:paraId="5D64D683" w14:textId="77777777" w:rsidR="00645CFC" w:rsidRPr="0091635A" w:rsidRDefault="00645CFC" w:rsidP="00645CFC">
      <w:pPr>
        <w:numPr>
          <w:ilvl w:val="1"/>
          <w:numId w:val="3"/>
        </w:numPr>
        <w:ind w:right="-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васпитно-образовном већу,</w:t>
      </w:r>
    </w:p>
    <w:p w14:paraId="008642E0" w14:textId="77777777" w:rsidR="00645CFC" w:rsidRPr="0091635A" w:rsidRDefault="00645CFC" w:rsidP="00645CFC">
      <w:pPr>
        <w:numPr>
          <w:ilvl w:val="1"/>
          <w:numId w:val="3"/>
        </w:numPr>
        <w:ind w:right="-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активу васпитача,</w:t>
      </w:r>
    </w:p>
    <w:p w14:paraId="39C03257" w14:textId="77777777" w:rsidR="00645CFC" w:rsidRPr="0091635A" w:rsidRDefault="00645CFC" w:rsidP="00645CFC">
      <w:pPr>
        <w:numPr>
          <w:ilvl w:val="1"/>
          <w:numId w:val="3"/>
        </w:numPr>
        <w:ind w:right="-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активу медицинских сестара-васпитача, </w:t>
      </w:r>
    </w:p>
    <w:p w14:paraId="1D57F878" w14:textId="77777777" w:rsidR="00645CFC" w:rsidRPr="0091635A" w:rsidRDefault="00645CFC" w:rsidP="00645CFC">
      <w:pPr>
        <w:numPr>
          <w:ilvl w:val="1"/>
          <w:numId w:val="3"/>
        </w:numPr>
        <w:ind w:right="-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кроз евалуацију реализованих активности,</w:t>
      </w:r>
    </w:p>
    <w:p w14:paraId="52E3CFC3" w14:textId="031FAACE" w:rsidR="00645CFC" w:rsidRDefault="00645CFC" w:rsidP="00645CFC">
      <w:pPr>
        <w:numPr>
          <w:ilvl w:val="1"/>
          <w:numId w:val="3"/>
        </w:numPr>
        <w:ind w:right="-36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на састанцима тимова по објектима и тимовима припремних предшколских група</w:t>
      </w:r>
      <w:r w:rsidR="00107A53">
        <w:rPr>
          <w:sz w:val="28"/>
          <w:szCs w:val="28"/>
          <w:lang w:val="sr-Cyrl-CS"/>
        </w:rPr>
        <w:t>, као и</w:t>
      </w:r>
    </w:p>
    <w:p w14:paraId="70E852BC" w14:textId="42FC307C" w:rsidR="00107A53" w:rsidRPr="0091635A" w:rsidRDefault="00107A53" w:rsidP="00645CFC">
      <w:pPr>
        <w:numPr>
          <w:ilvl w:val="1"/>
          <w:numId w:val="3"/>
        </w:numPr>
        <w:ind w:right="-36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стални задатак тима за праћење, вредновање и унапређивање квалитета рада установе.</w:t>
      </w:r>
    </w:p>
    <w:p w14:paraId="08A64036" w14:textId="77777777" w:rsidR="00645CFC" w:rsidRPr="0091635A" w:rsidRDefault="00645CFC" w:rsidP="00645CFC">
      <w:pPr>
        <w:ind w:left="2220" w:right="-360"/>
        <w:jc w:val="both"/>
        <w:rPr>
          <w:sz w:val="28"/>
          <w:szCs w:val="28"/>
          <w:lang w:val="sr-Cyrl-CS"/>
        </w:rPr>
      </w:pPr>
    </w:p>
    <w:p w14:paraId="6CFA1F52" w14:textId="77777777" w:rsidR="00645CFC" w:rsidRPr="0091635A" w:rsidRDefault="00645CFC" w:rsidP="00645CFC">
      <w:pPr>
        <w:ind w:left="-720" w:right="-1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 xml:space="preserve">      </w:t>
      </w:r>
      <w:r w:rsidRPr="0091635A">
        <w:rPr>
          <w:sz w:val="28"/>
          <w:szCs w:val="28"/>
          <w:lang w:val="sr-Cyrl-CS"/>
        </w:rPr>
        <w:tab/>
        <w:t>Праћење реализације активности васпитно-образовног рада обиласком група;</w:t>
      </w:r>
    </w:p>
    <w:p w14:paraId="52908679" w14:textId="77777777" w:rsidR="00645CFC" w:rsidRPr="0091635A" w:rsidRDefault="00645CFC" w:rsidP="00645CFC">
      <w:pPr>
        <w:ind w:left="-720" w:right="-120" w:firstLine="7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Праћење угледних активности;</w:t>
      </w:r>
    </w:p>
    <w:p w14:paraId="0D83A933" w14:textId="77777777" w:rsidR="00645CFC" w:rsidRPr="0091635A" w:rsidRDefault="00645CFC" w:rsidP="00645CFC">
      <w:pPr>
        <w:ind w:left="-720" w:right="-120" w:firstLine="7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Праћење играоница са децом и родитељима;</w:t>
      </w:r>
    </w:p>
    <w:p w14:paraId="0EFEC9D2" w14:textId="77777777" w:rsidR="00645CFC" w:rsidRPr="0091635A" w:rsidRDefault="00645CFC" w:rsidP="00645CFC">
      <w:pPr>
        <w:ind w:left="-720" w:right="-120" w:firstLine="7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Праћење сарадње са породицом;</w:t>
      </w:r>
    </w:p>
    <w:p w14:paraId="5F912AEB" w14:textId="77777777" w:rsidR="00645CFC" w:rsidRPr="0091635A" w:rsidRDefault="00645CFC" w:rsidP="00645CFC">
      <w:pPr>
        <w:ind w:left="-720" w:right="-120" w:firstLine="7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Праћење сарадње са друштвеном средином и културних и јавних манифестација.</w:t>
      </w:r>
    </w:p>
    <w:p w14:paraId="5F286AF6" w14:textId="77777777" w:rsidR="00645CFC" w:rsidRPr="0091635A" w:rsidRDefault="00645CFC" w:rsidP="00645CFC">
      <w:pPr>
        <w:ind w:left="-720" w:right="-120" w:firstLine="7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На основу тога радиће се анализе и евалуација на стручним тимовима и већима.</w:t>
      </w:r>
    </w:p>
    <w:p w14:paraId="2C9C474B" w14:textId="77777777" w:rsidR="00645CFC" w:rsidRPr="0091635A" w:rsidRDefault="00645CFC" w:rsidP="00645CFC">
      <w:pPr>
        <w:ind w:left="142" w:right="-120" w:firstLine="7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Састанци педагошког колегијума одржаваће се два пута месечно, а по потреби и чешће. Консултације са просветним саветником обављају се по потреби.</w:t>
      </w:r>
    </w:p>
    <w:p w14:paraId="6DBAAB45" w14:textId="77777777" w:rsidR="00EB3EAF" w:rsidRDefault="00645CFC" w:rsidP="002C24D0">
      <w:pPr>
        <w:ind w:left="142" w:right="-120" w:firstLine="7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Посете другим дечјим вртићима у циљу размене искустава са њима</w:t>
      </w:r>
      <w:r w:rsidR="00EB3EAF">
        <w:rPr>
          <w:sz w:val="28"/>
          <w:szCs w:val="28"/>
          <w:lang w:val="sr-Cyrl-CS"/>
        </w:rPr>
        <w:t xml:space="preserve"> </w:t>
      </w:r>
    </w:p>
    <w:p w14:paraId="7A9D83A0" w14:textId="2D497406" w:rsidR="00BE36CB" w:rsidRDefault="00645CFC" w:rsidP="002C24D0">
      <w:pPr>
        <w:ind w:left="142" w:right="-120" w:firstLine="720"/>
        <w:jc w:val="both"/>
        <w:rPr>
          <w:sz w:val="28"/>
          <w:szCs w:val="28"/>
          <w:lang w:val="sr-Cyrl-CS"/>
        </w:rPr>
      </w:pPr>
      <w:r w:rsidRPr="0091635A">
        <w:rPr>
          <w:sz w:val="28"/>
          <w:szCs w:val="28"/>
          <w:lang w:val="sr-Cyrl-CS"/>
        </w:rPr>
        <w:t>(Краљево, Рашка, Лајковац,Трстеник, Александровац, Брус...).</w:t>
      </w:r>
    </w:p>
    <w:p w14:paraId="07CF9BBF" w14:textId="77777777" w:rsidR="00BE36CB" w:rsidRDefault="00BE36CB">
      <w:pPr>
        <w:jc w:val="both"/>
        <w:rPr>
          <w:sz w:val="28"/>
          <w:szCs w:val="28"/>
          <w:lang w:val="sr-Cyrl-CS"/>
        </w:rPr>
      </w:pPr>
    </w:p>
    <w:tbl>
      <w:tblPr>
        <w:tblW w:w="104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4009"/>
      </w:tblGrid>
      <w:tr w:rsidR="00373C67" w:rsidRPr="00373C67" w14:paraId="1208BD1B" w14:textId="77777777" w:rsidTr="00D869F2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F1776" w14:textId="77777777" w:rsidR="00373C67" w:rsidRPr="00373C67" w:rsidRDefault="00373C67" w:rsidP="00373C67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373C67">
              <w:rPr>
                <w:b/>
                <w:bCs/>
                <w:sz w:val="28"/>
                <w:szCs w:val="28"/>
                <w:lang w:val="sr-Cyrl-RS"/>
              </w:rPr>
              <w:lastRenderedPageBreak/>
              <w:t>Шта пратимо и вреднујемо?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41384" w14:textId="77777777" w:rsidR="00373C67" w:rsidRPr="00373C67" w:rsidRDefault="00373C67" w:rsidP="00373C67">
            <w:pPr>
              <w:jc w:val="both"/>
              <w:rPr>
                <w:b/>
                <w:bCs/>
                <w:sz w:val="28"/>
                <w:szCs w:val="28"/>
                <w:lang w:val="sr-Cyrl-RS"/>
              </w:rPr>
            </w:pPr>
            <w:r w:rsidRPr="00373C67">
              <w:rPr>
                <w:b/>
                <w:bCs/>
                <w:sz w:val="28"/>
                <w:szCs w:val="28"/>
                <w:lang w:val="sr-Cyrl-RS"/>
              </w:rPr>
              <w:t>Ко учествује?</w:t>
            </w:r>
          </w:p>
        </w:tc>
        <w:tc>
          <w:tcPr>
            <w:tcW w:w="4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D55FE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Latn-RS"/>
              </w:rPr>
            </w:pPr>
            <w:r w:rsidRPr="00373C67">
              <w:rPr>
                <w:b/>
                <w:bCs/>
                <w:sz w:val="28"/>
                <w:szCs w:val="28"/>
                <w:lang w:val="sr-Cyrl-RS"/>
              </w:rPr>
              <w:t>На који начин?</w:t>
            </w:r>
          </w:p>
        </w:tc>
      </w:tr>
      <w:tr w:rsidR="00373C67" w:rsidRPr="00373C67" w14:paraId="1C9143B1" w14:textId="77777777" w:rsidTr="00D869F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B6163" w14:textId="77777777" w:rsidR="00373C67" w:rsidRPr="00373C67" w:rsidRDefault="00373C67" w:rsidP="00EB3EAF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Усклађеност са Годишњим планом рада Установе за сваку годину и Развојним планом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41618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Тимови</w:t>
            </w:r>
          </w:p>
          <w:p w14:paraId="6B304566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Активи</w:t>
            </w:r>
          </w:p>
          <w:p w14:paraId="35E33A1D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Стручни сарадници</w:t>
            </w:r>
          </w:p>
          <w:p w14:paraId="69393F47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Директор и помоћници директора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D7157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 xml:space="preserve">Упитници, </w:t>
            </w:r>
          </w:p>
          <w:p w14:paraId="5431FBAF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Latn-RS"/>
              </w:rPr>
            </w:pPr>
            <w:r w:rsidRPr="00373C67">
              <w:rPr>
                <w:sz w:val="28"/>
                <w:szCs w:val="28"/>
                <w:lang w:val="sr-Cyrl-RS"/>
              </w:rPr>
              <w:t>Записници са састанака</w:t>
            </w:r>
          </w:p>
        </w:tc>
      </w:tr>
      <w:tr w:rsidR="00373C67" w:rsidRPr="00373C67" w14:paraId="40AFCF92" w14:textId="77777777" w:rsidTr="00D869F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E8BFC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Реалан програм васпитно-образовног рада у Предшколској установи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CFC3D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Медицинске сестре-васпитачи,</w:t>
            </w:r>
          </w:p>
          <w:p w14:paraId="4E55AB1E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Васпитачи,</w:t>
            </w:r>
          </w:p>
          <w:p w14:paraId="47927A96" w14:textId="0B784796" w:rsidR="00373C67" w:rsidRPr="00373C67" w:rsidRDefault="00373C67" w:rsidP="00EB3EAF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Стручни сарадницима,</w:t>
            </w:r>
          </w:p>
          <w:p w14:paraId="59759A6B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Родитељи</w:t>
            </w:r>
          </w:p>
          <w:p w14:paraId="0FB1D11E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Директор и помоћници директора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021FF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Увид у простор и материјале,</w:t>
            </w:r>
          </w:p>
          <w:p w14:paraId="07151306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 xml:space="preserve">Упитници, анкете, чек листе о простору и материјалима, </w:t>
            </w:r>
          </w:p>
          <w:p w14:paraId="4E87896C" w14:textId="77777777" w:rsidR="00373C67" w:rsidRPr="00373C67" w:rsidRDefault="00373C67" w:rsidP="004155B3">
            <w:pPr>
              <w:rPr>
                <w:sz w:val="28"/>
                <w:szCs w:val="28"/>
                <w:lang w:val="sr-Latn-RS"/>
              </w:rPr>
            </w:pPr>
            <w:r w:rsidRPr="00373C67">
              <w:rPr>
                <w:sz w:val="28"/>
                <w:szCs w:val="28"/>
                <w:lang w:val="sr-Cyrl-RS"/>
              </w:rPr>
              <w:t>Евиденција о планирању, реализацији и евалуацији на нивоу групе (Књига података и евиденције о деци и породици, Тематско/пројектни портфолио</w:t>
            </w:r>
          </w:p>
        </w:tc>
      </w:tr>
      <w:tr w:rsidR="00373C67" w:rsidRPr="00373C67" w14:paraId="43BF08F2" w14:textId="77777777" w:rsidTr="00D869F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AFDFD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Предшколска установа као место демократске и инклузивне праксе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EA69B" w14:textId="77777777" w:rsidR="00373C67" w:rsidRPr="00373C67" w:rsidRDefault="00373C67" w:rsidP="00EB3EAF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Медицинске сестре-васпитачи,</w:t>
            </w:r>
          </w:p>
          <w:p w14:paraId="723A5E06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Васпитачи,</w:t>
            </w:r>
          </w:p>
          <w:p w14:paraId="44360497" w14:textId="77777777" w:rsidR="00373C67" w:rsidRPr="00373C67" w:rsidRDefault="00373C67" w:rsidP="00EB3EAF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Стручни сарадницима,</w:t>
            </w:r>
          </w:p>
          <w:p w14:paraId="675AEACC" w14:textId="77777777" w:rsidR="00373C67" w:rsidRPr="00373C67" w:rsidRDefault="00373C67" w:rsidP="00EB3EAF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Родитељи</w:t>
            </w:r>
          </w:p>
          <w:p w14:paraId="25EE7B10" w14:textId="77777777" w:rsidR="00373C67" w:rsidRPr="00373C67" w:rsidRDefault="00373C67" w:rsidP="00EB3EAF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Директор и помоћници директора</w:t>
            </w:r>
          </w:p>
          <w:p w14:paraId="48F3DE51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4AA88" w14:textId="77777777" w:rsidR="00373C67" w:rsidRPr="00373C67" w:rsidRDefault="00373C67" w:rsidP="00EB3EAF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Записници са родитељаских састанака,</w:t>
            </w:r>
          </w:p>
          <w:p w14:paraId="1E2F0CD5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Записници са састанака Тимова,</w:t>
            </w:r>
          </w:p>
          <w:p w14:paraId="0E0C10AA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 xml:space="preserve">Упитници родитеља, </w:t>
            </w:r>
          </w:p>
          <w:p w14:paraId="7FE7EF98" w14:textId="77777777" w:rsidR="00373C67" w:rsidRPr="00373C67" w:rsidRDefault="00373C67" w:rsidP="004155B3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 xml:space="preserve">Евиденција сарадње са породицом, локалном заједницом, породицама деце из осетљивих група, </w:t>
            </w:r>
          </w:p>
          <w:p w14:paraId="3EA464E2" w14:textId="2C591442" w:rsidR="00373C67" w:rsidRPr="00373C67" w:rsidRDefault="00373C67" w:rsidP="00EB3EAF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Евиденција реализације транзиције детета и породице</w:t>
            </w:r>
          </w:p>
        </w:tc>
      </w:tr>
      <w:tr w:rsidR="00373C67" w:rsidRPr="00373C67" w14:paraId="3C670B70" w14:textId="77777777" w:rsidTr="00D869F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6F366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Предшколска установа као место рефлексивне праксе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44E78" w14:textId="77777777" w:rsidR="00373C67" w:rsidRPr="00373C67" w:rsidRDefault="00373C67" w:rsidP="00EB3EAF">
            <w:pPr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Медицинске сестре-васпитачи,</w:t>
            </w:r>
          </w:p>
          <w:p w14:paraId="09F33733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Васпитачи,</w:t>
            </w:r>
          </w:p>
          <w:p w14:paraId="52995EB1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Стручни сарадницима,</w:t>
            </w:r>
          </w:p>
          <w:p w14:paraId="60D28ADC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Родитељи,</w:t>
            </w:r>
          </w:p>
          <w:p w14:paraId="34588241" w14:textId="706AE304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>Директор и помоћници директора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9B714" w14:textId="77777777" w:rsidR="00373C67" w:rsidRPr="00373C67" w:rsidRDefault="00373C67" w:rsidP="00373C67">
            <w:pPr>
              <w:jc w:val="both"/>
              <w:rPr>
                <w:sz w:val="28"/>
                <w:szCs w:val="28"/>
                <w:lang w:val="sr-Cyrl-RS"/>
              </w:rPr>
            </w:pPr>
            <w:r w:rsidRPr="00373C67">
              <w:rPr>
                <w:sz w:val="28"/>
                <w:szCs w:val="28"/>
                <w:lang w:val="sr-Cyrl-RS"/>
              </w:rPr>
              <w:t xml:space="preserve">Упитници за самоевалуацију, Анкете за родитеље, </w:t>
            </w:r>
          </w:p>
          <w:p w14:paraId="38414E56" w14:textId="77777777" w:rsidR="00373C67" w:rsidRPr="00373C67" w:rsidRDefault="00373C67" w:rsidP="004155B3">
            <w:pPr>
              <w:rPr>
                <w:sz w:val="28"/>
                <w:szCs w:val="28"/>
                <w:lang w:val="sr-Latn-RS"/>
              </w:rPr>
            </w:pPr>
            <w:r w:rsidRPr="00373C67">
              <w:rPr>
                <w:sz w:val="28"/>
                <w:szCs w:val="28"/>
                <w:lang w:val="sr-Cyrl-RS"/>
              </w:rPr>
              <w:t>Анализа документације</w:t>
            </w:r>
          </w:p>
        </w:tc>
      </w:tr>
    </w:tbl>
    <w:p w14:paraId="2FDBA003" w14:textId="5D45DB88" w:rsidR="00801357" w:rsidRPr="0091635A" w:rsidRDefault="002C24D0" w:rsidP="002C24D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</w:p>
    <w:sectPr w:rsidR="00801357" w:rsidRPr="0091635A" w:rsidSect="00671AAF">
      <w:footerReference w:type="even" r:id="rId10"/>
      <w:footerReference w:type="default" r:id="rId11"/>
      <w:pgSz w:w="12240" w:h="15840" w:code="1"/>
      <w:pgMar w:top="630" w:right="1041" w:bottom="1440" w:left="1276" w:header="720" w:footer="72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C8B6" w14:textId="77777777" w:rsidR="00D149E1" w:rsidRDefault="00D149E1">
      <w:r>
        <w:separator/>
      </w:r>
    </w:p>
  </w:endnote>
  <w:endnote w:type="continuationSeparator" w:id="0">
    <w:p w14:paraId="4733B9A4" w14:textId="77777777" w:rsidR="00D149E1" w:rsidRDefault="00D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8AA6" w14:textId="77777777" w:rsidR="00EA5342" w:rsidRDefault="00EA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6E3C9" w14:textId="77777777" w:rsidR="00EA5342" w:rsidRDefault="00EA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699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DD5BB" w14:textId="1E9D7C5E" w:rsidR="00EA5342" w:rsidRDefault="00EA5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36502" w14:textId="387FBC21" w:rsidR="00EA5342" w:rsidRDefault="00EA5342" w:rsidP="00B50A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DB7B" w14:textId="77777777" w:rsidR="00D149E1" w:rsidRDefault="00D149E1">
      <w:r>
        <w:separator/>
      </w:r>
    </w:p>
  </w:footnote>
  <w:footnote w:type="continuationSeparator" w:id="0">
    <w:p w14:paraId="6C916200" w14:textId="77777777" w:rsidR="00D149E1" w:rsidRDefault="00D1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931"/>
    <w:multiLevelType w:val="hybridMultilevel"/>
    <w:tmpl w:val="22A8F8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51AA"/>
    <w:multiLevelType w:val="hybridMultilevel"/>
    <w:tmpl w:val="3A88ED3A"/>
    <w:lvl w:ilvl="0" w:tplc="E04A27F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15E44"/>
    <w:multiLevelType w:val="hybridMultilevel"/>
    <w:tmpl w:val="ACB2B9A2"/>
    <w:lvl w:ilvl="0" w:tplc="E04A2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0442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6B4243B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FB03839"/>
    <w:multiLevelType w:val="hybridMultilevel"/>
    <w:tmpl w:val="33E43548"/>
    <w:lvl w:ilvl="0" w:tplc="241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4BE1460"/>
    <w:multiLevelType w:val="multilevel"/>
    <w:tmpl w:val="369ED1B0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5" w15:restartNumberingAfterBreak="0">
    <w:nsid w:val="398E3A75"/>
    <w:multiLevelType w:val="hybridMultilevel"/>
    <w:tmpl w:val="D63ECB30"/>
    <w:lvl w:ilvl="0" w:tplc="910846B4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C385E7D"/>
    <w:multiLevelType w:val="hybridMultilevel"/>
    <w:tmpl w:val="6B7870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A7C0A"/>
    <w:multiLevelType w:val="hybridMultilevel"/>
    <w:tmpl w:val="DE2CFEAE"/>
    <w:lvl w:ilvl="0" w:tplc="0EDC8D1C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B42D0"/>
    <w:multiLevelType w:val="hybridMultilevel"/>
    <w:tmpl w:val="B3787108"/>
    <w:lvl w:ilvl="0" w:tplc="6B4243B4">
      <w:start w:val="1"/>
      <w:numFmt w:val="bullet"/>
      <w:lvlText w:val="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7362BDA"/>
    <w:multiLevelType w:val="hybridMultilevel"/>
    <w:tmpl w:val="1B6A3264"/>
    <w:lvl w:ilvl="0" w:tplc="241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48181751"/>
    <w:multiLevelType w:val="hybridMultilevel"/>
    <w:tmpl w:val="520C202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67A69"/>
    <w:multiLevelType w:val="hybridMultilevel"/>
    <w:tmpl w:val="E1728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E4D8B"/>
    <w:multiLevelType w:val="hybridMultilevel"/>
    <w:tmpl w:val="4768F582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E0841"/>
    <w:multiLevelType w:val="hybridMultilevel"/>
    <w:tmpl w:val="E5E28B64"/>
    <w:lvl w:ilvl="0" w:tplc="96E6924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948657E">
      <w:start w:val="6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564D1D0E"/>
    <w:multiLevelType w:val="hybridMultilevel"/>
    <w:tmpl w:val="59F8E94A"/>
    <w:lvl w:ilvl="0" w:tplc="E04A27F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61717362"/>
    <w:multiLevelType w:val="hybridMultilevel"/>
    <w:tmpl w:val="2D94EE3C"/>
    <w:lvl w:ilvl="0" w:tplc="7FFA0CF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69B16AD4"/>
    <w:multiLevelType w:val="hybridMultilevel"/>
    <w:tmpl w:val="B2EA4606"/>
    <w:lvl w:ilvl="0" w:tplc="CD2CB210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84"/>
    <w:rsid w:val="00001E58"/>
    <w:rsid w:val="00003EE5"/>
    <w:rsid w:val="00005942"/>
    <w:rsid w:val="000155CF"/>
    <w:rsid w:val="00021638"/>
    <w:rsid w:val="00026780"/>
    <w:rsid w:val="000322C1"/>
    <w:rsid w:val="000355E2"/>
    <w:rsid w:val="00035E04"/>
    <w:rsid w:val="000374B1"/>
    <w:rsid w:val="00040844"/>
    <w:rsid w:val="00041869"/>
    <w:rsid w:val="00045CDE"/>
    <w:rsid w:val="0005339C"/>
    <w:rsid w:val="000577B7"/>
    <w:rsid w:val="00061484"/>
    <w:rsid w:val="000661A3"/>
    <w:rsid w:val="000668C3"/>
    <w:rsid w:val="00071520"/>
    <w:rsid w:val="0007414F"/>
    <w:rsid w:val="000743B6"/>
    <w:rsid w:val="000773BA"/>
    <w:rsid w:val="000812D2"/>
    <w:rsid w:val="00083ED8"/>
    <w:rsid w:val="0008452F"/>
    <w:rsid w:val="0009107D"/>
    <w:rsid w:val="00091B5B"/>
    <w:rsid w:val="00092E45"/>
    <w:rsid w:val="000936E2"/>
    <w:rsid w:val="000A2FCE"/>
    <w:rsid w:val="000A37BB"/>
    <w:rsid w:val="000B2BFB"/>
    <w:rsid w:val="000B471D"/>
    <w:rsid w:val="000C3C9E"/>
    <w:rsid w:val="000C78D3"/>
    <w:rsid w:val="000D59C3"/>
    <w:rsid w:val="000D5D04"/>
    <w:rsid w:val="000E54D4"/>
    <w:rsid w:val="00107A53"/>
    <w:rsid w:val="001109EC"/>
    <w:rsid w:val="00122167"/>
    <w:rsid w:val="00131684"/>
    <w:rsid w:val="00144087"/>
    <w:rsid w:val="00145194"/>
    <w:rsid w:val="001502C6"/>
    <w:rsid w:val="001513D4"/>
    <w:rsid w:val="00165110"/>
    <w:rsid w:val="00187A73"/>
    <w:rsid w:val="0019181C"/>
    <w:rsid w:val="00193559"/>
    <w:rsid w:val="001A3628"/>
    <w:rsid w:val="001A7F52"/>
    <w:rsid w:val="001C04DA"/>
    <w:rsid w:val="001C27C4"/>
    <w:rsid w:val="001C5603"/>
    <w:rsid w:val="001C6094"/>
    <w:rsid w:val="001D490D"/>
    <w:rsid w:val="001D638E"/>
    <w:rsid w:val="001D7816"/>
    <w:rsid w:val="001E0D94"/>
    <w:rsid w:val="001E6BD5"/>
    <w:rsid w:val="001F1EC1"/>
    <w:rsid w:val="001F3347"/>
    <w:rsid w:val="001F7318"/>
    <w:rsid w:val="001F7AAB"/>
    <w:rsid w:val="001F7B8C"/>
    <w:rsid w:val="002024BE"/>
    <w:rsid w:val="00202BFE"/>
    <w:rsid w:val="0020369C"/>
    <w:rsid w:val="00207287"/>
    <w:rsid w:val="00212B40"/>
    <w:rsid w:val="00223E4F"/>
    <w:rsid w:val="002344E4"/>
    <w:rsid w:val="00251F2F"/>
    <w:rsid w:val="00253EA9"/>
    <w:rsid w:val="0026301F"/>
    <w:rsid w:val="0026790F"/>
    <w:rsid w:val="002760E4"/>
    <w:rsid w:val="00277DAC"/>
    <w:rsid w:val="00280038"/>
    <w:rsid w:val="00281846"/>
    <w:rsid w:val="0028239C"/>
    <w:rsid w:val="00286BD4"/>
    <w:rsid w:val="002A2F9C"/>
    <w:rsid w:val="002B0B4B"/>
    <w:rsid w:val="002B3D19"/>
    <w:rsid w:val="002C1C82"/>
    <w:rsid w:val="002C24D0"/>
    <w:rsid w:val="002C2AE6"/>
    <w:rsid w:val="002C44C2"/>
    <w:rsid w:val="002C5079"/>
    <w:rsid w:val="002D1C34"/>
    <w:rsid w:val="002D296C"/>
    <w:rsid w:val="002D4F5F"/>
    <w:rsid w:val="002D6C0F"/>
    <w:rsid w:val="002D72ED"/>
    <w:rsid w:val="002F2B39"/>
    <w:rsid w:val="002F4594"/>
    <w:rsid w:val="002F5FDF"/>
    <w:rsid w:val="0030286F"/>
    <w:rsid w:val="0030596D"/>
    <w:rsid w:val="00307192"/>
    <w:rsid w:val="00310D12"/>
    <w:rsid w:val="00311839"/>
    <w:rsid w:val="003211BB"/>
    <w:rsid w:val="00325B55"/>
    <w:rsid w:val="0032682B"/>
    <w:rsid w:val="0033016D"/>
    <w:rsid w:val="003303FC"/>
    <w:rsid w:val="00333145"/>
    <w:rsid w:val="00344E31"/>
    <w:rsid w:val="00346467"/>
    <w:rsid w:val="003469AE"/>
    <w:rsid w:val="0035682B"/>
    <w:rsid w:val="003675DC"/>
    <w:rsid w:val="00370731"/>
    <w:rsid w:val="0037351B"/>
    <w:rsid w:val="00373B53"/>
    <w:rsid w:val="00373C67"/>
    <w:rsid w:val="00373C6D"/>
    <w:rsid w:val="0037543B"/>
    <w:rsid w:val="00393DB5"/>
    <w:rsid w:val="003A01F5"/>
    <w:rsid w:val="003A0227"/>
    <w:rsid w:val="003A0588"/>
    <w:rsid w:val="003A243E"/>
    <w:rsid w:val="003A3C23"/>
    <w:rsid w:val="003B1D26"/>
    <w:rsid w:val="003B5BC3"/>
    <w:rsid w:val="003C1601"/>
    <w:rsid w:val="003C2246"/>
    <w:rsid w:val="003C27E3"/>
    <w:rsid w:val="003C531E"/>
    <w:rsid w:val="003E4E58"/>
    <w:rsid w:val="003E4E92"/>
    <w:rsid w:val="00405EF3"/>
    <w:rsid w:val="00406CBA"/>
    <w:rsid w:val="00412723"/>
    <w:rsid w:val="004155B3"/>
    <w:rsid w:val="00427134"/>
    <w:rsid w:val="004439F1"/>
    <w:rsid w:val="0045055C"/>
    <w:rsid w:val="00452EAE"/>
    <w:rsid w:val="004534E9"/>
    <w:rsid w:val="0046260E"/>
    <w:rsid w:val="00465ECD"/>
    <w:rsid w:val="00474BFB"/>
    <w:rsid w:val="00480882"/>
    <w:rsid w:val="00484247"/>
    <w:rsid w:val="00484F06"/>
    <w:rsid w:val="00493CE4"/>
    <w:rsid w:val="00494B88"/>
    <w:rsid w:val="004A1FE2"/>
    <w:rsid w:val="004A22EB"/>
    <w:rsid w:val="004A35AC"/>
    <w:rsid w:val="004A4B64"/>
    <w:rsid w:val="004B30B0"/>
    <w:rsid w:val="004B64DA"/>
    <w:rsid w:val="004C2E3B"/>
    <w:rsid w:val="004C3A1A"/>
    <w:rsid w:val="004C5E65"/>
    <w:rsid w:val="004D0152"/>
    <w:rsid w:val="004D1C34"/>
    <w:rsid w:val="004D1D05"/>
    <w:rsid w:val="004D3A9D"/>
    <w:rsid w:val="004E348D"/>
    <w:rsid w:val="004E3D93"/>
    <w:rsid w:val="004F0BF9"/>
    <w:rsid w:val="004F2077"/>
    <w:rsid w:val="004F2082"/>
    <w:rsid w:val="004F24C2"/>
    <w:rsid w:val="004F382D"/>
    <w:rsid w:val="004F58A8"/>
    <w:rsid w:val="004F68FE"/>
    <w:rsid w:val="00531A43"/>
    <w:rsid w:val="005431E9"/>
    <w:rsid w:val="005463CF"/>
    <w:rsid w:val="005522E7"/>
    <w:rsid w:val="005542BF"/>
    <w:rsid w:val="00555B7A"/>
    <w:rsid w:val="00555D7A"/>
    <w:rsid w:val="00557954"/>
    <w:rsid w:val="005613F1"/>
    <w:rsid w:val="00567B8A"/>
    <w:rsid w:val="005740C6"/>
    <w:rsid w:val="00577C99"/>
    <w:rsid w:val="00582195"/>
    <w:rsid w:val="00584BDF"/>
    <w:rsid w:val="005879C3"/>
    <w:rsid w:val="00590B42"/>
    <w:rsid w:val="0059134C"/>
    <w:rsid w:val="00595C12"/>
    <w:rsid w:val="0059674B"/>
    <w:rsid w:val="005A3E37"/>
    <w:rsid w:val="005A5B66"/>
    <w:rsid w:val="005B0825"/>
    <w:rsid w:val="005B0DF7"/>
    <w:rsid w:val="005B607F"/>
    <w:rsid w:val="005C2EE8"/>
    <w:rsid w:val="005D3847"/>
    <w:rsid w:val="005D520D"/>
    <w:rsid w:val="005D70D4"/>
    <w:rsid w:val="005D7B9B"/>
    <w:rsid w:val="005E501A"/>
    <w:rsid w:val="00603472"/>
    <w:rsid w:val="0060489A"/>
    <w:rsid w:val="00611FD2"/>
    <w:rsid w:val="00613F57"/>
    <w:rsid w:val="00614145"/>
    <w:rsid w:val="00617B7E"/>
    <w:rsid w:val="00622844"/>
    <w:rsid w:val="006244CE"/>
    <w:rsid w:val="00635C09"/>
    <w:rsid w:val="006419D3"/>
    <w:rsid w:val="00643DA2"/>
    <w:rsid w:val="00645CFC"/>
    <w:rsid w:val="00660ACA"/>
    <w:rsid w:val="00661931"/>
    <w:rsid w:val="00661E8C"/>
    <w:rsid w:val="00662A3C"/>
    <w:rsid w:val="0066402B"/>
    <w:rsid w:val="00664E77"/>
    <w:rsid w:val="00666A2D"/>
    <w:rsid w:val="00671AAF"/>
    <w:rsid w:val="00677D41"/>
    <w:rsid w:val="006813EB"/>
    <w:rsid w:val="00681A88"/>
    <w:rsid w:val="0069653D"/>
    <w:rsid w:val="006969ED"/>
    <w:rsid w:val="00697D4A"/>
    <w:rsid w:val="006A37FF"/>
    <w:rsid w:val="006B7979"/>
    <w:rsid w:val="006C35FF"/>
    <w:rsid w:val="006C6BA1"/>
    <w:rsid w:val="006D44DA"/>
    <w:rsid w:val="006E2596"/>
    <w:rsid w:val="006E27C9"/>
    <w:rsid w:val="006E585A"/>
    <w:rsid w:val="006E6E3A"/>
    <w:rsid w:val="006E6EC7"/>
    <w:rsid w:val="006E77D0"/>
    <w:rsid w:val="006E77E6"/>
    <w:rsid w:val="007013B9"/>
    <w:rsid w:val="007050B9"/>
    <w:rsid w:val="00706764"/>
    <w:rsid w:val="00707A6D"/>
    <w:rsid w:val="00712BA0"/>
    <w:rsid w:val="00713803"/>
    <w:rsid w:val="0072034A"/>
    <w:rsid w:val="00721DE7"/>
    <w:rsid w:val="00722C60"/>
    <w:rsid w:val="00722D20"/>
    <w:rsid w:val="00722E5B"/>
    <w:rsid w:val="00737D69"/>
    <w:rsid w:val="00741355"/>
    <w:rsid w:val="00750B8F"/>
    <w:rsid w:val="007517D7"/>
    <w:rsid w:val="00751962"/>
    <w:rsid w:val="00752AA1"/>
    <w:rsid w:val="00754CB0"/>
    <w:rsid w:val="00761082"/>
    <w:rsid w:val="007674C7"/>
    <w:rsid w:val="00771106"/>
    <w:rsid w:val="00781646"/>
    <w:rsid w:val="00794649"/>
    <w:rsid w:val="007A102D"/>
    <w:rsid w:val="007A20BB"/>
    <w:rsid w:val="007A3D1B"/>
    <w:rsid w:val="007A6D8B"/>
    <w:rsid w:val="007A7D70"/>
    <w:rsid w:val="007B59E9"/>
    <w:rsid w:val="007C3958"/>
    <w:rsid w:val="007D05FE"/>
    <w:rsid w:val="007D303F"/>
    <w:rsid w:val="007D3B8D"/>
    <w:rsid w:val="007E4AF0"/>
    <w:rsid w:val="007F4DD6"/>
    <w:rsid w:val="007F74E7"/>
    <w:rsid w:val="00801357"/>
    <w:rsid w:val="00802EF4"/>
    <w:rsid w:val="00807978"/>
    <w:rsid w:val="00813E02"/>
    <w:rsid w:val="00821970"/>
    <w:rsid w:val="008249DE"/>
    <w:rsid w:val="008256F1"/>
    <w:rsid w:val="00825AA1"/>
    <w:rsid w:val="00837748"/>
    <w:rsid w:val="00845245"/>
    <w:rsid w:val="008517BF"/>
    <w:rsid w:val="00852387"/>
    <w:rsid w:val="00876796"/>
    <w:rsid w:val="00877C09"/>
    <w:rsid w:val="00881CB5"/>
    <w:rsid w:val="00882505"/>
    <w:rsid w:val="00893F9C"/>
    <w:rsid w:val="008A1A28"/>
    <w:rsid w:val="008A4107"/>
    <w:rsid w:val="008A413B"/>
    <w:rsid w:val="008A4C03"/>
    <w:rsid w:val="008A6038"/>
    <w:rsid w:val="008A6F6B"/>
    <w:rsid w:val="008B2685"/>
    <w:rsid w:val="008C6856"/>
    <w:rsid w:val="008D3B9F"/>
    <w:rsid w:val="008D6DD3"/>
    <w:rsid w:val="008E0A94"/>
    <w:rsid w:val="008E3AC4"/>
    <w:rsid w:val="008E4C99"/>
    <w:rsid w:val="008F2B1A"/>
    <w:rsid w:val="0090678A"/>
    <w:rsid w:val="00907C4E"/>
    <w:rsid w:val="00910A81"/>
    <w:rsid w:val="00913C19"/>
    <w:rsid w:val="0091635A"/>
    <w:rsid w:val="00927796"/>
    <w:rsid w:val="0093326F"/>
    <w:rsid w:val="00942601"/>
    <w:rsid w:val="00943D47"/>
    <w:rsid w:val="00951D69"/>
    <w:rsid w:val="00952267"/>
    <w:rsid w:val="00954039"/>
    <w:rsid w:val="009541F3"/>
    <w:rsid w:val="00955248"/>
    <w:rsid w:val="009552AC"/>
    <w:rsid w:val="00956A3F"/>
    <w:rsid w:val="0096472A"/>
    <w:rsid w:val="00970E88"/>
    <w:rsid w:val="009728D2"/>
    <w:rsid w:val="00976DDC"/>
    <w:rsid w:val="00980586"/>
    <w:rsid w:val="009914B5"/>
    <w:rsid w:val="00993242"/>
    <w:rsid w:val="009946F8"/>
    <w:rsid w:val="0099546D"/>
    <w:rsid w:val="009A28B0"/>
    <w:rsid w:val="009B3B7F"/>
    <w:rsid w:val="009C18C8"/>
    <w:rsid w:val="009C22CF"/>
    <w:rsid w:val="009C412C"/>
    <w:rsid w:val="009C5EF7"/>
    <w:rsid w:val="009D169A"/>
    <w:rsid w:val="009D47B3"/>
    <w:rsid w:val="009D4DF2"/>
    <w:rsid w:val="009E25E0"/>
    <w:rsid w:val="009E3922"/>
    <w:rsid w:val="009F003B"/>
    <w:rsid w:val="009F146C"/>
    <w:rsid w:val="009F1829"/>
    <w:rsid w:val="00A02666"/>
    <w:rsid w:val="00A07554"/>
    <w:rsid w:val="00A07879"/>
    <w:rsid w:val="00A10259"/>
    <w:rsid w:val="00A30CDF"/>
    <w:rsid w:val="00A310D4"/>
    <w:rsid w:val="00A35F96"/>
    <w:rsid w:val="00A40E07"/>
    <w:rsid w:val="00A4239A"/>
    <w:rsid w:val="00A42B06"/>
    <w:rsid w:val="00A42FDF"/>
    <w:rsid w:val="00A44285"/>
    <w:rsid w:val="00A47C14"/>
    <w:rsid w:val="00A50416"/>
    <w:rsid w:val="00A5202F"/>
    <w:rsid w:val="00A5222F"/>
    <w:rsid w:val="00A52D40"/>
    <w:rsid w:val="00A619CA"/>
    <w:rsid w:val="00A708E0"/>
    <w:rsid w:val="00A729A7"/>
    <w:rsid w:val="00A733E2"/>
    <w:rsid w:val="00A74E8C"/>
    <w:rsid w:val="00A8522A"/>
    <w:rsid w:val="00A85C0D"/>
    <w:rsid w:val="00A860C3"/>
    <w:rsid w:val="00A93194"/>
    <w:rsid w:val="00A95D83"/>
    <w:rsid w:val="00A964D1"/>
    <w:rsid w:val="00AA0060"/>
    <w:rsid w:val="00AA1497"/>
    <w:rsid w:val="00AA26A5"/>
    <w:rsid w:val="00AA79B6"/>
    <w:rsid w:val="00AB04B7"/>
    <w:rsid w:val="00AB105D"/>
    <w:rsid w:val="00AB4131"/>
    <w:rsid w:val="00AC1492"/>
    <w:rsid w:val="00AC2D8F"/>
    <w:rsid w:val="00AC5C63"/>
    <w:rsid w:val="00AC7810"/>
    <w:rsid w:val="00AD1E0F"/>
    <w:rsid w:val="00AD279C"/>
    <w:rsid w:val="00AE184B"/>
    <w:rsid w:val="00AF0A3F"/>
    <w:rsid w:val="00AF396D"/>
    <w:rsid w:val="00AF46E6"/>
    <w:rsid w:val="00AF4C03"/>
    <w:rsid w:val="00B009FA"/>
    <w:rsid w:val="00B04A64"/>
    <w:rsid w:val="00B07CCC"/>
    <w:rsid w:val="00B14AC0"/>
    <w:rsid w:val="00B1768E"/>
    <w:rsid w:val="00B21413"/>
    <w:rsid w:val="00B32F24"/>
    <w:rsid w:val="00B33088"/>
    <w:rsid w:val="00B37441"/>
    <w:rsid w:val="00B401B6"/>
    <w:rsid w:val="00B401C6"/>
    <w:rsid w:val="00B4599E"/>
    <w:rsid w:val="00B471A0"/>
    <w:rsid w:val="00B50A79"/>
    <w:rsid w:val="00B5156F"/>
    <w:rsid w:val="00B52C3F"/>
    <w:rsid w:val="00B52D0B"/>
    <w:rsid w:val="00B5650A"/>
    <w:rsid w:val="00B57432"/>
    <w:rsid w:val="00B61E7A"/>
    <w:rsid w:val="00B647B7"/>
    <w:rsid w:val="00B715CA"/>
    <w:rsid w:val="00B74050"/>
    <w:rsid w:val="00B74AB5"/>
    <w:rsid w:val="00B750CD"/>
    <w:rsid w:val="00B76997"/>
    <w:rsid w:val="00B76CD0"/>
    <w:rsid w:val="00B77832"/>
    <w:rsid w:val="00B809FF"/>
    <w:rsid w:val="00B879D7"/>
    <w:rsid w:val="00B87D35"/>
    <w:rsid w:val="00B90F07"/>
    <w:rsid w:val="00B956F8"/>
    <w:rsid w:val="00BA0634"/>
    <w:rsid w:val="00BA19FC"/>
    <w:rsid w:val="00BA5A4C"/>
    <w:rsid w:val="00BD30D5"/>
    <w:rsid w:val="00BD47DC"/>
    <w:rsid w:val="00BD6F2F"/>
    <w:rsid w:val="00BE063B"/>
    <w:rsid w:val="00BE36CB"/>
    <w:rsid w:val="00BE5BFE"/>
    <w:rsid w:val="00BF0D86"/>
    <w:rsid w:val="00BF19B4"/>
    <w:rsid w:val="00BF1B71"/>
    <w:rsid w:val="00BF1D68"/>
    <w:rsid w:val="00BF27CB"/>
    <w:rsid w:val="00C06691"/>
    <w:rsid w:val="00C15D2B"/>
    <w:rsid w:val="00C217A1"/>
    <w:rsid w:val="00C23AD2"/>
    <w:rsid w:val="00C31F53"/>
    <w:rsid w:val="00C434CB"/>
    <w:rsid w:val="00C47288"/>
    <w:rsid w:val="00C5018B"/>
    <w:rsid w:val="00C52541"/>
    <w:rsid w:val="00C5266F"/>
    <w:rsid w:val="00C54B73"/>
    <w:rsid w:val="00C54E65"/>
    <w:rsid w:val="00C600CF"/>
    <w:rsid w:val="00C63FAC"/>
    <w:rsid w:val="00C665A6"/>
    <w:rsid w:val="00C724AA"/>
    <w:rsid w:val="00C77305"/>
    <w:rsid w:val="00C8140A"/>
    <w:rsid w:val="00C822CA"/>
    <w:rsid w:val="00C86393"/>
    <w:rsid w:val="00C922EB"/>
    <w:rsid w:val="00C929E2"/>
    <w:rsid w:val="00C93C5A"/>
    <w:rsid w:val="00C95A4A"/>
    <w:rsid w:val="00CA1732"/>
    <w:rsid w:val="00CA20B5"/>
    <w:rsid w:val="00CA6EC8"/>
    <w:rsid w:val="00CA7919"/>
    <w:rsid w:val="00CA7FE5"/>
    <w:rsid w:val="00CB040B"/>
    <w:rsid w:val="00CB0A1A"/>
    <w:rsid w:val="00CC4E29"/>
    <w:rsid w:val="00CC4F9D"/>
    <w:rsid w:val="00CC6DA8"/>
    <w:rsid w:val="00CC7C61"/>
    <w:rsid w:val="00CD232E"/>
    <w:rsid w:val="00CD2B32"/>
    <w:rsid w:val="00CE6F20"/>
    <w:rsid w:val="00CE78A1"/>
    <w:rsid w:val="00D01B99"/>
    <w:rsid w:val="00D0407D"/>
    <w:rsid w:val="00D0769A"/>
    <w:rsid w:val="00D149E1"/>
    <w:rsid w:val="00D22D2A"/>
    <w:rsid w:val="00D2338C"/>
    <w:rsid w:val="00D26E3C"/>
    <w:rsid w:val="00D2777A"/>
    <w:rsid w:val="00D30772"/>
    <w:rsid w:val="00D32DC9"/>
    <w:rsid w:val="00D42CAA"/>
    <w:rsid w:val="00D43327"/>
    <w:rsid w:val="00D45281"/>
    <w:rsid w:val="00D53DB5"/>
    <w:rsid w:val="00D55DFF"/>
    <w:rsid w:val="00D570E5"/>
    <w:rsid w:val="00D624C1"/>
    <w:rsid w:val="00D66335"/>
    <w:rsid w:val="00D67FE2"/>
    <w:rsid w:val="00D83704"/>
    <w:rsid w:val="00D869F2"/>
    <w:rsid w:val="00D914B2"/>
    <w:rsid w:val="00D92527"/>
    <w:rsid w:val="00D93149"/>
    <w:rsid w:val="00D93659"/>
    <w:rsid w:val="00D9596D"/>
    <w:rsid w:val="00D97806"/>
    <w:rsid w:val="00DA1086"/>
    <w:rsid w:val="00DA17F2"/>
    <w:rsid w:val="00DA5312"/>
    <w:rsid w:val="00DB2615"/>
    <w:rsid w:val="00DD1120"/>
    <w:rsid w:val="00DD2FCB"/>
    <w:rsid w:val="00DD77A1"/>
    <w:rsid w:val="00DE094A"/>
    <w:rsid w:val="00DE76DE"/>
    <w:rsid w:val="00E0096D"/>
    <w:rsid w:val="00E041B8"/>
    <w:rsid w:val="00E218CA"/>
    <w:rsid w:val="00E30B42"/>
    <w:rsid w:val="00E32CA0"/>
    <w:rsid w:val="00E417F5"/>
    <w:rsid w:val="00E456C2"/>
    <w:rsid w:val="00E4744C"/>
    <w:rsid w:val="00E52532"/>
    <w:rsid w:val="00E5269D"/>
    <w:rsid w:val="00E54828"/>
    <w:rsid w:val="00E56F96"/>
    <w:rsid w:val="00E62FDD"/>
    <w:rsid w:val="00E648AC"/>
    <w:rsid w:val="00E675CF"/>
    <w:rsid w:val="00E73667"/>
    <w:rsid w:val="00E7688B"/>
    <w:rsid w:val="00E779A6"/>
    <w:rsid w:val="00E82A7E"/>
    <w:rsid w:val="00E85023"/>
    <w:rsid w:val="00E8602C"/>
    <w:rsid w:val="00E9595B"/>
    <w:rsid w:val="00E95BCB"/>
    <w:rsid w:val="00E97525"/>
    <w:rsid w:val="00EA5168"/>
    <w:rsid w:val="00EA5342"/>
    <w:rsid w:val="00EB3EAF"/>
    <w:rsid w:val="00EB47B8"/>
    <w:rsid w:val="00EB49DA"/>
    <w:rsid w:val="00EB4EED"/>
    <w:rsid w:val="00EB7261"/>
    <w:rsid w:val="00EB7720"/>
    <w:rsid w:val="00EC01B8"/>
    <w:rsid w:val="00EC2BB3"/>
    <w:rsid w:val="00EC55E7"/>
    <w:rsid w:val="00EC5F3B"/>
    <w:rsid w:val="00EC73DE"/>
    <w:rsid w:val="00ED4C2E"/>
    <w:rsid w:val="00ED679B"/>
    <w:rsid w:val="00ED7922"/>
    <w:rsid w:val="00ED7FFE"/>
    <w:rsid w:val="00EE7A3E"/>
    <w:rsid w:val="00EF0965"/>
    <w:rsid w:val="00EF17DA"/>
    <w:rsid w:val="00EF1AC1"/>
    <w:rsid w:val="00EF1AC4"/>
    <w:rsid w:val="00EF1E57"/>
    <w:rsid w:val="00F04B8B"/>
    <w:rsid w:val="00F129F8"/>
    <w:rsid w:val="00F17BAB"/>
    <w:rsid w:val="00F366F4"/>
    <w:rsid w:val="00F37180"/>
    <w:rsid w:val="00F41D0F"/>
    <w:rsid w:val="00F44E05"/>
    <w:rsid w:val="00F52245"/>
    <w:rsid w:val="00F56E2C"/>
    <w:rsid w:val="00F70B2E"/>
    <w:rsid w:val="00F720EA"/>
    <w:rsid w:val="00F809DE"/>
    <w:rsid w:val="00F84B9C"/>
    <w:rsid w:val="00F85996"/>
    <w:rsid w:val="00F928EF"/>
    <w:rsid w:val="00F94AF8"/>
    <w:rsid w:val="00F96352"/>
    <w:rsid w:val="00F975D4"/>
    <w:rsid w:val="00FA133D"/>
    <w:rsid w:val="00FA37F2"/>
    <w:rsid w:val="00FA58B0"/>
    <w:rsid w:val="00FB3D4E"/>
    <w:rsid w:val="00FB5B15"/>
    <w:rsid w:val="00FC1FA2"/>
    <w:rsid w:val="00FC4A87"/>
    <w:rsid w:val="00FC593D"/>
    <w:rsid w:val="00FD30F0"/>
    <w:rsid w:val="00FD4F70"/>
    <w:rsid w:val="00FD7195"/>
    <w:rsid w:val="00FE2FF5"/>
    <w:rsid w:val="00FE6A94"/>
    <w:rsid w:val="00FE6E61"/>
    <w:rsid w:val="00FF0225"/>
    <w:rsid w:val="00FF1BF4"/>
    <w:rsid w:val="00FF76A7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E8D99"/>
  <w15:docId w15:val="{2FC94CCF-1A7E-404E-B327-C02CD01F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D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F4DD6"/>
    <w:pPr>
      <w:keepNext/>
      <w:jc w:val="both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7F4DD6"/>
    <w:pPr>
      <w:keepNext/>
      <w:ind w:left="720" w:right="-600"/>
      <w:jc w:val="both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7F4DD6"/>
    <w:pPr>
      <w:keepNext/>
      <w:ind w:left="-360"/>
      <w:jc w:val="both"/>
      <w:outlineLvl w:val="2"/>
    </w:pPr>
    <w:rPr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7F4DD6"/>
    <w:pPr>
      <w:keepNext/>
      <w:ind w:left="-360"/>
      <w:jc w:val="both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7F4DD6"/>
    <w:pPr>
      <w:keepNext/>
      <w:ind w:left="-360" w:right="-240"/>
      <w:jc w:val="both"/>
      <w:outlineLvl w:val="4"/>
    </w:pPr>
    <w:rPr>
      <w:b/>
      <w:bCs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F4DD6"/>
    <w:pPr>
      <w:keepNext/>
      <w:ind w:left="360"/>
      <w:jc w:val="both"/>
      <w:outlineLvl w:val="5"/>
    </w:pPr>
    <w:rPr>
      <w:b/>
      <w:bCs/>
      <w:sz w:val="2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F4DD6"/>
    <w:pPr>
      <w:keepNext/>
      <w:ind w:left="-480"/>
      <w:jc w:val="both"/>
      <w:outlineLvl w:val="6"/>
    </w:pPr>
    <w:rPr>
      <w:sz w:val="2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F4DD6"/>
    <w:pPr>
      <w:keepNext/>
      <w:ind w:left="-480" w:right="-120"/>
      <w:jc w:val="both"/>
      <w:outlineLvl w:val="7"/>
    </w:pPr>
    <w:rPr>
      <w:sz w:val="28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7F4DD6"/>
    <w:pPr>
      <w:keepNext/>
      <w:ind w:left="-480" w:right="-240"/>
      <w:jc w:val="both"/>
      <w:outlineLvl w:val="8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DD6"/>
    <w:pPr>
      <w:jc w:val="both"/>
    </w:pPr>
    <w:rPr>
      <w:lang w:val="sr-Cyrl-CS"/>
    </w:rPr>
  </w:style>
  <w:style w:type="paragraph" w:styleId="BlockText">
    <w:name w:val="Block Text"/>
    <w:basedOn w:val="Normal"/>
    <w:rsid w:val="007F4DD6"/>
    <w:pPr>
      <w:ind w:left="-240" w:right="-600"/>
      <w:jc w:val="both"/>
    </w:pPr>
    <w:rPr>
      <w:sz w:val="28"/>
      <w:lang w:val="sr-Cyrl-CS"/>
    </w:rPr>
  </w:style>
  <w:style w:type="paragraph" w:styleId="BodyTextIndent">
    <w:name w:val="Body Text Indent"/>
    <w:basedOn w:val="Normal"/>
    <w:link w:val="BodyTextIndentChar"/>
    <w:rsid w:val="007F4DD6"/>
    <w:pPr>
      <w:ind w:left="-360"/>
      <w:jc w:val="both"/>
    </w:pPr>
    <w:rPr>
      <w:sz w:val="28"/>
      <w:lang w:val="sr-Cyrl-CS"/>
    </w:rPr>
  </w:style>
  <w:style w:type="paragraph" w:styleId="BodyTextIndent2">
    <w:name w:val="Body Text Indent 2"/>
    <w:basedOn w:val="Normal"/>
    <w:rsid w:val="007F4DD6"/>
    <w:pPr>
      <w:ind w:left="-240"/>
      <w:jc w:val="both"/>
    </w:pPr>
    <w:rPr>
      <w:sz w:val="28"/>
      <w:lang w:val="sr-Cyrl-CS"/>
    </w:rPr>
  </w:style>
  <w:style w:type="paragraph" w:styleId="Header">
    <w:name w:val="header"/>
    <w:basedOn w:val="Normal"/>
    <w:link w:val="HeaderChar"/>
    <w:uiPriority w:val="99"/>
    <w:rsid w:val="007F4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4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4DD6"/>
  </w:style>
  <w:style w:type="paragraph" w:styleId="ListParagraph">
    <w:name w:val="List Paragraph"/>
    <w:basedOn w:val="Normal"/>
    <w:uiPriority w:val="34"/>
    <w:qFormat/>
    <w:rsid w:val="005E501A"/>
    <w:pPr>
      <w:ind w:left="720"/>
    </w:pPr>
  </w:style>
  <w:style w:type="paragraph" w:styleId="BalloonText">
    <w:name w:val="Balloon Text"/>
    <w:basedOn w:val="Normal"/>
    <w:link w:val="BalloonTextChar"/>
    <w:rsid w:val="00F37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718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64E7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64E7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4E7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664E7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70E88"/>
    <w:pPr>
      <w:tabs>
        <w:tab w:val="right" w:leader="dot" w:pos="9830"/>
      </w:tabs>
      <w:spacing w:after="100"/>
    </w:pPr>
    <w:rPr>
      <w:b/>
      <w:noProof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202BF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50A79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BE36CB"/>
    <w:pPr>
      <w:ind w:right="-1260"/>
      <w:jc w:val="both"/>
    </w:pPr>
    <w:rPr>
      <w:sz w:val="28"/>
      <w:lang w:val="sr-Cyrl-CS" w:eastAsia="x-none"/>
    </w:rPr>
  </w:style>
  <w:style w:type="character" w:customStyle="1" w:styleId="BodyText2Char">
    <w:name w:val="Body Text 2 Char"/>
    <w:basedOn w:val="DefaultParagraphFont"/>
    <w:link w:val="BodyText2"/>
    <w:rsid w:val="00BE36CB"/>
    <w:rPr>
      <w:sz w:val="28"/>
      <w:szCs w:val="24"/>
      <w:lang w:val="sr-Cyrl-CS" w:eastAsia="x-none"/>
    </w:rPr>
  </w:style>
  <w:style w:type="paragraph" w:styleId="BodyText3">
    <w:name w:val="Body Text 3"/>
    <w:basedOn w:val="Normal"/>
    <w:link w:val="BodyText3Char"/>
    <w:rsid w:val="00BE36CB"/>
    <w:pPr>
      <w:ind w:right="-360"/>
      <w:jc w:val="both"/>
    </w:pPr>
    <w:rPr>
      <w:sz w:val="28"/>
      <w:lang w:val="sr-Cyrl-CS" w:eastAsia="x-none"/>
    </w:rPr>
  </w:style>
  <w:style w:type="character" w:customStyle="1" w:styleId="BodyText3Char">
    <w:name w:val="Body Text 3 Char"/>
    <w:basedOn w:val="DefaultParagraphFont"/>
    <w:link w:val="BodyText3"/>
    <w:rsid w:val="00BE36CB"/>
    <w:rPr>
      <w:sz w:val="28"/>
      <w:szCs w:val="24"/>
      <w:lang w:val="sr-Cyrl-CS" w:eastAsia="x-none"/>
    </w:rPr>
  </w:style>
  <w:style w:type="table" w:styleId="TableGrid">
    <w:name w:val="Table Grid"/>
    <w:basedOn w:val="TableNormal"/>
    <w:uiPriority w:val="59"/>
    <w:rsid w:val="00BE36CB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E36CB"/>
    <w:rPr>
      <w:b/>
      <w:bCs/>
    </w:rPr>
  </w:style>
  <w:style w:type="character" w:customStyle="1" w:styleId="Heading1Char">
    <w:name w:val="Heading 1 Char"/>
    <w:link w:val="Heading1"/>
    <w:rsid w:val="00BE36CB"/>
    <w:rPr>
      <w:b/>
      <w:bCs/>
      <w:sz w:val="28"/>
      <w:szCs w:val="24"/>
      <w:lang w:val="sr-Cyrl-CS" w:eastAsia="en-US"/>
    </w:rPr>
  </w:style>
  <w:style w:type="character" w:customStyle="1" w:styleId="Heading2Char">
    <w:name w:val="Heading 2 Char"/>
    <w:link w:val="Heading2"/>
    <w:rsid w:val="00BE36CB"/>
    <w:rPr>
      <w:b/>
      <w:bCs/>
      <w:sz w:val="28"/>
      <w:szCs w:val="24"/>
      <w:lang w:val="sr-Cyrl-CS" w:eastAsia="en-US"/>
    </w:rPr>
  </w:style>
  <w:style w:type="character" w:customStyle="1" w:styleId="Heading3Char">
    <w:name w:val="Heading 3 Char"/>
    <w:link w:val="Heading3"/>
    <w:rsid w:val="00BE36CB"/>
    <w:rPr>
      <w:b/>
      <w:bCs/>
      <w:sz w:val="28"/>
      <w:szCs w:val="24"/>
      <w:lang w:val="sr-Cyrl-CS" w:eastAsia="en-US"/>
    </w:rPr>
  </w:style>
  <w:style w:type="character" w:customStyle="1" w:styleId="Heading4Char">
    <w:name w:val="Heading 4 Char"/>
    <w:link w:val="Heading4"/>
    <w:rsid w:val="00BE36CB"/>
    <w:rPr>
      <w:sz w:val="28"/>
      <w:szCs w:val="24"/>
      <w:lang w:val="sr-Cyrl-CS" w:eastAsia="en-US"/>
    </w:rPr>
  </w:style>
  <w:style w:type="character" w:customStyle="1" w:styleId="Heading5Char">
    <w:name w:val="Heading 5 Char"/>
    <w:link w:val="Heading5"/>
    <w:rsid w:val="00BE36CB"/>
    <w:rPr>
      <w:b/>
      <w:bCs/>
      <w:sz w:val="28"/>
      <w:szCs w:val="24"/>
      <w:lang w:val="sr-Cyrl-CS" w:eastAsia="en-US"/>
    </w:rPr>
  </w:style>
  <w:style w:type="character" w:customStyle="1" w:styleId="Heading6Char">
    <w:name w:val="Heading 6 Char"/>
    <w:link w:val="Heading6"/>
    <w:rsid w:val="00BE36CB"/>
    <w:rPr>
      <w:b/>
      <w:bCs/>
      <w:sz w:val="28"/>
      <w:szCs w:val="24"/>
      <w:lang w:val="sr-Cyrl-CS" w:eastAsia="en-US"/>
    </w:rPr>
  </w:style>
  <w:style w:type="character" w:customStyle="1" w:styleId="Heading7Char">
    <w:name w:val="Heading 7 Char"/>
    <w:link w:val="Heading7"/>
    <w:rsid w:val="00BE36CB"/>
    <w:rPr>
      <w:sz w:val="28"/>
      <w:szCs w:val="24"/>
      <w:lang w:val="sr-Cyrl-CS" w:eastAsia="en-US"/>
    </w:rPr>
  </w:style>
  <w:style w:type="character" w:customStyle="1" w:styleId="Heading8Char">
    <w:name w:val="Heading 8 Char"/>
    <w:link w:val="Heading8"/>
    <w:rsid w:val="00BE36CB"/>
    <w:rPr>
      <w:sz w:val="28"/>
      <w:szCs w:val="24"/>
      <w:lang w:val="sr-Cyrl-CS" w:eastAsia="en-US"/>
    </w:rPr>
  </w:style>
  <w:style w:type="character" w:customStyle="1" w:styleId="Heading9Char">
    <w:name w:val="Heading 9 Char"/>
    <w:link w:val="Heading9"/>
    <w:rsid w:val="00BE36CB"/>
    <w:rPr>
      <w:b/>
      <w:bCs/>
      <w:sz w:val="28"/>
      <w:szCs w:val="24"/>
      <w:lang w:val="sr-Cyrl-CS" w:eastAsia="en-US"/>
    </w:rPr>
  </w:style>
  <w:style w:type="character" w:customStyle="1" w:styleId="HeaderChar">
    <w:name w:val="Header Char"/>
    <w:link w:val="Header"/>
    <w:uiPriority w:val="99"/>
    <w:rsid w:val="00BE36CB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BE36CB"/>
    <w:rPr>
      <w:sz w:val="24"/>
      <w:szCs w:val="24"/>
      <w:lang w:val="sr-Cyrl-CS" w:eastAsia="en-US"/>
    </w:rPr>
  </w:style>
  <w:style w:type="character" w:customStyle="1" w:styleId="BodyTextIndentChar">
    <w:name w:val="Body Text Indent Char"/>
    <w:link w:val="BodyTextIndent"/>
    <w:rsid w:val="00BE36CB"/>
    <w:rPr>
      <w:sz w:val="28"/>
      <w:szCs w:val="24"/>
      <w:lang w:val="sr-Cyrl-CS" w:eastAsia="en-US"/>
    </w:rPr>
  </w:style>
  <w:style w:type="paragraph" w:styleId="NoSpacing">
    <w:name w:val="No Spacing"/>
    <w:uiPriority w:val="1"/>
    <w:qFormat/>
    <w:rsid w:val="00BE36CB"/>
    <w:rPr>
      <w:rFonts w:ascii="Calibri" w:eastAsia="Calibri" w:hAnsi="Calibr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E36CB"/>
  </w:style>
  <w:style w:type="table" w:customStyle="1" w:styleId="TableGrid1">
    <w:name w:val="Table Grid1"/>
    <w:basedOn w:val="TableNormal"/>
    <w:next w:val="TableGrid"/>
    <w:rsid w:val="00BE36CB"/>
    <w:rPr>
      <w:rFonts w:ascii="Calibri" w:eastAsia="Calibri" w:hAnsi="Calibri"/>
      <w:sz w:val="22"/>
      <w:szCs w:val="22"/>
      <w:lang w:val="sr-Latn-RS"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E36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36CB"/>
    <w:rPr>
      <w:lang w:val="en-US" w:eastAsia="en-US"/>
    </w:rPr>
  </w:style>
  <w:style w:type="character" w:styleId="FootnoteReference">
    <w:name w:val="footnote reference"/>
    <w:semiHidden/>
    <w:unhideWhenUsed/>
    <w:rsid w:val="00BE36C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E36CB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E36CB"/>
    <w:rPr>
      <w:rFonts w:ascii="Calibri Light" w:hAnsi="Calibri Light"/>
      <w:color w:val="323E4F"/>
      <w:spacing w:val="5"/>
      <w:kern w:val="28"/>
      <w:sz w:val="52"/>
      <w:szCs w:val="52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BE36CB"/>
  </w:style>
  <w:style w:type="paragraph" w:styleId="NormalWeb">
    <w:name w:val="Normal (Web)"/>
    <w:basedOn w:val="Normal"/>
    <w:uiPriority w:val="99"/>
    <w:unhideWhenUsed/>
    <w:rsid w:val="00BE36CB"/>
    <w:rPr>
      <w:lang w:val="sr-Cyrl-CS"/>
    </w:rPr>
  </w:style>
  <w:style w:type="paragraph" w:customStyle="1" w:styleId="odluka-zakon">
    <w:name w:val="odluka-zakon"/>
    <w:basedOn w:val="Normal"/>
    <w:rsid w:val="00BE36CB"/>
    <w:pPr>
      <w:spacing w:before="100" w:beforeAutospacing="1" w:after="100" w:afterAutospacing="1"/>
    </w:pPr>
  </w:style>
  <w:style w:type="paragraph" w:customStyle="1" w:styleId="basic-paragraph">
    <w:name w:val="basic-paragraph"/>
    <w:basedOn w:val="Normal"/>
    <w:rsid w:val="00BE36CB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BE36CB"/>
    <w:pPr>
      <w:widowControl w:val="0"/>
      <w:suppressLineNumbers/>
      <w:suppressAutoHyphens/>
    </w:pPr>
    <w:rPr>
      <w:rFonts w:eastAsia="SimSun" w:cs="Arial"/>
      <w:kern w:val="2"/>
      <w:lang w:val="sr-Latn-RS"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8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radostvb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8B3-C489-4C3A-8B14-BC0CBBC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5517</Words>
  <Characters>31452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</dc:creator>
  <cp:keywords/>
  <dc:description/>
  <cp:lastModifiedBy>uSER</cp:lastModifiedBy>
  <cp:revision>7</cp:revision>
  <cp:lastPrinted>2024-08-09T10:37:00Z</cp:lastPrinted>
  <dcterms:created xsi:type="dcterms:W3CDTF">2024-08-09T11:25:00Z</dcterms:created>
  <dcterms:modified xsi:type="dcterms:W3CDTF">2024-08-30T11:47:00Z</dcterms:modified>
</cp:coreProperties>
</file>